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13A1DF"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bookmarkStart w:id="0" w:name="_GoBack"/>
      <w:bookmarkEnd w:id="0"/>
    </w:p>
    <w:p w14:paraId="4D7B9E97" w14:textId="77777777" w:rsidR="00FA10BC" w:rsidRPr="00FA10BC" w:rsidRDefault="00FA10BC" w:rsidP="00FA10BC">
      <w:pPr>
        <w:widowControl w:val="0"/>
        <w:autoSpaceDE w:val="0"/>
        <w:autoSpaceDN w:val="0"/>
        <w:spacing w:before="70" w:line="240" w:lineRule="auto"/>
        <w:ind w:left="2"/>
        <w:jc w:val="center"/>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Қ.И.Сәтбаев</w:t>
      </w:r>
      <w:r w:rsidRPr="00FA10BC">
        <w:rPr>
          <w:rFonts w:ascii="Times New Roman" w:eastAsia="Times New Roman" w:hAnsi="Times New Roman" w:cs="Times New Roman"/>
          <w:spacing w:val="-19"/>
          <w:sz w:val="28"/>
          <w:szCs w:val="28"/>
          <w:lang w:val="kk-KZ" w:eastAsia="en-US"/>
        </w:rPr>
        <w:t xml:space="preserve"> </w:t>
      </w:r>
      <w:r w:rsidRPr="00FA10BC">
        <w:rPr>
          <w:rFonts w:ascii="Times New Roman" w:eastAsia="Times New Roman" w:hAnsi="Times New Roman" w:cs="Times New Roman"/>
          <w:sz w:val="28"/>
          <w:szCs w:val="28"/>
          <w:lang w:val="kk-KZ" w:eastAsia="en-US"/>
        </w:rPr>
        <w:t>атындағы</w:t>
      </w:r>
      <w:r w:rsidRPr="00FA10BC">
        <w:rPr>
          <w:rFonts w:ascii="Times New Roman" w:eastAsia="Times New Roman" w:hAnsi="Times New Roman" w:cs="Times New Roman"/>
          <w:spacing w:val="-14"/>
          <w:sz w:val="28"/>
          <w:szCs w:val="28"/>
          <w:lang w:val="kk-KZ" w:eastAsia="en-US"/>
        </w:rPr>
        <w:t xml:space="preserve"> </w:t>
      </w:r>
      <w:r w:rsidRPr="00FA10BC">
        <w:rPr>
          <w:rFonts w:ascii="Times New Roman" w:eastAsia="Times New Roman" w:hAnsi="Times New Roman" w:cs="Times New Roman"/>
          <w:sz w:val="28"/>
          <w:szCs w:val="28"/>
          <w:lang w:val="kk-KZ" w:eastAsia="en-US"/>
        </w:rPr>
        <w:t>Қазақ</w:t>
      </w:r>
      <w:r w:rsidRPr="00FA10BC">
        <w:rPr>
          <w:rFonts w:ascii="Times New Roman" w:eastAsia="Times New Roman" w:hAnsi="Times New Roman" w:cs="Times New Roman"/>
          <w:spacing w:val="-15"/>
          <w:sz w:val="28"/>
          <w:szCs w:val="28"/>
          <w:lang w:val="kk-KZ" w:eastAsia="en-US"/>
        </w:rPr>
        <w:t xml:space="preserve"> </w:t>
      </w:r>
      <w:r w:rsidRPr="00FA10BC">
        <w:rPr>
          <w:rFonts w:ascii="Times New Roman" w:eastAsia="Times New Roman" w:hAnsi="Times New Roman" w:cs="Times New Roman"/>
          <w:sz w:val="28"/>
          <w:szCs w:val="28"/>
          <w:lang w:val="kk-KZ" w:eastAsia="en-US"/>
        </w:rPr>
        <w:t>ұлттық</w:t>
      </w:r>
      <w:r w:rsidRPr="00FA10BC">
        <w:rPr>
          <w:rFonts w:ascii="Times New Roman" w:eastAsia="Times New Roman" w:hAnsi="Times New Roman" w:cs="Times New Roman"/>
          <w:spacing w:val="-12"/>
          <w:sz w:val="28"/>
          <w:szCs w:val="28"/>
          <w:lang w:val="kk-KZ" w:eastAsia="en-US"/>
        </w:rPr>
        <w:t xml:space="preserve"> </w:t>
      </w:r>
      <w:r w:rsidRPr="00FA10BC">
        <w:rPr>
          <w:rFonts w:ascii="Times New Roman" w:eastAsia="Times New Roman" w:hAnsi="Times New Roman" w:cs="Times New Roman"/>
          <w:sz w:val="28"/>
          <w:szCs w:val="28"/>
          <w:lang w:val="kk-KZ" w:eastAsia="en-US"/>
        </w:rPr>
        <w:t>техникалық</w:t>
      </w:r>
      <w:r w:rsidRPr="00FA10BC">
        <w:rPr>
          <w:rFonts w:ascii="Times New Roman" w:eastAsia="Times New Roman" w:hAnsi="Times New Roman" w:cs="Times New Roman"/>
          <w:spacing w:val="-14"/>
          <w:sz w:val="28"/>
          <w:szCs w:val="28"/>
          <w:lang w:val="kk-KZ" w:eastAsia="en-US"/>
        </w:rPr>
        <w:t xml:space="preserve"> </w:t>
      </w:r>
      <w:r w:rsidRPr="00FA10BC">
        <w:rPr>
          <w:rFonts w:ascii="Times New Roman" w:eastAsia="Times New Roman" w:hAnsi="Times New Roman" w:cs="Times New Roman"/>
          <w:sz w:val="28"/>
          <w:szCs w:val="28"/>
          <w:lang w:val="kk-KZ" w:eastAsia="en-US"/>
        </w:rPr>
        <w:t>зерттеу</w:t>
      </w:r>
      <w:r w:rsidRPr="00FA10BC">
        <w:rPr>
          <w:rFonts w:ascii="Times New Roman" w:eastAsia="Times New Roman" w:hAnsi="Times New Roman" w:cs="Times New Roman"/>
          <w:spacing w:val="-13"/>
          <w:sz w:val="28"/>
          <w:szCs w:val="28"/>
          <w:lang w:val="kk-KZ" w:eastAsia="en-US"/>
        </w:rPr>
        <w:t xml:space="preserve"> </w:t>
      </w:r>
      <w:r w:rsidRPr="00FA10BC">
        <w:rPr>
          <w:rFonts w:ascii="Times New Roman" w:eastAsia="Times New Roman" w:hAnsi="Times New Roman" w:cs="Times New Roman"/>
          <w:spacing w:val="-2"/>
          <w:sz w:val="28"/>
          <w:szCs w:val="28"/>
          <w:lang w:val="kk-KZ" w:eastAsia="en-US"/>
        </w:rPr>
        <w:t>университеті</w:t>
      </w:r>
    </w:p>
    <w:p w14:paraId="1A7FED6F"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38C4885A" w14:textId="77777777" w:rsidR="00FA10BC" w:rsidRPr="00FA10BC" w:rsidRDefault="00FA10BC" w:rsidP="00FA10BC">
      <w:pPr>
        <w:widowControl w:val="0"/>
        <w:autoSpaceDE w:val="0"/>
        <w:autoSpaceDN w:val="0"/>
        <w:spacing w:before="148" w:line="240" w:lineRule="auto"/>
        <w:rPr>
          <w:rFonts w:ascii="Times New Roman" w:eastAsia="Times New Roman" w:hAnsi="Times New Roman" w:cs="Times New Roman"/>
          <w:sz w:val="28"/>
          <w:szCs w:val="28"/>
          <w:lang w:val="kk-KZ" w:eastAsia="en-US"/>
        </w:rPr>
      </w:pPr>
    </w:p>
    <w:p w14:paraId="66AFB40B" w14:textId="77777777" w:rsidR="00FA10BC" w:rsidRPr="00FA10BC" w:rsidRDefault="00FA10BC" w:rsidP="00FA10BC">
      <w:pPr>
        <w:widowControl w:val="0"/>
        <w:tabs>
          <w:tab w:val="left" w:pos="7085"/>
        </w:tabs>
        <w:autoSpaceDE w:val="0"/>
        <w:autoSpaceDN w:val="0"/>
        <w:spacing w:line="240" w:lineRule="auto"/>
        <w:ind w:left="3"/>
        <w:jc w:val="center"/>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pacing w:val="-2"/>
          <w:sz w:val="28"/>
          <w:szCs w:val="28"/>
          <w:lang w:val="kk-KZ" w:eastAsia="en-US"/>
        </w:rPr>
        <w:t>ӘОЖ:621.565:637.1:66.047(043)</w:t>
      </w:r>
      <w:r w:rsidRPr="00FA10BC">
        <w:rPr>
          <w:rFonts w:ascii="Times New Roman" w:eastAsia="Times New Roman" w:hAnsi="Times New Roman" w:cs="Times New Roman"/>
          <w:sz w:val="28"/>
          <w:szCs w:val="28"/>
          <w:lang w:val="kk-KZ" w:eastAsia="en-US"/>
        </w:rPr>
        <w:tab/>
        <w:t>Қолжазба</w:t>
      </w:r>
      <w:r w:rsidRPr="00FA10BC">
        <w:rPr>
          <w:rFonts w:ascii="Times New Roman" w:eastAsia="Times New Roman" w:hAnsi="Times New Roman" w:cs="Times New Roman"/>
          <w:spacing w:val="-13"/>
          <w:sz w:val="28"/>
          <w:szCs w:val="28"/>
          <w:lang w:val="kk-KZ" w:eastAsia="en-US"/>
        </w:rPr>
        <w:t xml:space="preserve"> </w:t>
      </w:r>
      <w:r w:rsidRPr="00FA10BC">
        <w:rPr>
          <w:rFonts w:ascii="Times New Roman" w:eastAsia="Times New Roman" w:hAnsi="Times New Roman" w:cs="Times New Roman"/>
          <w:spacing w:val="-2"/>
          <w:sz w:val="28"/>
          <w:szCs w:val="28"/>
          <w:lang w:val="kk-KZ" w:eastAsia="en-US"/>
        </w:rPr>
        <w:t>құқығында</w:t>
      </w:r>
    </w:p>
    <w:p w14:paraId="7D9AF18B"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3C3162BF"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4DA61FF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792513C1"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1E73C8D4"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5AEC2E4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31B83BA7" w14:textId="77777777" w:rsidR="00FA10BC" w:rsidRPr="00FA10BC" w:rsidRDefault="00FA10BC" w:rsidP="00FA10BC">
      <w:pPr>
        <w:widowControl w:val="0"/>
        <w:autoSpaceDE w:val="0"/>
        <w:autoSpaceDN w:val="0"/>
        <w:spacing w:before="19" w:line="240" w:lineRule="auto"/>
        <w:rPr>
          <w:rFonts w:ascii="Times New Roman" w:eastAsia="Times New Roman" w:hAnsi="Times New Roman" w:cs="Times New Roman"/>
          <w:sz w:val="28"/>
          <w:szCs w:val="28"/>
          <w:lang w:val="kk-KZ" w:eastAsia="en-US"/>
        </w:rPr>
      </w:pPr>
    </w:p>
    <w:p w14:paraId="03D531B1" w14:textId="77777777" w:rsidR="00FA10BC" w:rsidRPr="00FA10BC" w:rsidRDefault="00FA10BC" w:rsidP="00FA10BC">
      <w:pPr>
        <w:widowControl w:val="0"/>
        <w:autoSpaceDE w:val="0"/>
        <w:autoSpaceDN w:val="0"/>
        <w:spacing w:before="1" w:line="240" w:lineRule="auto"/>
        <w:jc w:val="center"/>
        <w:outlineLvl w:val="0"/>
        <w:rPr>
          <w:rFonts w:ascii="Times New Roman" w:eastAsia="Times New Roman" w:hAnsi="Times New Roman" w:cs="Times New Roman"/>
          <w:b/>
          <w:bCs/>
          <w:sz w:val="28"/>
          <w:szCs w:val="28"/>
          <w:lang w:val="kk-KZ" w:eastAsia="en-US"/>
        </w:rPr>
      </w:pPr>
      <w:r w:rsidRPr="00FA10BC">
        <w:rPr>
          <w:rFonts w:ascii="Times New Roman" w:eastAsia="Times New Roman" w:hAnsi="Times New Roman" w:cs="Times New Roman"/>
          <w:b/>
          <w:bCs/>
          <w:sz w:val="28"/>
          <w:szCs w:val="28"/>
          <w:lang w:val="kk-KZ" w:eastAsia="en-US"/>
        </w:rPr>
        <w:t>САТЫБАЛДЫ</w:t>
      </w:r>
      <w:r w:rsidRPr="00FA10BC">
        <w:rPr>
          <w:rFonts w:ascii="Times New Roman" w:eastAsia="Times New Roman" w:hAnsi="Times New Roman" w:cs="Times New Roman"/>
          <w:b/>
          <w:bCs/>
          <w:spacing w:val="-8"/>
          <w:sz w:val="28"/>
          <w:szCs w:val="28"/>
          <w:lang w:val="kk-KZ" w:eastAsia="en-US"/>
        </w:rPr>
        <w:t xml:space="preserve"> </w:t>
      </w:r>
      <w:r w:rsidRPr="00FA10BC">
        <w:rPr>
          <w:rFonts w:ascii="Times New Roman" w:eastAsia="Times New Roman" w:hAnsi="Times New Roman" w:cs="Times New Roman"/>
          <w:b/>
          <w:bCs/>
          <w:sz w:val="28"/>
          <w:szCs w:val="28"/>
          <w:lang w:val="kk-KZ" w:eastAsia="en-US"/>
        </w:rPr>
        <w:t>СЫМБАТ</w:t>
      </w:r>
      <w:r w:rsidRPr="00FA10BC">
        <w:rPr>
          <w:rFonts w:ascii="Times New Roman" w:eastAsia="Times New Roman" w:hAnsi="Times New Roman" w:cs="Times New Roman"/>
          <w:b/>
          <w:bCs/>
          <w:spacing w:val="-8"/>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ПЕРДЕБАЙҚЫЗЫ</w:t>
      </w:r>
    </w:p>
    <w:p w14:paraId="24DFF35F"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b/>
          <w:sz w:val="28"/>
          <w:szCs w:val="28"/>
          <w:lang w:val="kk-KZ" w:eastAsia="en-US"/>
        </w:rPr>
      </w:pPr>
    </w:p>
    <w:p w14:paraId="3E885376" w14:textId="77777777" w:rsidR="00FA10BC" w:rsidRPr="00FA10BC" w:rsidRDefault="00FA10BC" w:rsidP="00FA10BC">
      <w:pPr>
        <w:widowControl w:val="0"/>
        <w:autoSpaceDE w:val="0"/>
        <w:autoSpaceDN w:val="0"/>
        <w:spacing w:before="188" w:line="240" w:lineRule="auto"/>
        <w:rPr>
          <w:rFonts w:ascii="Times New Roman" w:eastAsia="Times New Roman" w:hAnsi="Times New Roman" w:cs="Times New Roman"/>
          <w:b/>
          <w:sz w:val="28"/>
          <w:szCs w:val="28"/>
          <w:lang w:val="kk-KZ" w:eastAsia="en-US"/>
        </w:rPr>
      </w:pPr>
    </w:p>
    <w:p w14:paraId="0EF6A871" w14:textId="77777777" w:rsidR="00FA10BC" w:rsidRPr="00FA10BC" w:rsidRDefault="00FA10BC" w:rsidP="00FA10BC">
      <w:pPr>
        <w:widowControl w:val="0"/>
        <w:autoSpaceDE w:val="0"/>
        <w:autoSpaceDN w:val="0"/>
        <w:spacing w:line="273" w:lineRule="auto"/>
        <w:ind w:left="1895" w:right="1891"/>
        <w:jc w:val="center"/>
        <w:outlineLvl w:val="1"/>
        <w:rPr>
          <w:rFonts w:ascii="Times New Roman" w:eastAsia="Times New Roman" w:hAnsi="Times New Roman" w:cs="Times New Roman"/>
          <w:b/>
          <w:bCs/>
          <w:sz w:val="28"/>
          <w:szCs w:val="28"/>
          <w:lang w:val="kk-KZ" w:eastAsia="en-US"/>
        </w:rPr>
        <w:sectPr w:rsidR="00FA10BC" w:rsidRPr="00FA10BC" w:rsidSect="00FA10BC">
          <w:pgSz w:w="11920" w:h="16850"/>
          <w:pgMar w:top="1040" w:right="425" w:bottom="280" w:left="1559" w:header="720" w:footer="720" w:gutter="0"/>
          <w:cols w:space="720"/>
        </w:sectPr>
      </w:pPr>
      <w:r w:rsidRPr="00FA10BC">
        <w:rPr>
          <w:rFonts w:ascii="Times New Roman" w:eastAsia="Times New Roman" w:hAnsi="Times New Roman" w:cs="Times New Roman"/>
          <w:b/>
          <w:bCs/>
          <w:sz w:val="28"/>
          <w:szCs w:val="28"/>
          <w:lang w:val="kk-KZ" w:eastAsia="en-US"/>
        </w:rPr>
        <w:t>Бие</w:t>
      </w:r>
      <w:r w:rsidRPr="00FA10BC">
        <w:rPr>
          <w:rFonts w:ascii="Times New Roman" w:eastAsia="Times New Roman" w:hAnsi="Times New Roman" w:cs="Times New Roman"/>
          <w:b/>
          <w:bCs/>
          <w:spacing w:val="-6"/>
          <w:sz w:val="28"/>
          <w:szCs w:val="28"/>
          <w:lang w:val="kk-KZ" w:eastAsia="en-US"/>
        </w:rPr>
        <w:t xml:space="preserve"> </w:t>
      </w:r>
      <w:r w:rsidRPr="00FA10BC">
        <w:rPr>
          <w:rFonts w:ascii="Times New Roman" w:eastAsia="Times New Roman" w:hAnsi="Times New Roman" w:cs="Times New Roman"/>
          <w:b/>
          <w:bCs/>
          <w:sz w:val="28"/>
          <w:szCs w:val="28"/>
          <w:lang w:val="kk-KZ" w:eastAsia="en-US"/>
        </w:rPr>
        <w:t>сүтін</w:t>
      </w:r>
      <w:r w:rsidRPr="00FA10BC">
        <w:rPr>
          <w:rFonts w:ascii="Times New Roman" w:eastAsia="Times New Roman" w:hAnsi="Times New Roman" w:cs="Times New Roman"/>
          <w:b/>
          <w:bCs/>
          <w:spacing w:val="-7"/>
          <w:sz w:val="28"/>
          <w:szCs w:val="28"/>
          <w:lang w:val="kk-KZ" w:eastAsia="en-US"/>
        </w:rPr>
        <w:t xml:space="preserve"> </w:t>
      </w:r>
      <w:r w:rsidRPr="00FA10BC">
        <w:rPr>
          <w:rFonts w:ascii="Times New Roman" w:eastAsia="Times New Roman" w:hAnsi="Times New Roman" w:cs="Times New Roman"/>
          <w:b/>
          <w:bCs/>
          <w:sz w:val="28"/>
          <w:szCs w:val="28"/>
          <w:lang w:val="kk-KZ" w:eastAsia="en-US"/>
        </w:rPr>
        <w:t>вакуумды</w:t>
      </w:r>
      <w:r w:rsidRPr="00FA10BC">
        <w:rPr>
          <w:rFonts w:ascii="Times New Roman" w:eastAsia="Times New Roman" w:hAnsi="Times New Roman" w:cs="Times New Roman"/>
          <w:b/>
          <w:bCs/>
          <w:spacing w:val="-7"/>
          <w:sz w:val="28"/>
          <w:szCs w:val="28"/>
          <w:lang w:val="kk-KZ" w:eastAsia="en-US"/>
        </w:rPr>
        <w:t xml:space="preserve"> </w:t>
      </w:r>
      <w:r w:rsidRPr="00FA10BC">
        <w:rPr>
          <w:rFonts w:ascii="Times New Roman" w:eastAsia="Times New Roman" w:hAnsi="Times New Roman" w:cs="Times New Roman"/>
          <w:b/>
          <w:bCs/>
          <w:sz w:val="28"/>
          <w:szCs w:val="28"/>
          <w:lang w:val="kk-KZ" w:eastAsia="en-US"/>
        </w:rPr>
        <w:t xml:space="preserve"> мұздатып </w:t>
      </w:r>
    </w:p>
    <w:p w14:paraId="27A8B0F9" w14:textId="77777777" w:rsidR="00FA10BC" w:rsidRPr="00FA10BC" w:rsidRDefault="00FA10BC" w:rsidP="00FA10BC">
      <w:pPr>
        <w:widowControl w:val="0"/>
        <w:autoSpaceDE w:val="0"/>
        <w:autoSpaceDN w:val="0"/>
        <w:spacing w:line="273" w:lineRule="auto"/>
        <w:ind w:right="1891"/>
        <w:jc w:val="center"/>
        <w:outlineLvl w:val="1"/>
        <w:rPr>
          <w:rFonts w:ascii="Times New Roman" w:eastAsia="Times New Roman" w:hAnsi="Times New Roman" w:cs="Times New Roman"/>
          <w:b/>
          <w:bCs/>
          <w:sz w:val="28"/>
          <w:szCs w:val="28"/>
          <w:lang w:val="kk-KZ" w:eastAsia="en-US"/>
        </w:rPr>
      </w:pPr>
      <w:r w:rsidRPr="00FA10BC">
        <w:rPr>
          <w:rFonts w:ascii="Times New Roman" w:eastAsia="Times New Roman" w:hAnsi="Times New Roman" w:cs="Times New Roman"/>
          <w:b/>
          <w:bCs/>
          <w:spacing w:val="-8"/>
          <w:sz w:val="28"/>
          <w:szCs w:val="28"/>
          <w:lang w:val="kk-KZ" w:eastAsia="en-US"/>
        </w:rPr>
        <w:t xml:space="preserve"> </w:t>
      </w:r>
      <w:r w:rsidRPr="00FA10BC">
        <w:rPr>
          <w:rFonts w:ascii="Times New Roman" w:eastAsia="Times New Roman" w:hAnsi="Times New Roman" w:cs="Times New Roman"/>
          <w:b/>
          <w:bCs/>
          <w:sz w:val="28"/>
          <w:szCs w:val="28"/>
          <w:lang w:val="kk-KZ" w:eastAsia="en-US"/>
        </w:rPr>
        <w:t>кептіруге арналған жабдықты жобалау және есептеу</w:t>
      </w:r>
    </w:p>
    <w:p w14:paraId="0D9A0399" w14:textId="77777777" w:rsidR="00FA10BC" w:rsidRPr="00FA10BC" w:rsidRDefault="00FA10BC" w:rsidP="00FA10BC">
      <w:pPr>
        <w:widowControl w:val="0"/>
        <w:autoSpaceDE w:val="0"/>
        <w:autoSpaceDN w:val="0"/>
        <w:spacing w:before="2" w:line="240" w:lineRule="auto"/>
        <w:rPr>
          <w:rFonts w:ascii="Times New Roman" w:eastAsia="Times New Roman" w:hAnsi="Times New Roman" w:cs="Times New Roman"/>
          <w:b/>
          <w:sz w:val="28"/>
          <w:szCs w:val="28"/>
          <w:lang w:val="kk-KZ" w:eastAsia="en-US"/>
        </w:rPr>
      </w:pPr>
    </w:p>
    <w:p w14:paraId="6888AE77" w14:textId="77777777" w:rsidR="00FA10BC" w:rsidRPr="00FA10BC" w:rsidRDefault="00FA10BC" w:rsidP="00FA10BC">
      <w:pPr>
        <w:widowControl w:val="0"/>
        <w:autoSpaceDE w:val="0"/>
        <w:autoSpaceDN w:val="0"/>
        <w:spacing w:line="240" w:lineRule="auto"/>
        <w:jc w:val="center"/>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8D07110</w:t>
      </w:r>
      <w:r w:rsidRPr="00FA10BC">
        <w:rPr>
          <w:rFonts w:ascii="Times New Roman" w:eastAsia="Times New Roman" w:hAnsi="Times New Roman" w:cs="Times New Roman"/>
          <w:spacing w:val="-14"/>
          <w:sz w:val="28"/>
          <w:szCs w:val="28"/>
          <w:lang w:val="kk-KZ" w:eastAsia="en-US"/>
        </w:rPr>
        <w:t xml:space="preserve"> </w:t>
      </w:r>
      <w:r w:rsidRPr="00FA10BC">
        <w:rPr>
          <w:rFonts w:ascii="Times New Roman" w:eastAsia="Times New Roman" w:hAnsi="Times New Roman" w:cs="Times New Roman"/>
          <w:sz w:val="28"/>
          <w:szCs w:val="28"/>
          <w:lang w:val="kk-KZ" w:eastAsia="en-US"/>
        </w:rPr>
        <w:t>–</w:t>
      </w:r>
      <w:r w:rsidRPr="00FA10BC">
        <w:rPr>
          <w:rFonts w:ascii="Times New Roman" w:eastAsia="Times New Roman" w:hAnsi="Times New Roman" w:cs="Times New Roman"/>
          <w:spacing w:val="-12"/>
          <w:sz w:val="28"/>
          <w:szCs w:val="28"/>
          <w:lang w:val="kk-KZ" w:eastAsia="en-US"/>
        </w:rPr>
        <w:t xml:space="preserve"> </w:t>
      </w:r>
      <w:r w:rsidRPr="00FA10BC">
        <w:rPr>
          <w:rFonts w:ascii="Times New Roman" w:eastAsia="Times New Roman" w:hAnsi="Times New Roman" w:cs="Times New Roman"/>
          <w:sz w:val="28"/>
          <w:szCs w:val="28"/>
          <w:lang w:val="kk-KZ" w:eastAsia="en-US"/>
        </w:rPr>
        <w:t>«Машиналар</w:t>
      </w:r>
      <w:r w:rsidRPr="00FA10BC">
        <w:rPr>
          <w:rFonts w:ascii="Times New Roman" w:eastAsia="Times New Roman" w:hAnsi="Times New Roman" w:cs="Times New Roman"/>
          <w:spacing w:val="-12"/>
          <w:sz w:val="28"/>
          <w:szCs w:val="28"/>
          <w:lang w:val="kk-KZ" w:eastAsia="en-US"/>
        </w:rPr>
        <w:t xml:space="preserve"> </w:t>
      </w:r>
      <w:r w:rsidRPr="00FA10BC">
        <w:rPr>
          <w:rFonts w:ascii="Times New Roman" w:eastAsia="Times New Roman" w:hAnsi="Times New Roman" w:cs="Times New Roman"/>
          <w:sz w:val="28"/>
          <w:szCs w:val="28"/>
          <w:lang w:val="kk-KZ" w:eastAsia="en-US"/>
        </w:rPr>
        <w:t>және</w:t>
      </w:r>
      <w:r w:rsidRPr="00FA10BC">
        <w:rPr>
          <w:rFonts w:ascii="Times New Roman" w:eastAsia="Times New Roman" w:hAnsi="Times New Roman" w:cs="Times New Roman"/>
          <w:spacing w:val="-13"/>
          <w:sz w:val="28"/>
          <w:szCs w:val="28"/>
          <w:lang w:val="kk-KZ" w:eastAsia="en-US"/>
        </w:rPr>
        <w:t xml:space="preserve"> </w:t>
      </w:r>
      <w:r w:rsidRPr="00FA10BC">
        <w:rPr>
          <w:rFonts w:ascii="Times New Roman" w:eastAsia="Times New Roman" w:hAnsi="Times New Roman" w:cs="Times New Roman"/>
          <w:sz w:val="28"/>
          <w:szCs w:val="28"/>
          <w:lang w:val="kk-KZ" w:eastAsia="en-US"/>
        </w:rPr>
        <w:t>жабдықтардың</w:t>
      </w:r>
      <w:r w:rsidRPr="00FA10BC">
        <w:rPr>
          <w:rFonts w:ascii="Times New Roman" w:eastAsia="Times New Roman" w:hAnsi="Times New Roman" w:cs="Times New Roman"/>
          <w:spacing w:val="-11"/>
          <w:sz w:val="28"/>
          <w:szCs w:val="28"/>
          <w:lang w:val="kk-KZ" w:eastAsia="en-US"/>
        </w:rPr>
        <w:t xml:space="preserve"> </w:t>
      </w:r>
      <w:r w:rsidRPr="00FA10BC">
        <w:rPr>
          <w:rFonts w:ascii="Times New Roman" w:eastAsia="Times New Roman" w:hAnsi="Times New Roman" w:cs="Times New Roman"/>
          <w:sz w:val="28"/>
          <w:szCs w:val="28"/>
          <w:lang w:val="kk-KZ" w:eastAsia="en-US"/>
        </w:rPr>
        <w:t>сандық</w:t>
      </w:r>
      <w:r w:rsidRPr="00FA10BC">
        <w:rPr>
          <w:rFonts w:ascii="Times New Roman" w:eastAsia="Times New Roman" w:hAnsi="Times New Roman" w:cs="Times New Roman"/>
          <w:spacing w:val="-12"/>
          <w:sz w:val="28"/>
          <w:szCs w:val="28"/>
          <w:lang w:val="kk-KZ" w:eastAsia="en-US"/>
        </w:rPr>
        <w:t xml:space="preserve"> </w:t>
      </w:r>
      <w:r w:rsidRPr="00FA10BC">
        <w:rPr>
          <w:rFonts w:ascii="Times New Roman" w:eastAsia="Times New Roman" w:hAnsi="Times New Roman" w:cs="Times New Roman"/>
          <w:spacing w:val="-2"/>
          <w:sz w:val="28"/>
          <w:szCs w:val="28"/>
          <w:lang w:val="kk-KZ" w:eastAsia="en-US"/>
        </w:rPr>
        <w:t>инженериясы»</w:t>
      </w:r>
    </w:p>
    <w:p w14:paraId="5E99F9AC" w14:textId="77777777" w:rsidR="00FA10BC" w:rsidRPr="00FA10BC" w:rsidRDefault="00FA10BC" w:rsidP="00FA10BC">
      <w:pPr>
        <w:widowControl w:val="0"/>
        <w:autoSpaceDE w:val="0"/>
        <w:autoSpaceDN w:val="0"/>
        <w:spacing w:before="100" w:line="240" w:lineRule="auto"/>
        <w:rPr>
          <w:rFonts w:ascii="Times New Roman" w:eastAsia="Times New Roman" w:hAnsi="Times New Roman" w:cs="Times New Roman"/>
          <w:sz w:val="28"/>
          <w:szCs w:val="28"/>
          <w:lang w:val="kk-KZ" w:eastAsia="en-US"/>
        </w:rPr>
      </w:pPr>
    </w:p>
    <w:p w14:paraId="540C31A5" w14:textId="77777777" w:rsidR="00FA10BC" w:rsidRPr="00FA10BC" w:rsidRDefault="00FA10BC" w:rsidP="00FA10BC">
      <w:pPr>
        <w:widowControl w:val="0"/>
        <w:autoSpaceDE w:val="0"/>
        <w:autoSpaceDN w:val="0"/>
        <w:spacing w:line="240" w:lineRule="auto"/>
        <w:ind w:left="1889" w:right="1891"/>
        <w:jc w:val="center"/>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Философия</w:t>
      </w:r>
      <w:r w:rsidRPr="00FA10BC">
        <w:rPr>
          <w:rFonts w:ascii="Times New Roman" w:eastAsia="Times New Roman" w:hAnsi="Times New Roman" w:cs="Times New Roman"/>
          <w:spacing w:val="-15"/>
          <w:sz w:val="28"/>
          <w:szCs w:val="28"/>
          <w:lang w:val="kk-KZ" w:eastAsia="en-US"/>
        </w:rPr>
        <w:t xml:space="preserve"> </w:t>
      </w:r>
      <w:r w:rsidRPr="00FA10BC">
        <w:rPr>
          <w:rFonts w:ascii="Times New Roman" w:eastAsia="Times New Roman" w:hAnsi="Times New Roman" w:cs="Times New Roman"/>
          <w:sz w:val="28"/>
          <w:szCs w:val="28"/>
          <w:lang w:val="kk-KZ" w:eastAsia="en-US"/>
        </w:rPr>
        <w:t>докторы</w:t>
      </w:r>
      <w:r w:rsidRPr="00FA10BC">
        <w:rPr>
          <w:rFonts w:ascii="Times New Roman" w:eastAsia="Times New Roman" w:hAnsi="Times New Roman" w:cs="Times New Roman"/>
          <w:spacing w:val="-17"/>
          <w:sz w:val="28"/>
          <w:szCs w:val="28"/>
          <w:lang w:val="kk-KZ" w:eastAsia="en-US"/>
        </w:rPr>
        <w:t xml:space="preserve"> </w:t>
      </w:r>
      <w:r w:rsidRPr="00FA10BC">
        <w:rPr>
          <w:rFonts w:ascii="Times New Roman" w:eastAsia="Times New Roman" w:hAnsi="Times New Roman" w:cs="Times New Roman"/>
          <w:sz w:val="28"/>
          <w:szCs w:val="28"/>
          <w:lang w:val="kk-KZ" w:eastAsia="en-US"/>
        </w:rPr>
        <w:t>(PhD)</w:t>
      </w:r>
      <w:r w:rsidRPr="00FA10BC">
        <w:rPr>
          <w:rFonts w:ascii="Times New Roman" w:eastAsia="Times New Roman" w:hAnsi="Times New Roman" w:cs="Times New Roman"/>
          <w:spacing w:val="-18"/>
          <w:sz w:val="28"/>
          <w:szCs w:val="28"/>
          <w:lang w:val="kk-KZ" w:eastAsia="en-US"/>
        </w:rPr>
        <w:t xml:space="preserve"> </w:t>
      </w:r>
      <w:r w:rsidRPr="00FA10BC">
        <w:rPr>
          <w:rFonts w:ascii="Times New Roman" w:eastAsia="Times New Roman" w:hAnsi="Times New Roman" w:cs="Times New Roman"/>
          <w:sz w:val="28"/>
          <w:szCs w:val="28"/>
          <w:lang w:val="kk-KZ" w:eastAsia="en-US"/>
        </w:rPr>
        <w:t>дәрежесін</w:t>
      </w:r>
      <w:r w:rsidRPr="00FA10BC">
        <w:rPr>
          <w:rFonts w:ascii="Times New Roman" w:eastAsia="Times New Roman" w:hAnsi="Times New Roman" w:cs="Times New Roman"/>
          <w:spacing w:val="-14"/>
          <w:sz w:val="28"/>
          <w:szCs w:val="28"/>
          <w:lang w:val="kk-KZ" w:eastAsia="en-US"/>
        </w:rPr>
        <w:t xml:space="preserve"> </w:t>
      </w:r>
      <w:r w:rsidRPr="00FA10BC">
        <w:rPr>
          <w:rFonts w:ascii="Times New Roman" w:eastAsia="Times New Roman" w:hAnsi="Times New Roman" w:cs="Times New Roman"/>
          <w:sz w:val="28"/>
          <w:szCs w:val="28"/>
          <w:lang w:val="kk-KZ" w:eastAsia="en-US"/>
        </w:rPr>
        <w:t>алуға арналған диссертациялық жұмыс</w:t>
      </w:r>
    </w:p>
    <w:p w14:paraId="72D971F0"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1AF4ECB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4129EAF1" w14:textId="77777777" w:rsidR="00FA10BC" w:rsidRPr="00FA10BC" w:rsidRDefault="00FA10BC" w:rsidP="00FA10BC">
      <w:pPr>
        <w:widowControl w:val="0"/>
        <w:autoSpaceDE w:val="0"/>
        <w:autoSpaceDN w:val="0"/>
        <w:spacing w:before="95" w:line="240" w:lineRule="auto"/>
        <w:rPr>
          <w:rFonts w:ascii="Times New Roman" w:eastAsia="Times New Roman" w:hAnsi="Times New Roman" w:cs="Times New Roman"/>
          <w:sz w:val="28"/>
          <w:szCs w:val="28"/>
          <w:lang w:val="kk-KZ" w:eastAsia="en-US"/>
        </w:rPr>
      </w:pPr>
    </w:p>
    <w:p w14:paraId="0026FDD1" w14:textId="77777777" w:rsidR="00FA10BC" w:rsidRPr="00FA10BC" w:rsidRDefault="00FA10BC" w:rsidP="00FA10BC">
      <w:pPr>
        <w:widowControl w:val="0"/>
        <w:autoSpaceDE w:val="0"/>
        <w:autoSpaceDN w:val="0"/>
        <w:spacing w:line="240" w:lineRule="auto"/>
        <w:ind w:left="4396" w:right="966"/>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Отындық ғылыми кеңесшілер: Техника ғылымдарының докторы, қауым.профессор</w:t>
      </w:r>
      <w:r w:rsidRPr="00FA10BC">
        <w:rPr>
          <w:rFonts w:ascii="Times New Roman" w:eastAsia="Times New Roman" w:hAnsi="Times New Roman" w:cs="Times New Roman"/>
          <w:spacing w:val="-12"/>
          <w:sz w:val="28"/>
          <w:szCs w:val="28"/>
          <w:lang w:val="kk-KZ" w:eastAsia="en-US"/>
        </w:rPr>
        <w:t xml:space="preserve"> </w:t>
      </w:r>
      <w:r w:rsidRPr="00FA10BC">
        <w:rPr>
          <w:rFonts w:ascii="Times New Roman" w:eastAsia="Times New Roman" w:hAnsi="Times New Roman" w:cs="Times New Roman"/>
          <w:sz w:val="28"/>
          <w:szCs w:val="28"/>
          <w:lang w:val="kk-KZ" w:eastAsia="en-US"/>
        </w:rPr>
        <w:t>Басканбаева</w:t>
      </w:r>
      <w:r w:rsidRPr="00FA10BC">
        <w:rPr>
          <w:rFonts w:ascii="Times New Roman" w:eastAsia="Times New Roman" w:hAnsi="Times New Roman" w:cs="Times New Roman"/>
          <w:spacing w:val="-16"/>
          <w:sz w:val="28"/>
          <w:szCs w:val="28"/>
          <w:lang w:val="kk-KZ" w:eastAsia="en-US"/>
        </w:rPr>
        <w:t xml:space="preserve"> </w:t>
      </w:r>
      <w:r w:rsidRPr="00FA10BC">
        <w:rPr>
          <w:rFonts w:ascii="Times New Roman" w:eastAsia="Times New Roman" w:hAnsi="Times New Roman" w:cs="Times New Roman"/>
          <w:sz w:val="28"/>
          <w:szCs w:val="28"/>
          <w:lang w:val="kk-KZ" w:eastAsia="en-US"/>
        </w:rPr>
        <w:t>Д.Д.</w:t>
      </w:r>
    </w:p>
    <w:p w14:paraId="72E3DB5E" w14:textId="77777777" w:rsidR="00FA10BC" w:rsidRPr="00FA10BC" w:rsidRDefault="00FA10BC" w:rsidP="00FA10BC">
      <w:pPr>
        <w:widowControl w:val="0"/>
        <w:autoSpaceDE w:val="0"/>
        <w:autoSpaceDN w:val="0"/>
        <w:spacing w:before="1" w:line="242" w:lineRule="auto"/>
        <w:ind w:left="4396"/>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Техника</w:t>
      </w:r>
      <w:r w:rsidRPr="00FA10BC">
        <w:rPr>
          <w:rFonts w:ascii="Times New Roman" w:eastAsia="Times New Roman" w:hAnsi="Times New Roman" w:cs="Times New Roman"/>
          <w:spacing w:val="-10"/>
          <w:sz w:val="28"/>
          <w:szCs w:val="28"/>
          <w:lang w:val="kk-KZ" w:eastAsia="en-US"/>
        </w:rPr>
        <w:t xml:space="preserve"> </w:t>
      </w:r>
      <w:r w:rsidRPr="00FA10BC">
        <w:rPr>
          <w:rFonts w:ascii="Times New Roman" w:eastAsia="Times New Roman" w:hAnsi="Times New Roman" w:cs="Times New Roman"/>
          <w:sz w:val="28"/>
          <w:szCs w:val="28"/>
          <w:lang w:val="kk-KZ" w:eastAsia="en-US"/>
        </w:rPr>
        <w:t>ғылымдарының</w:t>
      </w:r>
      <w:r w:rsidRPr="00FA10BC">
        <w:rPr>
          <w:rFonts w:ascii="Times New Roman" w:eastAsia="Times New Roman" w:hAnsi="Times New Roman" w:cs="Times New Roman"/>
          <w:spacing w:val="-10"/>
          <w:sz w:val="28"/>
          <w:szCs w:val="28"/>
          <w:lang w:val="kk-KZ" w:eastAsia="en-US"/>
        </w:rPr>
        <w:t xml:space="preserve"> </w:t>
      </w:r>
      <w:r w:rsidRPr="00FA10BC">
        <w:rPr>
          <w:rFonts w:ascii="Times New Roman" w:eastAsia="Times New Roman" w:hAnsi="Times New Roman" w:cs="Times New Roman"/>
          <w:sz w:val="28"/>
          <w:szCs w:val="28"/>
          <w:lang w:val="kk-KZ" w:eastAsia="en-US"/>
        </w:rPr>
        <w:t>кандидаты,</w:t>
      </w:r>
      <w:r w:rsidRPr="00FA10BC">
        <w:rPr>
          <w:rFonts w:ascii="Times New Roman" w:eastAsia="Times New Roman" w:hAnsi="Times New Roman" w:cs="Times New Roman"/>
          <w:spacing w:val="-11"/>
          <w:sz w:val="28"/>
          <w:szCs w:val="28"/>
          <w:lang w:val="kk-KZ" w:eastAsia="en-US"/>
        </w:rPr>
        <w:t xml:space="preserve"> </w:t>
      </w:r>
      <w:r w:rsidRPr="00FA10BC">
        <w:rPr>
          <w:rFonts w:ascii="Times New Roman" w:eastAsia="Times New Roman" w:hAnsi="Times New Roman" w:cs="Times New Roman"/>
          <w:sz w:val="28"/>
          <w:szCs w:val="28"/>
          <w:lang w:val="kk-KZ" w:eastAsia="en-US"/>
        </w:rPr>
        <w:t>қауым. профессор</w:t>
      </w:r>
      <w:r w:rsidRPr="00FA10BC">
        <w:rPr>
          <w:rFonts w:ascii="Times New Roman" w:eastAsia="Times New Roman" w:hAnsi="Times New Roman" w:cs="Times New Roman"/>
          <w:spacing w:val="40"/>
          <w:sz w:val="28"/>
          <w:szCs w:val="28"/>
          <w:lang w:val="kk-KZ" w:eastAsia="en-US"/>
        </w:rPr>
        <w:t xml:space="preserve"> </w:t>
      </w:r>
      <w:r w:rsidRPr="00FA10BC">
        <w:rPr>
          <w:rFonts w:ascii="Times New Roman" w:eastAsia="Times New Roman" w:hAnsi="Times New Roman" w:cs="Times New Roman"/>
          <w:sz w:val="28"/>
          <w:szCs w:val="28"/>
          <w:lang w:val="kk-KZ" w:eastAsia="en-US"/>
        </w:rPr>
        <w:t>Рахматулина А.Б.</w:t>
      </w:r>
    </w:p>
    <w:p w14:paraId="2A6397F1" w14:textId="77777777" w:rsidR="00FA10BC" w:rsidRPr="00FA10BC" w:rsidRDefault="00FA10BC" w:rsidP="00FA10BC">
      <w:pPr>
        <w:widowControl w:val="0"/>
        <w:autoSpaceDE w:val="0"/>
        <w:autoSpaceDN w:val="0"/>
        <w:spacing w:line="242" w:lineRule="auto"/>
        <w:ind w:left="4396" w:right="966"/>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Шетелдік ғылыми кеңесші: Профессор</w:t>
      </w:r>
      <w:r w:rsidRPr="00FA10BC">
        <w:rPr>
          <w:rFonts w:ascii="Times New Roman" w:eastAsia="Times New Roman" w:hAnsi="Times New Roman" w:cs="Times New Roman"/>
          <w:spacing w:val="40"/>
          <w:sz w:val="28"/>
          <w:szCs w:val="28"/>
          <w:lang w:val="kk-KZ" w:eastAsia="en-US"/>
        </w:rPr>
        <w:t xml:space="preserve"> </w:t>
      </w:r>
      <w:r w:rsidRPr="00FA10BC">
        <w:rPr>
          <w:rFonts w:ascii="Times New Roman" w:eastAsia="Times New Roman" w:hAnsi="Times New Roman" w:cs="Times New Roman"/>
          <w:sz w:val="28"/>
          <w:szCs w:val="28"/>
          <w:lang w:val="kk-KZ" w:eastAsia="en-US"/>
        </w:rPr>
        <w:t xml:space="preserve">Н.И.Петров(Сливен, </w:t>
      </w:r>
      <w:r w:rsidRPr="00FA10BC">
        <w:rPr>
          <w:rFonts w:ascii="Times New Roman" w:eastAsia="Times New Roman" w:hAnsi="Times New Roman" w:cs="Times New Roman"/>
          <w:spacing w:val="-2"/>
          <w:sz w:val="28"/>
          <w:szCs w:val="28"/>
          <w:lang w:val="kk-KZ" w:eastAsia="en-US"/>
        </w:rPr>
        <w:t>Болгария)</w:t>
      </w:r>
    </w:p>
    <w:p w14:paraId="49C8C4E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3636AF48"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6AEF1D11"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723B130D"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5F56DFEB"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22D92080"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7EC09813"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3D971F5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8"/>
          <w:szCs w:val="28"/>
          <w:lang w:val="kk-KZ" w:eastAsia="en-US"/>
        </w:rPr>
      </w:pPr>
    </w:p>
    <w:p w14:paraId="699A31FB" w14:textId="77777777" w:rsidR="00FA10BC" w:rsidRPr="00FA10BC" w:rsidRDefault="00FA10BC" w:rsidP="00FA10BC">
      <w:pPr>
        <w:widowControl w:val="0"/>
        <w:autoSpaceDE w:val="0"/>
        <w:autoSpaceDN w:val="0"/>
        <w:spacing w:before="1" w:line="240" w:lineRule="auto"/>
        <w:rPr>
          <w:rFonts w:ascii="Times New Roman" w:eastAsia="Times New Roman" w:hAnsi="Times New Roman" w:cs="Times New Roman"/>
          <w:sz w:val="28"/>
          <w:szCs w:val="28"/>
          <w:lang w:val="kk-KZ" w:eastAsia="en-US"/>
        </w:rPr>
      </w:pPr>
    </w:p>
    <w:p w14:paraId="5B7C612B" w14:textId="77777777" w:rsidR="00FA10BC" w:rsidRPr="00FA10BC" w:rsidRDefault="00FA10BC" w:rsidP="00FA10BC">
      <w:pPr>
        <w:widowControl w:val="0"/>
        <w:autoSpaceDE w:val="0"/>
        <w:autoSpaceDN w:val="0"/>
        <w:spacing w:before="1" w:line="278" w:lineRule="auto"/>
        <w:ind w:left="2997" w:right="3002"/>
        <w:jc w:val="center"/>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Қазақстан</w:t>
      </w:r>
      <w:r w:rsidRPr="00FA10BC">
        <w:rPr>
          <w:rFonts w:ascii="Times New Roman" w:eastAsia="Times New Roman" w:hAnsi="Times New Roman" w:cs="Times New Roman"/>
          <w:spacing w:val="-19"/>
          <w:sz w:val="28"/>
          <w:szCs w:val="28"/>
          <w:lang w:val="kk-KZ" w:eastAsia="en-US"/>
        </w:rPr>
        <w:t xml:space="preserve"> </w:t>
      </w:r>
      <w:r w:rsidRPr="00FA10BC">
        <w:rPr>
          <w:rFonts w:ascii="Times New Roman" w:eastAsia="Times New Roman" w:hAnsi="Times New Roman" w:cs="Times New Roman"/>
          <w:sz w:val="28"/>
          <w:szCs w:val="28"/>
          <w:lang w:val="kk-KZ" w:eastAsia="en-US"/>
        </w:rPr>
        <w:t>Республикасы Алматы, 2025</w:t>
      </w:r>
    </w:p>
    <w:p w14:paraId="4DA8998B" w14:textId="77777777" w:rsidR="00FA10BC" w:rsidRPr="00FA10BC" w:rsidRDefault="00FA10BC" w:rsidP="00FA10BC">
      <w:pPr>
        <w:widowControl w:val="0"/>
        <w:autoSpaceDE w:val="0"/>
        <w:autoSpaceDN w:val="0"/>
        <w:spacing w:line="278" w:lineRule="auto"/>
        <w:jc w:val="center"/>
        <w:rPr>
          <w:rFonts w:ascii="Times New Roman" w:eastAsia="Times New Roman" w:hAnsi="Times New Roman" w:cs="Times New Roman"/>
          <w:sz w:val="28"/>
          <w:szCs w:val="28"/>
          <w:lang w:val="kk-KZ" w:eastAsia="en-US"/>
        </w:rPr>
        <w:sectPr w:rsidR="00FA10BC" w:rsidRPr="00FA10BC">
          <w:type w:val="continuous"/>
          <w:pgSz w:w="11920" w:h="16850"/>
          <w:pgMar w:top="1040" w:right="425" w:bottom="280" w:left="1559" w:header="720" w:footer="720" w:gutter="0"/>
          <w:cols w:space="720"/>
        </w:sectPr>
      </w:pPr>
    </w:p>
    <w:p w14:paraId="58174B0D" w14:textId="77777777" w:rsidR="00FA10BC" w:rsidRPr="00FA10BC" w:rsidRDefault="00FA10BC" w:rsidP="00FA10BC">
      <w:pPr>
        <w:widowControl w:val="0"/>
        <w:autoSpaceDE w:val="0"/>
        <w:autoSpaceDN w:val="0"/>
        <w:spacing w:before="70" w:line="240" w:lineRule="auto"/>
        <w:ind w:left="8"/>
        <w:jc w:val="center"/>
        <w:outlineLvl w:val="0"/>
        <w:rPr>
          <w:rFonts w:ascii="Times New Roman" w:eastAsia="Times New Roman" w:hAnsi="Times New Roman" w:cs="Times New Roman"/>
          <w:b/>
          <w:bCs/>
          <w:sz w:val="28"/>
          <w:szCs w:val="28"/>
          <w:lang w:val="kk-KZ" w:eastAsia="en-US"/>
        </w:rPr>
      </w:pPr>
      <w:r w:rsidRPr="00FA10BC">
        <w:rPr>
          <w:rFonts w:ascii="Times New Roman" w:eastAsia="Times New Roman" w:hAnsi="Times New Roman" w:cs="Times New Roman"/>
          <w:b/>
          <w:bCs/>
          <w:spacing w:val="-2"/>
          <w:sz w:val="28"/>
          <w:szCs w:val="28"/>
          <w:lang w:val="kk-KZ" w:eastAsia="en-US"/>
        </w:rPr>
        <w:lastRenderedPageBreak/>
        <w:t>МАЗМҰНЫ</w:t>
      </w:r>
    </w:p>
    <w:sdt>
      <w:sdtPr>
        <w:rPr>
          <w:rFonts w:ascii="Times New Roman" w:eastAsia="Times New Roman" w:hAnsi="Times New Roman" w:cs="Times New Roman"/>
          <w:b/>
          <w:bCs/>
          <w:sz w:val="28"/>
          <w:szCs w:val="28"/>
          <w:lang w:val="kk-KZ" w:eastAsia="en-US"/>
        </w:rPr>
        <w:id w:val="188113234"/>
        <w:docPartObj>
          <w:docPartGallery w:val="Table of Contents"/>
          <w:docPartUnique/>
        </w:docPartObj>
      </w:sdtPr>
      <w:sdtEndPr/>
      <w:sdtContent>
        <w:p w14:paraId="10A71E99" w14:textId="77777777" w:rsidR="00FA10BC" w:rsidRPr="00FA10BC" w:rsidRDefault="00A503CE" w:rsidP="00FA10BC">
          <w:pPr>
            <w:widowControl w:val="0"/>
            <w:tabs>
              <w:tab w:val="right" w:pos="9584"/>
            </w:tabs>
            <w:autoSpaceDE w:val="0"/>
            <w:autoSpaceDN w:val="0"/>
            <w:spacing w:before="260" w:line="240" w:lineRule="auto"/>
            <w:ind w:left="22"/>
            <w:jc w:val="center"/>
            <w:rPr>
              <w:rFonts w:ascii="Times New Roman" w:eastAsia="Times New Roman" w:hAnsi="Times New Roman" w:cs="Times New Roman"/>
              <w:bCs/>
              <w:sz w:val="28"/>
              <w:szCs w:val="28"/>
              <w:lang w:val="kk-KZ" w:eastAsia="en-US"/>
            </w:rPr>
          </w:pPr>
          <w:hyperlink w:anchor="_TOC_250004" w:history="1">
            <w:r w:rsidR="00FA10BC" w:rsidRPr="00FA10BC">
              <w:rPr>
                <w:rFonts w:ascii="Times New Roman" w:eastAsia="Times New Roman" w:hAnsi="Times New Roman" w:cs="Times New Roman"/>
                <w:b/>
                <w:bCs/>
                <w:spacing w:val="-2"/>
                <w:sz w:val="28"/>
                <w:szCs w:val="28"/>
                <w:lang w:val="kk-KZ" w:eastAsia="en-US"/>
              </w:rPr>
              <w:t>БЕЛГІЛЕР</w:t>
            </w:r>
            <w:r w:rsidR="00FA10BC" w:rsidRPr="00FA10BC">
              <w:rPr>
                <w:rFonts w:ascii="Times New Roman" w:eastAsia="Times New Roman" w:hAnsi="Times New Roman" w:cs="Times New Roman"/>
                <w:b/>
                <w:bCs/>
                <w:spacing w:val="-5"/>
                <w:sz w:val="28"/>
                <w:szCs w:val="28"/>
                <w:lang w:val="kk-KZ" w:eastAsia="en-US"/>
              </w:rPr>
              <w:t xml:space="preserve"> </w:t>
            </w:r>
            <w:r w:rsidR="00FA10BC" w:rsidRPr="00FA10BC">
              <w:rPr>
                <w:rFonts w:ascii="Times New Roman" w:eastAsia="Times New Roman" w:hAnsi="Times New Roman" w:cs="Times New Roman"/>
                <w:b/>
                <w:bCs/>
                <w:spacing w:val="-2"/>
                <w:sz w:val="28"/>
                <w:szCs w:val="28"/>
                <w:lang w:val="kk-KZ" w:eastAsia="en-US"/>
              </w:rPr>
              <w:t>МЕН</w:t>
            </w:r>
            <w:r w:rsidR="00FA10BC" w:rsidRPr="00FA10BC">
              <w:rPr>
                <w:rFonts w:ascii="Times New Roman" w:eastAsia="Times New Roman" w:hAnsi="Times New Roman" w:cs="Times New Roman"/>
                <w:b/>
                <w:bCs/>
                <w:spacing w:val="-6"/>
                <w:sz w:val="28"/>
                <w:szCs w:val="28"/>
                <w:lang w:val="kk-KZ" w:eastAsia="en-US"/>
              </w:rPr>
              <w:t xml:space="preserve"> </w:t>
            </w:r>
            <w:r w:rsidR="00FA10BC" w:rsidRPr="00FA10BC">
              <w:rPr>
                <w:rFonts w:ascii="Times New Roman" w:eastAsia="Times New Roman" w:hAnsi="Times New Roman" w:cs="Times New Roman"/>
                <w:b/>
                <w:bCs/>
                <w:spacing w:val="-2"/>
                <w:sz w:val="28"/>
                <w:szCs w:val="28"/>
                <w:lang w:val="kk-KZ" w:eastAsia="en-US"/>
              </w:rPr>
              <w:t>ҚЫСҚАРТУЛАР</w:t>
            </w:r>
            <w:r w:rsidR="00FA10BC" w:rsidRPr="00FA10BC">
              <w:rPr>
                <w:rFonts w:ascii="Times New Roman" w:eastAsia="Times New Roman" w:hAnsi="Times New Roman" w:cs="Times New Roman"/>
                <w:b/>
                <w:bCs/>
                <w:spacing w:val="-4"/>
                <w:sz w:val="28"/>
                <w:szCs w:val="28"/>
                <w:lang w:val="kk-KZ" w:eastAsia="en-US"/>
              </w:rPr>
              <w:t xml:space="preserve"> </w:t>
            </w:r>
            <w:r w:rsidR="00FA10BC" w:rsidRPr="00FA10BC">
              <w:rPr>
                <w:rFonts w:ascii="Times New Roman" w:eastAsia="Times New Roman" w:hAnsi="Times New Roman" w:cs="Times New Roman"/>
                <w:b/>
                <w:bCs/>
                <w:spacing w:val="-2"/>
                <w:sz w:val="28"/>
                <w:szCs w:val="28"/>
                <w:lang w:val="kk-KZ" w:eastAsia="en-US"/>
              </w:rPr>
              <w:t>……………...............……………………</w:t>
            </w:r>
            <w:r w:rsidR="00FA10BC" w:rsidRPr="00FA10BC">
              <w:rPr>
                <w:rFonts w:ascii="Times New Roman" w:eastAsia="Times New Roman" w:hAnsi="Times New Roman" w:cs="Times New Roman"/>
                <w:bCs/>
                <w:sz w:val="28"/>
                <w:szCs w:val="28"/>
                <w:lang w:val="kk-KZ" w:eastAsia="en-US"/>
              </w:rPr>
              <w:tab/>
            </w:r>
            <w:r w:rsidR="00FA10BC" w:rsidRPr="00FA10BC">
              <w:rPr>
                <w:rFonts w:ascii="Times New Roman" w:eastAsia="Times New Roman" w:hAnsi="Times New Roman" w:cs="Times New Roman"/>
                <w:bCs/>
                <w:spacing w:val="-10"/>
                <w:sz w:val="28"/>
                <w:szCs w:val="28"/>
                <w:lang w:val="kk-KZ" w:eastAsia="en-US"/>
              </w:rPr>
              <w:t>4</w:t>
            </w:r>
          </w:hyperlink>
        </w:p>
        <w:p w14:paraId="764D8422" w14:textId="77777777" w:rsidR="00FA10BC" w:rsidRPr="00FA10BC" w:rsidRDefault="00A503CE" w:rsidP="00FA10BC">
          <w:pPr>
            <w:widowControl w:val="0"/>
            <w:tabs>
              <w:tab w:val="right" w:pos="9584"/>
            </w:tabs>
            <w:autoSpaceDE w:val="0"/>
            <w:autoSpaceDN w:val="0"/>
            <w:spacing w:before="28" w:line="240" w:lineRule="auto"/>
            <w:ind w:left="22"/>
            <w:jc w:val="center"/>
            <w:rPr>
              <w:rFonts w:ascii="Times New Roman" w:eastAsia="Times New Roman" w:hAnsi="Times New Roman" w:cs="Times New Roman"/>
              <w:bCs/>
              <w:sz w:val="28"/>
              <w:szCs w:val="28"/>
              <w:lang w:val="kk-KZ" w:eastAsia="en-US"/>
            </w:rPr>
          </w:pPr>
          <w:hyperlink w:anchor="_TOC_250003" w:history="1">
            <w:r w:rsidR="00FA10BC" w:rsidRPr="00FA10BC">
              <w:rPr>
                <w:rFonts w:ascii="Times New Roman" w:eastAsia="Times New Roman" w:hAnsi="Times New Roman" w:cs="Times New Roman"/>
                <w:b/>
                <w:bCs/>
                <w:sz w:val="28"/>
                <w:szCs w:val="28"/>
                <w:lang w:val="kk-KZ" w:eastAsia="en-US"/>
              </w:rPr>
              <w:t>КІРІСПЕ</w:t>
            </w:r>
            <w:r w:rsidR="00FA10BC" w:rsidRPr="00FA10BC">
              <w:rPr>
                <w:rFonts w:ascii="Times New Roman" w:eastAsia="Times New Roman" w:hAnsi="Times New Roman" w:cs="Times New Roman"/>
                <w:b/>
                <w:bCs/>
                <w:spacing w:val="-13"/>
                <w:sz w:val="28"/>
                <w:szCs w:val="28"/>
                <w:lang w:val="kk-KZ" w:eastAsia="en-US"/>
              </w:rPr>
              <w:t xml:space="preserve"> </w:t>
            </w:r>
            <w:r w:rsidR="00FA10BC" w:rsidRPr="00FA10BC">
              <w:rPr>
                <w:rFonts w:ascii="Times New Roman" w:eastAsia="Times New Roman" w:hAnsi="Times New Roman" w:cs="Times New Roman"/>
                <w:b/>
                <w:bCs/>
                <w:spacing w:val="-2"/>
                <w:sz w:val="28"/>
                <w:szCs w:val="28"/>
                <w:lang w:val="kk-KZ" w:eastAsia="en-US"/>
              </w:rPr>
              <w:t>………………………………………………............………………….</w:t>
            </w:r>
            <w:r w:rsidR="00FA10BC" w:rsidRPr="00FA10BC">
              <w:rPr>
                <w:rFonts w:ascii="Times New Roman" w:eastAsia="Times New Roman" w:hAnsi="Times New Roman" w:cs="Times New Roman"/>
                <w:bCs/>
                <w:sz w:val="28"/>
                <w:szCs w:val="28"/>
                <w:lang w:val="kk-KZ" w:eastAsia="en-US"/>
              </w:rPr>
              <w:tab/>
            </w:r>
            <w:r w:rsidR="00FA10BC" w:rsidRPr="00FA10BC">
              <w:rPr>
                <w:rFonts w:ascii="Times New Roman" w:eastAsia="Times New Roman" w:hAnsi="Times New Roman" w:cs="Times New Roman"/>
                <w:bCs/>
                <w:spacing w:val="-10"/>
                <w:sz w:val="28"/>
                <w:szCs w:val="28"/>
                <w:lang w:val="kk-KZ" w:eastAsia="en-US"/>
              </w:rPr>
              <w:t>5</w:t>
            </w:r>
          </w:hyperlink>
        </w:p>
        <w:p w14:paraId="16D3012B" w14:textId="77777777" w:rsidR="00FA10BC" w:rsidRPr="00FA10BC" w:rsidRDefault="00FA10BC" w:rsidP="0063530E">
          <w:pPr>
            <w:widowControl w:val="0"/>
            <w:numPr>
              <w:ilvl w:val="0"/>
              <w:numId w:val="14"/>
            </w:numPr>
            <w:tabs>
              <w:tab w:val="left" w:pos="846"/>
              <w:tab w:val="right" w:pos="9755"/>
            </w:tabs>
            <w:autoSpaceDE w:val="0"/>
            <w:autoSpaceDN w:val="0"/>
            <w:spacing w:before="22" w:line="352" w:lineRule="exact"/>
            <w:rPr>
              <w:rFonts w:ascii="Times New Roman" w:eastAsia="Times New Roman" w:hAnsi="Times New Roman" w:cs="Times New Roman"/>
              <w:b/>
              <w:bCs/>
              <w:position w:val="3"/>
              <w:sz w:val="28"/>
              <w:szCs w:val="28"/>
              <w:lang w:val="kk-KZ" w:eastAsia="en-US"/>
            </w:rPr>
          </w:pPr>
          <w:r w:rsidRPr="00FA10BC">
            <w:rPr>
              <w:rFonts w:ascii="Times New Roman" w:eastAsia="Times New Roman" w:hAnsi="Times New Roman" w:cs="Times New Roman"/>
              <w:b/>
              <w:bCs/>
              <w:spacing w:val="-2"/>
              <w:sz w:val="28"/>
              <w:szCs w:val="28"/>
              <w:lang w:val="kk-KZ" w:eastAsia="en-US"/>
            </w:rPr>
            <w:t>БИЕ</w:t>
          </w:r>
          <w:r w:rsidRPr="00FA10BC">
            <w:rPr>
              <w:rFonts w:ascii="Times New Roman" w:eastAsia="Times New Roman" w:hAnsi="Times New Roman" w:cs="Times New Roman"/>
              <w:b/>
              <w:bCs/>
              <w:spacing w:val="-14"/>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СҮТІН</w:t>
          </w:r>
          <w:r w:rsidRPr="00FA10BC">
            <w:rPr>
              <w:rFonts w:ascii="Times New Roman" w:eastAsia="Times New Roman" w:hAnsi="Times New Roman" w:cs="Times New Roman"/>
              <w:b/>
              <w:bCs/>
              <w:spacing w:val="-13"/>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ВАКУУМДЫ-СУБЛИМАЦИЯЛЫҚ</w:t>
          </w:r>
          <w:r w:rsidRPr="00FA10BC">
            <w:rPr>
              <w:rFonts w:ascii="Times New Roman" w:eastAsia="Times New Roman" w:hAnsi="Times New Roman" w:cs="Times New Roman"/>
              <w:b/>
              <w:bCs/>
              <w:spacing w:val="-12"/>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КЕПТІРУ</w:t>
          </w:r>
          <w:r w:rsidRPr="00FA10BC">
            <w:rPr>
              <w:rFonts w:ascii="Times New Roman" w:eastAsia="Times New Roman" w:hAnsi="Times New Roman" w:cs="Times New Roman"/>
              <w:bCs/>
              <w:sz w:val="28"/>
              <w:szCs w:val="28"/>
              <w:lang w:val="kk-KZ" w:eastAsia="en-US"/>
            </w:rPr>
            <w:tab/>
          </w:r>
          <w:r w:rsidRPr="00FA10BC">
            <w:rPr>
              <w:rFonts w:ascii="Times New Roman" w:eastAsia="Times New Roman" w:hAnsi="Times New Roman" w:cs="Times New Roman"/>
              <w:bCs/>
              <w:spacing w:val="-10"/>
              <w:position w:val="3"/>
              <w:sz w:val="28"/>
              <w:szCs w:val="28"/>
              <w:lang w:val="kk-KZ" w:eastAsia="en-US"/>
            </w:rPr>
            <w:t>8</w:t>
          </w:r>
        </w:p>
        <w:p w14:paraId="37E088FE" w14:textId="77777777" w:rsidR="00FA10BC" w:rsidRPr="00FA10BC" w:rsidRDefault="00FA10BC" w:rsidP="00FA10BC">
          <w:pPr>
            <w:widowControl w:val="0"/>
            <w:autoSpaceDE w:val="0"/>
            <w:autoSpaceDN w:val="0"/>
            <w:spacing w:line="322" w:lineRule="exact"/>
            <w:ind w:left="846"/>
            <w:rPr>
              <w:rFonts w:ascii="Times New Roman" w:eastAsia="Times New Roman" w:hAnsi="Times New Roman" w:cs="Times New Roman"/>
              <w:b/>
              <w:bCs/>
              <w:sz w:val="28"/>
              <w:szCs w:val="28"/>
              <w:lang w:val="kk-KZ" w:eastAsia="en-US"/>
            </w:rPr>
          </w:pPr>
          <w:r w:rsidRPr="00FA10BC">
            <w:rPr>
              <w:rFonts w:ascii="Times New Roman" w:eastAsia="Times New Roman" w:hAnsi="Times New Roman" w:cs="Times New Roman"/>
              <w:b/>
              <w:bCs/>
              <w:spacing w:val="-2"/>
              <w:sz w:val="28"/>
              <w:szCs w:val="28"/>
              <w:lang w:val="kk-KZ" w:eastAsia="en-US"/>
            </w:rPr>
            <w:t>ТЕХНОЛОГИЯСЫН</w:t>
          </w:r>
          <w:r w:rsidRPr="00FA10BC">
            <w:rPr>
              <w:rFonts w:ascii="Times New Roman" w:eastAsia="Times New Roman" w:hAnsi="Times New Roman" w:cs="Times New Roman"/>
              <w:b/>
              <w:bCs/>
              <w:spacing w:val="-17"/>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ТАҢДАУДЫҢ</w:t>
          </w:r>
          <w:r w:rsidRPr="00FA10BC">
            <w:rPr>
              <w:rFonts w:ascii="Times New Roman" w:eastAsia="Times New Roman" w:hAnsi="Times New Roman" w:cs="Times New Roman"/>
              <w:b/>
              <w:bCs/>
              <w:spacing w:val="-16"/>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ТАЛДАМАЛЫҚ</w:t>
          </w:r>
          <w:r w:rsidRPr="00FA10BC">
            <w:rPr>
              <w:rFonts w:ascii="Times New Roman" w:eastAsia="Times New Roman" w:hAnsi="Times New Roman" w:cs="Times New Roman"/>
              <w:b/>
              <w:bCs/>
              <w:spacing w:val="-15"/>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ШОЛУЫ</w:t>
          </w:r>
        </w:p>
        <w:p w14:paraId="3BF43EDB" w14:textId="77777777" w:rsidR="00FA10BC" w:rsidRPr="00FA10BC" w:rsidRDefault="00FA10BC" w:rsidP="00FA10BC">
          <w:pPr>
            <w:widowControl w:val="0"/>
            <w:autoSpaceDE w:val="0"/>
            <w:autoSpaceDN w:val="0"/>
            <w:spacing w:line="240" w:lineRule="auto"/>
            <w:ind w:left="846"/>
            <w:rPr>
              <w:rFonts w:ascii="Times New Roman" w:eastAsia="Times New Roman" w:hAnsi="Times New Roman" w:cs="Times New Roman"/>
              <w:b/>
              <w:bCs/>
              <w:sz w:val="28"/>
              <w:szCs w:val="28"/>
              <w:lang w:val="kk-KZ" w:eastAsia="en-US"/>
            </w:rPr>
          </w:pPr>
          <w:r w:rsidRPr="00FA10BC">
            <w:rPr>
              <w:rFonts w:ascii="Times New Roman" w:eastAsia="Times New Roman" w:hAnsi="Times New Roman" w:cs="Times New Roman"/>
              <w:b/>
              <w:bCs/>
              <w:spacing w:val="-2"/>
              <w:sz w:val="28"/>
              <w:szCs w:val="28"/>
              <w:lang w:val="kk-KZ" w:eastAsia="en-US"/>
            </w:rPr>
            <w:t>МЕН</w:t>
          </w:r>
          <w:r w:rsidRPr="00FA10BC">
            <w:rPr>
              <w:rFonts w:ascii="Times New Roman" w:eastAsia="Times New Roman" w:hAnsi="Times New Roman" w:cs="Times New Roman"/>
              <w:b/>
              <w:bCs/>
              <w:spacing w:val="-12"/>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НЕГІЗДЕМЕСІ</w:t>
          </w:r>
          <w:r w:rsidRPr="00FA10BC">
            <w:rPr>
              <w:rFonts w:ascii="Times New Roman" w:eastAsia="Times New Roman" w:hAnsi="Times New Roman" w:cs="Times New Roman"/>
              <w:b/>
              <w:bCs/>
              <w:spacing w:val="-8"/>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w:t>
          </w:r>
        </w:p>
        <w:p w14:paraId="241C3572" w14:textId="77777777" w:rsidR="00FA10BC" w:rsidRPr="00FA10BC" w:rsidRDefault="00A503CE" w:rsidP="0063530E">
          <w:pPr>
            <w:widowControl w:val="0"/>
            <w:numPr>
              <w:ilvl w:val="1"/>
              <w:numId w:val="14"/>
            </w:numPr>
            <w:tabs>
              <w:tab w:val="left" w:pos="877"/>
              <w:tab w:val="right" w:pos="9755"/>
            </w:tabs>
            <w:autoSpaceDE w:val="0"/>
            <w:autoSpaceDN w:val="0"/>
            <w:spacing w:before="20" w:line="240" w:lineRule="auto"/>
            <w:ind w:left="877" w:hanging="684"/>
            <w:rPr>
              <w:rFonts w:ascii="Times New Roman" w:eastAsia="Times New Roman" w:hAnsi="Times New Roman" w:cs="Times New Roman"/>
              <w:position w:val="3"/>
              <w:sz w:val="28"/>
              <w:szCs w:val="28"/>
              <w:lang w:val="kk-KZ" w:eastAsia="en-US"/>
            </w:rPr>
          </w:pPr>
          <w:hyperlink w:anchor="_TOC_250002" w:history="1">
            <w:r w:rsidR="00FA10BC" w:rsidRPr="00FA10BC">
              <w:rPr>
                <w:rFonts w:ascii="Times New Roman" w:eastAsia="Times New Roman" w:hAnsi="Times New Roman" w:cs="Times New Roman"/>
                <w:sz w:val="28"/>
                <w:szCs w:val="28"/>
                <w:lang w:val="kk-KZ" w:eastAsia="en-US"/>
              </w:rPr>
              <w:t>Әдеби</w:t>
            </w:r>
            <w:r w:rsidR="00FA10BC" w:rsidRPr="00FA10BC">
              <w:rPr>
                <w:rFonts w:ascii="Times New Roman" w:eastAsia="Times New Roman" w:hAnsi="Times New Roman" w:cs="Times New Roman"/>
                <w:spacing w:val="-10"/>
                <w:sz w:val="28"/>
                <w:szCs w:val="28"/>
                <w:lang w:val="kk-KZ" w:eastAsia="en-US"/>
              </w:rPr>
              <w:t xml:space="preserve"> </w:t>
            </w:r>
            <w:r w:rsidR="00FA10BC" w:rsidRPr="00FA10BC">
              <w:rPr>
                <w:rFonts w:ascii="Times New Roman" w:eastAsia="Times New Roman" w:hAnsi="Times New Roman" w:cs="Times New Roman"/>
                <w:sz w:val="28"/>
                <w:szCs w:val="28"/>
                <w:lang w:val="kk-KZ" w:eastAsia="en-US"/>
              </w:rPr>
              <w:t>деректерді</w:t>
            </w:r>
            <w:r w:rsidR="00FA10BC" w:rsidRPr="00FA10BC">
              <w:rPr>
                <w:rFonts w:ascii="Times New Roman" w:eastAsia="Times New Roman" w:hAnsi="Times New Roman" w:cs="Times New Roman"/>
                <w:spacing w:val="-3"/>
                <w:sz w:val="28"/>
                <w:szCs w:val="28"/>
                <w:lang w:val="kk-KZ" w:eastAsia="en-US"/>
              </w:rPr>
              <w:t xml:space="preserve"> </w:t>
            </w:r>
            <w:r w:rsidR="00FA10BC" w:rsidRPr="00FA10BC">
              <w:rPr>
                <w:rFonts w:ascii="Times New Roman" w:eastAsia="Times New Roman" w:hAnsi="Times New Roman" w:cs="Times New Roman"/>
                <w:sz w:val="28"/>
                <w:szCs w:val="28"/>
                <w:lang w:val="kk-KZ" w:eastAsia="en-US"/>
              </w:rPr>
              <w:t>талдау</w:t>
            </w:r>
            <w:r w:rsidR="00FA10BC" w:rsidRPr="00FA10BC">
              <w:rPr>
                <w:rFonts w:ascii="Times New Roman" w:eastAsia="Times New Roman" w:hAnsi="Times New Roman" w:cs="Times New Roman"/>
                <w:spacing w:val="-4"/>
                <w:sz w:val="28"/>
                <w:szCs w:val="28"/>
                <w:lang w:val="kk-KZ" w:eastAsia="en-US"/>
              </w:rPr>
              <w:t xml:space="preserve"> </w:t>
            </w:r>
            <w:r w:rsidR="00FA10BC" w:rsidRPr="00FA10BC">
              <w:rPr>
                <w:rFonts w:ascii="Times New Roman" w:eastAsia="Times New Roman" w:hAnsi="Times New Roman" w:cs="Times New Roman"/>
                <w:sz w:val="28"/>
                <w:szCs w:val="28"/>
                <w:lang w:val="kk-KZ" w:eastAsia="en-US"/>
              </w:rPr>
              <w:t>және</w:t>
            </w:r>
            <w:r w:rsidR="00FA10BC" w:rsidRPr="00FA10BC">
              <w:rPr>
                <w:rFonts w:ascii="Times New Roman" w:eastAsia="Times New Roman" w:hAnsi="Times New Roman" w:cs="Times New Roman"/>
                <w:spacing w:val="-4"/>
                <w:sz w:val="28"/>
                <w:szCs w:val="28"/>
                <w:lang w:val="kk-KZ" w:eastAsia="en-US"/>
              </w:rPr>
              <w:t xml:space="preserve"> </w:t>
            </w:r>
            <w:r w:rsidR="00FA10BC" w:rsidRPr="00FA10BC">
              <w:rPr>
                <w:rFonts w:ascii="Times New Roman" w:eastAsia="Times New Roman" w:hAnsi="Times New Roman" w:cs="Times New Roman"/>
                <w:sz w:val="28"/>
                <w:szCs w:val="28"/>
                <w:lang w:val="kk-KZ" w:eastAsia="en-US"/>
              </w:rPr>
              <w:t>мәселені</w:t>
            </w:r>
            <w:r w:rsidR="00FA10BC" w:rsidRPr="00FA10BC">
              <w:rPr>
                <w:rFonts w:ascii="Times New Roman" w:eastAsia="Times New Roman" w:hAnsi="Times New Roman" w:cs="Times New Roman"/>
                <w:spacing w:val="-5"/>
                <w:sz w:val="28"/>
                <w:szCs w:val="28"/>
                <w:lang w:val="kk-KZ" w:eastAsia="en-US"/>
              </w:rPr>
              <w:t xml:space="preserve"> </w:t>
            </w:r>
            <w:r w:rsidR="00FA10BC" w:rsidRPr="00FA10BC">
              <w:rPr>
                <w:rFonts w:ascii="Times New Roman" w:eastAsia="Times New Roman" w:hAnsi="Times New Roman" w:cs="Times New Roman"/>
                <w:sz w:val="28"/>
                <w:szCs w:val="28"/>
                <w:lang w:val="kk-KZ" w:eastAsia="en-US"/>
              </w:rPr>
              <w:t>қою</w:t>
            </w:r>
            <w:r w:rsidR="00FA10BC" w:rsidRPr="00FA10BC">
              <w:rPr>
                <w:rFonts w:ascii="Times New Roman" w:eastAsia="Times New Roman" w:hAnsi="Times New Roman" w:cs="Times New Roman"/>
                <w:spacing w:val="-5"/>
                <w:sz w:val="28"/>
                <w:szCs w:val="28"/>
                <w:lang w:val="kk-KZ" w:eastAsia="en-US"/>
              </w:rPr>
              <w:t xml:space="preserve"> </w:t>
            </w:r>
            <w:r w:rsidR="00FA10BC" w:rsidRPr="00FA10BC">
              <w:rPr>
                <w:rFonts w:ascii="Times New Roman" w:eastAsia="Times New Roman" w:hAnsi="Times New Roman" w:cs="Times New Roman"/>
                <w:spacing w:val="-2"/>
                <w:sz w:val="28"/>
                <w:szCs w:val="28"/>
                <w:lang w:val="kk-KZ" w:eastAsia="en-US"/>
              </w:rPr>
              <w:t>.................................</w:t>
            </w:r>
            <w:r w:rsidR="00FA10BC" w:rsidRPr="00FA10BC">
              <w:rPr>
                <w:rFonts w:ascii="Times New Roman" w:eastAsia="Times New Roman" w:hAnsi="Times New Roman" w:cs="Times New Roman"/>
                <w:b/>
                <w:spacing w:val="-2"/>
                <w:sz w:val="28"/>
                <w:szCs w:val="28"/>
                <w:lang w:val="kk-KZ" w:eastAsia="en-US"/>
              </w:rPr>
              <w:t>………</w:t>
            </w:r>
            <w:r w:rsidR="00FA10BC" w:rsidRPr="00FA10BC">
              <w:rPr>
                <w:rFonts w:ascii="Times New Roman" w:eastAsia="Times New Roman" w:hAnsi="Times New Roman" w:cs="Times New Roman"/>
                <w:sz w:val="28"/>
                <w:szCs w:val="28"/>
                <w:lang w:val="kk-KZ" w:eastAsia="en-US"/>
              </w:rPr>
              <w:tab/>
            </w:r>
            <w:r w:rsidR="00FA10BC" w:rsidRPr="00FA10BC">
              <w:rPr>
                <w:rFonts w:ascii="Times New Roman" w:eastAsia="Times New Roman" w:hAnsi="Times New Roman" w:cs="Times New Roman"/>
                <w:spacing w:val="-10"/>
                <w:position w:val="3"/>
                <w:sz w:val="28"/>
                <w:szCs w:val="28"/>
                <w:lang w:val="kk-KZ" w:eastAsia="en-US"/>
              </w:rPr>
              <w:t>9</w:t>
            </w:r>
          </w:hyperlink>
        </w:p>
        <w:p w14:paraId="693B20BE" w14:textId="77777777" w:rsidR="00FA10BC" w:rsidRPr="00FA10BC" w:rsidRDefault="00A503CE" w:rsidP="0063530E">
          <w:pPr>
            <w:widowControl w:val="0"/>
            <w:numPr>
              <w:ilvl w:val="1"/>
              <w:numId w:val="14"/>
            </w:numPr>
            <w:tabs>
              <w:tab w:val="left" w:pos="846"/>
              <w:tab w:val="right" w:pos="9822"/>
            </w:tabs>
            <w:autoSpaceDE w:val="0"/>
            <w:autoSpaceDN w:val="0"/>
            <w:spacing w:before="18" w:line="240" w:lineRule="auto"/>
            <w:rPr>
              <w:rFonts w:ascii="Times New Roman" w:eastAsia="Times New Roman" w:hAnsi="Times New Roman" w:cs="Times New Roman"/>
              <w:position w:val="3"/>
              <w:sz w:val="28"/>
              <w:szCs w:val="28"/>
              <w:lang w:val="kk-KZ" w:eastAsia="en-US"/>
            </w:rPr>
          </w:pPr>
          <w:hyperlink w:anchor="_TOC_250001" w:history="1">
            <w:r w:rsidR="00FA10BC" w:rsidRPr="00FA10BC">
              <w:rPr>
                <w:rFonts w:ascii="Times New Roman" w:eastAsia="Times New Roman" w:hAnsi="Times New Roman" w:cs="Times New Roman"/>
                <w:sz w:val="28"/>
                <w:szCs w:val="28"/>
                <w:lang w:val="kk-KZ" w:eastAsia="en-US"/>
              </w:rPr>
              <w:t>Вакуумды-сублимациялық</w:t>
            </w:r>
            <w:r w:rsidR="00FA10BC" w:rsidRPr="00FA10BC">
              <w:rPr>
                <w:rFonts w:ascii="Times New Roman" w:eastAsia="Times New Roman" w:hAnsi="Times New Roman" w:cs="Times New Roman"/>
                <w:spacing w:val="-15"/>
                <w:sz w:val="28"/>
                <w:szCs w:val="28"/>
                <w:lang w:val="kk-KZ" w:eastAsia="en-US"/>
              </w:rPr>
              <w:t xml:space="preserve"> </w:t>
            </w:r>
            <w:r w:rsidR="00FA10BC" w:rsidRPr="00FA10BC">
              <w:rPr>
                <w:rFonts w:ascii="Times New Roman" w:eastAsia="Times New Roman" w:hAnsi="Times New Roman" w:cs="Times New Roman"/>
                <w:sz w:val="28"/>
                <w:szCs w:val="28"/>
                <w:lang w:val="kk-KZ" w:eastAsia="en-US"/>
              </w:rPr>
              <w:t>кептіргіштердің</w:t>
            </w:r>
            <w:r w:rsidR="00FA10BC" w:rsidRPr="00FA10BC">
              <w:rPr>
                <w:rFonts w:ascii="Times New Roman" w:eastAsia="Times New Roman" w:hAnsi="Times New Roman" w:cs="Times New Roman"/>
                <w:spacing w:val="-18"/>
                <w:sz w:val="28"/>
                <w:szCs w:val="28"/>
                <w:lang w:val="kk-KZ" w:eastAsia="en-US"/>
              </w:rPr>
              <w:t xml:space="preserve"> </w:t>
            </w:r>
            <w:r w:rsidR="00FA10BC" w:rsidRPr="00FA10BC">
              <w:rPr>
                <w:rFonts w:ascii="Times New Roman" w:eastAsia="Times New Roman" w:hAnsi="Times New Roman" w:cs="Times New Roman"/>
                <w:sz w:val="28"/>
                <w:szCs w:val="28"/>
                <w:lang w:val="kk-KZ" w:eastAsia="en-US"/>
              </w:rPr>
              <w:t>құрылымдарына</w:t>
            </w:r>
            <w:r w:rsidR="00FA10BC" w:rsidRPr="00FA10BC">
              <w:rPr>
                <w:rFonts w:ascii="Times New Roman" w:eastAsia="Times New Roman" w:hAnsi="Times New Roman" w:cs="Times New Roman"/>
                <w:spacing w:val="-14"/>
                <w:sz w:val="28"/>
                <w:szCs w:val="28"/>
                <w:lang w:val="kk-KZ" w:eastAsia="en-US"/>
              </w:rPr>
              <w:t xml:space="preserve"> </w:t>
            </w:r>
            <w:r w:rsidR="00FA10BC" w:rsidRPr="00FA10BC">
              <w:rPr>
                <w:rFonts w:ascii="Times New Roman" w:eastAsia="Times New Roman" w:hAnsi="Times New Roman" w:cs="Times New Roman"/>
                <w:spacing w:val="-4"/>
                <w:sz w:val="28"/>
                <w:szCs w:val="28"/>
                <w:lang w:val="kk-KZ" w:eastAsia="en-US"/>
              </w:rPr>
              <w:t>шолу</w:t>
            </w:r>
            <w:r w:rsidR="00FA10BC" w:rsidRPr="00FA10BC">
              <w:rPr>
                <w:rFonts w:ascii="Times New Roman" w:eastAsia="Times New Roman" w:hAnsi="Times New Roman" w:cs="Times New Roman"/>
                <w:sz w:val="28"/>
                <w:szCs w:val="28"/>
                <w:lang w:val="kk-KZ" w:eastAsia="en-US"/>
              </w:rPr>
              <w:tab/>
            </w:r>
            <w:r w:rsidR="00FA10BC" w:rsidRPr="00FA10BC">
              <w:rPr>
                <w:rFonts w:ascii="Times New Roman" w:eastAsia="Times New Roman" w:hAnsi="Times New Roman" w:cs="Times New Roman"/>
                <w:spacing w:val="-5"/>
                <w:position w:val="3"/>
                <w:sz w:val="28"/>
                <w:szCs w:val="28"/>
                <w:lang w:val="kk-KZ" w:eastAsia="en-US"/>
              </w:rPr>
              <w:t>11</w:t>
            </w:r>
          </w:hyperlink>
        </w:p>
        <w:p w14:paraId="1C63FA0F" w14:textId="77777777" w:rsidR="00FA10BC" w:rsidRPr="00FA10BC" w:rsidRDefault="00FA10BC" w:rsidP="0063530E">
          <w:pPr>
            <w:widowControl w:val="0"/>
            <w:numPr>
              <w:ilvl w:val="1"/>
              <w:numId w:val="14"/>
            </w:numPr>
            <w:tabs>
              <w:tab w:val="left" w:pos="846"/>
              <w:tab w:val="right" w:pos="9822"/>
            </w:tabs>
            <w:autoSpaceDE w:val="0"/>
            <w:autoSpaceDN w:val="0"/>
            <w:spacing w:before="19" w:line="322" w:lineRule="exact"/>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Бірыңғай</w:t>
          </w:r>
          <w:r w:rsidRPr="00FA10BC">
            <w:rPr>
              <w:rFonts w:ascii="Times New Roman" w:eastAsia="Times New Roman" w:hAnsi="Times New Roman" w:cs="Times New Roman"/>
              <w:spacing w:val="-10"/>
              <w:sz w:val="28"/>
              <w:szCs w:val="28"/>
              <w:lang w:val="kk-KZ" w:eastAsia="en-US"/>
            </w:rPr>
            <w:t xml:space="preserve"> </w:t>
          </w:r>
          <w:r w:rsidRPr="00FA10BC">
            <w:rPr>
              <w:rFonts w:ascii="Times New Roman" w:eastAsia="Times New Roman" w:hAnsi="Times New Roman" w:cs="Times New Roman"/>
              <w:sz w:val="28"/>
              <w:szCs w:val="28"/>
              <w:lang w:val="kk-KZ" w:eastAsia="en-US"/>
            </w:rPr>
            <w:t>конструкторлық</w:t>
          </w:r>
          <w:r w:rsidRPr="00FA10BC">
            <w:rPr>
              <w:rFonts w:ascii="Times New Roman" w:eastAsia="Times New Roman" w:hAnsi="Times New Roman" w:cs="Times New Roman"/>
              <w:spacing w:val="-8"/>
              <w:sz w:val="28"/>
              <w:szCs w:val="28"/>
              <w:lang w:val="kk-KZ" w:eastAsia="en-US"/>
            </w:rPr>
            <w:t xml:space="preserve"> </w:t>
          </w:r>
          <w:r w:rsidRPr="00FA10BC">
            <w:rPr>
              <w:rFonts w:ascii="Times New Roman" w:eastAsia="Times New Roman" w:hAnsi="Times New Roman" w:cs="Times New Roman"/>
              <w:sz w:val="28"/>
              <w:szCs w:val="28"/>
              <w:lang w:val="kk-KZ" w:eastAsia="en-US"/>
            </w:rPr>
            <w:t>құжаттама</w:t>
          </w:r>
          <w:r w:rsidRPr="00FA10BC">
            <w:rPr>
              <w:rFonts w:ascii="Times New Roman" w:eastAsia="Times New Roman" w:hAnsi="Times New Roman" w:cs="Times New Roman"/>
              <w:spacing w:val="-8"/>
              <w:sz w:val="28"/>
              <w:szCs w:val="28"/>
              <w:lang w:val="kk-KZ" w:eastAsia="en-US"/>
            </w:rPr>
            <w:t xml:space="preserve"> </w:t>
          </w:r>
          <w:r w:rsidRPr="00FA10BC">
            <w:rPr>
              <w:rFonts w:ascii="Times New Roman" w:eastAsia="Times New Roman" w:hAnsi="Times New Roman" w:cs="Times New Roman"/>
              <w:sz w:val="28"/>
              <w:szCs w:val="28"/>
              <w:lang w:val="kk-KZ" w:eastAsia="en-US"/>
            </w:rPr>
            <w:t>жүйесі</w:t>
          </w:r>
          <w:r w:rsidRPr="00FA10BC">
            <w:rPr>
              <w:rFonts w:ascii="Times New Roman" w:eastAsia="Times New Roman" w:hAnsi="Times New Roman" w:cs="Times New Roman"/>
              <w:spacing w:val="-8"/>
              <w:sz w:val="28"/>
              <w:szCs w:val="28"/>
              <w:lang w:val="kk-KZ" w:eastAsia="en-US"/>
            </w:rPr>
            <w:t xml:space="preserve"> </w:t>
          </w:r>
          <w:r w:rsidRPr="00FA10BC">
            <w:rPr>
              <w:rFonts w:ascii="Times New Roman" w:eastAsia="Times New Roman" w:hAnsi="Times New Roman" w:cs="Times New Roman"/>
              <w:sz w:val="28"/>
              <w:szCs w:val="28"/>
              <w:lang w:val="kk-KZ" w:eastAsia="en-US"/>
            </w:rPr>
            <w:t>(БҚҚЖ)</w:t>
          </w:r>
          <w:r w:rsidRPr="00FA10BC">
            <w:rPr>
              <w:rFonts w:ascii="Times New Roman" w:eastAsia="Times New Roman" w:hAnsi="Times New Roman" w:cs="Times New Roman"/>
              <w:spacing w:val="-10"/>
              <w:sz w:val="28"/>
              <w:szCs w:val="28"/>
              <w:lang w:val="kk-KZ" w:eastAsia="en-US"/>
            </w:rPr>
            <w:t xml:space="preserve"> </w:t>
          </w:r>
          <w:r w:rsidRPr="00FA10BC">
            <w:rPr>
              <w:rFonts w:ascii="Times New Roman" w:eastAsia="Times New Roman" w:hAnsi="Times New Roman" w:cs="Times New Roman"/>
              <w:spacing w:val="-2"/>
              <w:sz w:val="28"/>
              <w:szCs w:val="28"/>
              <w:lang w:val="kk-KZ" w:eastAsia="en-US"/>
            </w:rPr>
            <w:t>бойынша</w:t>
          </w:r>
          <w:r w:rsidRPr="00FA10BC">
            <w:rPr>
              <w:rFonts w:ascii="Times New Roman" w:eastAsia="Times New Roman" w:hAnsi="Times New Roman" w:cs="Times New Roman"/>
              <w:sz w:val="28"/>
              <w:szCs w:val="28"/>
              <w:lang w:val="kk-KZ" w:eastAsia="en-US"/>
            </w:rPr>
            <w:tab/>
          </w:r>
          <w:r w:rsidRPr="00FA10BC">
            <w:rPr>
              <w:rFonts w:ascii="Times New Roman" w:eastAsia="Times New Roman" w:hAnsi="Times New Roman" w:cs="Times New Roman"/>
              <w:spacing w:val="-5"/>
              <w:sz w:val="28"/>
              <w:szCs w:val="28"/>
              <w:lang w:val="kk-KZ" w:eastAsia="en-US"/>
            </w:rPr>
            <w:t>13</w:t>
          </w:r>
        </w:p>
        <w:p w14:paraId="427CCD8B" w14:textId="77777777" w:rsidR="00FA10BC" w:rsidRPr="00FA10BC" w:rsidRDefault="00FA10BC" w:rsidP="00FA10BC">
          <w:pPr>
            <w:widowControl w:val="0"/>
            <w:autoSpaceDE w:val="0"/>
            <w:autoSpaceDN w:val="0"/>
            <w:spacing w:line="240" w:lineRule="auto"/>
            <w:ind w:left="846"/>
            <w:rPr>
              <w:rFonts w:ascii="Times New Roman" w:eastAsia="Times New Roman" w:hAnsi="Times New Roman" w:cs="Times New Roman"/>
              <w:b/>
              <w:bCs/>
              <w:iCs/>
              <w:sz w:val="28"/>
              <w:lang w:val="kk-KZ" w:eastAsia="en-US"/>
            </w:rPr>
          </w:pPr>
          <w:r w:rsidRPr="00FA10BC">
            <w:rPr>
              <w:rFonts w:ascii="Times New Roman" w:eastAsia="Times New Roman" w:hAnsi="Times New Roman" w:cs="Times New Roman"/>
              <w:bCs/>
              <w:iCs/>
              <w:sz w:val="28"/>
              <w:lang w:val="kk-KZ" w:eastAsia="en-US"/>
            </w:rPr>
            <w:t>технологиялық</w:t>
          </w:r>
          <w:r w:rsidRPr="00FA10BC">
            <w:rPr>
              <w:rFonts w:ascii="Times New Roman" w:eastAsia="Times New Roman" w:hAnsi="Times New Roman" w:cs="Times New Roman"/>
              <w:bCs/>
              <w:iCs/>
              <w:spacing w:val="-12"/>
              <w:sz w:val="28"/>
              <w:lang w:val="kk-KZ" w:eastAsia="en-US"/>
            </w:rPr>
            <w:t xml:space="preserve"> </w:t>
          </w:r>
          <w:r w:rsidRPr="00FA10BC">
            <w:rPr>
              <w:rFonts w:ascii="Times New Roman" w:eastAsia="Times New Roman" w:hAnsi="Times New Roman" w:cs="Times New Roman"/>
              <w:bCs/>
              <w:iCs/>
              <w:sz w:val="28"/>
              <w:lang w:val="kk-KZ" w:eastAsia="en-US"/>
            </w:rPr>
            <w:t>құжаттаманы</w:t>
          </w:r>
          <w:r w:rsidRPr="00FA10BC">
            <w:rPr>
              <w:rFonts w:ascii="Times New Roman" w:eastAsia="Times New Roman" w:hAnsi="Times New Roman" w:cs="Times New Roman"/>
              <w:bCs/>
              <w:iCs/>
              <w:spacing w:val="-9"/>
              <w:sz w:val="28"/>
              <w:lang w:val="kk-KZ" w:eastAsia="en-US"/>
            </w:rPr>
            <w:t xml:space="preserve"> </w:t>
          </w:r>
          <w:r w:rsidRPr="00FA10BC">
            <w:rPr>
              <w:rFonts w:ascii="Times New Roman" w:eastAsia="Times New Roman" w:hAnsi="Times New Roman" w:cs="Times New Roman"/>
              <w:bCs/>
              <w:iCs/>
              <w:sz w:val="28"/>
              <w:lang w:val="kk-KZ" w:eastAsia="en-US"/>
            </w:rPr>
            <w:t>рәсімдеу</w:t>
          </w:r>
          <w:r w:rsidRPr="00FA10BC">
            <w:rPr>
              <w:rFonts w:ascii="Times New Roman" w:eastAsia="Times New Roman" w:hAnsi="Times New Roman" w:cs="Times New Roman"/>
              <w:bCs/>
              <w:iCs/>
              <w:spacing w:val="-8"/>
              <w:sz w:val="28"/>
              <w:lang w:val="kk-KZ" w:eastAsia="en-US"/>
            </w:rPr>
            <w:t xml:space="preserve"> </w:t>
          </w:r>
          <w:r w:rsidRPr="00FA10BC">
            <w:rPr>
              <w:rFonts w:ascii="Times New Roman" w:eastAsia="Times New Roman" w:hAnsi="Times New Roman" w:cs="Times New Roman"/>
              <w:b/>
              <w:bCs/>
              <w:iCs/>
              <w:spacing w:val="-2"/>
              <w:sz w:val="28"/>
              <w:lang w:val="kk-KZ" w:eastAsia="en-US"/>
            </w:rPr>
            <w:t>…………………..……….............</w:t>
          </w:r>
        </w:p>
        <w:p w14:paraId="48E61AE6" w14:textId="77777777" w:rsidR="00FA10BC" w:rsidRPr="00FA10BC" w:rsidRDefault="00FA10BC" w:rsidP="0063530E">
          <w:pPr>
            <w:widowControl w:val="0"/>
            <w:numPr>
              <w:ilvl w:val="0"/>
              <w:numId w:val="13"/>
            </w:numPr>
            <w:tabs>
              <w:tab w:val="left" w:pos="487"/>
              <w:tab w:val="left" w:pos="9545"/>
            </w:tabs>
            <w:autoSpaceDE w:val="0"/>
            <w:autoSpaceDN w:val="0"/>
            <w:spacing w:before="17" w:line="322" w:lineRule="exact"/>
            <w:ind w:left="487" w:hanging="294"/>
            <w:rPr>
              <w:rFonts w:ascii="Times New Roman" w:eastAsia="Times New Roman" w:hAnsi="Times New Roman" w:cs="Times New Roman"/>
              <w:bCs/>
              <w:iCs/>
              <w:sz w:val="28"/>
              <w:lang w:val="kk-KZ" w:eastAsia="en-US"/>
            </w:rPr>
          </w:pPr>
          <w:r w:rsidRPr="00FA10BC">
            <w:rPr>
              <w:rFonts w:ascii="Times New Roman" w:eastAsia="Times New Roman" w:hAnsi="Times New Roman" w:cs="Times New Roman"/>
              <w:bCs/>
              <w:iCs/>
              <w:sz w:val="28"/>
              <w:lang w:val="kk-KZ" w:eastAsia="en-US"/>
            </w:rPr>
            <w:t>бөлім</w:t>
          </w:r>
          <w:r w:rsidRPr="00FA10BC">
            <w:rPr>
              <w:rFonts w:ascii="Times New Roman" w:eastAsia="Times New Roman" w:hAnsi="Times New Roman" w:cs="Times New Roman"/>
              <w:bCs/>
              <w:iCs/>
              <w:spacing w:val="-16"/>
              <w:sz w:val="28"/>
              <w:lang w:val="kk-KZ" w:eastAsia="en-US"/>
            </w:rPr>
            <w:t xml:space="preserve"> </w:t>
          </w:r>
          <w:r w:rsidRPr="00FA10BC">
            <w:rPr>
              <w:rFonts w:ascii="Times New Roman" w:eastAsia="Times New Roman" w:hAnsi="Times New Roman" w:cs="Times New Roman"/>
              <w:bCs/>
              <w:iCs/>
              <w:sz w:val="28"/>
              <w:lang w:val="kk-KZ" w:eastAsia="en-US"/>
            </w:rPr>
            <w:t>бойынша</w:t>
          </w:r>
          <w:r w:rsidRPr="00FA10BC">
            <w:rPr>
              <w:rFonts w:ascii="Times New Roman" w:eastAsia="Times New Roman" w:hAnsi="Times New Roman" w:cs="Times New Roman"/>
              <w:bCs/>
              <w:iCs/>
              <w:spacing w:val="-11"/>
              <w:sz w:val="28"/>
              <w:lang w:val="kk-KZ" w:eastAsia="en-US"/>
            </w:rPr>
            <w:t xml:space="preserve"> </w:t>
          </w:r>
          <w:r w:rsidRPr="00FA10BC">
            <w:rPr>
              <w:rFonts w:ascii="Times New Roman" w:eastAsia="Times New Roman" w:hAnsi="Times New Roman" w:cs="Times New Roman"/>
              <w:bCs/>
              <w:iCs/>
              <w:sz w:val="28"/>
              <w:lang w:val="kk-KZ" w:eastAsia="en-US"/>
            </w:rPr>
            <w:t>қорытынды</w:t>
          </w:r>
          <w:r w:rsidRPr="00FA10BC">
            <w:rPr>
              <w:rFonts w:ascii="Times New Roman" w:eastAsia="Times New Roman" w:hAnsi="Times New Roman" w:cs="Times New Roman"/>
              <w:bCs/>
              <w:iCs/>
              <w:spacing w:val="-12"/>
              <w:sz w:val="28"/>
              <w:lang w:val="kk-KZ" w:eastAsia="en-US"/>
            </w:rPr>
            <w:t xml:space="preserve"> </w:t>
          </w:r>
          <w:r w:rsidRPr="00FA10BC">
            <w:rPr>
              <w:rFonts w:ascii="Times New Roman" w:eastAsia="Times New Roman" w:hAnsi="Times New Roman" w:cs="Times New Roman"/>
              <w:bCs/>
              <w:iCs/>
              <w:spacing w:val="-2"/>
              <w:sz w:val="28"/>
              <w:lang w:val="kk-KZ" w:eastAsia="en-US"/>
            </w:rPr>
            <w:t>………………………………………</w:t>
          </w:r>
          <w:r w:rsidRPr="00FA10BC">
            <w:rPr>
              <w:rFonts w:ascii="Times New Roman" w:eastAsia="Times New Roman" w:hAnsi="Times New Roman" w:cs="Times New Roman"/>
              <w:b/>
              <w:bCs/>
              <w:iCs/>
              <w:spacing w:val="-2"/>
              <w:sz w:val="28"/>
              <w:lang w:val="kk-KZ" w:eastAsia="en-US"/>
            </w:rPr>
            <w:t>…..............</w:t>
          </w:r>
          <w:r w:rsidRPr="00FA10BC">
            <w:rPr>
              <w:rFonts w:ascii="Times New Roman" w:eastAsia="Times New Roman" w:hAnsi="Times New Roman" w:cs="Times New Roman"/>
              <w:b/>
              <w:bCs/>
              <w:iCs/>
              <w:sz w:val="28"/>
              <w:lang w:val="kk-KZ" w:eastAsia="en-US"/>
            </w:rPr>
            <w:tab/>
          </w:r>
          <w:r w:rsidRPr="00FA10BC">
            <w:rPr>
              <w:rFonts w:ascii="Times New Roman" w:eastAsia="Times New Roman" w:hAnsi="Times New Roman" w:cs="Times New Roman"/>
              <w:bCs/>
              <w:iCs/>
              <w:spacing w:val="-5"/>
              <w:sz w:val="28"/>
              <w:lang w:val="kk-KZ" w:eastAsia="en-US"/>
            </w:rPr>
            <w:t>13</w:t>
          </w:r>
        </w:p>
        <w:p w14:paraId="3EA2B562" w14:textId="77777777" w:rsidR="00FA10BC" w:rsidRPr="00FA10BC" w:rsidRDefault="00A503CE" w:rsidP="0063530E">
          <w:pPr>
            <w:widowControl w:val="0"/>
            <w:numPr>
              <w:ilvl w:val="0"/>
              <w:numId w:val="14"/>
            </w:numPr>
            <w:tabs>
              <w:tab w:val="left" w:pos="846"/>
              <w:tab w:val="left" w:pos="9528"/>
            </w:tabs>
            <w:autoSpaceDE w:val="0"/>
            <w:autoSpaceDN w:val="0"/>
            <w:spacing w:line="240" w:lineRule="auto"/>
            <w:ind w:hanging="547"/>
            <w:rPr>
              <w:rFonts w:ascii="Times New Roman" w:eastAsia="Times New Roman" w:hAnsi="Times New Roman" w:cs="Times New Roman"/>
              <w:b/>
              <w:bCs/>
              <w:position w:val="-1"/>
              <w:sz w:val="28"/>
              <w:szCs w:val="28"/>
              <w:lang w:val="kk-KZ" w:eastAsia="en-US"/>
            </w:rPr>
          </w:pPr>
          <w:hyperlink w:anchor="_TOC_250000" w:history="1">
            <w:r w:rsidR="00FA10BC" w:rsidRPr="00FA10BC">
              <w:rPr>
                <w:rFonts w:ascii="Times New Roman" w:eastAsia="Times New Roman" w:hAnsi="Times New Roman" w:cs="Times New Roman"/>
                <w:b/>
                <w:bCs/>
                <w:sz w:val="28"/>
                <w:szCs w:val="28"/>
                <w:lang w:val="kk-KZ" w:eastAsia="en-US"/>
              </w:rPr>
              <w:t>ЖАБДЫҚТЫҢ</w:t>
            </w:r>
            <w:r w:rsidR="00FA10BC" w:rsidRPr="00FA10BC">
              <w:rPr>
                <w:rFonts w:ascii="Times New Roman" w:eastAsia="Times New Roman" w:hAnsi="Times New Roman" w:cs="Times New Roman"/>
                <w:b/>
                <w:bCs/>
                <w:spacing w:val="-14"/>
                <w:sz w:val="28"/>
                <w:szCs w:val="28"/>
                <w:lang w:val="kk-KZ" w:eastAsia="en-US"/>
              </w:rPr>
              <w:t xml:space="preserve"> </w:t>
            </w:r>
            <w:r w:rsidR="00FA10BC" w:rsidRPr="00FA10BC">
              <w:rPr>
                <w:rFonts w:ascii="Times New Roman" w:eastAsia="Times New Roman" w:hAnsi="Times New Roman" w:cs="Times New Roman"/>
                <w:b/>
                <w:bCs/>
                <w:sz w:val="28"/>
                <w:szCs w:val="28"/>
                <w:lang w:val="kk-KZ" w:eastAsia="en-US"/>
              </w:rPr>
              <w:t>ТЕХНИКАЛЫҚ</w:t>
            </w:r>
            <w:r w:rsidR="00FA10BC" w:rsidRPr="00FA10BC">
              <w:rPr>
                <w:rFonts w:ascii="Times New Roman" w:eastAsia="Times New Roman" w:hAnsi="Times New Roman" w:cs="Times New Roman"/>
                <w:b/>
                <w:bCs/>
                <w:spacing w:val="-13"/>
                <w:sz w:val="28"/>
                <w:szCs w:val="28"/>
                <w:lang w:val="kk-KZ" w:eastAsia="en-US"/>
              </w:rPr>
              <w:t xml:space="preserve"> </w:t>
            </w:r>
            <w:r w:rsidR="00FA10BC" w:rsidRPr="00FA10BC">
              <w:rPr>
                <w:rFonts w:ascii="Times New Roman" w:eastAsia="Times New Roman" w:hAnsi="Times New Roman" w:cs="Times New Roman"/>
                <w:b/>
                <w:bCs/>
                <w:sz w:val="28"/>
                <w:szCs w:val="28"/>
                <w:lang w:val="kk-KZ" w:eastAsia="en-US"/>
              </w:rPr>
              <w:t>ШЕШІМДЕРІН</w:t>
            </w:r>
            <w:r w:rsidR="00FA10BC" w:rsidRPr="00FA10BC">
              <w:rPr>
                <w:rFonts w:ascii="Times New Roman" w:eastAsia="Times New Roman" w:hAnsi="Times New Roman" w:cs="Times New Roman"/>
                <w:b/>
                <w:bCs/>
                <w:spacing w:val="-11"/>
                <w:sz w:val="28"/>
                <w:szCs w:val="28"/>
                <w:lang w:val="kk-KZ" w:eastAsia="en-US"/>
              </w:rPr>
              <w:t xml:space="preserve"> </w:t>
            </w:r>
            <w:r w:rsidR="00FA10BC" w:rsidRPr="00FA10BC">
              <w:rPr>
                <w:rFonts w:ascii="Times New Roman" w:eastAsia="Times New Roman" w:hAnsi="Times New Roman" w:cs="Times New Roman"/>
                <w:b/>
                <w:bCs/>
                <w:spacing w:val="-2"/>
                <w:sz w:val="28"/>
                <w:szCs w:val="28"/>
                <w:lang w:val="kk-KZ" w:eastAsia="en-US"/>
              </w:rPr>
              <w:t>ӘЗІРЛЕУ</w:t>
            </w:r>
            <w:r w:rsidR="00FA10BC" w:rsidRPr="00FA10BC">
              <w:rPr>
                <w:rFonts w:ascii="Times New Roman" w:eastAsia="Times New Roman" w:hAnsi="Times New Roman" w:cs="Times New Roman"/>
                <w:bCs/>
                <w:sz w:val="28"/>
                <w:szCs w:val="28"/>
                <w:lang w:val="kk-KZ" w:eastAsia="en-US"/>
              </w:rPr>
              <w:tab/>
            </w:r>
            <w:r w:rsidR="00FA10BC" w:rsidRPr="00FA10BC">
              <w:rPr>
                <w:rFonts w:ascii="Times New Roman" w:eastAsia="Times New Roman" w:hAnsi="Times New Roman" w:cs="Times New Roman"/>
                <w:bCs/>
                <w:spacing w:val="-5"/>
                <w:position w:val="1"/>
                <w:sz w:val="26"/>
                <w:szCs w:val="28"/>
                <w:lang w:val="kk-KZ" w:eastAsia="en-US"/>
              </w:rPr>
              <w:t>14</w:t>
            </w:r>
          </w:hyperlink>
        </w:p>
      </w:sdtContent>
    </w:sdt>
    <w:p w14:paraId="0315438D" w14:textId="77777777" w:rsidR="00FA10BC" w:rsidRPr="00FA10BC" w:rsidRDefault="00FA10BC" w:rsidP="0063530E">
      <w:pPr>
        <w:widowControl w:val="0"/>
        <w:numPr>
          <w:ilvl w:val="1"/>
          <w:numId w:val="14"/>
        </w:numPr>
        <w:tabs>
          <w:tab w:val="left" w:pos="846"/>
          <w:tab w:val="left" w:pos="9545"/>
        </w:tabs>
        <w:autoSpaceDE w:val="0"/>
        <w:autoSpaceDN w:val="0"/>
        <w:spacing w:before="20" w:line="240" w:lineRule="auto"/>
        <w:ind w:right="102"/>
        <w:rPr>
          <w:rFonts w:ascii="Times New Roman" w:eastAsia="Times New Roman" w:hAnsi="Times New Roman" w:cs="Times New Roman"/>
          <w:sz w:val="28"/>
          <w:lang w:val="kk-KZ" w:eastAsia="en-US"/>
        </w:rPr>
      </w:pPr>
      <w:r w:rsidRPr="00FA10BC">
        <w:rPr>
          <w:rFonts w:ascii="Times New Roman" w:eastAsia="Times New Roman" w:hAnsi="Times New Roman" w:cs="Times New Roman"/>
          <w:sz w:val="28"/>
          <w:lang w:val="kk-KZ" w:eastAsia="en-US"/>
        </w:rPr>
        <w:t>Сублиматор мен конденсатор камерасының беріктігін есептеу міндетін</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6"/>
          <w:sz w:val="28"/>
          <w:lang w:val="kk-KZ" w:eastAsia="en-US"/>
        </w:rPr>
        <w:t xml:space="preserve">14 </w:t>
      </w:r>
      <w:r w:rsidRPr="00FA10BC">
        <w:rPr>
          <w:rFonts w:ascii="Times New Roman" w:eastAsia="Times New Roman" w:hAnsi="Times New Roman" w:cs="Times New Roman"/>
          <w:sz w:val="28"/>
          <w:lang w:val="kk-KZ" w:eastAsia="en-US"/>
        </w:rPr>
        <w:t>шешу,</w:t>
      </w:r>
      <w:r w:rsidRPr="00FA10BC">
        <w:rPr>
          <w:rFonts w:ascii="Times New Roman" w:eastAsia="Times New Roman" w:hAnsi="Times New Roman" w:cs="Times New Roman"/>
          <w:spacing w:val="40"/>
          <w:sz w:val="28"/>
          <w:lang w:val="kk-KZ" w:eastAsia="en-US"/>
        </w:rPr>
        <w:t xml:space="preserve"> </w:t>
      </w:r>
      <w:r w:rsidRPr="00FA10BC">
        <w:rPr>
          <w:rFonts w:ascii="Times New Roman" w:eastAsia="Times New Roman" w:hAnsi="Times New Roman" w:cs="Times New Roman"/>
          <w:sz w:val="28"/>
          <w:lang w:val="kk-KZ" w:eastAsia="en-US"/>
        </w:rPr>
        <w:t>конденсатор</w:t>
      </w:r>
      <w:r w:rsidRPr="00FA10BC">
        <w:rPr>
          <w:rFonts w:ascii="Times New Roman" w:eastAsia="Times New Roman" w:hAnsi="Times New Roman" w:cs="Times New Roman"/>
          <w:spacing w:val="40"/>
          <w:sz w:val="28"/>
          <w:lang w:val="kk-KZ" w:eastAsia="en-US"/>
        </w:rPr>
        <w:t xml:space="preserve"> </w:t>
      </w:r>
      <w:r w:rsidRPr="00FA10BC">
        <w:rPr>
          <w:rFonts w:ascii="Times New Roman" w:eastAsia="Times New Roman" w:hAnsi="Times New Roman" w:cs="Times New Roman"/>
          <w:sz w:val="28"/>
          <w:lang w:val="kk-KZ" w:eastAsia="en-US"/>
        </w:rPr>
        <w:t>мен</w:t>
      </w:r>
      <w:r w:rsidRPr="00FA10BC">
        <w:rPr>
          <w:rFonts w:ascii="Times New Roman" w:eastAsia="Times New Roman" w:hAnsi="Times New Roman" w:cs="Times New Roman"/>
          <w:spacing w:val="40"/>
          <w:sz w:val="28"/>
          <w:lang w:val="kk-KZ" w:eastAsia="en-US"/>
        </w:rPr>
        <w:t xml:space="preserve"> </w:t>
      </w:r>
      <w:r w:rsidRPr="00FA10BC">
        <w:rPr>
          <w:rFonts w:ascii="Times New Roman" w:eastAsia="Times New Roman" w:hAnsi="Times New Roman" w:cs="Times New Roman"/>
          <w:sz w:val="28"/>
          <w:lang w:val="kk-KZ" w:eastAsia="en-US"/>
        </w:rPr>
        <w:t>сублиматор</w:t>
      </w:r>
      <w:r w:rsidRPr="00FA10BC">
        <w:rPr>
          <w:rFonts w:ascii="Times New Roman" w:eastAsia="Times New Roman" w:hAnsi="Times New Roman" w:cs="Times New Roman"/>
          <w:spacing w:val="40"/>
          <w:sz w:val="28"/>
          <w:lang w:val="kk-KZ" w:eastAsia="en-US"/>
        </w:rPr>
        <w:t xml:space="preserve"> </w:t>
      </w:r>
      <w:r w:rsidRPr="00FA10BC">
        <w:rPr>
          <w:rFonts w:ascii="Times New Roman" w:eastAsia="Times New Roman" w:hAnsi="Times New Roman" w:cs="Times New Roman"/>
          <w:sz w:val="28"/>
          <w:lang w:val="kk-KZ" w:eastAsia="en-US"/>
        </w:rPr>
        <w:t>қабығының</w:t>
      </w:r>
      <w:r w:rsidRPr="00FA10BC">
        <w:rPr>
          <w:rFonts w:ascii="Times New Roman" w:eastAsia="Times New Roman" w:hAnsi="Times New Roman" w:cs="Times New Roman"/>
          <w:spacing w:val="40"/>
          <w:sz w:val="28"/>
          <w:lang w:val="kk-KZ" w:eastAsia="en-US"/>
        </w:rPr>
        <w:t xml:space="preserve"> </w:t>
      </w:r>
      <w:r w:rsidRPr="00FA10BC">
        <w:rPr>
          <w:rFonts w:ascii="Times New Roman" w:eastAsia="Times New Roman" w:hAnsi="Times New Roman" w:cs="Times New Roman"/>
          <w:sz w:val="28"/>
          <w:lang w:val="kk-KZ" w:eastAsia="en-US"/>
        </w:rPr>
        <w:t>беріктігін</w:t>
      </w:r>
      <w:r w:rsidRPr="00FA10BC">
        <w:rPr>
          <w:rFonts w:ascii="Times New Roman" w:eastAsia="Times New Roman" w:hAnsi="Times New Roman" w:cs="Times New Roman"/>
          <w:spacing w:val="40"/>
          <w:sz w:val="28"/>
          <w:lang w:val="kk-KZ" w:eastAsia="en-US"/>
        </w:rPr>
        <w:t xml:space="preserve"> </w:t>
      </w:r>
      <w:r w:rsidRPr="00FA10BC">
        <w:rPr>
          <w:rFonts w:ascii="Times New Roman" w:eastAsia="Times New Roman" w:hAnsi="Times New Roman" w:cs="Times New Roman"/>
          <w:sz w:val="28"/>
          <w:lang w:val="kk-KZ" w:eastAsia="en-US"/>
        </w:rPr>
        <w:t>есептеу, APMWinMachine және Autodesk Inventor орталарында сублиматордың негізгі өлшемдерін анықтау……………………...…...................................</w:t>
      </w:r>
    </w:p>
    <w:p w14:paraId="61CD2E9E" w14:textId="77777777" w:rsidR="00FA10BC" w:rsidRPr="00FA10BC" w:rsidRDefault="00FA10BC" w:rsidP="0063530E">
      <w:pPr>
        <w:widowControl w:val="0"/>
        <w:numPr>
          <w:ilvl w:val="1"/>
          <w:numId w:val="14"/>
        </w:numPr>
        <w:tabs>
          <w:tab w:val="left" w:pos="846"/>
          <w:tab w:val="left" w:pos="9545"/>
        </w:tabs>
        <w:autoSpaceDE w:val="0"/>
        <w:autoSpaceDN w:val="0"/>
        <w:spacing w:before="15" w:line="240" w:lineRule="auto"/>
        <w:ind w:hanging="703"/>
        <w:rPr>
          <w:rFonts w:ascii="Times New Roman" w:eastAsia="Times New Roman" w:hAnsi="Times New Roman" w:cs="Times New Roman"/>
          <w:sz w:val="28"/>
          <w:lang w:val="kk-KZ" w:eastAsia="en-US"/>
        </w:rPr>
      </w:pPr>
      <w:r w:rsidRPr="00FA10BC">
        <w:rPr>
          <w:rFonts w:ascii="Times New Roman" w:eastAsia="Times New Roman" w:hAnsi="Times New Roman" w:cs="Times New Roman"/>
          <w:sz w:val="28"/>
          <w:lang w:val="kk-KZ" w:eastAsia="en-US"/>
        </w:rPr>
        <w:t>APMWinMachine</w:t>
      </w:r>
      <w:r w:rsidRPr="00FA10BC">
        <w:rPr>
          <w:rFonts w:ascii="Times New Roman" w:eastAsia="Times New Roman" w:hAnsi="Times New Roman" w:cs="Times New Roman"/>
          <w:spacing w:val="-11"/>
          <w:sz w:val="28"/>
          <w:lang w:val="kk-KZ" w:eastAsia="en-US"/>
        </w:rPr>
        <w:t xml:space="preserve"> </w:t>
      </w:r>
      <w:r w:rsidRPr="00FA10BC">
        <w:rPr>
          <w:rFonts w:ascii="Times New Roman" w:eastAsia="Times New Roman" w:hAnsi="Times New Roman" w:cs="Times New Roman"/>
          <w:sz w:val="28"/>
          <w:lang w:val="kk-KZ" w:eastAsia="en-US"/>
        </w:rPr>
        <w:t>және</w:t>
      </w:r>
      <w:r w:rsidRPr="00FA10BC">
        <w:rPr>
          <w:rFonts w:ascii="Times New Roman" w:eastAsia="Times New Roman" w:hAnsi="Times New Roman" w:cs="Times New Roman"/>
          <w:spacing w:val="-11"/>
          <w:sz w:val="28"/>
          <w:lang w:val="kk-KZ" w:eastAsia="en-US"/>
        </w:rPr>
        <w:t xml:space="preserve"> </w:t>
      </w:r>
      <w:r w:rsidRPr="00FA10BC">
        <w:rPr>
          <w:rFonts w:ascii="Times New Roman" w:eastAsia="Times New Roman" w:hAnsi="Times New Roman" w:cs="Times New Roman"/>
          <w:sz w:val="28"/>
          <w:lang w:val="kk-KZ" w:eastAsia="en-US"/>
        </w:rPr>
        <w:t>Autodesk</w:t>
      </w:r>
      <w:r w:rsidRPr="00FA10BC">
        <w:rPr>
          <w:rFonts w:ascii="Times New Roman" w:eastAsia="Times New Roman" w:hAnsi="Times New Roman" w:cs="Times New Roman"/>
          <w:spacing w:val="-8"/>
          <w:sz w:val="28"/>
          <w:lang w:val="kk-KZ" w:eastAsia="en-US"/>
        </w:rPr>
        <w:t xml:space="preserve"> </w:t>
      </w:r>
      <w:r w:rsidRPr="00FA10BC">
        <w:rPr>
          <w:rFonts w:ascii="Times New Roman" w:eastAsia="Times New Roman" w:hAnsi="Times New Roman" w:cs="Times New Roman"/>
          <w:sz w:val="28"/>
          <w:lang w:val="kk-KZ" w:eastAsia="en-US"/>
        </w:rPr>
        <w:t>Inventor</w:t>
      </w:r>
      <w:r w:rsidRPr="00FA10BC">
        <w:rPr>
          <w:rFonts w:ascii="Times New Roman" w:eastAsia="Times New Roman" w:hAnsi="Times New Roman" w:cs="Times New Roman"/>
          <w:spacing w:val="-9"/>
          <w:sz w:val="28"/>
          <w:lang w:val="kk-KZ" w:eastAsia="en-US"/>
        </w:rPr>
        <w:t xml:space="preserve"> </w:t>
      </w:r>
      <w:r w:rsidRPr="00FA10BC">
        <w:rPr>
          <w:rFonts w:ascii="Times New Roman" w:eastAsia="Times New Roman" w:hAnsi="Times New Roman" w:cs="Times New Roman"/>
          <w:sz w:val="28"/>
          <w:lang w:val="kk-KZ" w:eastAsia="en-US"/>
        </w:rPr>
        <w:t>орталарында</w:t>
      </w:r>
      <w:r w:rsidRPr="00FA10BC">
        <w:rPr>
          <w:rFonts w:ascii="Times New Roman" w:eastAsia="Times New Roman" w:hAnsi="Times New Roman" w:cs="Times New Roman"/>
          <w:spacing w:val="-8"/>
          <w:sz w:val="28"/>
          <w:lang w:val="kk-KZ" w:eastAsia="en-US"/>
        </w:rPr>
        <w:t xml:space="preserve"> </w:t>
      </w:r>
      <w:r w:rsidRPr="00FA10BC">
        <w:rPr>
          <w:rFonts w:ascii="Times New Roman" w:eastAsia="Times New Roman" w:hAnsi="Times New Roman" w:cs="Times New Roman"/>
          <w:spacing w:val="-2"/>
          <w:sz w:val="28"/>
          <w:lang w:val="kk-KZ" w:eastAsia="en-US"/>
        </w:rPr>
        <w:t>пневматикалық</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5"/>
          <w:sz w:val="28"/>
          <w:lang w:val="kk-KZ" w:eastAsia="en-US"/>
        </w:rPr>
        <w:t>33</w:t>
      </w:r>
    </w:p>
    <w:p w14:paraId="17825EA9" w14:textId="77777777" w:rsidR="00FA10BC" w:rsidRPr="00FA10BC" w:rsidRDefault="00FA10BC" w:rsidP="00FA10BC">
      <w:pPr>
        <w:widowControl w:val="0"/>
        <w:autoSpaceDE w:val="0"/>
        <w:autoSpaceDN w:val="0"/>
        <w:spacing w:before="2" w:line="240" w:lineRule="auto"/>
        <w:ind w:left="846"/>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құбыржолдардың</w:t>
      </w:r>
      <w:r w:rsidRPr="00FA10BC">
        <w:rPr>
          <w:rFonts w:ascii="Times New Roman" w:eastAsia="Times New Roman" w:hAnsi="Times New Roman" w:cs="Times New Roman"/>
          <w:spacing w:val="-13"/>
          <w:sz w:val="28"/>
          <w:szCs w:val="28"/>
          <w:lang w:val="kk-KZ" w:eastAsia="en-US"/>
        </w:rPr>
        <w:t xml:space="preserve"> </w:t>
      </w:r>
      <w:r w:rsidRPr="00FA10BC">
        <w:rPr>
          <w:rFonts w:ascii="Times New Roman" w:eastAsia="Times New Roman" w:hAnsi="Times New Roman" w:cs="Times New Roman"/>
          <w:sz w:val="28"/>
          <w:szCs w:val="28"/>
          <w:lang w:val="kk-KZ" w:eastAsia="en-US"/>
        </w:rPr>
        <w:t>беріктігін</w:t>
      </w:r>
      <w:r w:rsidRPr="00FA10BC">
        <w:rPr>
          <w:rFonts w:ascii="Times New Roman" w:eastAsia="Times New Roman" w:hAnsi="Times New Roman" w:cs="Times New Roman"/>
          <w:spacing w:val="-11"/>
          <w:sz w:val="28"/>
          <w:szCs w:val="28"/>
          <w:lang w:val="kk-KZ" w:eastAsia="en-US"/>
        </w:rPr>
        <w:t xml:space="preserve"> </w:t>
      </w:r>
      <w:r w:rsidRPr="00FA10BC">
        <w:rPr>
          <w:rFonts w:ascii="Times New Roman" w:eastAsia="Times New Roman" w:hAnsi="Times New Roman" w:cs="Times New Roman"/>
          <w:spacing w:val="-2"/>
          <w:sz w:val="28"/>
          <w:szCs w:val="28"/>
          <w:lang w:val="kk-KZ" w:eastAsia="en-US"/>
        </w:rPr>
        <w:t>есептеу……………........................................</w:t>
      </w:r>
    </w:p>
    <w:p w14:paraId="7F763C27" w14:textId="77777777" w:rsidR="00FA10BC" w:rsidRPr="00FA10BC" w:rsidRDefault="00FA10BC" w:rsidP="0063530E">
      <w:pPr>
        <w:widowControl w:val="0"/>
        <w:numPr>
          <w:ilvl w:val="0"/>
          <w:numId w:val="13"/>
        </w:numPr>
        <w:tabs>
          <w:tab w:val="left" w:pos="427"/>
          <w:tab w:val="right" w:leader="dot" w:pos="9819"/>
        </w:tabs>
        <w:autoSpaceDE w:val="0"/>
        <w:autoSpaceDN w:val="0"/>
        <w:spacing w:before="17" w:line="240" w:lineRule="auto"/>
        <w:ind w:left="427" w:hanging="234"/>
        <w:rPr>
          <w:rFonts w:ascii="Times New Roman" w:eastAsia="Times New Roman" w:hAnsi="Times New Roman" w:cs="Times New Roman"/>
          <w:sz w:val="28"/>
          <w:lang w:val="kk-KZ" w:eastAsia="en-US"/>
        </w:rPr>
      </w:pPr>
      <w:r w:rsidRPr="00FA10BC">
        <w:rPr>
          <w:rFonts w:ascii="Times New Roman" w:eastAsia="Times New Roman" w:hAnsi="Times New Roman" w:cs="Times New Roman"/>
          <w:sz w:val="28"/>
          <w:lang w:val="kk-KZ" w:eastAsia="en-US"/>
        </w:rPr>
        <w:t>бөлім</w:t>
      </w:r>
      <w:r w:rsidRPr="00FA10BC">
        <w:rPr>
          <w:rFonts w:ascii="Times New Roman" w:eastAsia="Times New Roman" w:hAnsi="Times New Roman" w:cs="Times New Roman"/>
          <w:spacing w:val="-14"/>
          <w:sz w:val="28"/>
          <w:lang w:val="kk-KZ" w:eastAsia="en-US"/>
        </w:rPr>
        <w:t xml:space="preserve"> </w:t>
      </w:r>
      <w:r w:rsidRPr="00FA10BC">
        <w:rPr>
          <w:rFonts w:ascii="Times New Roman" w:eastAsia="Times New Roman" w:hAnsi="Times New Roman" w:cs="Times New Roman"/>
          <w:sz w:val="28"/>
          <w:lang w:val="kk-KZ" w:eastAsia="en-US"/>
        </w:rPr>
        <w:t>бойынша</w:t>
      </w:r>
      <w:r w:rsidRPr="00FA10BC">
        <w:rPr>
          <w:rFonts w:ascii="Times New Roman" w:eastAsia="Times New Roman" w:hAnsi="Times New Roman" w:cs="Times New Roman"/>
          <w:spacing w:val="-12"/>
          <w:sz w:val="28"/>
          <w:lang w:val="kk-KZ" w:eastAsia="en-US"/>
        </w:rPr>
        <w:t xml:space="preserve"> </w:t>
      </w:r>
      <w:r w:rsidRPr="00FA10BC">
        <w:rPr>
          <w:rFonts w:ascii="Times New Roman" w:eastAsia="Times New Roman" w:hAnsi="Times New Roman" w:cs="Times New Roman"/>
          <w:spacing w:val="-2"/>
          <w:sz w:val="28"/>
          <w:lang w:val="kk-KZ" w:eastAsia="en-US"/>
        </w:rPr>
        <w:t xml:space="preserve">қорытынд.....................................................................................   </w:t>
      </w:r>
      <w:r w:rsidRPr="00FA10BC">
        <w:rPr>
          <w:rFonts w:ascii="Times New Roman" w:eastAsia="Times New Roman" w:hAnsi="Times New Roman" w:cs="Times New Roman"/>
          <w:spacing w:val="-7"/>
          <w:sz w:val="28"/>
          <w:lang w:val="kk-KZ" w:eastAsia="en-US"/>
        </w:rPr>
        <w:t>54</w:t>
      </w:r>
    </w:p>
    <w:p w14:paraId="75EE9E4C" w14:textId="77777777" w:rsidR="00FA10BC" w:rsidRPr="00FA10BC" w:rsidRDefault="00FA10BC" w:rsidP="0063530E">
      <w:pPr>
        <w:widowControl w:val="0"/>
        <w:numPr>
          <w:ilvl w:val="0"/>
          <w:numId w:val="14"/>
        </w:numPr>
        <w:tabs>
          <w:tab w:val="left" w:pos="846"/>
          <w:tab w:val="left" w:pos="7533"/>
        </w:tabs>
        <w:autoSpaceDE w:val="0"/>
        <w:autoSpaceDN w:val="0"/>
        <w:spacing w:line="325" w:lineRule="exact"/>
        <w:ind w:hanging="547"/>
        <w:outlineLvl w:val="0"/>
        <w:rPr>
          <w:rFonts w:ascii="Times New Roman" w:eastAsia="Times New Roman" w:hAnsi="Times New Roman" w:cs="Times New Roman"/>
          <w:b/>
          <w:bCs/>
          <w:position w:val="-1"/>
          <w:sz w:val="28"/>
          <w:szCs w:val="28"/>
          <w:lang w:val="kk-KZ" w:eastAsia="en-US"/>
        </w:rPr>
      </w:pPr>
      <w:r w:rsidRPr="00FA10BC">
        <w:rPr>
          <w:rFonts w:ascii="Times New Roman" w:eastAsia="Times New Roman" w:hAnsi="Times New Roman" w:cs="Times New Roman"/>
          <w:b/>
          <w:bCs/>
          <w:spacing w:val="-2"/>
          <w:sz w:val="28"/>
          <w:szCs w:val="28"/>
          <w:lang w:val="kk-KZ" w:eastAsia="en-US"/>
        </w:rPr>
        <w:t>ВАКУУМДЫ-СУБЛИМАЦИЯЛЫҚКЕПТІРГІШ</w:t>
      </w:r>
      <w:r w:rsidRPr="00FA10BC">
        <w:rPr>
          <w:rFonts w:ascii="Times New Roman" w:eastAsia="Times New Roman" w:hAnsi="Times New Roman" w:cs="Times New Roman"/>
          <w:b/>
          <w:bCs/>
          <w:sz w:val="28"/>
          <w:szCs w:val="28"/>
          <w:lang w:val="kk-KZ" w:eastAsia="en-US"/>
        </w:rPr>
        <w:tab/>
        <w:t>ЖАБДЫҒЫН</w:t>
      </w:r>
      <w:r w:rsidRPr="00FA10BC">
        <w:rPr>
          <w:rFonts w:ascii="Times New Roman" w:eastAsia="Times New Roman" w:hAnsi="Times New Roman" w:cs="Times New Roman"/>
          <w:b/>
          <w:bCs/>
          <w:spacing w:val="77"/>
          <w:w w:val="150"/>
          <w:sz w:val="28"/>
          <w:szCs w:val="28"/>
          <w:lang w:val="kk-KZ" w:eastAsia="en-US"/>
        </w:rPr>
        <w:t xml:space="preserve"> </w:t>
      </w:r>
      <w:r w:rsidRPr="00FA10BC">
        <w:rPr>
          <w:rFonts w:ascii="Times New Roman" w:eastAsia="Times New Roman" w:hAnsi="Times New Roman" w:cs="Times New Roman"/>
          <w:bCs/>
          <w:spacing w:val="-5"/>
          <w:position w:val="1"/>
          <w:sz w:val="26"/>
          <w:szCs w:val="28"/>
          <w:lang w:val="kk-KZ" w:eastAsia="en-US"/>
        </w:rPr>
        <w:t>55</w:t>
      </w:r>
    </w:p>
    <w:p w14:paraId="5E3BCCCF" w14:textId="77777777" w:rsidR="00FA10BC" w:rsidRPr="00FA10BC" w:rsidRDefault="00FA10BC" w:rsidP="00FA10BC">
      <w:pPr>
        <w:widowControl w:val="0"/>
        <w:autoSpaceDE w:val="0"/>
        <w:autoSpaceDN w:val="0"/>
        <w:spacing w:line="308" w:lineRule="exact"/>
        <w:ind w:left="846"/>
        <w:rPr>
          <w:rFonts w:ascii="Times New Roman" w:eastAsia="Times New Roman" w:hAnsi="Times New Roman" w:cs="Times New Roman"/>
          <w:sz w:val="28"/>
          <w:lang w:val="kk-KZ" w:eastAsia="en-US"/>
        </w:rPr>
      </w:pPr>
      <w:r w:rsidRPr="00FA10BC">
        <w:rPr>
          <w:rFonts w:ascii="Times New Roman" w:eastAsia="Times New Roman" w:hAnsi="Times New Roman" w:cs="Times New Roman"/>
          <w:b/>
          <w:sz w:val="28"/>
          <w:lang w:val="kk-KZ" w:eastAsia="en-US"/>
        </w:rPr>
        <w:t>МОДЕЛЬДЕУ</w:t>
      </w:r>
      <w:r w:rsidRPr="00FA10BC">
        <w:rPr>
          <w:rFonts w:ascii="Times New Roman" w:eastAsia="Times New Roman" w:hAnsi="Times New Roman" w:cs="Times New Roman"/>
          <w:b/>
          <w:spacing w:val="57"/>
          <w:sz w:val="28"/>
          <w:lang w:val="kk-KZ" w:eastAsia="en-US"/>
        </w:rPr>
        <w:t xml:space="preserve"> </w:t>
      </w:r>
      <w:r w:rsidRPr="00FA10BC">
        <w:rPr>
          <w:rFonts w:ascii="Times New Roman" w:eastAsia="Times New Roman" w:hAnsi="Times New Roman" w:cs="Times New Roman"/>
          <w:b/>
          <w:sz w:val="28"/>
          <w:lang w:val="kk-KZ" w:eastAsia="en-US"/>
        </w:rPr>
        <w:t>ЖӘНЕ</w:t>
      </w:r>
      <w:r w:rsidRPr="00FA10BC">
        <w:rPr>
          <w:rFonts w:ascii="Times New Roman" w:eastAsia="Times New Roman" w:hAnsi="Times New Roman" w:cs="Times New Roman"/>
          <w:b/>
          <w:spacing w:val="-4"/>
          <w:sz w:val="28"/>
          <w:lang w:val="kk-KZ" w:eastAsia="en-US"/>
        </w:rPr>
        <w:t xml:space="preserve"> </w:t>
      </w:r>
      <w:r w:rsidRPr="00FA10BC">
        <w:rPr>
          <w:rFonts w:ascii="Times New Roman" w:eastAsia="Times New Roman" w:hAnsi="Times New Roman" w:cs="Times New Roman"/>
          <w:b/>
          <w:spacing w:val="-2"/>
          <w:sz w:val="28"/>
          <w:lang w:val="kk-KZ" w:eastAsia="en-US"/>
        </w:rPr>
        <w:t>ЖОБАЛАУ</w:t>
      </w:r>
      <w:r w:rsidRPr="00FA10BC">
        <w:rPr>
          <w:rFonts w:ascii="Times New Roman" w:eastAsia="Times New Roman" w:hAnsi="Times New Roman" w:cs="Times New Roman"/>
          <w:spacing w:val="-2"/>
          <w:sz w:val="28"/>
          <w:lang w:val="kk-KZ" w:eastAsia="en-US"/>
        </w:rPr>
        <w:t>………………………………...........</w:t>
      </w:r>
    </w:p>
    <w:p w14:paraId="372CFD23" w14:textId="77777777" w:rsidR="00FA10BC" w:rsidRPr="00FA10BC" w:rsidRDefault="00FA10BC" w:rsidP="0063530E">
      <w:pPr>
        <w:widowControl w:val="0"/>
        <w:numPr>
          <w:ilvl w:val="1"/>
          <w:numId w:val="14"/>
        </w:numPr>
        <w:tabs>
          <w:tab w:val="left" w:pos="846"/>
          <w:tab w:val="left" w:pos="9545"/>
        </w:tabs>
        <w:autoSpaceDE w:val="0"/>
        <w:autoSpaceDN w:val="0"/>
        <w:spacing w:before="25" w:line="235" w:lineRule="auto"/>
        <w:ind w:right="105"/>
        <w:rPr>
          <w:rFonts w:ascii="Times New Roman" w:eastAsia="Times New Roman" w:hAnsi="Times New Roman" w:cs="Times New Roman"/>
          <w:position w:val="3"/>
          <w:sz w:val="28"/>
          <w:lang w:val="kk-KZ" w:eastAsia="en-US"/>
        </w:rPr>
      </w:pPr>
      <w:r w:rsidRPr="00FA10BC">
        <w:rPr>
          <w:rFonts w:ascii="Times New Roman" w:eastAsia="Times New Roman" w:hAnsi="Times New Roman" w:cs="Times New Roman"/>
          <w:sz w:val="28"/>
          <w:lang w:val="kk-KZ" w:eastAsia="en-US"/>
        </w:rPr>
        <w:t>Autodesk Inventor ортасында вакуумды-сублимациялық жабдықтың жобалық-конструкторлық</w:t>
      </w:r>
      <w:r w:rsidRPr="00FA10BC">
        <w:rPr>
          <w:rFonts w:ascii="Times New Roman" w:eastAsia="Times New Roman" w:hAnsi="Times New Roman" w:cs="Times New Roman"/>
          <w:spacing w:val="-9"/>
          <w:sz w:val="28"/>
          <w:lang w:val="kk-KZ" w:eastAsia="en-US"/>
        </w:rPr>
        <w:t xml:space="preserve"> </w:t>
      </w:r>
      <w:r w:rsidRPr="00FA10BC">
        <w:rPr>
          <w:rFonts w:ascii="Times New Roman" w:eastAsia="Times New Roman" w:hAnsi="Times New Roman" w:cs="Times New Roman"/>
          <w:sz w:val="28"/>
          <w:lang w:val="kk-KZ" w:eastAsia="en-US"/>
        </w:rPr>
        <w:t>құжаттамасын</w:t>
      </w:r>
      <w:r w:rsidRPr="00FA10BC">
        <w:rPr>
          <w:rFonts w:ascii="Times New Roman" w:eastAsia="Times New Roman" w:hAnsi="Times New Roman" w:cs="Times New Roman"/>
          <w:spacing w:val="-6"/>
          <w:sz w:val="28"/>
          <w:lang w:val="kk-KZ" w:eastAsia="en-US"/>
        </w:rPr>
        <w:t xml:space="preserve"> </w:t>
      </w:r>
      <w:r w:rsidRPr="00FA10BC">
        <w:rPr>
          <w:rFonts w:ascii="Times New Roman" w:eastAsia="Times New Roman" w:hAnsi="Times New Roman" w:cs="Times New Roman"/>
          <w:sz w:val="28"/>
          <w:lang w:val="kk-KZ" w:eastAsia="en-US"/>
        </w:rPr>
        <w:t>(ЖКҚ)</w:t>
      </w:r>
      <w:r w:rsidRPr="00FA10BC">
        <w:rPr>
          <w:rFonts w:ascii="Times New Roman" w:eastAsia="Times New Roman" w:hAnsi="Times New Roman" w:cs="Times New Roman"/>
          <w:spacing w:val="-10"/>
          <w:sz w:val="28"/>
          <w:lang w:val="kk-KZ" w:eastAsia="en-US"/>
        </w:rPr>
        <w:t xml:space="preserve"> </w:t>
      </w:r>
      <w:r w:rsidRPr="00FA10BC">
        <w:rPr>
          <w:rFonts w:ascii="Times New Roman" w:eastAsia="Times New Roman" w:hAnsi="Times New Roman" w:cs="Times New Roman"/>
          <w:sz w:val="28"/>
          <w:lang w:val="kk-KZ" w:eastAsia="en-US"/>
        </w:rPr>
        <w:t>әзірлеу</w:t>
      </w:r>
      <w:r w:rsidRPr="00FA10BC">
        <w:rPr>
          <w:rFonts w:ascii="Times New Roman" w:eastAsia="Times New Roman" w:hAnsi="Times New Roman" w:cs="Times New Roman"/>
          <w:spacing w:val="-8"/>
          <w:sz w:val="28"/>
          <w:lang w:val="kk-KZ" w:eastAsia="en-US"/>
        </w:rPr>
        <w:t xml:space="preserve"> </w:t>
      </w:r>
      <w:r w:rsidRPr="00FA10BC">
        <w:rPr>
          <w:rFonts w:ascii="Times New Roman" w:eastAsia="Times New Roman" w:hAnsi="Times New Roman" w:cs="Times New Roman"/>
          <w:sz w:val="28"/>
          <w:lang w:val="kk-KZ" w:eastAsia="en-US"/>
        </w:rPr>
        <w:t>және</w:t>
      </w:r>
      <w:r w:rsidRPr="00FA10BC">
        <w:rPr>
          <w:rFonts w:ascii="Times New Roman" w:eastAsia="Times New Roman" w:hAnsi="Times New Roman" w:cs="Times New Roman"/>
          <w:spacing w:val="-6"/>
          <w:sz w:val="28"/>
          <w:lang w:val="kk-KZ" w:eastAsia="en-US"/>
        </w:rPr>
        <w:t xml:space="preserve"> </w:t>
      </w:r>
      <w:r w:rsidRPr="00FA10BC">
        <w:rPr>
          <w:rFonts w:ascii="Times New Roman" w:eastAsia="Times New Roman" w:hAnsi="Times New Roman" w:cs="Times New Roman"/>
          <w:spacing w:val="-5"/>
          <w:sz w:val="28"/>
          <w:lang w:val="kk-KZ" w:eastAsia="en-US"/>
        </w:rPr>
        <w:t>3D</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5"/>
          <w:position w:val="1"/>
          <w:sz w:val="28"/>
          <w:lang w:val="kk-KZ" w:eastAsia="en-US"/>
        </w:rPr>
        <w:t>60</w:t>
      </w:r>
    </w:p>
    <w:p w14:paraId="53F7FCAF" w14:textId="77777777" w:rsidR="00FA10BC" w:rsidRPr="00FA10BC" w:rsidRDefault="00FA10BC" w:rsidP="00FA10BC">
      <w:pPr>
        <w:widowControl w:val="0"/>
        <w:autoSpaceDE w:val="0"/>
        <w:autoSpaceDN w:val="0"/>
        <w:spacing w:line="321" w:lineRule="exact"/>
        <w:ind w:left="846"/>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моделін</w:t>
      </w:r>
      <w:r w:rsidRPr="00FA10BC">
        <w:rPr>
          <w:rFonts w:ascii="Times New Roman" w:eastAsia="Times New Roman" w:hAnsi="Times New Roman" w:cs="Times New Roman"/>
          <w:spacing w:val="-6"/>
          <w:sz w:val="28"/>
          <w:szCs w:val="28"/>
          <w:lang w:val="kk-KZ" w:eastAsia="en-US"/>
        </w:rPr>
        <w:t xml:space="preserve"> </w:t>
      </w:r>
      <w:r w:rsidRPr="00FA10BC">
        <w:rPr>
          <w:rFonts w:ascii="Times New Roman" w:eastAsia="Times New Roman" w:hAnsi="Times New Roman" w:cs="Times New Roman"/>
          <w:sz w:val="28"/>
          <w:szCs w:val="28"/>
          <w:lang w:val="kk-KZ" w:eastAsia="en-US"/>
        </w:rPr>
        <w:t>жасау</w:t>
      </w:r>
      <w:r w:rsidRPr="00FA10BC">
        <w:rPr>
          <w:rFonts w:ascii="Times New Roman" w:eastAsia="Times New Roman" w:hAnsi="Times New Roman" w:cs="Times New Roman"/>
          <w:spacing w:val="-2"/>
          <w:sz w:val="28"/>
          <w:szCs w:val="28"/>
          <w:lang w:val="kk-KZ" w:eastAsia="en-US"/>
        </w:rPr>
        <w:t xml:space="preserve"> …………………………………………........................</w:t>
      </w:r>
      <w:r w:rsidRPr="00FA10BC">
        <w:rPr>
          <w:rFonts w:ascii="Times New Roman" w:eastAsia="Times New Roman" w:hAnsi="Times New Roman" w:cs="Times New Roman"/>
          <w:spacing w:val="-2"/>
          <w:sz w:val="28"/>
          <w:szCs w:val="28"/>
          <w:lang w:val="ru-RU" w:eastAsia="en-US"/>
        </w:rPr>
        <w:t>..</w:t>
      </w:r>
      <w:r w:rsidRPr="00FA10BC">
        <w:rPr>
          <w:rFonts w:ascii="Times New Roman" w:eastAsia="Times New Roman" w:hAnsi="Times New Roman" w:cs="Times New Roman"/>
          <w:spacing w:val="-2"/>
          <w:sz w:val="28"/>
          <w:szCs w:val="28"/>
          <w:lang w:val="kk-KZ" w:eastAsia="en-US"/>
        </w:rPr>
        <w:t>........</w:t>
      </w:r>
    </w:p>
    <w:p w14:paraId="6BA59EA9" w14:textId="77777777" w:rsidR="00FA10BC" w:rsidRPr="00FA10BC" w:rsidRDefault="00FA10BC" w:rsidP="0063530E">
      <w:pPr>
        <w:widowControl w:val="0"/>
        <w:numPr>
          <w:ilvl w:val="1"/>
          <w:numId w:val="14"/>
        </w:numPr>
        <w:tabs>
          <w:tab w:val="left" w:pos="846"/>
          <w:tab w:val="left" w:pos="9545"/>
        </w:tabs>
        <w:autoSpaceDE w:val="0"/>
        <w:autoSpaceDN w:val="0"/>
        <w:spacing w:before="16" w:line="322" w:lineRule="exact"/>
        <w:rPr>
          <w:rFonts w:ascii="Times New Roman" w:eastAsia="Times New Roman" w:hAnsi="Times New Roman" w:cs="Times New Roman"/>
          <w:sz w:val="28"/>
          <w:lang w:val="kk-KZ" w:eastAsia="en-US"/>
        </w:rPr>
      </w:pPr>
      <w:r w:rsidRPr="00FA10BC">
        <w:rPr>
          <w:rFonts w:ascii="Times New Roman" w:eastAsia="Times New Roman" w:hAnsi="Times New Roman" w:cs="Times New Roman"/>
          <w:sz w:val="28"/>
          <w:lang w:val="kk-KZ" w:eastAsia="en-US"/>
        </w:rPr>
        <w:t>Autodesk</w:t>
      </w:r>
      <w:r w:rsidRPr="00FA10BC">
        <w:rPr>
          <w:rFonts w:ascii="Times New Roman" w:eastAsia="Times New Roman" w:hAnsi="Times New Roman" w:cs="Times New Roman"/>
          <w:spacing w:val="-9"/>
          <w:sz w:val="28"/>
          <w:lang w:val="kk-KZ" w:eastAsia="en-US"/>
        </w:rPr>
        <w:t xml:space="preserve"> </w:t>
      </w:r>
      <w:r w:rsidRPr="00FA10BC">
        <w:rPr>
          <w:rFonts w:ascii="Times New Roman" w:eastAsia="Times New Roman" w:hAnsi="Times New Roman" w:cs="Times New Roman"/>
          <w:sz w:val="28"/>
          <w:lang w:val="kk-KZ" w:eastAsia="en-US"/>
        </w:rPr>
        <w:t>Inventor</w:t>
      </w:r>
      <w:r w:rsidRPr="00FA10BC">
        <w:rPr>
          <w:rFonts w:ascii="Times New Roman" w:eastAsia="Times New Roman" w:hAnsi="Times New Roman" w:cs="Times New Roman"/>
          <w:spacing w:val="-10"/>
          <w:sz w:val="28"/>
          <w:lang w:val="kk-KZ" w:eastAsia="en-US"/>
        </w:rPr>
        <w:t xml:space="preserve"> </w:t>
      </w:r>
      <w:r w:rsidRPr="00FA10BC">
        <w:rPr>
          <w:rFonts w:ascii="Times New Roman" w:eastAsia="Times New Roman" w:hAnsi="Times New Roman" w:cs="Times New Roman"/>
          <w:sz w:val="28"/>
          <w:lang w:val="kk-KZ" w:eastAsia="en-US"/>
        </w:rPr>
        <w:t>ортасында</w:t>
      </w:r>
      <w:r w:rsidRPr="00FA10BC">
        <w:rPr>
          <w:rFonts w:ascii="Times New Roman" w:eastAsia="Times New Roman" w:hAnsi="Times New Roman" w:cs="Times New Roman"/>
          <w:spacing w:val="-7"/>
          <w:sz w:val="28"/>
          <w:lang w:val="kk-KZ" w:eastAsia="en-US"/>
        </w:rPr>
        <w:t xml:space="preserve"> </w:t>
      </w:r>
      <w:r w:rsidRPr="00FA10BC">
        <w:rPr>
          <w:rFonts w:ascii="Times New Roman" w:eastAsia="Times New Roman" w:hAnsi="Times New Roman" w:cs="Times New Roman"/>
          <w:sz w:val="28"/>
          <w:lang w:val="kk-KZ" w:eastAsia="en-US"/>
        </w:rPr>
        <w:t>тоңазыту</w:t>
      </w:r>
      <w:r w:rsidRPr="00FA10BC">
        <w:rPr>
          <w:rFonts w:ascii="Times New Roman" w:eastAsia="Times New Roman" w:hAnsi="Times New Roman" w:cs="Times New Roman"/>
          <w:spacing w:val="-6"/>
          <w:sz w:val="28"/>
          <w:lang w:val="kk-KZ" w:eastAsia="en-US"/>
        </w:rPr>
        <w:t xml:space="preserve"> </w:t>
      </w:r>
      <w:r w:rsidRPr="00FA10BC">
        <w:rPr>
          <w:rFonts w:ascii="Times New Roman" w:eastAsia="Times New Roman" w:hAnsi="Times New Roman" w:cs="Times New Roman"/>
          <w:sz w:val="28"/>
          <w:lang w:val="kk-KZ" w:eastAsia="en-US"/>
        </w:rPr>
        <w:t>және</w:t>
      </w:r>
      <w:r w:rsidRPr="00FA10BC">
        <w:rPr>
          <w:rFonts w:ascii="Times New Roman" w:eastAsia="Times New Roman" w:hAnsi="Times New Roman" w:cs="Times New Roman"/>
          <w:spacing w:val="-7"/>
          <w:sz w:val="28"/>
          <w:lang w:val="kk-KZ" w:eastAsia="en-US"/>
        </w:rPr>
        <w:t xml:space="preserve"> </w:t>
      </w:r>
      <w:r w:rsidRPr="00FA10BC">
        <w:rPr>
          <w:rFonts w:ascii="Times New Roman" w:eastAsia="Times New Roman" w:hAnsi="Times New Roman" w:cs="Times New Roman"/>
          <w:sz w:val="28"/>
          <w:lang w:val="kk-KZ" w:eastAsia="en-US"/>
        </w:rPr>
        <w:t>кептіру</w:t>
      </w:r>
      <w:r w:rsidRPr="00FA10BC">
        <w:rPr>
          <w:rFonts w:ascii="Times New Roman" w:eastAsia="Times New Roman" w:hAnsi="Times New Roman" w:cs="Times New Roman"/>
          <w:spacing w:val="-6"/>
          <w:sz w:val="28"/>
          <w:lang w:val="kk-KZ" w:eastAsia="en-US"/>
        </w:rPr>
        <w:t xml:space="preserve"> </w:t>
      </w:r>
      <w:r w:rsidRPr="00FA10BC">
        <w:rPr>
          <w:rFonts w:ascii="Times New Roman" w:eastAsia="Times New Roman" w:hAnsi="Times New Roman" w:cs="Times New Roman"/>
          <w:spacing w:val="-2"/>
          <w:sz w:val="28"/>
          <w:lang w:val="kk-KZ" w:eastAsia="en-US"/>
        </w:rPr>
        <w:t>учаскесінің</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5"/>
          <w:sz w:val="28"/>
          <w:lang w:val="kk-KZ" w:eastAsia="en-US"/>
        </w:rPr>
        <w:t>63</w:t>
      </w:r>
    </w:p>
    <w:p w14:paraId="4BC4B879" w14:textId="77777777" w:rsidR="00FA10BC" w:rsidRPr="00FA10BC" w:rsidRDefault="00FA10BC" w:rsidP="00FA10BC">
      <w:pPr>
        <w:widowControl w:val="0"/>
        <w:autoSpaceDE w:val="0"/>
        <w:autoSpaceDN w:val="0"/>
        <w:spacing w:line="240" w:lineRule="auto"/>
        <w:ind w:left="846"/>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жабдығын</w:t>
      </w:r>
      <w:r w:rsidRPr="00FA10BC">
        <w:rPr>
          <w:rFonts w:ascii="Times New Roman" w:eastAsia="Times New Roman" w:hAnsi="Times New Roman" w:cs="Times New Roman"/>
          <w:spacing w:val="-9"/>
          <w:sz w:val="28"/>
          <w:szCs w:val="28"/>
          <w:lang w:val="kk-KZ" w:eastAsia="en-US"/>
        </w:rPr>
        <w:t xml:space="preserve"> </w:t>
      </w:r>
      <w:r w:rsidRPr="00FA10BC">
        <w:rPr>
          <w:rFonts w:ascii="Times New Roman" w:eastAsia="Times New Roman" w:hAnsi="Times New Roman" w:cs="Times New Roman"/>
          <w:sz w:val="28"/>
          <w:szCs w:val="28"/>
          <w:lang w:val="kk-KZ" w:eastAsia="en-US"/>
        </w:rPr>
        <w:t>автоматтандыру</w:t>
      </w:r>
      <w:r w:rsidRPr="00FA10BC">
        <w:rPr>
          <w:rFonts w:ascii="Times New Roman" w:eastAsia="Times New Roman" w:hAnsi="Times New Roman" w:cs="Times New Roman"/>
          <w:spacing w:val="-8"/>
          <w:sz w:val="28"/>
          <w:szCs w:val="28"/>
          <w:lang w:val="kk-KZ" w:eastAsia="en-US"/>
        </w:rPr>
        <w:t xml:space="preserve"> </w:t>
      </w:r>
      <w:r w:rsidRPr="00FA10BC">
        <w:rPr>
          <w:rFonts w:ascii="Times New Roman" w:eastAsia="Times New Roman" w:hAnsi="Times New Roman" w:cs="Times New Roman"/>
          <w:sz w:val="28"/>
          <w:szCs w:val="28"/>
          <w:lang w:val="kk-KZ" w:eastAsia="en-US"/>
        </w:rPr>
        <w:t>жүйесінің</w:t>
      </w:r>
      <w:r w:rsidRPr="00FA10BC">
        <w:rPr>
          <w:rFonts w:ascii="Times New Roman" w:eastAsia="Times New Roman" w:hAnsi="Times New Roman" w:cs="Times New Roman"/>
          <w:spacing w:val="-9"/>
          <w:sz w:val="28"/>
          <w:szCs w:val="28"/>
          <w:lang w:val="kk-KZ" w:eastAsia="en-US"/>
        </w:rPr>
        <w:t xml:space="preserve"> </w:t>
      </w:r>
      <w:r w:rsidRPr="00FA10BC">
        <w:rPr>
          <w:rFonts w:ascii="Times New Roman" w:eastAsia="Times New Roman" w:hAnsi="Times New Roman" w:cs="Times New Roman"/>
          <w:sz w:val="28"/>
          <w:szCs w:val="28"/>
          <w:lang w:val="kk-KZ" w:eastAsia="en-US"/>
        </w:rPr>
        <w:t>3D</w:t>
      </w:r>
      <w:r w:rsidRPr="00FA10BC">
        <w:rPr>
          <w:rFonts w:ascii="Times New Roman" w:eastAsia="Times New Roman" w:hAnsi="Times New Roman" w:cs="Times New Roman"/>
          <w:spacing w:val="-5"/>
          <w:sz w:val="28"/>
          <w:szCs w:val="28"/>
          <w:lang w:val="kk-KZ" w:eastAsia="en-US"/>
        </w:rPr>
        <w:t xml:space="preserve"> </w:t>
      </w:r>
      <w:r w:rsidRPr="00FA10BC">
        <w:rPr>
          <w:rFonts w:ascii="Times New Roman" w:eastAsia="Times New Roman" w:hAnsi="Times New Roman" w:cs="Times New Roman"/>
          <w:sz w:val="28"/>
          <w:szCs w:val="28"/>
          <w:lang w:val="kk-KZ" w:eastAsia="en-US"/>
        </w:rPr>
        <w:t>моделін</w:t>
      </w:r>
      <w:r w:rsidRPr="00FA10BC">
        <w:rPr>
          <w:rFonts w:ascii="Times New Roman" w:eastAsia="Times New Roman" w:hAnsi="Times New Roman" w:cs="Times New Roman"/>
          <w:spacing w:val="-6"/>
          <w:sz w:val="28"/>
          <w:szCs w:val="28"/>
          <w:lang w:val="kk-KZ" w:eastAsia="en-US"/>
        </w:rPr>
        <w:t xml:space="preserve"> </w:t>
      </w:r>
      <w:r w:rsidRPr="00FA10BC">
        <w:rPr>
          <w:rFonts w:ascii="Times New Roman" w:eastAsia="Times New Roman" w:hAnsi="Times New Roman" w:cs="Times New Roman"/>
          <w:spacing w:val="-2"/>
          <w:sz w:val="28"/>
          <w:szCs w:val="28"/>
          <w:lang w:val="kk-KZ" w:eastAsia="en-US"/>
        </w:rPr>
        <w:t>әзірлеу..........................</w:t>
      </w:r>
    </w:p>
    <w:p w14:paraId="54E5D631" w14:textId="77777777" w:rsidR="00FA10BC" w:rsidRPr="00FA10BC" w:rsidRDefault="00FA10BC" w:rsidP="0063530E">
      <w:pPr>
        <w:widowControl w:val="0"/>
        <w:numPr>
          <w:ilvl w:val="1"/>
          <w:numId w:val="14"/>
        </w:numPr>
        <w:tabs>
          <w:tab w:val="left" w:pos="846"/>
          <w:tab w:val="left" w:pos="9545"/>
        </w:tabs>
        <w:autoSpaceDE w:val="0"/>
        <w:autoSpaceDN w:val="0"/>
        <w:spacing w:before="18" w:line="352" w:lineRule="exact"/>
        <w:rPr>
          <w:rFonts w:ascii="Times New Roman" w:eastAsia="Times New Roman" w:hAnsi="Times New Roman" w:cs="Times New Roman"/>
          <w:position w:val="3"/>
          <w:sz w:val="28"/>
          <w:lang w:val="kk-KZ" w:eastAsia="en-US"/>
        </w:rPr>
      </w:pPr>
      <w:r w:rsidRPr="00FA10BC">
        <w:rPr>
          <w:rFonts w:ascii="Times New Roman" w:eastAsia="Times New Roman" w:hAnsi="Times New Roman" w:cs="Times New Roman"/>
          <w:sz w:val="28"/>
          <w:lang w:val="kk-KZ" w:eastAsia="en-US"/>
        </w:rPr>
        <w:t>Autodesk</w:t>
      </w:r>
      <w:r w:rsidRPr="00FA10BC">
        <w:rPr>
          <w:rFonts w:ascii="Times New Roman" w:eastAsia="Times New Roman" w:hAnsi="Times New Roman" w:cs="Times New Roman"/>
          <w:spacing w:val="-7"/>
          <w:sz w:val="28"/>
          <w:lang w:val="kk-KZ" w:eastAsia="en-US"/>
        </w:rPr>
        <w:t xml:space="preserve"> </w:t>
      </w:r>
      <w:r w:rsidRPr="00FA10BC">
        <w:rPr>
          <w:rFonts w:ascii="Times New Roman" w:eastAsia="Times New Roman" w:hAnsi="Times New Roman" w:cs="Times New Roman"/>
          <w:sz w:val="28"/>
          <w:lang w:val="kk-KZ" w:eastAsia="en-US"/>
        </w:rPr>
        <w:t>Inventor</w:t>
      </w:r>
      <w:r w:rsidRPr="00FA10BC">
        <w:rPr>
          <w:rFonts w:ascii="Times New Roman" w:eastAsia="Times New Roman" w:hAnsi="Times New Roman" w:cs="Times New Roman"/>
          <w:spacing w:val="-8"/>
          <w:sz w:val="28"/>
          <w:lang w:val="kk-KZ" w:eastAsia="en-US"/>
        </w:rPr>
        <w:t xml:space="preserve"> </w:t>
      </w:r>
      <w:r w:rsidRPr="00FA10BC">
        <w:rPr>
          <w:rFonts w:ascii="Times New Roman" w:eastAsia="Times New Roman" w:hAnsi="Times New Roman" w:cs="Times New Roman"/>
          <w:sz w:val="28"/>
          <w:lang w:val="kk-KZ" w:eastAsia="en-US"/>
        </w:rPr>
        <w:t>ортасында</w:t>
      </w:r>
      <w:r w:rsidRPr="00FA10BC">
        <w:rPr>
          <w:rFonts w:ascii="Times New Roman" w:eastAsia="Times New Roman" w:hAnsi="Times New Roman" w:cs="Times New Roman"/>
          <w:spacing w:val="-8"/>
          <w:sz w:val="28"/>
          <w:lang w:val="kk-KZ" w:eastAsia="en-US"/>
        </w:rPr>
        <w:t xml:space="preserve"> </w:t>
      </w:r>
      <w:r w:rsidRPr="00FA10BC">
        <w:rPr>
          <w:rFonts w:ascii="Times New Roman" w:eastAsia="Times New Roman" w:hAnsi="Times New Roman" w:cs="Times New Roman"/>
          <w:sz w:val="28"/>
          <w:lang w:val="kk-KZ" w:eastAsia="en-US"/>
        </w:rPr>
        <w:t>бие</w:t>
      </w:r>
      <w:r w:rsidRPr="00FA10BC">
        <w:rPr>
          <w:rFonts w:ascii="Times New Roman" w:eastAsia="Times New Roman" w:hAnsi="Times New Roman" w:cs="Times New Roman"/>
          <w:spacing w:val="-5"/>
          <w:sz w:val="28"/>
          <w:lang w:val="kk-KZ" w:eastAsia="en-US"/>
        </w:rPr>
        <w:t xml:space="preserve"> </w:t>
      </w:r>
      <w:r w:rsidRPr="00FA10BC">
        <w:rPr>
          <w:rFonts w:ascii="Times New Roman" w:eastAsia="Times New Roman" w:hAnsi="Times New Roman" w:cs="Times New Roman"/>
          <w:sz w:val="28"/>
          <w:lang w:val="kk-KZ" w:eastAsia="en-US"/>
        </w:rPr>
        <w:t>мен</w:t>
      </w:r>
      <w:r w:rsidRPr="00FA10BC">
        <w:rPr>
          <w:rFonts w:ascii="Times New Roman" w:eastAsia="Times New Roman" w:hAnsi="Times New Roman" w:cs="Times New Roman"/>
          <w:spacing w:val="-5"/>
          <w:sz w:val="28"/>
          <w:lang w:val="kk-KZ" w:eastAsia="en-US"/>
        </w:rPr>
        <w:t xml:space="preserve"> </w:t>
      </w:r>
      <w:r w:rsidRPr="00FA10BC">
        <w:rPr>
          <w:rFonts w:ascii="Times New Roman" w:eastAsia="Times New Roman" w:hAnsi="Times New Roman" w:cs="Times New Roman"/>
          <w:sz w:val="28"/>
          <w:lang w:val="kk-KZ" w:eastAsia="en-US"/>
        </w:rPr>
        <w:t>түйе</w:t>
      </w:r>
      <w:r w:rsidRPr="00FA10BC">
        <w:rPr>
          <w:rFonts w:ascii="Times New Roman" w:eastAsia="Times New Roman" w:hAnsi="Times New Roman" w:cs="Times New Roman"/>
          <w:spacing w:val="-5"/>
          <w:sz w:val="28"/>
          <w:lang w:val="kk-KZ" w:eastAsia="en-US"/>
        </w:rPr>
        <w:t xml:space="preserve"> </w:t>
      </w:r>
      <w:r w:rsidRPr="00FA10BC">
        <w:rPr>
          <w:rFonts w:ascii="Times New Roman" w:eastAsia="Times New Roman" w:hAnsi="Times New Roman" w:cs="Times New Roman"/>
          <w:spacing w:val="-2"/>
          <w:sz w:val="28"/>
          <w:lang w:val="kk-KZ" w:eastAsia="en-US"/>
        </w:rPr>
        <w:t>сүтін</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5"/>
          <w:position w:val="3"/>
          <w:sz w:val="28"/>
          <w:lang w:val="kk-KZ" w:eastAsia="en-US"/>
        </w:rPr>
        <w:t>65</w:t>
      </w:r>
    </w:p>
    <w:p w14:paraId="105706A5" w14:textId="77777777" w:rsidR="00FA10BC" w:rsidRPr="00FA10BC" w:rsidRDefault="00FA10BC" w:rsidP="00FA10BC">
      <w:pPr>
        <w:widowControl w:val="0"/>
        <w:autoSpaceDE w:val="0"/>
        <w:autoSpaceDN w:val="0"/>
        <w:spacing w:line="240" w:lineRule="auto"/>
        <w:ind w:left="846"/>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вакуумдысублимациялық</w:t>
      </w:r>
      <w:r w:rsidRPr="00FA10BC">
        <w:rPr>
          <w:rFonts w:ascii="Times New Roman" w:eastAsia="Times New Roman" w:hAnsi="Times New Roman" w:cs="Times New Roman"/>
          <w:spacing w:val="-12"/>
          <w:sz w:val="28"/>
          <w:szCs w:val="28"/>
          <w:lang w:val="kk-KZ" w:eastAsia="en-US"/>
        </w:rPr>
        <w:t xml:space="preserve"> </w:t>
      </w:r>
      <w:r w:rsidRPr="00FA10BC">
        <w:rPr>
          <w:rFonts w:ascii="Times New Roman" w:eastAsia="Times New Roman" w:hAnsi="Times New Roman" w:cs="Times New Roman"/>
          <w:sz w:val="28"/>
          <w:szCs w:val="28"/>
          <w:lang w:val="kk-KZ" w:eastAsia="en-US"/>
        </w:rPr>
        <w:t>кептіруге</w:t>
      </w:r>
      <w:r w:rsidRPr="00FA10BC">
        <w:rPr>
          <w:rFonts w:ascii="Times New Roman" w:eastAsia="Times New Roman" w:hAnsi="Times New Roman" w:cs="Times New Roman"/>
          <w:spacing w:val="-9"/>
          <w:sz w:val="28"/>
          <w:szCs w:val="28"/>
          <w:lang w:val="kk-KZ" w:eastAsia="en-US"/>
        </w:rPr>
        <w:t xml:space="preserve"> </w:t>
      </w:r>
      <w:r w:rsidRPr="00FA10BC">
        <w:rPr>
          <w:rFonts w:ascii="Times New Roman" w:eastAsia="Times New Roman" w:hAnsi="Times New Roman" w:cs="Times New Roman"/>
          <w:sz w:val="28"/>
          <w:szCs w:val="28"/>
          <w:lang w:val="kk-KZ" w:eastAsia="en-US"/>
        </w:rPr>
        <w:t>арналған</w:t>
      </w:r>
      <w:r w:rsidRPr="00FA10BC">
        <w:rPr>
          <w:rFonts w:ascii="Times New Roman" w:eastAsia="Times New Roman" w:hAnsi="Times New Roman" w:cs="Times New Roman"/>
          <w:spacing w:val="-9"/>
          <w:sz w:val="28"/>
          <w:szCs w:val="28"/>
          <w:lang w:val="kk-KZ" w:eastAsia="en-US"/>
        </w:rPr>
        <w:t xml:space="preserve"> </w:t>
      </w:r>
      <w:r w:rsidRPr="00FA10BC">
        <w:rPr>
          <w:rFonts w:ascii="Times New Roman" w:eastAsia="Times New Roman" w:hAnsi="Times New Roman" w:cs="Times New Roman"/>
          <w:sz w:val="28"/>
          <w:szCs w:val="28"/>
          <w:lang w:val="kk-KZ" w:eastAsia="en-US"/>
        </w:rPr>
        <w:t>жаңа</w:t>
      </w:r>
      <w:r w:rsidRPr="00FA10BC">
        <w:rPr>
          <w:rFonts w:ascii="Times New Roman" w:eastAsia="Times New Roman" w:hAnsi="Times New Roman" w:cs="Times New Roman"/>
          <w:spacing w:val="-9"/>
          <w:sz w:val="28"/>
          <w:szCs w:val="28"/>
          <w:lang w:val="kk-KZ" w:eastAsia="en-US"/>
        </w:rPr>
        <w:t xml:space="preserve"> </w:t>
      </w:r>
      <w:r w:rsidRPr="00FA10BC">
        <w:rPr>
          <w:rFonts w:ascii="Times New Roman" w:eastAsia="Times New Roman" w:hAnsi="Times New Roman" w:cs="Times New Roman"/>
          <w:sz w:val="28"/>
          <w:szCs w:val="28"/>
          <w:lang w:val="kk-KZ" w:eastAsia="en-US"/>
        </w:rPr>
        <w:t>жабдықты</w:t>
      </w:r>
      <w:r w:rsidRPr="00FA10BC">
        <w:rPr>
          <w:rFonts w:ascii="Times New Roman" w:eastAsia="Times New Roman" w:hAnsi="Times New Roman" w:cs="Times New Roman"/>
          <w:spacing w:val="-9"/>
          <w:sz w:val="28"/>
          <w:szCs w:val="28"/>
          <w:lang w:val="kk-KZ" w:eastAsia="en-US"/>
        </w:rPr>
        <w:t xml:space="preserve"> </w:t>
      </w:r>
      <w:r w:rsidRPr="00FA10BC">
        <w:rPr>
          <w:rFonts w:ascii="Times New Roman" w:eastAsia="Times New Roman" w:hAnsi="Times New Roman" w:cs="Times New Roman"/>
          <w:spacing w:val="-2"/>
          <w:sz w:val="28"/>
          <w:szCs w:val="28"/>
          <w:lang w:val="kk-KZ" w:eastAsia="en-US"/>
        </w:rPr>
        <w:t>әзірлеу</w:t>
      </w:r>
    </w:p>
    <w:p w14:paraId="75A6B08B" w14:textId="77777777" w:rsidR="00FA10BC" w:rsidRPr="00FA10BC" w:rsidRDefault="00FA10BC" w:rsidP="0063530E">
      <w:pPr>
        <w:widowControl w:val="0"/>
        <w:numPr>
          <w:ilvl w:val="0"/>
          <w:numId w:val="13"/>
        </w:numPr>
        <w:tabs>
          <w:tab w:val="left" w:pos="427"/>
          <w:tab w:val="left" w:pos="9545"/>
        </w:tabs>
        <w:autoSpaceDE w:val="0"/>
        <w:autoSpaceDN w:val="0"/>
        <w:spacing w:before="18" w:line="240" w:lineRule="auto"/>
        <w:ind w:left="427" w:hanging="234"/>
        <w:rPr>
          <w:rFonts w:ascii="Times New Roman" w:eastAsia="Times New Roman" w:hAnsi="Times New Roman" w:cs="Times New Roman"/>
          <w:sz w:val="28"/>
          <w:lang w:val="kk-KZ" w:eastAsia="en-US"/>
        </w:rPr>
      </w:pPr>
      <w:r w:rsidRPr="00FA10BC">
        <w:rPr>
          <w:rFonts w:ascii="Times New Roman" w:eastAsia="Times New Roman" w:hAnsi="Times New Roman" w:cs="Times New Roman"/>
          <w:sz w:val="28"/>
          <w:lang w:val="kk-KZ" w:eastAsia="en-US"/>
        </w:rPr>
        <w:t>бөлім</w:t>
      </w:r>
      <w:r w:rsidRPr="00FA10BC">
        <w:rPr>
          <w:rFonts w:ascii="Times New Roman" w:eastAsia="Times New Roman" w:hAnsi="Times New Roman" w:cs="Times New Roman"/>
          <w:spacing w:val="-14"/>
          <w:sz w:val="28"/>
          <w:lang w:val="kk-KZ" w:eastAsia="en-US"/>
        </w:rPr>
        <w:t xml:space="preserve"> </w:t>
      </w:r>
      <w:r w:rsidRPr="00FA10BC">
        <w:rPr>
          <w:rFonts w:ascii="Times New Roman" w:eastAsia="Times New Roman" w:hAnsi="Times New Roman" w:cs="Times New Roman"/>
          <w:sz w:val="28"/>
          <w:lang w:val="kk-KZ" w:eastAsia="en-US"/>
        </w:rPr>
        <w:t>бойынша</w:t>
      </w:r>
      <w:r w:rsidRPr="00FA10BC">
        <w:rPr>
          <w:rFonts w:ascii="Times New Roman" w:eastAsia="Times New Roman" w:hAnsi="Times New Roman" w:cs="Times New Roman"/>
          <w:spacing w:val="-12"/>
          <w:sz w:val="28"/>
          <w:lang w:val="kk-KZ" w:eastAsia="en-US"/>
        </w:rPr>
        <w:t xml:space="preserve"> </w:t>
      </w:r>
      <w:r w:rsidRPr="00FA10BC">
        <w:rPr>
          <w:rFonts w:ascii="Times New Roman" w:eastAsia="Times New Roman" w:hAnsi="Times New Roman" w:cs="Times New Roman"/>
          <w:spacing w:val="-2"/>
          <w:sz w:val="28"/>
          <w:lang w:val="kk-KZ" w:eastAsia="en-US"/>
        </w:rPr>
        <w:t>қорытынды………………………………………….....…..........</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5"/>
          <w:sz w:val="28"/>
          <w:lang w:val="kk-KZ" w:eastAsia="en-US"/>
        </w:rPr>
        <w:t>65</w:t>
      </w:r>
    </w:p>
    <w:p w14:paraId="16CFC513" w14:textId="77777777" w:rsidR="00FA10BC" w:rsidRPr="00FA10BC" w:rsidRDefault="00FA10BC" w:rsidP="0063530E">
      <w:pPr>
        <w:widowControl w:val="0"/>
        <w:numPr>
          <w:ilvl w:val="0"/>
          <w:numId w:val="14"/>
        </w:numPr>
        <w:tabs>
          <w:tab w:val="left" w:pos="846"/>
          <w:tab w:val="right" w:pos="9822"/>
        </w:tabs>
        <w:autoSpaceDE w:val="0"/>
        <w:autoSpaceDN w:val="0"/>
        <w:spacing w:before="23" w:line="240" w:lineRule="auto"/>
        <w:ind w:hanging="547"/>
        <w:outlineLvl w:val="0"/>
        <w:rPr>
          <w:rFonts w:ascii="Times New Roman" w:eastAsia="Times New Roman" w:hAnsi="Times New Roman" w:cs="Times New Roman"/>
          <w:b/>
          <w:bCs/>
          <w:position w:val="3"/>
          <w:sz w:val="28"/>
          <w:szCs w:val="28"/>
          <w:lang w:val="kk-KZ" w:eastAsia="en-US"/>
        </w:rPr>
      </w:pPr>
      <w:r w:rsidRPr="00FA10BC">
        <w:rPr>
          <w:rFonts w:ascii="Times New Roman" w:eastAsia="Times New Roman" w:hAnsi="Times New Roman" w:cs="Times New Roman"/>
          <w:b/>
          <w:bCs/>
          <w:sz w:val="28"/>
          <w:szCs w:val="28"/>
          <w:lang w:val="kk-KZ" w:eastAsia="en-US"/>
        </w:rPr>
        <w:t>ЭКСПЕРИМЕНТТІК</w:t>
      </w:r>
      <w:r w:rsidRPr="00FA10BC">
        <w:rPr>
          <w:rFonts w:ascii="Times New Roman" w:eastAsia="Times New Roman" w:hAnsi="Times New Roman" w:cs="Times New Roman"/>
          <w:b/>
          <w:bCs/>
          <w:spacing w:val="-11"/>
          <w:sz w:val="28"/>
          <w:szCs w:val="28"/>
          <w:lang w:val="kk-KZ" w:eastAsia="en-US"/>
        </w:rPr>
        <w:t xml:space="preserve"> </w:t>
      </w:r>
      <w:r w:rsidRPr="00FA10BC">
        <w:rPr>
          <w:rFonts w:ascii="Times New Roman" w:eastAsia="Times New Roman" w:hAnsi="Times New Roman" w:cs="Times New Roman"/>
          <w:b/>
          <w:bCs/>
          <w:sz w:val="28"/>
          <w:szCs w:val="28"/>
          <w:lang w:val="kk-KZ" w:eastAsia="en-US"/>
        </w:rPr>
        <w:t>ТЕКСЕРУ</w:t>
      </w:r>
      <w:r w:rsidRPr="00FA10BC">
        <w:rPr>
          <w:rFonts w:ascii="Times New Roman" w:eastAsia="Times New Roman" w:hAnsi="Times New Roman" w:cs="Times New Roman"/>
          <w:b/>
          <w:bCs/>
          <w:spacing w:val="-8"/>
          <w:sz w:val="28"/>
          <w:szCs w:val="28"/>
          <w:lang w:val="kk-KZ" w:eastAsia="en-US"/>
        </w:rPr>
        <w:t xml:space="preserve"> </w:t>
      </w:r>
      <w:r w:rsidRPr="00FA10BC">
        <w:rPr>
          <w:rFonts w:ascii="Times New Roman" w:eastAsia="Times New Roman" w:hAnsi="Times New Roman" w:cs="Times New Roman"/>
          <w:b/>
          <w:bCs/>
          <w:sz w:val="28"/>
          <w:szCs w:val="28"/>
          <w:lang w:val="kk-KZ" w:eastAsia="en-US"/>
        </w:rPr>
        <w:t>ЖӘНЕ</w:t>
      </w:r>
      <w:r w:rsidRPr="00FA10BC">
        <w:rPr>
          <w:rFonts w:ascii="Times New Roman" w:eastAsia="Times New Roman" w:hAnsi="Times New Roman" w:cs="Times New Roman"/>
          <w:b/>
          <w:bCs/>
          <w:spacing w:val="-8"/>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ТЕХНИКАЛЫҚ....................</w:t>
      </w:r>
      <w:r w:rsidRPr="00FA10BC">
        <w:rPr>
          <w:rFonts w:ascii="Times New Roman" w:eastAsia="Times New Roman" w:hAnsi="Times New Roman" w:cs="Times New Roman"/>
          <w:b/>
          <w:bCs/>
          <w:sz w:val="28"/>
          <w:szCs w:val="28"/>
          <w:lang w:val="kk-KZ" w:eastAsia="en-US"/>
        </w:rPr>
        <w:tab/>
      </w:r>
      <w:r w:rsidRPr="00FA10BC">
        <w:rPr>
          <w:rFonts w:ascii="Times New Roman" w:eastAsia="Times New Roman" w:hAnsi="Times New Roman" w:cs="Times New Roman"/>
          <w:bCs/>
          <w:spacing w:val="-5"/>
          <w:position w:val="3"/>
          <w:sz w:val="28"/>
          <w:szCs w:val="28"/>
          <w:lang w:val="kk-KZ" w:eastAsia="en-US"/>
        </w:rPr>
        <w:t>67</w:t>
      </w:r>
    </w:p>
    <w:p w14:paraId="3BC8380E" w14:textId="77777777" w:rsidR="00FA10BC" w:rsidRPr="00FA10BC" w:rsidRDefault="00FA10BC" w:rsidP="0063530E">
      <w:pPr>
        <w:widowControl w:val="0"/>
        <w:numPr>
          <w:ilvl w:val="1"/>
          <w:numId w:val="14"/>
        </w:numPr>
        <w:tabs>
          <w:tab w:val="left" w:pos="846"/>
          <w:tab w:val="right" w:pos="9819"/>
        </w:tabs>
        <w:autoSpaceDE w:val="0"/>
        <w:autoSpaceDN w:val="0"/>
        <w:spacing w:before="19" w:line="240" w:lineRule="auto"/>
        <w:rPr>
          <w:rFonts w:ascii="Times New Roman" w:eastAsia="Times New Roman" w:hAnsi="Times New Roman" w:cs="Times New Roman"/>
          <w:position w:val="1"/>
          <w:sz w:val="28"/>
          <w:lang w:val="kk-KZ" w:eastAsia="en-US"/>
        </w:rPr>
      </w:pPr>
      <w:r w:rsidRPr="00FA10BC">
        <w:rPr>
          <w:rFonts w:ascii="Times New Roman" w:eastAsia="Times New Roman" w:hAnsi="Times New Roman" w:cs="Times New Roman"/>
          <w:sz w:val="28"/>
          <w:lang w:val="kk-KZ" w:eastAsia="en-US"/>
        </w:rPr>
        <w:t>Қондырғыны</w:t>
      </w:r>
      <w:r w:rsidRPr="00FA10BC">
        <w:rPr>
          <w:rFonts w:ascii="Times New Roman" w:eastAsia="Times New Roman" w:hAnsi="Times New Roman" w:cs="Times New Roman"/>
          <w:spacing w:val="-14"/>
          <w:sz w:val="28"/>
          <w:lang w:val="kk-KZ" w:eastAsia="en-US"/>
        </w:rPr>
        <w:t xml:space="preserve"> </w:t>
      </w:r>
      <w:r w:rsidRPr="00FA10BC">
        <w:rPr>
          <w:rFonts w:ascii="Times New Roman" w:eastAsia="Times New Roman" w:hAnsi="Times New Roman" w:cs="Times New Roman"/>
          <w:sz w:val="28"/>
          <w:lang w:val="kk-KZ" w:eastAsia="en-US"/>
        </w:rPr>
        <w:t>енгізудің</w:t>
      </w:r>
      <w:r w:rsidRPr="00FA10BC">
        <w:rPr>
          <w:rFonts w:ascii="Times New Roman" w:eastAsia="Times New Roman" w:hAnsi="Times New Roman" w:cs="Times New Roman"/>
          <w:spacing w:val="-11"/>
          <w:sz w:val="28"/>
          <w:lang w:val="kk-KZ" w:eastAsia="en-US"/>
        </w:rPr>
        <w:t xml:space="preserve"> </w:t>
      </w:r>
      <w:r w:rsidRPr="00FA10BC">
        <w:rPr>
          <w:rFonts w:ascii="Times New Roman" w:eastAsia="Times New Roman" w:hAnsi="Times New Roman" w:cs="Times New Roman"/>
          <w:sz w:val="28"/>
          <w:lang w:val="kk-KZ" w:eastAsia="en-US"/>
        </w:rPr>
        <w:t>техникалық-экономикалық</w:t>
      </w:r>
      <w:r w:rsidRPr="00FA10BC">
        <w:rPr>
          <w:rFonts w:ascii="Times New Roman" w:eastAsia="Times New Roman" w:hAnsi="Times New Roman" w:cs="Times New Roman"/>
          <w:spacing w:val="-14"/>
          <w:sz w:val="28"/>
          <w:lang w:val="kk-KZ" w:eastAsia="en-US"/>
        </w:rPr>
        <w:t xml:space="preserve"> </w:t>
      </w:r>
      <w:r w:rsidRPr="00FA10BC">
        <w:rPr>
          <w:rFonts w:ascii="Times New Roman" w:eastAsia="Times New Roman" w:hAnsi="Times New Roman" w:cs="Times New Roman"/>
          <w:spacing w:val="-2"/>
          <w:sz w:val="28"/>
          <w:lang w:val="kk-KZ" w:eastAsia="en-US"/>
        </w:rPr>
        <w:t>негіздемесі..................</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5"/>
          <w:position w:val="1"/>
          <w:sz w:val="28"/>
          <w:lang w:val="kk-KZ" w:eastAsia="en-US"/>
        </w:rPr>
        <w:t>68</w:t>
      </w:r>
    </w:p>
    <w:p w14:paraId="0B1B35E0" w14:textId="77777777" w:rsidR="00FA10BC" w:rsidRPr="00FA10BC" w:rsidRDefault="00FA10BC" w:rsidP="0063530E">
      <w:pPr>
        <w:widowControl w:val="0"/>
        <w:numPr>
          <w:ilvl w:val="0"/>
          <w:numId w:val="13"/>
        </w:numPr>
        <w:tabs>
          <w:tab w:val="left" w:pos="494"/>
          <w:tab w:val="right" w:pos="9680"/>
        </w:tabs>
        <w:autoSpaceDE w:val="0"/>
        <w:autoSpaceDN w:val="0"/>
        <w:spacing w:line="240" w:lineRule="auto"/>
        <w:ind w:left="494" w:hanging="234"/>
        <w:rPr>
          <w:rFonts w:ascii="Times New Roman" w:eastAsia="Times New Roman" w:hAnsi="Times New Roman" w:cs="Times New Roman"/>
          <w:sz w:val="28"/>
          <w:lang w:val="kk-KZ" w:eastAsia="en-US"/>
        </w:rPr>
      </w:pPr>
      <w:r w:rsidRPr="00FA10BC">
        <w:rPr>
          <w:rFonts w:ascii="Times New Roman" w:eastAsia="Times New Roman" w:hAnsi="Times New Roman" w:cs="Times New Roman"/>
          <w:sz w:val="28"/>
          <w:lang w:val="kk-KZ" w:eastAsia="en-US"/>
        </w:rPr>
        <w:t>бөлім</w:t>
      </w:r>
      <w:r w:rsidRPr="00FA10BC">
        <w:rPr>
          <w:rFonts w:ascii="Times New Roman" w:eastAsia="Times New Roman" w:hAnsi="Times New Roman" w:cs="Times New Roman"/>
          <w:spacing w:val="-18"/>
          <w:sz w:val="28"/>
          <w:lang w:val="kk-KZ" w:eastAsia="en-US"/>
        </w:rPr>
        <w:t xml:space="preserve"> </w:t>
      </w:r>
      <w:r w:rsidRPr="00FA10BC">
        <w:rPr>
          <w:rFonts w:ascii="Times New Roman" w:eastAsia="Times New Roman" w:hAnsi="Times New Roman" w:cs="Times New Roman"/>
          <w:sz w:val="28"/>
          <w:lang w:val="kk-KZ" w:eastAsia="en-US"/>
        </w:rPr>
        <w:t>бойынша</w:t>
      </w:r>
      <w:r w:rsidRPr="00FA10BC">
        <w:rPr>
          <w:rFonts w:ascii="Times New Roman" w:eastAsia="Times New Roman" w:hAnsi="Times New Roman" w:cs="Times New Roman"/>
          <w:spacing w:val="-12"/>
          <w:sz w:val="28"/>
          <w:lang w:val="kk-KZ" w:eastAsia="en-US"/>
        </w:rPr>
        <w:t xml:space="preserve"> </w:t>
      </w:r>
      <w:r w:rsidRPr="00FA10BC">
        <w:rPr>
          <w:rFonts w:ascii="Times New Roman" w:eastAsia="Times New Roman" w:hAnsi="Times New Roman" w:cs="Times New Roman"/>
          <w:sz w:val="28"/>
          <w:lang w:val="kk-KZ" w:eastAsia="en-US"/>
        </w:rPr>
        <w:t>қорытынды</w:t>
      </w:r>
      <w:r w:rsidRPr="00FA10BC">
        <w:rPr>
          <w:rFonts w:ascii="Times New Roman" w:eastAsia="Times New Roman" w:hAnsi="Times New Roman" w:cs="Times New Roman"/>
          <w:spacing w:val="-12"/>
          <w:sz w:val="28"/>
          <w:lang w:val="kk-KZ" w:eastAsia="en-US"/>
        </w:rPr>
        <w:t xml:space="preserve"> </w:t>
      </w:r>
      <w:r w:rsidRPr="00FA10BC">
        <w:rPr>
          <w:rFonts w:ascii="Times New Roman" w:eastAsia="Times New Roman" w:hAnsi="Times New Roman" w:cs="Times New Roman"/>
          <w:spacing w:val="-2"/>
          <w:sz w:val="28"/>
          <w:lang w:val="kk-KZ" w:eastAsia="en-US"/>
        </w:rPr>
        <w:t>………………………………………...........…</w:t>
      </w:r>
      <w:r w:rsidRPr="00FA10BC">
        <w:rPr>
          <w:rFonts w:ascii="Times New Roman" w:eastAsia="Times New Roman" w:hAnsi="Times New Roman" w:cs="Times New Roman"/>
          <w:spacing w:val="-2"/>
          <w:sz w:val="28"/>
          <w:lang w:val="ru-RU" w:eastAsia="en-US"/>
        </w:rPr>
        <w:t xml:space="preserve">….. </w:t>
      </w:r>
      <w:r w:rsidRPr="00FA10BC">
        <w:rPr>
          <w:rFonts w:ascii="Times New Roman" w:eastAsia="Times New Roman" w:hAnsi="Times New Roman" w:cs="Times New Roman"/>
          <w:spacing w:val="-5"/>
          <w:sz w:val="28"/>
          <w:lang w:val="kk-KZ" w:eastAsia="en-US"/>
        </w:rPr>
        <w:t>69</w:t>
      </w:r>
    </w:p>
    <w:p w14:paraId="2DEE7C1D" w14:textId="77777777" w:rsidR="00FA10BC" w:rsidRPr="00FA10BC" w:rsidRDefault="00FA10BC" w:rsidP="00FA10BC">
      <w:pPr>
        <w:widowControl w:val="0"/>
        <w:tabs>
          <w:tab w:val="right" w:pos="9683"/>
        </w:tabs>
        <w:autoSpaceDE w:val="0"/>
        <w:autoSpaceDN w:val="0"/>
        <w:spacing w:before="35" w:line="240" w:lineRule="auto"/>
        <w:ind w:left="260"/>
        <w:outlineLvl w:val="0"/>
        <w:rPr>
          <w:rFonts w:ascii="Times New Roman" w:eastAsia="Times New Roman" w:hAnsi="Times New Roman" w:cs="Times New Roman"/>
          <w:bCs/>
          <w:sz w:val="28"/>
          <w:szCs w:val="28"/>
          <w:lang w:val="kk-KZ" w:eastAsia="en-US"/>
        </w:rPr>
      </w:pPr>
      <w:r w:rsidRPr="00FA10BC">
        <w:rPr>
          <w:rFonts w:ascii="Times New Roman" w:eastAsia="Times New Roman" w:hAnsi="Times New Roman" w:cs="Times New Roman"/>
          <w:b/>
          <w:bCs/>
          <w:spacing w:val="-2"/>
          <w:sz w:val="28"/>
          <w:szCs w:val="28"/>
          <w:lang w:val="kk-KZ" w:eastAsia="en-US"/>
        </w:rPr>
        <w:t>ҚОРЫТЫНДЫ</w:t>
      </w:r>
      <w:r w:rsidRPr="00FA10BC">
        <w:rPr>
          <w:rFonts w:ascii="Times New Roman" w:eastAsia="Times New Roman" w:hAnsi="Times New Roman" w:cs="Times New Roman"/>
          <w:b/>
          <w:bCs/>
          <w:spacing w:val="-8"/>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w:t>
      </w:r>
      <w:r w:rsidRPr="00FA10BC">
        <w:rPr>
          <w:rFonts w:ascii="Times New Roman" w:eastAsia="Times New Roman" w:hAnsi="Times New Roman" w:cs="Times New Roman"/>
          <w:b/>
          <w:bCs/>
          <w:spacing w:val="-2"/>
          <w:sz w:val="28"/>
          <w:szCs w:val="28"/>
          <w:lang w:val="ru-RU" w:eastAsia="en-US"/>
        </w:rPr>
        <w:t>…..</w:t>
      </w:r>
      <w:r w:rsidRPr="00FA10BC">
        <w:rPr>
          <w:rFonts w:ascii="Times New Roman" w:eastAsia="Times New Roman" w:hAnsi="Times New Roman" w:cs="Times New Roman"/>
          <w:b/>
          <w:bCs/>
          <w:spacing w:val="-2"/>
          <w:sz w:val="28"/>
          <w:szCs w:val="28"/>
          <w:lang w:val="kk-KZ" w:eastAsia="en-US"/>
        </w:rPr>
        <w:t xml:space="preserve">     </w:t>
      </w:r>
      <w:r w:rsidRPr="00FA10BC">
        <w:rPr>
          <w:rFonts w:ascii="Times New Roman" w:eastAsia="Times New Roman" w:hAnsi="Times New Roman" w:cs="Times New Roman"/>
          <w:bCs/>
          <w:sz w:val="28"/>
          <w:szCs w:val="28"/>
          <w:lang w:val="kk-KZ" w:eastAsia="en-US"/>
        </w:rPr>
        <w:tab/>
      </w:r>
      <w:r w:rsidRPr="00FA10BC">
        <w:rPr>
          <w:rFonts w:ascii="Times New Roman" w:eastAsia="Times New Roman" w:hAnsi="Times New Roman" w:cs="Times New Roman"/>
          <w:bCs/>
          <w:spacing w:val="-5"/>
          <w:sz w:val="28"/>
          <w:szCs w:val="28"/>
          <w:lang w:val="kk-KZ" w:eastAsia="en-US"/>
        </w:rPr>
        <w:t>72</w:t>
      </w:r>
    </w:p>
    <w:p w14:paraId="311C1EAE" w14:textId="77777777" w:rsidR="00FA10BC" w:rsidRPr="00FA10BC" w:rsidRDefault="00FA10BC" w:rsidP="00FA10BC">
      <w:pPr>
        <w:widowControl w:val="0"/>
        <w:tabs>
          <w:tab w:val="right" w:pos="9683"/>
        </w:tabs>
        <w:autoSpaceDE w:val="0"/>
        <w:autoSpaceDN w:val="0"/>
        <w:spacing w:before="53" w:line="240" w:lineRule="auto"/>
        <w:ind w:left="260"/>
        <w:outlineLvl w:val="0"/>
        <w:rPr>
          <w:rFonts w:ascii="Times New Roman" w:eastAsia="Times New Roman" w:hAnsi="Times New Roman" w:cs="Times New Roman"/>
          <w:bCs/>
          <w:sz w:val="28"/>
          <w:szCs w:val="28"/>
          <w:lang w:val="kk-KZ" w:eastAsia="en-US"/>
        </w:rPr>
      </w:pPr>
      <w:r w:rsidRPr="00FA10BC">
        <w:rPr>
          <w:rFonts w:ascii="Times New Roman" w:eastAsia="Times New Roman" w:hAnsi="Times New Roman" w:cs="Times New Roman"/>
          <w:b/>
          <w:bCs/>
          <w:spacing w:val="-2"/>
          <w:sz w:val="28"/>
          <w:szCs w:val="28"/>
          <w:lang w:val="kk-KZ" w:eastAsia="en-US"/>
        </w:rPr>
        <w:t>ПАЙДАЛАНЫЛҒАН</w:t>
      </w:r>
      <w:r w:rsidRPr="00FA10BC">
        <w:rPr>
          <w:rFonts w:ascii="Times New Roman" w:eastAsia="Times New Roman" w:hAnsi="Times New Roman" w:cs="Times New Roman"/>
          <w:b/>
          <w:bCs/>
          <w:spacing w:val="-6"/>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ӘДЕБИЕТТЕР ТІЗІМІ</w:t>
      </w:r>
      <w:r w:rsidRPr="00FA10BC">
        <w:rPr>
          <w:rFonts w:ascii="Times New Roman" w:eastAsia="Times New Roman" w:hAnsi="Times New Roman" w:cs="Times New Roman"/>
          <w:b/>
          <w:bCs/>
          <w:spacing w:val="1"/>
          <w:sz w:val="28"/>
          <w:szCs w:val="28"/>
          <w:lang w:val="kk-KZ" w:eastAsia="en-US"/>
        </w:rPr>
        <w:t xml:space="preserve"> </w:t>
      </w:r>
      <w:r w:rsidRPr="00FA10BC">
        <w:rPr>
          <w:rFonts w:ascii="Times New Roman" w:eastAsia="Times New Roman" w:hAnsi="Times New Roman" w:cs="Times New Roman"/>
          <w:b/>
          <w:bCs/>
          <w:spacing w:val="-2"/>
          <w:sz w:val="28"/>
          <w:szCs w:val="28"/>
          <w:lang w:val="kk-KZ" w:eastAsia="en-US"/>
        </w:rPr>
        <w:t>……………………</w:t>
      </w:r>
      <w:r w:rsidRPr="00FA10BC">
        <w:rPr>
          <w:rFonts w:ascii="Times New Roman" w:eastAsia="Times New Roman" w:hAnsi="Times New Roman" w:cs="Times New Roman"/>
          <w:b/>
          <w:bCs/>
          <w:spacing w:val="-2"/>
          <w:sz w:val="28"/>
          <w:szCs w:val="28"/>
          <w:lang w:val="ru-RU" w:eastAsia="en-US"/>
        </w:rPr>
        <w:t>……….....</w:t>
      </w:r>
      <w:r w:rsidRPr="00FA10BC">
        <w:rPr>
          <w:rFonts w:ascii="Times New Roman" w:eastAsia="Times New Roman" w:hAnsi="Times New Roman" w:cs="Times New Roman"/>
          <w:b/>
          <w:bCs/>
          <w:spacing w:val="-2"/>
          <w:sz w:val="28"/>
          <w:szCs w:val="28"/>
          <w:lang w:val="kk-KZ" w:eastAsia="en-US"/>
        </w:rPr>
        <w:t xml:space="preserve">   </w:t>
      </w:r>
      <w:r w:rsidRPr="00FA10BC">
        <w:rPr>
          <w:rFonts w:ascii="Times New Roman" w:eastAsia="Times New Roman" w:hAnsi="Times New Roman" w:cs="Times New Roman"/>
          <w:bCs/>
          <w:spacing w:val="-5"/>
          <w:sz w:val="28"/>
          <w:szCs w:val="28"/>
          <w:lang w:val="kk-KZ" w:eastAsia="en-US"/>
        </w:rPr>
        <w:t>76</w:t>
      </w:r>
    </w:p>
    <w:p w14:paraId="1ED1D141" w14:textId="77777777" w:rsidR="00FA10BC" w:rsidRPr="00FA10BC" w:rsidRDefault="00FA10BC" w:rsidP="00FA10BC">
      <w:pPr>
        <w:widowControl w:val="0"/>
        <w:tabs>
          <w:tab w:val="right" w:pos="9665"/>
        </w:tabs>
        <w:autoSpaceDE w:val="0"/>
        <w:autoSpaceDN w:val="0"/>
        <w:spacing w:line="335" w:lineRule="exact"/>
        <w:ind w:left="260"/>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b/>
          <w:position w:val="2"/>
          <w:sz w:val="28"/>
          <w:szCs w:val="28"/>
          <w:lang w:val="kk-KZ" w:eastAsia="en-US"/>
        </w:rPr>
        <w:t>ҚОСЫМША</w:t>
      </w:r>
      <w:r w:rsidRPr="00FA10BC">
        <w:rPr>
          <w:rFonts w:ascii="Times New Roman" w:eastAsia="Times New Roman" w:hAnsi="Times New Roman" w:cs="Times New Roman"/>
          <w:b/>
          <w:spacing w:val="47"/>
          <w:position w:val="2"/>
          <w:sz w:val="28"/>
          <w:szCs w:val="28"/>
          <w:lang w:val="kk-KZ" w:eastAsia="en-US"/>
        </w:rPr>
        <w:t xml:space="preserve"> </w:t>
      </w:r>
      <w:r w:rsidRPr="00FA10BC">
        <w:rPr>
          <w:rFonts w:ascii="Times New Roman" w:eastAsia="Times New Roman" w:hAnsi="Times New Roman" w:cs="Times New Roman"/>
          <w:b/>
          <w:position w:val="2"/>
          <w:sz w:val="28"/>
          <w:szCs w:val="28"/>
          <w:lang w:val="kk-KZ" w:eastAsia="en-US"/>
        </w:rPr>
        <w:t>А</w:t>
      </w:r>
      <w:r w:rsidRPr="00FA10BC">
        <w:rPr>
          <w:rFonts w:ascii="Times New Roman" w:eastAsia="Times New Roman" w:hAnsi="Times New Roman" w:cs="Times New Roman"/>
          <w:b/>
          <w:spacing w:val="-11"/>
          <w:position w:val="2"/>
          <w:sz w:val="28"/>
          <w:szCs w:val="28"/>
          <w:lang w:val="kk-KZ" w:eastAsia="en-US"/>
        </w:rPr>
        <w:t xml:space="preserve"> </w:t>
      </w:r>
      <w:r w:rsidRPr="00FA10BC">
        <w:rPr>
          <w:rFonts w:ascii="Times New Roman" w:eastAsia="Times New Roman" w:hAnsi="Times New Roman" w:cs="Times New Roman"/>
          <w:position w:val="2"/>
          <w:sz w:val="28"/>
          <w:szCs w:val="28"/>
          <w:lang w:val="kk-KZ" w:eastAsia="en-US"/>
        </w:rPr>
        <w:t>–</w:t>
      </w:r>
      <w:r w:rsidRPr="00FA10BC">
        <w:rPr>
          <w:rFonts w:ascii="Times New Roman" w:eastAsia="Times New Roman" w:hAnsi="Times New Roman" w:cs="Times New Roman"/>
          <w:spacing w:val="-14"/>
          <w:position w:val="2"/>
          <w:sz w:val="28"/>
          <w:szCs w:val="28"/>
          <w:lang w:val="kk-KZ" w:eastAsia="en-US"/>
        </w:rPr>
        <w:t xml:space="preserve"> </w:t>
      </w:r>
      <w:r w:rsidRPr="00FA10BC">
        <w:rPr>
          <w:rFonts w:ascii="Times New Roman" w:eastAsia="Times New Roman" w:hAnsi="Times New Roman" w:cs="Times New Roman"/>
          <w:position w:val="2"/>
          <w:sz w:val="28"/>
          <w:szCs w:val="28"/>
          <w:lang w:val="kk-KZ" w:eastAsia="en-US"/>
        </w:rPr>
        <w:t>Жобалық-конструкторлық</w:t>
      </w:r>
      <w:r w:rsidRPr="00FA10BC">
        <w:rPr>
          <w:rFonts w:ascii="Times New Roman" w:eastAsia="Times New Roman" w:hAnsi="Times New Roman" w:cs="Times New Roman"/>
          <w:spacing w:val="-4"/>
          <w:position w:val="2"/>
          <w:sz w:val="28"/>
          <w:szCs w:val="28"/>
          <w:lang w:val="kk-KZ" w:eastAsia="en-US"/>
        </w:rPr>
        <w:t xml:space="preserve"> </w:t>
      </w:r>
      <w:r w:rsidRPr="00FA10BC">
        <w:rPr>
          <w:rFonts w:ascii="Times New Roman" w:eastAsia="Times New Roman" w:hAnsi="Times New Roman" w:cs="Times New Roman"/>
          <w:spacing w:val="-2"/>
          <w:position w:val="2"/>
          <w:sz w:val="28"/>
          <w:szCs w:val="28"/>
          <w:lang w:val="kk-KZ" w:eastAsia="en-US"/>
        </w:rPr>
        <w:t>құжаттама………......…</w:t>
      </w:r>
      <w:r w:rsidRPr="00FA10BC">
        <w:rPr>
          <w:rFonts w:ascii="Times New Roman" w:eastAsia="Times New Roman" w:hAnsi="Times New Roman" w:cs="Times New Roman"/>
          <w:spacing w:val="-2"/>
          <w:position w:val="2"/>
          <w:sz w:val="28"/>
          <w:szCs w:val="28"/>
          <w:lang w:val="ru-RU" w:eastAsia="en-US"/>
        </w:rPr>
        <w:t>………</w:t>
      </w:r>
      <w:r w:rsidRPr="00FA10BC">
        <w:rPr>
          <w:rFonts w:ascii="Times New Roman" w:eastAsia="Times New Roman" w:hAnsi="Times New Roman" w:cs="Times New Roman"/>
          <w:spacing w:val="-2"/>
          <w:position w:val="2"/>
          <w:sz w:val="28"/>
          <w:szCs w:val="28"/>
          <w:lang w:val="kk-KZ" w:eastAsia="en-US"/>
        </w:rPr>
        <w:t xml:space="preserve">    </w:t>
      </w:r>
      <w:r w:rsidRPr="00FA10BC">
        <w:rPr>
          <w:rFonts w:ascii="Times New Roman" w:eastAsia="Times New Roman" w:hAnsi="Times New Roman" w:cs="Times New Roman"/>
          <w:spacing w:val="-5"/>
          <w:sz w:val="28"/>
          <w:szCs w:val="28"/>
          <w:lang w:val="kk-KZ" w:eastAsia="en-US"/>
        </w:rPr>
        <w:t>78</w:t>
      </w:r>
    </w:p>
    <w:p w14:paraId="72556E7F" w14:textId="77777777" w:rsidR="00FA10BC" w:rsidRPr="00FA10BC" w:rsidRDefault="00FA10BC" w:rsidP="00FA10BC">
      <w:pPr>
        <w:widowControl w:val="0"/>
        <w:tabs>
          <w:tab w:val="right" w:pos="9665"/>
        </w:tabs>
        <w:autoSpaceDE w:val="0"/>
        <w:autoSpaceDN w:val="0"/>
        <w:spacing w:line="354" w:lineRule="exact"/>
        <w:rPr>
          <w:rFonts w:ascii="Times New Roman" w:eastAsia="Times New Roman" w:hAnsi="Times New Roman" w:cs="Times New Roman"/>
          <w:position w:val="-7"/>
          <w:sz w:val="28"/>
          <w:lang w:val="kk-KZ" w:eastAsia="en-US"/>
        </w:rPr>
      </w:pPr>
      <w:r w:rsidRPr="00FA10BC">
        <w:rPr>
          <w:rFonts w:ascii="Times New Roman" w:eastAsia="Times New Roman" w:hAnsi="Times New Roman" w:cs="Times New Roman"/>
          <w:b/>
          <w:sz w:val="28"/>
          <w:lang w:val="kk-KZ" w:eastAsia="en-US"/>
        </w:rPr>
        <w:t xml:space="preserve">    ҚОСЫМША</w:t>
      </w:r>
      <w:r w:rsidRPr="00FA10BC">
        <w:rPr>
          <w:rFonts w:ascii="Times New Roman" w:eastAsia="Times New Roman" w:hAnsi="Times New Roman" w:cs="Times New Roman"/>
          <w:b/>
          <w:spacing w:val="-6"/>
          <w:sz w:val="28"/>
          <w:lang w:val="kk-KZ" w:eastAsia="en-US"/>
        </w:rPr>
        <w:t xml:space="preserve"> </w:t>
      </w:r>
      <w:r w:rsidRPr="00FA10BC">
        <w:rPr>
          <w:rFonts w:ascii="Times New Roman" w:eastAsia="Times New Roman" w:hAnsi="Times New Roman" w:cs="Times New Roman"/>
          <w:b/>
          <w:sz w:val="28"/>
          <w:lang w:val="kk-KZ" w:eastAsia="en-US"/>
        </w:rPr>
        <w:t>Б-</w:t>
      </w:r>
      <w:r w:rsidRPr="00FA10BC">
        <w:rPr>
          <w:rFonts w:ascii="Times New Roman" w:eastAsia="Times New Roman" w:hAnsi="Times New Roman" w:cs="Times New Roman"/>
          <w:b/>
          <w:spacing w:val="-6"/>
          <w:sz w:val="28"/>
          <w:lang w:val="kk-KZ" w:eastAsia="en-US"/>
        </w:rPr>
        <w:t xml:space="preserve"> </w:t>
      </w:r>
      <w:r w:rsidRPr="00FA10BC">
        <w:rPr>
          <w:rFonts w:ascii="Times New Roman" w:eastAsia="Times New Roman" w:hAnsi="Times New Roman" w:cs="Times New Roman"/>
          <w:sz w:val="28"/>
          <w:lang w:val="kk-KZ" w:eastAsia="en-US"/>
        </w:rPr>
        <w:t>Маршруттық</w:t>
      </w:r>
      <w:r w:rsidRPr="00FA10BC">
        <w:rPr>
          <w:rFonts w:ascii="Times New Roman" w:eastAsia="Times New Roman" w:hAnsi="Times New Roman" w:cs="Times New Roman"/>
          <w:spacing w:val="-5"/>
          <w:sz w:val="28"/>
          <w:lang w:val="kk-KZ" w:eastAsia="en-US"/>
        </w:rPr>
        <w:t xml:space="preserve"> </w:t>
      </w:r>
      <w:r w:rsidRPr="00FA10BC">
        <w:rPr>
          <w:rFonts w:ascii="Times New Roman" w:eastAsia="Times New Roman" w:hAnsi="Times New Roman" w:cs="Times New Roman"/>
          <w:sz w:val="28"/>
          <w:lang w:val="kk-KZ" w:eastAsia="en-US"/>
        </w:rPr>
        <w:t>карта</w:t>
      </w:r>
      <w:r w:rsidRPr="00FA10BC">
        <w:rPr>
          <w:rFonts w:ascii="Times New Roman" w:eastAsia="Times New Roman" w:hAnsi="Times New Roman" w:cs="Times New Roman"/>
          <w:spacing w:val="-4"/>
          <w:sz w:val="28"/>
          <w:lang w:val="kk-KZ" w:eastAsia="en-US"/>
        </w:rPr>
        <w:t xml:space="preserve"> </w:t>
      </w:r>
      <w:r w:rsidRPr="00FA10BC">
        <w:rPr>
          <w:rFonts w:ascii="Times New Roman" w:eastAsia="Times New Roman" w:hAnsi="Times New Roman" w:cs="Times New Roman"/>
          <w:b/>
          <w:spacing w:val="-2"/>
          <w:sz w:val="28"/>
          <w:lang w:val="kk-KZ" w:eastAsia="en-US"/>
        </w:rPr>
        <w:t xml:space="preserve">....................................................................... </w:t>
      </w:r>
      <w:r w:rsidRPr="00FA10BC">
        <w:rPr>
          <w:rFonts w:ascii="Times New Roman" w:eastAsia="Times New Roman" w:hAnsi="Times New Roman" w:cs="Times New Roman"/>
          <w:spacing w:val="-5"/>
          <w:position w:val="-7"/>
          <w:sz w:val="28"/>
          <w:lang w:val="kk-KZ" w:eastAsia="en-US"/>
        </w:rPr>
        <w:t>81</w:t>
      </w:r>
    </w:p>
    <w:p w14:paraId="527CEDB4" w14:textId="77777777" w:rsidR="00FA10BC" w:rsidRPr="00FA10BC" w:rsidRDefault="00FA10BC" w:rsidP="00FA10BC">
      <w:pPr>
        <w:widowControl w:val="0"/>
        <w:tabs>
          <w:tab w:val="right" w:pos="9670"/>
        </w:tabs>
        <w:autoSpaceDE w:val="0"/>
        <w:autoSpaceDN w:val="0"/>
        <w:spacing w:line="201" w:lineRule="auto"/>
        <w:ind w:left="279"/>
        <w:rPr>
          <w:rFonts w:ascii="Times New Roman" w:eastAsia="Times New Roman" w:hAnsi="Times New Roman" w:cs="Times New Roman"/>
          <w:position w:val="-7"/>
          <w:sz w:val="28"/>
          <w:szCs w:val="28"/>
          <w:lang w:val="kk-KZ" w:eastAsia="en-US"/>
        </w:rPr>
      </w:pPr>
      <w:r w:rsidRPr="00FA10BC">
        <w:rPr>
          <w:rFonts w:ascii="Times New Roman" w:eastAsia="Times New Roman" w:hAnsi="Times New Roman" w:cs="Times New Roman"/>
          <w:b/>
          <w:sz w:val="28"/>
          <w:szCs w:val="28"/>
          <w:lang w:val="kk-KZ" w:eastAsia="en-US"/>
        </w:rPr>
        <w:t>ҚОСЫМША</w:t>
      </w:r>
      <w:r w:rsidRPr="00FA10BC">
        <w:rPr>
          <w:rFonts w:ascii="Times New Roman" w:eastAsia="Times New Roman" w:hAnsi="Times New Roman" w:cs="Times New Roman"/>
          <w:b/>
          <w:spacing w:val="-4"/>
          <w:sz w:val="28"/>
          <w:szCs w:val="28"/>
          <w:lang w:val="kk-KZ" w:eastAsia="en-US"/>
        </w:rPr>
        <w:t xml:space="preserve"> </w:t>
      </w:r>
      <w:r w:rsidRPr="00FA10BC">
        <w:rPr>
          <w:rFonts w:ascii="Times New Roman" w:eastAsia="Times New Roman" w:hAnsi="Times New Roman" w:cs="Times New Roman"/>
          <w:b/>
          <w:sz w:val="28"/>
          <w:szCs w:val="28"/>
          <w:lang w:val="kk-KZ" w:eastAsia="en-US"/>
        </w:rPr>
        <w:t>В-</w:t>
      </w:r>
      <w:r w:rsidRPr="00FA10BC">
        <w:rPr>
          <w:rFonts w:ascii="Times New Roman" w:eastAsia="Times New Roman" w:hAnsi="Times New Roman" w:cs="Times New Roman"/>
          <w:b/>
          <w:spacing w:val="-5"/>
          <w:sz w:val="28"/>
          <w:szCs w:val="28"/>
          <w:lang w:val="kk-KZ" w:eastAsia="en-US"/>
        </w:rPr>
        <w:t xml:space="preserve"> </w:t>
      </w:r>
      <w:r w:rsidRPr="00FA10BC">
        <w:rPr>
          <w:rFonts w:ascii="Times New Roman" w:eastAsia="Times New Roman" w:hAnsi="Times New Roman" w:cs="Times New Roman"/>
          <w:sz w:val="28"/>
          <w:szCs w:val="28"/>
          <w:lang w:val="kk-KZ" w:eastAsia="en-US"/>
        </w:rPr>
        <w:t>Сынақ</w:t>
      </w:r>
      <w:r w:rsidRPr="00FA10BC">
        <w:rPr>
          <w:rFonts w:ascii="Times New Roman" w:eastAsia="Times New Roman" w:hAnsi="Times New Roman" w:cs="Times New Roman"/>
          <w:spacing w:val="-2"/>
          <w:sz w:val="28"/>
          <w:szCs w:val="28"/>
          <w:lang w:val="kk-KZ" w:eastAsia="en-US"/>
        </w:rPr>
        <w:t xml:space="preserve"> хаттамалары....................................................................... </w:t>
      </w:r>
      <w:r w:rsidRPr="00FA10BC">
        <w:rPr>
          <w:rFonts w:ascii="Times New Roman" w:eastAsia="Times New Roman" w:hAnsi="Times New Roman" w:cs="Times New Roman"/>
          <w:spacing w:val="-5"/>
          <w:position w:val="-7"/>
          <w:sz w:val="28"/>
          <w:szCs w:val="28"/>
          <w:lang w:val="kk-KZ" w:eastAsia="en-US"/>
        </w:rPr>
        <w:t>84</w:t>
      </w:r>
    </w:p>
    <w:p w14:paraId="1DB7FE11"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369A8654"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120082D"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24E68103"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39F021B0" w14:textId="77777777" w:rsidR="00FA10BC" w:rsidRPr="00FA10BC" w:rsidRDefault="00FA10BC" w:rsidP="00FA10BC">
      <w:pPr>
        <w:widowControl w:val="0"/>
        <w:autoSpaceDE w:val="0"/>
        <w:autoSpaceDN w:val="0"/>
        <w:spacing w:before="107" w:line="240" w:lineRule="auto"/>
        <w:rPr>
          <w:rFonts w:ascii="Times New Roman" w:eastAsia="Times New Roman" w:hAnsi="Times New Roman" w:cs="Times New Roman"/>
          <w:sz w:val="20"/>
          <w:szCs w:val="28"/>
          <w:lang w:val="kk-KZ" w:eastAsia="en-US"/>
        </w:rPr>
      </w:pPr>
    </w:p>
    <w:p w14:paraId="4C492F5C" w14:textId="77777777" w:rsidR="00FA10BC" w:rsidRPr="00FA10BC" w:rsidRDefault="00FA10BC" w:rsidP="00FA10BC">
      <w:pPr>
        <w:widowControl w:val="0"/>
        <w:autoSpaceDE w:val="0"/>
        <w:autoSpaceDN w:val="0"/>
        <w:spacing w:line="240" w:lineRule="auto"/>
        <w:ind w:left="-1" w:right="185"/>
        <w:jc w:val="center"/>
        <w:rPr>
          <w:rFonts w:ascii="Arial MT" w:eastAsia="Times New Roman" w:hAnsi="Times New Roman" w:cs="Times New Roman"/>
          <w:sz w:val="20"/>
          <w:lang w:val="kk-KZ" w:eastAsia="en-US"/>
        </w:rPr>
      </w:pPr>
      <w:r w:rsidRPr="00FA10BC">
        <w:rPr>
          <w:rFonts w:ascii="Arial MT" w:eastAsia="Times New Roman" w:hAnsi="Times New Roman" w:cs="Times New Roman"/>
          <w:spacing w:val="-10"/>
          <w:sz w:val="20"/>
          <w:lang w:val="kk-KZ" w:eastAsia="en-US"/>
        </w:rPr>
        <w:t>2</w:t>
      </w:r>
    </w:p>
    <w:p w14:paraId="2EAAAEC5" w14:textId="77777777" w:rsidR="00FA10BC" w:rsidRPr="00FA10BC" w:rsidRDefault="00FA10BC" w:rsidP="00FA10BC">
      <w:pPr>
        <w:widowControl w:val="0"/>
        <w:autoSpaceDE w:val="0"/>
        <w:autoSpaceDN w:val="0"/>
        <w:spacing w:line="240" w:lineRule="auto"/>
        <w:jc w:val="center"/>
        <w:rPr>
          <w:rFonts w:ascii="Arial MT" w:eastAsia="Times New Roman" w:hAnsi="Times New Roman" w:cs="Times New Roman"/>
          <w:sz w:val="20"/>
          <w:lang w:val="kk-KZ" w:eastAsia="en-US"/>
        </w:rPr>
        <w:sectPr w:rsidR="00FA10BC" w:rsidRPr="00FA10BC">
          <w:pgSz w:w="11920" w:h="16850"/>
          <w:pgMar w:top="1040" w:right="425" w:bottom="280" w:left="1559" w:header="720" w:footer="720" w:gutter="0"/>
          <w:cols w:space="720"/>
        </w:sectPr>
      </w:pPr>
    </w:p>
    <w:p w14:paraId="64FF86F1" w14:textId="77777777" w:rsidR="00FA10BC" w:rsidRPr="00FA10BC" w:rsidRDefault="00FA10BC" w:rsidP="00FA10BC">
      <w:pPr>
        <w:widowControl w:val="0"/>
        <w:tabs>
          <w:tab w:val="right" w:leader="dot" w:pos="9624"/>
        </w:tabs>
        <w:autoSpaceDE w:val="0"/>
        <w:autoSpaceDN w:val="0"/>
        <w:spacing w:before="78" w:line="240" w:lineRule="auto"/>
        <w:ind w:left="1"/>
        <w:rPr>
          <w:rFonts w:ascii="Times New Roman" w:eastAsia="Times New Roman" w:hAnsi="Times New Roman" w:cs="Times New Roman"/>
          <w:sz w:val="28"/>
          <w:lang w:val="kk-KZ" w:eastAsia="en-US"/>
        </w:rPr>
      </w:pPr>
      <w:r w:rsidRPr="00FA10BC">
        <w:rPr>
          <w:rFonts w:ascii="Times New Roman" w:eastAsia="Times New Roman" w:hAnsi="Times New Roman" w:cs="Times New Roman"/>
          <w:b/>
          <w:sz w:val="28"/>
          <w:lang w:val="kk-KZ" w:eastAsia="en-US"/>
        </w:rPr>
        <w:lastRenderedPageBreak/>
        <w:t>ҚОСЫМША</w:t>
      </w:r>
      <w:r w:rsidRPr="00FA10BC">
        <w:rPr>
          <w:rFonts w:ascii="Times New Roman" w:eastAsia="Times New Roman" w:hAnsi="Times New Roman" w:cs="Times New Roman"/>
          <w:b/>
          <w:spacing w:val="-3"/>
          <w:sz w:val="28"/>
          <w:lang w:val="kk-KZ" w:eastAsia="en-US"/>
        </w:rPr>
        <w:t xml:space="preserve"> </w:t>
      </w:r>
      <w:r w:rsidRPr="00FA10BC">
        <w:rPr>
          <w:rFonts w:ascii="Times New Roman" w:eastAsia="Times New Roman" w:hAnsi="Times New Roman" w:cs="Times New Roman"/>
          <w:b/>
          <w:sz w:val="28"/>
          <w:lang w:val="kk-KZ" w:eastAsia="en-US"/>
        </w:rPr>
        <w:t>Г-</w:t>
      </w:r>
      <w:r w:rsidRPr="00FA10BC">
        <w:rPr>
          <w:rFonts w:ascii="Times New Roman" w:eastAsia="Times New Roman" w:hAnsi="Times New Roman" w:cs="Times New Roman"/>
          <w:b/>
          <w:spacing w:val="-4"/>
          <w:sz w:val="28"/>
          <w:lang w:val="kk-KZ" w:eastAsia="en-US"/>
        </w:rPr>
        <w:t xml:space="preserve"> </w:t>
      </w:r>
      <w:r w:rsidRPr="00FA10BC">
        <w:rPr>
          <w:rFonts w:ascii="Times New Roman" w:eastAsia="Times New Roman" w:hAnsi="Times New Roman" w:cs="Times New Roman"/>
          <w:sz w:val="28"/>
          <w:lang w:val="kk-KZ" w:eastAsia="en-US"/>
        </w:rPr>
        <w:t>Сынақ</w:t>
      </w:r>
      <w:r w:rsidRPr="00FA10BC">
        <w:rPr>
          <w:rFonts w:ascii="Times New Roman" w:eastAsia="Times New Roman" w:hAnsi="Times New Roman" w:cs="Times New Roman"/>
          <w:spacing w:val="-3"/>
          <w:sz w:val="28"/>
          <w:lang w:val="kk-KZ" w:eastAsia="en-US"/>
        </w:rPr>
        <w:t xml:space="preserve"> </w:t>
      </w:r>
      <w:r w:rsidRPr="00FA10BC">
        <w:rPr>
          <w:rFonts w:ascii="Times New Roman" w:eastAsia="Times New Roman" w:hAnsi="Times New Roman" w:cs="Times New Roman"/>
          <w:spacing w:val="-2"/>
          <w:sz w:val="28"/>
          <w:lang w:val="kk-KZ" w:eastAsia="en-US"/>
        </w:rPr>
        <w:t>актілері</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5"/>
          <w:sz w:val="28"/>
          <w:lang w:val="kk-KZ" w:eastAsia="en-US"/>
        </w:rPr>
        <w:t>93</w:t>
      </w:r>
    </w:p>
    <w:p w14:paraId="39E8C16A" w14:textId="77777777" w:rsidR="00FA10BC" w:rsidRPr="00FA10BC" w:rsidRDefault="00FA10BC" w:rsidP="00FA10BC">
      <w:pPr>
        <w:widowControl w:val="0"/>
        <w:tabs>
          <w:tab w:val="right" w:leader="dot" w:pos="9636"/>
        </w:tabs>
        <w:autoSpaceDE w:val="0"/>
        <w:autoSpaceDN w:val="0"/>
        <w:spacing w:line="240" w:lineRule="auto"/>
        <w:ind w:left="1"/>
        <w:rPr>
          <w:rFonts w:ascii="Times New Roman" w:eastAsia="Times New Roman" w:hAnsi="Times New Roman" w:cs="Times New Roman"/>
          <w:sz w:val="28"/>
          <w:lang w:val="kk-KZ" w:eastAsia="en-US"/>
        </w:rPr>
      </w:pPr>
      <w:r w:rsidRPr="00FA10BC">
        <w:rPr>
          <w:rFonts w:ascii="Times New Roman" w:eastAsia="Times New Roman" w:hAnsi="Times New Roman" w:cs="Times New Roman"/>
          <w:b/>
          <w:sz w:val="28"/>
          <w:lang w:val="kk-KZ" w:eastAsia="en-US"/>
        </w:rPr>
        <w:t>ҚОСЫМША</w:t>
      </w:r>
      <w:r w:rsidRPr="00FA10BC">
        <w:rPr>
          <w:rFonts w:ascii="Times New Roman" w:eastAsia="Times New Roman" w:hAnsi="Times New Roman" w:cs="Times New Roman"/>
          <w:b/>
          <w:spacing w:val="-8"/>
          <w:sz w:val="28"/>
          <w:lang w:val="kk-KZ" w:eastAsia="en-US"/>
        </w:rPr>
        <w:t xml:space="preserve"> </w:t>
      </w:r>
      <w:r w:rsidRPr="00FA10BC">
        <w:rPr>
          <w:rFonts w:ascii="Times New Roman" w:eastAsia="Times New Roman" w:hAnsi="Times New Roman" w:cs="Times New Roman"/>
          <w:b/>
          <w:sz w:val="28"/>
          <w:lang w:val="kk-KZ" w:eastAsia="en-US"/>
        </w:rPr>
        <w:t>Д-</w:t>
      </w:r>
      <w:r w:rsidRPr="00FA10BC">
        <w:rPr>
          <w:rFonts w:ascii="Times New Roman" w:eastAsia="Times New Roman" w:hAnsi="Times New Roman" w:cs="Times New Roman"/>
          <w:b/>
          <w:spacing w:val="-6"/>
          <w:sz w:val="28"/>
          <w:lang w:val="kk-KZ" w:eastAsia="en-US"/>
        </w:rPr>
        <w:t xml:space="preserve"> </w:t>
      </w:r>
      <w:r w:rsidRPr="00FA10BC">
        <w:rPr>
          <w:rFonts w:ascii="Times New Roman" w:eastAsia="Times New Roman" w:hAnsi="Times New Roman" w:cs="Times New Roman"/>
          <w:sz w:val="28"/>
          <w:lang w:val="kk-KZ" w:eastAsia="en-US"/>
        </w:rPr>
        <w:t>Объектінің</w:t>
      </w:r>
      <w:r w:rsidRPr="00FA10BC">
        <w:rPr>
          <w:rFonts w:ascii="Times New Roman" w:eastAsia="Times New Roman" w:hAnsi="Times New Roman" w:cs="Times New Roman"/>
          <w:spacing w:val="-2"/>
          <w:sz w:val="28"/>
          <w:lang w:val="kk-KZ" w:eastAsia="en-US"/>
        </w:rPr>
        <w:t xml:space="preserve"> төлқұжаты</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5"/>
          <w:sz w:val="28"/>
          <w:lang w:val="kk-KZ" w:eastAsia="en-US"/>
        </w:rPr>
        <w:t>95</w:t>
      </w:r>
    </w:p>
    <w:p w14:paraId="3150CEA2" w14:textId="77777777" w:rsidR="00FA10BC" w:rsidRPr="00FA10BC" w:rsidRDefault="00FA10BC" w:rsidP="00FA10BC">
      <w:pPr>
        <w:widowControl w:val="0"/>
        <w:tabs>
          <w:tab w:val="right" w:leader="dot" w:pos="9678"/>
        </w:tabs>
        <w:autoSpaceDE w:val="0"/>
        <w:autoSpaceDN w:val="0"/>
        <w:spacing w:before="2" w:line="240" w:lineRule="auto"/>
        <w:ind w:left="1"/>
        <w:rPr>
          <w:rFonts w:ascii="Times New Roman" w:eastAsia="Times New Roman" w:hAnsi="Times New Roman" w:cs="Times New Roman"/>
          <w:sz w:val="28"/>
          <w:lang w:val="kk-KZ" w:eastAsia="en-US"/>
        </w:rPr>
      </w:pPr>
      <w:r w:rsidRPr="00FA10BC">
        <w:rPr>
          <w:rFonts w:ascii="Times New Roman" w:eastAsia="Times New Roman" w:hAnsi="Times New Roman" w:cs="Times New Roman"/>
          <w:b/>
          <w:sz w:val="28"/>
          <w:lang w:val="kk-KZ" w:eastAsia="en-US"/>
        </w:rPr>
        <w:t>ҚОСЫМША</w:t>
      </w:r>
      <w:r w:rsidRPr="00FA10BC">
        <w:rPr>
          <w:rFonts w:ascii="Times New Roman" w:eastAsia="Times New Roman" w:hAnsi="Times New Roman" w:cs="Times New Roman"/>
          <w:b/>
          <w:spacing w:val="-2"/>
          <w:sz w:val="28"/>
          <w:lang w:val="kk-KZ" w:eastAsia="en-US"/>
        </w:rPr>
        <w:t xml:space="preserve"> </w:t>
      </w:r>
      <w:r w:rsidRPr="00FA10BC">
        <w:rPr>
          <w:rFonts w:ascii="Times New Roman" w:eastAsia="Times New Roman" w:hAnsi="Times New Roman" w:cs="Times New Roman"/>
          <w:b/>
          <w:sz w:val="28"/>
          <w:lang w:val="kk-KZ" w:eastAsia="en-US"/>
        </w:rPr>
        <w:t>Е-</w:t>
      </w:r>
      <w:r w:rsidRPr="00FA10BC">
        <w:rPr>
          <w:rFonts w:ascii="Times New Roman" w:eastAsia="Times New Roman" w:hAnsi="Times New Roman" w:cs="Times New Roman"/>
          <w:b/>
          <w:spacing w:val="-5"/>
          <w:sz w:val="28"/>
          <w:lang w:val="kk-KZ" w:eastAsia="en-US"/>
        </w:rPr>
        <w:t xml:space="preserve"> </w:t>
      </w:r>
      <w:r w:rsidRPr="00FA10BC">
        <w:rPr>
          <w:rFonts w:ascii="Times New Roman" w:eastAsia="Times New Roman" w:hAnsi="Times New Roman" w:cs="Times New Roman"/>
          <w:sz w:val="28"/>
          <w:lang w:val="kk-KZ" w:eastAsia="en-US"/>
        </w:rPr>
        <w:t>Енгізк</w:t>
      </w:r>
      <w:r w:rsidRPr="00FA10BC">
        <w:rPr>
          <w:rFonts w:ascii="Times New Roman" w:eastAsia="Times New Roman" w:hAnsi="Times New Roman" w:cs="Times New Roman"/>
          <w:spacing w:val="-2"/>
          <w:sz w:val="28"/>
          <w:lang w:val="kk-KZ" w:eastAsia="en-US"/>
        </w:rPr>
        <w:t xml:space="preserve"> актісі</w:t>
      </w:r>
      <w:r w:rsidRPr="00FA10BC">
        <w:rPr>
          <w:rFonts w:ascii="Times New Roman" w:eastAsia="Times New Roman" w:hAnsi="Times New Roman" w:cs="Times New Roman"/>
          <w:sz w:val="28"/>
          <w:lang w:val="kk-KZ" w:eastAsia="en-US"/>
        </w:rPr>
        <w:tab/>
      </w:r>
      <w:r w:rsidRPr="00FA10BC">
        <w:rPr>
          <w:rFonts w:ascii="Times New Roman" w:eastAsia="Times New Roman" w:hAnsi="Times New Roman" w:cs="Times New Roman"/>
          <w:spacing w:val="-5"/>
          <w:sz w:val="28"/>
          <w:lang w:val="kk-KZ" w:eastAsia="en-US"/>
        </w:rPr>
        <w:t>106</w:t>
      </w:r>
    </w:p>
    <w:p w14:paraId="0413EF80"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0BD7C264"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F49355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690419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73128C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3F63BDA"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5862E0B4"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453304E"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6711526"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1B45337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8D41BD8"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0C3D0F7A"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1D87854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7310B2FB"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2AF3E3E"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77F3C27C"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5D7919D0"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09E029B1"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77AC18B4"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203CB471"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53E3210D"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B77CCEF"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DFDC52A"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1B81BC05"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5B16C489"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137EA8DE"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7D21121B"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78C07E41"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0BB88BE9"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1DC2CB5"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36ABE509"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7B7E5678"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38C82F62"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72CE8AC1"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78AE0B3E"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7F2308D"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313D61C6"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1ADCA686"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1DED21FF"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2D3DF9C5"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3DA3D501"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512F6A6B"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231269A8"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146C2342"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13914A8F"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7E6108A"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01547A3"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2B6A1953"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205A4837"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2912F43"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56CEE98A"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5AE248EB"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36144DE4"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43FCFA98"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5B268018"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F0D019E"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103EFA0"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6F0CB63F"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55B88905" w14:textId="77777777" w:rsidR="00FA10BC" w:rsidRPr="00FA10BC" w:rsidRDefault="00FA10BC" w:rsidP="00FA10BC">
      <w:pPr>
        <w:widowControl w:val="0"/>
        <w:autoSpaceDE w:val="0"/>
        <w:autoSpaceDN w:val="0"/>
        <w:spacing w:line="240" w:lineRule="auto"/>
        <w:rPr>
          <w:rFonts w:ascii="Times New Roman" w:eastAsia="Times New Roman" w:hAnsi="Times New Roman" w:cs="Times New Roman"/>
          <w:sz w:val="20"/>
          <w:szCs w:val="28"/>
          <w:lang w:val="kk-KZ" w:eastAsia="en-US"/>
        </w:rPr>
      </w:pPr>
    </w:p>
    <w:p w14:paraId="236D61A8" w14:textId="77777777" w:rsidR="00FA10BC" w:rsidRPr="00FA10BC" w:rsidRDefault="00FA10BC" w:rsidP="00FA10BC">
      <w:pPr>
        <w:widowControl w:val="0"/>
        <w:autoSpaceDE w:val="0"/>
        <w:autoSpaceDN w:val="0"/>
        <w:spacing w:before="127" w:line="240" w:lineRule="auto"/>
        <w:rPr>
          <w:rFonts w:ascii="Times New Roman" w:eastAsia="Times New Roman" w:hAnsi="Times New Roman" w:cs="Times New Roman"/>
          <w:sz w:val="20"/>
          <w:szCs w:val="28"/>
          <w:lang w:val="kk-KZ" w:eastAsia="en-US"/>
        </w:rPr>
      </w:pPr>
    </w:p>
    <w:p w14:paraId="36481F88" w14:textId="77777777" w:rsidR="00FA10BC" w:rsidRPr="00FA10BC" w:rsidRDefault="00FA10BC" w:rsidP="00FA10BC">
      <w:pPr>
        <w:widowControl w:val="0"/>
        <w:autoSpaceDE w:val="0"/>
        <w:autoSpaceDN w:val="0"/>
        <w:spacing w:line="240" w:lineRule="auto"/>
        <w:ind w:left="-1" w:right="185"/>
        <w:jc w:val="center"/>
        <w:rPr>
          <w:rFonts w:ascii="Arial MT" w:eastAsia="Times New Roman" w:hAnsi="Times New Roman" w:cs="Times New Roman"/>
          <w:sz w:val="20"/>
          <w:lang w:val="kk-KZ" w:eastAsia="en-US"/>
        </w:rPr>
      </w:pPr>
      <w:r w:rsidRPr="00FA10BC">
        <w:rPr>
          <w:rFonts w:ascii="Arial MT" w:eastAsia="Times New Roman" w:hAnsi="Times New Roman" w:cs="Times New Roman"/>
          <w:spacing w:val="-10"/>
          <w:sz w:val="20"/>
          <w:lang w:val="kk-KZ" w:eastAsia="en-US"/>
        </w:rPr>
        <w:t>3</w:t>
      </w:r>
    </w:p>
    <w:p w14:paraId="07EE7269" w14:textId="77777777" w:rsidR="00FA10BC" w:rsidRPr="00FA10BC" w:rsidRDefault="00FA10BC" w:rsidP="00FA10BC">
      <w:pPr>
        <w:widowControl w:val="0"/>
        <w:autoSpaceDE w:val="0"/>
        <w:autoSpaceDN w:val="0"/>
        <w:spacing w:line="240" w:lineRule="auto"/>
        <w:jc w:val="center"/>
        <w:rPr>
          <w:rFonts w:ascii="Arial MT" w:eastAsia="Times New Roman" w:hAnsi="Times New Roman" w:cs="Times New Roman"/>
          <w:sz w:val="20"/>
          <w:lang w:val="kk-KZ" w:eastAsia="en-US"/>
        </w:rPr>
        <w:sectPr w:rsidR="00FA10BC" w:rsidRPr="00FA10BC">
          <w:pgSz w:w="11920" w:h="16850"/>
          <w:pgMar w:top="960" w:right="425" w:bottom="280" w:left="1559" w:header="720" w:footer="720" w:gutter="0"/>
          <w:cols w:space="720"/>
        </w:sectPr>
      </w:pPr>
    </w:p>
    <w:p w14:paraId="61A7DCFE" w14:textId="77777777" w:rsidR="00FA10BC" w:rsidRPr="00FA10BC" w:rsidRDefault="00FA10BC" w:rsidP="00FA10BC">
      <w:pPr>
        <w:widowControl w:val="0"/>
        <w:autoSpaceDE w:val="0"/>
        <w:autoSpaceDN w:val="0"/>
        <w:spacing w:before="78" w:line="240" w:lineRule="auto"/>
        <w:ind w:left="6"/>
        <w:jc w:val="center"/>
        <w:outlineLvl w:val="0"/>
        <w:rPr>
          <w:rFonts w:ascii="Times New Roman" w:eastAsia="Times New Roman" w:hAnsi="Times New Roman" w:cs="Times New Roman"/>
          <w:b/>
          <w:bCs/>
          <w:sz w:val="28"/>
          <w:szCs w:val="28"/>
          <w:lang w:val="kk-KZ" w:eastAsia="en-US"/>
        </w:rPr>
      </w:pPr>
      <w:bookmarkStart w:id="1" w:name="_TOC_250004"/>
      <w:r w:rsidRPr="00FA10BC">
        <w:rPr>
          <w:rFonts w:ascii="Times New Roman" w:eastAsia="Times New Roman" w:hAnsi="Times New Roman" w:cs="Times New Roman"/>
          <w:b/>
          <w:bCs/>
          <w:sz w:val="28"/>
          <w:szCs w:val="28"/>
          <w:lang w:val="kk-KZ" w:eastAsia="en-US"/>
        </w:rPr>
        <w:lastRenderedPageBreak/>
        <w:t>БЕЛГІЛЕР</w:t>
      </w:r>
      <w:r w:rsidRPr="00FA10BC">
        <w:rPr>
          <w:rFonts w:ascii="Times New Roman" w:eastAsia="Times New Roman" w:hAnsi="Times New Roman" w:cs="Times New Roman"/>
          <w:b/>
          <w:bCs/>
          <w:spacing w:val="-6"/>
          <w:sz w:val="28"/>
          <w:szCs w:val="28"/>
          <w:lang w:val="kk-KZ" w:eastAsia="en-US"/>
        </w:rPr>
        <w:t xml:space="preserve"> </w:t>
      </w:r>
      <w:r w:rsidRPr="00FA10BC">
        <w:rPr>
          <w:rFonts w:ascii="Times New Roman" w:eastAsia="Times New Roman" w:hAnsi="Times New Roman" w:cs="Times New Roman"/>
          <w:b/>
          <w:bCs/>
          <w:sz w:val="28"/>
          <w:szCs w:val="28"/>
          <w:lang w:val="kk-KZ" w:eastAsia="en-US"/>
        </w:rPr>
        <w:t>МЕН</w:t>
      </w:r>
      <w:r w:rsidRPr="00FA10BC">
        <w:rPr>
          <w:rFonts w:ascii="Times New Roman" w:eastAsia="Times New Roman" w:hAnsi="Times New Roman" w:cs="Times New Roman"/>
          <w:b/>
          <w:bCs/>
          <w:spacing w:val="-5"/>
          <w:sz w:val="28"/>
          <w:szCs w:val="28"/>
          <w:lang w:val="kk-KZ" w:eastAsia="en-US"/>
        </w:rPr>
        <w:t xml:space="preserve"> </w:t>
      </w:r>
      <w:bookmarkEnd w:id="1"/>
      <w:r w:rsidRPr="00FA10BC">
        <w:rPr>
          <w:rFonts w:ascii="Times New Roman" w:eastAsia="Times New Roman" w:hAnsi="Times New Roman" w:cs="Times New Roman"/>
          <w:b/>
          <w:bCs/>
          <w:spacing w:val="-2"/>
          <w:sz w:val="28"/>
          <w:szCs w:val="28"/>
          <w:lang w:val="kk-KZ" w:eastAsia="en-US"/>
        </w:rPr>
        <w:t>ҚЫСҚАРТУЛАР</w:t>
      </w:r>
    </w:p>
    <w:p w14:paraId="7FD5D49C" w14:textId="77777777" w:rsidR="00FA10BC" w:rsidRPr="00FA10BC" w:rsidRDefault="00FA10BC" w:rsidP="00FA10BC">
      <w:pPr>
        <w:widowControl w:val="0"/>
        <w:autoSpaceDE w:val="0"/>
        <w:autoSpaceDN w:val="0"/>
        <w:spacing w:before="2" w:line="240" w:lineRule="auto"/>
        <w:rPr>
          <w:rFonts w:ascii="Times New Roman" w:eastAsia="Times New Roman" w:hAnsi="Times New Roman" w:cs="Times New Roman"/>
          <w:b/>
          <w:sz w:val="28"/>
          <w:szCs w:val="28"/>
          <w:lang w:val="kk-KZ" w:eastAsia="en-US"/>
        </w:rPr>
      </w:pPr>
    </w:p>
    <w:p w14:paraId="494A6ACB" w14:textId="77777777" w:rsidR="00FA10BC" w:rsidRPr="00FA10BC" w:rsidRDefault="00FA10BC" w:rsidP="00FA10BC">
      <w:pPr>
        <w:widowControl w:val="0"/>
        <w:autoSpaceDE w:val="0"/>
        <w:autoSpaceDN w:val="0"/>
        <w:spacing w:line="322" w:lineRule="exact"/>
        <w:ind w:left="1"/>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АҚ</w:t>
      </w:r>
      <w:r w:rsidRPr="00FA10BC">
        <w:rPr>
          <w:rFonts w:ascii="Times New Roman" w:eastAsia="Times New Roman" w:hAnsi="Times New Roman" w:cs="Times New Roman"/>
          <w:spacing w:val="-9"/>
          <w:sz w:val="28"/>
          <w:szCs w:val="28"/>
          <w:lang w:val="kk-KZ" w:eastAsia="en-US"/>
        </w:rPr>
        <w:t xml:space="preserve"> </w:t>
      </w:r>
      <w:r w:rsidRPr="00FA10BC">
        <w:rPr>
          <w:rFonts w:ascii="Times New Roman" w:eastAsia="Times New Roman" w:hAnsi="Times New Roman" w:cs="Times New Roman"/>
          <w:sz w:val="28"/>
          <w:szCs w:val="28"/>
          <w:lang w:val="kk-KZ" w:eastAsia="en-US"/>
        </w:rPr>
        <w:t>–</w:t>
      </w:r>
      <w:r w:rsidRPr="00FA10BC">
        <w:rPr>
          <w:rFonts w:ascii="Times New Roman" w:eastAsia="Times New Roman" w:hAnsi="Times New Roman" w:cs="Times New Roman"/>
          <w:spacing w:val="-10"/>
          <w:sz w:val="28"/>
          <w:szCs w:val="28"/>
          <w:lang w:val="kk-KZ" w:eastAsia="en-US"/>
        </w:rPr>
        <w:t xml:space="preserve"> </w:t>
      </w:r>
      <w:r w:rsidRPr="00FA10BC">
        <w:rPr>
          <w:rFonts w:ascii="Times New Roman" w:eastAsia="Times New Roman" w:hAnsi="Times New Roman" w:cs="Times New Roman"/>
          <w:sz w:val="28"/>
          <w:szCs w:val="28"/>
          <w:lang w:val="kk-KZ" w:eastAsia="en-US"/>
        </w:rPr>
        <w:t>Акционерлік</w:t>
      </w:r>
      <w:r w:rsidRPr="00FA10BC">
        <w:rPr>
          <w:rFonts w:ascii="Times New Roman" w:eastAsia="Times New Roman" w:hAnsi="Times New Roman" w:cs="Times New Roman"/>
          <w:spacing w:val="-5"/>
          <w:sz w:val="28"/>
          <w:szCs w:val="28"/>
          <w:lang w:val="kk-KZ" w:eastAsia="en-US"/>
        </w:rPr>
        <w:t xml:space="preserve"> </w:t>
      </w:r>
      <w:r w:rsidRPr="00FA10BC">
        <w:rPr>
          <w:rFonts w:ascii="Times New Roman" w:eastAsia="Times New Roman" w:hAnsi="Times New Roman" w:cs="Times New Roman"/>
          <w:spacing w:val="-4"/>
          <w:sz w:val="28"/>
          <w:szCs w:val="28"/>
          <w:lang w:val="kk-KZ" w:eastAsia="en-US"/>
        </w:rPr>
        <w:t>қоғам</w:t>
      </w:r>
    </w:p>
    <w:p w14:paraId="46EFCCFB" w14:textId="77777777" w:rsidR="00FA10BC" w:rsidRPr="00FA10BC" w:rsidRDefault="00FA10BC" w:rsidP="00FA10BC">
      <w:pPr>
        <w:widowControl w:val="0"/>
        <w:autoSpaceDE w:val="0"/>
        <w:autoSpaceDN w:val="0"/>
        <w:spacing w:line="240" w:lineRule="auto"/>
        <w:ind w:left="1" w:right="966"/>
        <w:jc w:val="both"/>
        <w:rPr>
          <w:rFonts w:ascii="Times New Roman" w:eastAsia="Times New Roman" w:hAnsi="Times New Roman" w:cs="Times New Roman"/>
          <w:spacing w:val="-7"/>
          <w:sz w:val="28"/>
          <w:szCs w:val="28"/>
          <w:lang w:val="kk-KZ" w:eastAsia="en-US"/>
        </w:rPr>
      </w:pPr>
      <w:r w:rsidRPr="00FA10BC">
        <w:rPr>
          <w:rFonts w:ascii="Times New Roman" w:eastAsia="Times New Roman" w:hAnsi="Times New Roman" w:cs="Times New Roman"/>
          <w:sz w:val="28"/>
          <w:szCs w:val="28"/>
          <w:lang w:val="kk-KZ" w:eastAsia="en-US"/>
        </w:rPr>
        <w:t>КеАҚ</w:t>
      </w:r>
      <w:r w:rsidRPr="00FA10BC">
        <w:rPr>
          <w:rFonts w:ascii="Times New Roman" w:eastAsia="Times New Roman" w:hAnsi="Times New Roman" w:cs="Times New Roman"/>
          <w:spacing w:val="-11"/>
          <w:sz w:val="28"/>
          <w:szCs w:val="28"/>
          <w:lang w:val="kk-KZ" w:eastAsia="en-US"/>
        </w:rPr>
        <w:t xml:space="preserve"> </w:t>
      </w:r>
      <w:r w:rsidRPr="00FA10BC">
        <w:rPr>
          <w:rFonts w:ascii="Times New Roman" w:eastAsia="Times New Roman" w:hAnsi="Times New Roman" w:cs="Times New Roman"/>
          <w:sz w:val="28"/>
          <w:szCs w:val="28"/>
          <w:lang w:val="kk-KZ" w:eastAsia="en-US"/>
        </w:rPr>
        <w:t>–</w:t>
      </w:r>
      <w:r w:rsidRPr="00FA10BC">
        <w:rPr>
          <w:rFonts w:ascii="Times New Roman" w:eastAsia="Times New Roman" w:hAnsi="Times New Roman" w:cs="Times New Roman"/>
          <w:spacing w:val="-11"/>
          <w:sz w:val="28"/>
          <w:szCs w:val="28"/>
          <w:lang w:val="kk-KZ" w:eastAsia="en-US"/>
        </w:rPr>
        <w:t xml:space="preserve"> </w:t>
      </w:r>
      <w:r w:rsidRPr="00FA10BC">
        <w:rPr>
          <w:rFonts w:ascii="Times New Roman" w:eastAsia="Times New Roman" w:hAnsi="Times New Roman" w:cs="Times New Roman"/>
          <w:sz w:val="28"/>
          <w:szCs w:val="28"/>
          <w:lang w:val="kk-KZ" w:eastAsia="en-US"/>
        </w:rPr>
        <w:t>Коммерциялық</w:t>
      </w:r>
      <w:r w:rsidRPr="00FA10BC">
        <w:rPr>
          <w:rFonts w:ascii="Times New Roman" w:eastAsia="Times New Roman" w:hAnsi="Times New Roman" w:cs="Times New Roman"/>
          <w:spacing w:val="-12"/>
          <w:sz w:val="28"/>
          <w:szCs w:val="28"/>
          <w:lang w:val="kk-KZ" w:eastAsia="en-US"/>
        </w:rPr>
        <w:t xml:space="preserve"> </w:t>
      </w:r>
      <w:r w:rsidRPr="00FA10BC">
        <w:rPr>
          <w:rFonts w:ascii="Times New Roman" w:eastAsia="Times New Roman" w:hAnsi="Times New Roman" w:cs="Times New Roman"/>
          <w:sz w:val="28"/>
          <w:szCs w:val="28"/>
          <w:lang w:val="kk-KZ" w:eastAsia="en-US"/>
        </w:rPr>
        <w:t>емес</w:t>
      </w:r>
      <w:r w:rsidRPr="00FA10BC">
        <w:rPr>
          <w:rFonts w:ascii="Times New Roman" w:eastAsia="Times New Roman" w:hAnsi="Times New Roman" w:cs="Times New Roman"/>
          <w:spacing w:val="-9"/>
          <w:sz w:val="28"/>
          <w:szCs w:val="28"/>
          <w:lang w:val="kk-KZ" w:eastAsia="en-US"/>
        </w:rPr>
        <w:t xml:space="preserve"> </w:t>
      </w:r>
      <w:r w:rsidRPr="00FA10BC">
        <w:rPr>
          <w:rFonts w:ascii="Times New Roman" w:eastAsia="Times New Roman" w:hAnsi="Times New Roman" w:cs="Times New Roman"/>
          <w:sz w:val="28"/>
          <w:szCs w:val="28"/>
          <w:lang w:val="kk-KZ" w:eastAsia="en-US"/>
        </w:rPr>
        <w:t>акционерлік</w:t>
      </w:r>
      <w:r w:rsidRPr="00FA10BC">
        <w:rPr>
          <w:rFonts w:ascii="Times New Roman" w:eastAsia="Times New Roman" w:hAnsi="Times New Roman" w:cs="Times New Roman"/>
          <w:spacing w:val="-11"/>
          <w:sz w:val="28"/>
          <w:szCs w:val="28"/>
          <w:lang w:val="kk-KZ" w:eastAsia="en-US"/>
        </w:rPr>
        <w:t xml:space="preserve"> </w:t>
      </w:r>
      <w:r w:rsidRPr="00FA10BC">
        <w:rPr>
          <w:rFonts w:ascii="Times New Roman" w:eastAsia="Times New Roman" w:hAnsi="Times New Roman" w:cs="Times New Roman"/>
          <w:sz w:val="28"/>
          <w:szCs w:val="28"/>
          <w:lang w:val="kk-KZ" w:eastAsia="en-US"/>
        </w:rPr>
        <w:t>қоғам</w:t>
      </w:r>
      <w:r w:rsidRPr="00FA10BC">
        <w:rPr>
          <w:rFonts w:ascii="Times New Roman" w:eastAsia="Times New Roman" w:hAnsi="Times New Roman" w:cs="Times New Roman"/>
          <w:spacing w:val="-7"/>
          <w:sz w:val="28"/>
          <w:szCs w:val="28"/>
          <w:lang w:val="kk-KZ" w:eastAsia="en-US"/>
        </w:rPr>
        <w:t xml:space="preserve"> </w:t>
      </w:r>
    </w:p>
    <w:p w14:paraId="78978DD9" w14:textId="77777777" w:rsidR="00FA10BC" w:rsidRPr="00FA10BC" w:rsidRDefault="00FA10BC" w:rsidP="00FA10BC">
      <w:pPr>
        <w:widowControl w:val="0"/>
        <w:autoSpaceDE w:val="0"/>
        <w:autoSpaceDN w:val="0"/>
        <w:spacing w:line="240" w:lineRule="auto"/>
        <w:ind w:left="1" w:right="966"/>
        <w:jc w:val="both"/>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ҒЗЖ</w:t>
      </w:r>
      <w:r w:rsidRPr="00FA10BC">
        <w:rPr>
          <w:rFonts w:ascii="Times New Roman" w:eastAsia="Times New Roman" w:hAnsi="Times New Roman" w:cs="Times New Roman"/>
          <w:spacing w:val="-4"/>
          <w:sz w:val="28"/>
          <w:szCs w:val="28"/>
          <w:lang w:val="kk-KZ" w:eastAsia="en-US"/>
        </w:rPr>
        <w:t xml:space="preserve"> </w:t>
      </w:r>
      <w:r w:rsidRPr="00FA10BC">
        <w:rPr>
          <w:rFonts w:ascii="Times New Roman" w:eastAsia="Times New Roman" w:hAnsi="Times New Roman" w:cs="Times New Roman"/>
          <w:sz w:val="28"/>
          <w:szCs w:val="28"/>
          <w:lang w:val="kk-KZ" w:eastAsia="en-US"/>
        </w:rPr>
        <w:t>–</w:t>
      </w:r>
      <w:r w:rsidRPr="00FA10BC">
        <w:rPr>
          <w:rFonts w:ascii="Times New Roman" w:eastAsia="Times New Roman" w:hAnsi="Times New Roman" w:cs="Times New Roman"/>
          <w:spacing w:val="-4"/>
          <w:sz w:val="28"/>
          <w:szCs w:val="28"/>
          <w:lang w:val="kk-KZ" w:eastAsia="en-US"/>
        </w:rPr>
        <w:t xml:space="preserve"> </w:t>
      </w:r>
      <w:r w:rsidRPr="00FA10BC">
        <w:rPr>
          <w:rFonts w:ascii="Times New Roman" w:eastAsia="Times New Roman" w:hAnsi="Times New Roman" w:cs="Times New Roman"/>
          <w:sz w:val="28"/>
          <w:szCs w:val="28"/>
          <w:lang w:val="kk-KZ" w:eastAsia="en-US"/>
        </w:rPr>
        <w:t xml:space="preserve">ғылыми-зерттеу </w:t>
      </w:r>
      <w:r w:rsidRPr="00FA10BC">
        <w:rPr>
          <w:rFonts w:ascii="Times New Roman" w:eastAsia="Times New Roman" w:hAnsi="Times New Roman" w:cs="Times New Roman"/>
          <w:spacing w:val="-2"/>
          <w:sz w:val="28"/>
          <w:szCs w:val="28"/>
          <w:lang w:val="kk-KZ" w:eastAsia="en-US"/>
        </w:rPr>
        <w:t>жұмыстары</w:t>
      </w:r>
    </w:p>
    <w:p w14:paraId="6929C7C6" w14:textId="77777777" w:rsidR="00FA10BC" w:rsidRPr="00FA10BC" w:rsidRDefault="00FA10BC" w:rsidP="00FA10BC">
      <w:pPr>
        <w:widowControl w:val="0"/>
        <w:autoSpaceDE w:val="0"/>
        <w:autoSpaceDN w:val="0"/>
        <w:spacing w:line="240" w:lineRule="auto"/>
        <w:ind w:left="1" w:right="4447"/>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ВСК</w:t>
      </w:r>
      <w:r w:rsidRPr="00FA10BC">
        <w:rPr>
          <w:rFonts w:ascii="Times New Roman" w:eastAsia="Times New Roman" w:hAnsi="Times New Roman" w:cs="Times New Roman"/>
          <w:spacing w:val="-11"/>
          <w:sz w:val="28"/>
          <w:szCs w:val="28"/>
          <w:lang w:val="kk-KZ" w:eastAsia="en-US"/>
        </w:rPr>
        <w:t xml:space="preserve"> </w:t>
      </w:r>
      <w:r w:rsidRPr="00FA10BC">
        <w:rPr>
          <w:rFonts w:ascii="Times New Roman" w:eastAsia="Times New Roman" w:hAnsi="Times New Roman" w:cs="Times New Roman"/>
          <w:sz w:val="28"/>
          <w:szCs w:val="28"/>
          <w:lang w:val="kk-KZ" w:eastAsia="en-US"/>
        </w:rPr>
        <w:t>–</w:t>
      </w:r>
      <w:r w:rsidRPr="00FA10BC">
        <w:rPr>
          <w:rFonts w:ascii="Times New Roman" w:eastAsia="Times New Roman" w:hAnsi="Times New Roman" w:cs="Times New Roman"/>
          <w:spacing w:val="-10"/>
          <w:sz w:val="28"/>
          <w:szCs w:val="28"/>
          <w:lang w:val="kk-KZ" w:eastAsia="en-US"/>
        </w:rPr>
        <w:t xml:space="preserve"> </w:t>
      </w:r>
      <w:r w:rsidRPr="00FA10BC">
        <w:rPr>
          <w:rFonts w:ascii="Times New Roman" w:eastAsia="Times New Roman" w:hAnsi="Times New Roman" w:cs="Times New Roman"/>
          <w:sz w:val="28"/>
          <w:szCs w:val="28"/>
          <w:lang w:val="kk-KZ" w:eastAsia="en-US"/>
        </w:rPr>
        <w:t>вакуумды-сублимациялық</w:t>
      </w:r>
      <w:r w:rsidRPr="00FA10BC">
        <w:rPr>
          <w:rFonts w:ascii="Times New Roman" w:eastAsia="Times New Roman" w:hAnsi="Times New Roman" w:cs="Times New Roman"/>
          <w:spacing w:val="-10"/>
          <w:sz w:val="28"/>
          <w:szCs w:val="28"/>
          <w:lang w:val="kk-KZ" w:eastAsia="en-US"/>
        </w:rPr>
        <w:t xml:space="preserve"> </w:t>
      </w:r>
      <w:r w:rsidRPr="00FA10BC">
        <w:rPr>
          <w:rFonts w:ascii="Times New Roman" w:eastAsia="Times New Roman" w:hAnsi="Times New Roman" w:cs="Times New Roman"/>
          <w:sz w:val="28"/>
          <w:szCs w:val="28"/>
          <w:lang w:val="kk-KZ" w:eastAsia="en-US"/>
        </w:rPr>
        <w:t>кептіру СЭӘ – соңғы элементтер әдісі</w:t>
      </w:r>
    </w:p>
    <w:p w14:paraId="02E1E035" w14:textId="77777777" w:rsidR="00FA10BC" w:rsidRPr="00FA10BC" w:rsidRDefault="00FA10BC" w:rsidP="00FA10BC">
      <w:pPr>
        <w:widowControl w:val="0"/>
        <w:autoSpaceDE w:val="0"/>
        <w:autoSpaceDN w:val="0"/>
        <w:spacing w:line="321" w:lineRule="exact"/>
        <w:ind w:left="1"/>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САӘ</w:t>
      </w:r>
      <w:r w:rsidRPr="00FA10BC">
        <w:rPr>
          <w:rFonts w:ascii="Times New Roman" w:eastAsia="Times New Roman" w:hAnsi="Times New Roman" w:cs="Times New Roman"/>
          <w:spacing w:val="-4"/>
          <w:sz w:val="28"/>
          <w:szCs w:val="28"/>
          <w:lang w:val="kk-KZ" w:eastAsia="en-US"/>
        </w:rPr>
        <w:t xml:space="preserve"> </w:t>
      </w:r>
      <w:r w:rsidRPr="00FA10BC">
        <w:rPr>
          <w:rFonts w:ascii="Times New Roman" w:eastAsia="Times New Roman" w:hAnsi="Times New Roman" w:cs="Times New Roman"/>
          <w:sz w:val="28"/>
          <w:szCs w:val="28"/>
          <w:lang w:val="kk-KZ" w:eastAsia="en-US"/>
        </w:rPr>
        <w:t>–</w:t>
      </w:r>
      <w:r w:rsidRPr="00FA10BC">
        <w:rPr>
          <w:rFonts w:ascii="Times New Roman" w:eastAsia="Times New Roman" w:hAnsi="Times New Roman" w:cs="Times New Roman"/>
          <w:spacing w:val="-4"/>
          <w:sz w:val="28"/>
          <w:szCs w:val="28"/>
          <w:lang w:val="kk-KZ" w:eastAsia="en-US"/>
        </w:rPr>
        <w:t xml:space="preserve"> </w:t>
      </w:r>
      <w:r w:rsidRPr="00FA10BC">
        <w:rPr>
          <w:rFonts w:ascii="Times New Roman" w:eastAsia="Times New Roman" w:hAnsi="Times New Roman" w:cs="Times New Roman"/>
          <w:sz w:val="28"/>
          <w:szCs w:val="28"/>
          <w:lang w:val="kk-KZ" w:eastAsia="en-US"/>
        </w:rPr>
        <w:t>соңғы</w:t>
      </w:r>
      <w:r w:rsidRPr="00FA10BC">
        <w:rPr>
          <w:rFonts w:ascii="Times New Roman" w:eastAsia="Times New Roman" w:hAnsi="Times New Roman" w:cs="Times New Roman"/>
          <w:spacing w:val="-4"/>
          <w:sz w:val="28"/>
          <w:szCs w:val="28"/>
          <w:lang w:val="kk-KZ" w:eastAsia="en-US"/>
        </w:rPr>
        <w:t xml:space="preserve"> </w:t>
      </w:r>
      <w:r w:rsidRPr="00FA10BC">
        <w:rPr>
          <w:rFonts w:ascii="Times New Roman" w:eastAsia="Times New Roman" w:hAnsi="Times New Roman" w:cs="Times New Roman"/>
          <w:sz w:val="28"/>
          <w:szCs w:val="28"/>
          <w:lang w:val="kk-KZ" w:eastAsia="en-US"/>
        </w:rPr>
        <w:t>айырмалар</w:t>
      </w:r>
      <w:r w:rsidRPr="00FA10BC">
        <w:rPr>
          <w:rFonts w:ascii="Times New Roman" w:eastAsia="Times New Roman" w:hAnsi="Times New Roman" w:cs="Times New Roman"/>
          <w:spacing w:val="-4"/>
          <w:sz w:val="28"/>
          <w:szCs w:val="28"/>
          <w:lang w:val="kk-KZ" w:eastAsia="en-US"/>
        </w:rPr>
        <w:t xml:space="preserve"> әдісі</w:t>
      </w:r>
    </w:p>
    <w:p w14:paraId="2E630C99" w14:textId="77777777" w:rsidR="00FA10BC" w:rsidRPr="00FA10BC" w:rsidRDefault="00FA10BC" w:rsidP="00FA10BC">
      <w:pPr>
        <w:widowControl w:val="0"/>
        <w:autoSpaceDE w:val="0"/>
        <w:autoSpaceDN w:val="0"/>
        <w:spacing w:before="1" w:line="322" w:lineRule="exact"/>
        <w:ind w:left="1"/>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АЖЖ</w:t>
      </w:r>
      <w:r w:rsidRPr="00FA10BC">
        <w:rPr>
          <w:rFonts w:ascii="Times New Roman" w:eastAsia="Times New Roman" w:hAnsi="Times New Roman" w:cs="Times New Roman"/>
          <w:spacing w:val="-7"/>
          <w:sz w:val="28"/>
          <w:szCs w:val="28"/>
          <w:lang w:val="kk-KZ" w:eastAsia="en-US"/>
        </w:rPr>
        <w:t xml:space="preserve"> </w:t>
      </w:r>
      <w:r w:rsidRPr="00FA10BC">
        <w:rPr>
          <w:rFonts w:ascii="Times New Roman" w:eastAsia="Times New Roman" w:hAnsi="Times New Roman" w:cs="Times New Roman"/>
          <w:sz w:val="28"/>
          <w:szCs w:val="28"/>
          <w:lang w:val="kk-KZ" w:eastAsia="en-US"/>
        </w:rPr>
        <w:t>–</w:t>
      </w:r>
      <w:r w:rsidRPr="00FA10BC">
        <w:rPr>
          <w:rFonts w:ascii="Times New Roman" w:eastAsia="Times New Roman" w:hAnsi="Times New Roman" w:cs="Times New Roman"/>
          <w:spacing w:val="-7"/>
          <w:sz w:val="28"/>
          <w:szCs w:val="28"/>
          <w:lang w:val="kk-KZ" w:eastAsia="en-US"/>
        </w:rPr>
        <w:t xml:space="preserve"> </w:t>
      </w:r>
      <w:r w:rsidRPr="00FA10BC">
        <w:rPr>
          <w:rFonts w:ascii="Times New Roman" w:eastAsia="Times New Roman" w:hAnsi="Times New Roman" w:cs="Times New Roman"/>
          <w:sz w:val="28"/>
          <w:szCs w:val="28"/>
          <w:lang w:val="kk-KZ" w:eastAsia="en-US"/>
        </w:rPr>
        <w:t>автоматтандырылған</w:t>
      </w:r>
      <w:r w:rsidRPr="00FA10BC">
        <w:rPr>
          <w:rFonts w:ascii="Times New Roman" w:eastAsia="Times New Roman" w:hAnsi="Times New Roman" w:cs="Times New Roman"/>
          <w:spacing w:val="-6"/>
          <w:sz w:val="28"/>
          <w:szCs w:val="28"/>
          <w:lang w:val="kk-KZ" w:eastAsia="en-US"/>
        </w:rPr>
        <w:t xml:space="preserve"> </w:t>
      </w:r>
      <w:r w:rsidRPr="00FA10BC">
        <w:rPr>
          <w:rFonts w:ascii="Times New Roman" w:eastAsia="Times New Roman" w:hAnsi="Times New Roman" w:cs="Times New Roman"/>
          <w:sz w:val="28"/>
          <w:szCs w:val="28"/>
          <w:lang w:val="kk-KZ" w:eastAsia="en-US"/>
        </w:rPr>
        <w:t>жобалау</w:t>
      </w:r>
      <w:r w:rsidRPr="00FA10BC">
        <w:rPr>
          <w:rFonts w:ascii="Times New Roman" w:eastAsia="Times New Roman" w:hAnsi="Times New Roman" w:cs="Times New Roman"/>
          <w:spacing w:val="-5"/>
          <w:sz w:val="28"/>
          <w:szCs w:val="28"/>
          <w:lang w:val="kk-KZ" w:eastAsia="en-US"/>
        </w:rPr>
        <w:t xml:space="preserve"> </w:t>
      </w:r>
      <w:r w:rsidRPr="00FA10BC">
        <w:rPr>
          <w:rFonts w:ascii="Times New Roman" w:eastAsia="Times New Roman" w:hAnsi="Times New Roman" w:cs="Times New Roman"/>
          <w:spacing w:val="-2"/>
          <w:sz w:val="28"/>
          <w:szCs w:val="28"/>
          <w:lang w:val="kk-KZ" w:eastAsia="en-US"/>
        </w:rPr>
        <w:t>жүйесі</w:t>
      </w:r>
    </w:p>
    <w:p w14:paraId="28E71E08" w14:textId="77777777" w:rsidR="00FA10BC" w:rsidRPr="00FA10BC" w:rsidRDefault="00FA10BC" w:rsidP="00FA10BC">
      <w:pPr>
        <w:widowControl w:val="0"/>
        <w:autoSpaceDE w:val="0"/>
        <w:autoSpaceDN w:val="0"/>
        <w:spacing w:line="240" w:lineRule="auto"/>
        <w:ind w:left="1"/>
        <w:rPr>
          <w:rFonts w:ascii="Times New Roman" w:eastAsia="Times New Roman" w:hAnsi="Times New Roman" w:cs="Times New Roman"/>
          <w:sz w:val="28"/>
          <w:szCs w:val="28"/>
          <w:lang w:val="kk-KZ" w:eastAsia="en-US"/>
        </w:rPr>
      </w:pPr>
      <w:r w:rsidRPr="00FA10BC">
        <w:rPr>
          <w:rFonts w:ascii="Times New Roman" w:eastAsia="Times New Roman" w:hAnsi="Times New Roman" w:cs="Times New Roman"/>
          <w:sz w:val="28"/>
          <w:szCs w:val="28"/>
          <w:lang w:val="kk-KZ" w:eastAsia="en-US"/>
        </w:rPr>
        <w:t>БКҚЖ</w:t>
      </w:r>
      <w:r w:rsidRPr="00FA10BC">
        <w:rPr>
          <w:rFonts w:ascii="Times New Roman" w:eastAsia="Times New Roman" w:hAnsi="Times New Roman" w:cs="Times New Roman"/>
          <w:spacing w:val="-9"/>
          <w:sz w:val="28"/>
          <w:szCs w:val="28"/>
          <w:lang w:val="kk-KZ" w:eastAsia="en-US"/>
        </w:rPr>
        <w:t xml:space="preserve"> </w:t>
      </w:r>
      <w:r w:rsidRPr="00FA10BC">
        <w:rPr>
          <w:rFonts w:ascii="Times New Roman" w:eastAsia="Times New Roman" w:hAnsi="Times New Roman" w:cs="Times New Roman"/>
          <w:sz w:val="28"/>
          <w:szCs w:val="28"/>
          <w:lang w:val="kk-KZ" w:eastAsia="en-US"/>
        </w:rPr>
        <w:t>–</w:t>
      </w:r>
      <w:r w:rsidRPr="00FA10BC">
        <w:rPr>
          <w:rFonts w:ascii="Times New Roman" w:eastAsia="Times New Roman" w:hAnsi="Times New Roman" w:cs="Times New Roman"/>
          <w:spacing w:val="-8"/>
          <w:sz w:val="28"/>
          <w:szCs w:val="28"/>
          <w:lang w:val="kk-KZ" w:eastAsia="en-US"/>
        </w:rPr>
        <w:t xml:space="preserve"> </w:t>
      </w:r>
      <w:r w:rsidRPr="00FA10BC">
        <w:rPr>
          <w:rFonts w:ascii="Times New Roman" w:eastAsia="Times New Roman" w:hAnsi="Times New Roman" w:cs="Times New Roman"/>
          <w:sz w:val="28"/>
          <w:szCs w:val="28"/>
          <w:lang w:val="kk-KZ" w:eastAsia="en-US"/>
        </w:rPr>
        <w:t>бірыңғай</w:t>
      </w:r>
      <w:r w:rsidRPr="00FA10BC">
        <w:rPr>
          <w:rFonts w:ascii="Times New Roman" w:eastAsia="Times New Roman" w:hAnsi="Times New Roman" w:cs="Times New Roman"/>
          <w:spacing w:val="-4"/>
          <w:sz w:val="28"/>
          <w:szCs w:val="28"/>
          <w:lang w:val="kk-KZ" w:eastAsia="en-US"/>
        </w:rPr>
        <w:t xml:space="preserve"> </w:t>
      </w:r>
      <w:r w:rsidRPr="00FA10BC">
        <w:rPr>
          <w:rFonts w:ascii="Times New Roman" w:eastAsia="Times New Roman" w:hAnsi="Times New Roman" w:cs="Times New Roman"/>
          <w:sz w:val="28"/>
          <w:szCs w:val="28"/>
          <w:lang w:val="kk-KZ" w:eastAsia="en-US"/>
        </w:rPr>
        <w:t>конструкторлық</w:t>
      </w:r>
      <w:r w:rsidRPr="00FA10BC">
        <w:rPr>
          <w:rFonts w:ascii="Times New Roman" w:eastAsia="Times New Roman" w:hAnsi="Times New Roman" w:cs="Times New Roman"/>
          <w:spacing w:val="-6"/>
          <w:sz w:val="28"/>
          <w:szCs w:val="28"/>
          <w:lang w:val="kk-KZ" w:eastAsia="en-US"/>
        </w:rPr>
        <w:t xml:space="preserve"> </w:t>
      </w:r>
      <w:r w:rsidRPr="00FA10BC">
        <w:rPr>
          <w:rFonts w:ascii="Times New Roman" w:eastAsia="Times New Roman" w:hAnsi="Times New Roman" w:cs="Times New Roman"/>
          <w:sz w:val="28"/>
          <w:szCs w:val="28"/>
          <w:lang w:val="kk-KZ" w:eastAsia="en-US"/>
        </w:rPr>
        <w:t>құжаттама</w:t>
      </w:r>
      <w:r w:rsidRPr="00FA10BC">
        <w:rPr>
          <w:rFonts w:ascii="Times New Roman" w:eastAsia="Times New Roman" w:hAnsi="Times New Roman" w:cs="Times New Roman"/>
          <w:spacing w:val="-6"/>
          <w:sz w:val="28"/>
          <w:szCs w:val="28"/>
          <w:lang w:val="kk-KZ" w:eastAsia="en-US"/>
        </w:rPr>
        <w:t xml:space="preserve"> </w:t>
      </w:r>
      <w:r w:rsidRPr="00FA10BC">
        <w:rPr>
          <w:rFonts w:ascii="Times New Roman" w:eastAsia="Times New Roman" w:hAnsi="Times New Roman" w:cs="Times New Roman"/>
          <w:spacing w:val="-2"/>
          <w:sz w:val="28"/>
          <w:szCs w:val="28"/>
          <w:lang w:val="kk-KZ" w:eastAsia="en-US"/>
        </w:rPr>
        <w:t>жүйесі</w:t>
      </w:r>
    </w:p>
    <w:p w14:paraId="0235DB08"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3B82E94C"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283CD21E"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405583A4"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2BA81401"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6A1433A4"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240E0D25"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4A1B13DD"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0BD5F3CF"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29F6FC9B"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034586D3"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1D520F31"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701D89AA"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38373ED0"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3A717560"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2DB0A61D"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6CE16FE3"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1F8E5100"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31C63874"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1C70909C"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25687BAD"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345D6EDF"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67206E7D"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623B8E2C"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21CA19E2"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614FBC28"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4AF22831"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46FCBB96"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68B556E3" w14:textId="77777777" w:rsidR="00FA10BC" w:rsidRDefault="00FA10BC"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pacing w:val="-2"/>
          <w:sz w:val="28"/>
          <w:szCs w:val="28"/>
          <w:lang w:val="kk-KZ" w:eastAsia="en-US"/>
        </w:rPr>
      </w:pPr>
    </w:p>
    <w:p w14:paraId="1F9736EE" w14:textId="77777777" w:rsidR="00296C4D" w:rsidRPr="00296C4D" w:rsidRDefault="00296C4D" w:rsidP="002910B6">
      <w:pPr>
        <w:widowControl w:val="0"/>
        <w:autoSpaceDE w:val="0"/>
        <w:autoSpaceDN w:val="0"/>
        <w:spacing w:before="72" w:line="240" w:lineRule="auto"/>
        <w:ind w:left="-1" w:right="1"/>
        <w:jc w:val="center"/>
        <w:outlineLvl w:val="0"/>
        <w:rPr>
          <w:rFonts w:ascii="Times New Roman" w:eastAsia="Times New Roman" w:hAnsi="Times New Roman" w:cs="Times New Roman"/>
          <w:b/>
          <w:bCs/>
          <w:sz w:val="28"/>
          <w:szCs w:val="28"/>
          <w:lang w:val="kk-KZ" w:eastAsia="en-US"/>
        </w:rPr>
      </w:pPr>
      <w:r w:rsidRPr="00296C4D">
        <w:rPr>
          <w:rFonts w:ascii="Times New Roman" w:eastAsia="Times New Roman" w:hAnsi="Times New Roman" w:cs="Times New Roman"/>
          <w:b/>
          <w:bCs/>
          <w:spacing w:val="-2"/>
          <w:sz w:val="28"/>
          <w:szCs w:val="28"/>
          <w:lang w:val="kk-KZ" w:eastAsia="en-US"/>
        </w:rPr>
        <w:lastRenderedPageBreak/>
        <w:t>КІРІСПЕ</w:t>
      </w:r>
    </w:p>
    <w:p w14:paraId="0722F9D8" w14:textId="77777777" w:rsidR="00296C4D" w:rsidRPr="00296C4D" w:rsidRDefault="00296C4D" w:rsidP="00296C4D">
      <w:pPr>
        <w:widowControl w:val="0"/>
        <w:autoSpaceDE w:val="0"/>
        <w:autoSpaceDN w:val="0"/>
        <w:spacing w:before="100" w:line="240" w:lineRule="auto"/>
        <w:rPr>
          <w:rFonts w:ascii="Times New Roman" w:eastAsia="Times New Roman" w:hAnsi="Times New Roman" w:cs="Times New Roman"/>
          <w:b/>
          <w:sz w:val="28"/>
          <w:szCs w:val="28"/>
          <w:lang w:val="kk-KZ" w:eastAsia="en-US"/>
        </w:rPr>
      </w:pPr>
    </w:p>
    <w:p w14:paraId="63D77B7B" w14:textId="2EAA2EFB"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 xml:space="preserve">Соңғы жылдары жоғары сапалы, биологиялық құндылығы сақталған құрғақ </w:t>
      </w:r>
      <w:r w:rsidR="00831ED0">
        <w:rPr>
          <w:rFonts w:ascii="Times New Roman" w:eastAsia="Times New Roman" w:hAnsi="Times New Roman" w:cs="Times New Roman"/>
          <w:sz w:val="28"/>
          <w:szCs w:val="28"/>
          <w:lang w:val="kk-KZ" w:eastAsia="en-US"/>
        </w:rPr>
        <w:t xml:space="preserve">бие </w:t>
      </w:r>
      <w:r w:rsidRPr="00296C4D">
        <w:rPr>
          <w:rFonts w:ascii="Times New Roman" w:eastAsia="Times New Roman" w:hAnsi="Times New Roman" w:cs="Times New Roman"/>
          <w:sz w:val="28"/>
          <w:szCs w:val="28"/>
          <w:lang w:val="kk-KZ" w:eastAsia="en-US"/>
        </w:rPr>
        <w:t>сүт өнімдеріне сұраныс артып келеді. Бұл талап вакуумды-сублимациялық кептіру (ВСК) технологияларын жетілдіруді және арнайы жабдықтар жасауды өзекті етеді</w:t>
      </w:r>
      <w:r w:rsidR="00831ED0">
        <w:rPr>
          <w:rFonts w:ascii="Times New Roman" w:eastAsia="Times New Roman" w:hAnsi="Times New Roman" w:cs="Times New Roman"/>
          <w:sz w:val="28"/>
          <w:szCs w:val="28"/>
          <w:lang w:val="kk-KZ" w:eastAsia="en-US"/>
        </w:rPr>
        <w:t xml:space="preserve"> деп есетеледі</w:t>
      </w:r>
      <w:r w:rsidRPr="00296C4D">
        <w:rPr>
          <w:rFonts w:ascii="Times New Roman" w:eastAsia="Times New Roman" w:hAnsi="Times New Roman" w:cs="Times New Roman"/>
          <w:sz w:val="28"/>
          <w:szCs w:val="28"/>
          <w:lang w:val="kk-KZ" w:eastAsia="en-US"/>
        </w:rPr>
        <w:t>. Бие сүті құрамы мен қасиеттері жағынан сиыр сүтінен едәуір ерекшеленеді, сондықтан оның физика-химиялық ерекшеліктерін ескеретін арнайы сублимациялық</w:t>
      </w:r>
      <w:r w:rsidR="00831ED0">
        <w:rPr>
          <w:rFonts w:ascii="Times New Roman" w:eastAsia="Times New Roman" w:hAnsi="Times New Roman" w:cs="Times New Roman"/>
          <w:sz w:val="28"/>
          <w:szCs w:val="28"/>
          <w:lang w:val="kk-KZ" w:eastAsia="en-US"/>
        </w:rPr>
        <w:t xml:space="preserve"> кептіру</w:t>
      </w:r>
      <w:r w:rsidRPr="00296C4D">
        <w:rPr>
          <w:rFonts w:ascii="Times New Roman" w:eastAsia="Times New Roman" w:hAnsi="Times New Roman" w:cs="Times New Roman"/>
          <w:sz w:val="28"/>
          <w:szCs w:val="28"/>
          <w:lang w:val="kk-KZ" w:eastAsia="en-US"/>
        </w:rPr>
        <w:t xml:space="preserve"> жабдық қажет.</w:t>
      </w:r>
    </w:p>
    <w:p w14:paraId="5CA8F75F" w14:textId="78830DB0" w:rsidR="00296C4D" w:rsidRPr="00296C4D" w:rsidRDefault="00831ED0"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Диссертациялық з</w:t>
      </w:r>
      <w:r w:rsidR="00296C4D" w:rsidRPr="00296C4D">
        <w:rPr>
          <w:rFonts w:ascii="Times New Roman" w:eastAsia="Times New Roman" w:hAnsi="Times New Roman" w:cs="Times New Roman"/>
          <w:sz w:val="28"/>
          <w:szCs w:val="28"/>
          <w:lang w:val="kk-KZ" w:eastAsia="en-US"/>
        </w:rPr>
        <w:t>ерттеу жұмысының өзектілігі бірнеше техникалық және экономикалық факторлармен айқындалады: отандық мамандандырылған жабдықтың тапшылығы; дәстүрлі қондырғылардың жоғары энергиясиымдылығы; процесті дәл реттеуді қажет ететін бейстационарлық сипаты; терең вакуум мен криогендік температура жағдайында жұмыс істейтін вакуумдық агрегаттардың сенімділігіне қойылатын талаптар; конструкцияны энергиятиімділік және өнімділік өлшемдері бойынша оңтайландыру қажеттігі; импортты алмастырудың стратегиялық маңызы.</w:t>
      </w:r>
    </w:p>
    <w:p w14:paraId="5926E19C" w14:textId="5498F08B" w:rsidR="00296C4D" w:rsidRPr="00296C4D" w:rsidRDefault="00831ED0"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Диссертациялық ж</w:t>
      </w:r>
      <w:r w:rsidR="00296C4D" w:rsidRPr="00296C4D">
        <w:rPr>
          <w:rFonts w:ascii="Times New Roman" w:eastAsia="Times New Roman" w:hAnsi="Times New Roman" w:cs="Times New Roman"/>
          <w:sz w:val="28"/>
          <w:szCs w:val="28"/>
          <w:lang w:val="kk-KZ" w:eastAsia="en-US"/>
        </w:rPr>
        <w:t>ұмыстың ғылыми жаңалығы – бие сүтін ВС</w:t>
      </w:r>
      <w:r w:rsidR="00615D53">
        <w:rPr>
          <w:rFonts w:ascii="Times New Roman" w:eastAsia="Times New Roman" w:hAnsi="Times New Roman" w:cs="Times New Roman"/>
          <w:sz w:val="28"/>
          <w:szCs w:val="28"/>
          <w:lang w:val="kk-KZ" w:eastAsia="en-US"/>
        </w:rPr>
        <w:t>К</w:t>
      </w:r>
      <w:r w:rsidR="00296C4D" w:rsidRPr="00296C4D">
        <w:rPr>
          <w:rFonts w:ascii="Times New Roman" w:eastAsia="Times New Roman" w:hAnsi="Times New Roman" w:cs="Times New Roman"/>
          <w:sz w:val="28"/>
          <w:szCs w:val="28"/>
          <w:lang w:val="kk-KZ" w:eastAsia="en-US"/>
        </w:rPr>
        <w:t xml:space="preserve"> процесінің бейстационарлы жылу-массалмасу құбылыстарын, сублимация майданының жылжуын, температура мен ылғалдылыққа тәуелді нақты термофизикалық қасиеттерді ескеретін кешенді математикалық модель құру; жылулық, беріктік, гидравликалық есептерді және көпкритерийлі оңтайландыруды біріктіретін жобалау әдістемесін қалыптастыру; квадрат қималы кептіргіш камера мен көпсекциялы конденсатордың оңтайлы параметрлерін ғылыми тұрғыдан негіздеу; ПИД-реттегіштері бар автоматтандырылған басқару жүйесін синтездеу</w:t>
      </w:r>
      <w:r w:rsidR="00420ED7">
        <w:rPr>
          <w:rFonts w:ascii="Times New Roman" w:eastAsia="Times New Roman" w:hAnsi="Times New Roman" w:cs="Times New Roman"/>
          <w:sz w:val="28"/>
          <w:szCs w:val="28"/>
          <w:lang w:val="kk-KZ" w:eastAsia="en-US"/>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1</w:t>
      </w:r>
      <w:r w:rsidR="00420ED7" w:rsidRPr="00046BC4">
        <w:rPr>
          <w:rFonts w:ascii="Times New Roman" w:eastAsia="Times New Roman" w:hAnsi="Times New Roman" w:cs="Times New Roman"/>
          <w:sz w:val="28"/>
          <w:szCs w:val="28"/>
          <w:lang w:val="kk-KZ" w:eastAsia="en-US"/>
        </w:rPr>
        <w:t>]</w:t>
      </w:r>
    </w:p>
    <w:p w14:paraId="43A9FF4E" w14:textId="0FDF4553"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 xml:space="preserve">Жобаның практикалық маңызы – өнімділігі 25 л/цикл қондырғыны жобалау, дайындау және өнеркәсіптік сынақтан өткізу; </w:t>
      </w:r>
      <w:r w:rsidR="00615D53" w:rsidRPr="00296C4D">
        <w:rPr>
          <w:rFonts w:ascii="Times New Roman" w:eastAsia="Times New Roman" w:hAnsi="Times New Roman" w:cs="Times New Roman"/>
          <w:sz w:val="28"/>
          <w:szCs w:val="28"/>
          <w:lang w:val="kk-KZ" w:eastAsia="en-US"/>
        </w:rPr>
        <w:t>БКҚЖ</w:t>
      </w:r>
      <w:r w:rsidRPr="00296C4D">
        <w:rPr>
          <w:rFonts w:ascii="Times New Roman" w:eastAsia="Times New Roman" w:hAnsi="Times New Roman" w:cs="Times New Roman"/>
          <w:sz w:val="28"/>
          <w:szCs w:val="28"/>
          <w:lang w:val="kk-KZ" w:eastAsia="en-US"/>
        </w:rPr>
        <w:t xml:space="preserve"> және </w:t>
      </w:r>
      <w:r w:rsidR="00615D53" w:rsidRPr="00296C4D">
        <w:rPr>
          <w:rFonts w:ascii="Times New Roman" w:eastAsia="Times New Roman" w:hAnsi="Times New Roman" w:cs="Times New Roman"/>
          <w:sz w:val="28"/>
          <w:szCs w:val="28"/>
          <w:lang w:val="kk-KZ" w:eastAsia="en-US"/>
        </w:rPr>
        <w:t xml:space="preserve">БКҚЖ </w:t>
      </w:r>
      <w:r w:rsidRPr="00296C4D">
        <w:rPr>
          <w:rFonts w:ascii="Times New Roman" w:eastAsia="Times New Roman" w:hAnsi="Times New Roman" w:cs="Times New Roman"/>
          <w:sz w:val="28"/>
          <w:szCs w:val="28"/>
          <w:lang w:val="kk-KZ" w:eastAsia="en-US"/>
        </w:rPr>
        <w:t>бойынша толық құжаттама пакетін әзірлеу; нақты технологиялық-экономикалық көрсеткіштерді (энергия шығыны, цикл ұзақтығы, өнім сапасы, өзіндік құн, өтелімділік мерзімі) айқындау. Алынған нәтижелер тағам өнеркәсібінде (саумал, қымыз ұнтағы және т.б.), фармацевтикада, ғылыми зерттеулерде және инженерлік білім беруде қолдануға жарамды.</w:t>
      </w:r>
    </w:p>
    <w:p w14:paraId="6BB420CF"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Осылайша, бие сүтін вакуумды-сублимациялық кептіруге арналған энергиятиімді, автоматтандырылған отандық жабдықты жобалау – ғылыми-техникалық тұрғыдан өзекті міндет, оның шешімі Қазақстан Республикасының машина жасау саласын дамытуға және импортқа тәуелділікті азайтуға ықпал етеді.</w:t>
      </w:r>
    </w:p>
    <w:p w14:paraId="785B9E5B" w14:textId="03734305" w:rsidR="00296C4D" w:rsidRPr="00455F6F"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p>
    <w:p w14:paraId="6DD6FE52" w14:textId="77777777" w:rsidR="00296C4D" w:rsidRPr="00455F6F" w:rsidRDefault="00296C4D" w:rsidP="00296C4D">
      <w:pPr>
        <w:widowControl w:val="0"/>
        <w:autoSpaceDE w:val="0"/>
        <w:autoSpaceDN w:val="0"/>
        <w:spacing w:before="119"/>
        <w:ind w:left="140" w:right="142" w:firstLine="580"/>
        <w:jc w:val="both"/>
        <w:rPr>
          <w:rFonts w:ascii="Times New Roman" w:eastAsia="Times New Roman" w:hAnsi="Times New Roman" w:cs="Times New Roman"/>
          <w:b/>
          <w:bCs/>
          <w:sz w:val="28"/>
          <w:szCs w:val="28"/>
          <w:lang w:val="kk-KZ" w:eastAsia="en-US"/>
        </w:rPr>
      </w:pPr>
      <w:r w:rsidRPr="00455F6F">
        <w:rPr>
          <w:rFonts w:ascii="Times New Roman" w:eastAsia="Times New Roman" w:hAnsi="Times New Roman" w:cs="Times New Roman"/>
          <w:b/>
          <w:bCs/>
          <w:sz w:val="28"/>
          <w:szCs w:val="28"/>
          <w:lang w:val="kk-KZ" w:eastAsia="en-US"/>
        </w:rPr>
        <w:lastRenderedPageBreak/>
        <w:t>Зерттеу тақырыбының өзектілігі</w:t>
      </w:r>
    </w:p>
    <w:p w14:paraId="6BE773F7" w14:textId="77777777" w:rsidR="00296C4D" w:rsidRPr="00455F6F"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sidRPr="00455F6F">
        <w:rPr>
          <w:rFonts w:ascii="Times New Roman" w:eastAsia="Times New Roman" w:hAnsi="Times New Roman" w:cs="Times New Roman"/>
          <w:sz w:val="28"/>
          <w:szCs w:val="28"/>
          <w:lang w:val="kk-KZ" w:eastAsia="en-US"/>
        </w:rPr>
        <w:t>Вакуумды-сублимациялық кептіру биологиялық құндылығы сақталған құрғақ сүт өнімдерін алудың ең перспективалы әдістерінің бірі болып табылады. Бие сүті сиыр сүтінен ерекшеленетін бірегей қасиеттер мен құрамға ие, сондықтан оның физика-химиялық сипаттамаларын ескеретін мамандандырылған жабдықты әзірлеуді талап етеді.</w:t>
      </w:r>
    </w:p>
    <w:p w14:paraId="2958C564" w14:textId="5699434D" w:rsidR="00296C4D" w:rsidRPr="00455F6F"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sidRPr="00455F6F">
        <w:rPr>
          <w:rFonts w:ascii="Times New Roman" w:eastAsia="Times New Roman" w:hAnsi="Times New Roman" w:cs="Times New Roman"/>
          <w:sz w:val="28"/>
          <w:szCs w:val="28"/>
          <w:lang w:val="kk-KZ" w:eastAsia="en-US"/>
        </w:rPr>
        <w:t>Бие сүтін вакуумды-сублимациялық кептіруге арналған жабдықты әзірлеудің өзектілігі келесі техникалық және экономикалық факторлармен анықталады:</w:t>
      </w:r>
      <w:r w:rsidRPr="00455F6F">
        <w:rPr>
          <w:rFonts w:ascii="Times New Roman" w:eastAsia="Times New Roman" w:hAnsi="Times New Roman" w:cs="Times New Roman"/>
          <w:sz w:val="28"/>
          <w:szCs w:val="28"/>
          <w:lang w:val="kk-KZ" w:eastAsia="en-US"/>
        </w:rPr>
        <w:br/>
        <w:t xml:space="preserve">• </w:t>
      </w:r>
      <w:r w:rsidRPr="00455F6F">
        <w:rPr>
          <w:rFonts w:ascii="Times New Roman" w:eastAsia="Times New Roman" w:hAnsi="Times New Roman" w:cs="Times New Roman"/>
          <w:b/>
          <w:bCs/>
          <w:sz w:val="28"/>
          <w:szCs w:val="28"/>
          <w:lang w:val="kk-KZ" w:eastAsia="en-US"/>
        </w:rPr>
        <w:t>Отандық мамандандырылған жабдықтың болмауы.</w:t>
      </w:r>
      <w:r w:rsidRPr="00455F6F">
        <w:rPr>
          <w:rFonts w:ascii="Times New Roman" w:eastAsia="Times New Roman" w:hAnsi="Times New Roman" w:cs="Times New Roman"/>
          <w:sz w:val="28"/>
          <w:szCs w:val="28"/>
          <w:lang w:val="kk-KZ" w:eastAsia="en-US"/>
        </w:rPr>
        <w:t xml:space="preserve"> Қолданыстағы өнеркәсіптік сублимациялық қондырғылардың басым бөлігі импорттық және бие сүтінің ерекшелігін ескермейді, бұл оңтайлы емес режимдер мен энергия шығынының артуына әкеледі.</w:t>
      </w:r>
      <w:r w:rsidRPr="00455F6F">
        <w:rPr>
          <w:rFonts w:ascii="Times New Roman" w:eastAsia="Times New Roman" w:hAnsi="Times New Roman" w:cs="Times New Roman"/>
          <w:sz w:val="28"/>
          <w:szCs w:val="28"/>
          <w:lang w:val="kk-KZ" w:eastAsia="en-US"/>
        </w:rPr>
        <w:br/>
        <w:t xml:space="preserve">• </w:t>
      </w:r>
      <w:r w:rsidRPr="00455F6F">
        <w:rPr>
          <w:rFonts w:ascii="Times New Roman" w:eastAsia="Times New Roman" w:hAnsi="Times New Roman" w:cs="Times New Roman"/>
          <w:b/>
          <w:bCs/>
          <w:sz w:val="28"/>
          <w:szCs w:val="28"/>
          <w:lang w:val="kk-KZ" w:eastAsia="en-US"/>
        </w:rPr>
        <w:t>Процестің жоғары энергиясиымдылығы.</w:t>
      </w:r>
      <w:r w:rsidRPr="00455F6F">
        <w:rPr>
          <w:rFonts w:ascii="Times New Roman" w:eastAsia="Times New Roman" w:hAnsi="Times New Roman" w:cs="Times New Roman"/>
          <w:sz w:val="28"/>
          <w:szCs w:val="28"/>
          <w:lang w:val="kk-KZ" w:eastAsia="en-US"/>
        </w:rPr>
        <w:t xml:space="preserve"> Дәстүрлі сублимациялық қондырғылардың энергия шығыны айтарлықтай (құрғақталған суға 3–5 кВт·сағ/кг), сондықтан энергиятиімді техникалық шешімдер мен конструкцияны оңтайландыру қажет.</w:t>
      </w:r>
      <w:r w:rsidRPr="00455F6F">
        <w:rPr>
          <w:rFonts w:ascii="Times New Roman" w:eastAsia="Times New Roman" w:hAnsi="Times New Roman" w:cs="Times New Roman"/>
          <w:sz w:val="28"/>
          <w:szCs w:val="28"/>
          <w:lang w:val="kk-KZ" w:eastAsia="en-US"/>
        </w:rPr>
        <w:br/>
        <w:t xml:space="preserve">• </w:t>
      </w:r>
      <w:r w:rsidRPr="00455F6F">
        <w:rPr>
          <w:rFonts w:ascii="Times New Roman" w:eastAsia="Times New Roman" w:hAnsi="Times New Roman" w:cs="Times New Roman"/>
          <w:b/>
          <w:bCs/>
          <w:sz w:val="28"/>
          <w:szCs w:val="28"/>
          <w:lang w:val="kk-KZ" w:eastAsia="en-US"/>
        </w:rPr>
        <w:t>Технологиялық процесті басқару күрделілігі.</w:t>
      </w:r>
      <w:r w:rsidRPr="00455F6F">
        <w:rPr>
          <w:rFonts w:ascii="Times New Roman" w:eastAsia="Times New Roman" w:hAnsi="Times New Roman" w:cs="Times New Roman"/>
          <w:sz w:val="28"/>
          <w:szCs w:val="28"/>
          <w:lang w:val="kk-KZ" w:eastAsia="en-US"/>
        </w:rPr>
        <w:t xml:space="preserve"> Процесс бейстационарлы, температура-қысым параметрлерін дәл реттеуді талап етеді, сондықтан кері байланысы бар автоматтандырылған басқару жүйесін жасау қажет.</w:t>
      </w:r>
      <w:r w:rsidRPr="00455F6F">
        <w:rPr>
          <w:rFonts w:ascii="Times New Roman" w:eastAsia="Times New Roman" w:hAnsi="Times New Roman" w:cs="Times New Roman"/>
          <w:sz w:val="28"/>
          <w:szCs w:val="28"/>
          <w:lang w:val="kk-KZ" w:eastAsia="en-US"/>
        </w:rPr>
        <w:br/>
        <w:t xml:space="preserve">• </w:t>
      </w:r>
      <w:r w:rsidRPr="00455F6F">
        <w:rPr>
          <w:rFonts w:ascii="Times New Roman" w:eastAsia="Times New Roman" w:hAnsi="Times New Roman" w:cs="Times New Roman"/>
          <w:b/>
          <w:bCs/>
          <w:sz w:val="28"/>
          <w:szCs w:val="28"/>
          <w:lang w:val="kk-KZ" w:eastAsia="en-US"/>
        </w:rPr>
        <w:t>Вакуумдық жабдықтың сенімділігіне талаптар.</w:t>
      </w:r>
      <w:r w:rsidRPr="00455F6F">
        <w:rPr>
          <w:rFonts w:ascii="Times New Roman" w:eastAsia="Times New Roman" w:hAnsi="Times New Roman" w:cs="Times New Roman"/>
          <w:sz w:val="28"/>
          <w:szCs w:val="28"/>
          <w:lang w:val="kk-KZ" w:eastAsia="en-US"/>
        </w:rPr>
        <w:t xml:space="preserve"> Терең вакуум (10–30 Па) мен криогендік температураларда (–50°C) жұмыс істеу беріктікке, герметикалылыққа, сенімділікке жоғары талап қояды – бұл мұқият беріктік есебін және материал таңдауды талап етеді.</w:t>
      </w:r>
      <w:r w:rsidRPr="00455F6F">
        <w:rPr>
          <w:rFonts w:ascii="Times New Roman" w:eastAsia="Times New Roman" w:hAnsi="Times New Roman" w:cs="Times New Roman"/>
          <w:sz w:val="28"/>
          <w:szCs w:val="28"/>
          <w:lang w:val="kk-KZ" w:eastAsia="en-US"/>
        </w:rPr>
        <w:br/>
        <w:t xml:space="preserve">• </w:t>
      </w:r>
      <w:r w:rsidRPr="00455F6F">
        <w:rPr>
          <w:rFonts w:ascii="Times New Roman" w:eastAsia="Times New Roman" w:hAnsi="Times New Roman" w:cs="Times New Roman"/>
          <w:b/>
          <w:bCs/>
          <w:sz w:val="28"/>
          <w:szCs w:val="28"/>
          <w:lang w:val="kk-KZ" w:eastAsia="en-US"/>
        </w:rPr>
        <w:t>Конструкцияны оңтайландыру қажеттігі.</w:t>
      </w:r>
      <w:r w:rsidRPr="00455F6F">
        <w:rPr>
          <w:rFonts w:ascii="Times New Roman" w:eastAsia="Times New Roman" w:hAnsi="Times New Roman" w:cs="Times New Roman"/>
          <w:sz w:val="28"/>
          <w:szCs w:val="28"/>
          <w:lang w:val="kk-KZ" w:eastAsia="en-US"/>
        </w:rPr>
        <w:t xml:space="preserve"> Көптеген сушилкалар энергиятиімділік пен өнімділік критерийлері бойынша жеткілікті оңтайландырылмаған; заманауи математикалық модельдеу мен автоматтандырылған жобалауды қолдану өзекті.</w:t>
      </w:r>
      <w:r w:rsidRPr="00455F6F">
        <w:rPr>
          <w:rFonts w:ascii="Times New Roman" w:eastAsia="Times New Roman" w:hAnsi="Times New Roman" w:cs="Times New Roman"/>
          <w:sz w:val="28"/>
          <w:szCs w:val="28"/>
          <w:lang w:val="kk-KZ" w:eastAsia="en-US"/>
        </w:rPr>
        <w:br/>
        <w:t xml:space="preserve">• </w:t>
      </w:r>
      <w:r w:rsidRPr="00455F6F">
        <w:rPr>
          <w:rFonts w:ascii="Times New Roman" w:eastAsia="Times New Roman" w:hAnsi="Times New Roman" w:cs="Times New Roman"/>
          <w:b/>
          <w:bCs/>
          <w:sz w:val="28"/>
          <w:szCs w:val="28"/>
          <w:lang w:val="kk-KZ" w:eastAsia="en-US"/>
        </w:rPr>
        <w:t>Импортты алмастыру.</w:t>
      </w:r>
      <w:r w:rsidRPr="00455F6F">
        <w:rPr>
          <w:rFonts w:ascii="Times New Roman" w:eastAsia="Times New Roman" w:hAnsi="Times New Roman" w:cs="Times New Roman"/>
          <w:sz w:val="28"/>
          <w:szCs w:val="28"/>
          <w:lang w:val="kk-KZ" w:eastAsia="en-US"/>
        </w:rPr>
        <w:t xml:space="preserve"> Бәсекеге қабілетті отандық жабдық жасау ҚР машина жасау саласын дамытуға және импортқа тәуелділікті төмендетуге мүмкіндік береді</w:t>
      </w:r>
      <w:r w:rsidR="00420ED7">
        <w:rPr>
          <w:rFonts w:ascii="Times New Roman" w:eastAsia="Times New Roman" w:hAnsi="Times New Roman" w:cs="Times New Roman"/>
          <w:sz w:val="28"/>
          <w:szCs w:val="28"/>
          <w:lang w:val="kk-KZ" w:eastAsia="en-US"/>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2</w:t>
      </w:r>
      <w:r w:rsidR="00420ED7" w:rsidRPr="00046BC4">
        <w:rPr>
          <w:rFonts w:ascii="Times New Roman" w:eastAsia="Times New Roman" w:hAnsi="Times New Roman" w:cs="Times New Roman"/>
          <w:sz w:val="28"/>
          <w:szCs w:val="28"/>
          <w:lang w:val="kk-KZ" w:eastAsia="en-US"/>
        </w:rPr>
        <w:t>]</w:t>
      </w:r>
    </w:p>
    <w:p w14:paraId="4D994E24" w14:textId="77777777" w:rsidR="00296C4D" w:rsidRPr="00455F6F"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sidRPr="00455F6F">
        <w:rPr>
          <w:rFonts w:ascii="Times New Roman" w:eastAsia="Times New Roman" w:hAnsi="Times New Roman" w:cs="Times New Roman"/>
          <w:sz w:val="28"/>
          <w:szCs w:val="28"/>
          <w:lang w:val="kk-KZ" w:eastAsia="en-US"/>
        </w:rPr>
        <w:t>Демек, заманауи жобалау, есептеу және оңтайландыру әдістерін қолдана отырып бие сүтіне арналған вакуумды-сублимациялық кептіру жабдығын жасау – тиімді отандық жабдық құруға мүмкіндік беретін өзекті ғылыми-техникалық міндет.</w:t>
      </w:r>
    </w:p>
    <w:p w14:paraId="0D57997E" w14:textId="77777777" w:rsidR="00296C4D" w:rsidRPr="00455F6F" w:rsidRDefault="00296C4D" w:rsidP="00296C4D">
      <w:pPr>
        <w:widowControl w:val="0"/>
        <w:autoSpaceDE w:val="0"/>
        <w:autoSpaceDN w:val="0"/>
        <w:spacing w:before="119"/>
        <w:ind w:left="140" w:right="142" w:firstLine="580"/>
        <w:jc w:val="both"/>
        <w:rPr>
          <w:rFonts w:ascii="Times New Roman" w:eastAsia="Times New Roman" w:hAnsi="Times New Roman" w:cs="Times New Roman"/>
          <w:b/>
          <w:bCs/>
          <w:sz w:val="28"/>
          <w:szCs w:val="28"/>
          <w:lang w:val="kk-KZ" w:eastAsia="en-US"/>
        </w:rPr>
      </w:pPr>
      <w:r w:rsidRPr="00455F6F">
        <w:rPr>
          <w:rFonts w:ascii="Times New Roman" w:eastAsia="Times New Roman" w:hAnsi="Times New Roman" w:cs="Times New Roman"/>
          <w:b/>
          <w:bCs/>
          <w:sz w:val="28"/>
          <w:szCs w:val="28"/>
          <w:lang w:val="kk-KZ" w:eastAsia="en-US"/>
        </w:rPr>
        <w:t xml:space="preserve"> Тақырыптың зерттелу дәрежесі</w:t>
      </w:r>
    </w:p>
    <w:p w14:paraId="74A82527" w14:textId="77777777" w:rsidR="00296C4D" w:rsidRPr="00455F6F"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sidRPr="00455F6F">
        <w:rPr>
          <w:rFonts w:ascii="Times New Roman" w:eastAsia="Times New Roman" w:hAnsi="Times New Roman" w:cs="Times New Roman"/>
          <w:sz w:val="28"/>
          <w:szCs w:val="28"/>
          <w:lang w:val="kk-KZ" w:eastAsia="en-US"/>
        </w:rPr>
        <w:t>Әдеби және патенттік деректерді талдау сублимациялық кептіру жабдығын жобалау саласының қарқынды дамып жатқанын көрсетеді.</w:t>
      </w:r>
    </w:p>
    <w:p w14:paraId="71A633B7" w14:textId="77777777" w:rsidR="00296C4D" w:rsidRPr="00296C4D" w:rsidRDefault="00296C4D" w:rsidP="00296C4D">
      <w:pPr>
        <w:widowControl w:val="0"/>
        <w:autoSpaceDE w:val="0"/>
        <w:autoSpaceDN w:val="0"/>
        <w:spacing w:line="240" w:lineRule="auto"/>
        <w:ind w:firstLine="360"/>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lastRenderedPageBreak/>
        <w:t>Қолданыстағы мәселелер мен олқылықтар</w:t>
      </w:r>
    </w:p>
    <w:p w14:paraId="101AD8B6" w14:textId="77777777" w:rsidR="00296C4D" w:rsidRPr="00296C4D" w:rsidRDefault="00296C4D" w:rsidP="0063530E">
      <w:pPr>
        <w:widowControl w:val="0"/>
        <w:numPr>
          <w:ilvl w:val="0"/>
          <w:numId w:val="4"/>
        </w:numPr>
        <w:autoSpaceDE w:val="0"/>
        <w:autoSpaceDN w:val="0"/>
        <w:spacing w:line="240" w:lineRule="auto"/>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Кешенді әдістеменің болмауы: жылулық, беріктік, гидравликалық есептерді біріктіретін бірыңғай автоматтандырылған жүйе жеткіліксіз.</w:t>
      </w:r>
    </w:p>
    <w:p w14:paraId="70F880E0" w14:textId="77777777" w:rsidR="00296C4D" w:rsidRPr="00296C4D" w:rsidRDefault="00296C4D" w:rsidP="0063530E">
      <w:pPr>
        <w:widowControl w:val="0"/>
        <w:numPr>
          <w:ilvl w:val="0"/>
          <w:numId w:val="4"/>
        </w:numPr>
        <w:autoSpaceDE w:val="0"/>
        <w:autoSpaceDN w:val="0"/>
        <w:spacing w:line="240" w:lineRule="auto"/>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Бие сүтінің спецификасы жеткіліксіз зерттелген (ақуыз 2,0–2,5%, май 1,0–2,5%, лактоза 6,0–7,0%).</w:t>
      </w:r>
    </w:p>
    <w:p w14:paraId="08750B83" w14:textId="77777777" w:rsidR="00296C4D" w:rsidRPr="00296C4D" w:rsidRDefault="00296C4D" w:rsidP="0063530E">
      <w:pPr>
        <w:widowControl w:val="0"/>
        <w:numPr>
          <w:ilvl w:val="0"/>
          <w:numId w:val="4"/>
        </w:numPr>
        <w:autoSpaceDE w:val="0"/>
        <w:autoSpaceDN w:val="0"/>
        <w:spacing w:line="240" w:lineRule="auto"/>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Энергиятиімділік бойынша оңтайландырудың болмауы.</w:t>
      </w:r>
    </w:p>
    <w:p w14:paraId="0D475711" w14:textId="77777777" w:rsidR="00296C4D" w:rsidRPr="00296C4D" w:rsidRDefault="00296C4D" w:rsidP="0063530E">
      <w:pPr>
        <w:widowControl w:val="0"/>
        <w:numPr>
          <w:ilvl w:val="0"/>
          <w:numId w:val="4"/>
        </w:numPr>
        <w:autoSpaceDE w:val="0"/>
        <w:autoSpaceDN w:val="0"/>
        <w:spacing w:line="240" w:lineRule="auto"/>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Автоматтандыру жүйелерінің әлсіз пысықталуы – объектінің модельдеріне сүйенбейді.</w:t>
      </w:r>
    </w:p>
    <w:p w14:paraId="04E3DCAE" w14:textId="4BEEE9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Қорытынды: бие сүтіне арналған ВС</w:t>
      </w:r>
      <w:r w:rsidR="00190DE1">
        <w:rPr>
          <w:rFonts w:ascii="Times New Roman" w:eastAsia="Times New Roman" w:hAnsi="Times New Roman" w:cs="Times New Roman"/>
          <w:sz w:val="28"/>
          <w:szCs w:val="28"/>
          <w:lang w:val="ru-RU" w:eastAsia="en-US"/>
        </w:rPr>
        <w:t>К</w:t>
      </w:r>
      <w:r w:rsidRPr="00296C4D">
        <w:rPr>
          <w:rFonts w:ascii="Times New Roman" w:eastAsia="Times New Roman" w:hAnsi="Times New Roman" w:cs="Times New Roman"/>
          <w:sz w:val="28"/>
          <w:szCs w:val="28"/>
          <w:lang w:val="ru-RU" w:eastAsia="en-US"/>
        </w:rPr>
        <w:t xml:space="preserve"> жабдығын кешенді жобалау мен есептеу, заманауи оңтайландыру әдістерін ескере отырып, жеткіліксіз зерттелген</w:t>
      </w:r>
      <w:r w:rsidR="00420ED7">
        <w:rPr>
          <w:rFonts w:ascii="Times New Roman" w:eastAsia="Times New Roman" w:hAnsi="Times New Roman" w:cs="Times New Roman"/>
          <w:sz w:val="28"/>
          <w:szCs w:val="28"/>
          <w:lang w:val="ru-RU" w:eastAsia="en-US"/>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3</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w:t>
      </w:r>
    </w:p>
    <w:p w14:paraId="3495A6D9"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b/>
          <w:bCs/>
          <w:sz w:val="28"/>
          <w:szCs w:val="28"/>
          <w:lang w:val="ru-RU" w:eastAsia="en-US"/>
        </w:rPr>
      </w:pPr>
      <w:r w:rsidRPr="00296C4D">
        <w:rPr>
          <w:rFonts w:ascii="Times New Roman" w:eastAsia="Times New Roman" w:hAnsi="Times New Roman" w:cs="Times New Roman"/>
          <w:b/>
          <w:bCs/>
          <w:sz w:val="28"/>
          <w:szCs w:val="28"/>
          <w:lang w:val="ru-RU" w:eastAsia="en-US"/>
        </w:rPr>
        <w:t>Зерттеудің мақсаты мен міндеттері</w:t>
      </w:r>
    </w:p>
    <w:p w14:paraId="6C2EB00A" w14:textId="77777777" w:rsidR="00296C4D" w:rsidRPr="00296C4D" w:rsidRDefault="00296C4D" w:rsidP="00296C4D">
      <w:pPr>
        <w:widowControl w:val="0"/>
        <w:autoSpaceDE w:val="0"/>
        <w:autoSpaceDN w:val="0"/>
        <w:spacing w:before="119"/>
        <w:ind w:left="140" w:right="142" w:firstLine="706"/>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b/>
          <w:bCs/>
          <w:sz w:val="28"/>
          <w:szCs w:val="28"/>
          <w:lang w:val="ru-RU" w:eastAsia="en-US"/>
        </w:rPr>
        <w:t>Жұмыстың мақсаты:</w:t>
      </w:r>
      <w:r w:rsidRPr="00296C4D">
        <w:rPr>
          <w:rFonts w:ascii="Times New Roman" w:eastAsia="Times New Roman" w:hAnsi="Times New Roman" w:cs="Times New Roman"/>
          <w:sz w:val="28"/>
          <w:szCs w:val="28"/>
          <w:lang w:val="ru-RU" w:eastAsia="en-US"/>
        </w:rPr>
        <w:br/>
        <w:t xml:space="preserve">Жылу-массалмасу процестерін математикалық модельдеуге негізделген, энергиятиімділік пен өнімділік критерийлері бойынша оңтайландырылатын </w:t>
      </w:r>
      <w:r w:rsidRPr="00296C4D">
        <w:rPr>
          <w:rFonts w:ascii="Times New Roman" w:eastAsia="Times New Roman" w:hAnsi="Times New Roman" w:cs="Times New Roman"/>
          <w:b/>
          <w:bCs/>
          <w:sz w:val="28"/>
          <w:szCs w:val="28"/>
          <w:lang w:val="ru-RU" w:eastAsia="en-US"/>
        </w:rPr>
        <w:t>бие сүтін вакуумды-сублимациялық кептіру жабдығын</w:t>
      </w:r>
      <w:r w:rsidRPr="00296C4D">
        <w:rPr>
          <w:rFonts w:ascii="Times New Roman" w:eastAsia="Times New Roman" w:hAnsi="Times New Roman" w:cs="Times New Roman"/>
          <w:sz w:val="28"/>
          <w:szCs w:val="28"/>
          <w:lang w:val="ru-RU" w:eastAsia="en-US"/>
        </w:rPr>
        <w:t xml:space="preserve"> жобалау әдістемесін әзірлеу және инженерлік есептерді орындау (CAD/CAE құралдарын қолдана отырып).</w:t>
      </w:r>
    </w:p>
    <w:p w14:paraId="56246E56"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b/>
          <w:bCs/>
          <w:sz w:val="28"/>
          <w:szCs w:val="28"/>
          <w:lang w:val="ru-RU" w:eastAsia="en-US"/>
        </w:rPr>
        <w:t>Міндеттер:</w:t>
      </w:r>
    </w:p>
    <w:p w14:paraId="4EA9B913" w14:textId="77777777" w:rsidR="00296C4D" w:rsidRPr="00296C4D" w:rsidRDefault="00296C4D" w:rsidP="00296C4D">
      <w:pPr>
        <w:widowControl w:val="0"/>
        <w:autoSpaceDE w:val="0"/>
        <w:autoSpaceDN w:val="0"/>
        <w:spacing w:before="119"/>
        <w:ind w:left="140" w:right="142" w:firstLine="360"/>
        <w:jc w:val="both"/>
        <w:rPr>
          <w:rFonts w:ascii="Times New Roman" w:eastAsia="Times New Roman" w:hAnsi="Times New Roman" w:cs="Times New Roman"/>
          <w:b/>
          <w:bCs/>
          <w:sz w:val="28"/>
          <w:szCs w:val="28"/>
          <w:lang w:val="ru-RU" w:eastAsia="en-US"/>
        </w:rPr>
      </w:pPr>
      <w:r w:rsidRPr="00296C4D">
        <w:rPr>
          <w:rFonts w:ascii="Times New Roman" w:eastAsia="Times New Roman" w:hAnsi="Times New Roman" w:cs="Times New Roman"/>
          <w:b/>
          <w:bCs/>
          <w:sz w:val="28"/>
          <w:szCs w:val="28"/>
          <w:lang w:val="ru-RU" w:eastAsia="en-US"/>
        </w:rPr>
        <w:t>Теориялық және есептік</w:t>
      </w:r>
    </w:p>
    <w:p w14:paraId="602DF3F4" w14:textId="18F98467" w:rsidR="00296C4D" w:rsidRPr="00296C4D" w:rsidRDefault="00296C4D" w:rsidP="0063530E">
      <w:pPr>
        <w:widowControl w:val="0"/>
        <w:numPr>
          <w:ilvl w:val="0"/>
          <w:numId w:val="5"/>
        </w:numPr>
        <w:autoSpaceDE w:val="0"/>
        <w:autoSpaceDN w:val="0"/>
        <w:spacing w:before="119" w:line="240" w:lineRule="auto"/>
        <w:ind w:right="142"/>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Бие сүті ВС</w:t>
      </w:r>
      <w:r w:rsidR="00615D53">
        <w:rPr>
          <w:rFonts w:ascii="Times New Roman" w:eastAsia="Times New Roman" w:hAnsi="Times New Roman" w:cs="Times New Roman"/>
          <w:sz w:val="28"/>
          <w:szCs w:val="28"/>
          <w:lang w:val="ru-RU" w:eastAsia="en-US"/>
        </w:rPr>
        <w:t>К</w:t>
      </w:r>
      <w:r w:rsidRPr="00296C4D">
        <w:rPr>
          <w:rFonts w:ascii="Times New Roman" w:eastAsia="Times New Roman" w:hAnsi="Times New Roman" w:cs="Times New Roman"/>
          <w:sz w:val="28"/>
          <w:szCs w:val="28"/>
          <w:lang w:val="ru-RU" w:eastAsia="en-US"/>
        </w:rPr>
        <w:t xml:space="preserve"> процесінің бейстационарлы жылу-массалмасу және қозғалып тұрған сублимация майданын ескеретін математикалық моделін құру.</w:t>
      </w:r>
      <w:r w:rsidRPr="00296C4D">
        <w:rPr>
          <w:rFonts w:ascii="Times New Roman" w:eastAsia="Times New Roman" w:hAnsi="Times New Roman" w:cs="Times New Roman"/>
          <w:sz w:val="28"/>
          <w:szCs w:val="28"/>
          <w:lang w:val="ru-RU" w:eastAsia="en-US"/>
        </w:rPr>
        <w:br/>
        <w:t>• Python, Maple орталарында МКР арқылы модельді жүзеге асырып, верификациялау.</w:t>
      </w:r>
      <w:r w:rsidRPr="00296C4D">
        <w:rPr>
          <w:rFonts w:ascii="Times New Roman" w:eastAsia="Times New Roman" w:hAnsi="Times New Roman" w:cs="Times New Roman"/>
          <w:sz w:val="28"/>
          <w:szCs w:val="28"/>
          <w:lang w:val="ru-RU" w:eastAsia="en-US"/>
        </w:rPr>
        <w:br/>
        <w:t>• Жылулық есеп әдістемесі: қыздырғыш қуаты, конденсатор беті, вакуум-насостың өнімділігі.</w:t>
      </w:r>
      <w:r w:rsidRPr="00296C4D">
        <w:rPr>
          <w:rFonts w:ascii="Times New Roman" w:eastAsia="Times New Roman" w:hAnsi="Times New Roman" w:cs="Times New Roman"/>
          <w:sz w:val="28"/>
          <w:szCs w:val="28"/>
          <w:lang w:val="ru-RU" w:eastAsia="en-US"/>
        </w:rPr>
        <w:br/>
        <w:t xml:space="preserve">• APM WinMachine, Autodesk Inventor орталарында </w:t>
      </w:r>
      <w:r w:rsidR="00190DE1">
        <w:rPr>
          <w:rFonts w:ascii="Times New Roman" w:eastAsia="Times New Roman" w:hAnsi="Times New Roman" w:cs="Times New Roman"/>
          <w:sz w:val="28"/>
          <w:szCs w:val="28"/>
          <w:lang w:val="ru-RU" w:eastAsia="en-US"/>
        </w:rPr>
        <w:t>СЭӘ</w:t>
      </w:r>
      <w:r w:rsidRPr="00296C4D">
        <w:rPr>
          <w:rFonts w:ascii="Times New Roman" w:eastAsia="Times New Roman" w:hAnsi="Times New Roman" w:cs="Times New Roman"/>
          <w:sz w:val="28"/>
          <w:szCs w:val="28"/>
          <w:lang w:val="ru-RU" w:eastAsia="en-US"/>
        </w:rPr>
        <w:t xml:space="preserve"> арқылы вакуум камерасы мен конденсатордың беріктік есебі.</w:t>
      </w:r>
      <w:r w:rsidRPr="00296C4D">
        <w:rPr>
          <w:rFonts w:ascii="Times New Roman" w:eastAsia="Times New Roman" w:hAnsi="Times New Roman" w:cs="Times New Roman"/>
          <w:sz w:val="28"/>
          <w:szCs w:val="28"/>
          <w:lang w:val="ru-RU" w:eastAsia="en-US"/>
        </w:rPr>
        <w:br/>
        <w:t>• Берілген өнімділік кезінде энергия шығынын минимизациялау критерийімен конструктивтік параметрлерді оңтайландыру</w:t>
      </w:r>
      <w:r w:rsidR="00420ED7">
        <w:rPr>
          <w:rFonts w:ascii="Times New Roman" w:eastAsia="Times New Roman" w:hAnsi="Times New Roman" w:cs="Times New Roman"/>
          <w:sz w:val="28"/>
          <w:szCs w:val="28"/>
          <w:lang w:val="ru-RU" w:eastAsia="en-US"/>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3</w:t>
      </w:r>
      <w:r w:rsidR="00420ED7" w:rsidRPr="00046BC4">
        <w:rPr>
          <w:rFonts w:ascii="Times New Roman" w:eastAsia="Times New Roman" w:hAnsi="Times New Roman" w:cs="Times New Roman"/>
          <w:sz w:val="28"/>
          <w:szCs w:val="28"/>
          <w:lang w:val="kk-KZ" w:eastAsia="en-US"/>
        </w:rPr>
        <w:t>]</w:t>
      </w:r>
    </w:p>
    <w:p w14:paraId="5DF4C09D"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b/>
          <w:bCs/>
          <w:sz w:val="28"/>
          <w:szCs w:val="28"/>
          <w:lang w:val="ru-RU" w:eastAsia="en-US"/>
        </w:rPr>
      </w:pPr>
      <w:r w:rsidRPr="00296C4D">
        <w:rPr>
          <w:rFonts w:ascii="Times New Roman" w:eastAsia="Times New Roman" w:hAnsi="Times New Roman" w:cs="Times New Roman"/>
          <w:b/>
          <w:bCs/>
          <w:sz w:val="28"/>
          <w:szCs w:val="28"/>
          <w:lang w:val="ru-RU" w:eastAsia="en-US"/>
        </w:rPr>
        <w:t>Эксперименттік</w:t>
      </w:r>
    </w:p>
    <w:p w14:paraId="118E333C"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 –50…+20°C аралығында бие сүтінің λ, c_p, ρ анықтау.</w:t>
      </w:r>
      <w:r w:rsidRPr="00296C4D">
        <w:rPr>
          <w:rFonts w:ascii="Times New Roman" w:eastAsia="Times New Roman" w:hAnsi="Times New Roman" w:cs="Times New Roman"/>
          <w:sz w:val="28"/>
          <w:szCs w:val="28"/>
          <w:lang w:val="ru-RU" w:eastAsia="en-US"/>
        </w:rPr>
        <w:br/>
        <w:t>• Температура (–50…–20°C), қысым (10–100 Па) режимдерінде кептіру кинетикасын зерттеу және оңтайлы параметрлерді табу.</w:t>
      </w:r>
      <w:r w:rsidRPr="00296C4D">
        <w:rPr>
          <w:rFonts w:ascii="Times New Roman" w:eastAsia="Times New Roman" w:hAnsi="Times New Roman" w:cs="Times New Roman"/>
          <w:sz w:val="28"/>
          <w:szCs w:val="28"/>
          <w:lang w:val="ru-RU" w:eastAsia="en-US"/>
        </w:rPr>
        <w:br/>
        <w:t>• Құрғақ өнімнің физика-химиялық көрсеткіштері (ылғал, май, ақуыз, лактоза) мен биоқұндылықтың сақталуын бағалау.</w:t>
      </w:r>
      <w:r w:rsidRPr="00296C4D">
        <w:rPr>
          <w:rFonts w:ascii="Times New Roman" w:eastAsia="Times New Roman" w:hAnsi="Times New Roman" w:cs="Times New Roman"/>
          <w:sz w:val="28"/>
          <w:szCs w:val="28"/>
          <w:lang w:val="ru-RU" w:eastAsia="en-US"/>
        </w:rPr>
        <w:br/>
        <w:t>• Жабдықтың өндірістік сынақтары: нақты энергия шығыны, өнімділік, сапа.</w:t>
      </w:r>
    </w:p>
    <w:p w14:paraId="1750435D"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b/>
          <w:bCs/>
          <w:sz w:val="28"/>
          <w:szCs w:val="28"/>
          <w:lang w:val="ru-RU" w:eastAsia="en-US"/>
        </w:rPr>
      </w:pPr>
      <w:r w:rsidRPr="00296C4D">
        <w:rPr>
          <w:rFonts w:ascii="Times New Roman" w:eastAsia="Times New Roman" w:hAnsi="Times New Roman" w:cs="Times New Roman"/>
          <w:b/>
          <w:bCs/>
          <w:sz w:val="28"/>
          <w:szCs w:val="28"/>
          <w:lang w:val="ru-RU" w:eastAsia="en-US"/>
        </w:rPr>
        <w:t>Конструкторлық</w:t>
      </w:r>
    </w:p>
    <w:p w14:paraId="7D3513F5" w14:textId="47D98A5B"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 25 л/цикл өнімділіктегі ВС</w:t>
      </w:r>
      <w:r w:rsidR="00190DE1">
        <w:rPr>
          <w:rFonts w:ascii="Times New Roman" w:eastAsia="Times New Roman" w:hAnsi="Times New Roman" w:cs="Times New Roman"/>
          <w:sz w:val="28"/>
          <w:szCs w:val="28"/>
          <w:lang w:val="ru-RU" w:eastAsia="en-US"/>
        </w:rPr>
        <w:t>К</w:t>
      </w:r>
      <w:r w:rsidRPr="00296C4D">
        <w:rPr>
          <w:rFonts w:ascii="Times New Roman" w:eastAsia="Times New Roman" w:hAnsi="Times New Roman" w:cs="Times New Roman"/>
          <w:sz w:val="28"/>
          <w:szCs w:val="28"/>
          <w:lang w:val="ru-RU" w:eastAsia="en-US"/>
        </w:rPr>
        <w:t xml:space="preserve"> кептіргіштің конструкциясын негіздеу.</w:t>
      </w:r>
      <w:r w:rsidRPr="00296C4D">
        <w:rPr>
          <w:rFonts w:ascii="Times New Roman" w:eastAsia="Times New Roman" w:hAnsi="Times New Roman" w:cs="Times New Roman"/>
          <w:sz w:val="28"/>
          <w:szCs w:val="28"/>
          <w:lang w:val="ru-RU" w:eastAsia="en-US"/>
        </w:rPr>
        <w:br/>
      </w:r>
      <w:r w:rsidRPr="00296C4D">
        <w:rPr>
          <w:rFonts w:ascii="Times New Roman" w:eastAsia="Times New Roman" w:hAnsi="Times New Roman" w:cs="Times New Roman"/>
          <w:sz w:val="28"/>
          <w:szCs w:val="28"/>
          <w:lang w:val="ru-RU" w:eastAsia="en-US"/>
        </w:rPr>
        <w:lastRenderedPageBreak/>
        <w:t>• Квадрат қималы кептіргіш камераны (қабырға қалыңдығы, сыртқы қысым) есептеу.</w:t>
      </w:r>
      <w:r w:rsidRPr="00296C4D">
        <w:rPr>
          <w:rFonts w:ascii="Times New Roman" w:eastAsia="Times New Roman" w:hAnsi="Times New Roman" w:cs="Times New Roman"/>
          <w:sz w:val="28"/>
          <w:szCs w:val="28"/>
          <w:lang w:val="ru-RU" w:eastAsia="en-US"/>
        </w:rPr>
        <w:br/>
        <w:t>• Көпсекциялы конденсатордың секция санын, әрқайсысының бетін және қосу кестесін анықтау.</w:t>
      </w:r>
      <w:r w:rsidRPr="00296C4D">
        <w:rPr>
          <w:rFonts w:ascii="Times New Roman" w:eastAsia="Times New Roman" w:hAnsi="Times New Roman" w:cs="Times New Roman"/>
          <w:sz w:val="28"/>
          <w:szCs w:val="28"/>
          <w:lang w:val="ru-RU" w:eastAsia="en-US"/>
        </w:rPr>
        <w:br/>
        <w:t xml:space="preserve">• Вакуумда герметикалылықты сақтайтын </w:t>
      </w:r>
      <w:r w:rsidRPr="00296C4D">
        <w:rPr>
          <w:rFonts w:ascii="Times New Roman" w:eastAsia="Times New Roman" w:hAnsi="Times New Roman" w:cs="Times New Roman"/>
          <w:b/>
          <w:bCs/>
          <w:sz w:val="28"/>
          <w:szCs w:val="28"/>
          <w:lang w:val="ru-RU" w:eastAsia="en-US"/>
        </w:rPr>
        <w:t>шлюздік ысырмалар</w:t>
      </w:r>
      <w:r w:rsidRPr="00296C4D">
        <w:rPr>
          <w:rFonts w:ascii="Times New Roman" w:eastAsia="Times New Roman" w:hAnsi="Times New Roman" w:cs="Times New Roman"/>
          <w:sz w:val="28"/>
          <w:szCs w:val="28"/>
          <w:lang w:val="ru-RU" w:eastAsia="en-US"/>
        </w:rPr>
        <w:t xml:space="preserve"> жүйесін жобалау.</w:t>
      </w:r>
      <w:r w:rsidRPr="00296C4D">
        <w:rPr>
          <w:rFonts w:ascii="Times New Roman" w:eastAsia="Times New Roman" w:hAnsi="Times New Roman" w:cs="Times New Roman"/>
          <w:sz w:val="28"/>
          <w:szCs w:val="28"/>
          <w:lang w:val="ru-RU" w:eastAsia="en-US"/>
        </w:rPr>
        <w:br/>
        <w:t>• Пневмалық басқару және R404A/R410A негізіндегі тоңазытқыш жүйесін есептеу.</w:t>
      </w:r>
    </w:p>
    <w:p w14:paraId="784BA1A6"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b/>
          <w:bCs/>
          <w:sz w:val="28"/>
          <w:szCs w:val="28"/>
          <w:lang w:val="ru-RU" w:eastAsia="en-US"/>
        </w:rPr>
      </w:pPr>
      <w:r w:rsidRPr="00296C4D">
        <w:rPr>
          <w:rFonts w:ascii="Times New Roman" w:eastAsia="Times New Roman" w:hAnsi="Times New Roman" w:cs="Times New Roman"/>
          <w:b/>
          <w:bCs/>
          <w:sz w:val="28"/>
          <w:szCs w:val="28"/>
          <w:lang w:val="ru-RU" w:eastAsia="en-US"/>
        </w:rPr>
        <w:t>Автоматтандыру және басқару</w:t>
      </w:r>
    </w:p>
    <w:p w14:paraId="0885630E"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 Температура, қысым, ылғалдылықты нақты уақытта бақылайтын АСУ жасау.</w:t>
      </w:r>
      <w:r w:rsidRPr="00296C4D">
        <w:rPr>
          <w:rFonts w:ascii="Times New Roman" w:eastAsia="Times New Roman" w:hAnsi="Times New Roman" w:cs="Times New Roman"/>
          <w:sz w:val="28"/>
          <w:szCs w:val="28"/>
          <w:lang w:val="ru-RU" w:eastAsia="en-US"/>
        </w:rPr>
        <w:br/>
        <w:t>• COMSOL негізінде объект моделіне сүйенген оңтайлы реттегіштер параметрлерін синтездеу.</w:t>
      </w:r>
      <w:r w:rsidRPr="00296C4D">
        <w:rPr>
          <w:rFonts w:ascii="Times New Roman" w:eastAsia="Times New Roman" w:hAnsi="Times New Roman" w:cs="Times New Roman"/>
          <w:sz w:val="28"/>
          <w:szCs w:val="28"/>
          <w:lang w:val="ru-RU" w:eastAsia="en-US"/>
        </w:rPr>
        <w:br/>
        <w:t>• Датчиктер, контроллерлер, атқарушы механизмдер таңдау және электрлік сұлба жасау.</w:t>
      </w:r>
    </w:p>
    <w:p w14:paraId="0035CC68"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b/>
          <w:bCs/>
          <w:sz w:val="28"/>
          <w:szCs w:val="28"/>
          <w:lang w:val="ru-RU" w:eastAsia="en-US"/>
        </w:rPr>
      </w:pPr>
      <w:r w:rsidRPr="00296C4D">
        <w:rPr>
          <w:rFonts w:ascii="Times New Roman" w:eastAsia="Times New Roman" w:hAnsi="Times New Roman" w:cs="Times New Roman"/>
          <w:b/>
          <w:bCs/>
          <w:sz w:val="28"/>
          <w:szCs w:val="28"/>
          <w:lang w:val="ru-RU" w:eastAsia="en-US"/>
        </w:rPr>
        <w:t>ПКҚ/ТҚ құжаттамасы</w:t>
      </w:r>
    </w:p>
    <w:p w14:paraId="2AEF6DBA" w14:textId="2ED851B4"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 Autodesk Inventor-да негізгі тораптардың 3D-моделдері.</w:t>
      </w:r>
      <w:r w:rsidRPr="00296C4D">
        <w:rPr>
          <w:rFonts w:ascii="Times New Roman" w:eastAsia="Times New Roman" w:hAnsi="Times New Roman" w:cs="Times New Roman"/>
          <w:sz w:val="28"/>
          <w:szCs w:val="28"/>
          <w:lang w:val="ru-RU" w:eastAsia="en-US"/>
        </w:rPr>
        <w:br/>
        <w:t xml:space="preserve">• </w:t>
      </w:r>
      <w:r w:rsidR="00190DE1">
        <w:rPr>
          <w:rFonts w:ascii="Times New Roman" w:eastAsia="Times New Roman" w:hAnsi="Times New Roman" w:cs="Times New Roman"/>
          <w:sz w:val="28"/>
          <w:szCs w:val="28"/>
          <w:lang w:val="ru-RU" w:eastAsia="en-US"/>
        </w:rPr>
        <w:t>БКҚЖ</w:t>
      </w:r>
      <w:r w:rsidRPr="00296C4D">
        <w:rPr>
          <w:rFonts w:ascii="Times New Roman" w:eastAsia="Times New Roman" w:hAnsi="Times New Roman" w:cs="Times New Roman"/>
          <w:sz w:val="28"/>
          <w:szCs w:val="28"/>
          <w:lang w:val="ru-RU" w:eastAsia="en-US"/>
        </w:rPr>
        <w:t xml:space="preserve"> бойынша құжаттама пакеті;</w:t>
      </w:r>
      <w:r w:rsidR="00190DE1" w:rsidRPr="00190DE1">
        <w:rPr>
          <w:rFonts w:ascii="Times New Roman" w:eastAsia="Times New Roman" w:hAnsi="Times New Roman" w:cs="Times New Roman"/>
          <w:sz w:val="28"/>
          <w:szCs w:val="28"/>
          <w:lang w:val="ru-RU" w:eastAsia="en-US"/>
        </w:rPr>
        <w:t xml:space="preserve"> </w:t>
      </w:r>
      <w:r w:rsidR="00190DE1">
        <w:rPr>
          <w:rFonts w:ascii="Times New Roman" w:eastAsia="Times New Roman" w:hAnsi="Times New Roman" w:cs="Times New Roman"/>
          <w:sz w:val="28"/>
          <w:szCs w:val="28"/>
          <w:lang w:val="ru-RU" w:eastAsia="en-US"/>
        </w:rPr>
        <w:t>БКҚЖ</w:t>
      </w:r>
      <w:r w:rsidR="00190DE1" w:rsidRPr="00296C4D">
        <w:rPr>
          <w:rFonts w:ascii="Times New Roman" w:eastAsia="Times New Roman" w:hAnsi="Times New Roman" w:cs="Times New Roman"/>
          <w:sz w:val="28"/>
          <w:szCs w:val="28"/>
          <w:lang w:val="ru-RU" w:eastAsia="en-US"/>
        </w:rPr>
        <w:t xml:space="preserve"> </w:t>
      </w:r>
      <w:r w:rsidRPr="00296C4D">
        <w:rPr>
          <w:rFonts w:ascii="Times New Roman" w:eastAsia="Times New Roman" w:hAnsi="Times New Roman" w:cs="Times New Roman"/>
          <w:sz w:val="28"/>
          <w:szCs w:val="28"/>
          <w:lang w:val="ru-RU" w:eastAsia="en-US"/>
        </w:rPr>
        <w:t>бойынша технологиялық құжаттар.</w:t>
      </w:r>
      <w:r w:rsidRPr="00296C4D">
        <w:rPr>
          <w:rFonts w:ascii="Times New Roman" w:eastAsia="Times New Roman" w:hAnsi="Times New Roman" w:cs="Times New Roman"/>
          <w:sz w:val="28"/>
          <w:szCs w:val="28"/>
          <w:lang w:val="ru-RU" w:eastAsia="en-US"/>
        </w:rPr>
        <w:br/>
        <w:t>• ТЭ есеп: өзіндік құн, пайдалану шығыны, өтелім мерзімі.</w:t>
      </w:r>
    </w:p>
    <w:p w14:paraId="3E513809"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b/>
          <w:bCs/>
          <w:sz w:val="28"/>
          <w:szCs w:val="28"/>
          <w:lang w:val="ru-RU" w:eastAsia="en-US"/>
        </w:rPr>
      </w:pPr>
      <w:r w:rsidRPr="00296C4D">
        <w:rPr>
          <w:rFonts w:ascii="Times New Roman" w:eastAsia="Times New Roman" w:hAnsi="Times New Roman" w:cs="Times New Roman"/>
          <w:b/>
          <w:bCs/>
          <w:sz w:val="28"/>
          <w:szCs w:val="28"/>
          <w:lang w:val="ru-RU" w:eastAsia="en-US"/>
        </w:rPr>
        <w:t>4. Зерттеу нысаны және пәні</w:t>
      </w:r>
    </w:p>
    <w:p w14:paraId="4CDF93BA"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b/>
          <w:bCs/>
          <w:sz w:val="28"/>
          <w:szCs w:val="28"/>
          <w:lang w:val="ru-RU" w:eastAsia="en-US"/>
        </w:rPr>
        <w:t>Нысан:</w:t>
      </w:r>
      <w:r w:rsidRPr="00296C4D">
        <w:rPr>
          <w:rFonts w:ascii="Times New Roman" w:eastAsia="Times New Roman" w:hAnsi="Times New Roman" w:cs="Times New Roman"/>
          <w:sz w:val="28"/>
          <w:szCs w:val="28"/>
          <w:lang w:val="ru-RU" w:eastAsia="en-US"/>
        </w:rPr>
        <w:t xml:space="preserve"> бие сүтін ВСС-ке арналған күрделі технологиялық жүйе:</w:t>
      </w:r>
      <w:r w:rsidRPr="00296C4D">
        <w:rPr>
          <w:rFonts w:ascii="Times New Roman" w:eastAsia="Times New Roman" w:hAnsi="Times New Roman" w:cs="Times New Roman"/>
          <w:sz w:val="28"/>
          <w:szCs w:val="28"/>
          <w:lang w:val="ru-RU" w:eastAsia="en-US"/>
        </w:rPr>
        <w:br/>
        <w:t>• Вакуумды кептіргіш камера – квадрат қима (664×664 мм), AISI 304, сыртқы қысымға дейін 0,1013 МПа;</w:t>
      </w:r>
      <w:r w:rsidRPr="00296C4D">
        <w:rPr>
          <w:rFonts w:ascii="Times New Roman" w:eastAsia="Times New Roman" w:hAnsi="Times New Roman" w:cs="Times New Roman"/>
          <w:sz w:val="28"/>
          <w:szCs w:val="28"/>
          <w:lang w:val="ru-RU" w:eastAsia="en-US"/>
        </w:rPr>
        <w:br/>
        <w:t>• Жылу беру жүйесі – кондуктивті-сәулелік, –50…–20°C аралығында сублимацияны қамтамасыз етеді;</w:t>
      </w:r>
      <w:r w:rsidRPr="00296C4D">
        <w:rPr>
          <w:rFonts w:ascii="Times New Roman" w:eastAsia="Times New Roman" w:hAnsi="Times New Roman" w:cs="Times New Roman"/>
          <w:sz w:val="28"/>
          <w:szCs w:val="28"/>
          <w:lang w:val="ru-RU" w:eastAsia="en-US"/>
        </w:rPr>
        <w:br/>
        <w:t>• Су буын ұстайтын конденсатор – хладагентпен –60°C дейін салқындатылатын көпсекциялы жылуалмастырғыш;</w:t>
      </w:r>
      <w:r w:rsidRPr="00296C4D">
        <w:rPr>
          <w:rFonts w:ascii="Times New Roman" w:eastAsia="Times New Roman" w:hAnsi="Times New Roman" w:cs="Times New Roman"/>
          <w:sz w:val="28"/>
          <w:szCs w:val="28"/>
          <w:lang w:val="ru-RU" w:eastAsia="en-US"/>
        </w:rPr>
        <w:br/>
        <w:t>• Вакуум жүйесі – 10–30 Па қалдық қысымды ұстайтын насос және құбыржүйе;</w:t>
      </w:r>
      <w:r w:rsidRPr="00296C4D">
        <w:rPr>
          <w:rFonts w:ascii="Times New Roman" w:eastAsia="Times New Roman" w:hAnsi="Times New Roman" w:cs="Times New Roman"/>
          <w:sz w:val="28"/>
          <w:szCs w:val="28"/>
          <w:lang w:val="ru-RU" w:eastAsia="en-US"/>
        </w:rPr>
        <w:br/>
        <w:t>• Холодильдік жүйе – R404A немесе R410A;</w:t>
      </w:r>
      <w:r w:rsidRPr="00296C4D">
        <w:rPr>
          <w:rFonts w:ascii="Times New Roman" w:eastAsia="Times New Roman" w:hAnsi="Times New Roman" w:cs="Times New Roman"/>
          <w:sz w:val="28"/>
          <w:szCs w:val="28"/>
          <w:lang w:val="ru-RU" w:eastAsia="en-US"/>
        </w:rPr>
        <w:br/>
        <w:t>• Жүктеу/түсіру – пневмоприводты шлюздік ысырмалар;</w:t>
      </w:r>
      <w:r w:rsidRPr="00296C4D">
        <w:rPr>
          <w:rFonts w:ascii="Times New Roman" w:eastAsia="Times New Roman" w:hAnsi="Times New Roman" w:cs="Times New Roman"/>
          <w:sz w:val="28"/>
          <w:szCs w:val="28"/>
          <w:lang w:val="ru-RU" w:eastAsia="en-US"/>
        </w:rPr>
        <w:br/>
        <w:t>• Автоматтандыру – контроллер, температура/қысым/ылғал датчиктері және атқарушы механизмдер.</w:t>
      </w:r>
    </w:p>
    <w:p w14:paraId="383313F9" w14:textId="7DEEEBDC"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b/>
          <w:bCs/>
          <w:sz w:val="28"/>
          <w:szCs w:val="28"/>
          <w:lang w:val="ru-RU" w:eastAsia="en-US"/>
        </w:rPr>
        <w:t>Пән:</w:t>
      </w:r>
      <w:r w:rsidRPr="00296C4D">
        <w:rPr>
          <w:rFonts w:ascii="Times New Roman" w:eastAsia="Times New Roman" w:hAnsi="Times New Roman" w:cs="Times New Roman"/>
          <w:sz w:val="28"/>
          <w:szCs w:val="28"/>
          <w:lang w:val="ru-RU" w:eastAsia="en-US"/>
        </w:rPr>
        <w:t xml:space="preserve"> жобалау, есептеу және конструкцияны оңтайландыру процестері, соның ішінде:</w:t>
      </w:r>
      <w:r w:rsidRPr="00296C4D">
        <w:rPr>
          <w:rFonts w:ascii="Times New Roman" w:eastAsia="Times New Roman" w:hAnsi="Times New Roman" w:cs="Times New Roman"/>
          <w:sz w:val="28"/>
          <w:szCs w:val="28"/>
          <w:lang w:val="ru-RU" w:eastAsia="en-US"/>
        </w:rPr>
        <w:br/>
        <w:t>— Бие сүтін ВС</w:t>
      </w:r>
      <w:r w:rsidR="00615D53">
        <w:rPr>
          <w:rFonts w:ascii="Times New Roman" w:eastAsia="Times New Roman" w:hAnsi="Times New Roman" w:cs="Times New Roman"/>
          <w:sz w:val="28"/>
          <w:szCs w:val="28"/>
          <w:lang w:val="ru-RU" w:eastAsia="en-US"/>
        </w:rPr>
        <w:t>К</w:t>
      </w:r>
      <w:r w:rsidRPr="00296C4D">
        <w:rPr>
          <w:rFonts w:ascii="Times New Roman" w:eastAsia="Times New Roman" w:hAnsi="Times New Roman" w:cs="Times New Roman"/>
          <w:sz w:val="28"/>
          <w:szCs w:val="28"/>
          <w:lang w:val="ru-RU" w:eastAsia="en-US"/>
        </w:rPr>
        <w:t xml:space="preserve"> кезіндегі жылу-массалмасу;</w:t>
      </w:r>
      <w:r w:rsidRPr="00296C4D">
        <w:rPr>
          <w:rFonts w:ascii="Times New Roman" w:eastAsia="Times New Roman" w:hAnsi="Times New Roman" w:cs="Times New Roman"/>
          <w:sz w:val="28"/>
          <w:szCs w:val="28"/>
          <w:lang w:val="ru-RU" w:eastAsia="en-US"/>
        </w:rPr>
        <w:br/>
        <w:t>— Бейстационарлық процестердің математикалық модельдері;</w:t>
      </w:r>
      <w:r w:rsidRPr="00296C4D">
        <w:rPr>
          <w:rFonts w:ascii="Times New Roman" w:eastAsia="Times New Roman" w:hAnsi="Times New Roman" w:cs="Times New Roman"/>
          <w:sz w:val="28"/>
          <w:szCs w:val="28"/>
          <w:lang w:val="ru-RU" w:eastAsia="en-US"/>
        </w:rPr>
        <w:br/>
        <w:t>— Негізгі тораптардың жылулық, беріктік, гидравликалық есептері;</w:t>
      </w:r>
      <w:r w:rsidRPr="00296C4D">
        <w:rPr>
          <w:rFonts w:ascii="Times New Roman" w:eastAsia="Times New Roman" w:hAnsi="Times New Roman" w:cs="Times New Roman"/>
          <w:sz w:val="28"/>
          <w:szCs w:val="28"/>
          <w:lang w:val="ru-RU" w:eastAsia="en-US"/>
        </w:rPr>
        <w:br/>
        <w:t xml:space="preserve">— Камера, конденсатор, шлюздер параметрлері және олардың </w:t>
      </w:r>
      <w:r w:rsidRPr="00296C4D">
        <w:rPr>
          <w:rFonts w:ascii="Times New Roman" w:eastAsia="Times New Roman" w:hAnsi="Times New Roman" w:cs="Times New Roman"/>
          <w:sz w:val="28"/>
          <w:szCs w:val="28"/>
          <w:lang w:val="ru-RU" w:eastAsia="en-US"/>
        </w:rPr>
        <w:lastRenderedPageBreak/>
        <w:t>энергиятиімділікке ықпалы;</w:t>
      </w:r>
      <w:r w:rsidRPr="00296C4D">
        <w:rPr>
          <w:rFonts w:ascii="Times New Roman" w:eastAsia="Times New Roman" w:hAnsi="Times New Roman" w:cs="Times New Roman"/>
          <w:sz w:val="28"/>
          <w:szCs w:val="28"/>
          <w:lang w:val="ru-RU" w:eastAsia="en-US"/>
        </w:rPr>
        <w:br/>
        <w:t>— Режимдер (T, p, τ) және сапа/энергетика критерийлері бойынша оңтайландыру;</w:t>
      </w:r>
      <w:r w:rsidRPr="00296C4D">
        <w:rPr>
          <w:rFonts w:ascii="Times New Roman" w:eastAsia="Times New Roman" w:hAnsi="Times New Roman" w:cs="Times New Roman"/>
          <w:sz w:val="28"/>
          <w:szCs w:val="28"/>
          <w:lang w:val="ru-RU" w:eastAsia="en-US"/>
        </w:rPr>
        <w:br/>
        <w:t xml:space="preserve">— Жіңішке қабырғалы элементтердің </w:t>
      </w:r>
      <w:r w:rsidR="00046BC4">
        <w:rPr>
          <w:rFonts w:ascii="Times New Roman" w:eastAsia="Times New Roman" w:hAnsi="Times New Roman" w:cs="Times New Roman"/>
          <w:sz w:val="28"/>
          <w:szCs w:val="28"/>
          <w:lang w:val="ru-RU" w:eastAsia="en-US"/>
        </w:rPr>
        <w:t>ҚҚС</w:t>
      </w:r>
      <w:r w:rsidRPr="00296C4D">
        <w:rPr>
          <w:rFonts w:ascii="Times New Roman" w:eastAsia="Times New Roman" w:hAnsi="Times New Roman" w:cs="Times New Roman"/>
          <w:sz w:val="28"/>
          <w:szCs w:val="28"/>
          <w:lang w:val="ru-RU" w:eastAsia="en-US"/>
        </w:rPr>
        <w:t xml:space="preserve"> жағдайы;</w:t>
      </w:r>
      <w:r w:rsidRPr="00296C4D">
        <w:rPr>
          <w:rFonts w:ascii="Times New Roman" w:eastAsia="Times New Roman" w:hAnsi="Times New Roman" w:cs="Times New Roman"/>
          <w:sz w:val="28"/>
          <w:szCs w:val="28"/>
          <w:lang w:val="ru-RU" w:eastAsia="en-US"/>
        </w:rPr>
        <w:br/>
        <w:t>— Кері байланысы бар басқару алгоритмдері;</w:t>
      </w:r>
      <w:r w:rsidRPr="00296C4D">
        <w:rPr>
          <w:rFonts w:ascii="Times New Roman" w:eastAsia="Times New Roman" w:hAnsi="Times New Roman" w:cs="Times New Roman"/>
          <w:sz w:val="28"/>
          <w:szCs w:val="28"/>
          <w:lang w:val="ru-RU" w:eastAsia="en-US"/>
        </w:rPr>
        <w:br/>
        <w:t>— CAD/CAE/CAM қолдану</w:t>
      </w:r>
      <w:r w:rsidR="00420ED7">
        <w:rPr>
          <w:rFonts w:ascii="Times New Roman" w:eastAsia="Times New Roman" w:hAnsi="Times New Roman" w:cs="Times New Roman"/>
          <w:sz w:val="28"/>
          <w:szCs w:val="28"/>
          <w:lang w:val="ru-RU" w:eastAsia="en-US"/>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4</w:t>
      </w:r>
      <w:r w:rsidR="00420ED7" w:rsidRPr="00046BC4">
        <w:rPr>
          <w:rFonts w:ascii="Times New Roman" w:eastAsia="Times New Roman" w:hAnsi="Times New Roman" w:cs="Times New Roman"/>
          <w:sz w:val="28"/>
          <w:szCs w:val="28"/>
          <w:lang w:val="kk-KZ" w:eastAsia="en-US"/>
        </w:rPr>
        <w:t>]</w:t>
      </w:r>
    </w:p>
    <w:p w14:paraId="1A920349" w14:textId="77777777" w:rsidR="00296C4D" w:rsidRPr="00296C4D" w:rsidRDefault="00296C4D" w:rsidP="00296C4D">
      <w:pPr>
        <w:widowControl w:val="0"/>
        <w:autoSpaceDE w:val="0"/>
        <w:autoSpaceDN w:val="0"/>
        <w:spacing w:before="119"/>
        <w:ind w:left="140" w:right="142" w:firstLine="580"/>
        <w:jc w:val="both"/>
        <w:rPr>
          <w:rFonts w:ascii="Times New Roman" w:eastAsia="Times New Roman" w:hAnsi="Times New Roman" w:cs="Times New Roman"/>
          <w:b/>
          <w:bCs/>
          <w:sz w:val="28"/>
          <w:szCs w:val="28"/>
          <w:lang w:val="ru-RU" w:eastAsia="en-US"/>
        </w:rPr>
      </w:pPr>
      <w:r w:rsidRPr="00296C4D">
        <w:rPr>
          <w:rFonts w:ascii="Times New Roman" w:eastAsia="Times New Roman" w:hAnsi="Times New Roman" w:cs="Times New Roman"/>
          <w:b/>
          <w:bCs/>
          <w:sz w:val="28"/>
          <w:szCs w:val="28"/>
          <w:lang w:val="ru-RU" w:eastAsia="en-US"/>
        </w:rPr>
        <w:t xml:space="preserve"> Жұмыстың ғылыми жаңалығы</w:t>
      </w:r>
    </w:p>
    <w:p w14:paraId="6E94DA76" w14:textId="4CB9EA12" w:rsidR="00296C4D" w:rsidRPr="00296C4D" w:rsidRDefault="00296C4D" w:rsidP="00420ED7">
      <w:pPr>
        <w:widowControl w:val="0"/>
        <w:autoSpaceDE w:val="0"/>
        <w:autoSpaceDN w:val="0"/>
        <w:spacing w:before="119"/>
        <w:ind w:left="140" w:right="142"/>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 Бие сүті үшін ВСС-тің кешенді моделі (бейстационарлық, майдан қозғалысы, қасиеттердің T және W-ке тәуелділігі), құрам ерекшелігін (ақуыз 2,0–2,5%, май 1,0–2,5%) ескеріп.</w:t>
      </w:r>
      <w:r w:rsidRPr="00296C4D">
        <w:rPr>
          <w:rFonts w:ascii="Times New Roman" w:eastAsia="Times New Roman" w:hAnsi="Times New Roman" w:cs="Times New Roman"/>
          <w:sz w:val="28"/>
          <w:szCs w:val="28"/>
          <w:lang w:val="ru-RU" w:eastAsia="en-US"/>
        </w:rPr>
        <w:br/>
        <w:t>• –50…+20°C аралығында λ, c_p, ρ қасиеттері әр фазалық күйде алғаш рет эксперименттік анықталды.</w:t>
      </w:r>
      <w:r w:rsidRPr="00296C4D">
        <w:rPr>
          <w:rFonts w:ascii="Times New Roman" w:eastAsia="Times New Roman" w:hAnsi="Times New Roman" w:cs="Times New Roman"/>
          <w:sz w:val="28"/>
          <w:szCs w:val="28"/>
          <w:lang w:val="ru-RU" w:eastAsia="en-US"/>
        </w:rPr>
        <w:br/>
        <w:t>• Python, COMSOL негізінде көпкритерийлі оңтайландырумен біріктірілген жобалау әдістемесі (жылулық → беріктік → гидравлика → оңтайландыру → САПР).</w:t>
      </w:r>
      <w:r w:rsidRPr="00296C4D">
        <w:rPr>
          <w:rFonts w:ascii="Times New Roman" w:eastAsia="Times New Roman" w:hAnsi="Times New Roman" w:cs="Times New Roman"/>
          <w:sz w:val="28"/>
          <w:szCs w:val="28"/>
          <w:lang w:val="ru-RU" w:eastAsia="en-US"/>
        </w:rPr>
        <w:br/>
        <w:t>• Квадрат қималы камера мен көпсекциялы конденсатордың оңтайлы параметрлері (L/a=1,23; t=5 мм; n=3–4; F_i=1,2–1,5 м²).</w:t>
      </w:r>
      <w:r w:rsidRPr="00296C4D">
        <w:rPr>
          <w:rFonts w:ascii="Times New Roman" w:eastAsia="Times New Roman" w:hAnsi="Times New Roman" w:cs="Times New Roman"/>
          <w:sz w:val="28"/>
          <w:szCs w:val="28"/>
          <w:lang w:val="ru-RU" w:eastAsia="en-US"/>
        </w:rPr>
        <w:br/>
        <w:t>• Режим параметрлерінің әсері бойынша жаңа эксперименттік деректер; үшкезеңді режим уақыты 15–20% қысқартады.</w:t>
      </w:r>
      <w:r w:rsidRPr="00296C4D">
        <w:rPr>
          <w:rFonts w:ascii="Times New Roman" w:eastAsia="Times New Roman" w:hAnsi="Times New Roman" w:cs="Times New Roman"/>
          <w:sz w:val="28"/>
          <w:szCs w:val="28"/>
          <w:lang w:val="ru-RU" w:eastAsia="en-US"/>
        </w:rPr>
        <w:br/>
        <w:t>• Реал геометрияны ескеретін жылу-массалмасу моделі МКЭ-мен верификацияланды, қателік ≤5%.</w:t>
      </w:r>
      <w:r w:rsidRPr="00296C4D">
        <w:rPr>
          <w:rFonts w:ascii="Times New Roman" w:eastAsia="Times New Roman" w:hAnsi="Times New Roman" w:cs="Times New Roman"/>
          <w:sz w:val="28"/>
          <w:szCs w:val="28"/>
          <w:lang w:val="ru-RU" w:eastAsia="en-US"/>
        </w:rPr>
        <w:br/>
        <w:t>• COMSOL негізінде синтезделген оңтайлы ПИД-реттегіштері бар басқару жүйесі: T ±0,5°C, p ±2 Па тұрақтандырылады.</w:t>
      </w:r>
      <w:r w:rsidRPr="00296C4D">
        <w:rPr>
          <w:rFonts w:ascii="Times New Roman" w:eastAsia="Times New Roman" w:hAnsi="Times New Roman" w:cs="Times New Roman"/>
          <w:sz w:val="28"/>
          <w:szCs w:val="28"/>
          <w:lang w:val="ru-RU" w:eastAsia="en-US"/>
        </w:rPr>
        <w:br/>
        <w:t>• Пневмоприводты шлюз ысырмаларының жаңа конструкциясы: герметикалылық 10⁻⁴ Па·м³/с, n ≥ 15 (APM WinMachine)</w:t>
      </w:r>
      <w:r w:rsidR="00420ED7">
        <w:rPr>
          <w:rFonts w:ascii="Times New Roman" w:eastAsia="Times New Roman" w:hAnsi="Times New Roman" w:cs="Times New Roman"/>
          <w:sz w:val="28"/>
          <w:szCs w:val="28"/>
          <w:lang w:val="ru-RU" w:eastAsia="en-US"/>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5</w:t>
      </w:r>
      <w:r w:rsidR="00420ED7" w:rsidRPr="00046BC4">
        <w:rPr>
          <w:rFonts w:ascii="Times New Roman" w:eastAsia="Times New Roman" w:hAnsi="Times New Roman" w:cs="Times New Roman"/>
          <w:sz w:val="28"/>
          <w:szCs w:val="28"/>
          <w:lang w:val="kk-KZ" w:eastAsia="en-US"/>
        </w:rPr>
        <w:t>]</w:t>
      </w:r>
    </w:p>
    <w:p w14:paraId="5F8DE3FD"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b/>
          <w:bCs/>
          <w:sz w:val="28"/>
          <w:szCs w:val="28"/>
          <w:lang w:val="ru-RU" w:eastAsia="en-US"/>
        </w:rPr>
      </w:pPr>
      <w:r w:rsidRPr="00296C4D">
        <w:rPr>
          <w:rFonts w:ascii="Times New Roman" w:eastAsia="Times New Roman" w:hAnsi="Times New Roman" w:cs="Times New Roman"/>
          <w:b/>
          <w:bCs/>
          <w:sz w:val="28"/>
          <w:szCs w:val="28"/>
          <w:lang w:val="ru-RU" w:eastAsia="en-US"/>
        </w:rPr>
        <w:t>Теориялық маңыздылығы</w:t>
      </w:r>
    </w:p>
    <w:p w14:paraId="61705C51" w14:textId="5C7A9EC6" w:rsidR="00296C4D" w:rsidRPr="00296C4D" w:rsidRDefault="00296C4D" w:rsidP="00420ED7">
      <w:pPr>
        <w:widowControl w:val="0"/>
        <w:autoSpaceDE w:val="0"/>
        <w:autoSpaceDN w:val="0"/>
        <w:spacing w:before="119"/>
        <w:ind w:left="140" w:right="142" w:firstLine="706"/>
        <w:jc w:val="both"/>
        <w:rPr>
          <w:rFonts w:ascii="Times New Roman" w:eastAsia="Times New Roman" w:hAnsi="Times New Roman" w:cs="Times New Roman"/>
          <w:sz w:val="28"/>
          <w:szCs w:val="28"/>
          <w:lang w:val="ru-RU" w:eastAsia="en-US"/>
        </w:rPr>
      </w:pPr>
      <w:r w:rsidRPr="00296C4D">
        <w:rPr>
          <w:rFonts w:ascii="Times New Roman" w:eastAsia="Times New Roman" w:hAnsi="Times New Roman" w:cs="Times New Roman"/>
          <w:sz w:val="28"/>
          <w:szCs w:val="28"/>
          <w:lang w:val="ru-RU" w:eastAsia="en-US"/>
        </w:rPr>
        <w:t>— Сублимациялық кептірудің бейстационарлы жылу-массалмасу заңдылықтары кеңейтілді; Bi, Fo, Φ критерийлері бойынша жалпыланған тәуелділіктер берілді.</w:t>
      </w:r>
      <w:r w:rsidRPr="00296C4D">
        <w:rPr>
          <w:rFonts w:ascii="Times New Roman" w:eastAsia="Times New Roman" w:hAnsi="Times New Roman" w:cs="Times New Roman"/>
          <w:sz w:val="28"/>
          <w:szCs w:val="28"/>
          <w:lang w:val="ru-RU" w:eastAsia="en-US"/>
        </w:rPr>
        <w:br/>
        <w:t>— Қозғалмалы шекаралары бар күрделі процестер моделін құру әдіснамасы ұсынылды.</w:t>
      </w:r>
      <w:r w:rsidRPr="00296C4D">
        <w:rPr>
          <w:rFonts w:ascii="Times New Roman" w:eastAsia="Times New Roman" w:hAnsi="Times New Roman" w:cs="Times New Roman"/>
          <w:sz w:val="28"/>
          <w:szCs w:val="28"/>
          <w:lang w:val="ru-RU" w:eastAsia="en-US"/>
        </w:rPr>
        <w:br/>
        <w:t>— Вакуумдық тораптарды есептеудің аналитикалық әдістері жүйеленді; МКЭ-мен қолданылу облыстары анықталды.</w:t>
      </w:r>
      <w:r w:rsidRPr="00296C4D">
        <w:rPr>
          <w:rFonts w:ascii="Times New Roman" w:eastAsia="Times New Roman" w:hAnsi="Times New Roman" w:cs="Times New Roman"/>
          <w:sz w:val="28"/>
          <w:szCs w:val="28"/>
          <w:lang w:val="ru-RU" w:eastAsia="en-US"/>
        </w:rPr>
        <w:br/>
        <w:t>— CAD/CAE/CAM интеграцияланған ортада параметрлік жобалау әдістемесі және ЕСКД құжаттамасын автоматты генерациялау қағидаттары ұсынылды</w:t>
      </w:r>
      <w:r w:rsidR="00420ED7">
        <w:rPr>
          <w:rFonts w:ascii="Times New Roman" w:eastAsia="Times New Roman" w:hAnsi="Times New Roman" w:cs="Times New Roman"/>
          <w:sz w:val="28"/>
          <w:szCs w:val="28"/>
          <w:lang w:val="ru-RU" w:eastAsia="en-US"/>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5,6</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w:t>
      </w:r>
    </w:p>
    <w:p w14:paraId="2E926F7C" w14:textId="77777777" w:rsidR="00296C4D" w:rsidRPr="00296C4D" w:rsidRDefault="00296C4D" w:rsidP="00296C4D">
      <w:pPr>
        <w:widowControl w:val="0"/>
        <w:autoSpaceDE w:val="0"/>
        <w:autoSpaceDN w:val="0"/>
        <w:spacing w:before="119"/>
        <w:ind w:left="140" w:right="142" w:firstLine="706"/>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b/>
          <w:sz w:val="28"/>
          <w:szCs w:val="28"/>
          <w:lang w:val="kk-KZ" w:eastAsia="en-US"/>
        </w:rPr>
        <w:t xml:space="preserve">Жариялымдар. </w:t>
      </w:r>
      <w:r w:rsidRPr="00296C4D">
        <w:rPr>
          <w:rFonts w:ascii="Times New Roman" w:eastAsia="Times New Roman" w:hAnsi="Times New Roman" w:cs="Times New Roman"/>
          <w:sz w:val="28"/>
          <w:szCs w:val="28"/>
          <w:lang w:val="kk-KZ" w:eastAsia="en-US"/>
        </w:rPr>
        <w:t xml:space="preserve">Диссертациялық зерттеудің нәтижелері Scopus дерекқорында CiteScore бойынша Q1  процентиль сәйкес келетін 2 мақала, Қазақстан Республикасы Ғылым және жоғары білім министрлігінің Ғылым және </w:t>
      </w:r>
      <w:r w:rsidRPr="00296C4D">
        <w:rPr>
          <w:rFonts w:ascii="Times New Roman" w:eastAsia="Times New Roman" w:hAnsi="Times New Roman" w:cs="Times New Roman"/>
          <w:sz w:val="28"/>
          <w:szCs w:val="28"/>
          <w:lang w:val="kk-KZ" w:eastAsia="en-US"/>
        </w:rPr>
        <w:lastRenderedPageBreak/>
        <w:t>жоғары білім саласындағы сапаны қамтамасыз ету комитеті ұсынған басылымдар тізбесіне енгізілген журналдарда 1 мақала, халықаралық конференцияларда 3 баяндама жарияланды.</w:t>
      </w:r>
    </w:p>
    <w:p w14:paraId="1D10BC31" w14:textId="37BA363D" w:rsidR="00296C4D" w:rsidRPr="00296C4D" w:rsidRDefault="00296C4D" w:rsidP="00C103E1">
      <w:pPr>
        <w:widowControl w:val="0"/>
        <w:autoSpaceDE w:val="0"/>
        <w:autoSpaceDN w:val="0"/>
        <w:spacing w:before="72"/>
        <w:ind w:left="140" w:right="130" w:firstLine="706"/>
        <w:jc w:val="both"/>
        <w:rPr>
          <w:rFonts w:ascii="Times New Roman" w:eastAsia="Times New Roman" w:hAnsi="Times New Roman" w:cs="Times New Roman"/>
          <w:sz w:val="28"/>
          <w:szCs w:val="28"/>
          <w:lang w:val="kk-KZ" w:eastAsia="en-US"/>
        </w:rPr>
        <w:sectPr w:rsidR="00296C4D" w:rsidRPr="00296C4D" w:rsidSect="00296C4D">
          <w:footerReference w:type="default" r:id="rId8"/>
          <w:pgSz w:w="11910" w:h="16840"/>
          <w:pgMar w:top="1040" w:right="425" w:bottom="900" w:left="1559" w:header="0" w:footer="700" w:gutter="0"/>
          <w:cols w:space="720"/>
        </w:sectPr>
      </w:pPr>
      <w:r w:rsidRPr="00521CD3">
        <w:rPr>
          <w:rFonts w:ascii="Times New Roman" w:eastAsia="Times New Roman" w:hAnsi="Times New Roman" w:cs="Times New Roman"/>
          <w:b/>
          <w:sz w:val="28"/>
          <w:szCs w:val="28"/>
          <w:lang w:val="kk-KZ" w:eastAsia="en-US"/>
        </w:rPr>
        <w:t xml:space="preserve">Жұмыс құрылымы мен көлемі. </w:t>
      </w:r>
      <w:r w:rsidRPr="00521CD3">
        <w:rPr>
          <w:rFonts w:ascii="Times New Roman" w:eastAsia="Times New Roman" w:hAnsi="Times New Roman" w:cs="Times New Roman"/>
          <w:sz w:val="28"/>
          <w:szCs w:val="28"/>
          <w:lang w:val="kk-KZ" w:eastAsia="en-US"/>
        </w:rPr>
        <w:t xml:space="preserve">Диссертациялық жұмыс </w:t>
      </w:r>
      <w:r w:rsidR="005E0FE5">
        <w:rPr>
          <w:rFonts w:ascii="Times New Roman" w:eastAsia="Times New Roman" w:hAnsi="Times New Roman" w:cs="Times New Roman"/>
          <w:sz w:val="28"/>
          <w:szCs w:val="28"/>
          <w:lang w:val="kk-KZ" w:eastAsia="en-US"/>
        </w:rPr>
        <w:t>112</w:t>
      </w:r>
      <w:r w:rsidRPr="00521CD3">
        <w:rPr>
          <w:rFonts w:ascii="Times New Roman" w:eastAsia="Times New Roman" w:hAnsi="Times New Roman" w:cs="Times New Roman"/>
          <w:sz w:val="28"/>
          <w:szCs w:val="28"/>
          <w:lang w:val="kk-KZ" w:eastAsia="en-US"/>
        </w:rPr>
        <w:t xml:space="preserve"> бетте жазылған кіріспеден, 4 бөлімнен және қорытындыдан тұрады, </w:t>
      </w:r>
      <w:r w:rsidR="003F78D6">
        <w:rPr>
          <w:rFonts w:ascii="Times New Roman" w:eastAsia="Times New Roman" w:hAnsi="Times New Roman" w:cs="Times New Roman"/>
          <w:sz w:val="28"/>
          <w:szCs w:val="28"/>
          <w:lang w:val="kk-KZ" w:eastAsia="en-US"/>
        </w:rPr>
        <w:t>31</w:t>
      </w:r>
      <w:r w:rsidRPr="00521CD3">
        <w:rPr>
          <w:rFonts w:ascii="Times New Roman" w:eastAsia="Times New Roman" w:hAnsi="Times New Roman" w:cs="Times New Roman"/>
          <w:sz w:val="28"/>
          <w:szCs w:val="28"/>
          <w:lang w:val="kk-KZ" w:eastAsia="en-US"/>
        </w:rPr>
        <w:t xml:space="preserve"> суреттен, </w:t>
      </w:r>
      <w:r w:rsidR="00FA10BC">
        <w:rPr>
          <w:rFonts w:ascii="Times New Roman" w:eastAsia="Times New Roman" w:hAnsi="Times New Roman" w:cs="Times New Roman"/>
          <w:sz w:val="28"/>
          <w:szCs w:val="28"/>
          <w:lang w:val="kk-KZ" w:eastAsia="en-US"/>
        </w:rPr>
        <w:t>6</w:t>
      </w:r>
      <w:r w:rsidR="003F78D6">
        <w:rPr>
          <w:rFonts w:ascii="Times New Roman" w:eastAsia="Times New Roman" w:hAnsi="Times New Roman" w:cs="Times New Roman"/>
          <w:sz w:val="28"/>
          <w:szCs w:val="28"/>
          <w:lang w:val="kk-KZ" w:eastAsia="en-US"/>
        </w:rPr>
        <w:t xml:space="preserve"> кестеден, 54</w:t>
      </w:r>
      <w:r w:rsidRPr="00521CD3">
        <w:rPr>
          <w:rFonts w:ascii="Times New Roman" w:eastAsia="Times New Roman" w:hAnsi="Times New Roman" w:cs="Times New Roman"/>
          <w:sz w:val="28"/>
          <w:szCs w:val="28"/>
          <w:lang w:val="kk-KZ" w:eastAsia="en-US"/>
        </w:rPr>
        <w:t xml:space="preserve"> атаудан тұратын пайдаланылған әдебиеттер тізімінен және 1 қосымшадан тұрад</w:t>
      </w:r>
    </w:p>
    <w:p w14:paraId="26106AC3" w14:textId="77777777" w:rsidR="00296C4D" w:rsidRPr="00296C4D" w:rsidRDefault="00296C4D" w:rsidP="00296C4D">
      <w:pPr>
        <w:widowControl w:val="0"/>
        <w:autoSpaceDE w:val="0"/>
        <w:autoSpaceDN w:val="0"/>
        <w:jc w:val="both"/>
        <w:rPr>
          <w:rFonts w:ascii="Times New Roman" w:eastAsia="Times New Roman" w:hAnsi="Times New Roman" w:cs="Times New Roman"/>
          <w:sz w:val="28"/>
          <w:szCs w:val="28"/>
          <w:lang w:val="kk-KZ" w:eastAsia="en-US"/>
        </w:rPr>
        <w:sectPr w:rsidR="00296C4D" w:rsidRPr="00296C4D" w:rsidSect="00296C4D">
          <w:pgSz w:w="11910" w:h="16840"/>
          <w:pgMar w:top="1040" w:right="425" w:bottom="900" w:left="1559" w:header="0" w:footer="700" w:gutter="0"/>
          <w:cols w:space="720"/>
        </w:sectPr>
      </w:pPr>
    </w:p>
    <w:p w14:paraId="5EDC6ED7" w14:textId="77777777" w:rsidR="00296C4D" w:rsidRPr="00296C4D" w:rsidRDefault="00296C4D" w:rsidP="00296C4D">
      <w:pPr>
        <w:widowControl w:val="0"/>
        <w:autoSpaceDE w:val="0"/>
        <w:autoSpaceDN w:val="0"/>
        <w:spacing w:before="321" w:line="240" w:lineRule="auto"/>
        <w:ind w:left="140" w:right="142" w:firstLine="706"/>
        <w:jc w:val="both"/>
        <w:rPr>
          <w:rFonts w:ascii="Times New Roman" w:eastAsia="Times New Roman" w:hAnsi="Times New Roman" w:cs="Times New Roman"/>
          <w:b/>
          <w:bCs/>
          <w:sz w:val="28"/>
          <w:szCs w:val="28"/>
          <w:lang w:val="kk-KZ" w:eastAsia="en-US"/>
        </w:rPr>
      </w:pPr>
      <w:r w:rsidRPr="00296C4D">
        <w:rPr>
          <w:rFonts w:ascii="Times New Roman" w:eastAsia="Times New Roman" w:hAnsi="Times New Roman" w:cs="Times New Roman"/>
          <w:b/>
          <w:bCs/>
          <w:sz w:val="28"/>
          <w:szCs w:val="28"/>
          <w:lang w:val="kk-KZ" w:eastAsia="en-US"/>
        </w:rPr>
        <w:lastRenderedPageBreak/>
        <w:t xml:space="preserve">1 БИЕ СҮТІН ВАКУУМДЫ-СУБЛИМАЦИЯЛЫҚ КЕПТІРУ ТЕХНОЛОГИЯСЫН ТАҢДАУДЫҢ ТАЛДАМАЛЫҚ ШОЛУЫ МЕН НЕГІЗДЕМЕСІ </w:t>
      </w:r>
    </w:p>
    <w:p w14:paraId="73290803" w14:textId="77777777" w:rsidR="0038590D" w:rsidRDefault="0038590D" w:rsidP="00296C4D">
      <w:pPr>
        <w:widowControl w:val="0"/>
        <w:autoSpaceDE w:val="0"/>
        <w:autoSpaceDN w:val="0"/>
        <w:spacing w:line="273" w:lineRule="exact"/>
        <w:ind w:left="110" w:firstLine="598"/>
        <w:jc w:val="both"/>
        <w:rPr>
          <w:rFonts w:ascii="Times New Roman" w:eastAsia="Times New Roman" w:hAnsi="Times New Roman" w:cs="Times New Roman"/>
          <w:sz w:val="28"/>
          <w:szCs w:val="28"/>
          <w:lang w:val="kk-KZ" w:eastAsia="en-US"/>
        </w:rPr>
      </w:pPr>
    </w:p>
    <w:p w14:paraId="49950A31" w14:textId="7F3A1AF4" w:rsidR="00296C4D" w:rsidRPr="00296C4D" w:rsidRDefault="00296C4D" w:rsidP="00296C4D">
      <w:pPr>
        <w:widowControl w:val="0"/>
        <w:autoSpaceDE w:val="0"/>
        <w:autoSpaceDN w:val="0"/>
        <w:spacing w:line="273" w:lineRule="exact"/>
        <w:ind w:left="110" w:firstLine="598"/>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Сүт өнімдерін кептіру – тағам өнеркәсібіндегі ең маңызды технологиялық процестердің бірі, ол өнімнің сақтау мерзімін айтарлықтай ұзартуға және оның тағамдық әрі биологиялық құндылығын сақтауға мүмкіндік береді. Сүтті кептірудің заманауи әдістері бірнеше негізгі топқа бөлінеді, әрқайсысының өз артықшылықтары мен қолдану салалары бар.</w:t>
      </w:r>
    </w:p>
    <w:p w14:paraId="75B4DCB4"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Бүрікпелі кептіру – құрғақ сүт өндірудің ең кең тараған өнеркәсіптік әдісі. Процесс алдын ала қоюландырылған сүтті ыстық ауа ағынында бүркіп шашуға негізделген, осы жерде ылғал тез буланады. Әдістің басты артықшылығы – жоғары өнімділік және салыстырмалы түрде төмен өзіндік құн. Алайда 150–200°C жоғары температураның әсері ақуыздардың ішінара денатурациясына және термотұрақсыз витаминдердің бұзылуына әкеледі.</w:t>
      </w:r>
    </w:p>
    <w:p w14:paraId="3683DC9A"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Вальцті кептіру жедел еритін сүт өнімдерін өндіруде қолданылады. Сүт жұқа қабат түрінде айналмалы барабандардың қызған бетіне жағылады, онда ылғалдың интенсивті булануы жүреді. Әдістің кемшілігі – өнімнің күйіп кету қаупі және ұзақ уақыт ыстық бетпен жанасу салдарынан биологиялық белсенді заттардың айтарлықтай жоғалуы.</w:t>
      </w:r>
    </w:p>
    <w:p w14:paraId="7BB2D97B" w14:textId="232B805E"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Конвективті кептіру кептіргіш шкафта аппараттық жағынан қарапайым, бірақ көп энергия мен уақыт талап етеді. Өнім ұзақ уақыт бойы (60–80°C) орташа температураның әсеріне ұшырайды, бұл түпкі өнім сапасына да кері әсер етуі мүмкін</w:t>
      </w:r>
      <w:r w:rsidR="00420ED7">
        <w:rPr>
          <w:rFonts w:ascii="Times New Roman" w:eastAsia="Times New Roman" w:hAnsi="Times New Roman" w:cs="Times New Roman"/>
          <w:sz w:val="28"/>
          <w:szCs w:val="28"/>
          <w:lang w:val="kk-KZ" w:eastAsia="en-US"/>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6</w:t>
      </w:r>
      <w:r w:rsidR="00420ED7" w:rsidRPr="00046BC4">
        <w:rPr>
          <w:rFonts w:ascii="Times New Roman" w:eastAsia="Times New Roman" w:hAnsi="Times New Roman" w:cs="Times New Roman"/>
          <w:sz w:val="28"/>
          <w:szCs w:val="28"/>
          <w:lang w:val="kk-KZ" w:eastAsia="en-US"/>
        </w:rPr>
        <w:t>]</w:t>
      </w:r>
    </w:p>
    <w:p w14:paraId="174E4636" w14:textId="77777777" w:rsidR="00296C4D" w:rsidRPr="00296C4D" w:rsidRDefault="00296C4D" w:rsidP="002561CF">
      <w:pPr>
        <w:widowControl w:val="0"/>
        <w:autoSpaceDE w:val="0"/>
        <w:autoSpaceDN w:val="0"/>
        <w:spacing w:line="273" w:lineRule="exact"/>
        <w:ind w:left="110" w:firstLine="598"/>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Вакуумды-сублимациялық кептіру (лиофилизация) – термотұрақсыз өнімдерді (соның ішінде бие сүтін) сусыздандырудың ең озық әдісі. Процесс үш негізгі кезеңде өтеді: судың үштік нүктесінен төмен температураға дейін өнімді мұздату; алғашқы кептіру (мұздың терең вакуумда сублимациясы); екінші кептіру (байланысқан ылғалды десорбциялау). Әдістің басты артықшылығы – ылғалды сұйық фазаны айналып өтіп, тікелей қаттыдан газға өткізіп жою мүмкіндігі, соның арқасында өнімнің құрылымы мен биологиялық белсенді компоненттері барынша сақталады.</w:t>
      </w:r>
    </w:p>
    <w:p w14:paraId="30E84947" w14:textId="77777777" w:rsidR="00296C4D" w:rsidRPr="00296C4D" w:rsidRDefault="00296C4D" w:rsidP="002561CF">
      <w:pPr>
        <w:widowControl w:val="0"/>
        <w:autoSpaceDE w:val="0"/>
        <w:autoSpaceDN w:val="0"/>
        <w:spacing w:line="273" w:lineRule="exact"/>
        <w:ind w:left="110" w:firstLine="598"/>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Сублимациялық кептірудің физика-химиялық негіздері судың фазалық диаграммасына сүйенеді. Судың үштік нүктесі 0,01°C температураға және 611 Па қысымға сәйкес келеді. Осы мәннен төмен қысымдарда су сұйық күйде бола алмайды және қатты фазадан (мұз) газ тәрізді күйге (бу) бірден өтеді, яғни сұйық фазаны айналып өтеді. Дәл осы құбылыс – сублимация – аталған кептіру әдісінің өзегі болып табылады.</w:t>
      </w:r>
    </w:p>
    <w:p w14:paraId="5A500374" w14:textId="77777777" w:rsidR="00296C4D" w:rsidRPr="00296C4D" w:rsidRDefault="00296C4D" w:rsidP="002561CF">
      <w:pPr>
        <w:widowControl w:val="0"/>
        <w:autoSpaceDE w:val="0"/>
        <w:autoSpaceDN w:val="0"/>
        <w:spacing w:line="273" w:lineRule="exact"/>
        <w:ind w:left="110" w:firstLine="598"/>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Әртүрлі кептіру әдістерінің салыстырмалы талдауы биологиялық белсенді компоненттердің сақталу дәрежесінің айтарлықтай айырмашылығын көрсетеді. Бүрікпелі кептіру кезінде С витамині жоғалуы 30–50%, тиамин – 20–30%, лизин – 15–25% құрайды. Вальцті кептіру тіпті үлкен шығындарға әкеледі: С витамині 50–70% дейін бұзылады, сарысулық ақуыздардың айтарлықтай денатурациясы (40–60% дейін) байқалады. Бұларға қарағанда, сублимациялық кептіру С витаминін 90–95% деңгейінде, аминқышқылдарды 95–98% деңгейінде сақтайды және ақуыздардың денатурациясы 5–10%-дан аспайды.</w:t>
      </w:r>
    </w:p>
    <w:p w14:paraId="4AA1711A" w14:textId="5A5DA64E" w:rsidR="00296C4D" w:rsidRPr="00296C4D" w:rsidRDefault="00296C4D" w:rsidP="002561CF">
      <w:pPr>
        <w:widowControl w:val="0"/>
        <w:autoSpaceDE w:val="0"/>
        <w:autoSpaceDN w:val="0"/>
        <w:spacing w:line="273" w:lineRule="exact"/>
        <w:ind w:left="110" w:firstLine="598"/>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Энергетикалық тұрғыдан әдістер де едәуір ерекшеленеді. Бүрікпелі кептіруде меншікті энергия шығыны 1 кг алынған ылғалға 4000–6000 кДж, вальцті кептіруде – 5000–7000 кДж/кг, конвективті кептіруде – 6000–9000 кДж/кг. Сублимациялық кептіруде бұл көрсеткіш жоғарырақ – 8000–12000 кДж/кг, алайда ол өнім сапасының едәуір артуымен және өзге әдістермен биобелсенділігін жоғалтпай өңдеу мүмкін емес аса құнды шикізатты (мысалы, бие сүтін) тиімді өңдеу мүмкіндігімен өтеледі</w:t>
      </w:r>
      <w:r w:rsidR="00420ED7">
        <w:rPr>
          <w:rFonts w:ascii="Times New Roman" w:eastAsia="Times New Roman" w:hAnsi="Times New Roman" w:cs="Times New Roman"/>
          <w:sz w:val="28"/>
          <w:szCs w:val="28"/>
          <w:lang w:val="kk-KZ" w:eastAsia="en-US"/>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6,7</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w:t>
      </w:r>
    </w:p>
    <w:p w14:paraId="2E7CC4DE"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lastRenderedPageBreak/>
        <w:t>Әдістердің өнім құрылымына әсері де принципті маңызды. Бүрікпелі кептіру кезінде тығыз, төмен кеуектілікті (30–40%) сфералық бөлшектер түзіледі, бұл өнімді қайта қалпына келтіруді қиындатып, ерігіштігін төмендетеді. Вальцті кептіру бұзылған құрылымды жалпақ қабыршақтар түзуге әкеледі. Сублимациялық кептіру жоғары кеуектілікті (85–95%) құрылым қалыптастырады, өнімнің бастапқы пішіні мен көлемі сақталады, сондықтан дерлік лезде қалпына келіп, ерігіштігі жоғары болады.</w:t>
      </w:r>
    </w:p>
    <w:p w14:paraId="03994B00" w14:textId="28CAB32C"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296C4D">
        <w:rPr>
          <w:rFonts w:ascii="Times New Roman" w:eastAsia="Times New Roman" w:hAnsi="Times New Roman" w:cs="Times New Roman"/>
          <w:sz w:val="28"/>
          <w:szCs w:val="28"/>
          <w:lang w:val="kk-KZ" w:eastAsia="en-US"/>
        </w:rPr>
        <w:t>Әртүрлі әдістердің ерекшеліктері олардың басым қолданылу салаларын айқындайды. Бүрікпелі кептіру – өнімділік пен өзіндік құн шешуші болатын көптонналы кәдімгі құрғақ сүт өндірісі үшін оңтайлы. Вальцті кептіру – жаппай тұтынуға арналған жедел еритін сүт өнімдері үшін. Сублимациялық кептіру – жоғары сапалы арнайы мақсаттағы өнімдер (балалар тағамы, спорттық тамақ, медициналық препараттар, ғарыштық тамақ) үшін экономикалық тұрғыдан орынды. Бірегей қасиеттері мен жоғары биологиялық құндылығы бар бие сүті осы санатқа жатады</w:t>
      </w:r>
      <w:r w:rsidR="00420ED7">
        <w:rPr>
          <w:rFonts w:ascii="Times New Roman" w:eastAsia="Times New Roman" w:hAnsi="Times New Roman" w:cs="Times New Roman"/>
          <w:sz w:val="28"/>
          <w:szCs w:val="28"/>
          <w:lang w:val="kk-KZ" w:eastAsia="en-US"/>
        </w:rPr>
        <w:t xml:space="preserve"> </w:t>
      </w:r>
      <w:r w:rsidR="00420ED7" w:rsidRPr="00046BC4">
        <w:rPr>
          <w:rFonts w:ascii="Times New Roman" w:eastAsia="Times New Roman" w:hAnsi="Times New Roman" w:cs="Times New Roman"/>
          <w:sz w:val="28"/>
          <w:szCs w:val="28"/>
          <w:lang w:val="kk-KZ" w:eastAsia="en-US"/>
        </w:rPr>
        <w:t>[61]</w:t>
      </w:r>
    </w:p>
    <w:p w14:paraId="2ADEE404" w14:textId="77777777" w:rsidR="00296C4D" w:rsidRPr="00296C4D" w:rsidRDefault="00296C4D" w:rsidP="00296C4D">
      <w:pPr>
        <w:widowControl w:val="0"/>
        <w:autoSpaceDE w:val="0"/>
        <w:autoSpaceDN w:val="0"/>
        <w:spacing w:before="4" w:line="240" w:lineRule="auto"/>
        <w:ind w:left="140" w:right="136" w:firstLine="710"/>
        <w:jc w:val="both"/>
        <w:rPr>
          <w:rFonts w:ascii="Times New Roman" w:eastAsia="Times New Roman" w:hAnsi="Times New Roman" w:cs="Times New Roman"/>
          <w:b/>
          <w:bCs/>
          <w:sz w:val="28"/>
          <w:szCs w:val="28"/>
          <w:lang w:val="kk-KZ" w:eastAsia="en-US"/>
        </w:rPr>
      </w:pPr>
      <w:r w:rsidRPr="00296C4D">
        <w:rPr>
          <w:rFonts w:ascii="Times New Roman" w:eastAsia="Times New Roman" w:hAnsi="Times New Roman" w:cs="Times New Roman"/>
          <w:b/>
          <w:bCs/>
          <w:sz w:val="28"/>
          <w:szCs w:val="28"/>
          <w:lang w:val="kk-KZ" w:eastAsia="en-US"/>
        </w:rPr>
        <w:t xml:space="preserve">1.1 Әдеби деректерді талдау және мәселені қою </w:t>
      </w:r>
    </w:p>
    <w:p w14:paraId="6742A525"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Сублимациялық кептіру — бұл материалды мұздату, сублимациялық сусыздандыру және вакуумдық десублимация кезеңдерін қамтитын жылу және масса алмасудың орнықсыз процесі. Бұл өзара байланысты құбылыстар кептіру кинетикасына елеулі әсер етеді, сондықтан процесті оңтайландыру үшін математикалық модельдеу қажет. [52] еңбегінде авторлар сублимациялық кептіру кинетикасын, кептіргіш құрылғысын есептеу мен оңтайландыру стратегияларын қамтитын құрылымды ұсынады. Негізгі назар энергия үнемділігіне аударылады, ал кинетикалық модельдеу үшін аналитикалық және эмпирикалық әдістер анықталған, бұл ресурстарды үнемдейтін технологияларға негіз қалайды.</w:t>
      </w:r>
    </w:p>
    <w:p w14:paraId="02C6577C"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[53] зерттеуінде майсыздандырылған сүтті сублимациялық кептіру кезіндегі өтпелі жылу өткізгіштікті талдау үшін ақырлы айырмалар әдісін қолданатын сандық модель ұсынылған. Модель сублимацияның қозғалыстағы фронтын, радиациялық және конвективті шекаралық шарттарды ескереді. Нәтижелер камерадағы қысым азайған сайын сублимация жылдамдығының артатынын көрсетеді. Бұл зерттеу модельдің температуралық профильдер мен сублимация динамикасын болжау қабілетін айқындайды.</w:t>
      </w:r>
    </w:p>
    <w:p w14:paraId="0E16D7C3"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[54] жұмысында авторлар сублимациялық кептірудің кеуекті ортадағы тасымал құрылымын модельдеуді кеңейтеді, мұнда Кнудсен ағысы және таралған сублимация фронттары қарастырылады. Зерттеу кеуекті ортадағы газдық фракциялардың оқшаулану әсерін және сублимация фронтының енін дәл сипаттаудың маңыздылығын атап өтеді, бұл модельдің тәжірибелік деректермен үйлесімділігін көрсетеді.</w:t>
      </w:r>
    </w:p>
    <w:p w14:paraId="1D6011A9"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[55] еңбегінде өнеркәсіптік масштабтағы лиофилизатор жабдықтарының мүмкіндіктері қарастырылады. Есептеу гидродинамикасы (CFD) көмегімен жоғары сублимация жылдамдығындағы бу ағынындағы турбулентті әсерлер зерттеледі. CFD нәтижелерінің дәлдігі жабдық қысым шектерін және өнімділікті оңтайландыруды анықтауға мүмкіндік беретіні көрсетілген.</w:t>
      </w:r>
    </w:p>
    <w:p w14:paraId="09924542"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[56] зерттеуінде күрделі физика-химиялық қасиеттерді ескеретін, бірақ қарапайым теңдеулер түрінде өрнектелетін күрделі модель ұсынылады. Бұл модель пішіні күрделі тағамдық өнімдерді сублимациялық кептіруге арналған және микроструктуралық өзгерістерді теориялық және практикалық тұрғыда байланыстырады.</w:t>
      </w:r>
    </w:p>
    <w:p w14:paraId="4B77A5AE"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[57] еңбегінде жылдамдатылған сублимациялық кептіру әдістері зерттелген, мұнда температураға тәуелді құрылым енгізіліп, материал тұтастығын сақтай отырып, кептіру жылдамдығының артуы қамтамасыз етіледі. Дженокки операциялық матрицалары әдісі қолданылып, жылу-физикалық қасиеттердің температураға тәуелділігі кептіру тиімділігін арттыратыны дәлелденген.</w:t>
      </w:r>
    </w:p>
    <w:p w14:paraId="481BE099"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 xml:space="preserve">[58] зерттеуінде тазартылған алма кубиктерінің көпөлшемді сублимация </w:t>
      </w:r>
      <w:r w:rsidRPr="00046BC4">
        <w:rPr>
          <w:rFonts w:ascii="Times New Roman" w:eastAsia="Times New Roman" w:hAnsi="Times New Roman" w:cs="Times New Roman"/>
          <w:sz w:val="28"/>
          <w:szCs w:val="28"/>
          <w:lang w:val="kk-KZ" w:eastAsia="en-US"/>
        </w:rPr>
        <w:lastRenderedPageBreak/>
        <w:t>кинетикасын болжауға арналған квазистационарлық энергия балансы моделі ұсынылады. Радиация мен масса алмасу коэффициенттерін енгізу модельдің кептіру кинетикасын дәл болжауға мүмкіндік береді, бұл модельді өндірістік масштабта қолдануға жарамды етеді.</w:t>
      </w:r>
    </w:p>
    <w:p w14:paraId="708425FF"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[59] еңбегінде Стефан типті жылу және масса алмасуының конвекциямен байланысы зерттеледі. Аналитикалық шешімдер Пекле және Льюис сандары сияқты параметрлердің сублимация динамикасына әсерін көрсетеді.</w:t>
      </w:r>
    </w:p>
    <w:p w14:paraId="18B28E5E"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[60] зерттеуінде конвективті жылу және масса тасымалы, көлемдік жылу көздері мен Ньютон типіндегі температуралық шарттар қарастырылған. Нәтижелер шынайы жылулық шекараларды енгізу сублимация процесін жеделдететінін және бұл тәсіл энергия сақтау мен тағамдық технологияларда пайдалы болатынын көрсетеді.</w:t>
      </w:r>
    </w:p>
    <w:p w14:paraId="150C60D3"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[61] жұмысы сублимациялық кептіру кезінде энергия тұтынуды азайтуға бағытталған. Майсыздандырылған сүт пен еритін кофе мысалында динамикалық оңтайландыру әдісі — тізбекті квадраттық бағдарламалау қолданылып, процестің тиімділігі мен өнім сапасы арасындағы тепе-теңдік қамтамасыз етіледі.</w:t>
      </w:r>
    </w:p>
    <w:p w14:paraId="16EB4CBB" w14:textId="77777777"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[62] еңбегінде Python негізіндегі кинетикалық модельдеу мен CFD газ динамикасын біріктіретін гибридтік тәсіл ұсынылады. Бұл әдіс буланудың теңгерілген конденсациясы кептіру біркелкілігін қамтамасыз ететінін көрсетеді.</w:t>
      </w:r>
    </w:p>
    <w:p w14:paraId="6FC51CF8" w14:textId="23CF38A0" w:rsidR="00046BC4" w:rsidRPr="00046BC4"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[63] және [64] зерттеулері CFD қолданбаларын сублимациялық кептіргіштердің геометриясын оңтайландыруға және өнеркәсіптік аппараттардың тиімділігін арттыруға бағыттайды. Бұл жұмыстар жабдық конструкциясын жетілдіруге және партиялық дисперсияны басқаруға мүмкіндік береді.</w:t>
      </w:r>
    </w:p>
    <w:p w14:paraId="77F53639" w14:textId="77777777" w:rsidR="00046BC4" w:rsidRPr="00455F6F"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046BC4">
        <w:rPr>
          <w:rFonts w:ascii="Times New Roman" w:eastAsia="Times New Roman" w:hAnsi="Times New Roman" w:cs="Times New Roman"/>
          <w:sz w:val="28"/>
          <w:szCs w:val="28"/>
          <w:lang w:val="kk-KZ" w:eastAsia="en-US"/>
        </w:rPr>
        <w:t xml:space="preserve">Соңғы жылдары пневмотрубопроводтардың беріктігін есептеу машина жасау, энергетика және мұнай-газ салаларында аса маңызды міндеттердің біріне айналды. </w:t>
      </w:r>
      <w:r w:rsidRPr="00455F6F">
        <w:rPr>
          <w:rFonts w:ascii="Times New Roman" w:eastAsia="Times New Roman" w:hAnsi="Times New Roman" w:cs="Times New Roman"/>
          <w:sz w:val="28"/>
          <w:szCs w:val="28"/>
          <w:lang w:val="kk-KZ" w:eastAsia="en-US"/>
        </w:rPr>
        <w:t>Бұл күрделі құрылымдық шешімдер мен сыртқы әсерлер жағдайында ерекше өзектілікке ие. Әдебиеттерде дәстүрлі аналитикалық әдістерден бастап, заманауи сандық және гибридтік модельдерге дейінгі әртүрлі тәсілдер келтірілген.</w:t>
      </w:r>
    </w:p>
    <w:p w14:paraId="152E2AB6" w14:textId="77777777" w:rsidR="00046BC4" w:rsidRPr="00455F6F"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455F6F">
        <w:rPr>
          <w:rFonts w:ascii="Times New Roman" w:eastAsia="Times New Roman" w:hAnsi="Times New Roman" w:cs="Times New Roman"/>
          <w:sz w:val="28"/>
          <w:szCs w:val="28"/>
          <w:lang w:val="kk-KZ" w:eastAsia="en-US"/>
        </w:rPr>
        <w:t>Шетелдік зерттеушілер пневможүйелердегі резонанстық құбылыстарды [32], аналитикалық және сандық модельдеуді біріктіретін гибридтік әдістерді [33], сондай-ақ жұқа қабырғалы құбырлардың беріктік сипаттамаларын салыстырмалы талдауды [34] жүргізген.</w:t>
      </w:r>
    </w:p>
    <w:p w14:paraId="2729414A" w14:textId="77777777" w:rsidR="00046BC4" w:rsidRPr="00455F6F"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455F6F">
        <w:rPr>
          <w:rFonts w:ascii="Times New Roman" w:eastAsia="Times New Roman" w:hAnsi="Times New Roman" w:cs="Times New Roman"/>
          <w:sz w:val="28"/>
          <w:szCs w:val="28"/>
          <w:lang w:val="kk-KZ" w:eastAsia="en-US"/>
        </w:rPr>
        <w:t>Инженерлік бағдарламалық қамтылымның қолданылуы да кеңінен зерттелген. [31] еңбегінде ANSYS ортасында кернеулер есебі көрсетілсе, [35] жұмысында COMSOL көмегімен жылулық жүктемелердің әсері зерттелген. [36] жұмысы машиналық оқыту әдістерін пайдалана отырып, жобалауды оңтайландыру мүмкіндігін ашқан.</w:t>
      </w:r>
    </w:p>
    <w:p w14:paraId="74BA7E0F" w14:textId="77777777" w:rsidR="00046BC4" w:rsidRPr="00455F6F"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455F6F">
        <w:rPr>
          <w:rFonts w:ascii="Times New Roman" w:eastAsia="Times New Roman" w:hAnsi="Times New Roman" w:cs="Times New Roman"/>
          <w:sz w:val="28"/>
          <w:szCs w:val="28"/>
          <w:lang w:val="kk-KZ" w:eastAsia="en-US"/>
        </w:rPr>
        <w:t>Отандық және ТМД зерттеушілері теориялық негіздер мен APM WinMachine сияқты отандық САЕ-жүйелердің практикалық қолданысын талдаған. [37], [38], [39], [40], [41], [42], [43], [44], [45] еңбектерінде жұқа қабырғалы цилиндрлердің есептері, температуралық әсерлер, фланецтік қосылыстар және модельдердің сезімталдығы қарастырылған.</w:t>
      </w:r>
    </w:p>
    <w:p w14:paraId="3182FEE9" w14:textId="77777777" w:rsidR="00046BC4" w:rsidRPr="00455F6F" w:rsidRDefault="00046BC4" w:rsidP="00046BC4">
      <w:pPr>
        <w:widowControl w:val="0"/>
        <w:autoSpaceDE w:val="0"/>
        <w:autoSpaceDN w:val="0"/>
        <w:spacing w:line="273" w:lineRule="exact"/>
        <w:ind w:left="110"/>
        <w:jc w:val="both"/>
        <w:rPr>
          <w:rFonts w:ascii="Times New Roman" w:eastAsia="Times New Roman" w:hAnsi="Times New Roman" w:cs="Times New Roman"/>
          <w:sz w:val="28"/>
          <w:szCs w:val="28"/>
          <w:lang w:val="kk-KZ" w:eastAsia="en-US"/>
        </w:rPr>
      </w:pPr>
      <w:r w:rsidRPr="00455F6F">
        <w:rPr>
          <w:rFonts w:ascii="Times New Roman" w:eastAsia="Times New Roman" w:hAnsi="Times New Roman" w:cs="Times New Roman"/>
          <w:sz w:val="28"/>
          <w:szCs w:val="28"/>
          <w:lang w:val="kk-KZ" w:eastAsia="en-US"/>
        </w:rPr>
        <w:t xml:space="preserve">Жалпы талдау көрсеткендей, пневмотрубопроводтардың беріктігін талдауда дәстүрлі аналитикалық тәсілдермен қатар (Альханов, 2020; Корнеев, 2021) заманауи САЕ-әдістер (Mehmood et al., 2021; Садыкова, 2021; Жанғалиев, 2023) және гибридтік модельдер (Choi et al., 2022) кеңінен қолданылады. Жоғары дәлдікке геометрияны, материал қасиеттерін және сыртқы факторларды кешенді ескеріп, модельдерді дұрыс верификациялау арқылы қол жеткізуге болады. Бұл әртүрлі бағдарламалық құралдар мен әдістердің, соның ішінде </w:t>
      </w:r>
      <w:r w:rsidRPr="00455F6F">
        <w:rPr>
          <w:rFonts w:ascii="Times New Roman" w:eastAsia="Times New Roman" w:hAnsi="Times New Roman" w:cs="Times New Roman"/>
          <w:b/>
          <w:bCs/>
          <w:sz w:val="28"/>
          <w:szCs w:val="28"/>
          <w:lang w:val="kk-KZ" w:eastAsia="en-US"/>
        </w:rPr>
        <w:t>APM WinMachine</w:t>
      </w:r>
      <w:r w:rsidRPr="00455F6F">
        <w:rPr>
          <w:rFonts w:ascii="Times New Roman" w:eastAsia="Times New Roman" w:hAnsi="Times New Roman" w:cs="Times New Roman"/>
          <w:sz w:val="28"/>
          <w:szCs w:val="28"/>
          <w:lang w:val="kk-KZ" w:eastAsia="en-US"/>
        </w:rPr>
        <w:t xml:space="preserve"> жүйесінің салыстырмалы талдауының өзектілігін айқындайды.</w:t>
      </w:r>
    </w:p>
    <w:p w14:paraId="367343FB" w14:textId="2EFA23B3" w:rsidR="00296C4D" w:rsidRPr="00296C4D" w:rsidRDefault="002561CF" w:rsidP="00296C4D">
      <w:pPr>
        <w:widowControl w:val="0"/>
        <w:autoSpaceDE w:val="0"/>
        <w:autoSpaceDN w:val="0"/>
        <w:spacing w:line="273" w:lineRule="exact"/>
        <w:ind w:left="110"/>
        <w:jc w:val="both"/>
        <w:rPr>
          <w:rFonts w:ascii="Times New Roman" w:eastAsia="Times New Roman" w:hAnsi="Times New Roman" w:cs="Times New Roman"/>
          <w:b/>
          <w:bCs/>
          <w:sz w:val="28"/>
          <w:szCs w:val="28"/>
          <w:lang w:val="kk-KZ" w:eastAsia="en-US"/>
        </w:rPr>
      </w:pPr>
      <w:r>
        <w:rPr>
          <w:rFonts w:ascii="Times New Roman" w:eastAsia="Times New Roman" w:hAnsi="Times New Roman" w:cs="Times New Roman"/>
          <w:b/>
          <w:bCs/>
          <w:sz w:val="28"/>
          <w:szCs w:val="28"/>
          <w:lang w:val="kk-KZ" w:eastAsia="en-US"/>
        </w:rPr>
        <w:t xml:space="preserve">1.2 </w:t>
      </w:r>
      <w:r w:rsidR="00296C4D" w:rsidRPr="00296C4D">
        <w:rPr>
          <w:rFonts w:ascii="Times New Roman" w:eastAsia="Times New Roman" w:hAnsi="Times New Roman" w:cs="Times New Roman"/>
          <w:b/>
          <w:bCs/>
          <w:sz w:val="28"/>
          <w:szCs w:val="28"/>
          <w:lang w:val="kk-KZ" w:eastAsia="en-US"/>
        </w:rPr>
        <w:t xml:space="preserve"> Вакуумды-сублимациялық кептіргіштердің құрылымдарына шолу</w:t>
      </w:r>
    </w:p>
    <w:p w14:paraId="7F03B5D1"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sz w:val="28"/>
          <w:szCs w:val="28"/>
          <w:lang w:val="kk-KZ"/>
        </w:rPr>
        <w:t>Вакуумды-сублимациялық кептіргіштер (ВСС) – өнімдегі ылғалды мұз күйінен тікелей буға айналдыру арқылы жоюға арналған жоғары технологиялық құрылғылар. Мұндай кептіру әдісі өнімнің бастапқы құрылымын, түсін, дәмін және биологиялық белсенді заттарын барынша сақтауға мүмкіндік береді.</w:t>
      </w:r>
    </w:p>
    <w:p w14:paraId="4C6317A0"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b/>
          <w:bCs/>
          <w:sz w:val="28"/>
          <w:szCs w:val="28"/>
          <w:lang w:val="kk-KZ"/>
        </w:rPr>
      </w:pPr>
      <w:r w:rsidRPr="00296C4D">
        <w:rPr>
          <w:rFonts w:ascii="Times New Roman" w:eastAsia="Times New Roman" w:hAnsi="Times New Roman" w:cs="Times New Roman"/>
          <w:b/>
          <w:bCs/>
          <w:sz w:val="28"/>
          <w:szCs w:val="28"/>
          <w:lang w:val="kk-KZ"/>
        </w:rPr>
        <w:lastRenderedPageBreak/>
        <w:t>Негізгі құрылымдық элементтері</w:t>
      </w:r>
    </w:p>
    <w:p w14:paraId="108E22FB"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sz w:val="28"/>
          <w:szCs w:val="28"/>
          <w:lang w:val="kk-KZ"/>
        </w:rPr>
        <w:t>Вакуумды-сублимациялық кептіргіштердің негізгі элементтері мыналар:</w:t>
      </w:r>
    </w:p>
    <w:p w14:paraId="37E0A018"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b/>
          <w:bCs/>
          <w:sz w:val="28"/>
          <w:szCs w:val="28"/>
          <w:lang w:val="kk-KZ"/>
        </w:rPr>
        <w:t>Кептіру камерасы</w:t>
      </w:r>
      <w:r w:rsidRPr="00296C4D">
        <w:rPr>
          <w:rFonts w:ascii="Times New Roman" w:eastAsia="Times New Roman" w:hAnsi="Times New Roman" w:cs="Times New Roman"/>
          <w:sz w:val="28"/>
          <w:szCs w:val="28"/>
          <w:lang w:val="kk-KZ"/>
        </w:rPr>
        <w:t xml:space="preserve"> – өнім орналастырылатын герметикалық камера, онда қысым төмендетіліп, температура бақыланып отырады.</w:t>
      </w:r>
    </w:p>
    <w:p w14:paraId="3F6A994D"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b/>
          <w:bCs/>
          <w:sz w:val="28"/>
          <w:szCs w:val="28"/>
          <w:lang w:val="kk-KZ"/>
        </w:rPr>
        <w:t>Суық тұзақ (конденсатор)</w:t>
      </w:r>
      <w:r w:rsidRPr="00296C4D">
        <w:rPr>
          <w:rFonts w:ascii="Times New Roman" w:eastAsia="Times New Roman" w:hAnsi="Times New Roman" w:cs="Times New Roman"/>
          <w:sz w:val="28"/>
          <w:szCs w:val="28"/>
          <w:lang w:val="kk-KZ"/>
        </w:rPr>
        <w:t xml:space="preserve"> – сублимацияланған судың буларын ұстап, мұз түрінде жинақтайтын бөлік.</w:t>
      </w:r>
    </w:p>
    <w:p w14:paraId="7787FDFB"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b/>
          <w:bCs/>
          <w:sz w:val="28"/>
          <w:szCs w:val="28"/>
          <w:lang w:val="kk-KZ"/>
        </w:rPr>
        <w:t>Вакуумдық жүйе</w:t>
      </w:r>
      <w:r w:rsidRPr="00296C4D">
        <w:rPr>
          <w:rFonts w:ascii="Times New Roman" w:eastAsia="Times New Roman" w:hAnsi="Times New Roman" w:cs="Times New Roman"/>
          <w:sz w:val="28"/>
          <w:szCs w:val="28"/>
          <w:lang w:val="kk-KZ"/>
        </w:rPr>
        <w:t xml:space="preserve"> – камера ішіндегі қысымды төмендетуге арналған сорғылар кешені.</w:t>
      </w:r>
    </w:p>
    <w:p w14:paraId="37276C50"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b/>
          <w:bCs/>
          <w:sz w:val="28"/>
          <w:szCs w:val="28"/>
          <w:lang w:val="kk-KZ"/>
        </w:rPr>
        <w:t>Жылыту жүйесі</w:t>
      </w:r>
      <w:r w:rsidRPr="00296C4D">
        <w:rPr>
          <w:rFonts w:ascii="Times New Roman" w:eastAsia="Times New Roman" w:hAnsi="Times New Roman" w:cs="Times New Roman"/>
          <w:sz w:val="28"/>
          <w:szCs w:val="28"/>
          <w:lang w:val="kk-KZ"/>
        </w:rPr>
        <w:t xml:space="preserve"> – өнімнің температуралық режимін дәл реттеуге мүмкіндік береді (жылу бергіш плиталар, инфрақызыл немесе радиациялық жылытқыштар арқылы).</w:t>
      </w:r>
    </w:p>
    <w:p w14:paraId="7E7302B7"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b/>
          <w:bCs/>
          <w:sz w:val="28"/>
          <w:szCs w:val="28"/>
          <w:lang w:val="kk-KZ"/>
        </w:rPr>
        <w:t>Басқару және бақылау жүйесі</w:t>
      </w:r>
      <w:r w:rsidRPr="00296C4D">
        <w:rPr>
          <w:rFonts w:ascii="Times New Roman" w:eastAsia="Times New Roman" w:hAnsi="Times New Roman" w:cs="Times New Roman"/>
          <w:sz w:val="28"/>
          <w:szCs w:val="28"/>
          <w:lang w:val="kk-KZ"/>
        </w:rPr>
        <w:t xml:space="preserve"> – процестің барлық параметрлерін автоматты түрде бақылап, қажетті жағдайларды қамтамасыз етеді.</w:t>
      </w:r>
    </w:p>
    <w:p w14:paraId="1D3C1587"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b/>
          <w:bCs/>
          <w:sz w:val="28"/>
          <w:szCs w:val="28"/>
          <w:lang w:val="kk-KZ"/>
        </w:rPr>
      </w:pPr>
      <w:r w:rsidRPr="00296C4D">
        <w:rPr>
          <w:rFonts w:ascii="Times New Roman" w:eastAsia="Times New Roman" w:hAnsi="Times New Roman" w:cs="Times New Roman"/>
          <w:b/>
          <w:bCs/>
          <w:sz w:val="28"/>
          <w:szCs w:val="28"/>
          <w:lang w:val="kk-KZ"/>
        </w:rPr>
        <w:t>Конструкция түрлері</w:t>
      </w:r>
    </w:p>
    <w:p w14:paraId="25129703"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sz w:val="28"/>
          <w:szCs w:val="28"/>
          <w:lang w:val="kk-KZ"/>
        </w:rPr>
        <w:t>ВСС құрылғыларының конструкциялары қолдану саласына қарай әртүрлі болады:</w:t>
      </w:r>
    </w:p>
    <w:p w14:paraId="5538260E"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b/>
          <w:bCs/>
          <w:sz w:val="28"/>
          <w:szCs w:val="28"/>
          <w:lang w:val="kk-KZ"/>
        </w:rPr>
        <w:t>Лабораториялық типтегі кептіргіштер</w:t>
      </w:r>
      <w:r w:rsidRPr="00296C4D">
        <w:rPr>
          <w:rFonts w:ascii="Times New Roman" w:eastAsia="Times New Roman" w:hAnsi="Times New Roman" w:cs="Times New Roman"/>
          <w:sz w:val="28"/>
          <w:szCs w:val="28"/>
          <w:lang w:val="kk-KZ"/>
        </w:rPr>
        <w:t xml:space="preserve"> – аз мөлшердегі үлгілерді зерттеу мен сынақ жүргізуге арналған.</w:t>
      </w:r>
    </w:p>
    <w:p w14:paraId="6618CA5D"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b/>
          <w:bCs/>
          <w:sz w:val="28"/>
          <w:szCs w:val="28"/>
          <w:lang w:val="kk-KZ"/>
        </w:rPr>
        <w:t>Өндірістік типтегі кептіргіштер</w:t>
      </w:r>
      <w:r w:rsidRPr="00296C4D">
        <w:rPr>
          <w:rFonts w:ascii="Times New Roman" w:eastAsia="Times New Roman" w:hAnsi="Times New Roman" w:cs="Times New Roman"/>
          <w:sz w:val="28"/>
          <w:szCs w:val="28"/>
          <w:lang w:val="kk-KZ"/>
        </w:rPr>
        <w:t xml:space="preserve"> – тағам, фармацевтика және биотехнология салаларында кеңінен қолданылады.</w:t>
      </w:r>
    </w:p>
    <w:p w14:paraId="60184579"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b/>
          <w:bCs/>
          <w:sz w:val="28"/>
          <w:szCs w:val="28"/>
          <w:lang w:val="kk-KZ"/>
        </w:rPr>
        <w:t>Пластиналы және сөрелі типтер</w:t>
      </w:r>
      <w:r w:rsidRPr="00296C4D">
        <w:rPr>
          <w:rFonts w:ascii="Times New Roman" w:eastAsia="Times New Roman" w:hAnsi="Times New Roman" w:cs="Times New Roman"/>
          <w:sz w:val="28"/>
          <w:szCs w:val="28"/>
          <w:lang w:val="kk-KZ"/>
        </w:rPr>
        <w:t xml:space="preserve"> – өнімдер сөрелерге орналастырылады, жылу плиталар арқылы беріледі.</w:t>
      </w:r>
    </w:p>
    <w:p w14:paraId="1E2E1E2F"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b/>
          <w:bCs/>
          <w:sz w:val="28"/>
          <w:szCs w:val="28"/>
          <w:lang w:val="kk-KZ"/>
        </w:rPr>
        <w:t>Цилиндрлік барабанды типтер</w:t>
      </w:r>
      <w:r w:rsidRPr="00296C4D">
        <w:rPr>
          <w:rFonts w:ascii="Times New Roman" w:eastAsia="Times New Roman" w:hAnsi="Times New Roman" w:cs="Times New Roman"/>
          <w:sz w:val="28"/>
          <w:szCs w:val="28"/>
          <w:lang w:val="kk-KZ"/>
        </w:rPr>
        <w:t xml:space="preserve"> – үздіксіз жұмыс істейтін, автоматтандырылған өндіріс желілеріне бейімделген жүйелер.</w:t>
      </w:r>
    </w:p>
    <w:p w14:paraId="6A48A1C6"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b/>
          <w:bCs/>
          <w:sz w:val="28"/>
          <w:szCs w:val="28"/>
          <w:lang w:val="kk-KZ"/>
        </w:rPr>
      </w:pPr>
      <w:r w:rsidRPr="00296C4D">
        <w:rPr>
          <w:rFonts w:ascii="Times New Roman" w:eastAsia="Times New Roman" w:hAnsi="Times New Roman" w:cs="Times New Roman"/>
          <w:b/>
          <w:bCs/>
          <w:sz w:val="28"/>
          <w:szCs w:val="28"/>
          <w:lang w:val="kk-KZ"/>
        </w:rPr>
        <w:t>Артықшылықтары</w:t>
      </w:r>
    </w:p>
    <w:p w14:paraId="7F732BAD"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sz w:val="28"/>
          <w:szCs w:val="28"/>
          <w:lang w:val="kk-KZ"/>
        </w:rPr>
        <w:t>Вакуумды-сублимациялық кептірудің басты артықшылықтары:</w:t>
      </w:r>
    </w:p>
    <w:p w14:paraId="005F8AA1"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sz w:val="28"/>
          <w:szCs w:val="28"/>
          <w:lang w:val="kk-KZ"/>
        </w:rPr>
        <w:t>өнімнің сапалық қасиеттерін сақтау;</w:t>
      </w:r>
    </w:p>
    <w:p w14:paraId="6C5602D9"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sz w:val="28"/>
          <w:szCs w:val="28"/>
          <w:lang w:val="kk-KZ"/>
        </w:rPr>
        <w:t>ұзақ сақтау мерзімін қамтамасыз ету;</w:t>
      </w:r>
    </w:p>
    <w:p w14:paraId="3AB84029" w14:textId="77777777" w:rsidR="00296C4D" w:rsidRP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sz w:val="28"/>
          <w:szCs w:val="28"/>
          <w:lang w:val="kk-KZ"/>
        </w:rPr>
        <w:t>температуралық әсердің аз болуы;</w:t>
      </w:r>
    </w:p>
    <w:p w14:paraId="49823A63" w14:textId="264877DB" w:rsidR="00296C4D" w:rsidRDefault="00296C4D" w:rsidP="00296C4D">
      <w:pPr>
        <w:widowControl w:val="0"/>
        <w:autoSpaceDE w:val="0"/>
        <w:autoSpaceDN w:val="0"/>
        <w:spacing w:line="273" w:lineRule="exact"/>
        <w:ind w:left="110"/>
        <w:jc w:val="both"/>
        <w:rPr>
          <w:rFonts w:ascii="Times New Roman" w:eastAsia="Times New Roman" w:hAnsi="Times New Roman" w:cs="Times New Roman"/>
          <w:sz w:val="28"/>
          <w:szCs w:val="28"/>
          <w:lang w:val="kk-KZ"/>
        </w:rPr>
      </w:pPr>
      <w:r w:rsidRPr="00296C4D">
        <w:rPr>
          <w:rFonts w:ascii="Times New Roman" w:eastAsia="Times New Roman" w:hAnsi="Times New Roman" w:cs="Times New Roman"/>
          <w:sz w:val="28"/>
          <w:szCs w:val="28"/>
          <w:lang w:val="kk-KZ"/>
        </w:rPr>
        <w:t>еріткіш пен химиялық реагенттер қолданылмайтыны</w:t>
      </w:r>
      <w:r w:rsidR="00420ED7">
        <w:rPr>
          <w:rFonts w:ascii="Times New Roman" w:eastAsia="Times New Roman" w:hAnsi="Times New Roman" w:cs="Times New Roman"/>
          <w:sz w:val="28"/>
          <w:szCs w:val="28"/>
          <w:lang w:val="kk-KZ"/>
        </w:rPr>
        <w:t xml:space="preserve"> </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8</w:t>
      </w:r>
      <w:r w:rsidR="00420ED7" w:rsidRPr="00046BC4">
        <w:rPr>
          <w:rFonts w:ascii="Times New Roman" w:eastAsia="Times New Roman" w:hAnsi="Times New Roman" w:cs="Times New Roman"/>
          <w:sz w:val="28"/>
          <w:szCs w:val="28"/>
          <w:lang w:val="kk-KZ" w:eastAsia="en-US"/>
        </w:rPr>
        <w:t>]</w:t>
      </w:r>
      <w:r w:rsidR="00420ED7">
        <w:rPr>
          <w:rFonts w:ascii="Times New Roman" w:eastAsia="Times New Roman" w:hAnsi="Times New Roman" w:cs="Times New Roman"/>
          <w:sz w:val="28"/>
          <w:szCs w:val="28"/>
          <w:lang w:val="kk-KZ" w:eastAsia="en-US"/>
        </w:rPr>
        <w:t>.</w:t>
      </w:r>
    </w:p>
    <w:p w14:paraId="57607029" w14:textId="0DA8F840" w:rsidR="00046BC4" w:rsidRPr="00296C4D" w:rsidRDefault="00046BC4" w:rsidP="00420ED7">
      <w:pPr>
        <w:widowControl w:val="0"/>
        <w:autoSpaceDE w:val="0"/>
        <w:autoSpaceDN w:val="0"/>
        <w:spacing w:line="273" w:lineRule="exact"/>
        <w:jc w:val="both"/>
        <w:rPr>
          <w:rFonts w:ascii="Times New Roman" w:eastAsia="Times New Roman" w:hAnsi="Times New Roman" w:cs="Times New Roman"/>
          <w:sz w:val="28"/>
          <w:szCs w:val="28"/>
          <w:lang w:val="kk-KZ"/>
        </w:rPr>
      </w:pPr>
    </w:p>
    <w:p w14:paraId="2406CB79" w14:textId="44E5196D" w:rsidR="00296C4D" w:rsidRPr="00296C4D" w:rsidRDefault="002561CF" w:rsidP="00046BC4">
      <w:pPr>
        <w:widowControl w:val="0"/>
        <w:autoSpaceDE w:val="0"/>
        <w:autoSpaceDN w:val="0"/>
        <w:spacing w:line="273" w:lineRule="exact"/>
        <w:jc w:val="both"/>
        <w:rPr>
          <w:rFonts w:ascii="Times New Roman" w:eastAsia="Times New Roman" w:hAnsi="Times New Roman" w:cs="Times New Roman"/>
          <w:b/>
          <w:bCs/>
          <w:sz w:val="28"/>
          <w:szCs w:val="28"/>
          <w:lang w:val="kk-KZ" w:eastAsia="en-US"/>
        </w:rPr>
      </w:pPr>
      <w:r>
        <w:rPr>
          <w:rFonts w:ascii="Times New Roman" w:eastAsia="Times New Roman" w:hAnsi="Times New Roman" w:cs="Times New Roman"/>
          <w:b/>
          <w:bCs/>
          <w:sz w:val="28"/>
          <w:szCs w:val="28"/>
          <w:lang w:val="kk-KZ" w:eastAsia="en-US"/>
        </w:rPr>
        <w:t>1.3</w:t>
      </w:r>
      <w:r w:rsidR="00296C4D" w:rsidRPr="00296C4D">
        <w:rPr>
          <w:rFonts w:ascii="Times New Roman" w:eastAsia="Times New Roman" w:hAnsi="Times New Roman" w:cs="Times New Roman"/>
          <w:b/>
          <w:bCs/>
          <w:sz w:val="28"/>
          <w:szCs w:val="28"/>
          <w:lang w:val="kk-KZ" w:eastAsia="en-US"/>
        </w:rPr>
        <w:t xml:space="preserve"> Бірыңғай конструкторлық құжаттама жүйесі (БҚҚЖ) бойынша технологиялық құжаттаманы рәсімдеу</w:t>
      </w:r>
    </w:p>
    <w:p w14:paraId="0F5FADBD" w14:textId="1DA903F0" w:rsidR="00046BC4" w:rsidRPr="00455F6F" w:rsidRDefault="00046BC4" w:rsidP="00046BC4">
      <w:pPr>
        <w:pStyle w:val="aff1"/>
        <w:jc w:val="both"/>
        <w:rPr>
          <w:rFonts w:ascii="Times New Roman" w:hAnsi="Times New Roman" w:cs="Times New Roman"/>
          <w:sz w:val="28"/>
          <w:szCs w:val="28"/>
          <w:lang w:val="kk-KZ"/>
        </w:rPr>
      </w:pPr>
      <w:r w:rsidRPr="00581C30">
        <w:rPr>
          <w:rFonts w:ascii="Times New Roman" w:hAnsi="Times New Roman" w:cs="Times New Roman"/>
          <w:sz w:val="28"/>
          <w:szCs w:val="28"/>
          <w:lang w:val="kk-KZ"/>
        </w:rPr>
        <w:t xml:space="preserve">Осы кезең аясында </w:t>
      </w:r>
      <w:r w:rsidR="00581C30" w:rsidRPr="00296C4D">
        <w:rPr>
          <w:rFonts w:ascii="Times New Roman" w:eastAsia="Times New Roman" w:hAnsi="Times New Roman" w:cs="Times New Roman"/>
          <w:b/>
          <w:bCs/>
          <w:sz w:val="28"/>
          <w:szCs w:val="28"/>
          <w:lang w:val="kk-KZ"/>
        </w:rPr>
        <w:t>БҚҚЖ</w:t>
      </w:r>
      <w:r w:rsidRPr="00581C30">
        <w:rPr>
          <w:rFonts w:ascii="Times New Roman" w:hAnsi="Times New Roman" w:cs="Times New Roman"/>
          <w:sz w:val="28"/>
          <w:szCs w:val="28"/>
          <w:lang w:val="kk-KZ"/>
        </w:rPr>
        <w:t xml:space="preserve"> (Бірыңғай технологиялық құжаттама жүйесі) талаптарына сәйкес технологиялық құжаттама жинағы әзірленді.</w:t>
      </w:r>
      <w:r w:rsidR="00581C30" w:rsidRPr="00581C30">
        <w:rPr>
          <w:rFonts w:ascii="Times New Roman" w:eastAsia="Times New Roman" w:hAnsi="Times New Roman" w:cs="Times New Roman"/>
          <w:b/>
          <w:bCs/>
          <w:sz w:val="28"/>
          <w:szCs w:val="28"/>
          <w:lang w:val="kk-KZ"/>
        </w:rPr>
        <w:t xml:space="preserve"> </w:t>
      </w:r>
      <w:r w:rsidR="00581C30" w:rsidRPr="00296C4D">
        <w:rPr>
          <w:rFonts w:ascii="Times New Roman" w:eastAsia="Times New Roman" w:hAnsi="Times New Roman" w:cs="Times New Roman"/>
          <w:sz w:val="28"/>
          <w:szCs w:val="28"/>
          <w:lang w:val="kk-KZ"/>
        </w:rPr>
        <w:t>БҚҚЖ</w:t>
      </w:r>
      <w:r w:rsidR="00581C30" w:rsidRPr="00581C30">
        <w:rPr>
          <w:rFonts w:ascii="Times New Roman" w:hAnsi="Times New Roman" w:cs="Times New Roman"/>
          <w:sz w:val="28"/>
          <w:szCs w:val="28"/>
          <w:lang w:val="kk-KZ"/>
        </w:rPr>
        <w:t xml:space="preserve"> </w:t>
      </w:r>
      <w:r w:rsidRPr="00581C30">
        <w:rPr>
          <w:rFonts w:ascii="Times New Roman" w:hAnsi="Times New Roman" w:cs="Times New Roman"/>
          <w:sz w:val="28"/>
          <w:szCs w:val="28"/>
          <w:lang w:val="kk-KZ"/>
        </w:rPr>
        <w:t xml:space="preserve">— бұл кәсіпорында технологиялық құжаттаманы әзірлеу, рәсімдеу және жүргізудің бірыңғай өзара байланысқан ережелерін белгілейтін мемлекеттік стандарттар кешені. </w:t>
      </w:r>
      <w:r w:rsidRPr="00455F6F">
        <w:rPr>
          <w:rFonts w:ascii="Times New Roman" w:hAnsi="Times New Roman" w:cs="Times New Roman"/>
          <w:sz w:val="28"/>
          <w:szCs w:val="28"/>
          <w:lang w:val="kk-KZ"/>
        </w:rPr>
        <w:t>Төменде вакуумдық-сублимациялық кептіру мен жабдықты жинау технологиялық процесіне арналған дайындалған құжаттар тізімі келтірілген:</w:t>
      </w:r>
    </w:p>
    <w:p w14:paraId="6498EF18" w14:textId="77777777" w:rsidR="00046BC4" w:rsidRPr="00455F6F" w:rsidRDefault="00046BC4" w:rsidP="00046BC4">
      <w:pPr>
        <w:pStyle w:val="aff1"/>
        <w:jc w:val="both"/>
        <w:rPr>
          <w:rFonts w:ascii="Times New Roman" w:hAnsi="Times New Roman" w:cs="Times New Roman"/>
          <w:b/>
          <w:bCs/>
          <w:sz w:val="28"/>
          <w:szCs w:val="28"/>
          <w:lang w:val="kk-KZ"/>
        </w:rPr>
      </w:pPr>
      <w:r w:rsidRPr="00455F6F">
        <w:rPr>
          <w:rFonts w:ascii="Times New Roman" w:hAnsi="Times New Roman" w:cs="Times New Roman"/>
          <w:b/>
          <w:bCs/>
          <w:sz w:val="28"/>
          <w:szCs w:val="28"/>
          <w:lang w:val="kk-KZ"/>
        </w:rPr>
        <w:t>Маршруттық карта</w:t>
      </w:r>
    </w:p>
    <w:p w14:paraId="194BB111" w14:textId="0DB23791"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Маршруттық карта вакуумдық-сублимациялық камераның бөлшектерін өңдеу және тораптарын жинау кезінде орындалатын барлық технологиялық операциялардың ретін анықтайды. Бұл құжат </w:t>
      </w:r>
      <w:r w:rsidR="00581C30">
        <w:rPr>
          <w:rFonts w:ascii="Times New Roman" w:hAnsi="Times New Roman" w:cs="Times New Roman"/>
          <w:sz w:val="28"/>
          <w:szCs w:val="28"/>
          <w:lang w:val="kk-KZ"/>
        </w:rPr>
        <w:t>МЕСТ</w:t>
      </w:r>
      <w:r w:rsidRPr="00455F6F">
        <w:rPr>
          <w:rFonts w:ascii="Times New Roman" w:hAnsi="Times New Roman" w:cs="Times New Roman"/>
          <w:sz w:val="28"/>
          <w:szCs w:val="28"/>
          <w:lang w:val="kk-KZ"/>
        </w:rPr>
        <w:t xml:space="preserve"> 3.1118-82 стандартына сәйкес рәсімделген, ол маршруттық карталарды құрастырудың нысаны мен ережелерін реттейді. Маршруттық карта технологиялық құжаттар жинағының құрамдас әрі ажырамас бөлігі болып табылады және бұйымды дайындаудың толық маршрутын көрсетеді</w:t>
      </w:r>
      <w:r w:rsidR="00420ED7">
        <w:rPr>
          <w:rFonts w:ascii="Times New Roman" w:hAnsi="Times New Roman" w:cs="Times New Roman"/>
          <w:sz w:val="28"/>
          <w:szCs w:val="28"/>
          <w:lang w:val="kk-KZ"/>
        </w:rPr>
        <w:t xml:space="preserve"> </w:t>
      </w:r>
      <w:r w:rsidR="00420ED7" w:rsidRPr="00046BC4">
        <w:rPr>
          <w:rFonts w:ascii="Times New Roman" w:eastAsia="Times New Roman" w:hAnsi="Times New Roman" w:cs="Times New Roman"/>
          <w:sz w:val="28"/>
          <w:szCs w:val="28"/>
          <w:lang w:val="kk-KZ"/>
        </w:rPr>
        <w:t>[</w:t>
      </w:r>
      <w:r w:rsidR="00420ED7">
        <w:rPr>
          <w:rFonts w:ascii="Times New Roman" w:eastAsia="Times New Roman" w:hAnsi="Times New Roman" w:cs="Times New Roman"/>
          <w:sz w:val="28"/>
          <w:szCs w:val="28"/>
          <w:lang w:val="kk-KZ"/>
        </w:rPr>
        <w:t>8,9</w:t>
      </w:r>
      <w:r w:rsidR="00420ED7" w:rsidRPr="00046BC4">
        <w:rPr>
          <w:rFonts w:ascii="Times New Roman" w:eastAsia="Times New Roman" w:hAnsi="Times New Roman" w:cs="Times New Roman"/>
          <w:sz w:val="28"/>
          <w:szCs w:val="28"/>
          <w:lang w:val="kk-KZ"/>
        </w:rPr>
        <w:t>]</w:t>
      </w:r>
      <w:r w:rsidR="00420ED7">
        <w:rPr>
          <w:rFonts w:ascii="Times New Roman" w:eastAsia="Times New Roman" w:hAnsi="Times New Roman" w:cs="Times New Roman"/>
          <w:sz w:val="28"/>
          <w:szCs w:val="28"/>
          <w:lang w:val="kk-KZ"/>
        </w:rPr>
        <w:t>.</w:t>
      </w:r>
    </w:p>
    <w:p w14:paraId="07D4AA7A" w14:textId="77777777" w:rsidR="00046BC4" w:rsidRPr="00455F6F" w:rsidRDefault="00046BC4" w:rsidP="00046BC4">
      <w:pPr>
        <w:pStyle w:val="aff1"/>
        <w:jc w:val="both"/>
        <w:rPr>
          <w:rFonts w:ascii="Times New Roman" w:hAnsi="Times New Roman" w:cs="Times New Roman"/>
          <w:b/>
          <w:bCs/>
          <w:sz w:val="28"/>
          <w:szCs w:val="28"/>
          <w:lang w:val="kk-KZ"/>
        </w:rPr>
      </w:pPr>
      <w:r w:rsidRPr="00455F6F">
        <w:rPr>
          <w:rFonts w:ascii="Times New Roman" w:hAnsi="Times New Roman" w:cs="Times New Roman"/>
          <w:b/>
          <w:bCs/>
          <w:sz w:val="28"/>
          <w:szCs w:val="28"/>
          <w:lang w:val="kk-KZ"/>
        </w:rPr>
        <w:t>Операциялық карталар</w:t>
      </w:r>
    </w:p>
    <w:p w14:paraId="0C9FE77B" w14:textId="0E76DF03"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Операциялық карталар нақты технологиялық операциялардың егжей-тегжейлі сипаттамасын қамтиды — токарьлық, фрезерлік, дәнекерлеу, жинақтау және т.б. Әрбір операция үшін өңдеу режимдері (кесу параметрлері), қолданылатын құрал-саймандар, жабдықтар мен арматуралар көрсетіледі. Операциялық карталар </w:t>
      </w:r>
      <w:r w:rsidR="00581C30">
        <w:rPr>
          <w:rFonts w:ascii="Times New Roman" w:hAnsi="Times New Roman" w:cs="Times New Roman"/>
          <w:sz w:val="28"/>
          <w:szCs w:val="28"/>
          <w:lang w:val="kk-KZ"/>
        </w:rPr>
        <w:t>МЕСТ</w:t>
      </w:r>
      <w:r w:rsidRPr="00455F6F">
        <w:rPr>
          <w:rFonts w:ascii="Times New Roman" w:hAnsi="Times New Roman" w:cs="Times New Roman"/>
          <w:sz w:val="28"/>
          <w:szCs w:val="28"/>
          <w:lang w:val="kk-KZ"/>
        </w:rPr>
        <w:t xml:space="preserve"> </w:t>
      </w:r>
      <w:r w:rsidRPr="00455F6F">
        <w:rPr>
          <w:rFonts w:ascii="Times New Roman" w:hAnsi="Times New Roman" w:cs="Times New Roman"/>
          <w:sz w:val="28"/>
          <w:szCs w:val="28"/>
          <w:lang w:val="kk-KZ"/>
        </w:rPr>
        <w:lastRenderedPageBreak/>
        <w:t>3.1404-86 стандарты бойынша рәсімделген, ол мұндай құжаттардың стандартталған нысандарын белгілейді. Бұл тәсіл операцияларды сипаттауда бірыңғайлықты қамтамасыз етеді және өндірістегі процесті қайта жаңғыртуды жеңілдетеді.</w:t>
      </w:r>
    </w:p>
    <w:p w14:paraId="6D80238F" w14:textId="77777777" w:rsidR="00046BC4" w:rsidRPr="00455F6F" w:rsidRDefault="00046BC4" w:rsidP="00046BC4">
      <w:pPr>
        <w:pStyle w:val="aff1"/>
        <w:jc w:val="both"/>
        <w:rPr>
          <w:rFonts w:ascii="Times New Roman" w:hAnsi="Times New Roman" w:cs="Times New Roman"/>
          <w:b/>
          <w:bCs/>
          <w:sz w:val="28"/>
          <w:szCs w:val="28"/>
          <w:lang w:val="kk-KZ"/>
        </w:rPr>
      </w:pPr>
      <w:r w:rsidRPr="00455F6F">
        <w:rPr>
          <w:rFonts w:ascii="Times New Roman" w:hAnsi="Times New Roman" w:cs="Times New Roman"/>
          <w:b/>
          <w:bCs/>
          <w:sz w:val="28"/>
          <w:szCs w:val="28"/>
          <w:lang w:val="kk-KZ"/>
        </w:rPr>
        <w:t>Сапаны бақылау карталары</w:t>
      </w:r>
    </w:p>
    <w:p w14:paraId="43EAD473" w14:textId="044CE7FF"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Техникалық бақылау карталарында (сапаны бақылау карталарында) өндірістің әр кезеңінде көзделген бақылау әдістері мен нүктелері белгіленген. Атап айтқанда, визуалды тексеру, негізгі өлшемдердің өлшеу бақылауы және кептіру камерасының герметикалығын вакуумдық сынау көрсетілген. Бұл бақылау карталары </w:t>
      </w:r>
      <w:r w:rsidR="00581C30">
        <w:rPr>
          <w:rFonts w:ascii="Times New Roman" w:hAnsi="Times New Roman" w:cs="Times New Roman"/>
          <w:sz w:val="28"/>
          <w:szCs w:val="28"/>
          <w:lang w:val="kk-KZ"/>
        </w:rPr>
        <w:t>МЕСТ</w:t>
      </w:r>
      <w:r w:rsidRPr="00455F6F">
        <w:rPr>
          <w:rFonts w:ascii="Times New Roman" w:hAnsi="Times New Roman" w:cs="Times New Roman"/>
          <w:sz w:val="28"/>
          <w:szCs w:val="28"/>
          <w:lang w:val="kk-KZ"/>
        </w:rPr>
        <w:t xml:space="preserve"> 3.1502-85 стандартына сәйкес рәсімделген, ол техникалық бақылау операцияларының құжат нысандарын анықтайды. Сапаны бақылау карталарының болуы жүйенің вакуумдық тығыздығы сияқты маңызды параметрлердің әрбір құрастыру және сынау кезеңінде дұрыс тексеріліп, құжатталуын қамтамасыз етеді.</w:t>
      </w:r>
    </w:p>
    <w:p w14:paraId="22E511E7" w14:textId="77777777" w:rsidR="00046BC4" w:rsidRPr="00455F6F" w:rsidRDefault="00046BC4" w:rsidP="00046BC4">
      <w:pPr>
        <w:pStyle w:val="aff1"/>
        <w:jc w:val="both"/>
        <w:rPr>
          <w:rFonts w:ascii="Times New Roman" w:hAnsi="Times New Roman" w:cs="Times New Roman"/>
          <w:b/>
          <w:bCs/>
          <w:sz w:val="28"/>
          <w:szCs w:val="28"/>
          <w:lang w:val="kk-KZ"/>
        </w:rPr>
      </w:pPr>
      <w:r w:rsidRPr="00455F6F">
        <w:rPr>
          <w:rFonts w:ascii="Times New Roman" w:hAnsi="Times New Roman" w:cs="Times New Roman"/>
          <w:b/>
          <w:bCs/>
          <w:sz w:val="28"/>
          <w:szCs w:val="28"/>
          <w:lang w:val="kk-KZ"/>
        </w:rPr>
        <w:t>Дәнекерлеу нұсқаулары (MIG/MAG, TIG)</w:t>
      </w:r>
    </w:p>
    <w:p w14:paraId="342CB531" w14:textId="77CF6994"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MIG/MAG және TIG әдістері бойынша дәнекерлеу жұмыстарын орындауға арналған технологиялық нұсқаулар әзірленді. Онда дәнекерлеу режимінің параметрлері (дәнекерлеу тогы, кернеуі, сым беру жылдамдығы), қолданылатын қоспа материалдардың түрлері (дәнекерлеу сымы немесе электродтар) және дәнекер тігістерінің сапасына қойылатын талаптар (тігістің үздіксіздігі, кеуектер мен жарықтардың болмауы) көрсетілген.</w:t>
      </w:r>
      <w:r w:rsidRPr="00455F6F">
        <w:rPr>
          <w:rFonts w:ascii="Times New Roman" w:hAnsi="Times New Roman" w:cs="Times New Roman"/>
          <w:sz w:val="28"/>
          <w:szCs w:val="28"/>
          <w:lang w:val="kk-KZ"/>
        </w:rPr>
        <w:br/>
        <w:t>MIG/MAG әдісі — бұл инертті (MIG) немесе белсенді (MAG) қорғаныш газы ортасында балқитын металл электродпен орындалатын доғалық дәнекерлеу процесі. TIG әдісі (аргондық доғалық дәнекерлеу) — инертті газ (аргон) ортасында балқымайтын вольфрам электродымен қолмен дәнекерлеу әдісі.</w:t>
      </w:r>
      <w:r w:rsidRPr="00455F6F">
        <w:rPr>
          <w:rFonts w:ascii="Times New Roman" w:hAnsi="Times New Roman" w:cs="Times New Roman"/>
          <w:sz w:val="28"/>
          <w:szCs w:val="28"/>
          <w:lang w:val="kk-KZ"/>
        </w:rPr>
        <w:br/>
        <w:t>Дәнекерлеу нұсқаулары салалық дәнекерлеу стандарттарына сәйкес жасалған және дәнекерлеу жұмыстары кезінде қауіпсіздік шараларын қамтиды (мысалы, жеке қорғаныс құралдарын пайдалану, жабық кеңістікте дәнекерлеу кезінде желдетуді қамтамасыз ету)</w:t>
      </w:r>
      <w:r w:rsidR="00420ED7">
        <w:rPr>
          <w:rFonts w:ascii="Times New Roman" w:hAnsi="Times New Roman" w:cs="Times New Roman"/>
          <w:sz w:val="28"/>
          <w:szCs w:val="28"/>
          <w:lang w:val="kk-KZ"/>
        </w:rPr>
        <w:t xml:space="preserve"> </w:t>
      </w:r>
      <w:r w:rsidR="00420ED7" w:rsidRPr="00046BC4">
        <w:rPr>
          <w:rFonts w:ascii="Times New Roman" w:eastAsia="Times New Roman" w:hAnsi="Times New Roman" w:cs="Times New Roman"/>
          <w:sz w:val="28"/>
          <w:szCs w:val="28"/>
          <w:lang w:val="kk-KZ"/>
        </w:rPr>
        <w:t>[</w:t>
      </w:r>
      <w:r w:rsidR="00420ED7">
        <w:rPr>
          <w:rFonts w:ascii="Times New Roman" w:eastAsia="Times New Roman" w:hAnsi="Times New Roman" w:cs="Times New Roman"/>
          <w:sz w:val="28"/>
          <w:szCs w:val="28"/>
          <w:lang w:val="kk-KZ"/>
        </w:rPr>
        <w:t>10,1</w:t>
      </w:r>
      <w:r w:rsidR="00420ED7" w:rsidRPr="00046BC4">
        <w:rPr>
          <w:rFonts w:ascii="Times New Roman" w:eastAsia="Times New Roman" w:hAnsi="Times New Roman" w:cs="Times New Roman"/>
          <w:sz w:val="28"/>
          <w:szCs w:val="28"/>
          <w:lang w:val="kk-KZ"/>
        </w:rPr>
        <w:t>]</w:t>
      </w:r>
    </w:p>
    <w:p w14:paraId="322FE6CD" w14:textId="77777777" w:rsidR="00046BC4" w:rsidRPr="00455F6F" w:rsidRDefault="00046BC4" w:rsidP="00046BC4">
      <w:pPr>
        <w:pStyle w:val="aff1"/>
        <w:jc w:val="both"/>
        <w:rPr>
          <w:rFonts w:ascii="Times New Roman" w:hAnsi="Times New Roman" w:cs="Times New Roman"/>
          <w:b/>
          <w:bCs/>
          <w:sz w:val="28"/>
          <w:szCs w:val="28"/>
          <w:lang w:val="kk-KZ"/>
        </w:rPr>
      </w:pPr>
      <w:r w:rsidRPr="00455F6F">
        <w:rPr>
          <w:rFonts w:ascii="Times New Roman" w:hAnsi="Times New Roman" w:cs="Times New Roman"/>
          <w:b/>
          <w:bCs/>
          <w:sz w:val="28"/>
          <w:szCs w:val="28"/>
          <w:lang w:val="kk-KZ"/>
        </w:rPr>
        <w:t>Жинақтау және монтаждау нұсқаулығы</w:t>
      </w:r>
    </w:p>
    <w:p w14:paraId="5083C8EA" w14:textId="44A6D86B"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Бұл құжат лиофилизатор жабдығын (вакуумдық-сублимациялық кептіргішті) жинау және тораптарды монтаждау тәртібін сипаттайды. Онда жеке тораптар мен бөлшектерді орнату кезеңдері, тығыздағыштарды орнату, қажетті коммуникациялар мен инженерлік жүйелерді қосу ретімен баяндалған. Нұсқаулықта жинау кезіндегі тазалық талаптары, бұрандалы қосылыстардың тартылу моменттері, сондай-ақ вакуумдық жүйені, тоңазытқыш контурды және электрлік бөлікті қосу тәртібі көрсетілген. Осы нұсқаулықты сақтау жабдықты зақымдамай дұрыс жинауды және вакуум немесе хладагенттің ағып кетуін болдырмауды қамтамасыз етеді</w:t>
      </w:r>
    </w:p>
    <w:p w14:paraId="6ABF98D7" w14:textId="77777777" w:rsidR="00046BC4" w:rsidRPr="00046BC4" w:rsidRDefault="00046BC4" w:rsidP="00046BC4">
      <w:pPr>
        <w:pStyle w:val="aff1"/>
        <w:jc w:val="both"/>
        <w:rPr>
          <w:rFonts w:ascii="Times New Roman" w:hAnsi="Times New Roman" w:cs="Times New Roman"/>
          <w:b/>
          <w:bCs/>
          <w:sz w:val="28"/>
          <w:szCs w:val="28"/>
        </w:rPr>
      </w:pPr>
      <w:r w:rsidRPr="00046BC4">
        <w:rPr>
          <w:rFonts w:ascii="Times New Roman" w:hAnsi="Times New Roman" w:cs="Times New Roman"/>
          <w:b/>
          <w:bCs/>
          <w:sz w:val="28"/>
          <w:szCs w:val="28"/>
        </w:rPr>
        <w:t>Хладагентпен толтыру технологиялық картасы (R404A, R410A)</w:t>
      </w:r>
    </w:p>
    <w:p w14:paraId="53575628" w14:textId="75B0431D" w:rsidR="00046BC4" w:rsidRPr="00046BC4" w:rsidRDefault="00046BC4" w:rsidP="00046BC4">
      <w:pPr>
        <w:pStyle w:val="aff1"/>
        <w:jc w:val="both"/>
        <w:rPr>
          <w:rFonts w:ascii="Times New Roman" w:hAnsi="Times New Roman" w:cs="Times New Roman"/>
          <w:sz w:val="28"/>
          <w:szCs w:val="28"/>
        </w:rPr>
      </w:pPr>
      <w:r w:rsidRPr="00046BC4">
        <w:rPr>
          <w:rFonts w:ascii="Times New Roman" w:hAnsi="Times New Roman" w:cs="Times New Roman"/>
          <w:sz w:val="28"/>
          <w:szCs w:val="28"/>
        </w:rPr>
        <w:t>Сушильді қондырғының тоңазытқыш контурын R404A немесе R410A хладагентімен толтыру процесін реттейтін жеке карта әзірленді. Құжатта жүйе көлеміне байланысты есептелген хладагент мөлшері, толтыру алдындағы жүйені вакуумдау тәртібі және қажетті жабдықтар (вакуумдық насос, манометрлері бар манифольд, фреон баллондары және т.б.) көрсетілген.</w:t>
      </w:r>
      <w:r w:rsidRPr="00046BC4">
        <w:rPr>
          <w:rFonts w:ascii="Times New Roman" w:hAnsi="Times New Roman" w:cs="Times New Roman"/>
          <w:sz w:val="28"/>
          <w:szCs w:val="28"/>
        </w:rPr>
        <w:br/>
        <w:t xml:space="preserve">Қауіпсіздік шараларына ерекше назар аударылған: фреон баллондарын жылытуға тыйым салынады, толтыру кезінде желдетуді қамтамасыз ету, жұмыс қысымының </w:t>
      </w:r>
      <w:r w:rsidRPr="00046BC4">
        <w:rPr>
          <w:rFonts w:ascii="Times New Roman" w:hAnsi="Times New Roman" w:cs="Times New Roman"/>
          <w:sz w:val="28"/>
          <w:szCs w:val="28"/>
        </w:rPr>
        <w:lastRenderedPageBreak/>
        <w:t>артық болдырмау және хладагенттің ашық отпен жанасуын болдырмау қажет. Қолданылатын екі хладагент те (R404A және R410A) ASHRAE стандарты бойынша A1 класына жатады, яғни дұрыс пайдаланылған жағдайда усыз және жанбайтын болып табылады.</w:t>
      </w:r>
      <w:r w:rsidRPr="00046BC4">
        <w:rPr>
          <w:rFonts w:ascii="Times New Roman" w:hAnsi="Times New Roman" w:cs="Times New Roman"/>
          <w:sz w:val="28"/>
          <w:szCs w:val="28"/>
        </w:rPr>
        <w:br/>
        <w:t>Хладагентпен толтыру технологиялық картасы бұл операцияның қауіпсіз әрі дұрыс орындалуын қамтамасыз етеді, бұл тоңазытқыш жүйесінің ұзақ және сенімді жұмыс істеуі үшін шешуші маңызға ие</w:t>
      </w:r>
      <w:r w:rsidR="00420ED7">
        <w:rPr>
          <w:rFonts w:ascii="Times New Roman" w:hAnsi="Times New Roman" w:cs="Times New Roman"/>
          <w:sz w:val="28"/>
          <w:szCs w:val="28"/>
        </w:rPr>
        <w:t xml:space="preserve"> </w:t>
      </w:r>
      <w:r w:rsidR="00420ED7" w:rsidRPr="00046BC4">
        <w:rPr>
          <w:rFonts w:ascii="Times New Roman" w:eastAsia="Times New Roman" w:hAnsi="Times New Roman" w:cs="Times New Roman"/>
          <w:sz w:val="28"/>
          <w:szCs w:val="28"/>
          <w:lang w:val="kk-KZ"/>
        </w:rPr>
        <w:t>[</w:t>
      </w:r>
      <w:r w:rsidR="00420ED7">
        <w:rPr>
          <w:rFonts w:ascii="Times New Roman" w:eastAsia="Times New Roman" w:hAnsi="Times New Roman" w:cs="Times New Roman"/>
          <w:sz w:val="28"/>
          <w:szCs w:val="28"/>
          <w:lang w:val="kk-KZ"/>
        </w:rPr>
        <w:t>12</w:t>
      </w:r>
      <w:r w:rsidR="00420ED7" w:rsidRPr="00046BC4">
        <w:rPr>
          <w:rFonts w:ascii="Times New Roman" w:eastAsia="Times New Roman" w:hAnsi="Times New Roman" w:cs="Times New Roman"/>
          <w:sz w:val="28"/>
          <w:szCs w:val="28"/>
          <w:lang w:val="kk-KZ"/>
        </w:rPr>
        <w:t>]</w:t>
      </w:r>
      <w:r w:rsidR="00420ED7">
        <w:rPr>
          <w:rFonts w:ascii="Times New Roman" w:eastAsia="Times New Roman" w:hAnsi="Times New Roman" w:cs="Times New Roman"/>
          <w:sz w:val="28"/>
          <w:szCs w:val="28"/>
          <w:lang w:val="kk-KZ"/>
        </w:rPr>
        <w:t>.</w:t>
      </w:r>
    </w:p>
    <w:p w14:paraId="66994F96" w14:textId="0AFC2DED" w:rsidR="00296C4D" w:rsidRPr="00296C4D" w:rsidRDefault="00296C4D" w:rsidP="00581C30">
      <w:pPr>
        <w:pStyle w:val="aff1"/>
        <w:jc w:val="both"/>
        <w:rPr>
          <w:rFonts w:ascii="Times New Roman" w:hAnsi="Times New Roman" w:cs="Times New Roman"/>
          <w:sz w:val="28"/>
          <w:szCs w:val="28"/>
          <w:lang w:val="kk-KZ"/>
        </w:rPr>
      </w:pPr>
    </w:p>
    <w:p w14:paraId="228F2C20" w14:textId="0A171AA9" w:rsidR="00296C4D" w:rsidRPr="00455F6F" w:rsidRDefault="00046BC4" w:rsidP="00420ED7">
      <w:pPr>
        <w:pStyle w:val="aff1"/>
        <w:jc w:val="both"/>
        <w:rPr>
          <w:rFonts w:ascii="Times New Roman" w:hAnsi="Times New Roman" w:cs="Times New Roman"/>
          <w:sz w:val="28"/>
          <w:szCs w:val="28"/>
          <w:lang w:val="kk-KZ"/>
        </w:rPr>
      </w:pPr>
      <w:r w:rsidRPr="00046BC4">
        <w:rPr>
          <w:rFonts w:ascii="Times New Roman" w:hAnsi="Times New Roman" w:cs="Times New Roman"/>
          <w:sz w:val="28"/>
          <w:szCs w:val="28"/>
          <w:lang w:val="kk-KZ"/>
        </w:rPr>
        <w:t xml:space="preserve">1 </w:t>
      </w:r>
      <w:r w:rsidR="00296C4D" w:rsidRPr="00455F6F">
        <w:rPr>
          <w:rFonts w:ascii="Times New Roman" w:hAnsi="Times New Roman" w:cs="Times New Roman"/>
          <w:sz w:val="28"/>
          <w:szCs w:val="28"/>
          <w:lang w:val="kk-KZ"/>
        </w:rPr>
        <w:t>бөлім</w:t>
      </w:r>
      <w:r w:rsidR="00296C4D" w:rsidRPr="00455F6F">
        <w:rPr>
          <w:rFonts w:ascii="Times New Roman" w:hAnsi="Times New Roman" w:cs="Times New Roman"/>
          <w:spacing w:val="-6"/>
          <w:sz w:val="28"/>
          <w:szCs w:val="28"/>
          <w:lang w:val="kk-KZ"/>
        </w:rPr>
        <w:t xml:space="preserve"> </w:t>
      </w:r>
      <w:r w:rsidR="00296C4D" w:rsidRPr="00455F6F">
        <w:rPr>
          <w:rFonts w:ascii="Times New Roman" w:hAnsi="Times New Roman" w:cs="Times New Roman"/>
          <w:sz w:val="28"/>
          <w:szCs w:val="28"/>
          <w:lang w:val="kk-KZ"/>
        </w:rPr>
        <w:t>бойынша</w:t>
      </w:r>
      <w:r w:rsidR="00296C4D" w:rsidRPr="00455F6F">
        <w:rPr>
          <w:rFonts w:ascii="Times New Roman" w:hAnsi="Times New Roman" w:cs="Times New Roman"/>
          <w:spacing w:val="-7"/>
          <w:sz w:val="28"/>
          <w:szCs w:val="28"/>
          <w:lang w:val="kk-KZ"/>
        </w:rPr>
        <w:t xml:space="preserve"> </w:t>
      </w:r>
      <w:r w:rsidR="00296C4D" w:rsidRPr="00455F6F">
        <w:rPr>
          <w:rFonts w:ascii="Times New Roman" w:hAnsi="Times New Roman" w:cs="Times New Roman"/>
          <w:spacing w:val="-2"/>
          <w:sz w:val="28"/>
          <w:szCs w:val="28"/>
          <w:lang w:val="kk-KZ"/>
        </w:rPr>
        <w:t>қорытынды</w:t>
      </w:r>
    </w:p>
    <w:p w14:paraId="2B597B7D" w14:textId="77777777" w:rsidR="00046BC4" w:rsidRPr="00455F6F" w:rsidRDefault="00046BC4" w:rsidP="00420ED7">
      <w:pPr>
        <w:pStyle w:val="aff1"/>
        <w:jc w:val="both"/>
        <w:rPr>
          <w:rFonts w:ascii="Times New Roman" w:hAnsi="Times New Roman" w:cs="Times New Roman"/>
          <w:sz w:val="28"/>
          <w:szCs w:val="28"/>
          <w:lang w:val="kk-KZ"/>
        </w:rPr>
      </w:pPr>
      <w:bookmarkStart w:id="2" w:name="_Toc212777891"/>
      <w:bookmarkStart w:id="3" w:name="_Hlk213020630"/>
      <w:r w:rsidRPr="00455F6F">
        <w:rPr>
          <w:rFonts w:ascii="Times New Roman" w:hAnsi="Times New Roman" w:cs="Times New Roman"/>
          <w:sz w:val="28"/>
          <w:szCs w:val="28"/>
          <w:lang w:val="kk-KZ"/>
        </w:rPr>
        <w:t>Жүйеге қашықтан қол жеткізу оператор мен инженер-технологқа нысанда физикалық қатысусыз-ақ қондырғының параметрлерін бақылауға және деректерді нақты уақыт режимінде архивтеуге мүмкіндік берді. Бұл персоналдың жұмыс тиімділігін арттырып, адам факторына байланысты қателіктердің ықтималдығын азайтты.</w:t>
      </w:r>
    </w:p>
    <w:p w14:paraId="46AB0528" w14:textId="77777777" w:rsidR="00046BC4" w:rsidRDefault="00046BC4" w:rsidP="00046BC4">
      <w:pPr>
        <w:pStyle w:val="1"/>
        <w:rPr>
          <w:sz w:val="28"/>
          <w:szCs w:val="36"/>
          <w:lang w:val="kk-KZ"/>
        </w:rPr>
      </w:pPr>
    </w:p>
    <w:p w14:paraId="38460450" w14:textId="77777777" w:rsidR="00046BC4" w:rsidRDefault="00046BC4" w:rsidP="00046BC4">
      <w:pPr>
        <w:pStyle w:val="1"/>
        <w:rPr>
          <w:sz w:val="28"/>
          <w:szCs w:val="36"/>
          <w:lang w:val="kk-KZ"/>
        </w:rPr>
      </w:pPr>
    </w:p>
    <w:p w14:paraId="7CCCC9C5" w14:textId="77777777" w:rsidR="00046BC4" w:rsidRDefault="00046BC4" w:rsidP="00046BC4">
      <w:pPr>
        <w:pStyle w:val="1"/>
        <w:rPr>
          <w:sz w:val="28"/>
          <w:szCs w:val="36"/>
          <w:lang w:val="kk-KZ"/>
        </w:rPr>
      </w:pPr>
    </w:p>
    <w:p w14:paraId="057078EA" w14:textId="77777777" w:rsidR="00581C30" w:rsidRDefault="00581C30" w:rsidP="00581C30">
      <w:pPr>
        <w:rPr>
          <w:lang w:val="kk-KZ" w:eastAsia="en-US"/>
        </w:rPr>
      </w:pPr>
    </w:p>
    <w:p w14:paraId="65F10FD1" w14:textId="77777777" w:rsidR="00581C30" w:rsidRPr="00581C30" w:rsidRDefault="00581C30" w:rsidP="00581C30">
      <w:pPr>
        <w:rPr>
          <w:lang w:val="kk-KZ" w:eastAsia="en-US"/>
        </w:rPr>
      </w:pPr>
    </w:p>
    <w:p w14:paraId="5732F63E" w14:textId="77777777" w:rsidR="00046BC4" w:rsidRDefault="00046BC4" w:rsidP="00046BC4">
      <w:pPr>
        <w:rPr>
          <w:lang w:val="kk-KZ" w:eastAsia="en-US"/>
        </w:rPr>
      </w:pPr>
    </w:p>
    <w:p w14:paraId="6DFC7423" w14:textId="56F324F2" w:rsidR="00046BC4" w:rsidRDefault="00046BC4" w:rsidP="00046BC4">
      <w:pPr>
        <w:pStyle w:val="1"/>
        <w:ind w:firstLine="0"/>
        <w:rPr>
          <w:sz w:val="28"/>
          <w:szCs w:val="36"/>
          <w:lang w:val="kk-KZ"/>
        </w:rPr>
      </w:pPr>
    </w:p>
    <w:p w14:paraId="6E24CB99" w14:textId="060BB18A" w:rsidR="00046BC4" w:rsidRDefault="00046BC4" w:rsidP="008B7FA3">
      <w:pPr>
        <w:pStyle w:val="1"/>
        <w:ind w:firstLine="0"/>
        <w:rPr>
          <w:sz w:val="28"/>
          <w:szCs w:val="36"/>
          <w:lang w:val="kk-KZ"/>
        </w:rPr>
      </w:pPr>
    </w:p>
    <w:p w14:paraId="09A6B44F" w14:textId="5B5FDE83" w:rsidR="00420ED7" w:rsidRDefault="00420ED7" w:rsidP="00420ED7">
      <w:pPr>
        <w:rPr>
          <w:lang w:val="kk-KZ" w:eastAsia="en-US"/>
        </w:rPr>
      </w:pPr>
    </w:p>
    <w:p w14:paraId="07E8410D" w14:textId="7414540E" w:rsidR="00420ED7" w:rsidRDefault="00420ED7" w:rsidP="00420ED7">
      <w:pPr>
        <w:rPr>
          <w:lang w:val="kk-KZ" w:eastAsia="en-US"/>
        </w:rPr>
      </w:pPr>
    </w:p>
    <w:p w14:paraId="4AE9901A" w14:textId="7D4A0863" w:rsidR="00420ED7" w:rsidRDefault="00420ED7" w:rsidP="00420ED7">
      <w:pPr>
        <w:rPr>
          <w:lang w:val="kk-KZ" w:eastAsia="en-US"/>
        </w:rPr>
      </w:pPr>
    </w:p>
    <w:p w14:paraId="1C30C118" w14:textId="156C6467" w:rsidR="00420ED7" w:rsidRDefault="00420ED7" w:rsidP="00420ED7">
      <w:pPr>
        <w:rPr>
          <w:lang w:val="kk-KZ" w:eastAsia="en-US"/>
        </w:rPr>
      </w:pPr>
    </w:p>
    <w:p w14:paraId="7A547D1C" w14:textId="16509622" w:rsidR="00420ED7" w:rsidRDefault="00420ED7" w:rsidP="00420ED7">
      <w:pPr>
        <w:rPr>
          <w:lang w:val="kk-KZ" w:eastAsia="en-US"/>
        </w:rPr>
      </w:pPr>
    </w:p>
    <w:p w14:paraId="2C9C4CAD" w14:textId="033656C7" w:rsidR="00420ED7" w:rsidRDefault="00420ED7" w:rsidP="00420ED7">
      <w:pPr>
        <w:rPr>
          <w:lang w:val="kk-KZ" w:eastAsia="en-US"/>
        </w:rPr>
      </w:pPr>
    </w:p>
    <w:p w14:paraId="56ABC02C" w14:textId="15F83473" w:rsidR="00420ED7" w:rsidRDefault="00420ED7" w:rsidP="00420ED7">
      <w:pPr>
        <w:rPr>
          <w:lang w:val="kk-KZ" w:eastAsia="en-US"/>
        </w:rPr>
      </w:pPr>
    </w:p>
    <w:p w14:paraId="6E00EFCC" w14:textId="34FC6503" w:rsidR="00420ED7" w:rsidRDefault="00420ED7" w:rsidP="00420ED7">
      <w:pPr>
        <w:rPr>
          <w:lang w:val="kk-KZ" w:eastAsia="en-US"/>
        </w:rPr>
      </w:pPr>
    </w:p>
    <w:p w14:paraId="51BC0053" w14:textId="346560FF" w:rsidR="00420ED7" w:rsidRDefault="00420ED7" w:rsidP="00420ED7">
      <w:pPr>
        <w:rPr>
          <w:lang w:val="kk-KZ" w:eastAsia="en-US"/>
        </w:rPr>
      </w:pPr>
    </w:p>
    <w:p w14:paraId="3046DF3E" w14:textId="29EF27BD" w:rsidR="00420ED7" w:rsidRDefault="00420ED7" w:rsidP="00420ED7">
      <w:pPr>
        <w:rPr>
          <w:lang w:val="kk-KZ" w:eastAsia="en-US"/>
        </w:rPr>
      </w:pPr>
    </w:p>
    <w:p w14:paraId="56D44BCF" w14:textId="296D2F59" w:rsidR="00420ED7" w:rsidRDefault="00420ED7" w:rsidP="00420ED7">
      <w:pPr>
        <w:rPr>
          <w:lang w:val="kk-KZ" w:eastAsia="en-US"/>
        </w:rPr>
      </w:pPr>
    </w:p>
    <w:p w14:paraId="5CBE396E" w14:textId="08AE1179" w:rsidR="00420ED7" w:rsidRDefault="00420ED7" w:rsidP="00420ED7">
      <w:pPr>
        <w:rPr>
          <w:lang w:val="kk-KZ" w:eastAsia="en-US"/>
        </w:rPr>
      </w:pPr>
    </w:p>
    <w:p w14:paraId="18E100A3" w14:textId="0AE2311A" w:rsidR="00420ED7" w:rsidRDefault="00420ED7" w:rsidP="00420ED7">
      <w:pPr>
        <w:rPr>
          <w:lang w:val="kk-KZ" w:eastAsia="en-US"/>
        </w:rPr>
      </w:pPr>
    </w:p>
    <w:p w14:paraId="22827BA7" w14:textId="02CE7AE8" w:rsidR="00420ED7" w:rsidRDefault="00420ED7" w:rsidP="00420ED7">
      <w:pPr>
        <w:rPr>
          <w:lang w:val="kk-KZ" w:eastAsia="en-US"/>
        </w:rPr>
      </w:pPr>
    </w:p>
    <w:p w14:paraId="464DC377" w14:textId="30507404" w:rsidR="00420ED7" w:rsidRDefault="00420ED7" w:rsidP="00420ED7">
      <w:pPr>
        <w:rPr>
          <w:lang w:val="kk-KZ" w:eastAsia="en-US"/>
        </w:rPr>
      </w:pPr>
    </w:p>
    <w:p w14:paraId="197F8862" w14:textId="4C9FE3A7" w:rsidR="00420ED7" w:rsidRDefault="00420ED7" w:rsidP="00420ED7">
      <w:pPr>
        <w:rPr>
          <w:lang w:val="kk-KZ" w:eastAsia="en-US"/>
        </w:rPr>
      </w:pPr>
    </w:p>
    <w:p w14:paraId="2CED6585" w14:textId="2A5C6FB7" w:rsidR="00420ED7" w:rsidRDefault="00420ED7" w:rsidP="00420ED7">
      <w:pPr>
        <w:rPr>
          <w:lang w:val="kk-KZ" w:eastAsia="en-US"/>
        </w:rPr>
      </w:pPr>
    </w:p>
    <w:p w14:paraId="37369580" w14:textId="4412170E" w:rsidR="00420ED7" w:rsidRDefault="00420ED7" w:rsidP="00420ED7">
      <w:pPr>
        <w:rPr>
          <w:lang w:val="kk-KZ" w:eastAsia="en-US"/>
        </w:rPr>
      </w:pPr>
    </w:p>
    <w:p w14:paraId="050B5FD6" w14:textId="20684FDD" w:rsidR="00420ED7" w:rsidRDefault="00420ED7" w:rsidP="00420ED7">
      <w:pPr>
        <w:rPr>
          <w:lang w:val="kk-KZ" w:eastAsia="en-US"/>
        </w:rPr>
      </w:pPr>
    </w:p>
    <w:p w14:paraId="5CCC90D3" w14:textId="2EDCC9B1" w:rsidR="00420ED7" w:rsidRDefault="00420ED7" w:rsidP="00420ED7">
      <w:pPr>
        <w:rPr>
          <w:lang w:val="kk-KZ" w:eastAsia="en-US"/>
        </w:rPr>
      </w:pPr>
    </w:p>
    <w:p w14:paraId="67325960" w14:textId="119B9C0F" w:rsidR="00420ED7" w:rsidRDefault="00420ED7" w:rsidP="00420ED7">
      <w:pPr>
        <w:rPr>
          <w:lang w:val="kk-KZ" w:eastAsia="en-US"/>
        </w:rPr>
      </w:pPr>
    </w:p>
    <w:p w14:paraId="19BE994F" w14:textId="77777777" w:rsidR="00420ED7" w:rsidRPr="00420ED7" w:rsidRDefault="00420ED7" w:rsidP="00420ED7">
      <w:pPr>
        <w:rPr>
          <w:lang w:val="kk-KZ" w:eastAsia="en-US"/>
        </w:rPr>
      </w:pPr>
    </w:p>
    <w:p w14:paraId="6960D3BB" w14:textId="77777777" w:rsidR="008B7FA3" w:rsidRPr="008B7FA3" w:rsidRDefault="008B7FA3" w:rsidP="008B7FA3">
      <w:pPr>
        <w:rPr>
          <w:lang w:val="kk-KZ" w:eastAsia="en-US"/>
        </w:rPr>
      </w:pPr>
    </w:p>
    <w:p w14:paraId="68CCB4DC" w14:textId="4348FD88" w:rsidR="00C8570A" w:rsidRPr="002561CF" w:rsidRDefault="00C8570A" w:rsidP="00046BC4">
      <w:pPr>
        <w:pStyle w:val="1"/>
        <w:rPr>
          <w:sz w:val="28"/>
          <w:szCs w:val="36"/>
          <w:lang w:val="kk-KZ"/>
        </w:rPr>
      </w:pPr>
      <w:r w:rsidRPr="00046BC4">
        <w:rPr>
          <w:sz w:val="28"/>
          <w:szCs w:val="36"/>
          <w:lang w:val="kk-KZ"/>
        </w:rPr>
        <w:lastRenderedPageBreak/>
        <w:t xml:space="preserve">2 </w:t>
      </w:r>
      <w:bookmarkEnd w:id="2"/>
      <w:r w:rsidR="00241755" w:rsidRPr="00241755">
        <w:rPr>
          <w:sz w:val="28"/>
          <w:szCs w:val="36"/>
          <w:lang w:val="kk-KZ"/>
        </w:rPr>
        <w:t>ЖАБДЫҚТЫҢ ТЕХНИКАЛЫҚ ШЕШІМДЕРІН ӘЗІРЛЕУ</w:t>
      </w:r>
    </w:p>
    <w:bookmarkEnd w:id="3"/>
    <w:p w14:paraId="02ADCF40" w14:textId="77777777" w:rsidR="00695E74" w:rsidRPr="00046BC4" w:rsidRDefault="00695E74" w:rsidP="000456C7">
      <w:pPr>
        <w:pStyle w:val="a8"/>
        <w:spacing w:after="0" w:line="360" w:lineRule="auto"/>
        <w:ind w:left="0"/>
        <w:jc w:val="both"/>
        <w:rPr>
          <w:rFonts w:eastAsia="Calibri" w:cs="Times New Roman"/>
          <w:b/>
          <w:szCs w:val="28"/>
          <w:lang w:val="kk-KZ"/>
        </w:rPr>
      </w:pPr>
    </w:p>
    <w:p w14:paraId="5B6D5255"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Сублимациялық кептіру — жылу мен масса алмасудың орнықсыз процесі болып табылады және оның күрделі динамикасына байланысты сублимациялық кептіру саласының негізгі бағыты саналады. Бұл процесс материалды мұздату, сублимациялық сусыздандыру және вакуумдық десублимация кезеңдерін қамтиды. Аталған өзара байланысты құбылыстар кептіру кинетикасына айтарлықтай әсер етеді, сондықтан процесті оңтайландыру үшін математикалық модельдеу қажет. [52]-жұмыста авторлар сублимациялық кептіру кинетикасын, кептіргіш құрылымын есептеу мен оңтайландыру стратегияларын қамтитын құрылым ұсынады. Негізгі назар энергия тиімділігіне аударылады, ал кинетикалық модельдеу үшін аналитикалық және эмпирикалық әдістер анықталған, бұл ресурс үнемдейтін технологияларға негіз қалайды.</w:t>
      </w:r>
    </w:p>
    <w:p w14:paraId="0BFC5BED"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[53]-мақалада майсыздандырылған сүтті сублимациялық кептіру кезінде өтпелі жылу өткізгіштікті талдау үшін ақырлы айырымдар әдісін пайдаланатын сандық модель ұсынылған. Модель сублимацияның қозғалыстағы фронтын, радиациялық және конвективті шекаралық шарттарды ескереді. Нәтижелер камера ішіндегі қысым азайған сайын сублимация жылдамдығының артатынын көрсетеді. Зерттеу модельдің температуралық профильдер мен сублимация динамикасын дәл болжай алу қабілетін көрсетеді.</w:t>
      </w:r>
    </w:p>
    <w:p w14:paraId="6B5F4CCA"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[54]-жұмыста авторлар сублимациялық кептіру процесін кеуекті ортадағы тасымал құрылымына дейін кеңейтеді. Мұнда Кнудсен ағысы мен таралған сублимация фронттары қарастырылады. Бұл зерттеу кеуекті ортада газ фракцияларының оқшаулану әсерін және сублимация фронтының енін ескерудің маңыздылығын атап көрсетеді, сондай-ақ модельдің тәжірибелік деректермен үйлесімділігін дәлелдейді.</w:t>
      </w:r>
    </w:p>
    <w:p w14:paraId="4211DC57"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[55]-жұмыста назар өнеркәсіптік ауқымдағы лиофилизатор жабдықтарының мүмкіндіктеріне аударылады. Есептеу гидродинамикасы (CFD) әдістерін пайдалана отырып, зерттеу жоғары сублимация жылдамдығындағы бу ағынындағы турбулентті әсерлерді зерттейді. CFD нәтижелерінің дәлдігі жабдықтың қысым шектерін анықтауға және өнімділікті оңтайландыруға мүмкіндік беретіні көрсетілген.</w:t>
      </w:r>
    </w:p>
    <w:p w14:paraId="423ED24B"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[56]-зерттеуінде күрделі физика-химиялық қасиеттерді қарапайым теңдеулер түрінде біріктіретін кешенді модель ұсынылады. Ол пішіні күрделі тағам өнімдерінің сублимациялық кептіру процесіне арналған және микроструктуралық өзгерістерді мұздату мен кептіру кезеңдерінде талдай отырып, теориялық модельдеуді тәжірибелік қолданбалармен байланыстырады.</w:t>
      </w:r>
    </w:p>
    <w:p w14:paraId="7F16552B" w14:textId="77777777"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Жеделдетілген сублимациялық кептіру әдістері [57]-жұмыста зерттелген, мұнда материалдың тұтастығына нұқсан келтірмей сублимация жылдамдығын арттыру үшін температураға тәуелді құрылым ұсынылған. Дженокки операциялық матрицалары әдісін қолдана отырып, зерттеу жылу-физикалық қасиеттердің айнымалы сипаты кептіру тиімділігін арттыратынын дәлелдейді.</w:t>
      </w:r>
    </w:p>
    <w:p w14:paraId="16CE4F3B"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[58]-мақалада тазартылған алма текшелеріндегі көпөлшемді сублимация кинетикасын болжауға арналған квазистационарлық энергия балансы моделі ұсынылған. Модельге сәуле шығару мен масса алмасу коэффициенттерін енгізу </w:t>
      </w:r>
      <w:r w:rsidRPr="00455F6F">
        <w:rPr>
          <w:rFonts w:ascii="Times New Roman" w:hAnsi="Times New Roman" w:cs="Times New Roman"/>
          <w:sz w:val="28"/>
          <w:szCs w:val="28"/>
          <w:lang w:val="kk-KZ"/>
        </w:rPr>
        <w:lastRenderedPageBreak/>
        <w:t>кептіру кинетикасын дәлірек болжауға мүмкіндік береді, бұл оны өндірістік масштабта қолдануға ыңғайлы құрал етеді.</w:t>
      </w:r>
    </w:p>
    <w:p w14:paraId="03C2409C"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[59]-жұмыста Стефан типті жылу және масса алмасу процесі мен бу аймақтарындағы конвекция қарастырылған. Аналитикалық шешімдер Пекле мен Льюис сандары сияқты параметрлердің сублимация динамикасына әсерін көрсетеді.</w:t>
      </w:r>
    </w:p>
    <w:p w14:paraId="4E3560A9"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[60]-мақалада сублимация кезінде жылу мен массаның конвективті тасымалы қарастырылып, көлемдік жылу көздері мен Ньютон типті температуралық шекара шарттары талданған. Зерттеу шынайы жылулық әсерлерді енгізу сублимация процесін жеделдететінін және мұндай тәсіл энергия сақтау мен тағам өндірісіндегі қолданбалар үшін пайдалы болатынын көрсетеді.</w:t>
      </w:r>
    </w:p>
    <w:p w14:paraId="70CA11E0"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[61]-зерттеуінде майсыздандырылған сүт пен еритін кофені кептіру кезінде энергия тұтынуды азайтуға бағытталған динамикалық оңтайландыру тәсілі пайдаланылған. Тізбекті квадраттық бағдарламалау әдісі процесті нақты уақыт режимінде оңтайландыруға мүмкіндік беріп, өнім сапасын сақтай отырып тиімділікті арттырады.</w:t>
      </w:r>
    </w:p>
    <w:p w14:paraId="131CC074" w14:textId="77777777"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[62]-мақалада Python негізіндегі кинетикалық модельдеу мен CFD газ динамикасын біріктіретін гибридтік тәсіл ұсынылады. Бұл тәсіл булардың шығарылу жылдамдығына тәуелді кептіру қарқындарын зерттеп, материалды біркелкі кептіру үшін конденсатор құрылымының теңгерімді болуының маңыздылығын көрсетеді.</w:t>
      </w:r>
    </w:p>
    <w:p w14:paraId="510FE234" w14:textId="77777777"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CFD қолданбалары сублимациялық кептіргіштерді жобалау кезінде басты назарда [63]-жұмыста қарастырылған. Зерттеу геометрияны оңтайландыру мен өтпелі процестерді модельдеуді қамтып, лиофилизация жабдықтарының маңызды аспектілерін ашып көрсетеді. Бұл әдіс процесті тереңірек түсінуге және өндіріс тиімділігін арттыруға мүмкіндік береді.</w:t>
      </w:r>
    </w:p>
    <w:p w14:paraId="6965CA57" w14:textId="77777777"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Соңында, [64]-жұмысында пилоттық және ірі көлемді сублимациялық кептіргіш камералардың CFD талдауы егжей-тегжейлі берілген. Мұнда клапандар мен ауа арналарының конструкцияларына ерекше назар аударылған. Динамикалық модельдеудің енгізілуі жабдық өнімділігін бақылау мүмкіндіктерін көрсетеді және өнеркәсіптік қондырғыларды жетілдіруге ықпал етеді.</w:t>
      </w:r>
    </w:p>
    <w:p w14:paraId="6DAE79C0" w14:textId="7D1E8A9D" w:rsidR="00046BC4" w:rsidRPr="00046BC4"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Бұл кешенді шолу сублимациялық кептіру технологиясындағы математикалық модельдеу, жабдықты жобалау және процестерді оңтайландыру салаларындағы жетістіктерді біріктіріп, саладағы өзекті ғылыми және инженерлік міндеттерді шешуге бағытталған.</w:t>
      </w:r>
    </w:p>
    <w:p w14:paraId="59819CAE" w14:textId="77777777" w:rsidR="00046BC4" w:rsidRPr="00455F6F" w:rsidRDefault="00046BC4" w:rsidP="00046BC4">
      <w:pPr>
        <w:pStyle w:val="aff1"/>
        <w:jc w:val="both"/>
        <w:rPr>
          <w:rFonts w:ascii="Times New Roman" w:hAnsi="Times New Roman" w:cs="Times New Roman"/>
          <w:sz w:val="28"/>
          <w:szCs w:val="28"/>
          <w:lang w:val="kk-KZ"/>
        </w:rPr>
      </w:pPr>
      <w:r w:rsidRPr="00046BC4">
        <w:rPr>
          <w:rFonts w:ascii="Times New Roman" w:hAnsi="Times New Roman" w:cs="Times New Roman"/>
          <w:sz w:val="28"/>
          <w:szCs w:val="28"/>
          <w:lang w:val="kk-KZ"/>
        </w:rPr>
        <w:t xml:space="preserve">Соңғы жылдары пневмотрубопроводтардың беріктігін есептеу машина жасау, энергетика және мұнай-газ салаларындағы негізгі міндеттердің біріне айналды. </w:t>
      </w:r>
      <w:r w:rsidRPr="00455F6F">
        <w:rPr>
          <w:rFonts w:ascii="Times New Roman" w:hAnsi="Times New Roman" w:cs="Times New Roman"/>
          <w:sz w:val="28"/>
          <w:szCs w:val="28"/>
          <w:lang w:val="kk-KZ"/>
        </w:rPr>
        <w:t>Бұл конструктивтік шешімдердің күрделенуі мен сыртқы әсерлердің күшеюі жағдайында ерекше өзектілікке ие. Әдебиеттерде дәстүрлі аналитикалық әдістерден бастап, заманауи сандық және гибридтік модельдерге дейінгі кең ауқымды тәсілдер келтірілген.</w:t>
      </w:r>
    </w:p>
    <w:p w14:paraId="5C64B42C"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Шетелдік зерттеушілердің еңбектерінде пневможүйелердегі резонанстық құбылыстар [32], аналитикалық және сандық модельдеуді біріктіретін гибридтік есептеу әдісі [33], сондай-ақ әртүрлі жүктеме түрлеріндегі жұқа қабырғалы құбырлардың беріктік сипаттамаларын салыстырмалы талдау [34] қамтылған.</w:t>
      </w:r>
    </w:p>
    <w:p w14:paraId="1E60EA95"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Инженерлік бағдарламалық қамтамасыз етуді қолдану бағытында да көптеген зерттеулер жүргізілген. [31]-жұмыста ANSYS ортасында құбыр </w:t>
      </w:r>
      <w:r w:rsidRPr="00455F6F">
        <w:rPr>
          <w:rFonts w:ascii="Times New Roman" w:hAnsi="Times New Roman" w:cs="Times New Roman"/>
          <w:sz w:val="28"/>
          <w:szCs w:val="28"/>
          <w:lang w:val="kk-KZ"/>
        </w:rPr>
        <w:lastRenderedPageBreak/>
        <w:t>жүйелеріндегі кернеулер есебі берілсе, [35]-мақалада COMSOL бағдарламасы арқылы жылулық жүктемелердің пневмоэлементтердің сенімділігіне әсері зерттелген. [36]-жұмысында машиналық оқыту әдістерін қолдану арқылы құбыр жүйелерін жобалауды оңтайландыру мүмкіндіктері сипатталған.</w:t>
      </w:r>
    </w:p>
    <w:p w14:paraId="07140D81" w14:textId="77777777" w:rsidR="00046BC4" w:rsidRPr="00455F6F" w:rsidRDefault="00046BC4" w:rsidP="00046BC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Орыс тіліндегі дереккөздер арасында пневмотрубопроводтардың беріктік талдауына арналған теориялық және тәжірибелік зерттеулер ерекше орын алады. [37]-жұмыста жұқа қабырғалы цилиндрлердің (пневмотрубопроводтың негізгі элементі) есептеуінің аналитикалық тәсілі берілсе, Иванов [40] түпкі элементтік модельдеулердің дәлдігін арттыру үшін торды дұрыс таңдаудың маңызын атап көрсетеді.</w:t>
      </w:r>
    </w:p>
    <w:p w14:paraId="2756CA42"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Сонымен қатар, қосылыстардың беріктігі мен модельдердің сезімталдығы да белсенді зерттелуде. [38]-жұмыста APM жүйесінде беріктік талдау нәтижелеріне параметрлердің әсері бағаланған, ал Садыкова [45] APM WinMachine бағдарламасының құбыр жүйелерін есептеудегі тиімділігін дәлелдеген. Корнеев [42] құбырлардың беріктігін есептеудің негізгі тәсілдерін жіктеп, аналитикалық және сандық әдістерді салыстырған. Жуматаева [39] сыртқы жылулық әсерлерді ескере отырып, пневмотрубопроводтардың температуралық талдауын жүргізген.</w:t>
      </w:r>
    </w:p>
    <w:p w14:paraId="479A08E3"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Касымова [41] қысым әсеріндегі құбырлардың орнықтылығын, соның ішінде пішіннің жергілікті бұзылуын зерттеген. Мордвинцев және авторлар тобы [43] толқындар мен ағындардың суасты құбырларына әсерін зерттеген, бұл нәтижелер тұрақсыз ортада жұмыс істейтін ауа жүйелеріне де қолданылуы мүмкін. Қазақстандық контексте Нұрымбетов [44] фланецті қосылыстарды талдап, пневможүктемелер кезіндегі кернеу концентрация аймақтарын анықтаған.</w:t>
      </w:r>
    </w:p>
    <w:p w14:paraId="7B53CE2B" w14:textId="77777777" w:rsidR="00046BC4" w:rsidRPr="00455F6F" w:rsidRDefault="00046BC4" w:rsidP="008B7FA3">
      <w:pPr>
        <w:pStyle w:val="aff1"/>
        <w:ind w:firstLine="708"/>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Жалпы әдебиеттерге талдау жасау көрсеткендей, пневмотрубопроводтардың беріктік талдауында дәстүрлі аналитикалық әдістермен қатар (Альханов, 2020; Корнеев, 2021) заманауи САЕ тәсілдері (Mehmood et al., 2021; Садыкова, 2021; Жанғалиев, 2023) және гибридтік модельдер (Choi et al., 2022) кеңінен қолданылады. Сондай-ақ жылуфизикалық әсерлерді (Жуматаева, 2024; Lee &amp; Kim, 2022) ескеретін жұмыстар да маңызды.</w:t>
      </w:r>
      <w:r w:rsidRPr="00455F6F">
        <w:rPr>
          <w:rFonts w:ascii="Times New Roman" w:hAnsi="Times New Roman" w:cs="Times New Roman"/>
          <w:sz w:val="28"/>
          <w:szCs w:val="28"/>
          <w:lang w:val="kk-KZ"/>
        </w:rPr>
        <w:br/>
        <w:t xml:space="preserve">Есептің жоғары дәлдігіне геометрияны, материал қасиеттерін, сыртқы факторларды кешенді түрде ескеру және модельді дұрыс верификациялау арқылы қол жеткізуге болады. Бұл әртүрлі бағдарламалық құралдар мен есептеу әдістерінің, соның ішінде </w:t>
      </w:r>
      <w:r w:rsidRPr="00455F6F">
        <w:rPr>
          <w:rFonts w:ascii="Times New Roman" w:hAnsi="Times New Roman" w:cs="Times New Roman"/>
          <w:b/>
          <w:bCs/>
          <w:sz w:val="28"/>
          <w:szCs w:val="28"/>
          <w:lang w:val="kk-KZ"/>
        </w:rPr>
        <w:t>APM WinMachine</w:t>
      </w:r>
      <w:r w:rsidRPr="00455F6F">
        <w:rPr>
          <w:rFonts w:ascii="Times New Roman" w:hAnsi="Times New Roman" w:cs="Times New Roman"/>
          <w:sz w:val="28"/>
          <w:szCs w:val="28"/>
          <w:lang w:val="kk-KZ"/>
        </w:rPr>
        <w:t xml:space="preserve"> жүйесінің салыстырмалы талдауын жүргізудің өзектілігін айқындайды.</w:t>
      </w:r>
    </w:p>
    <w:p w14:paraId="6FA73D5B" w14:textId="77777777" w:rsidR="006E3E40" w:rsidRPr="00455F6F" w:rsidRDefault="006E3E40" w:rsidP="00FC2B6D">
      <w:pPr>
        <w:spacing w:line="360" w:lineRule="auto"/>
        <w:ind w:firstLine="709"/>
        <w:jc w:val="both"/>
        <w:rPr>
          <w:rFonts w:ascii="Times New Roman" w:hAnsi="Times New Roman" w:cs="Times New Roman"/>
          <w:b/>
          <w:sz w:val="28"/>
          <w:szCs w:val="28"/>
          <w:lang w:val="kk-KZ"/>
        </w:rPr>
      </w:pPr>
    </w:p>
    <w:p w14:paraId="7DE9CB5C" w14:textId="15E6BAE1" w:rsidR="00B307FE" w:rsidRPr="00455F6F" w:rsidRDefault="00D403C4" w:rsidP="0001587E">
      <w:pPr>
        <w:pStyle w:val="2"/>
        <w:rPr>
          <w:sz w:val="28"/>
          <w:szCs w:val="28"/>
          <w:lang w:val="kk-KZ"/>
        </w:rPr>
      </w:pPr>
      <w:bookmarkStart w:id="4" w:name="_Toc212777893"/>
      <w:bookmarkStart w:id="5" w:name="_Hlk213020651"/>
      <w:r w:rsidRPr="00455F6F">
        <w:rPr>
          <w:sz w:val="28"/>
          <w:szCs w:val="28"/>
          <w:lang w:val="kk-KZ"/>
        </w:rPr>
        <w:t>2.</w:t>
      </w:r>
      <w:r w:rsidR="002561CF">
        <w:rPr>
          <w:sz w:val="28"/>
          <w:szCs w:val="28"/>
          <w:lang w:val="kk-KZ"/>
        </w:rPr>
        <w:t>1</w:t>
      </w:r>
      <w:r w:rsidR="00B307FE" w:rsidRPr="00455F6F">
        <w:rPr>
          <w:sz w:val="28"/>
          <w:szCs w:val="28"/>
          <w:lang w:val="kk-KZ"/>
        </w:rPr>
        <w:t xml:space="preserve"> </w:t>
      </w:r>
      <w:bookmarkEnd w:id="4"/>
      <w:r w:rsidR="00D23B5C" w:rsidRPr="00455F6F">
        <w:rPr>
          <w:sz w:val="28"/>
          <w:szCs w:val="28"/>
          <w:lang w:val="kk-KZ"/>
        </w:rPr>
        <w:t>Сублиматор мен конденсатор камерасының беріктігін есептеу міндетін шешу, конденсатор мен сублиматор қабығының беріктігін есептеу, APMWinMachine және Autodesk Inventor орталарында сублиматордың негізгі өлшемдерін анықтау</w:t>
      </w:r>
    </w:p>
    <w:bookmarkEnd w:id="5"/>
    <w:p w14:paraId="0D2B79A4" w14:textId="77777777" w:rsidR="00B307FE" w:rsidRPr="00455F6F" w:rsidRDefault="00B307FE" w:rsidP="00FC2B6D">
      <w:pPr>
        <w:spacing w:line="360" w:lineRule="auto"/>
        <w:ind w:firstLine="709"/>
        <w:jc w:val="both"/>
        <w:rPr>
          <w:rFonts w:ascii="Times New Roman" w:hAnsi="Times New Roman" w:cs="Times New Roman"/>
          <w:sz w:val="28"/>
          <w:szCs w:val="28"/>
          <w:lang w:val="kk-KZ"/>
        </w:rPr>
      </w:pPr>
    </w:p>
    <w:p w14:paraId="4162D3C6" w14:textId="77777777" w:rsidR="00581C30" w:rsidRPr="00455F6F" w:rsidRDefault="00581C30" w:rsidP="00241755">
      <w:pPr>
        <w:spacing w:line="360" w:lineRule="auto"/>
        <w:ind w:firstLine="709"/>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Есептеудің мақсаты — сыртқы қысым p = 0,1013 МПа (вакуум) әсер еткен жағдайда сублиматор мен конденсатордың жазық қабырғалары бар (шаршы </w:t>
      </w:r>
      <w:r w:rsidRPr="00455F6F">
        <w:rPr>
          <w:rFonts w:ascii="Times New Roman" w:hAnsi="Times New Roman" w:cs="Times New Roman"/>
          <w:sz w:val="28"/>
          <w:szCs w:val="28"/>
          <w:lang w:val="kk-KZ"/>
        </w:rPr>
        <w:lastRenderedPageBreak/>
        <w:t xml:space="preserve">қималы) қабықтарының беріктігі мен орнықтылығын бағалау, беріктік қорының коэффициенттерін анықтау, жұқа пластиналарға арналған есептік формулалар бойынша алдын ала верификация жүргізу және құрылымның пайдалану сенімділігін растау мақсатында </w:t>
      </w:r>
      <w:r w:rsidRPr="00455F6F">
        <w:rPr>
          <w:rFonts w:ascii="Times New Roman" w:hAnsi="Times New Roman" w:cs="Times New Roman"/>
          <w:b/>
          <w:bCs/>
          <w:sz w:val="28"/>
          <w:szCs w:val="28"/>
          <w:lang w:val="kk-KZ"/>
        </w:rPr>
        <w:t>APM WinMachine</w:t>
      </w:r>
      <w:r w:rsidRPr="00455F6F">
        <w:rPr>
          <w:rFonts w:ascii="Times New Roman" w:hAnsi="Times New Roman" w:cs="Times New Roman"/>
          <w:sz w:val="28"/>
          <w:szCs w:val="28"/>
          <w:lang w:val="kk-KZ"/>
        </w:rPr>
        <w:t xml:space="preserve"> және </w:t>
      </w:r>
      <w:r w:rsidRPr="00455F6F">
        <w:rPr>
          <w:rFonts w:ascii="Times New Roman" w:hAnsi="Times New Roman" w:cs="Times New Roman"/>
          <w:b/>
          <w:bCs/>
          <w:sz w:val="28"/>
          <w:szCs w:val="28"/>
          <w:lang w:val="kk-KZ"/>
        </w:rPr>
        <w:t>Autodesk Inventor</w:t>
      </w:r>
      <w:r w:rsidRPr="00455F6F">
        <w:rPr>
          <w:rFonts w:ascii="Times New Roman" w:hAnsi="Times New Roman" w:cs="Times New Roman"/>
          <w:sz w:val="28"/>
          <w:szCs w:val="28"/>
          <w:lang w:val="kk-KZ"/>
        </w:rPr>
        <w:t xml:space="preserve"> бағдарламалық орталарында МКЭ-модельдеу жоспарын әзірлеу болып табылады.</w:t>
      </w:r>
    </w:p>
    <w:p w14:paraId="0763297A" w14:textId="1FF1A580" w:rsidR="00581C30" w:rsidRPr="00455F6F" w:rsidRDefault="00581C30" w:rsidP="00241755">
      <w:pPr>
        <w:spacing w:line="360" w:lineRule="auto"/>
        <w:ind w:firstLine="709"/>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Бастапқы деректерге бұйымдардың геометриялық параметрлері мен материалы кіреді</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eastAsia="en-US"/>
        </w:rPr>
        <w:t>5</w:t>
      </w:r>
      <w:r w:rsidR="00E47473" w:rsidRPr="00046BC4">
        <w:rPr>
          <w:rFonts w:ascii="Times New Roman" w:eastAsia="Times New Roman" w:hAnsi="Times New Roman" w:cs="Times New Roman"/>
          <w:sz w:val="28"/>
          <w:szCs w:val="28"/>
          <w:lang w:val="kk-KZ" w:eastAsia="en-US"/>
        </w:rPr>
        <w:t>]</w:t>
      </w:r>
    </w:p>
    <w:p w14:paraId="023AD8EF" w14:textId="77777777" w:rsidR="00581C30" w:rsidRPr="00455F6F" w:rsidRDefault="00581C30" w:rsidP="00581C30">
      <w:pPr>
        <w:spacing w:line="360" w:lineRule="auto"/>
        <w:ind w:firstLine="709"/>
        <w:rPr>
          <w:rFonts w:ascii="Times New Roman" w:hAnsi="Times New Roman" w:cs="Times New Roman"/>
          <w:sz w:val="28"/>
          <w:szCs w:val="28"/>
          <w:lang w:val="kk-KZ"/>
        </w:rPr>
      </w:pPr>
      <w:r w:rsidRPr="00455F6F">
        <w:rPr>
          <w:rFonts w:ascii="Times New Roman" w:hAnsi="Times New Roman" w:cs="Times New Roman"/>
          <w:b/>
          <w:bCs/>
          <w:sz w:val="28"/>
          <w:szCs w:val="28"/>
          <w:lang w:val="kk-KZ"/>
        </w:rPr>
        <w:t>Сублиматор</w:t>
      </w:r>
      <w:r w:rsidRPr="00455F6F">
        <w:rPr>
          <w:rFonts w:ascii="Times New Roman" w:hAnsi="Times New Roman" w:cs="Times New Roman"/>
          <w:sz w:val="28"/>
          <w:szCs w:val="28"/>
          <w:lang w:val="kk-KZ"/>
        </w:rPr>
        <w:t xml:space="preserve"> үшін келесі сипаттамалар қабылданған:</w:t>
      </w:r>
      <w:r w:rsidRPr="00455F6F">
        <w:rPr>
          <w:rFonts w:ascii="Times New Roman" w:hAnsi="Times New Roman" w:cs="Times New Roman"/>
          <w:sz w:val="28"/>
          <w:szCs w:val="28"/>
          <w:lang w:val="kk-KZ"/>
        </w:rPr>
        <w:br/>
        <w:t xml:space="preserve">– қабықтың ұзындығы — </w:t>
      </w:r>
      <w:r w:rsidRPr="00455F6F">
        <w:rPr>
          <w:rFonts w:ascii="Times New Roman" w:hAnsi="Times New Roman" w:cs="Times New Roman"/>
          <w:i/>
          <w:iCs/>
          <w:sz w:val="28"/>
          <w:szCs w:val="28"/>
          <w:lang w:val="kk-KZ"/>
        </w:rPr>
        <w:t>0,814 м</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ішкі шаршы қиманың қабырғасы — </w:t>
      </w:r>
      <w:r w:rsidRPr="00455F6F">
        <w:rPr>
          <w:rFonts w:ascii="Times New Roman" w:hAnsi="Times New Roman" w:cs="Times New Roman"/>
          <w:i/>
          <w:iCs/>
          <w:sz w:val="28"/>
          <w:szCs w:val="28"/>
          <w:lang w:val="kk-KZ"/>
        </w:rPr>
        <w:t>0,664 м</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сфералық қақпақ радиусы — </w:t>
      </w:r>
      <w:r w:rsidRPr="00455F6F">
        <w:rPr>
          <w:rFonts w:ascii="Times New Roman" w:hAnsi="Times New Roman" w:cs="Times New Roman"/>
          <w:i/>
          <w:iCs/>
          <w:sz w:val="28"/>
          <w:szCs w:val="28"/>
          <w:lang w:val="kk-KZ"/>
        </w:rPr>
        <w:t>0,0 м</w:t>
      </w:r>
      <w:r w:rsidRPr="00455F6F">
        <w:rPr>
          <w:rFonts w:ascii="Times New Roman" w:hAnsi="Times New Roman" w:cs="Times New Roman"/>
          <w:sz w:val="28"/>
          <w:szCs w:val="28"/>
          <w:lang w:val="kk-KZ"/>
        </w:rPr>
        <w:t xml:space="preserve"> (жазық қақпақ);</w:t>
      </w:r>
      <w:r w:rsidRPr="00455F6F">
        <w:rPr>
          <w:rFonts w:ascii="Times New Roman" w:hAnsi="Times New Roman" w:cs="Times New Roman"/>
          <w:sz w:val="28"/>
          <w:szCs w:val="28"/>
          <w:lang w:val="kk-KZ"/>
        </w:rPr>
        <w:br/>
        <w:t xml:space="preserve">– қабырға қалыңдығы — </w:t>
      </w:r>
      <w:r w:rsidRPr="00455F6F">
        <w:rPr>
          <w:rFonts w:ascii="Times New Roman" w:hAnsi="Times New Roman" w:cs="Times New Roman"/>
          <w:i/>
          <w:iCs/>
          <w:sz w:val="28"/>
          <w:szCs w:val="28"/>
          <w:lang w:val="kk-KZ"/>
        </w:rPr>
        <w:t>0,005 м</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қосылыс патрубогының ұзындығы — </w:t>
      </w:r>
      <w:r w:rsidRPr="00455F6F">
        <w:rPr>
          <w:rFonts w:ascii="Times New Roman" w:hAnsi="Times New Roman" w:cs="Times New Roman"/>
          <w:i/>
          <w:iCs/>
          <w:sz w:val="28"/>
          <w:szCs w:val="28"/>
          <w:lang w:val="kk-KZ"/>
        </w:rPr>
        <w:t>0,038 м</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патрубоктың ішкі диаметрі — </w:t>
      </w:r>
      <w:r w:rsidRPr="00455F6F">
        <w:rPr>
          <w:rFonts w:ascii="Times New Roman" w:hAnsi="Times New Roman" w:cs="Times New Roman"/>
          <w:i/>
          <w:iCs/>
          <w:sz w:val="28"/>
          <w:szCs w:val="28"/>
          <w:lang w:val="kk-KZ"/>
        </w:rPr>
        <w:t>0,034 м</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сыртқы қысым — </w:t>
      </w:r>
      <w:r w:rsidRPr="00455F6F">
        <w:rPr>
          <w:rFonts w:ascii="Times New Roman" w:hAnsi="Times New Roman" w:cs="Times New Roman"/>
          <w:i/>
          <w:iCs/>
          <w:sz w:val="28"/>
          <w:szCs w:val="28"/>
          <w:lang w:val="kk-KZ"/>
        </w:rPr>
        <w:t>0,1013 МПа</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материал — тот баспайтын болат </w:t>
      </w:r>
      <w:r w:rsidRPr="00455F6F">
        <w:rPr>
          <w:rFonts w:ascii="Times New Roman" w:hAnsi="Times New Roman" w:cs="Times New Roman"/>
          <w:b/>
          <w:bCs/>
          <w:sz w:val="28"/>
          <w:szCs w:val="28"/>
          <w:lang w:val="kk-KZ"/>
        </w:rPr>
        <w:t>AISI 304 (08Х18Н10)</w:t>
      </w:r>
      <w:r w:rsidRPr="00455F6F">
        <w:rPr>
          <w:rFonts w:ascii="Times New Roman" w:hAnsi="Times New Roman" w:cs="Times New Roman"/>
          <w:sz w:val="28"/>
          <w:szCs w:val="28"/>
          <w:lang w:val="kk-KZ"/>
        </w:rPr>
        <w:t xml:space="preserve">, ағу шегі </w:t>
      </w:r>
      <w:r w:rsidRPr="00455F6F">
        <w:rPr>
          <w:rFonts w:ascii="Times New Roman" w:hAnsi="Times New Roman" w:cs="Times New Roman"/>
          <w:i/>
          <w:iCs/>
          <w:sz w:val="28"/>
          <w:szCs w:val="28"/>
          <w:lang w:val="kk-KZ"/>
        </w:rPr>
        <w:t>Rp₀,₂ ≈ 215 МПа</w:t>
      </w:r>
      <w:r w:rsidRPr="00455F6F">
        <w:rPr>
          <w:rFonts w:ascii="Times New Roman" w:hAnsi="Times New Roman" w:cs="Times New Roman"/>
          <w:sz w:val="28"/>
          <w:szCs w:val="28"/>
          <w:lang w:val="kk-KZ"/>
        </w:rPr>
        <w:t>.</w:t>
      </w:r>
    </w:p>
    <w:p w14:paraId="26A0F15D" w14:textId="77777777" w:rsidR="00581C30" w:rsidRPr="009C7405" w:rsidRDefault="00581C30" w:rsidP="00581C30">
      <w:pPr>
        <w:spacing w:line="360" w:lineRule="auto"/>
        <w:ind w:firstLine="709"/>
        <w:rPr>
          <w:rFonts w:ascii="Times New Roman" w:hAnsi="Times New Roman" w:cs="Times New Roman"/>
          <w:sz w:val="28"/>
          <w:szCs w:val="28"/>
          <w:lang w:val="kk-KZ"/>
        </w:rPr>
      </w:pPr>
      <w:r w:rsidRPr="009C7405">
        <w:rPr>
          <w:rFonts w:ascii="Times New Roman" w:hAnsi="Times New Roman" w:cs="Times New Roman"/>
          <w:b/>
          <w:bCs/>
          <w:sz w:val="28"/>
          <w:szCs w:val="28"/>
          <w:lang w:val="kk-KZ"/>
        </w:rPr>
        <w:t>Конденсатор</w:t>
      </w:r>
      <w:r w:rsidRPr="009C7405">
        <w:rPr>
          <w:rFonts w:ascii="Times New Roman" w:hAnsi="Times New Roman" w:cs="Times New Roman"/>
          <w:sz w:val="28"/>
          <w:szCs w:val="28"/>
          <w:lang w:val="kk-KZ"/>
        </w:rPr>
        <w:t xml:space="preserve"> үшін келесі параметрлер қабылданған:</w:t>
      </w:r>
      <w:r w:rsidRPr="009C7405">
        <w:rPr>
          <w:rFonts w:ascii="Times New Roman" w:hAnsi="Times New Roman" w:cs="Times New Roman"/>
          <w:sz w:val="28"/>
          <w:szCs w:val="28"/>
          <w:lang w:val="kk-KZ"/>
        </w:rPr>
        <w:br/>
        <w:t xml:space="preserve">– қабықтың ұзындығы — </w:t>
      </w:r>
      <w:r w:rsidRPr="009C7405">
        <w:rPr>
          <w:rFonts w:ascii="Times New Roman" w:hAnsi="Times New Roman" w:cs="Times New Roman"/>
          <w:i/>
          <w:iCs/>
          <w:sz w:val="28"/>
          <w:szCs w:val="28"/>
          <w:lang w:val="kk-KZ"/>
        </w:rPr>
        <w:t>0,308 м</w:t>
      </w:r>
      <w:r w:rsidRPr="009C7405">
        <w:rPr>
          <w:rFonts w:ascii="Times New Roman" w:hAnsi="Times New Roman" w:cs="Times New Roman"/>
          <w:sz w:val="28"/>
          <w:szCs w:val="28"/>
          <w:lang w:val="kk-KZ"/>
        </w:rPr>
        <w:t xml:space="preserve"> (сызба бойынша 240,5 мм);</w:t>
      </w:r>
      <w:r w:rsidRPr="009C7405">
        <w:rPr>
          <w:rFonts w:ascii="Times New Roman" w:hAnsi="Times New Roman" w:cs="Times New Roman"/>
          <w:sz w:val="28"/>
          <w:szCs w:val="28"/>
          <w:lang w:val="kk-KZ"/>
        </w:rPr>
        <w:br/>
        <w:t xml:space="preserve">– шаршы қиманың қабырғасы — </w:t>
      </w:r>
      <w:r w:rsidRPr="009C7405">
        <w:rPr>
          <w:rFonts w:ascii="Times New Roman" w:hAnsi="Times New Roman" w:cs="Times New Roman"/>
          <w:i/>
          <w:iCs/>
          <w:sz w:val="28"/>
          <w:szCs w:val="28"/>
          <w:lang w:val="kk-KZ"/>
        </w:rPr>
        <w:t>0,45 м</w:t>
      </w:r>
      <w:r w:rsidRPr="009C7405">
        <w:rPr>
          <w:rFonts w:ascii="Times New Roman" w:hAnsi="Times New Roman" w:cs="Times New Roman"/>
          <w:sz w:val="28"/>
          <w:szCs w:val="28"/>
          <w:lang w:val="kk-KZ"/>
        </w:rPr>
        <w:t>;</w:t>
      </w:r>
      <w:r w:rsidRPr="009C7405">
        <w:rPr>
          <w:rFonts w:ascii="Times New Roman" w:hAnsi="Times New Roman" w:cs="Times New Roman"/>
          <w:sz w:val="28"/>
          <w:szCs w:val="28"/>
          <w:lang w:val="kk-KZ"/>
        </w:rPr>
        <w:br/>
        <w:t xml:space="preserve">– сфералық қақпақ радиусы — </w:t>
      </w:r>
      <w:r w:rsidRPr="009C7405">
        <w:rPr>
          <w:rFonts w:ascii="Times New Roman" w:hAnsi="Times New Roman" w:cs="Times New Roman"/>
          <w:i/>
          <w:iCs/>
          <w:sz w:val="28"/>
          <w:szCs w:val="28"/>
          <w:lang w:val="kk-KZ"/>
        </w:rPr>
        <w:t>0,0 м</w:t>
      </w:r>
      <w:r w:rsidRPr="009C7405">
        <w:rPr>
          <w:rFonts w:ascii="Times New Roman" w:hAnsi="Times New Roman" w:cs="Times New Roman"/>
          <w:sz w:val="28"/>
          <w:szCs w:val="28"/>
          <w:lang w:val="kk-KZ"/>
        </w:rPr>
        <w:t>;</w:t>
      </w:r>
      <w:r w:rsidRPr="009C7405">
        <w:rPr>
          <w:rFonts w:ascii="Times New Roman" w:hAnsi="Times New Roman" w:cs="Times New Roman"/>
          <w:sz w:val="28"/>
          <w:szCs w:val="28"/>
          <w:lang w:val="kk-KZ"/>
        </w:rPr>
        <w:br/>
        <w:t xml:space="preserve">– қабырға қалыңдығы — </w:t>
      </w:r>
      <w:r w:rsidRPr="009C7405">
        <w:rPr>
          <w:rFonts w:ascii="Times New Roman" w:hAnsi="Times New Roman" w:cs="Times New Roman"/>
          <w:i/>
          <w:iCs/>
          <w:sz w:val="28"/>
          <w:szCs w:val="28"/>
          <w:lang w:val="kk-KZ"/>
        </w:rPr>
        <w:t>0,008 м</w:t>
      </w:r>
      <w:r w:rsidRPr="009C7405">
        <w:rPr>
          <w:rFonts w:ascii="Times New Roman" w:hAnsi="Times New Roman" w:cs="Times New Roman"/>
          <w:sz w:val="28"/>
          <w:szCs w:val="28"/>
          <w:lang w:val="kk-KZ"/>
        </w:rPr>
        <w:t>;</w:t>
      </w:r>
      <w:r w:rsidRPr="009C7405">
        <w:rPr>
          <w:rFonts w:ascii="Times New Roman" w:hAnsi="Times New Roman" w:cs="Times New Roman"/>
          <w:sz w:val="28"/>
          <w:szCs w:val="28"/>
          <w:lang w:val="kk-KZ"/>
        </w:rPr>
        <w:br/>
        <w:t xml:space="preserve">– сыртқы қысым — </w:t>
      </w:r>
      <w:r w:rsidRPr="009C7405">
        <w:rPr>
          <w:rFonts w:ascii="Times New Roman" w:hAnsi="Times New Roman" w:cs="Times New Roman"/>
          <w:i/>
          <w:iCs/>
          <w:sz w:val="28"/>
          <w:szCs w:val="28"/>
          <w:lang w:val="kk-KZ"/>
        </w:rPr>
        <w:t>0,1013 МПа</w:t>
      </w:r>
      <w:r w:rsidRPr="009C7405">
        <w:rPr>
          <w:rFonts w:ascii="Times New Roman" w:hAnsi="Times New Roman" w:cs="Times New Roman"/>
          <w:sz w:val="28"/>
          <w:szCs w:val="28"/>
          <w:lang w:val="kk-KZ"/>
        </w:rPr>
        <w:t>;</w:t>
      </w:r>
      <w:r w:rsidRPr="009C7405">
        <w:rPr>
          <w:rFonts w:ascii="Times New Roman" w:hAnsi="Times New Roman" w:cs="Times New Roman"/>
          <w:sz w:val="28"/>
          <w:szCs w:val="28"/>
          <w:lang w:val="kk-KZ"/>
        </w:rPr>
        <w:br/>
        <w:t xml:space="preserve">– материал — сол материал, </w:t>
      </w:r>
      <w:r w:rsidRPr="009C7405">
        <w:rPr>
          <w:rFonts w:ascii="Times New Roman" w:hAnsi="Times New Roman" w:cs="Times New Roman"/>
          <w:b/>
          <w:bCs/>
          <w:sz w:val="28"/>
          <w:szCs w:val="28"/>
          <w:lang w:val="kk-KZ"/>
        </w:rPr>
        <w:t>AISI 304 (08Х18Н10)</w:t>
      </w:r>
      <w:r w:rsidRPr="009C7405">
        <w:rPr>
          <w:rFonts w:ascii="Times New Roman" w:hAnsi="Times New Roman" w:cs="Times New Roman"/>
          <w:sz w:val="28"/>
          <w:szCs w:val="28"/>
          <w:lang w:val="kk-KZ"/>
        </w:rPr>
        <w:t xml:space="preserve">, </w:t>
      </w:r>
      <w:r w:rsidRPr="009C7405">
        <w:rPr>
          <w:rFonts w:ascii="Times New Roman" w:hAnsi="Times New Roman" w:cs="Times New Roman"/>
          <w:i/>
          <w:iCs/>
          <w:sz w:val="28"/>
          <w:szCs w:val="28"/>
          <w:lang w:val="kk-KZ"/>
        </w:rPr>
        <w:t>Rp₀,₂ ≈ 215 МПа</w:t>
      </w:r>
      <w:r w:rsidRPr="009C7405">
        <w:rPr>
          <w:rFonts w:ascii="Times New Roman" w:hAnsi="Times New Roman" w:cs="Times New Roman"/>
          <w:sz w:val="28"/>
          <w:szCs w:val="28"/>
          <w:lang w:val="kk-KZ"/>
        </w:rPr>
        <w:t>.</w:t>
      </w:r>
    </w:p>
    <w:p w14:paraId="07583A88" w14:textId="77777777" w:rsidR="00581C30" w:rsidRPr="009C7405" w:rsidRDefault="00581C30" w:rsidP="00581C30">
      <w:pPr>
        <w:spacing w:line="360" w:lineRule="auto"/>
        <w:ind w:firstLine="709"/>
        <w:rPr>
          <w:rFonts w:ascii="Times New Roman" w:hAnsi="Times New Roman" w:cs="Times New Roman"/>
          <w:sz w:val="28"/>
          <w:szCs w:val="28"/>
          <w:lang w:val="kk-KZ"/>
        </w:rPr>
      </w:pPr>
      <w:r w:rsidRPr="009C7405">
        <w:rPr>
          <w:rFonts w:ascii="Times New Roman" w:hAnsi="Times New Roman" w:cs="Times New Roman"/>
          <w:b/>
          <w:bCs/>
          <w:sz w:val="28"/>
          <w:szCs w:val="28"/>
          <w:lang w:val="kk-KZ"/>
        </w:rPr>
        <w:t>Қабылданған белгілеулер:</w:t>
      </w:r>
      <w:r w:rsidRPr="009C7405">
        <w:rPr>
          <w:rFonts w:ascii="Times New Roman" w:hAnsi="Times New Roman" w:cs="Times New Roman"/>
          <w:sz w:val="28"/>
          <w:szCs w:val="28"/>
          <w:lang w:val="kk-KZ"/>
        </w:rPr>
        <w:br/>
      </w:r>
      <w:r w:rsidRPr="009C7405">
        <w:rPr>
          <w:rFonts w:ascii="Times New Roman" w:hAnsi="Times New Roman" w:cs="Times New Roman"/>
          <w:i/>
          <w:iCs/>
          <w:sz w:val="28"/>
          <w:szCs w:val="28"/>
          <w:lang w:val="kk-KZ"/>
        </w:rPr>
        <w:t>l</w:t>
      </w:r>
      <w:r w:rsidRPr="009C7405">
        <w:rPr>
          <w:rFonts w:ascii="Times New Roman" w:hAnsi="Times New Roman" w:cs="Times New Roman"/>
          <w:sz w:val="28"/>
          <w:szCs w:val="28"/>
          <w:lang w:val="kk-KZ"/>
        </w:rPr>
        <w:t xml:space="preserve"> — қабықтың ұзындығы,</w:t>
      </w:r>
      <w:r w:rsidRPr="009C7405">
        <w:rPr>
          <w:rFonts w:ascii="Times New Roman" w:hAnsi="Times New Roman" w:cs="Times New Roman"/>
          <w:sz w:val="28"/>
          <w:szCs w:val="28"/>
          <w:lang w:val="kk-KZ"/>
        </w:rPr>
        <w:br/>
      </w:r>
      <w:r w:rsidRPr="009C7405">
        <w:rPr>
          <w:rFonts w:ascii="Times New Roman" w:hAnsi="Times New Roman" w:cs="Times New Roman"/>
          <w:i/>
          <w:iCs/>
          <w:sz w:val="28"/>
          <w:szCs w:val="28"/>
          <w:lang w:val="kk-KZ"/>
        </w:rPr>
        <w:t>a</w:t>
      </w:r>
      <w:r w:rsidRPr="009C7405">
        <w:rPr>
          <w:rFonts w:ascii="Times New Roman" w:hAnsi="Times New Roman" w:cs="Times New Roman"/>
          <w:sz w:val="28"/>
          <w:szCs w:val="28"/>
          <w:lang w:val="kk-KZ"/>
        </w:rPr>
        <w:t xml:space="preserve"> — шаршы қиманың қабырғасы,</w:t>
      </w:r>
      <w:r w:rsidRPr="009C7405">
        <w:rPr>
          <w:rFonts w:ascii="Times New Roman" w:hAnsi="Times New Roman" w:cs="Times New Roman"/>
          <w:sz w:val="28"/>
          <w:szCs w:val="28"/>
          <w:lang w:val="kk-KZ"/>
        </w:rPr>
        <w:br/>
      </w:r>
      <w:r w:rsidRPr="009C7405">
        <w:rPr>
          <w:rFonts w:ascii="Times New Roman" w:hAnsi="Times New Roman" w:cs="Times New Roman"/>
          <w:i/>
          <w:iCs/>
          <w:sz w:val="28"/>
          <w:szCs w:val="28"/>
          <w:lang w:val="kk-KZ"/>
        </w:rPr>
        <w:t>R</w:t>
      </w:r>
      <w:r w:rsidRPr="009C7405">
        <w:rPr>
          <w:rFonts w:ascii="Times New Roman" w:hAnsi="Times New Roman" w:cs="Times New Roman"/>
          <w:sz w:val="28"/>
          <w:szCs w:val="28"/>
          <w:lang w:val="kk-KZ"/>
        </w:rPr>
        <w:t xml:space="preserve"> — сфералық қақпақ радиусы,</w:t>
      </w:r>
      <w:r w:rsidRPr="009C7405">
        <w:rPr>
          <w:rFonts w:ascii="Times New Roman" w:hAnsi="Times New Roman" w:cs="Times New Roman"/>
          <w:sz w:val="28"/>
          <w:szCs w:val="28"/>
          <w:lang w:val="kk-KZ"/>
        </w:rPr>
        <w:br/>
      </w:r>
      <w:r w:rsidRPr="009C7405">
        <w:rPr>
          <w:rFonts w:ascii="Times New Roman" w:hAnsi="Times New Roman" w:cs="Times New Roman"/>
          <w:i/>
          <w:iCs/>
          <w:sz w:val="28"/>
          <w:szCs w:val="28"/>
          <w:lang w:val="kk-KZ"/>
        </w:rPr>
        <w:t>t</w:t>
      </w:r>
      <w:r w:rsidRPr="009C7405">
        <w:rPr>
          <w:rFonts w:ascii="Times New Roman" w:hAnsi="Times New Roman" w:cs="Times New Roman"/>
          <w:sz w:val="28"/>
          <w:szCs w:val="28"/>
          <w:lang w:val="kk-KZ"/>
        </w:rPr>
        <w:t xml:space="preserve"> — қабырға қалыңдығы.</w:t>
      </w:r>
    </w:p>
    <w:p w14:paraId="243938B6" w14:textId="77777777" w:rsidR="00581C30" w:rsidRPr="009C7405" w:rsidRDefault="00581C30" w:rsidP="00241755">
      <w:pPr>
        <w:spacing w:line="360" w:lineRule="auto"/>
        <w:ind w:firstLine="709"/>
        <w:jc w:val="both"/>
        <w:rPr>
          <w:rFonts w:ascii="Times New Roman" w:hAnsi="Times New Roman" w:cs="Times New Roman"/>
          <w:sz w:val="28"/>
          <w:szCs w:val="28"/>
          <w:lang w:val="kk-KZ"/>
        </w:rPr>
      </w:pPr>
      <w:r w:rsidRPr="009C7405">
        <w:rPr>
          <w:rFonts w:ascii="Times New Roman" w:hAnsi="Times New Roman" w:cs="Times New Roman"/>
          <w:sz w:val="28"/>
          <w:szCs w:val="28"/>
          <w:lang w:val="kk-KZ"/>
        </w:rPr>
        <w:lastRenderedPageBreak/>
        <w:t>Сыртқы қысым әсер еткен жағдайда (ішінде вакуум болған кезде) шаршы немесе тікбұрышты жазық қабықтың беріктігі қарапайымдатылған формула бойынша есептеледі:</w:t>
      </w:r>
    </w:p>
    <w:p w14:paraId="42415484" w14:textId="77777777" w:rsidR="00581C30" w:rsidRPr="009C7405" w:rsidRDefault="00581C30" w:rsidP="00241755">
      <w:pPr>
        <w:spacing w:line="360" w:lineRule="auto"/>
        <w:ind w:firstLine="709"/>
        <w:jc w:val="both"/>
        <w:rPr>
          <w:rFonts w:ascii="Times New Roman" w:hAnsi="Times New Roman" w:cs="Times New Roman"/>
          <w:sz w:val="28"/>
          <w:szCs w:val="28"/>
          <w:lang w:val="kk-KZ"/>
        </w:rPr>
      </w:pPr>
      <w:r w:rsidRPr="009C7405">
        <w:rPr>
          <w:rFonts w:ascii="Times New Roman" w:hAnsi="Times New Roman" w:cs="Times New Roman"/>
          <w:b/>
          <w:bCs/>
          <w:sz w:val="28"/>
          <w:szCs w:val="28"/>
          <w:lang w:val="kk-KZ"/>
        </w:rPr>
        <w:t>Есептеу</w:t>
      </w:r>
      <w:r w:rsidRPr="009C7405">
        <w:rPr>
          <w:rFonts w:ascii="Times New Roman" w:hAnsi="Times New Roman" w:cs="Times New Roman"/>
          <w:sz w:val="28"/>
          <w:szCs w:val="28"/>
          <w:lang w:val="kk-KZ"/>
        </w:rPr>
        <w:t xml:space="preserve"> сыртқы қысым жағдайына арналған (ішкі кеңістікте вакуум бар) және жазық қабырға үшін қолданылатын жеңілдетілген формула негізінде жүргізіледі:</w:t>
      </w:r>
    </w:p>
    <w:p w14:paraId="24816A37" w14:textId="77777777" w:rsidR="0001148B" w:rsidRPr="009C7405" w:rsidRDefault="0001148B" w:rsidP="00FC2B6D">
      <w:pPr>
        <w:spacing w:line="360" w:lineRule="auto"/>
        <w:ind w:firstLine="709"/>
        <w:rPr>
          <w:rFonts w:ascii="Times New Roman" w:hAnsi="Times New Roman" w:cs="Times New Roman"/>
          <w:sz w:val="28"/>
          <w:szCs w:val="28"/>
          <w:lang w:val="kk-KZ"/>
        </w:rPr>
      </w:pPr>
    </w:p>
    <w:p w14:paraId="13D4963A" w14:textId="77777777" w:rsidR="00B307FE" w:rsidRPr="00FF7AD7" w:rsidRDefault="00B307FE" w:rsidP="00695E74">
      <w:pPr>
        <w:spacing w:line="360" w:lineRule="auto"/>
        <w:ind w:firstLine="709"/>
        <w:jc w:val="right"/>
        <w:rPr>
          <w:rFonts w:ascii="Times New Roman" w:hAnsi="Times New Roman" w:cs="Times New Roman"/>
          <w:sz w:val="28"/>
          <w:szCs w:val="28"/>
          <w:lang w:val="kk-KZ"/>
        </w:rPr>
      </w:pPr>
      <w:r w:rsidRPr="00FF7AD7">
        <w:rPr>
          <w:rFonts w:ascii="Times New Roman" w:hAnsi="Times New Roman" w:cs="Times New Roman"/>
          <w:position w:val="-24"/>
          <w:sz w:val="28"/>
          <w:szCs w:val="28"/>
        </w:rPr>
        <w:object w:dxaOrig="920" w:dyaOrig="620" w14:anchorId="6BF853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pt;height:30pt" o:ole="">
            <v:imagedata r:id="rId9" o:title=""/>
          </v:shape>
          <o:OLEObject Type="Embed" ProgID="Equation.DSMT4" ShapeID="_x0000_i1025" DrawAspect="Content" ObjectID="_1825143557" r:id="rId10"/>
        </w:object>
      </w:r>
      <w:r w:rsidR="00695E74" w:rsidRPr="009C7405">
        <w:rPr>
          <w:rFonts w:ascii="Times New Roman" w:hAnsi="Times New Roman" w:cs="Times New Roman"/>
          <w:sz w:val="28"/>
          <w:szCs w:val="28"/>
          <w:lang w:val="kk-KZ"/>
        </w:rPr>
        <w:tab/>
      </w:r>
      <w:r w:rsidR="00695E74" w:rsidRPr="009C7405">
        <w:rPr>
          <w:rFonts w:ascii="Times New Roman" w:hAnsi="Times New Roman" w:cs="Times New Roman"/>
          <w:sz w:val="28"/>
          <w:szCs w:val="28"/>
          <w:lang w:val="kk-KZ"/>
        </w:rPr>
        <w:tab/>
      </w:r>
      <w:r w:rsidR="00695E74" w:rsidRPr="009C7405">
        <w:rPr>
          <w:rFonts w:ascii="Times New Roman" w:hAnsi="Times New Roman" w:cs="Times New Roman"/>
          <w:sz w:val="28"/>
          <w:szCs w:val="28"/>
          <w:lang w:val="kk-KZ"/>
        </w:rPr>
        <w:tab/>
      </w:r>
      <w:r w:rsidR="00695E74" w:rsidRPr="009C7405">
        <w:rPr>
          <w:rFonts w:ascii="Times New Roman" w:hAnsi="Times New Roman" w:cs="Times New Roman"/>
          <w:sz w:val="28"/>
          <w:szCs w:val="28"/>
          <w:lang w:val="kk-KZ"/>
        </w:rPr>
        <w:tab/>
      </w:r>
      <w:r w:rsidR="00695E74" w:rsidRPr="009C7405">
        <w:rPr>
          <w:rFonts w:ascii="Times New Roman" w:hAnsi="Times New Roman" w:cs="Times New Roman"/>
          <w:sz w:val="28"/>
          <w:szCs w:val="28"/>
          <w:lang w:val="kk-KZ"/>
        </w:rPr>
        <w:tab/>
      </w:r>
      <w:r w:rsidR="00695E74" w:rsidRPr="009C7405">
        <w:rPr>
          <w:rFonts w:ascii="Times New Roman" w:hAnsi="Times New Roman" w:cs="Times New Roman"/>
          <w:sz w:val="28"/>
          <w:szCs w:val="28"/>
          <w:lang w:val="kk-KZ"/>
        </w:rPr>
        <w:tab/>
      </w:r>
      <w:r w:rsidR="00695E74" w:rsidRPr="00FF7AD7">
        <w:rPr>
          <w:rFonts w:ascii="Times New Roman" w:hAnsi="Times New Roman" w:cs="Times New Roman"/>
          <w:sz w:val="28"/>
          <w:szCs w:val="28"/>
          <w:lang w:val="kk-KZ"/>
        </w:rPr>
        <w:t>(1)</w:t>
      </w:r>
    </w:p>
    <w:p w14:paraId="5D93E52B" w14:textId="77777777" w:rsidR="00695E74" w:rsidRPr="009C7405" w:rsidRDefault="00695E74" w:rsidP="00FC2B6D">
      <w:pPr>
        <w:spacing w:line="360" w:lineRule="auto"/>
        <w:ind w:firstLine="709"/>
        <w:jc w:val="center"/>
        <w:rPr>
          <w:rFonts w:ascii="Times New Roman" w:hAnsi="Times New Roman" w:cs="Times New Roman"/>
          <w:sz w:val="28"/>
          <w:szCs w:val="28"/>
          <w:lang w:val="kk-KZ"/>
        </w:rPr>
      </w:pPr>
    </w:p>
    <w:p w14:paraId="0DCB8202" w14:textId="013C537E" w:rsidR="00B307FE" w:rsidRPr="009C7405" w:rsidRDefault="00581C30" w:rsidP="00FC2B6D">
      <w:pPr>
        <w:spacing w:line="36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B307FE" w:rsidRPr="009C7405">
        <w:rPr>
          <w:rFonts w:ascii="Times New Roman" w:hAnsi="Times New Roman" w:cs="Times New Roman"/>
          <w:sz w:val="28"/>
          <w:szCs w:val="28"/>
          <w:lang w:val="kk-KZ"/>
        </w:rPr>
        <w:t>:</w:t>
      </w:r>
    </w:p>
    <w:p w14:paraId="534742F8" w14:textId="71EBFBD3" w:rsidR="00B307FE" w:rsidRPr="009C7405" w:rsidRDefault="00B307FE" w:rsidP="0001148B">
      <w:pPr>
        <w:spacing w:line="360" w:lineRule="auto"/>
        <w:ind w:left="709"/>
        <w:rPr>
          <w:rFonts w:ascii="Times New Roman" w:hAnsi="Times New Roman" w:cs="Times New Roman"/>
          <w:sz w:val="28"/>
          <w:szCs w:val="28"/>
          <w:lang w:val="kk-KZ"/>
        </w:rPr>
      </w:pPr>
      <w:r w:rsidRPr="00FF7AD7">
        <w:rPr>
          <w:rStyle w:val="katex-mathml"/>
          <w:rFonts w:ascii="Times New Roman" w:hAnsi="Times New Roman" w:cs="Times New Roman"/>
          <w:sz w:val="28"/>
          <w:szCs w:val="28"/>
        </w:rPr>
        <w:object w:dxaOrig="240" w:dyaOrig="220" w14:anchorId="30A005BE">
          <v:shape id="_x0000_i1026" type="#_x0000_t75" style="width:12pt;height:12pt" o:ole="">
            <v:imagedata r:id="rId11" o:title=""/>
          </v:shape>
          <o:OLEObject Type="Embed" ProgID="Equation.DSMT4" ShapeID="_x0000_i1026" DrawAspect="Content" ObjectID="_1825143558" r:id="rId12"/>
        </w:object>
      </w:r>
      <w:r w:rsidRPr="009C7405">
        <w:rPr>
          <w:rFonts w:ascii="Times New Roman" w:hAnsi="Times New Roman" w:cs="Times New Roman"/>
          <w:sz w:val="28"/>
          <w:szCs w:val="28"/>
          <w:lang w:val="kk-KZ"/>
        </w:rPr>
        <w:t xml:space="preserve">— </w:t>
      </w:r>
      <w:r w:rsidR="00581C30" w:rsidRPr="009C7405">
        <w:rPr>
          <w:rFonts w:ascii="Times New Roman" w:hAnsi="Times New Roman" w:cs="Times New Roman"/>
          <w:sz w:val="28"/>
          <w:szCs w:val="28"/>
          <w:lang w:val="kk-KZ"/>
        </w:rPr>
        <w:t>есептік кернеу</w:t>
      </w:r>
      <w:r w:rsidRPr="009C7405">
        <w:rPr>
          <w:rFonts w:ascii="Times New Roman" w:hAnsi="Times New Roman" w:cs="Times New Roman"/>
          <w:sz w:val="28"/>
          <w:szCs w:val="28"/>
          <w:lang w:val="kk-KZ"/>
        </w:rPr>
        <w:t>,</w:t>
      </w:r>
    </w:p>
    <w:p w14:paraId="6FE0FF6E" w14:textId="32315E50" w:rsidR="00B307FE" w:rsidRPr="009C7405" w:rsidRDefault="00B307FE" w:rsidP="0001148B">
      <w:pPr>
        <w:spacing w:line="360" w:lineRule="auto"/>
        <w:ind w:left="709"/>
        <w:rPr>
          <w:rFonts w:ascii="Times New Roman" w:hAnsi="Times New Roman" w:cs="Times New Roman"/>
          <w:sz w:val="28"/>
          <w:szCs w:val="28"/>
          <w:lang w:val="kk-KZ"/>
        </w:rPr>
      </w:pPr>
      <w:r w:rsidRPr="00FF7AD7">
        <w:rPr>
          <w:rStyle w:val="katex-mathml"/>
          <w:rFonts w:ascii="Times New Roman" w:hAnsi="Times New Roman" w:cs="Times New Roman"/>
          <w:sz w:val="28"/>
          <w:szCs w:val="28"/>
        </w:rPr>
        <w:object w:dxaOrig="240" w:dyaOrig="260" w14:anchorId="060904FF">
          <v:shape id="_x0000_i1027" type="#_x0000_t75" style="width:12pt;height:12pt" o:ole="">
            <v:imagedata r:id="rId13" o:title=""/>
          </v:shape>
          <o:OLEObject Type="Embed" ProgID="Equation.DSMT4" ShapeID="_x0000_i1027" DrawAspect="Content" ObjectID="_1825143559" r:id="rId14"/>
        </w:object>
      </w:r>
      <w:r w:rsidRPr="009C7405">
        <w:rPr>
          <w:rFonts w:ascii="Times New Roman" w:hAnsi="Times New Roman" w:cs="Times New Roman"/>
          <w:sz w:val="28"/>
          <w:szCs w:val="28"/>
          <w:lang w:val="kk-KZ"/>
        </w:rPr>
        <w:t xml:space="preserve">— </w:t>
      </w:r>
      <w:r w:rsidR="00581C30" w:rsidRPr="009C7405">
        <w:rPr>
          <w:rFonts w:ascii="Times New Roman" w:hAnsi="Times New Roman" w:cs="Times New Roman"/>
          <w:sz w:val="28"/>
          <w:szCs w:val="28"/>
          <w:lang w:val="kk-KZ"/>
        </w:rPr>
        <w:t>сыртқы қысым,</w:t>
      </w:r>
      <w:r w:rsidRPr="009C7405">
        <w:rPr>
          <w:rFonts w:ascii="Times New Roman" w:hAnsi="Times New Roman" w:cs="Times New Roman"/>
          <w:sz w:val="28"/>
          <w:szCs w:val="28"/>
          <w:lang w:val="kk-KZ"/>
        </w:rPr>
        <w:t>,</w:t>
      </w:r>
    </w:p>
    <w:p w14:paraId="25B408E9" w14:textId="452FCE6A" w:rsidR="00B307FE" w:rsidRPr="009C7405" w:rsidRDefault="00B307FE" w:rsidP="0001148B">
      <w:pPr>
        <w:spacing w:line="360" w:lineRule="auto"/>
        <w:ind w:left="709"/>
        <w:rPr>
          <w:rFonts w:ascii="Times New Roman" w:hAnsi="Times New Roman" w:cs="Times New Roman"/>
          <w:sz w:val="28"/>
          <w:szCs w:val="28"/>
          <w:lang w:val="kk-KZ"/>
        </w:rPr>
      </w:pPr>
      <w:r w:rsidRPr="00FF7AD7">
        <w:rPr>
          <w:rStyle w:val="katex-mathml"/>
          <w:rFonts w:ascii="Times New Roman" w:hAnsi="Times New Roman" w:cs="Times New Roman"/>
          <w:sz w:val="28"/>
          <w:szCs w:val="28"/>
        </w:rPr>
        <w:object w:dxaOrig="200" w:dyaOrig="220" w14:anchorId="23115C3E">
          <v:shape id="_x0000_i1028" type="#_x0000_t75" style="width:12pt;height:12pt" o:ole="">
            <v:imagedata r:id="rId15" o:title=""/>
          </v:shape>
          <o:OLEObject Type="Embed" ProgID="Equation.DSMT4" ShapeID="_x0000_i1028" DrawAspect="Content" ObjectID="_1825143560" r:id="rId16"/>
        </w:object>
      </w:r>
      <w:r w:rsidRPr="009C7405">
        <w:rPr>
          <w:rFonts w:ascii="Times New Roman" w:hAnsi="Times New Roman" w:cs="Times New Roman"/>
          <w:sz w:val="28"/>
          <w:szCs w:val="28"/>
          <w:lang w:val="kk-KZ"/>
        </w:rPr>
        <w:t xml:space="preserve">— </w:t>
      </w:r>
      <w:r w:rsidR="00581C30" w:rsidRPr="009C7405">
        <w:rPr>
          <w:rFonts w:ascii="Times New Roman" w:hAnsi="Times New Roman" w:cs="Times New Roman"/>
          <w:sz w:val="28"/>
          <w:szCs w:val="28"/>
          <w:lang w:val="kk-KZ"/>
        </w:rPr>
        <w:t>қабықтың ені (тікбұрышты қиманың ең ұзын қабырғасы</w:t>
      </w:r>
      <w:r w:rsidRPr="009C7405">
        <w:rPr>
          <w:rFonts w:ascii="Times New Roman" w:hAnsi="Times New Roman" w:cs="Times New Roman"/>
          <w:sz w:val="28"/>
          <w:szCs w:val="28"/>
          <w:lang w:val="kk-KZ"/>
        </w:rPr>
        <w:t>),</w:t>
      </w:r>
    </w:p>
    <w:p w14:paraId="06C6A67E" w14:textId="06AD1658" w:rsidR="00B307FE" w:rsidRPr="009C7405" w:rsidRDefault="00B307FE" w:rsidP="0001148B">
      <w:pPr>
        <w:spacing w:line="360" w:lineRule="auto"/>
        <w:ind w:left="709"/>
        <w:rPr>
          <w:rFonts w:ascii="Times New Roman" w:hAnsi="Times New Roman" w:cs="Times New Roman"/>
          <w:sz w:val="28"/>
          <w:szCs w:val="28"/>
          <w:lang w:val="kk-KZ"/>
        </w:rPr>
      </w:pPr>
      <w:r w:rsidRPr="00FF7AD7">
        <w:rPr>
          <w:rStyle w:val="katex-mathml"/>
          <w:rFonts w:ascii="Times New Roman" w:hAnsi="Times New Roman" w:cs="Times New Roman"/>
          <w:sz w:val="28"/>
          <w:szCs w:val="28"/>
        </w:rPr>
        <w:object w:dxaOrig="139" w:dyaOrig="240" w14:anchorId="6C0C7370">
          <v:shape id="_x0000_i1029" type="#_x0000_t75" style="width:6pt;height:12pt" o:ole="">
            <v:imagedata r:id="rId17" o:title=""/>
          </v:shape>
          <o:OLEObject Type="Embed" ProgID="Equation.DSMT4" ShapeID="_x0000_i1029" DrawAspect="Content" ObjectID="_1825143561" r:id="rId18"/>
        </w:object>
      </w:r>
      <w:r w:rsidRPr="009C7405">
        <w:rPr>
          <w:rFonts w:ascii="Times New Roman" w:hAnsi="Times New Roman" w:cs="Times New Roman"/>
          <w:sz w:val="28"/>
          <w:szCs w:val="28"/>
          <w:lang w:val="kk-KZ"/>
        </w:rPr>
        <w:t xml:space="preserve">— </w:t>
      </w:r>
      <w:r w:rsidR="00581C30" w:rsidRPr="009C7405">
        <w:rPr>
          <w:rFonts w:ascii="Times New Roman" w:hAnsi="Times New Roman" w:cs="Times New Roman"/>
          <w:sz w:val="28"/>
          <w:szCs w:val="28"/>
          <w:lang w:val="kk-KZ"/>
        </w:rPr>
        <w:t>қабырға қалыңдығы</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eastAsia="en-US"/>
        </w:rPr>
        <w:t>13</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eastAsia="en-US"/>
        </w:rPr>
        <w:t>.</w:t>
      </w:r>
    </w:p>
    <w:p w14:paraId="0DEDED11" w14:textId="77777777" w:rsidR="00B307FE" w:rsidRPr="009C7405" w:rsidRDefault="00B307FE" w:rsidP="00FC2B6D">
      <w:pPr>
        <w:spacing w:line="360" w:lineRule="auto"/>
        <w:ind w:firstLine="709"/>
        <w:rPr>
          <w:rFonts w:ascii="Times New Roman" w:hAnsi="Times New Roman" w:cs="Times New Roman"/>
          <w:sz w:val="28"/>
          <w:szCs w:val="28"/>
          <w:lang w:val="kk-KZ"/>
        </w:rPr>
      </w:pPr>
    </w:p>
    <w:p w14:paraId="7BAC6EFA" w14:textId="3D45854F" w:rsidR="00B307FE" w:rsidRPr="00581C30" w:rsidRDefault="00836AD7" w:rsidP="002F3B9F">
      <w:pPr>
        <w:spacing w:line="360" w:lineRule="auto"/>
        <w:jc w:val="both"/>
        <w:rPr>
          <w:rFonts w:ascii="Times New Roman" w:hAnsi="Times New Roman" w:cs="Times New Roman"/>
          <w:sz w:val="28"/>
          <w:szCs w:val="24"/>
          <w:lang w:val="kk-KZ"/>
        </w:rPr>
      </w:pPr>
      <w:r w:rsidRPr="00FF7AD7">
        <w:rPr>
          <w:rFonts w:ascii="Times New Roman" w:hAnsi="Times New Roman" w:cs="Times New Roman"/>
          <w:sz w:val="28"/>
          <w:szCs w:val="24"/>
          <w:lang w:val="kk-KZ"/>
        </w:rPr>
        <w:t xml:space="preserve">4 </w:t>
      </w:r>
      <w:r w:rsidR="00581C30">
        <w:rPr>
          <w:rFonts w:ascii="Times New Roman" w:hAnsi="Times New Roman" w:cs="Times New Roman"/>
          <w:sz w:val="28"/>
          <w:szCs w:val="24"/>
          <w:lang w:val="kk-KZ"/>
        </w:rPr>
        <w:t>Есептеу нәтижелері</w:t>
      </w:r>
    </w:p>
    <w:p w14:paraId="212A69CE" w14:textId="5B860987" w:rsidR="00B307FE" w:rsidRPr="009C7405" w:rsidRDefault="00581C30" w:rsidP="002F3B9F">
      <w:pPr>
        <w:spacing w:line="360" w:lineRule="auto"/>
        <w:jc w:val="both"/>
        <w:rPr>
          <w:rFonts w:ascii="Times New Roman" w:hAnsi="Times New Roman" w:cs="Times New Roman"/>
          <w:sz w:val="28"/>
          <w:szCs w:val="24"/>
          <w:lang w:val="kk-KZ"/>
        </w:rPr>
      </w:pPr>
      <w:r>
        <w:rPr>
          <w:rFonts w:ascii="Times New Roman" w:hAnsi="Times New Roman" w:cs="Times New Roman"/>
          <w:sz w:val="28"/>
          <w:szCs w:val="24"/>
          <w:lang w:val="kk-KZ"/>
        </w:rPr>
        <w:t>Сублиматор үшін</w:t>
      </w:r>
      <w:r w:rsidR="00B307FE" w:rsidRPr="009C7405">
        <w:rPr>
          <w:rFonts w:ascii="Times New Roman" w:hAnsi="Times New Roman" w:cs="Times New Roman"/>
          <w:sz w:val="28"/>
          <w:szCs w:val="24"/>
          <w:lang w:val="kk-KZ"/>
        </w:rPr>
        <w:t>:</w:t>
      </w:r>
    </w:p>
    <w:p w14:paraId="7329B669" w14:textId="77777777" w:rsidR="00695E74" w:rsidRPr="009C7405" w:rsidRDefault="00695E74" w:rsidP="002F3B9F">
      <w:pPr>
        <w:spacing w:line="360" w:lineRule="auto"/>
        <w:jc w:val="both"/>
        <w:rPr>
          <w:rFonts w:ascii="Times New Roman" w:hAnsi="Times New Roman" w:cs="Times New Roman"/>
          <w:sz w:val="28"/>
          <w:szCs w:val="24"/>
          <w:lang w:val="kk-KZ"/>
        </w:rPr>
      </w:pPr>
    </w:p>
    <w:p w14:paraId="2247CB4A" w14:textId="77777777" w:rsidR="00B307FE" w:rsidRPr="009C7405" w:rsidRDefault="00B307FE" w:rsidP="002F3B9F">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3340" w:dyaOrig="620" w14:anchorId="34B58361">
          <v:shape id="_x0000_i1030" type="#_x0000_t75" style="width:168pt;height:30pt" o:ole="">
            <v:imagedata r:id="rId19" o:title=""/>
          </v:shape>
          <o:OLEObject Type="Embed" ProgID="Equation.DSMT4" ShapeID="_x0000_i1030" DrawAspect="Content" ObjectID="_1825143562" r:id="rId20"/>
        </w:object>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t>(2)</w:t>
      </w:r>
    </w:p>
    <w:p w14:paraId="374E9426" w14:textId="77777777" w:rsidR="00B307FE" w:rsidRPr="009C7405" w:rsidRDefault="00B307FE" w:rsidP="002F3B9F">
      <w:pPr>
        <w:spacing w:line="360" w:lineRule="auto"/>
        <w:jc w:val="right"/>
        <w:rPr>
          <w:rFonts w:ascii="Times New Roman" w:hAnsi="Times New Roman" w:cs="Times New Roman"/>
          <w:sz w:val="28"/>
          <w:szCs w:val="24"/>
          <w:lang w:val="kk-KZ"/>
        </w:rPr>
      </w:pPr>
    </w:p>
    <w:p w14:paraId="5C964D78" w14:textId="77777777" w:rsidR="00B307FE" w:rsidRPr="009C7405" w:rsidRDefault="00B307FE" w:rsidP="002F3B9F">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3980" w:dyaOrig="620" w14:anchorId="327DE519">
          <v:shape id="_x0000_i1031" type="#_x0000_t75" style="width:198pt;height:30pt" o:ole="">
            <v:imagedata r:id="rId21" o:title=""/>
          </v:shape>
          <o:OLEObject Type="Embed" ProgID="Equation.DSMT4" ShapeID="_x0000_i1031" DrawAspect="Content" ObjectID="_1825143563" r:id="rId22"/>
        </w:object>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t>(3)</w:t>
      </w:r>
    </w:p>
    <w:p w14:paraId="0D26E25E" w14:textId="77777777" w:rsidR="0001148B" w:rsidRPr="009C7405" w:rsidRDefault="0001148B" w:rsidP="002F3B9F">
      <w:pPr>
        <w:spacing w:line="360" w:lineRule="auto"/>
        <w:jc w:val="both"/>
        <w:rPr>
          <w:rFonts w:ascii="Times New Roman" w:hAnsi="Times New Roman" w:cs="Times New Roman"/>
          <w:sz w:val="28"/>
          <w:szCs w:val="24"/>
          <w:lang w:val="kk-KZ"/>
        </w:rPr>
      </w:pPr>
    </w:p>
    <w:p w14:paraId="14AF9BF2" w14:textId="329B9A7B" w:rsidR="002F3B9F" w:rsidRDefault="00581C30" w:rsidP="002F3B9F">
      <w:pPr>
        <w:spacing w:line="360" w:lineRule="auto"/>
        <w:jc w:val="both"/>
        <w:rPr>
          <w:rFonts w:ascii="Times New Roman" w:hAnsi="Times New Roman" w:cs="Times New Roman"/>
          <w:sz w:val="28"/>
          <w:szCs w:val="24"/>
          <w:lang w:val="kk-KZ"/>
        </w:rPr>
      </w:pPr>
      <w:r w:rsidRPr="009C7405">
        <w:rPr>
          <w:rFonts w:ascii="Times New Roman" w:hAnsi="Times New Roman" w:cs="Times New Roman"/>
          <w:sz w:val="28"/>
          <w:szCs w:val="24"/>
          <w:lang w:val="kk-KZ"/>
        </w:rPr>
        <w:t>Беріктік қорының коэффициенті</w:t>
      </w:r>
      <w:r>
        <w:rPr>
          <w:rFonts w:ascii="Times New Roman" w:hAnsi="Times New Roman" w:cs="Times New Roman"/>
          <w:sz w:val="28"/>
          <w:szCs w:val="24"/>
          <w:lang w:val="kk-KZ"/>
        </w:rPr>
        <w:t>:</w:t>
      </w:r>
    </w:p>
    <w:p w14:paraId="1DA45180" w14:textId="77777777" w:rsidR="00581C30" w:rsidRPr="00581C30" w:rsidRDefault="00581C30" w:rsidP="002F3B9F">
      <w:pPr>
        <w:spacing w:line="360" w:lineRule="auto"/>
        <w:jc w:val="both"/>
        <w:rPr>
          <w:rFonts w:ascii="Times New Roman" w:hAnsi="Times New Roman" w:cs="Times New Roman"/>
          <w:sz w:val="28"/>
          <w:szCs w:val="24"/>
          <w:lang w:val="kk-KZ"/>
        </w:rPr>
      </w:pPr>
    </w:p>
    <w:p w14:paraId="2FFE51B5" w14:textId="77777777" w:rsidR="00B307FE" w:rsidRPr="009C7405" w:rsidRDefault="00B307FE" w:rsidP="002F3B9F">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2400" w:dyaOrig="700" w14:anchorId="22CAC727">
          <v:shape id="_x0000_i1032" type="#_x0000_t75" style="width:120pt;height:36pt" o:ole="">
            <v:imagedata r:id="rId23" o:title=""/>
          </v:shape>
          <o:OLEObject Type="Embed" ProgID="Equation.DSMT4" ShapeID="_x0000_i1032" DrawAspect="Content" ObjectID="_1825143564" r:id="rId24"/>
        </w:object>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t>(4)</w:t>
      </w:r>
    </w:p>
    <w:p w14:paraId="4A914879" w14:textId="77777777" w:rsidR="00B307FE" w:rsidRPr="009C7405" w:rsidRDefault="00B307FE" w:rsidP="002F3B9F">
      <w:pPr>
        <w:spacing w:line="360" w:lineRule="auto"/>
        <w:jc w:val="both"/>
        <w:rPr>
          <w:rFonts w:ascii="Times New Roman" w:hAnsi="Times New Roman" w:cs="Times New Roman"/>
          <w:sz w:val="28"/>
          <w:szCs w:val="24"/>
          <w:lang w:val="kk-KZ"/>
        </w:rPr>
      </w:pPr>
    </w:p>
    <w:p w14:paraId="42961AE1" w14:textId="65EC0CB2" w:rsidR="00B307FE" w:rsidRPr="009C7405" w:rsidRDefault="00581C30" w:rsidP="002F3B9F">
      <w:pPr>
        <w:spacing w:line="360" w:lineRule="auto"/>
        <w:jc w:val="both"/>
        <w:rPr>
          <w:rFonts w:ascii="Times New Roman" w:hAnsi="Times New Roman" w:cs="Times New Roman"/>
          <w:sz w:val="28"/>
          <w:szCs w:val="24"/>
          <w:lang w:val="kk-KZ"/>
        </w:rPr>
      </w:pPr>
      <w:r>
        <w:rPr>
          <w:rFonts w:ascii="Times New Roman" w:hAnsi="Times New Roman" w:cs="Times New Roman"/>
          <w:sz w:val="28"/>
          <w:szCs w:val="24"/>
          <w:lang w:val="kk-KZ"/>
        </w:rPr>
        <w:t>К</w:t>
      </w:r>
      <w:r w:rsidR="00B307FE" w:rsidRPr="009C7405">
        <w:rPr>
          <w:rFonts w:ascii="Times New Roman" w:hAnsi="Times New Roman" w:cs="Times New Roman"/>
          <w:sz w:val="28"/>
          <w:szCs w:val="24"/>
          <w:lang w:val="kk-KZ"/>
        </w:rPr>
        <w:t>онденсатор</w:t>
      </w:r>
      <w:r>
        <w:rPr>
          <w:rFonts w:ascii="Times New Roman" w:hAnsi="Times New Roman" w:cs="Times New Roman"/>
          <w:sz w:val="28"/>
          <w:szCs w:val="24"/>
          <w:lang w:val="kk-KZ"/>
        </w:rPr>
        <w:t xml:space="preserve"> үшін</w:t>
      </w:r>
      <w:r w:rsidR="00B307FE" w:rsidRPr="009C7405">
        <w:rPr>
          <w:rFonts w:ascii="Times New Roman" w:hAnsi="Times New Roman" w:cs="Times New Roman"/>
          <w:sz w:val="28"/>
          <w:szCs w:val="24"/>
          <w:lang w:val="kk-KZ"/>
        </w:rPr>
        <w:t>:</w:t>
      </w:r>
    </w:p>
    <w:p w14:paraId="13920A2D" w14:textId="77777777" w:rsidR="00695E74" w:rsidRPr="009C7405" w:rsidRDefault="00695E74" w:rsidP="002F3B9F">
      <w:pPr>
        <w:spacing w:line="360" w:lineRule="auto"/>
        <w:jc w:val="both"/>
        <w:rPr>
          <w:rFonts w:ascii="Times New Roman" w:hAnsi="Times New Roman" w:cs="Times New Roman"/>
          <w:sz w:val="28"/>
          <w:szCs w:val="24"/>
          <w:lang w:val="kk-KZ"/>
        </w:rPr>
      </w:pPr>
    </w:p>
    <w:p w14:paraId="649D0B0E" w14:textId="77777777" w:rsidR="00B307FE" w:rsidRPr="009C7405" w:rsidRDefault="00B307FE" w:rsidP="002F3B9F">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3260" w:dyaOrig="620" w14:anchorId="5846D931">
          <v:shape id="_x0000_i1033" type="#_x0000_t75" style="width:162pt;height:30pt" o:ole="">
            <v:imagedata r:id="rId25" o:title=""/>
          </v:shape>
          <o:OLEObject Type="Embed" ProgID="Equation.DSMT4" ShapeID="_x0000_i1033" DrawAspect="Content" ObjectID="_1825143565" r:id="rId26"/>
        </w:object>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r>
      <w:r w:rsidR="00695E74" w:rsidRPr="009C7405">
        <w:rPr>
          <w:rFonts w:ascii="Times New Roman" w:hAnsi="Times New Roman" w:cs="Times New Roman"/>
          <w:sz w:val="28"/>
          <w:szCs w:val="24"/>
          <w:lang w:val="kk-KZ"/>
        </w:rPr>
        <w:tab/>
        <w:t>(5)</w:t>
      </w:r>
    </w:p>
    <w:p w14:paraId="77BE0674" w14:textId="77777777" w:rsidR="00B307FE" w:rsidRPr="009C7405" w:rsidRDefault="00B307FE" w:rsidP="002F3B9F">
      <w:pPr>
        <w:spacing w:line="360" w:lineRule="auto"/>
        <w:jc w:val="both"/>
        <w:rPr>
          <w:rFonts w:ascii="Times New Roman" w:hAnsi="Times New Roman" w:cs="Times New Roman"/>
          <w:sz w:val="28"/>
          <w:szCs w:val="24"/>
          <w:lang w:val="kk-KZ"/>
        </w:rPr>
      </w:pPr>
    </w:p>
    <w:p w14:paraId="500A7F55" w14:textId="46C60F60" w:rsidR="00B307FE" w:rsidRPr="009C7405" w:rsidRDefault="003E64F7" w:rsidP="002F3B9F">
      <w:pPr>
        <w:spacing w:line="360" w:lineRule="auto"/>
        <w:jc w:val="both"/>
        <w:rPr>
          <w:rFonts w:ascii="Times New Roman" w:hAnsi="Times New Roman" w:cs="Times New Roman"/>
          <w:sz w:val="28"/>
          <w:szCs w:val="24"/>
          <w:lang w:val="kk-KZ"/>
        </w:rPr>
      </w:pPr>
      <w:r w:rsidRPr="009C7405">
        <w:rPr>
          <w:rFonts w:ascii="Times New Roman" w:hAnsi="Times New Roman" w:cs="Times New Roman"/>
          <w:sz w:val="28"/>
          <w:szCs w:val="24"/>
          <w:lang w:val="kk-KZ"/>
        </w:rPr>
        <w:t>1-</w:t>
      </w:r>
      <w:r w:rsidR="00581C30">
        <w:rPr>
          <w:rFonts w:ascii="Times New Roman" w:hAnsi="Times New Roman" w:cs="Times New Roman"/>
          <w:sz w:val="28"/>
          <w:szCs w:val="24"/>
          <w:lang w:val="kk-KZ"/>
        </w:rPr>
        <w:t>қадам</w:t>
      </w:r>
      <w:r w:rsidR="00B307FE" w:rsidRPr="009C7405">
        <w:rPr>
          <w:rFonts w:ascii="Times New Roman" w:hAnsi="Times New Roman" w:cs="Times New Roman"/>
          <w:sz w:val="28"/>
          <w:szCs w:val="24"/>
          <w:lang w:val="kk-KZ"/>
        </w:rPr>
        <w:t xml:space="preserve">: </w:t>
      </w:r>
      <w:r w:rsidR="00581C30" w:rsidRPr="009C7405">
        <w:rPr>
          <w:rFonts w:ascii="Times New Roman" w:hAnsi="Times New Roman" w:cs="Times New Roman"/>
          <w:sz w:val="28"/>
          <w:szCs w:val="24"/>
          <w:lang w:val="kk-KZ"/>
        </w:rPr>
        <w:t>Эквивалентті кернеуді есептеу</w:t>
      </w:r>
    </w:p>
    <w:p w14:paraId="1BE8F4CA" w14:textId="1D2772AF" w:rsidR="0001148B" w:rsidRDefault="00581C30" w:rsidP="002F3B9F">
      <w:pPr>
        <w:spacing w:line="360" w:lineRule="auto"/>
        <w:jc w:val="both"/>
        <w:rPr>
          <w:rFonts w:ascii="Times New Roman" w:hAnsi="Times New Roman" w:cs="Times New Roman"/>
          <w:sz w:val="28"/>
          <w:szCs w:val="24"/>
          <w:lang w:val="kk-KZ"/>
        </w:rPr>
      </w:pPr>
      <w:r w:rsidRPr="009C7405">
        <w:rPr>
          <w:rFonts w:ascii="Times New Roman" w:hAnsi="Times New Roman" w:cs="Times New Roman"/>
          <w:sz w:val="28"/>
          <w:szCs w:val="24"/>
          <w:lang w:val="kk-KZ"/>
        </w:rPr>
        <w:t>Формула (біркелкі сыртқы жүктеме кезінде — вакуум жағдайында):</w:t>
      </w:r>
    </w:p>
    <w:p w14:paraId="5509CB46" w14:textId="77777777" w:rsidR="00581C30" w:rsidRPr="00581C30" w:rsidRDefault="00581C30" w:rsidP="002F3B9F">
      <w:pPr>
        <w:spacing w:line="360" w:lineRule="auto"/>
        <w:jc w:val="both"/>
        <w:rPr>
          <w:rFonts w:ascii="Times New Roman" w:hAnsi="Times New Roman" w:cs="Times New Roman"/>
          <w:sz w:val="28"/>
          <w:szCs w:val="24"/>
          <w:lang w:val="kk-KZ"/>
        </w:rPr>
      </w:pPr>
    </w:p>
    <w:p w14:paraId="5303AF4A" w14:textId="77777777" w:rsidR="00B307FE" w:rsidRPr="00455F6F" w:rsidRDefault="00B307FE" w:rsidP="002F3B9F">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920" w:dyaOrig="620" w14:anchorId="31070538">
          <v:shape id="_x0000_i1034" type="#_x0000_t75" style="width:48pt;height:30pt" o:ole="">
            <v:imagedata r:id="rId27" o:title=""/>
          </v:shape>
          <o:OLEObject Type="Embed" ProgID="Equation.DSMT4" ShapeID="_x0000_i1034" DrawAspect="Content" ObjectID="_1825143566" r:id="rId28"/>
        </w:object>
      </w:r>
      <w:r w:rsidR="00695E74" w:rsidRPr="00455F6F">
        <w:rPr>
          <w:rFonts w:ascii="Times New Roman" w:hAnsi="Times New Roman" w:cs="Times New Roman"/>
          <w:sz w:val="28"/>
          <w:szCs w:val="24"/>
          <w:lang w:val="kk-KZ"/>
        </w:rPr>
        <w:tab/>
      </w:r>
      <w:r w:rsidR="00695E74" w:rsidRPr="00455F6F">
        <w:rPr>
          <w:rFonts w:ascii="Times New Roman" w:hAnsi="Times New Roman" w:cs="Times New Roman"/>
          <w:sz w:val="28"/>
          <w:szCs w:val="24"/>
          <w:lang w:val="kk-KZ"/>
        </w:rPr>
        <w:tab/>
      </w:r>
      <w:r w:rsidR="00695E74" w:rsidRPr="00455F6F">
        <w:rPr>
          <w:rFonts w:ascii="Times New Roman" w:hAnsi="Times New Roman" w:cs="Times New Roman"/>
          <w:sz w:val="28"/>
          <w:szCs w:val="24"/>
          <w:lang w:val="kk-KZ"/>
        </w:rPr>
        <w:tab/>
      </w:r>
      <w:r w:rsidR="00695E74" w:rsidRPr="00455F6F">
        <w:rPr>
          <w:rFonts w:ascii="Times New Roman" w:hAnsi="Times New Roman" w:cs="Times New Roman"/>
          <w:sz w:val="28"/>
          <w:szCs w:val="24"/>
          <w:lang w:val="kk-KZ"/>
        </w:rPr>
        <w:tab/>
      </w:r>
      <w:r w:rsidR="00695E74" w:rsidRPr="00455F6F">
        <w:rPr>
          <w:rFonts w:ascii="Times New Roman" w:hAnsi="Times New Roman" w:cs="Times New Roman"/>
          <w:sz w:val="28"/>
          <w:szCs w:val="24"/>
          <w:lang w:val="kk-KZ"/>
        </w:rPr>
        <w:tab/>
      </w:r>
      <w:r w:rsidR="00695E74" w:rsidRPr="00455F6F">
        <w:rPr>
          <w:rFonts w:ascii="Times New Roman" w:hAnsi="Times New Roman" w:cs="Times New Roman"/>
          <w:sz w:val="28"/>
          <w:szCs w:val="24"/>
          <w:lang w:val="kk-KZ"/>
        </w:rPr>
        <w:tab/>
        <w:t>(6)</w:t>
      </w:r>
    </w:p>
    <w:p w14:paraId="4F6895C7" w14:textId="77777777" w:rsidR="00695E74" w:rsidRPr="00455F6F" w:rsidRDefault="00695E74" w:rsidP="002F3B9F">
      <w:pPr>
        <w:spacing w:line="360" w:lineRule="auto"/>
        <w:jc w:val="both"/>
        <w:rPr>
          <w:rFonts w:ascii="Times New Roman" w:hAnsi="Times New Roman" w:cs="Times New Roman"/>
          <w:sz w:val="28"/>
          <w:szCs w:val="24"/>
          <w:lang w:val="kk-KZ"/>
        </w:rPr>
      </w:pPr>
    </w:p>
    <w:p w14:paraId="7A46E2B5" w14:textId="77777777" w:rsidR="00B307FE" w:rsidRPr="00455F6F" w:rsidRDefault="00B307FE" w:rsidP="002F3B9F">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4220" w:dyaOrig="620" w14:anchorId="755FF5B4">
          <v:shape id="_x0000_i1035" type="#_x0000_t75" style="width:210pt;height:30pt" o:ole="">
            <v:imagedata r:id="rId29" o:title=""/>
          </v:shape>
          <o:OLEObject Type="Embed" ProgID="Equation.DSMT4" ShapeID="_x0000_i1035" DrawAspect="Content" ObjectID="_1825143567" r:id="rId30"/>
        </w:object>
      </w:r>
      <w:r w:rsidR="007E6E36" w:rsidRPr="00455F6F">
        <w:rPr>
          <w:rFonts w:ascii="Times New Roman" w:hAnsi="Times New Roman" w:cs="Times New Roman"/>
          <w:sz w:val="28"/>
          <w:szCs w:val="24"/>
          <w:lang w:val="kk-KZ"/>
        </w:rPr>
        <w:tab/>
      </w:r>
      <w:r w:rsidR="007E6E36" w:rsidRPr="00455F6F">
        <w:rPr>
          <w:rFonts w:ascii="Times New Roman" w:hAnsi="Times New Roman" w:cs="Times New Roman"/>
          <w:sz w:val="28"/>
          <w:szCs w:val="24"/>
          <w:lang w:val="kk-KZ"/>
        </w:rPr>
        <w:tab/>
      </w:r>
      <w:r w:rsidR="007E6E36" w:rsidRPr="00455F6F">
        <w:rPr>
          <w:rFonts w:ascii="Times New Roman" w:hAnsi="Times New Roman" w:cs="Times New Roman"/>
          <w:sz w:val="28"/>
          <w:szCs w:val="24"/>
          <w:lang w:val="kk-KZ"/>
        </w:rPr>
        <w:tab/>
      </w:r>
      <w:r w:rsidR="007E6E36" w:rsidRPr="00455F6F">
        <w:rPr>
          <w:rFonts w:ascii="Times New Roman" w:hAnsi="Times New Roman" w:cs="Times New Roman"/>
          <w:sz w:val="28"/>
          <w:szCs w:val="24"/>
          <w:lang w:val="kk-KZ"/>
        </w:rPr>
        <w:tab/>
        <w:t>(7)</w:t>
      </w:r>
    </w:p>
    <w:p w14:paraId="0C743DC8" w14:textId="77777777" w:rsidR="0001148B" w:rsidRPr="00455F6F" w:rsidRDefault="0001148B" w:rsidP="002F3B9F">
      <w:pPr>
        <w:spacing w:line="360" w:lineRule="auto"/>
        <w:jc w:val="both"/>
        <w:rPr>
          <w:rFonts w:ascii="Times New Roman" w:hAnsi="Times New Roman" w:cs="Times New Roman"/>
          <w:sz w:val="28"/>
          <w:szCs w:val="24"/>
          <w:lang w:val="kk-KZ"/>
        </w:rPr>
      </w:pPr>
    </w:p>
    <w:p w14:paraId="6272D73A" w14:textId="4B746F9F" w:rsidR="00B307FE" w:rsidRPr="00455F6F" w:rsidRDefault="003E64F7" w:rsidP="002F3B9F">
      <w:pPr>
        <w:spacing w:line="360" w:lineRule="auto"/>
        <w:jc w:val="both"/>
        <w:rPr>
          <w:rFonts w:ascii="Times New Roman" w:hAnsi="Times New Roman" w:cs="Times New Roman"/>
          <w:sz w:val="28"/>
          <w:szCs w:val="24"/>
          <w:lang w:val="kk-KZ"/>
        </w:rPr>
      </w:pPr>
      <w:r w:rsidRPr="00455F6F">
        <w:rPr>
          <w:rFonts w:ascii="Times New Roman" w:hAnsi="Times New Roman" w:cs="Times New Roman"/>
          <w:sz w:val="28"/>
          <w:szCs w:val="24"/>
          <w:lang w:val="kk-KZ"/>
        </w:rPr>
        <w:t xml:space="preserve"> 2-</w:t>
      </w:r>
      <w:r w:rsidR="00581C30">
        <w:rPr>
          <w:rFonts w:ascii="Times New Roman" w:hAnsi="Times New Roman" w:cs="Times New Roman"/>
          <w:sz w:val="28"/>
          <w:szCs w:val="24"/>
          <w:lang w:val="kk-KZ"/>
        </w:rPr>
        <w:t>қадам</w:t>
      </w:r>
      <w:r w:rsidR="00B307FE" w:rsidRPr="00455F6F">
        <w:rPr>
          <w:rFonts w:ascii="Times New Roman" w:hAnsi="Times New Roman" w:cs="Times New Roman"/>
          <w:sz w:val="28"/>
          <w:szCs w:val="24"/>
          <w:lang w:val="kk-KZ"/>
        </w:rPr>
        <w:t xml:space="preserve">: </w:t>
      </w:r>
      <w:r w:rsidR="00581C30" w:rsidRPr="00455F6F">
        <w:rPr>
          <w:rFonts w:ascii="Times New Roman" w:hAnsi="Times New Roman" w:cs="Times New Roman"/>
          <w:sz w:val="28"/>
          <w:szCs w:val="24"/>
          <w:lang w:val="kk-KZ"/>
        </w:rPr>
        <w:t>Беріктік қоры коэффициентін есептеу</w:t>
      </w:r>
    </w:p>
    <w:p w14:paraId="6AB7C766" w14:textId="77777777" w:rsidR="0001148B" w:rsidRPr="00455F6F" w:rsidRDefault="0001148B" w:rsidP="002F3B9F">
      <w:pPr>
        <w:spacing w:line="360" w:lineRule="auto"/>
        <w:jc w:val="both"/>
        <w:rPr>
          <w:rFonts w:ascii="Times New Roman" w:hAnsi="Times New Roman" w:cs="Times New Roman"/>
          <w:sz w:val="28"/>
          <w:szCs w:val="24"/>
          <w:lang w:val="kk-KZ"/>
        </w:rPr>
      </w:pPr>
    </w:p>
    <w:p w14:paraId="27699382" w14:textId="77777777" w:rsidR="00B307FE" w:rsidRPr="00455F6F" w:rsidRDefault="00B307FE" w:rsidP="002F3B9F">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5660" w:dyaOrig="700" w14:anchorId="7D61FBB7">
          <v:shape id="_x0000_i1036" type="#_x0000_t75" style="width:282pt;height:36pt" o:ole="">
            <v:imagedata r:id="rId31" o:title=""/>
          </v:shape>
          <o:OLEObject Type="Embed" ProgID="Equation.DSMT4" ShapeID="_x0000_i1036" DrawAspect="Content" ObjectID="_1825143568" r:id="rId32"/>
        </w:object>
      </w:r>
      <w:r w:rsidR="007E6E36" w:rsidRPr="00455F6F">
        <w:rPr>
          <w:rFonts w:ascii="Times New Roman" w:hAnsi="Times New Roman" w:cs="Times New Roman"/>
          <w:sz w:val="28"/>
          <w:szCs w:val="24"/>
          <w:lang w:val="kk-KZ"/>
        </w:rPr>
        <w:tab/>
      </w:r>
      <w:r w:rsidR="007E6E36" w:rsidRPr="00455F6F">
        <w:rPr>
          <w:rFonts w:ascii="Times New Roman" w:hAnsi="Times New Roman" w:cs="Times New Roman"/>
          <w:sz w:val="28"/>
          <w:szCs w:val="24"/>
          <w:lang w:val="kk-KZ"/>
        </w:rPr>
        <w:tab/>
        <w:t>(8)</w:t>
      </w:r>
    </w:p>
    <w:p w14:paraId="184CBAF2" w14:textId="77777777" w:rsidR="00B307FE" w:rsidRPr="00455F6F" w:rsidRDefault="00B307FE" w:rsidP="002F3B9F">
      <w:pPr>
        <w:spacing w:line="360" w:lineRule="auto"/>
        <w:jc w:val="both"/>
        <w:rPr>
          <w:rFonts w:ascii="Times New Roman" w:hAnsi="Times New Roman" w:cs="Times New Roman"/>
          <w:sz w:val="28"/>
          <w:szCs w:val="24"/>
          <w:lang w:val="kk-KZ"/>
        </w:rPr>
      </w:pPr>
    </w:p>
    <w:p w14:paraId="52AC8BC9" w14:textId="132CEA74" w:rsidR="00B307FE" w:rsidRPr="00455F6F" w:rsidRDefault="00581C30" w:rsidP="002F3B9F">
      <w:pPr>
        <w:spacing w:line="360" w:lineRule="auto"/>
        <w:jc w:val="both"/>
        <w:rPr>
          <w:rFonts w:ascii="Times New Roman" w:hAnsi="Times New Roman" w:cs="Times New Roman"/>
          <w:sz w:val="28"/>
          <w:szCs w:val="24"/>
          <w:lang w:val="kk-KZ"/>
        </w:rPr>
      </w:pPr>
      <w:r w:rsidRPr="00455F6F">
        <w:rPr>
          <w:rFonts w:ascii="Times New Roman" w:hAnsi="Times New Roman" w:cs="Times New Roman"/>
          <w:sz w:val="28"/>
          <w:szCs w:val="24"/>
          <w:lang w:val="kk-KZ"/>
        </w:rPr>
        <w:t>Рұқсат етілген кернеумен салыстыру</w:t>
      </w:r>
      <w:r w:rsidR="00B307FE" w:rsidRPr="00455F6F">
        <w:rPr>
          <w:rFonts w:ascii="Times New Roman" w:hAnsi="Times New Roman" w:cs="Times New Roman"/>
          <w:sz w:val="28"/>
          <w:szCs w:val="24"/>
          <w:lang w:val="kk-KZ"/>
        </w:rPr>
        <w:t>:</w:t>
      </w:r>
    </w:p>
    <w:p w14:paraId="407B8EDD" w14:textId="77777777" w:rsidR="0001148B" w:rsidRPr="00455F6F" w:rsidRDefault="0001148B" w:rsidP="002F3B9F">
      <w:pPr>
        <w:spacing w:line="360" w:lineRule="auto"/>
        <w:jc w:val="both"/>
        <w:rPr>
          <w:rFonts w:ascii="Times New Roman" w:hAnsi="Times New Roman" w:cs="Times New Roman"/>
          <w:sz w:val="28"/>
          <w:szCs w:val="24"/>
          <w:lang w:val="kk-KZ"/>
        </w:rPr>
      </w:pPr>
    </w:p>
    <w:p w14:paraId="5F247CE4" w14:textId="77777777" w:rsidR="004B0AF0" w:rsidRPr="00455F6F" w:rsidRDefault="00A503CE" w:rsidP="004B0AF0">
      <w:pPr>
        <w:pStyle w:val="af4"/>
        <w:ind w:right="243"/>
        <w:jc w:val="right"/>
        <w:rPr>
          <w:sz w:val="28"/>
          <w:szCs w:val="28"/>
          <w:lang w:val="kk-KZ"/>
        </w:rPr>
      </w:pPr>
      <m:oMath>
        <m:sSub>
          <m:sSubPr>
            <m:ctrlPr>
              <w:rPr>
                <w:rFonts w:ascii="Cambria Math" w:eastAsia="Times New Roman" w:hAnsi="Cambria Math"/>
                <w:i/>
                <w:sz w:val="28"/>
                <w:szCs w:val="28"/>
                <w:lang w:val="en-US"/>
              </w:rPr>
            </m:ctrlPr>
          </m:sSubPr>
          <m:e>
            <m:r>
              <w:rPr>
                <w:rFonts w:ascii="Cambria Math" w:hAnsi="Cambria Math"/>
                <w:sz w:val="28"/>
                <w:szCs w:val="28"/>
                <w:lang w:val="kk-KZ"/>
              </w:rPr>
              <m:t>σ</m:t>
            </m:r>
          </m:e>
          <m:sub>
            <m:r>
              <w:rPr>
                <w:rFonts w:ascii="Cambria Math" w:hAnsi="Cambria Math"/>
                <w:sz w:val="28"/>
                <w:szCs w:val="28"/>
                <w:lang w:val="kk-KZ"/>
              </w:rPr>
              <m:t>расч</m:t>
            </m:r>
          </m:sub>
        </m:sSub>
        <m:r>
          <w:rPr>
            <w:rFonts w:ascii="Cambria Math" w:hAnsi="Cambria Math"/>
            <w:sz w:val="28"/>
            <w:szCs w:val="28"/>
            <w:lang w:val="kk-KZ"/>
          </w:rPr>
          <m:t>=</m:t>
        </m:r>
        <m:sSub>
          <m:sSubPr>
            <m:ctrlPr>
              <w:rPr>
                <w:rFonts w:ascii="Cambria Math" w:eastAsia="Times New Roman" w:hAnsi="Cambria Math"/>
                <w:i/>
                <w:sz w:val="28"/>
                <w:szCs w:val="28"/>
                <w:lang w:val="en-US"/>
              </w:rPr>
            </m:ctrlPr>
          </m:sSubPr>
          <m:e>
            <m:r>
              <w:rPr>
                <w:rFonts w:ascii="Cambria Math" w:hAnsi="Cambria Math"/>
                <w:sz w:val="28"/>
                <w:szCs w:val="28"/>
                <w:lang w:val="kk-KZ"/>
              </w:rPr>
              <m:t>σ</m:t>
            </m:r>
          </m:e>
          <m:sub>
            <m:r>
              <w:rPr>
                <w:rFonts w:ascii="Cambria Math" w:hAnsi="Cambria Math"/>
                <w:sz w:val="28"/>
                <w:szCs w:val="28"/>
                <w:lang w:val="kk-KZ"/>
              </w:rPr>
              <m:t>доп</m:t>
            </m:r>
          </m:sub>
        </m:sSub>
        <m:r>
          <w:rPr>
            <w:rFonts w:ascii="Cambria Math" w:hAnsi="Cambria Math"/>
            <w:sz w:val="28"/>
            <w:szCs w:val="28"/>
            <w:lang w:val="kk-KZ"/>
          </w:rPr>
          <m:t>=215МПа</m:t>
        </m:r>
      </m:oMath>
      <w:r w:rsidR="004B0AF0" w:rsidRPr="00455F6F">
        <w:rPr>
          <w:sz w:val="28"/>
          <w:szCs w:val="28"/>
          <w:lang w:val="kk-KZ"/>
        </w:rPr>
        <w:tab/>
      </w:r>
      <w:r w:rsidR="004B0AF0" w:rsidRPr="00455F6F">
        <w:rPr>
          <w:sz w:val="28"/>
          <w:szCs w:val="28"/>
          <w:lang w:val="kk-KZ"/>
        </w:rPr>
        <w:tab/>
      </w:r>
      <w:r w:rsidR="004B0AF0" w:rsidRPr="00455F6F">
        <w:rPr>
          <w:sz w:val="28"/>
          <w:szCs w:val="28"/>
          <w:lang w:val="kk-KZ"/>
        </w:rPr>
        <w:tab/>
      </w:r>
      <w:r w:rsidR="004B0AF0" w:rsidRPr="00455F6F">
        <w:rPr>
          <w:sz w:val="28"/>
          <w:szCs w:val="28"/>
          <w:lang w:val="kk-KZ"/>
        </w:rPr>
        <w:tab/>
        <w:t>(9)</w:t>
      </w:r>
    </w:p>
    <w:p w14:paraId="15D8110B" w14:textId="77777777" w:rsidR="00B307FE" w:rsidRPr="00455F6F" w:rsidRDefault="007E6E36" w:rsidP="002F3B9F">
      <w:pPr>
        <w:spacing w:line="360" w:lineRule="auto"/>
        <w:jc w:val="right"/>
        <w:rPr>
          <w:rFonts w:ascii="Times New Roman" w:hAnsi="Times New Roman" w:cs="Times New Roman"/>
          <w:sz w:val="28"/>
          <w:szCs w:val="24"/>
          <w:lang w:val="kk-KZ"/>
        </w:rPr>
      </w:pPr>
      <w:r w:rsidRPr="00455F6F">
        <w:rPr>
          <w:rFonts w:ascii="Times New Roman" w:hAnsi="Times New Roman" w:cs="Times New Roman"/>
          <w:sz w:val="28"/>
          <w:szCs w:val="24"/>
          <w:lang w:val="kk-KZ"/>
        </w:rPr>
        <w:tab/>
      </w:r>
      <w:r w:rsidRPr="00455F6F">
        <w:rPr>
          <w:rFonts w:ascii="Times New Roman" w:hAnsi="Times New Roman" w:cs="Times New Roman"/>
          <w:sz w:val="28"/>
          <w:szCs w:val="24"/>
          <w:lang w:val="kk-KZ"/>
        </w:rPr>
        <w:tab/>
      </w:r>
      <w:r w:rsidRPr="00455F6F">
        <w:rPr>
          <w:rFonts w:ascii="Times New Roman" w:hAnsi="Times New Roman" w:cs="Times New Roman"/>
          <w:sz w:val="28"/>
          <w:szCs w:val="24"/>
          <w:lang w:val="kk-KZ"/>
        </w:rPr>
        <w:tab/>
      </w:r>
      <w:r w:rsidRPr="00455F6F">
        <w:rPr>
          <w:rFonts w:ascii="Times New Roman" w:hAnsi="Times New Roman" w:cs="Times New Roman"/>
          <w:sz w:val="28"/>
          <w:szCs w:val="24"/>
          <w:lang w:val="kk-KZ"/>
        </w:rPr>
        <w:tab/>
        <w:t>(9)</w:t>
      </w:r>
    </w:p>
    <w:p w14:paraId="1D12A126" w14:textId="77777777" w:rsidR="0001148B" w:rsidRPr="00455F6F" w:rsidRDefault="0001148B" w:rsidP="0001148B">
      <w:pPr>
        <w:widowControl w:val="0"/>
        <w:spacing w:line="360" w:lineRule="auto"/>
        <w:ind w:firstLine="709"/>
        <w:jc w:val="center"/>
        <w:rPr>
          <w:rFonts w:ascii="Times New Roman" w:hAnsi="Times New Roman" w:cs="Times New Roman"/>
          <w:sz w:val="28"/>
          <w:szCs w:val="28"/>
          <w:lang w:val="kk-KZ"/>
        </w:rPr>
      </w:pPr>
    </w:p>
    <w:p w14:paraId="5B72B974" w14:textId="0CA0A9D7" w:rsidR="00581C30" w:rsidRPr="00581C30" w:rsidRDefault="00581C30" w:rsidP="00581C30">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Демек, сублиматор мен конденсатордың қабықтарының беріктігі үлкен қорымен қамтамасыз етілген. Есептеу нәтижелері бойынша сублиматор мен конденсатор қабықтарындағы кернеу шамалары сәйкесінше </w:t>
      </w:r>
      <w:r w:rsidRPr="00455F6F">
        <w:rPr>
          <w:rFonts w:ascii="Times New Roman" w:hAnsi="Times New Roman" w:cs="Times New Roman"/>
          <w:b/>
          <w:bCs/>
          <w:sz w:val="28"/>
          <w:szCs w:val="28"/>
          <w:lang w:val="kk-KZ"/>
        </w:rPr>
        <w:t>7,60 МПа</w:t>
      </w:r>
      <w:r w:rsidRPr="00455F6F">
        <w:rPr>
          <w:rFonts w:ascii="Times New Roman" w:hAnsi="Times New Roman" w:cs="Times New Roman"/>
          <w:sz w:val="28"/>
          <w:szCs w:val="28"/>
          <w:lang w:val="kk-KZ"/>
        </w:rPr>
        <w:t xml:space="preserve"> және </w:t>
      </w:r>
      <w:r w:rsidRPr="00455F6F">
        <w:rPr>
          <w:rFonts w:ascii="Times New Roman" w:hAnsi="Times New Roman" w:cs="Times New Roman"/>
          <w:b/>
          <w:bCs/>
          <w:sz w:val="28"/>
          <w:szCs w:val="28"/>
          <w:lang w:val="kk-KZ"/>
        </w:rPr>
        <w:t>2,85 МПа</w:t>
      </w:r>
      <w:r w:rsidRPr="00455F6F">
        <w:rPr>
          <w:rFonts w:ascii="Times New Roman" w:hAnsi="Times New Roman" w:cs="Times New Roman"/>
          <w:sz w:val="28"/>
          <w:szCs w:val="28"/>
          <w:lang w:val="kk-KZ"/>
        </w:rPr>
        <w:t xml:space="preserve"> құрайды, бұл материалдың ағу шегінен (AISI 304, </w:t>
      </w:r>
      <w:r w:rsidRPr="00455F6F">
        <w:rPr>
          <w:rFonts w:ascii="Times New Roman" w:hAnsi="Times New Roman" w:cs="Times New Roman"/>
          <w:b/>
          <w:bCs/>
          <w:sz w:val="28"/>
          <w:szCs w:val="28"/>
          <w:lang w:val="kk-KZ"/>
        </w:rPr>
        <w:t>215 МПа</w:t>
      </w:r>
      <w:r w:rsidRPr="00455F6F">
        <w:rPr>
          <w:rFonts w:ascii="Times New Roman" w:hAnsi="Times New Roman" w:cs="Times New Roman"/>
          <w:sz w:val="28"/>
          <w:szCs w:val="28"/>
          <w:lang w:val="kk-KZ"/>
        </w:rPr>
        <w:t>) әлдеқайда төмен.</w:t>
      </w:r>
      <w:r w:rsidRPr="00455F6F">
        <w:rPr>
          <w:rFonts w:ascii="Times New Roman" w:hAnsi="Times New Roman" w:cs="Times New Roman"/>
          <w:sz w:val="28"/>
          <w:szCs w:val="28"/>
          <w:lang w:val="kk-KZ"/>
        </w:rPr>
        <w:br/>
        <w:t xml:space="preserve">Беріктік қорының коэффициенттері тиісінше </w:t>
      </w:r>
      <w:r w:rsidRPr="00455F6F">
        <w:rPr>
          <w:rFonts w:ascii="Times New Roman" w:hAnsi="Times New Roman" w:cs="Times New Roman"/>
          <w:b/>
          <w:bCs/>
          <w:sz w:val="28"/>
          <w:szCs w:val="28"/>
          <w:lang w:val="kk-KZ"/>
        </w:rPr>
        <w:t>28,3</w:t>
      </w:r>
      <w:r w:rsidRPr="00455F6F">
        <w:rPr>
          <w:rFonts w:ascii="Times New Roman" w:hAnsi="Times New Roman" w:cs="Times New Roman"/>
          <w:sz w:val="28"/>
          <w:szCs w:val="28"/>
          <w:lang w:val="kk-KZ"/>
        </w:rPr>
        <w:t xml:space="preserve"> және </w:t>
      </w:r>
      <w:r w:rsidRPr="00455F6F">
        <w:rPr>
          <w:rFonts w:ascii="Times New Roman" w:hAnsi="Times New Roman" w:cs="Times New Roman"/>
          <w:b/>
          <w:bCs/>
          <w:sz w:val="28"/>
          <w:szCs w:val="28"/>
          <w:lang w:val="kk-KZ"/>
        </w:rPr>
        <w:t>75,5</w:t>
      </w:r>
      <w:r w:rsidRPr="00455F6F">
        <w:rPr>
          <w:rFonts w:ascii="Times New Roman" w:hAnsi="Times New Roman" w:cs="Times New Roman"/>
          <w:sz w:val="28"/>
          <w:szCs w:val="28"/>
          <w:lang w:val="kk-KZ"/>
        </w:rPr>
        <w:t>, бұл құрылымның жоғары сенімділігін көрсетеді. Деформациялар мен орын ауыстырулар шамалы және құрылғының жұмыс қабілетіне әсер етпейді.</w:t>
      </w:r>
      <w:r w:rsidRPr="00455F6F">
        <w:rPr>
          <w:rFonts w:ascii="Times New Roman" w:hAnsi="Times New Roman" w:cs="Times New Roman"/>
          <w:sz w:val="28"/>
          <w:szCs w:val="28"/>
          <w:lang w:val="kk-KZ"/>
        </w:rPr>
        <w:br/>
        <w:t xml:space="preserve">Осылайша, қабықтардың қабырғалары жеткілікті беріктікке ие, материалды қалыңдату немесе қатайтқыш қырлар қосу қажет емес. Құрылым вакуумдық сыртқы қысым жағдайында пайдалануға </w:t>
      </w:r>
      <w:r w:rsidRPr="00455F6F">
        <w:rPr>
          <w:rFonts w:ascii="Times New Roman" w:hAnsi="Times New Roman" w:cs="Times New Roman"/>
          <w:b/>
          <w:bCs/>
          <w:sz w:val="28"/>
          <w:szCs w:val="28"/>
          <w:lang w:val="kk-KZ"/>
        </w:rPr>
        <w:t>қауіпсіз</w:t>
      </w:r>
      <w:r w:rsidRPr="00455F6F">
        <w:rPr>
          <w:rFonts w:ascii="Times New Roman" w:hAnsi="Times New Roman" w:cs="Times New Roman"/>
          <w:sz w:val="28"/>
          <w:szCs w:val="28"/>
          <w:lang w:val="kk-KZ"/>
        </w:rPr>
        <w:t xml:space="preserve"> деп есептеледі</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15</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5B41837C" w14:textId="77777777" w:rsidR="00581C30" w:rsidRPr="00455F6F" w:rsidRDefault="00581C30" w:rsidP="00581C30">
      <w:pPr>
        <w:pStyle w:val="aff1"/>
        <w:jc w:val="both"/>
        <w:rPr>
          <w:rFonts w:ascii="Times New Roman" w:hAnsi="Times New Roman" w:cs="Times New Roman"/>
          <w:sz w:val="28"/>
          <w:szCs w:val="28"/>
          <w:lang w:val="kk-KZ"/>
        </w:rPr>
      </w:pPr>
      <w:r w:rsidRPr="00581C30">
        <w:rPr>
          <w:rFonts w:ascii="Times New Roman" w:hAnsi="Times New Roman" w:cs="Times New Roman"/>
          <w:b/>
          <w:bCs/>
          <w:sz w:val="28"/>
          <w:szCs w:val="28"/>
          <w:lang w:val="kk-KZ"/>
        </w:rPr>
        <w:t>Сыртқы біркелкі қысым әсеріндегі кернеулі-деформацияланған күйді бағалау мақсатында</w:t>
      </w:r>
      <w:r w:rsidRPr="00581C30">
        <w:rPr>
          <w:rFonts w:ascii="Times New Roman" w:hAnsi="Times New Roman" w:cs="Times New Roman"/>
          <w:sz w:val="28"/>
          <w:szCs w:val="28"/>
          <w:lang w:val="kk-KZ"/>
        </w:rPr>
        <w:t xml:space="preserve"> конструкцияға </w:t>
      </w:r>
      <w:r w:rsidRPr="00581C30">
        <w:rPr>
          <w:rFonts w:ascii="Times New Roman" w:hAnsi="Times New Roman" w:cs="Times New Roman"/>
          <w:b/>
          <w:bCs/>
          <w:sz w:val="28"/>
          <w:szCs w:val="28"/>
          <w:lang w:val="kk-KZ"/>
        </w:rPr>
        <w:t>соңғы элементтер әдісімен (МКЭ)</w:t>
      </w:r>
      <w:r w:rsidRPr="00581C30">
        <w:rPr>
          <w:rFonts w:ascii="Times New Roman" w:hAnsi="Times New Roman" w:cs="Times New Roman"/>
          <w:sz w:val="28"/>
          <w:szCs w:val="28"/>
          <w:lang w:val="kk-KZ"/>
        </w:rPr>
        <w:t xml:space="preserve"> статикалық беріктік талдауы жүргізілді.</w:t>
      </w:r>
      <w:r w:rsidRPr="00581C30">
        <w:rPr>
          <w:rFonts w:ascii="Times New Roman" w:hAnsi="Times New Roman" w:cs="Times New Roman"/>
          <w:sz w:val="28"/>
          <w:szCs w:val="28"/>
          <w:lang w:val="kk-KZ"/>
        </w:rPr>
        <w:br/>
      </w:r>
      <w:r w:rsidRPr="00455F6F">
        <w:rPr>
          <w:rFonts w:ascii="Times New Roman" w:hAnsi="Times New Roman" w:cs="Times New Roman"/>
          <w:sz w:val="28"/>
          <w:szCs w:val="28"/>
          <w:lang w:val="kk-KZ"/>
        </w:rPr>
        <w:t xml:space="preserve">Модельдің бекітілуі шеттері бойынша қысып ұстау арқылы жүзеге асырылды, ал </w:t>
      </w:r>
      <w:r w:rsidRPr="00455F6F">
        <w:rPr>
          <w:rFonts w:ascii="Times New Roman" w:hAnsi="Times New Roman" w:cs="Times New Roman"/>
          <w:sz w:val="28"/>
          <w:szCs w:val="28"/>
          <w:lang w:val="kk-KZ"/>
        </w:rPr>
        <w:lastRenderedPageBreak/>
        <w:t xml:space="preserve">материал ретінде </w:t>
      </w:r>
      <w:r w:rsidRPr="00455F6F">
        <w:rPr>
          <w:rFonts w:ascii="Times New Roman" w:hAnsi="Times New Roman" w:cs="Times New Roman"/>
          <w:b/>
          <w:bCs/>
          <w:sz w:val="28"/>
          <w:szCs w:val="28"/>
          <w:lang w:val="kk-KZ"/>
        </w:rPr>
        <w:t>тот баспайтын болат AISI 304</w:t>
      </w:r>
      <w:r w:rsidRPr="00455F6F">
        <w:rPr>
          <w:rFonts w:ascii="Times New Roman" w:hAnsi="Times New Roman" w:cs="Times New Roman"/>
          <w:sz w:val="28"/>
          <w:szCs w:val="28"/>
          <w:lang w:val="kk-KZ"/>
        </w:rPr>
        <w:t xml:space="preserve"> және </w:t>
      </w:r>
      <w:r w:rsidRPr="00455F6F">
        <w:rPr>
          <w:rFonts w:ascii="Times New Roman" w:hAnsi="Times New Roman" w:cs="Times New Roman"/>
          <w:b/>
          <w:bCs/>
          <w:sz w:val="28"/>
          <w:szCs w:val="28"/>
          <w:lang w:val="kk-KZ"/>
        </w:rPr>
        <w:t>қорытпалы болат</w:t>
      </w:r>
      <w:r w:rsidRPr="00455F6F">
        <w:rPr>
          <w:rFonts w:ascii="Times New Roman" w:hAnsi="Times New Roman" w:cs="Times New Roman"/>
          <w:sz w:val="28"/>
          <w:szCs w:val="28"/>
          <w:lang w:val="kk-KZ"/>
        </w:rPr>
        <w:t xml:space="preserve"> қолданылды.</w:t>
      </w:r>
    </w:p>
    <w:p w14:paraId="7B5E1EE9" w14:textId="77777777" w:rsidR="00581C30" w:rsidRPr="00455F6F" w:rsidRDefault="00581C30" w:rsidP="00581C30">
      <w:pPr>
        <w:pStyle w:val="aff1"/>
        <w:rPr>
          <w:rFonts w:ascii="Times New Roman" w:hAnsi="Times New Roman" w:cs="Times New Roman"/>
          <w:sz w:val="28"/>
          <w:szCs w:val="28"/>
          <w:lang w:val="kk-KZ"/>
        </w:rPr>
      </w:pPr>
      <w:r w:rsidRPr="00455F6F">
        <w:rPr>
          <w:rFonts w:ascii="Times New Roman" w:hAnsi="Times New Roman" w:cs="Times New Roman"/>
          <w:sz w:val="28"/>
          <w:szCs w:val="28"/>
          <w:lang w:val="kk-KZ"/>
        </w:rPr>
        <w:t>Модельдің геометриялық сипаттамалары:</w:t>
      </w:r>
      <w:r w:rsidRPr="00455F6F">
        <w:rPr>
          <w:rFonts w:ascii="Times New Roman" w:hAnsi="Times New Roman" w:cs="Times New Roman"/>
          <w:sz w:val="28"/>
          <w:szCs w:val="28"/>
          <w:lang w:val="kk-KZ"/>
        </w:rPr>
        <w:br/>
        <w:t xml:space="preserve">– масса — </w:t>
      </w:r>
      <w:r w:rsidRPr="00455F6F">
        <w:rPr>
          <w:rFonts w:ascii="Times New Roman" w:hAnsi="Times New Roman" w:cs="Times New Roman"/>
          <w:b/>
          <w:bCs/>
          <w:sz w:val="28"/>
          <w:szCs w:val="28"/>
          <w:lang w:val="kk-KZ"/>
        </w:rPr>
        <w:t>398,56 кг</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көлем — </w:t>
      </w:r>
      <w:r w:rsidRPr="00455F6F">
        <w:rPr>
          <w:rFonts w:ascii="Times New Roman" w:hAnsi="Times New Roman" w:cs="Times New Roman"/>
          <w:b/>
          <w:bCs/>
          <w:sz w:val="28"/>
          <w:szCs w:val="28"/>
          <w:lang w:val="kk-KZ"/>
        </w:rPr>
        <w:t>50,25 л</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беткі аудан — </w:t>
      </w:r>
      <w:r w:rsidRPr="00455F6F">
        <w:rPr>
          <w:rFonts w:ascii="Times New Roman" w:hAnsi="Times New Roman" w:cs="Times New Roman"/>
          <w:b/>
          <w:bCs/>
          <w:sz w:val="28"/>
          <w:szCs w:val="28"/>
          <w:lang w:val="kk-KZ"/>
        </w:rPr>
        <w:t>14,14 м²</w:t>
      </w:r>
      <w:r w:rsidRPr="00455F6F">
        <w:rPr>
          <w:rFonts w:ascii="Times New Roman" w:hAnsi="Times New Roman" w:cs="Times New Roman"/>
          <w:sz w:val="28"/>
          <w:szCs w:val="28"/>
          <w:lang w:val="kk-KZ"/>
        </w:rPr>
        <w:t>.</w:t>
      </w:r>
    </w:p>
    <w:p w14:paraId="64D4BBF1" w14:textId="2908B3DA" w:rsidR="00581C30" w:rsidRPr="00455F6F" w:rsidRDefault="00581C30" w:rsidP="00581C30">
      <w:pPr>
        <w:pStyle w:val="aff1"/>
        <w:jc w:val="both"/>
        <w:rPr>
          <w:rFonts w:ascii="Times New Roman" w:hAnsi="Times New Roman" w:cs="Times New Roman"/>
          <w:sz w:val="28"/>
          <w:szCs w:val="28"/>
          <w:lang w:val="kk-KZ"/>
        </w:rPr>
      </w:pPr>
    </w:p>
    <w:p w14:paraId="503AEA96" w14:textId="77777777" w:rsidR="00581C30" w:rsidRPr="00455F6F" w:rsidRDefault="00581C30" w:rsidP="00581C30">
      <w:pPr>
        <w:pStyle w:val="aff1"/>
        <w:rPr>
          <w:rFonts w:ascii="Times New Roman" w:hAnsi="Times New Roman" w:cs="Times New Roman"/>
          <w:sz w:val="28"/>
          <w:szCs w:val="28"/>
          <w:lang w:val="kk-KZ"/>
        </w:rPr>
      </w:pPr>
      <w:r w:rsidRPr="00455F6F">
        <w:rPr>
          <w:rFonts w:ascii="Times New Roman" w:hAnsi="Times New Roman" w:cs="Times New Roman"/>
          <w:b/>
          <w:bCs/>
          <w:sz w:val="28"/>
          <w:szCs w:val="28"/>
          <w:lang w:val="kk-KZ"/>
        </w:rPr>
        <w:t>Autodesk Inventor</w:t>
      </w:r>
      <w:r w:rsidRPr="00455F6F">
        <w:rPr>
          <w:rFonts w:ascii="Times New Roman" w:hAnsi="Times New Roman" w:cs="Times New Roman"/>
          <w:sz w:val="28"/>
          <w:szCs w:val="28"/>
          <w:lang w:val="kk-KZ"/>
        </w:rPr>
        <w:t xml:space="preserve"> бағдарламасында орындалған талдау нәтижелері бойынша анықталды:</w:t>
      </w:r>
      <w:r w:rsidRPr="00455F6F">
        <w:rPr>
          <w:rFonts w:ascii="Times New Roman" w:hAnsi="Times New Roman" w:cs="Times New Roman"/>
          <w:sz w:val="28"/>
          <w:szCs w:val="28"/>
          <w:lang w:val="kk-KZ"/>
        </w:rPr>
        <w:br/>
        <w:t xml:space="preserve">– Мизес бойынша </w:t>
      </w:r>
      <w:r w:rsidRPr="00455F6F">
        <w:rPr>
          <w:rFonts w:ascii="Times New Roman" w:hAnsi="Times New Roman" w:cs="Times New Roman"/>
          <w:b/>
          <w:bCs/>
          <w:sz w:val="28"/>
          <w:szCs w:val="28"/>
          <w:lang w:val="kk-KZ"/>
        </w:rPr>
        <w:t>максималды эквивалентті кернеу — 0,052 МПа</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w:t>
      </w:r>
      <w:r w:rsidRPr="00455F6F">
        <w:rPr>
          <w:rFonts w:ascii="Times New Roman" w:hAnsi="Times New Roman" w:cs="Times New Roman"/>
          <w:b/>
          <w:bCs/>
          <w:sz w:val="28"/>
          <w:szCs w:val="28"/>
          <w:lang w:val="kk-KZ"/>
        </w:rPr>
        <w:t>максималды орын ауыстыру — 0,00047 мм</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w:t>
      </w:r>
      <w:r w:rsidRPr="00455F6F">
        <w:rPr>
          <w:rFonts w:ascii="Times New Roman" w:hAnsi="Times New Roman" w:cs="Times New Roman"/>
          <w:b/>
          <w:bCs/>
          <w:sz w:val="28"/>
          <w:szCs w:val="28"/>
          <w:lang w:val="kk-KZ"/>
        </w:rPr>
        <w:t>беріктік қорының коэффициенті кемінде 15</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w:t>
      </w:r>
      <w:r w:rsidRPr="00455F6F">
        <w:rPr>
          <w:rFonts w:ascii="Times New Roman" w:hAnsi="Times New Roman" w:cs="Times New Roman"/>
          <w:b/>
          <w:bCs/>
          <w:sz w:val="28"/>
          <w:szCs w:val="28"/>
          <w:lang w:val="kk-KZ"/>
        </w:rPr>
        <w:t>максималды жанасу қысымы — 0,145 МПа</w:t>
      </w:r>
      <w:r w:rsidRPr="00455F6F">
        <w:rPr>
          <w:rFonts w:ascii="Times New Roman" w:hAnsi="Times New Roman" w:cs="Times New Roman"/>
          <w:sz w:val="28"/>
          <w:szCs w:val="28"/>
          <w:lang w:val="kk-KZ"/>
        </w:rPr>
        <w:t>;</w:t>
      </w:r>
      <w:r w:rsidRPr="00455F6F">
        <w:rPr>
          <w:rFonts w:ascii="Times New Roman" w:hAnsi="Times New Roman" w:cs="Times New Roman"/>
          <w:sz w:val="28"/>
          <w:szCs w:val="28"/>
          <w:lang w:val="kk-KZ"/>
        </w:rPr>
        <w:br/>
        <w:t xml:space="preserve">– </w:t>
      </w:r>
      <w:r w:rsidRPr="00455F6F">
        <w:rPr>
          <w:rFonts w:ascii="Times New Roman" w:hAnsi="Times New Roman" w:cs="Times New Roman"/>
          <w:b/>
          <w:bCs/>
          <w:sz w:val="28"/>
          <w:szCs w:val="28"/>
          <w:lang w:val="kk-KZ"/>
        </w:rPr>
        <w:t>эквивалентті деформация — 2,6 × 10⁻⁷</w:t>
      </w:r>
      <w:r w:rsidRPr="00455F6F">
        <w:rPr>
          <w:rFonts w:ascii="Times New Roman" w:hAnsi="Times New Roman" w:cs="Times New Roman"/>
          <w:sz w:val="28"/>
          <w:szCs w:val="28"/>
          <w:lang w:val="kk-KZ"/>
        </w:rPr>
        <w:t xml:space="preserve"> аспайды.</w:t>
      </w:r>
    </w:p>
    <w:p w14:paraId="482E6F44" w14:textId="4EA1AC36" w:rsidR="00581C30" w:rsidRPr="00581C30" w:rsidRDefault="00581C30" w:rsidP="00581C30">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Алынған нәтижелер құрылымның жоғары беріктігі мен қаттылығын, сондай-ақ вакуум жағдайында сенімді жұмыс істеу қабілетін растайды.</w:t>
      </w:r>
    </w:p>
    <w:p w14:paraId="386F66FC" w14:textId="77777777" w:rsidR="00581C30" w:rsidRPr="00455F6F" w:rsidRDefault="00581C30" w:rsidP="00581C30">
      <w:pPr>
        <w:pStyle w:val="aff1"/>
        <w:jc w:val="both"/>
        <w:rPr>
          <w:rFonts w:ascii="Times New Roman" w:hAnsi="Times New Roman" w:cs="Times New Roman"/>
          <w:sz w:val="28"/>
          <w:szCs w:val="28"/>
          <w:lang w:val="kk-KZ"/>
        </w:rPr>
      </w:pPr>
      <w:r w:rsidRPr="00581C30">
        <w:rPr>
          <w:rFonts w:ascii="Times New Roman" w:hAnsi="Times New Roman" w:cs="Times New Roman"/>
          <w:b/>
          <w:bCs/>
          <w:sz w:val="28"/>
          <w:szCs w:val="28"/>
          <w:lang w:val="kk-KZ"/>
        </w:rPr>
        <w:t>13-суретте</w:t>
      </w:r>
      <w:r w:rsidRPr="00581C30">
        <w:rPr>
          <w:rFonts w:ascii="Times New Roman" w:hAnsi="Times New Roman" w:cs="Times New Roman"/>
          <w:sz w:val="28"/>
          <w:szCs w:val="28"/>
          <w:lang w:val="kk-KZ"/>
        </w:rPr>
        <w:t xml:space="preserve"> вакуумдық камера құрылымындағы </w:t>
      </w:r>
      <w:r w:rsidRPr="00581C30">
        <w:rPr>
          <w:rFonts w:ascii="Times New Roman" w:hAnsi="Times New Roman" w:cs="Times New Roman"/>
          <w:b/>
          <w:bCs/>
          <w:sz w:val="28"/>
          <w:szCs w:val="28"/>
          <w:lang w:val="kk-KZ"/>
        </w:rPr>
        <w:t>Мизес бойынша эквивалентті кернеулердің таралуы</w:t>
      </w:r>
      <w:r w:rsidRPr="00581C30">
        <w:rPr>
          <w:rFonts w:ascii="Times New Roman" w:hAnsi="Times New Roman" w:cs="Times New Roman"/>
          <w:sz w:val="28"/>
          <w:szCs w:val="28"/>
          <w:lang w:val="kk-KZ"/>
        </w:rPr>
        <w:t xml:space="preserve"> көрсетілген. </w:t>
      </w:r>
      <w:r w:rsidRPr="00455F6F">
        <w:rPr>
          <w:rFonts w:ascii="Times New Roman" w:hAnsi="Times New Roman" w:cs="Times New Roman"/>
          <w:sz w:val="28"/>
          <w:szCs w:val="28"/>
          <w:lang w:val="kk-KZ"/>
        </w:rPr>
        <w:t xml:space="preserve">Максималды кернеу </w:t>
      </w:r>
      <w:r w:rsidRPr="00455F6F">
        <w:rPr>
          <w:rFonts w:ascii="Times New Roman" w:hAnsi="Times New Roman" w:cs="Times New Roman"/>
          <w:b/>
          <w:bCs/>
          <w:sz w:val="28"/>
          <w:szCs w:val="28"/>
          <w:lang w:val="kk-KZ"/>
        </w:rPr>
        <w:t>0,052 МПа</w:t>
      </w:r>
      <w:r w:rsidRPr="00455F6F">
        <w:rPr>
          <w:rFonts w:ascii="Times New Roman" w:hAnsi="Times New Roman" w:cs="Times New Roman"/>
          <w:sz w:val="28"/>
          <w:szCs w:val="28"/>
          <w:lang w:val="kk-KZ"/>
        </w:rPr>
        <w:t>, бұл AISI 304 материалының ағу шегінен (</w:t>
      </w:r>
      <w:r w:rsidRPr="00455F6F">
        <w:rPr>
          <w:rFonts w:ascii="Times New Roman" w:hAnsi="Times New Roman" w:cs="Times New Roman"/>
          <w:b/>
          <w:bCs/>
          <w:sz w:val="28"/>
          <w:szCs w:val="28"/>
          <w:lang w:val="kk-KZ"/>
        </w:rPr>
        <w:t>215 МПа</w:t>
      </w:r>
      <w:r w:rsidRPr="00455F6F">
        <w:rPr>
          <w:rFonts w:ascii="Times New Roman" w:hAnsi="Times New Roman" w:cs="Times New Roman"/>
          <w:sz w:val="28"/>
          <w:szCs w:val="28"/>
          <w:lang w:val="kk-KZ"/>
        </w:rPr>
        <w:t>) әлдеқайда төмен және құрылымның беріктігі мен сенімділігін дәлелдейді.</w:t>
      </w:r>
    </w:p>
    <w:p w14:paraId="24CE9EE0" w14:textId="0B563303" w:rsidR="00581C30" w:rsidRPr="00455F6F" w:rsidRDefault="00581C30" w:rsidP="00581C30">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14-суреттегі картада</w:t>
      </w:r>
      <w:r w:rsidRPr="00455F6F">
        <w:rPr>
          <w:rFonts w:ascii="Times New Roman" w:hAnsi="Times New Roman" w:cs="Times New Roman"/>
          <w:sz w:val="28"/>
          <w:szCs w:val="28"/>
          <w:lang w:val="kk-KZ"/>
        </w:rPr>
        <w:t xml:space="preserve"> модель бойынша </w:t>
      </w:r>
      <w:r w:rsidRPr="00455F6F">
        <w:rPr>
          <w:rFonts w:ascii="Times New Roman" w:hAnsi="Times New Roman" w:cs="Times New Roman"/>
          <w:b/>
          <w:bCs/>
          <w:sz w:val="28"/>
          <w:szCs w:val="28"/>
          <w:lang w:val="kk-KZ"/>
        </w:rPr>
        <w:t>беріктік қорының коэффициентінің таралуы</w:t>
      </w:r>
      <w:r w:rsidRPr="00455F6F">
        <w:rPr>
          <w:rFonts w:ascii="Times New Roman" w:hAnsi="Times New Roman" w:cs="Times New Roman"/>
          <w:sz w:val="28"/>
          <w:szCs w:val="28"/>
          <w:lang w:val="kk-KZ"/>
        </w:rPr>
        <w:t xml:space="preserve"> көрсетілген. Минималды мән </w:t>
      </w:r>
      <w:r w:rsidRPr="00455F6F">
        <w:rPr>
          <w:rFonts w:ascii="Times New Roman" w:hAnsi="Times New Roman" w:cs="Times New Roman"/>
          <w:b/>
          <w:bCs/>
          <w:sz w:val="28"/>
          <w:szCs w:val="28"/>
          <w:lang w:val="kk-KZ"/>
        </w:rPr>
        <w:t>15</w:t>
      </w:r>
      <w:r w:rsidRPr="00455F6F">
        <w:rPr>
          <w:rFonts w:ascii="Times New Roman" w:hAnsi="Times New Roman" w:cs="Times New Roman"/>
          <w:sz w:val="28"/>
          <w:szCs w:val="28"/>
          <w:lang w:val="kk-KZ"/>
        </w:rPr>
        <w:t xml:space="preserve">, бұл нормативтік талаптан (n ≥ 3) </w:t>
      </w:r>
      <w:r w:rsidRPr="00455F6F">
        <w:rPr>
          <w:rFonts w:ascii="Times New Roman" w:hAnsi="Times New Roman" w:cs="Times New Roman"/>
          <w:b/>
          <w:bCs/>
          <w:sz w:val="28"/>
          <w:szCs w:val="28"/>
          <w:lang w:val="kk-KZ"/>
        </w:rPr>
        <w:t>3–5 есе жоғары</w:t>
      </w:r>
      <w:r w:rsidRPr="00455F6F">
        <w:rPr>
          <w:rFonts w:ascii="Times New Roman" w:hAnsi="Times New Roman" w:cs="Times New Roman"/>
          <w:sz w:val="28"/>
          <w:szCs w:val="28"/>
          <w:lang w:val="kk-KZ"/>
        </w:rPr>
        <w:t>, яғни камераның сыртқы қысым жағдайында қауіпсіз пайдаланылатынын дәлелдейді</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17</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25B1BC3C" w14:textId="77777777" w:rsidR="00581C30" w:rsidRPr="00455F6F" w:rsidRDefault="00581C30" w:rsidP="00581C30">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15-суретте</w:t>
      </w:r>
      <w:r w:rsidRPr="00455F6F">
        <w:rPr>
          <w:rFonts w:ascii="Times New Roman" w:hAnsi="Times New Roman" w:cs="Times New Roman"/>
          <w:sz w:val="28"/>
          <w:szCs w:val="28"/>
          <w:lang w:val="kk-KZ"/>
        </w:rPr>
        <w:t xml:space="preserve"> конструкция элементтерінің түйісу аймақтарындағы </w:t>
      </w:r>
      <w:r w:rsidRPr="00455F6F">
        <w:rPr>
          <w:rFonts w:ascii="Times New Roman" w:hAnsi="Times New Roman" w:cs="Times New Roman"/>
          <w:b/>
          <w:bCs/>
          <w:sz w:val="28"/>
          <w:szCs w:val="28"/>
          <w:lang w:val="kk-KZ"/>
        </w:rPr>
        <w:t>жанасу қысымының таралуы</w:t>
      </w:r>
      <w:r w:rsidRPr="00455F6F">
        <w:rPr>
          <w:rFonts w:ascii="Times New Roman" w:hAnsi="Times New Roman" w:cs="Times New Roman"/>
          <w:sz w:val="28"/>
          <w:szCs w:val="28"/>
          <w:lang w:val="kk-KZ"/>
        </w:rPr>
        <w:t xml:space="preserve"> берілген. Максималды мән </w:t>
      </w:r>
      <w:r w:rsidRPr="00455F6F">
        <w:rPr>
          <w:rFonts w:ascii="Times New Roman" w:hAnsi="Times New Roman" w:cs="Times New Roman"/>
          <w:b/>
          <w:bCs/>
          <w:sz w:val="28"/>
          <w:szCs w:val="28"/>
          <w:lang w:val="kk-KZ"/>
        </w:rPr>
        <w:t>0,145 МПа</w:t>
      </w:r>
      <w:r w:rsidRPr="00455F6F">
        <w:rPr>
          <w:rFonts w:ascii="Times New Roman" w:hAnsi="Times New Roman" w:cs="Times New Roman"/>
          <w:sz w:val="28"/>
          <w:szCs w:val="28"/>
          <w:lang w:val="kk-KZ"/>
        </w:rPr>
        <w:t xml:space="preserve">, бұл вакуум жағдайындағы (сыртқы қысым — </w:t>
      </w:r>
      <w:r w:rsidRPr="00455F6F">
        <w:rPr>
          <w:rFonts w:ascii="Times New Roman" w:hAnsi="Times New Roman" w:cs="Times New Roman"/>
          <w:b/>
          <w:bCs/>
          <w:sz w:val="28"/>
          <w:szCs w:val="28"/>
          <w:lang w:val="kk-KZ"/>
        </w:rPr>
        <w:t>0,1013 МПа</w:t>
      </w:r>
      <w:r w:rsidRPr="00455F6F">
        <w:rPr>
          <w:rFonts w:ascii="Times New Roman" w:hAnsi="Times New Roman" w:cs="Times New Roman"/>
          <w:sz w:val="28"/>
          <w:szCs w:val="28"/>
          <w:lang w:val="kk-KZ"/>
        </w:rPr>
        <w:t>) рұқсат етілген деңгей шегінде және жанасу беттерінің зақымдануы мен деформациясы қаупін тудырмайды.</w:t>
      </w:r>
    </w:p>
    <w:p w14:paraId="0AD477D1" w14:textId="77777777" w:rsidR="00B307FE" w:rsidRPr="00455F6F" w:rsidRDefault="00B307FE" w:rsidP="00FC2B6D">
      <w:pPr>
        <w:spacing w:line="360" w:lineRule="auto"/>
        <w:ind w:firstLine="709"/>
        <w:rPr>
          <w:rFonts w:ascii="Times New Roman" w:hAnsi="Times New Roman" w:cs="Times New Roman"/>
          <w:sz w:val="28"/>
          <w:szCs w:val="28"/>
          <w:lang w:val="kk-KZ"/>
        </w:rPr>
      </w:pPr>
    </w:p>
    <w:p w14:paraId="14055562" w14:textId="77777777" w:rsidR="00B307FE" w:rsidRPr="00FF7AD7" w:rsidRDefault="00B307FE" w:rsidP="00FC2B6D">
      <w:pPr>
        <w:spacing w:line="360" w:lineRule="auto"/>
        <w:ind w:firstLine="709"/>
        <w:jc w:val="center"/>
        <w:rPr>
          <w:rFonts w:ascii="Times New Roman" w:hAnsi="Times New Roman" w:cs="Times New Roman"/>
          <w:sz w:val="28"/>
          <w:szCs w:val="28"/>
        </w:rPr>
      </w:pPr>
      <w:r w:rsidRPr="00FF7AD7">
        <w:rPr>
          <w:rFonts w:ascii="Times New Roman" w:hAnsi="Times New Roman" w:cs="Times New Roman"/>
          <w:noProof/>
          <w:sz w:val="28"/>
          <w:szCs w:val="28"/>
          <w:lang w:val="ru-RU"/>
        </w:rPr>
        <w:drawing>
          <wp:inline distT="0" distB="0" distL="0" distR="0" wp14:anchorId="3302891A" wp14:editId="03527A66">
            <wp:extent cx="3716928" cy="2786536"/>
            <wp:effectExtent l="0" t="0" r="0" b="0"/>
            <wp:docPr id="15" name="Рисунок 15" descr="C:\Images\Content\0\Result_0_1.pn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Images\Content\0\Result_0_1.png">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28348" cy="2795097"/>
                    </a:xfrm>
                    <a:prstGeom prst="rect">
                      <a:avLst/>
                    </a:prstGeom>
                    <a:noFill/>
                    <a:ln>
                      <a:noFill/>
                    </a:ln>
                  </pic:spPr>
                </pic:pic>
              </a:graphicData>
            </a:graphic>
          </wp:inline>
        </w:drawing>
      </w:r>
    </w:p>
    <w:p w14:paraId="2BA95CE1" w14:textId="413D547F" w:rsidR="00B307FE" w:rsidRPr="00FF7AD7" w:rsidRDefault="00581C30" w:rsidP="007E6E36">
      <w:pPr>
        <w:spacing w:line="36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B307FE" w:rsidRPr="00FF7AD7">
        <w:rPr>
          <w:rFonts w:ascii="Times New Roman" w:hAnsi="Times New Roman" w:cs="Times New Roman"/>
          <w:sz w:val="28"/>
          <w:szCs w:val="28"/>
        </w:rPr>
        <w:t xml:space="preserve">1 </w:t>
      </w:r>
      <w:r w:rsidR="007E6E36" w:rsidRPr="00FF7AD7">
        <w:rPr>
          <w:rFonts w:ascii="Times New Roman" w:hAnsi="Times New Roman" w:cs="Times New Roman"/>
          <w:sz w:val="28"/>
          <w:szCs w:val="28"/>
          <w:lang w:val="kk-KZ"/>
        </w:rPr>
        <w:t xml:space="preserve">– </w:t>
      </w:r>
      <w:r w:rsidRPr="00581C30">
        <w:rPr>
          <w:rFonts w:ascii="Times New Roman" w:hAnsi="Times New Roman" w:cs="Times New Roman"/>
          <w:sz w:val="28"/>
          <w:szCs w:val="28"/>
        </w:rPr>
        <w:t>Мизес бойынша кернеулер картасы</w:t>
      </w:r>
    </w:p>
    <w:p w14:paraId="1B5CFA22" w14:textId="77777777" w:rsidR="00B307FE" w:rsidRPr="00FF7AD7" w:rsidRDefault="00B307FE" w:rsidP="00FC2B6D">
      <w:pPr>
        <w:spacing w:line="360" w:lineRule="auto"/>
        <w:ind w:firstLine="709"/>
        <w:jc w:val="center"/>
        <w:rPr>
          <w:rFonts w:ascii="Times New Roman" w:hAnsi="Times New Roman" w:cs="Times New Roman"/>
          <w:sz w:val="28"/>
          <w:szCs w:val="28"/>
        </w:rPr>
      </w:pPr>
    </w:p>
    <w:p w14:paraId="58F4AE63" w14:textId="77777777" w:rsidR="00B307FE" w:rsidRPr="00FF7AD7" w:rsidRDefault="00B307FE" w:rsidP="00FC2B6D">
      <w:pPr>
        <w:spacing w:line="360" w:lineRule="auto"/>
        <w:ind w:firstLine="709"/>
        <w:jc w:val="center"/>
        <w:rPr>
          <w:rFonts w:ascii="Times New Roman" w:hAnsi="Times New Roman" w:cs="Times New Roman"/>
          <w:sz w:val="28"/>
          <w:szCs w:val="28"/>
        </w:rPr>
      </w:pPr>
      <w:r w:rsidRPr="00FF7AD7">
        <w:rPr>
          <w:rFonts w:ascii="Times New Roman" w:hAnsi="Times New Roman" w:cs="Times New Roman"/>
          <w:noProof/>
          <w:sz w:val="28"/>
          <w:szCs w:val="28"/>
          <w:lang w:val="ru-RU"/>
        </w:rPr>
        <w:lastRenderedPageBreak/>
        <w:drawing>
          <wp:inline distT="0" distB="0" distL="0" distR="0" wp14:anchorId="0E2E4744" wp14:editId="2070B5A1">
            <wp:extent cx="3867556" cy="2899459"/>
            <wp:effectExtent l="0" t="0" r="0" b="0"/>
            <wp:docPr id="16" name="Рисунок 16" descr="C:\Images\Content\0\Result_0_57.pn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Images\Content\0\Result_0_57.pn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77833" cy="2907164"/>
                    </a:xfrm>
                    <a:prstGeom prst="rect">
                      <a:avLst/>
                    </a:prstGeom>
                    <a:noFill/>
                    <a:ln>
                      <a:noFill/>
                    </a:ln>
                  </pic:spPr>
                </pic:pic>
              </a:graphicData>
            </a:graphic>
          </wp:inline>
        </w:drawing>
      </w:r>
    </w:p>
    <w:p w14:paraId="3DD2E31B" w14:textId="3AE7B60B" w:rsidR="00B307FE" w:rsidRPr="00FF7AD7" w:rsidRDefault="00581C30" w:rsidP="007E6E36">
      <w:pPr>
        <w:pStyle w:val="5"/>
        <w:spacing w:before="0" w:line="360" w:lineRule="auto"/>
        <w:ind w:firstLine="709"/>
        <w:jc w:val="center"/>
        <w:rPr>
          <w:rFonts w:ascii="Times New Roman" w:eastAsia="Times New Roman" w:hAnsi="Times New Roman" w:cs="Times New Roman"/>
          <w:color w:val="auto"/>
          <w:sz w:val="28"/>
          <w:szCs w:val="28"/>
          <w:lang w:val="kk-KZ"/>
        </w:rPr>
      </w:pPr>
      <w:r>
        <w:rPr>
          <w:rFonts w:ascii="Times New Roman" w:eastAsia="Times New Roman" w:hAnsi="Times New Roman" w:cs="Times New Roman"/>
          <w:color w:val="auto"/>
          <w:sz w:val="28"/>
          <w:szCs w:val="28"/>
          <w:lang w:val="kk-KZ"/>
        </w:rPr>
        <w:t>Сурет</w:t>
      </w:r>
      <w:r w:rsidR="00B307FE" w:rsidRPr="00FF7AD7">
        <w:rPr>
          <w:rFonts w:ascii="Times New Roman" w:eastAsia="Times New Roman" w:hAnsi="Times New Roman" w:cs="Times New Roman"/>
          <w:color w:val="auto"/>
          <w:sz w:val="28"/>
          <w:szCs w:val="28"/>
        </w:rPr>
        <w:t xml:space="preserve"> </w:t>
      </w:r>
      <w:r w:rsidR="00CF1E04">
        <w:rPr>
          <w:rFonts w:ascii="Times New Roman" w:eastAsia="Times New Roman" w:hAnsi="Times New Roman" w:cs="Times New Roman"/>
          <w:color w:val="auto"/>
          <w:sz w:val="28"/>
          <w:szCs w:val="28"/>
          <w:lang w:val="kk-KZ"/>
        </w:rPr>
        <w:t>2</w:t>
      </w:r>
      <w:r w:rsidR="00B307FE" w:rsidRPr="00FF7AD7">
        <w:rPr>
          <w:rFonts w:ascii="Times New Roman" w:eastAsia="Times New Roman" w:hAnsi="Times New Roman" w:cs="Times New Roman"/>
          <w:color w:val="auto"/>
          <w:sz w:val="28"/>
          <w:szCs w:val="28"/>
        </w:rPr>
        <w:t xml:space="preserve"> </w:t>
      </w:r>
      <w:r w:rsidR="007E6E36" w:rsidRPr="00FF7AD7">
        <w:rPr>
          <w:rFonts w:ascii="Times New Roman" w:eastAsia="Times New Roman" w:hAnsi="Times New Roman" w:cs="Times New Roman"/>
          <w:color w:val="auto"/>
          <w:sz w:val="28"/>
          <w:szCs w:val="28"/>
          <w:lang w:val="kk-KZ"/>
        </w:rPr>
        <w:t xml:space="preserve">– </w:t>
      </w:r>
      <w:r w:rsidR="00D23B5C" w:rsidRPr="00D23B5C">
        <w:rPr>
          <w:rFonts w:ascii="Times New Roman" w:eastAsia="Times New Roman" w:hAnsi="Times New Roman" w:cs="Times New Roman"/>
          <w:color w:val="auto"/>
          <w:sz w:val="28"/>
          <w:szCs w:val="28"/>
        </w:rPr>
        <w:t>Беріктік қоры коэффициенті картасы</w:t>
      </w:r>
    </w:p>
    <w:p w14:paraId="5E5F6629" w14:textId="77777777" w:rsidR="00B307FE" w:rsidRPr="00FF7AD7" w:rsidRDefault="00B307FE" w:rsidP="00FC2B6D">
      <w:pPr>
        <w:spacing w:line="360" w:lineRule="auto"/>
        <w:ind w:firstLine="709"/>
        <w:rPr>
          <w:rFonts w:ascii="Times New Roman" w:hAnsi="Times New Roman" w:cs="Times New Roman"/>
          <w:sz w:val="28"/>
          <w:szCs w:val="28"/>
        </w:rPr>
      </w:pPr>
    </w:p>
    <w:p w14:paraId="0CDF2D8E" w14:textId="77777777" w:rsidR="00B307FE" w:rsidRPr="00FF7AD7" w:rsidRDefault="00B307FE" w:rsidP="00FC2B6D">
      <w:pPr>
        <w:spacing w:line="360" w:lineRule="auto"/>
        <w:ind w:firstLine="709"/>
        <w:jc w:val="center"/>
        <w:rPr>
          <w:rFonts w:ascii="Times New Roman" w:hAnsi="Times New Roman" w:cs="Times New Roman"/>
          <w:sz w:val="28"/>
          <w:szCs w:val="28"/>
        </w:rPr>
      </w:pPr>
      <w:r w:rsidRPr="00FF7AD7">
        <w:rPr>
          <w:rFonts w:ascii="Times New Roman" w:hAnsi="Times New Roman" w:cs="Times New Roman"/>
          <w:noProof/>
          <w:sz w:val="28"/>
          <w:szCs w:val="28"/>
          <w:lang w:val="ru-RU"/>
        </w:rPr>
        <w:drawing>
          <wp:inline distT="0" distB="0" distL="0" distR="0" wp14:anchorId="1EF49544" wp14:editId="280F18E3">
            <wp:extent cx="3473852" cy="2604304"/>
            <wp:effectExtent l="0" t="0" r="0" b="5715"/>
            <wp:docPr id="54" name="Рисунок 54" descr="C:\Images\Content\0\Result_0_76.pn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Images\Content\0\Result_0_76.pn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88342" cy="2615167"/>
                    </a:xfrm>
                    <a:prstGeom prst="rect">
                      <a:avLst/>
                    </a:prstGeom>
                    <a:noFill/>
                    <a:ln>
                      <a:noFill/>
                    </a:ln>
                  </pic:spPr>
                </pic:pic>
              </a:graphicData>
            </a:graphic>
          </wp:inline>
        </w:drawing>
      </w:r>
    </w:p>
    <w:p w14:paraId="68E36152" w14:textId="2F20504F" w:rsidR="00B307FE" w:rsidRPr="00FF7AD7" w:rsidRDefault="00581C30" w:rsidP="007E6E36">
      <w:pPr>
        <w:spacing w:line="36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F1E04">
        <w:rPr>
          <w:rFonts w:ascii="Times New Roman" w:hAnsi="Times New Roman" w:cs="Times New Roman"/>
          <w:sz w:val="28"/>
          <w:szCs w:val="28"/>
          <w:lang w:val="kk-KZ"/>
        </w:rPr>
        <w:t>3</w:t>
      </w:r>
      <w:r w:rsidR="007E6E36" w:rsidRPr="00FF7AD7">
        <w:rPr>
          <w:rFonts w:ascii="Times New Roman" w:hAnsi="Times New Roman" w:cs="Times New Roman"/>
          <w:sz w:val="28"/>
          <w:szCs w:val="28"/>
          <w:lang w:val="kk-KZ"/>
        </w:rPr>
        <w:t xml:space="preserve"> – </w:t>
      </w:r>
      <w:r w:rsidR="00D23B5C" w:rsidRPr="00D23B5C">
        <w:rPr>
          <w:rFonts w:ascii="Times New Roman" w:hAnsi="Times New Roman" w:cs="Times New Roman"/>
          <w:sz w:val="28"/>
          <w:szCs w:val="28"/>
        </w:rPr>
        <w:t>Максималды жанасу қысымы картасы</w:t>
      </w:r>
    </w:p>
    <w:p w14:paraId="76198497" w14:textId="77777777" w:rsidR="00B307FE" w:rsidRPr="00D23B5C" w:rsidRDefault="00B307FE" w:rsidP="00D23B5C">
      <w:pPr>
        <w:pStyle w:val="aff1"/>
        <w:jc w:val="both"/>
        <w:rPr>
          <w:rFonts w:ascii="Times New Roman" w:hAnsi="Times New Roman" w:cs="Times New Roman"/>
          <w:sz w:val="28"/>
          <w:szCs w:val="28"/>
        </w:rPr>
      </w:pPr>
    </w:p>
    <w:p w14:paraId="40DFE120"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sz w:val="28"/>
          <w:szCs w:val="28"/>
        </w:rPr>
        <w:t>Вакуумдық кептіру (сублимация) кезінде камера ішіндегі қысым атмосфералық деңгейден (0,1013 МПа) қалдық қысымға дейін (10–30 Па шамасында) төмендейді, яғни ішкі қысым өте төмен болады. Алайда, сонымен бірге атмосфералық сыртқы қысым камера қабырғаларына әсер етіп, сығылу мен иілу күштерін тудырады.</w:t>
      </w:r>
    </w:p>
    <w:p w14:paraId="24FBD726" w14:textId="1BE811D5"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b/>
          <w:bCs/>
          <w:sz w:val="28"/>
          <w:szCs w:val="28"/>
        </w:rPr>
        <w:t>Inventor бағдарламасындағы талдау нәтижесінде алынған 0,145 МПа жанасу қысымы туралы:</w:t>
      </w:r>
      <w:r w:rsidRPr="00D23B5C">
        <w:rPr>
          <w:rFonts w:ascii="Times New Roman" w:eastAsia="Times New Roman" w:hAnsi="Times New Roman" w:cs="Times New Roman"/>
          <w:sz w:val="28"/>
          <w:szCs w:val="28"/>
        </w:rPr>
        <w:br/>
        <w:t xml:space="preserve">Бұл мән — түйісетін беттер арасындағы </w:t>
      </w:r>
      <w:r w:rsidRPr="00D23B5C">
        <w:rPr>
          <w:rFonts w:ascii="Times New Roman" w:eastAsia="Times New Roman" w:hAnsi="Times New Roman" w:cs="Times New Roman"/>
          <w:b/>
          <w:bCs/>
          <w:sz w:val="28"/>
          <w:szCs w:val="28"/>
        </w:rPr>
        <w:t>жергілікті қысым</w:t>
      </w:r>
      <w:r w:rsidRPr="00D23B5C">
        <w:rPr>
          <w:rFonts w:ascii="Times New Roman" w:eastAsia="Times New Roman" w:hAnsi="Times New Roman" w:cs="Times New Roman"/>
          <w:sz w:val="28"/>
          <w:szCs w:val="28"/>
        </w:rPr>
        <w:t xml:space="preserve"> (мысалы, фланец пен қақпақ арасындағы), ол вакуумдық қысыммен дәл сәйкес келмеуі мүмкін.</w:t>
      </w:r>
      <w:r w:rsidRPr="00D23B5C">
        <w:rPr>
          <w:rFonts w:ascii="Times New Roman" w:eastAsia="Times New Roman" w:hAnsi="Times New Roman" w:cs="Times New Roman"/>
          <w:sz w:val="28"/>
          <w:szCs w:val="28"/>
        </w:rPr>
        <w:br/>
        <w:t>Бұл көрсеткіш бөлшектердің қаттылығын, қосылу түрін және түйіндердегі кернеу концентрациясын ескереді.</w:t>
      </w:r>
      <w:r w:rsidRPr="00D23B5C">
        <w:rPr>
          <w:rFonts w:ascii="Times New Roman" w:eastAsia="Times New Roman" w:hAnsi="Times New Roman" w:cs="Times New Roman"/>
          <w:sz w:val="28"/>
          <w:szCs w:val="28"/>
        </w:rPr>
        <w:br/>
        <w:t xml:space="preserve">Мұндай қысым мәндері </w:t>
      </w:r>
      <w:r w:rsidRPr="00D23B5C">
        <w:rPr>
          <w:rFonts w:ascii="Times New Roman" w:eastAsia="Times New Roman" w:hAnsi="Times New Roman" w:cs="Times New Roman"/>
          <w:b/>
          <w:bCs/>
          <w:sz w:val="28"/>
          <w:szCs w:val="28"/>
        </w:rPr>
        <w:t>болттық немесе фланецтік қосылыстарда</w:t>
      </w:r>
      <w:r w:rsidRPr="00D23B5C">
        <w:rPr>
          <w:rFonts w:ascii="Times New Roman" w:eastAsia="Times New Roman" w:hAnsi="Times New Roman" w:cs="Times New Roman"/>
          <w:sz w:val="28"/>
          <w:szCs w:val="28"/>
        </w:rPr>
        <w:t xml:space="preserve"> жиі кездеседі және оларда пайда болатын </w:t>
      </w:r>
      <w:r w:rsidRPr="00D23B5C">
        <w:rPr>
          <w:rFonts w:ascii="Times New Roman" w:eastAsia="Times New Roman" w:hAnsi="Times New Roman" w:cs="Times New Roman"/>
          <w:b/>
          <w:bCs/>
          <w:sz w:val="28"/>
          <w:szCs w:val="28"/>
        </w:rPr>
        <w:t>жергілікті серпімді сығылуды</w:t>
      </w:r>
      <w:r w:rsidRPr="00D23B5C">
        <w:rPr>
          <w:rFonts w:ascii="Times New Roman" w:eastAsia="Times New Roman" w:hAnsi="Times New Roman" w:cs="Times New Roman"/>
          <w:sz w:val="28"/>
          <w:szCs w:val="28"/>
        </w:rPr>
        <w:t xml:space="preserve"> сипаттайды</w:t>
      </w:r>
      <w:r w:rsidR="00E47473">
        <w:rPr>
          <w:rFonts w:ascii="Times New Roman" w:eastAsia="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22</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6C79921C"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sz w:val="28"/>
          <w:szCs w:val="28"/>
        </w:rPr>
        <w:lastRenderedPageBreak/>
        <w:t xml:space="preserve">Зерттеу барысында конструкцияның беріктігі мен орнықтылығын бағалаудың екі түрлі әдісі қолданылды — </w:t>
      </w:r>
      <w:r w:rsidRPr="00D23B5C">
        <w:rPr>
          <w:rFonts w:ascii="Times New Roman" w:eastAsia="Times New Roman" w:hAnsi="Times New Roman" w:cs="Times New Roman"/>
          <w:b/>
          <w:bCs/>
          <w:sz w:val="28"/>
          <w:szCs w:val="28"/>
        </w:rPr>
        <w:t>аналитикалық</w:t>
      </w:r>
      <w:r w:rsidRPr="00D23B5C">
        <w:rPr>
          <w:rFonts w:ascii="Times New Roman" w:eastAsia="Times New Roman" w:hAnsi="Times New Roman" w:cs="Times New Roman"/>
          <w:sz w:val="28"/>
          <w:szCs w:val="28"/>
        </w:rPr>
        <w:t xml:space="preserve"> және </w:t>
      </w:r>
      <w:r w:rsidRPr="00D23B5C">
        <w:rPr>
          <w:rFonts w:ascii="Times New Roman" w:eastAsia="Times New Roman" w:hAnsi="Times New Roman" w:cs="Times New Roman"/>
          <w:b/>
          <w:bCs/>
          <w:sz w:val="28"/>
          <w:szCs w:val="28"/>
        </w:rPr>
        <w:t>сандық</w:t>
      </w:r>
      <w:r w:rsidRPr="00D23B5C">
        <w:rPr>
          <w:rFonts w:ascii="Times New Roman" w:eastAsia="Times New Roman" w:hAnsi="Times New Roman" w:cs="Times New Roman"/>
          <w:sz w:val="28"/>
          <w:szCs w:val="28"/>
        </w:rPr>
        <w:t>.</w:t>
      </w:r>
    </w:p>
    <w:p w14:paraId="0EE73D0D"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b/>
          <w:bCs/>
          <w:sz w:val="28"/>
          <w:szCs w:val="28"/>
        </w:rPr>
        <w:t>1. Аналитикалық әдіс</w:t>
      </w:r>
      <w:r w:rsidRPr="00D23B5C">
        <w:rPr>
          <w:rFonts w:ascii="Times New Roman" w:eastAsia="Times New Roman" w:hAnsi="Times New Roman" w:cs="Times New Roman"/>
          <w:sz w:val="28"/>
          <w:szCs w:val="28"/>
        </w:rPr>
        <w:t xml:space="preserve"> — қарапайым беріктік теориясына негізделген формула бойынша есептеу (мысалы, σ = Pa/t өрнегі).</w:t>
      </w:r>
      <w:r w:rsidRPr="00D23B5C">
        <w:rPr>
          <w:rFonts w:ascii="Times New Roman" w:eastAsia="Times New Roman" w:hAnsi="Times New Roman" w:cs="Times New Roman"/>
          <w:sz w:val="28"/>
          <w:szCs w:val="28"/>
        </w:rPr>
        <w:br/>
        <w:t>Бұл — тек жеке элементті (қабықты) қарастыратын жуықталған әдіс. Мұндай тәсіл шамамен алынған нәтижелер береді және белгілі бір қорымен есептеледі, бірақ нақты жүктеме таралуын және қосымша элементтердің әсерін ескермейді.</w:t>
      </w:r>
    </w:p>
    <w:p w14:paraId="581DDF62"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b/>
          <w:bCs/>
          <w:sz w:val="28"/>
          <w:szCs w:val="28"/>
        </w:rPr>
        <w:t>2. Сандық әдіс (МКЭ-талдау)</w:t>
      </w:r>
      <w:r w:rsidRPr="00D23B5C">
        <w:rPr>
          <w:rFonts w:ascii="Times New Roman" w:eastAsia="Times New Roman" w:hAnsi="Times New Roman" w:cs="Times New Roman"/>
          <w:sz w:val="28"/>
          <w:szCs w:val="28"/>
        </w:rPr>
        <w:t xml:space="preserve"> — Autodesk Inventor бағдарламасында соңғы элементтер әдісімен (FEM) орындалды.</w:t>
      </w:r>
      <w:r w:rsidRPr="00D23B5C">
        <w:rPr>
          <w:rFonts w:ascii="Times New Roman" w:eastAsia="Times New Roman" w:hAnsi="Times New Roman" w:cs="Times New Roman"/>
          <w:sz w:val="28"/>
          <w:szCs w:val="28"/>
        </w:rPr>
        <w:br/>
        <w:t xml:space="preserve">Бұл жағдайда талдау тек қабық қабырғаларын ғана емес, сонымен қатар барлық элементтерді: </w:t>
      </w:r>
      <w:r w:rsidRPr="00D23B5C">
        <w:rPr>
          <w:rFonts w:ascii="Times New Roman" w:eastAsia="Times New Roman" w:hAnsi="Times New Roman" w:cs="Times New Roman"/>
          <w:b/>
          <w:bCs/>
          <w:sz w:val="28"/>
          <w:szCs w:val="28"/>
        </w:rPr>
        <w:t>қатайтқыш қырларды, қаңқаны, фланецтерді, дәнекерленген тігістерді</w:t>
      </w:r>
      <w:r w:rsidRPr="00D23B5C">
        <w:rPr>
          <w:rFonts w:ascii="Times New Roman" w:eastAsia="Times New Roman" w:hAnsi="Times New Roman" w:cs="Times New Roman"/>
          <w:sz w:val="28"/>
          <w:szCs w:val="28"/>
        </w:rPr>
        <w:t xml:space="preserve">, сондай-ақ </w:t>
      </w:r>
      <w:r w:rsidRPr="00D23B5C">
        <w:rPr>
          <w:rFonts w:ascii="Times New Roman" w:eastAsia="Times New Roman" w:hAnsi="Times New Roman" w:cs="Times New Roman"/>
          <w:b/>
          <w:bCs/>
          <w:sz w:val="28"/>
          <w:szCs w:val="28"/>
        </w:rPr>
        <w:t>нақты шекаралық шарттар мен бөлшектер арасындағы байланыстарды</w:t>
      </w:r>
      <w:r w:rsidRPr="00D23B5C">
        <w:rPr>
          <w:rFonts w:ascii="Times New Roman" w:eastAsia="Times New Roman" w:hAnsi="Times New Roman" w:cs="Times New Roman"/>
          <w:sz w:val="28"/>
          <w:szCs w:val="28"/>
        </w:rPr>
        <w:t xml:space="preserve"> қамтиды.</w:t>
      </w:r>
      <w:r w:rsidRPr="00D23B5C">
        <w:rPr>
          <w:rFonts w:ascii="Times New Roman" w:eastAsia="Times New Roman" w:hAnsi="Times New Roman" w:cs="Times New Roman"/>
          <w:sz w:val="28"/>
          <w:szCs w:val="28"/>
        </w:rPr>
        <w:br/>
        <w:t xml:space="preserve">Бұл тәсіл нақты пайдалану жағдайларына барынша жақын </w:t>
      </w:r>
      <w:r w:rsidRPr="00D23B5C">
        <w:rPr>
          <w:rFonts w:ascii="Times New Roman" w:eastAsia="Times New Roman" w:hAnsi="Times New Roman" w:cs="Times New Roman"/>
          <w:b/>
          <w:bCs/>
          <w:sz w:val="28"/>
          <w:szCs w:val="28"/>
        </w:rPr>
        <w:t>кернеу мен деформацияның дәл таралуын</w:t>
      </w:r>
      <w:r w:rsidRPr="00D23B5C">
        <w:rPr>
          <w:rFonts w:ascii="Times New Roman" w:eastAsia="Times New Roman" w:hAnsi="Times New Roman" w:cs="Times New Roman"/>
          <w:sz w:val="28"/>
          <w:szCs w:val="28"/>
        </w:rPr>
        <w:t xml:space="preserve"> алуға мүмкіндік береді.</w:t>
      </w:r>
    </w:p>
    <w:p w14:paraId="28AB3B4D" w14:textId="19D210CA"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sz w:val="28"/>
          <w:szCs w:val="28"/>
        </w:rPr>
        <w:t xml:space="preserve">Сонымен қатар, аналитикалық әдісте бүкіл бет бойынша қысым </w:t>
      </w:r>
      <w:r w:rsidRPr="00D23B5C">
        <w:rPr>
          <w:rFonts w:ascii="Times New Roman" w:eastAsia="Times New Roman" w:hAnsi="Times New Roman" w:cs="Times New Roman"/>
          <w:b/>
          <w:bCs/>
          <w:sz w:val="28"/>
          <w:szCs w:val="28"/>
        </w:rPr>
        <w:t>біркелкі таралады</w:t>
      </w:r>
      <w:r w:rsidRPr="00D23B5C">
        <w:rPr>
          <w:rFonts w:ascii="Times New Roman" w:eastAsia="Times New Roman" w:hAnsi="Times New Roman" w:cs="Times New Roman"/>
          <w:sz w:val="28"/>
          <w:szCs w:val="28"/>
        </w:rPr>
        <w:t xml:space="preserve"> деп қабылданады, ал Inventor бағдарламасында қысым нақты </w:t>
      </w:r>
      <w:r w:rsidRPr="00D23B5C">
        <w:rPr>
          <w:rFonts w:ascii="Times New Roman" w:eastAsia="Times New Roman" w:hAnsi="Times New Roman" w:cs="Times New Roman"/>
          <w:b/>
          <w:bCs/>
          <w:sz w:val="28"/>
          <w:szCs w:val="28"/>
        </w:rPr>
        <w:t>беттерге жеке қолданылады</w:t>
      </w:r>
      <w:r w:rsidRPr="00D23B5C">
        <w:rPr>
          <w:rFonts w:ascii="Times New Roman" w:eastAsia="Times New Roman" w:hAnsi="Times New Roman" w:cs="Times New Roman"/>
          <w:sz w:val="28"/>
          <w:szCs w:val="28"/>
        </w:rPr>
        <w:t>, сондықтан оның таралуы біркелкі болмауы мүмкін. Қаттылық элементтері (қатайтқыштар, швеллерлер) жүктемені қайта бөледі де, қабық қабырғаларындағы кернеуді төмендетеді.</w:t>
      </w:r>
    </w:p>
    <w:p w14:paraId="4C0ECB65"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b/>
          <w:bCs/>
          <w:sz w:val="28"/>
          <w:szCs w:val="28"/>
        </w:rPr>
        <w:t>Есептеу нәтижелерін салыстыру:</w:t>
      </w:r>
    </w:p>
    <w:p w14:paraId="6E9DB409"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sz w:val="28"/>
          <w:szCs w:val="28"/>
        </w:rPr>
        <w:t xml:space="preserve">Сублиматор үшін формула бойынша кернеу </w:t>
      </w:r>
      <w:r w:rsidRPr="00D23B5C">
        <w:rPr>
          <w:rFonts w:ascii="Times New Roman" w:eastAsia="Times New Roman" w:hAnsi="Times New Roman" w:cs="Times New Roman"/>
          <w:b/>
          <w:bCs/>
          <w:sz w:val="28"/>
          <w:szCs w:val="28"/>
        </w:rPr>
        <w:t>7,60 МПа</w:t>
      </w:r>
      <w:r w:rsidRPr="00D23B5C">
        <w:rPr>
          <w:rFonts w:ascii="Times New Roman" w:eastAsia="Times New Roman" w:hAnsi="Times New Roman" w:cs="Times New Roman"/>
          <w:sz w:val="28"/>
          <w:szCs w:val="28"/>
        </w:rPr>
        <w:t xml:space="preserve">, ал Inventor нәтижесі бойынша — </w:t>
      </w:r>
      <w:r w:rsidRPr="00D23B5C">
        <w:rPr>
          <w:rFonts w:ascii="Times New Roman" w:eastAsia="Times New Roman" w:hAnsi="Times New Roman" w:cs="Times New Roman"/>
          <w:b/>
          <w:bCs/>
          <w:sz w:val="28"/>
          <w:szCs w:val="28"/>
        </w:rPr>
        <w:t>0,497 МПа</w:t>
      </w:r>
      <w:r w:rsidRPr="00D23B5C">
        <w:rPr>
          <w:rFonts w:ascii="Times New Roman" w:eastAsia="Times New Roman" w:hAnsi="Times New Roman" w:cs="Times New Roman"/>
          <w:sz w:val="28"/>
          <w:szCs w:val="28"/>
        </w:rPr>
        <w:t>;</w:t>
      </w:r>
    </w:p>
    <w:p w14:paraId="3310AF03"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sz w:val="28"/>
          <w:szCs w:val="28"/>
        </w:rPr>
        <w:t xml:space="preserve">Беріктік қорының коэффициенті формула бойынша </w:t>
      </w:r>
      <w:r w:rsidRPr="00D23B5C">
        <w:rPr>
          <w:rFonts w:ascii="Times New Roman" w:eastAsia="Times New Roman" w:hAnsi="Times New Roman" w:cs="Times New Roman"/>
          <w:b/>
          <w:bCs/>
          <w:sz w:val="28"/>
          <w:szCs w:val="28"/>
        </w:rPr>
        <w:t>28,3</w:t>
      </w:r>
      <w:r w:rsidRPr="00D23B5C">
        <w:rPr>
          <w:rFonts w:ascii="Times New Roman" w:eastAsia="Times New Roman" w:hAnsi="Times New Roman" w:cs="Times New Roman"/>
          <w:sz w:val="28"/>
          <w:szCs w:val="28"/>
        </w:rPr>
        <w:t xml:space="preserve">, ал Inventor бойынша — </w:t>
      </w:r>
      <w:r w:rsidRPr="00D23B5C">
        <w:rPr>
          <w:rFonts w:ascii="Times New Roman" w:eastAsia="Times New Roman" w:hAnsi="Times New Roman" w:cs="Times New Roman"/>
          <w:b/>
          <w:bCs/>
          <w:sz w:val="28"/>
          <w:szCs w:val="28"/>
        </w:rPr>
        <w:t>кемінде 15</w:t>
      </w:r>
      <w:r w:rsidRPr="00D23B5C">
        <w:rPr>
          <w:rFonts w:ascii="Times New Roman" w:eastAsia="Times New Roman" w:hAnsi="Times New Roman" w:cs="Times New Roman"/>
          <w:sz w:val="28"/>
          <w:szCs w:val="28"/>
        </w:rPr>
        <w:t>;</w:t>
      </w:r>
    </w:p>
    <w:p w14:paraId="611290B8" w14:textId="1280E7A4"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sz w:val="28"/>
          <w:szCs w:val="28"/>
        </w:rPr>
        <w:t xml:space="preserve">Конденсатор үшін формула бойынша кернеу </w:t>
      </w:r>
      <w:r w:rsidRPr="00D23B5C">
        <w:rPr>
          <w:rFonts w:ascii="Times New Roman" w:eastAsia="Times New Roman" w:hAnsi="Times New Roman" w:cs="Times New Roman"/>
          <w:b/>
          <w:bCs/>
          <w:sz w:val="28"/>
          <w:szCs w:val="28"/>
        </w:rPr>
        <w:t>2,85 МПа</w:t>
      </w:r>
      <w:r w:rsidRPr="00D23B5C">
        <w:rPr>
          <w:rFonts w:ascii="Times New Roman" w:eastAsia="Times New Roman" w:hAnsi="Times New Roman" w:cs="Times New Roman"/>
          <w:sz w:val="28"/>
          <w:szCs w:val="28"/>
        </w:rPr>
        <w:t xml:space="preserve">, ал Inventor нәтижесі шамамен </w:t>
      </w:r>
      <w:r w:rsidRPr="00D23B5C">
        <w:rPr>
          <w:rFonts w:ascii="Times New Roman" w:eastAsia="Times New Roman" w:hAnsi="Times New Roman" w:cs="Times New Roman"/>
          <w:b/>
          <w:bCs/>
          <w:sz w:val="28"/>
          <w:szCs w:val="28"/>
        </w:rPr>
        <w:t>0,05 МПа</w:t>
      </w:r>
      <w:r w:rsidRPr="00D23B5C">
        <w:rPr>
          <w:rFonts w:ascii="Times New Roman" w:eastAsia="Times New Roman" w:hAnsi="Times New Roman" w:cs="Times New Roman"/>
          <w:sz w:val="28"/>
          <w:szCs w:val="28"/>
        </w:rPr>
        <w:t xml:space="preserve"> (модельдеу шарттарына байланысты)</w:t>
      </w:r>
      <w:r w:rsidR="00E47473">
        <w:rPr>
          <w:rFonts w:ascii="Times New Roman" w:eastAsia="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15</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2046D39D"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sz w:val="28"/>
          <w:szCs w:val="28"/>
        </w:rPr>
        <w:t xml:space="preserve">Біз </w:t>
      </w:r>
      <w:r w:rsidRPr="00D23B5C">
        <w:rPr>
          <w:rFonts w:ascii="Times New Roman" w:eastAsia="Times New Roman" w:hAnsi="Times New Roman" w:cs="Times New Roman"/>
          <w:b/>
          <w:bCs/>
          <w:sz w:val="28"/>
          <w:szCs w:val="28"/>
        </w:rPr>
        <w:t>25 литр бие сүтін кептіруге арналған сублимациялық кептіргішті (лиофильді қондырғыны)</w:t>
      </w:r>
      <w:r w:rsidRPr="00D23B5C">
        <w:rPr>
          <w:rFonts w:ascii="Times New Roman" w:eastAsia="Times New Roman" w:hAnsi="Times New Roman" w:cs="Times New Roman"/>
          <w:sz w:val="28"/>
          <w:szCs w:val="28"/>
        </w:rPr>
        <w:t xml:space="preserve"> жобалап жатырмыз. Процесс алдын ала </w:t>
      </w:r>
      <w:r w:rsidRPr="00D23B5C">
        <w:rPr>
          <w:rFonts w:ascii="Times New Roman" w:eastAsia="Times New Roman" w:hAnsi="Times New Roman" w:cs="Times New Roman"/>
          <w:b/>
          <w:bCs/>
          <w:sz w:val="28"/>
          <w:szCs w:val="28"/>
        </w:rPr>
        <w:t>–50 °C температурада мұздатудан</w:t>
      </w:r>
      <w:r w:rsidRPr="00D23B5C">
        <w:rPr>
          <w:rFonts w:ascii="Times New Roman" w:eastAsia="Times New Roman" w:hAnsi="Times New Roman" w:cs="Times New Roman"/>
          <w:sz w:val="28"/>
          <w:szCs w:val="28"/>
        </w:rPr>
        <w:t xml:space="preserve"> басталып, кейін қысым мен температураны біртіндеп төмендету арқылы </w:t>
      </w:r>
      <w:r w:rsidRPr="00D23B5C">
        <w:rPr>
          <w:rFonts w:ascii="Times New Roman" w:eastAsia="Times New Roman" w:hAnsi="Times New Roman" w:cs="Times New Roman"/>
          <w:b/>
          <w:bCs/>
          <w:sz w:val="28"/>
          <w:szCs w:val="28"/>
        </w:rPr>
        <w:t>сублимациялық кептірумен</w:t>
      </w:r>
      <w:r w:rsidRPr="00D23B5C">
        <w:rPr>
          <w:rFonts w:ascii="Times New Roman" w:eastAsia="Times New Roman" w:hAnsi="Times New Roman" w:cs="Times New Roman"/>
          <w:sz w:val="28"/>
          <w:szCs w:val="28"/>
        </w:rPr>
        <w:t xml:space="preserve"> жалғасады.</w:t>
      </w:r>
    </w:p>
    <w:p w14:paraId="5830EFAC"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sz w:val="28"/>
          <w:szCs w:val="28"/>
        </w:rPr>
        <w:t xml:space="preserve">Бұл жағдайда </w:t>
      </w:r>
      <w:r w:rsidRPr="00D23B5C">
        <w:rPr>
          <w:rFonts w:ascii="Times New Roman" w:eastAsia="Times New Roman" w:hAnsi="Times New Roman" w:cs="Times New Roman"/>
          <w:b/>
          <w:bCs/>
          <w:sz w:val="28"/>
          <w:szCs w:val="28"/>
        </w:rPr>
        <w:t>конденсатордың</w:t>
      </w:r>
      <w:r w:rsidRPr="00D23B5C">
        <w:rPr>
          <w:rFonts w:ascii="Times New Roman" w:eastAsia="Times New Roman" w:hAnsi="Times New Roman" w:cs="Times New Roman"/>
          <w:sz w:val="28"/>
          <w:szCs w:val="28"/>
        </w:rPr>
        <w:t xml:space="preserve"> мақсаты — ауаны немесе суды салқындату емес, </w:t>
      </w:r>
      <w:r w:rsidRPr="00D23B5C">
        <w:rPr>
          <w:rFonts w:ascii="Times New Roman" w:eastAsia="Times New Roman" w:hAnsi="Times New Roman" w:cs="Times New Roman"/>
          <w:b/>
          <w:bCs/>
          <w:sz w:val="28"/>
          <w:szCs w:val="28"/>
        </w:rPr>
        <w:t>бу ұстағыш (сублимат тұтқыш)</w:t>
      </w:r>
      <w:r w:rsidRPr="00D23B5C">
        <w:rPr>
          <w:rFonts w:ascii="Times New Roman" w:eastAsia="Times New Roman" w:hAnsi="Times New Roman" w:cs="Times New Roman"/>
          <w:sz w:val="28"/>
          <w:szCs w:val="28"/>
        </w:rPr>
        <w:t xml:space="preserve"> қызметін атқару. Яғни, ол </w:t>
      </w:r>
      <w:r w:rsidRPr="00D23B5C">
        <w:rPr>
          <w:rFonts w:ascii="Times New Roman" w:eastAsia="Times New Roman" w:hAnsi="Times New Roman" w:cs="Times New Roman"/>
          <w:b/>
          <w:bCs/>
          <w:sz w:val="28"/>
          <w:szCs w:val="28"/>
        </w:rPr>
        <w:t>тоңазытқыш конденсатор</w:t>
      </w:r>
      <w:r w:rsidRPr="00D23B5C">
        <w:rPr>
          <w:rFonts w:ascii="Times New Roman" w:eastAsia="Times New Roman" w:hAnsi="Times New Roman" w:cs="Times New Roman"/>
          <w:sz w:val="28"/>
          <w:szCs w:val="28"/>
        </w:rPr>
        <w:t xml:space="preserve">, мұнда өнімнен шыққан су булары </w:t>
      </w:r>
      <w:r w:rsidRPr="00D23B5C">
        <w:rPr>
          <w:rFonts w:ascii="Times New Roman" w:eastAsia="Times New Roman" w:hAnsi="Times New Roman" w:cs="Times New Roman"/>
          <w:b/>
          <w:bCs/>
          <w:sz w:val="28"/>
          <w:szCs w:val="28"/>
        </w:rPr>
        <w:t>конденсацияланып, мұз түрінде тұнады</w:t>
      </w:r>
      <w:r w:rsidRPr="00D23B5C">
        <w:rPr>
          <w:rFonts w:ascii="Times New Roman" w:eastAsia="Times New Roman" w:hAnsi="Times New Roman" w:cs="Times New Roman"/>
          <w:sz w:val="28"/>
          <w:szCs w:val="28"/>
        </w:rPr>
        <w:t>.</w:t>
      </w:r>
    </w:p>
    <w:p w14:paraId="686777D1"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b/>
          <w:bCs/>
          <w:sz w:val="28"/>
          <w:szCs w:val="28"/>
        </w:rPr>
        <w:t>Есептеу үшін келесі сипаттамалар қабылданды:</w:t>
      </w:r>
    </w:p>
    <w:p w14:paraId="646C8110"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b/>
          <w:bCs/>
          <w:sz w:val="28"/>
          <w:szCs w:val="28"/>
        </w:rPr>
        <w:t>Конденсатор түрі</w:t>
      </w:r>
      <w:r w:rsidRPr="00D23B5C">
        <w:rPr>
          <w:rFonts w:ascii="Times New Roman" w:eastAsia="Times New Roman" w:hAnsi="Times New Roman" w:cs="Times New Roman"/>
          <w:sz w:val="28"/>
          <w:szCs w:val="28"/>
        </w:rPr>
        <w:t xml:space="preserve"> — ішкі суық жылу алмастырғыш (тұтқыш), хладагент арқылы </w:t>
      </w:r>
      <w:r w:rsidRPr="00D23B5C">
        <w:rPr>
          <w:rFonts w:ascii="Times New Roman" w:eastAsia="Times New Roman" w:hAnsi="Times New Roman" w:cs="Times New Roman"/>
          <w:b/>
          <w:bCs/>
          <w:sz w:val="28"/>
          <w:szCs w:val="28"/>
        </w:rPr>
        <w:t>–60 °C және одан төмен температураға дейін</w:t>
      </w:r>
      <w:r w:rsidRPr="00D23B5C">
        <w:rPr>
          <w:rFonts w:ascii="Times New Roman" w:eastAsia="Times New Roman" w:hAnsi="Times New Roman" w:cs="Times New Roman"/>
          <w:sz w:val="28"/>
          <w:szCs w:val="28"/>
        </w:rPr>
        <w:t xml:space="preserve"> салқындатылады.</w:t>
      </w:r>
    </w:p>
    <w:p w14:paraId="31A0317C"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b/>
          <w:bCs/>
          <w:sz w:val="28"/>
          <w:szCs w:val="28"/>
        </w:rPr>
        <w:t>Негізгі функциясы</w:t>
      </w:r>
      <w:r w:rsidRPr="00D23B5C">
        <w:rPr>
          <w:rFonts w:ascii="Times New Roman" w:eastAsia="Times New Roman" w:hAnsi="Times New Roman" w:cs="Times New Roman"/>
          <w:sz w:val="28"/>
          <w:szCs w:val="28"/>
        </w:rPr>
        <w:t xml:space="preserve"> — вакуумдық насосқа жетпей тұрып </w:t>
      </w:r>
      <w:r w:rsidRPr="00D23B5C">
        <w:rPr>
          <w:rFonts w:ascii="Times New Roman" w:eastAsia="Times New Roman" w:hAnsi="Times New Roman" w:cs="Times New Roman"/>
          <w:b/>
          <w:bCs/>
          <w:sz w:val="28"/>
          <w:szCs w:val="28"/>
        </w:rPr>
        <w:t>су буларын ұстау</w:t>
      </w:r>
      <w:r w:rsidRPr="00D23B5C">
        <w:rPr>
          <w:rFonts w:ascii="Times New Roman" w:eastAsia="Times New Roman" w:hAnsi="Times New Roman" w:cs="Times New Roman"/>
          <w:sz w:val="28"/>
          <w:szCs w:val="28"/>
        </w:rPr>
        <w:t>.</w:t>
      </w:r>
    </w:p>
    <w:p w14:paraId="69972063" w14:textId="77777777" w:rsidR="00D23B5C" w:rsidRPr="00D23B5C" w:rsidRDefault="00D23B5C" w:rsidP="00D23B5C">
      <w:pPr>
        <w:pStyle w:val="aff1"/>
        <w:jc w:val="both"/>
        <w:rPr>
          <w:rFonts w:ascii="Times New Roman" w:eastAsia="Times New Roman" w:hAnsi="Times New Roman" w:cs="Times New Roman"/>
          <w:sz w:val="28"/>
          <w:szCs w:val="28"/>
        </w:rPr>
      </w:pPr>
      <w:r w:rsidRPr="00D23B5C">
        <w:rPr>
          <w:rFonts w:ascii="Times New Roman" w:eastAsia="Times New Roman" w:hAnsi="Times New Roman" w:cs="Times New Roman"/>
          <w:b/>
          <w:bCs/>
          <w:sz w:val="28"/>
          <w:szCs w:val="28"/>
        </w:rPr>
        <w:t>Мұздың түзілуі</w:t>
      </w:r>
      <w:r w:rsidRPr="00D23B5C">
        <w:rPr>
          <w:rFonts w:ascii="Times New Roman" w:eastAsia="Times New Roman" w:hAnsi="Times New Roman" w:cs="Times New Roman"/>
          <w:sz w:val="28"/>
          <w:szCs w:val="28"/>
        </w:rPr>
        <w:t xml:space="preserve"> — су булары конденсатордың салқын бетіне жиналып, қатып қалады, сондықтан оның беті </w:t>
      </w:r>
      <w:r w:rsidRPr="00D23B5C">
        <w:rPr>
          <w:rFonts w:ascii="Times New Roman" w:eastAsia="Times New Roman" w:hAnsi="Times New Roman" w:cs="Times New Roman"/>
          <w:b/>
          <w:bCs/>
          <w:sz w:val="28"/>
          <w:szCs w:val="28"/>
        </w:rPr>
        <w:t>жеткілікті суық әрі үлкен ауданға ие болуы</w:t>
      </w:r>
      <w:r w:rsidRPr="00D23B5C">
        <w:rPr>
          <w:rFonts w:ascii="Times New Roman" w:eastAsia="Times New Roman" w:hAnsi="Times New Roman" w:cs="Times New Roman"/>
          <w:sz w:val="28"/>
          <w:szCs w:val="28"/>
        </w:rPr>
        <w:t xml:space="preserve"> тиіс.</w:t>
      </w:r>
    </w:p>
    <w:p w14:paraId="4A432DD5" w14:textId="77777777" w:rsidR="00D23B5C" w:rsidRDefault="00D23B5C" w:rsidP="000C7316">
      <w:pPr>
        <w:spacing w:line="360" w:lineRule="auto"/>
        <w:ind w:firstLine="709"/>
        <w:jc w:val="both"/>
        <w:rPr>
          <w:rFonts w:ascii="Times New Roman" w:eastAsia="Times New Roman" w:hAnsi="Times New Roman" w:cs="Times New Roman"/>
          <w:bCs/>
          <w:sz w:val="28"/>
          <w:szCs w:val="28"/>
          <w:lang w:val="kk-KZ"/>
        </w:rPr>
      </w:pPr>
      <w:r w:rsidRPr="00D23B5C">
        <w:rPr>
          <w:rFonts w:ascii="Times New Roman" w:eastAsia="Times New Roman" w:hAnsi="Times New Roman" w:cs="Times New Roman"/>
          <w:bCs/>
          <w:sz w:val="28"/>
          <w:szCs w:val="28"/>
        </w:rPr>
        <w:t>Ылғал тұтқышқа арналған конденсаторды есептеу</w:t>
      </w:r>
    </w:p>
    <w:p w14:paraId="5B3BFE9F" w14:textId="6C51C963" w:rsidR="00BA2433" w:rsidRPr="00FF7AD7" w:rsidRDefault="00D23B5C" w:rsidP="000C7316">
      <w:pPr>
        <w:spacing w:line="360" w:lineRule="auto"/>
        <w:ind w:firstLine="709"/>
        <w:jc w:val="both"/>
        <w:rPr>
          <w:rFonts w:ascii="Times New Roman" w:eastAsia="Times New Roman" w:hAnsi="Times New Roman" w:cs="Times New Roman"/>
          <w:sz w:val="28"/>
          <w:szCs w:val="28"/>
          <w:lang w:val="kk-KZ"/>
        </w:rPr>
      </w:pPr>
      <w:r w:rsidRPr="00D23B5C">
        <w:rPr>
          <w:rFonts w:ascii="Times New Roman" w:eastAsia="Times New Roman" w:hAnsi="Times New Roman" w:cs="Times New Roman"/>
          <w:sz w:val="28"/>
          <w:szCs w:val="28"/>
        </w:rPr>
        <w:t>Жылуөткізу формуласы:</w:t>
      </w:r>
      <w:r w:rsidR="00BA2433" w:rsidRPr="00FF7AD7">
        <w:rPr>
          <w:rFonts w:ascii="Times New Roman" w:eastAsia="Times New Roman" w:hAnsi="Times New Roman" w:cs="Times New Roman"/>
          <w:sz w:val="28"/>
          <w:szCs w:val="28"/>
          <w:lang w:val="kk-KZ"/>
        </w:rPr>
        <w:tab/>
      </w:r>
      <w:r w:rsidR="00BA2433" w:rsidRPr="00FF7AD7">
        <w:rPr>
          <w:rFonts w:ascii="Times New Roman" w:eastAsia="Times New Roman" w:hAnsi="Times New Roman" w:cs="Times New Roman"/>
          <w:sz w:val="28"/>
          <w:szCs w:val="28"/>
          <w:lang w:val="kk-KZ"/>
        </w:rPr>
        <w:tab/>
      </w:r>
      <w:r w:rsidR="00BA2433" w:rsidRPr="00FF7AD7">
        <w:rPr>
          <w:rFonts w:ascii="Times New Roman" w:eastAsia="Times New Roman" w:hAnsi="Times New Roman" w:cs="Times New Roman"/>
          <w:sz w:val="28"/>
          <w:szCs w:val="28"/>
          <w:lang w:val="kk-KZ"/>
        </w:rPr>
        <w:tab/>
      </w:r>
    </w:p>
    <w:p w14:paraId="27A4109A" w14:textId="77777777" w:rsidR="00BA2433" w:rsidRPr="00FF7AD7" w:rsidRDefault="00BA2433" w:rsidP="000C7316">
      <w:pPr>
        <w:spacing w:line="360" w:lineRule="auto"/>
        <w:ind w:firstLine="709"/>
        <w:jc w:val="both"/>
        <w:rPr>
          <w:rFonts w:ascii="Times New Roman" w:eastAsia="Times New Roman" w:hAnsi="Times New Roman" w:cs="Times New Roman"/>
          <w:sz w:val="28"/>
          <w:szCs w:val="28"/>
          <w:lang w:val="kk-KZ"/>
        </w:rPr>
      </w:pPr>
    </w:p>
    <w:p w14:paraId="5C1D9A91" w14:textId="77777777" w:rsidR="00B307FE" w:rsidRPr="00FF7AD7" w:rsidRDefault="00B307FE" w:rsidP="000C7316">
      <w:pPr>
        <w:spacing w:line="360" w:lineRule="auto"/>
        <w:ind w:firstLine="709"/>
        <w:jc w:val="right"/>
        <w:rPr>
          <w:rFonts w:ascii="Times New Roman" w:eastAsia="Times New Roman" w:hAnsi="Times New Roman" w:cs="Times New Roman"/>
          <w:sz w:val="28"/>
          <w:szCs w:val="28"/>
          <w:lang w:val="kk-KZ"/>
        </w:rPr>
      </w:pPr>
      <w:r w:rsidRPr="00FF7AD7">
        <w:rPr>
          <w:rFonts w:ascii="Times New Roman" w:eastAsia="Times New Roman" w:hAnsi="Times New Roman" w:cs="Times New Roman"/>
          <w:position w:val="-10"/>
          <w:sz w:val="28"/>
          <w:szCs w:val="28"/>
        </w:rPr>
        <w:object w:dxaOrig="1520" w:dyaOrig="320" w14:anchorId="663A855E">
          <v:shape id="_x0000_i1037" type="#_x0000_t75" style="width:78pt;height:18pt" o:ole="">
            <v:imagedata r:id="rId42" o:title=""/>
          </v:shape>
          <o:OLEObject Type="Embed" ProgID="Equation.DSMT4" ShapeID="_x0000_i1037" DrawAspect="Content" ObjectID="_1825143569" r:id="rId43"/>
        </w:object>
      </w:r>
      <w:r w:rsidR="00BA2433" w:rsidRPr="00FF7AD7">
        <w:rPr>
          <w:rFonts w:ascii="Times New Roman" w:eastAsia="Times New Roman" w:hAnsi="Times New Roman" w:cs="Times New Roman"/>
          <w:sz w:val="28"/>
          <w:szCs w:val="28"/>
        </w:rPr>
        <w:tab/>
      </w:r>
      <w:r w:rsidR="00BA2433" w:rsidRPr="00FF7AD7">
        <w:rPr>
          <w:rFonts w:ascii="Times New Roman" w:eastAsia="Times New Roman" w:hAnsi="Times New Roman" w:cs="Times New Roman"/>
          <w:sz w:val="28"/>
          <w:szCs w:val="28"/>
        </w:rPr>
        <w:tab/>
      </w:r>
      <w:r w:rsidR="00BA2433" w:rsidRPr="00FF7AD7">
        <w:rPr>
          <w:rFonts w:ascii="Times New Roman" w:eastAsia="Times New Roman" w:hAnsi="Times New Roman" w:cs="Times New Roman"/>
          <w:sz w:val="28"/>
          <w:szCs w:val="28"/>
        </w:rPr>
        <w:tab/>
      </w:r>
      <w:r w:rsidR="00BA2433" w:rsidRPr="00FF7AD7">
        <w:rPr>
          <w:rFonts w:ascii="Times New Roman" w:eastAsia="Times New Roman" w:hAnsi="Times New Roman" w:cs="Times New Roman"/>
          <w:sz w:val="28"/>
          <w:szCs w:val="28"/>
        </w:rPr>
        <w:tab/>
      </w:r>
      <w:r w:rsidR="00BA2433" w:rsidRPr="00FF7AD7">
        <w:rPr>
          <w:rFonts w:ascii="Times New Roman" w:eastAsia="Times New Roman" w:hAnsi="Times New Roman" w:cs="Times New Roman"/>
          <w:sz w:val="28"/>
          <w:szCs w:val="28"/>
        </w:rPr>
        <w:tab/>
      </w:r>
      <w:r w:rsidR="00BA2433" w:rsidRPr="00FF7AD7">
        <w:rPr>
          <w:rFonts w:ascii="Times New Roman" w:eastAsia="Times New Roman" w:hAnsi="Times New Roman" w:cs="Times New Roman"/>
          <w:sz w:val="28"/>
          <w:szCs w:val="28"/>
        </w:rPr>
        <w:tab/>
      </w:r>
      <w:r w:rsidR="00BA2433" w:rsidRPr="00FF7AD7">
        <w:rPr>
          <w:rFonts w:ascii="Times New Roman" w:eastAsia="Times New Roman" w:hAnsi="Times New Roman" w:cs="Times New Roman"/>
          <w:sz w:val="28"/>
          <w:szCs w:val="28"/>
          <w:lang w:val="kk-KZ"/>
        </w:rPr>
        <w:t>(10)</w:t>
      </w:r>
    </w:p>
    <w:p w14:paraId="76BF9679" w14:textId="77777777" w:rsidR="00BA2433" w:rsidRPr="00FF7AD7" w:rsidRDefault="00BA2433" w:rsidP="000C7316">
      <w:pPr>
        <w:spacing w:line="360" w:lineRule="auto"/>
        <w:ind w:firstLine="709"/>
        <w:jc w:val="right"/>
        <w:rPr>
          <w:rFonts w:ascii="Times New Roman" w:eastAsia="Times New Roman" w:hAnsi="Times New Roman" w:cs="Times New Roman"/>
          <w:sz w:val="28"/>
          <w:szCs w:val="28"/>
        </w:rPr>
      </w:pPr>
    </w:p>
    <w:p w14:paraId="2EFC8C14" w14:textId="72BE6B58" w:rsidR="00B307FE" w:rsidRPr="00FF7AD7" w:rsidRDefault="00BA2433" w:rsidP="000C7316">
      <w:pPr>
        <w:spacing w:line="360" w:lineRule="auto"/>
        <w:ind w:firstLine="709"/>
        <w:jc w:val="both"/>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lang w:val="kk-KZ"/>
        </w:rPr>
        <w:t>г</w:t>
      </w:r>
      <w:r w:rsidR="00071E73" w:rsidRPr="00FF7AD7">
        <w:rPr>
          <w:rFonts w:ascii="Times New Roman" w:eastAsia="Times New Roman" w:hAnsi="Times New Roman" w:cs="Times New Roman"/>
          <w:sz w:val="28"/>
          <w:szCs w:val="28"/>
        </w:rPr>
        <w:t>де</w:t>
      </w:r>
      <w:r w:rsidR="00071E73" w:rsidRPr="00FF7AD7">
        <w:rPr>
          <w:rFonts w:ascii="Times New Roman" w:eastAsia="Times New Roman" w:hAnsi="Times New Roman" w:cs="Times New Roman"/>
          <w:sz w:val="28"/>
          <w:szCs w:val="28"/>
          <w:lang w:val="kk-KZ"/>
        </w:rPr>
        <w:t xml:space="preserve"> </w:t>
      </w:r>
      <w:r w:rsidRPr="00FF7AD7">
        <w:rPr>
          <w:rFonts w:ascii="Times New Roman" w:eastAsia="Times New Roman" w:hAnsi="Times New Roman" w:cs="Times New Roman"/>
          <w:sz w:val="28"/>
          <w:szCs w:val="28"/>
          <w:lang w:val="kk-KZ"/>
        </w:rPr>
        <w:tab/>
      </w:r>
      <w:r w:rsidR="00B307FE" w:rsidRPr="00FF7AD7">
        <w:rPr>
          <w:rFonts w:ascii="Times New Roman" w:eastAsia="Times New Roman" w:hAnsi="Times New Roman" w:cs="Times New Roman"/>
          <w:sz w:val="28"/>
          <w:szCs w:val="28"/>
          <w:lang w:val="en-US"/>
        </w:rPr>
        <w:t>Q</w:t>
      </w:r>
      <w:r w:rsidR="00B307FE" w:rsidRPr="00FF7AD7">
        <w:rPr>
          <w:rFonts w:ascii="Times New Roman" w:eastAsia="Times New Roman" w:hAnsi="Times New Roman" w:cs="Times New Roman"/>
          <w:sz w:val="28"/>
          <w:szCs w:val="28"/>
        </w:rPr>
        <w:t xml:space="preserve"> – </w:t>
      </w:r>
      <w:r w:rsidR="00D23B5C">
        <w:rPr>
          <w:rFonts w:ascii="Times New Roman" w:eastAsia="Times New Roman" w:hAnsi="Times New Roman" w:cs="Times New Roman"/>
          <w:sz w:val="28"/>
          <w:szCs w:val="28"/>
          <w:lang w:val="kk-KZ"/>
        </w:rPr>
        <w:t>ж</w:t>
      </w:r>
      <w:r w:rsidR="00D23B5C" w:rsidRPr="00D23B5C">
        <w:rPr>
          <w:rFonts w:ascii="Times New Roman" w:eastAsia="Times New Roman" w:hAnsi="Times New Roman" w:cs="Times New Roman"/>
          <w:sz w:val="28"/>
          <w:szCs w:val="28"/>
        </w:rPr>
        <w:t>ылулық қуат</w:t>
      </w:r>
      <w:r w:rsidR="00D23B5C">
        <w:rPr>
          <w:rFonts w:ascii="Times New Roman" w:eastAsia="Times New Roman" w:hAnsi="Times New Roman" w:cs="Times New Roman"/>
          <w:sz w:val="28"/>
          <w:szCs w:val="28"/>
          <w:lang w:val="kk-KZ"/>
        </w:rPr>
        <w:t>ы</w:t>
      </w:r>
      <w:r w:rsidR="00D23B5C" w:rsidRPr="00D23B5C">
        <w:rPr>
          <w:rFonts w:ascii="Times New Roman" w:eastAsia="Times New Roman" w:hAnsi="Times New Roman" w:cs="Times New Roman"/>
          <w:sz w:val="28"/>
          <w:szCs w:val="28"/>
        </w:rPr>
        <w:t xml:space="preserve"> </w:t>
      </w:r>
      <w:r w:rsidR="00B307FE" w:rsidRPr="00FF7AD7">
        <w:rPr>
          <w:rFonts w:ascii="Times New Roman" w:eastAsia="Times New Roman" w:hAnsi="Times New Roman" w:cs="Times New Roman"/>
          <w:sz w:val="28"/>
          <w:szCs w:val="28"/>
        </w:rPr>
        <w:t>(Вт),</w:t>
      </w:r>
    </w:p>
    <w:p w14:paraId="2996B94D" w14:textId="7E8775BE" w:rsidR="00B307FE" w:rsidRPr="00FF7AD7" w:rsidRDefault="00B307FE" w:rsidP="000C7316">
      <w:pPr>
        <w:spacing w:line="360" w:lineRule="auto"/>
        <w:ind w:firstLine="709"/>
        <w:jc w:val="both"/>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lang w:val="en-US"/>
        </w:rPr>
        <w:t>K</w:t>
      </w:r>
      <w:r w:rsidRPr="00FF7AD7">
        <w:rPr>
          <w:rFonts w:ascii="Times New Roman" w:eastAsia="Times New Roman" w:hAnsi="Times New Roman" w:cs="Times New Roman"/>
          <w:sz w:val="28"/>
          <w:szCs w:val="28"/>
        </w:rPr>
        <w:t xml:space="preserve"> – </w:t>
      </w:r>
      <w:r w:rsidR="00D23B5C">
        <w:rPr>
          <w:rFonts w:ascii="Times New Roman" w:eastAsia="Times New Roman" w:hAnsi="Times New Roman" w:cs="Times New Roman"/>
          <w:sz w:val="28"/>
          <w:szCs w:val="28"/>
          <w:lang w:val="kk-KZ"/>
        </w:rPr>
        <w:t>ж</w:t>
      </w:r>
      <w:r w:rsidR="00D23B5C" w:rsidRPr="00D23B5C">
        <w:rPr>
          <w:rFonts w:ascii="Times New Roman" w:eastAsia="Times New Roman" w:hAnsi="Times New Roman" w:cs="Times New Roman"/>
          <w:sz w:val="28"/>
          <w:szCs w:val="28"/>
        </w:rPr>
        <w:t xml:space="preserve">ылуөткізу коэффициенті </w:t>
      </w:r>
      <w:r w:rsidRPr="00FF7AD7">
        <w:rPr>
          <w:rFonts w:ascii="Times New Roman" w:eastAsia="Times New Roman" w:hAnsi="Times New Roman" w:cs="Times New Roman"/>
          <w:sz w:val="28"/>
          <w:szCs w:val="28"/>
        </w:rPr>
        <w:t>(</w:t>
      </w:r>
      <w:r w:rsidRPr="00FF7AD7">
        <w:rPr>
          <w:rFonts w:ascii="Times New Roman" w:eastAsia="Times New Roman" w:hAnsi="Times New Roman" w:cs="Times New Roman"/>
          <w:position w:val="-10"/>
          <w:sz w:val="28"/>
          <w:szCs w:val="28"/>
        </w:rPr>
        <w:object w:dxaOrig="1160" w:dyaOrig="360" w14:anchorId="6E1B5D3C">
          <v:shape id="_x0000_i1038" type="#_x0000_t75" style="width:60pt;height:18pt" o:ole="">
            <v:imagedata r:id="rId44" o:title=""/>
          </v:shape>
          <o:OLEObject Type="Embed" ProgID="Equation.DSMT4" ShapeID="_x0000_i1038" DrawAspect="Content" ObjectID="_1825143570" r:id="rId45"/>
        </w:object>
      </w:r>
      <w:r w:rsidRPr="00FF7AD7">
        <w:rPr>
          <w:rFonts w:ascii="Times New Roman" w:eastAsia="Times New Roman" w:hAnsi="Times New Roman" w:cs="Times New Roman"/>
          <w:sz w:val="28"/>
          <w:szCs w:val="28"/>
        </w:rPr>
        <w:t>),</w:t>
      </w:r>
    </w:p>
    <w:p w14:paraId="164F973E" w14:textId="27F709AC" w:rsidR="00B307FE" w:rsidRPr="00FF7AD7" w:rsidRDefault="00B307FE" w:rsidP="000C7316">
      <w:pPr>
        <w:spacing w:line="360" w:lineRule="auto"/>
        <w:ind w:firstLine="709"/>
        <w:jc w:val="both"/>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lang w:val="en-US"/>
        </w:rPr>
        <w:t>F</w:t>
      </w:r>
      <w:r w:rsidRPr="00FF7AD7">
        <w:rPr>
          <w:rFonts w:ascii="Times New Roman" w:eastAsia="Times New Roman" w:hAnsi="Times New Roman" w:cs="Times New Roman"/>
          <w:sz w:val="28"/>
          <w:szCs w:val="28"/>
        </w:rPr>
        <w:t xml:space="preserve"> – </w:t>
      </w:r>
      <w:r w:rsidR="00D23B5C">
        <w:rPr>
          <w:rFonts w:ascii="Times New Roman" w:eastAsia="Times New Roman" w:hAnsi="Times New Roman" w:cs="Times New Roman"/>
          <w:sz w:val="28"/>
          <w:szCs w:val="28"/>
          <w:lang w:val="kk-KZ"/>
        </w:rPr>
        <w:t>ж</w:t>
      </w:r>
      <w:r w:rsidR="00D23B5C" w:rsidRPr="00D23B5C">
        <w:rPr>
          <w:rFonts w:ascii="Times New Roman" w:eastAsia="Times New Roman" w:hAnsi="Times New Roman" w:cs="Times New Roman"/>
          <w:sz w:val="28"/>
          <w:szCs w:val="28"/>
        </w:rPr>
        <w:t xml:space="preserve">ылу алмасу беті </w:t>
      </w:r>
      <w:r w:rsidRPr="00FF7AD7">
        <w:rPr>
          <w:rFonts w:ascii="Times New Roman" w:eastAsia="Times New Roman" w:hAnsi="Times New Roman" w:cs="Times New Roman"/>
          <w:sz w:val="28"/>
          <w:szCs w:val="28"/>
        </w:rPr>
        <w:t>(м</w:t>
      </w:r>
      <w:r w:rsidRPr="00FF7AD7">
        <w:rPr>
          <w:rFonts w:ascii="Times New Roman" w:eastAsia="Times New Roman" w:hAnsi="Times New Roman" w:cs="Times New Roman"/>
          <w:sz w:val="28"/>
          <w:szCs w:val="28"/>
          <w:vertAlign w:val="superscript"/>
        </w:rPr>
        <w:t>2</w:t>
      </w:r>
      <w:r w:rsidRPr="00FF7AD7">
        <w:rPr>
          <w:rFonts w:ascii="Times New Roman" w:eastAsia="Times New Roman" w:hAnsi="Times New Roman" w:cs="Times New Roman"/>
          <w:sz w:val="28"/>
          <w:szCs w:val="28"/>
        </w:rPr>
        <w:t>)</w:t>
      </w:r>
    </w:p>
    <w:p w14:paraId="0669D7F4" w14:textId="2FD37A4D" w:rsidR="00B307FE" w:rsidRPr="00FF7AD7" w:rsidRDefault="00B307FE" w:rsidP="000C7316">
      <w:pPr>
        <w:spacing w:line="360" w:lineRule="auto"/>
        <w:ind w:firstLine="709"/>
        <w:jc w:val="both"/>
        <w:rPr>
          <w:rFonts w:ascii="Times New Roman" w:eastAsia="Times New Roman" w:hAnsi="Times New Roman" w:cs="Times New Roman"/>
          <w:sz w:val="28"/>
          <w:szCs w:val="28"/>
        </w:rPr>
      </w:pPr>
      <w:r w:rsidRPr="00FF7AD7">
        <w:rPr>
          <w:rFonts w:ascii="Times New Roman" w:eastAsia="Times New Roman" w:hAnsi="Times New Roman" w:cs="Times New Roman"/>
          <w:position w:val="-4"/>
          <w:sz w:val="28"/>
          <w:szCs w:val="28"/>
          <w:lang w:val="en-US"/>
        </w:rPr>
        <w:object w:dxaOrig="380" w:dyaOrig="260" w14:anchorId="2AD4AAD4">
          <v:shape id="_x0000_i1039" type="#_x0000_t75" style="width:18pt;height:12pt" o:ole="">
            <v:imagedata r:id="rId46" o:title=""/>
          </v:shape>
          <o:OLEObject Type="Embed" ProgID="Equation.DSMT4" ShapeID="_x0000_i1039" DrawAspect="Content" ObjectID="_1825143571" r:id="rId47"/>
        </w:object>
      </w:r>
      <w:r w:rsidRPr="00FF7AD7">
        <w:rPr>
          <w:rFonts w:ascii="Times New Roman" w:eastAsia="Times New Roman" w:hAnsi="Times New Roman" w:cs="Times New Roman"/>
          <w:sz w:val="28"/>
          <w:szCs w:val="28"/>
        </w:rPr>
        <w:t xml:space="preserve"> - </w:t>
      </w:r>
      <w:r w:rsidR="00D23B5C">
        <w:rPr>
          <w:rFonts w:ascii="Times New Roman" w:eastAsia="Times New Roman" w:hAnsi="Times New Roman" w:cs="Times New Roman"/>
          <w:sz w:val="28"/>
          <w:szCs w:val="28"/>
          <w:lang w:val="kk-KZ"/>
        </w:rPr>
        <w:t>т</w:t>
      </w:r>
      <w:r w:rsidR="00D23B5C" w:rsidRPr="00D23B5C">
        <w:rPr>
          <w:rFonts w:ascii="Times New Roman" w:eastAsia="Times New Roman" w:hAnsi="Times New Roman" w:cs="Times New Roman"/>
          <w:sz w:val="28"/>
          <w:szCs w:val="28"/>
        </w:rPr>
        <w:t xml:space="preserve">емпературалық напор </w:t>
      </w:r>
      <w:r w:rsidRPr="00FF7AD7">
        <w:rPr>
          <w:rFonts w:ascii="Times New Roman" w:eastAsia="Times New Roman" w:hAnsi="Times New Roman" w:cs="Times New Roman"/>
          <w:sz w:val="28"/>
          <w:szCs w:val="28"/>
        </w:rPr>
        <w:t>(К)</w:t>
      </w:r>
    </w:p>
    <w:p w14:paraId="258E687C" w14:textId="77777777" w:rsidR="00B307FE" w:rsidRPr="00FF7AD7" w:rsidRDefault="00B307FE" w:rsidP="000C7316">
      <w:pPr>
        <w:spacing w:line="360" w:lineRule="auto"/>
        <w:ind w:firstLine="709"/>
        <w:jc w:val="both"/>
        <w:rPr>
          <w:rFonts w:ascii="Times New Roman" w:eastAsia="Times New Roman" w:hAnsi="Times New Roman" w:cs="Times New Roman"/>
          <w:sz w:val="28"/>
          <w:szCs w:val="28"/>
        </w:rPr>
      </w:pPr>
    </w:p>
    <w:p w14:paraId="0606B457" w14:textId="77777777" w:rsidR="0054421F" w:rsidRPr="0054421F" w:rsidRDefault="0054421F" w:rsidP="0054421F">
      <w:pPr>
        <w:pStyle w:val="aff1"/>
        <w:jc w:val="both"/>
        <w:rPr>
          <w:rFonts w:ascii="Times New Roman" w:hAnsi="Times New Roman" w:cs="Times New Roman"/>
          <w:sz w:val="28"/>
          <w:szCs w:val="28"/>
        </w:rPr>
      </w:pPr>
      <w:r w:rsidRPr="0054421F">
        <w:rPr>
          <w:rFonts w:ascii="Times New Roman" w:hAnsi="Times New Roman" w:cs="Times New Roman"/>
          <w:sz w:val="28"/>
          <w:szCs w:val="28"/>
        </w:rPr>
        <w:t xml:space="preserve">Бие сүті шамамен </w:t>
      </w:r>
      <w:r w:rsidRPr="0054421F">
        <w:rPr>
          <w:rFonts w:ascii="Times New Roman" w:hAnsi="Times New Roman" w:cs="Times New Roman"/>
          <w:b/>
          <w:bCs/>
          <w:sz w:val="28"/>
          <w:szCs w:val="28"/>
        </w:rPr>
        <w:t>89–91% су</w:t>
      </w:r>
      <w:r w:rsidRPr="0054421F">
        <w:rPr>
          <w:rFonts w:ascii="Times New Roman" w:hAnsi="Times New Roman" w:cs="Times New Roman"/>
          <w:sz w:val="28"/>
          <w:szCs w:val="28"/>
        </w:rPr>
        <w:t xml:space="preserve"> құрайды, сондықтан сүттегі су мөлшері:</w:t>
      </w:r>
      <w:r w:rsidRPr="0054421F">
        <w:rPr>
          <w:rFonts w:ascii="Times New Roman" w:hAnsi="Times New Roman" w:cs="Times New Roman"/>
          <w:sz w:val="28"/>
          <w:szCs w:val="28"/>
        </w:rPr>
        <w:br/>
      </w:r>
      <w:r w:rsidRPr="0054421F">
        <w:rPr>
          <w:rFonts w:ascii="Times New Roman" w:hAnsi="Times New Roman" w:cs="Times New Roman"/>
          <w:i/>
          <w:iCs/>
          <w:sz w:val="28"/>
          <w:szCs w:val="28"/>
        </w:rPr>
        <w:t xml:space="preserve">m = 25 л × 0,9 = 22,5 л су </w:t>
      </w:r>
      <w:r w:rsidRPr="0054421F">
        <w:rPr>
          <w:rFonts w:ascii="Cambria Math" w:hAnsi="Cambria Math" w:cs="Cambria Math"/>
          <w:i/>
          <w:iCs/>
          <w:sz w:val="28"/>
          <w:szCs w:val="28"/>
        </w:rPr>
        <w:t>⇒</w:t>
      </w:r>
      <w:r w:rsidRPr="0054421F">
        <w:rPr>
          <w:rFonts w:ascii="Times New Roman" w:hAnsi="Times New Roman" w:cs="Times New Roman"/>
          <w:i/>
          <w:iCs/>
          <w:sz w:val="28"/>
          <w:szCs w:val="28"/>
        </w:rPr>
        <w:t xml:space="preserve"> 22,5 кг су.</w:t>
      </w:r>
    </w:p>
    <w:p w14:paraId="4A41153E" w14:textId="77777777" w:rsidR="0054421F" w:rsidRPr="0054421F" w:rsidRDefault="0054421F" w:rsidP="0054421F">
      <w:pPr>
        <w:pStyle w:val="aff1"/>
        <w:jc w:val="both"/>
        <w:rPr>
          <w:rFonts w:ascii="Times New Roman" w:hAnsi="Times New Roman" w:cs="Times New Roman"/>
          <w:sz w:val="28"/>
          <w:szCs w:val="28"/>
        </w:rPr>
      </w:pPr>
      <w:r w:rsidRPr="0054421F">
        <w:rPr>
          <w:rFonts w:ascii="Times New Roman" w:hAnsi="Times New Roman" w:cs="Times New Roman"/>
          <w:sz w:val="28"/>
          <w:szCs w:val="28"/>
        </w:rPr>
        <w:t>Сублимация процесі кезінде судың дерлік барлығы буланып, конденсаторда ұсталып қалуы тиіс:</w:t>
      </w:r>
      <w:r w:rsidRPr="0054421F">
        <w:rPr>
          <w:rFonts w:ascii="Times New Roman" w:hAnsi="Times New Roman" w:cs="Times New Roman"/>
          <w:sz w:val="28"/>
          <w:szCs w:val="28"/>
        </w:rPr>
        <w:br/>
      </w:r>
      <w:r w:rsidRPr="0054421F">
        <w:rPr>
          <w:rFonts w:ascii="Times New Roman" w:hAnsi="Times New Roman" w:cs="Times New Roman"/>
          <w:b/>
          <w:bCs/>
          <w:sz w:val="28"/>
          <w:szCs w:val="28"/>
        </w:rPr>
        <w:t>бие сүті үшін — 22,5 кг су.</w:t>
      </w:r>
    </w:p>
    <w:p w14:paraId="111E3151" w14:textId="77777777" w:rsidR="00BA2433" w:rsidRPr="0054421F" w:rsidRDefault="00BA2433" w:rsidP="00836AD7">
      <w:pPr>
        <w:spacing w:line="360" w:lineRule="auto"/>
        <w:jc w:val="both"/>
        <w:rPr>
          <w:rFonts w:ascii="Times New Roman" w:hAnsi="Times New Roman" w:cs="Times New Roman"/>
          <w:sz w:val="28"/>
          <w:szCs w:val="24"/>
          <w:lang w:val="ru-RU"/>
        </w:rPr>
      </w:pPr>
    </w:p>
    <w:p w14:paraId="4E56B715" w14:textId="77777777" w:rsidR="00AD6887" w:rsidRPr="00FF7AD7" w:rsidRDefault="00B307FE" w:rsidP="00836AD7">
      <w:pPr>
        <w:spacing w:line="360" w:lineRule="auto"/>
        <w:jc w:val="right"/>
        <w:rPr>
          <w:rFonts w:ascii="Times New Roman" w:hAnsi="Times New Roman" w:cs="Times New Roman"/>
          <w:sz w:val="28"/>
          <w:szCs w:val="24"/>
        </w:rPr>
      </w:pPr>
      <w:r w:rsidRPr="00FF7AD7">
        <w:rPr>
          <w:rFonts w:ascii="Times New Roman" w:hAnsi="Times New Roman" w:cs="Times New Roman"/>
          <w:sz w:val="28"/>
          <w:szCs w:val="24"/>
        </w:rPr>
        <w:t>Q</w:t>
      </w:r>
      <w:r w:rsidRPr="00FF7AD7">
        <w:rPr>
          <w:rFonts w:ascii="Times New Roman" w:hAnsi="Times New Roman" w:cs="Times New Roman"/>
          <w:sz w:val="28"/>
          <w:szCs w:val="24"/>
          <w:vertAlign w:val="subscript"/>
        </w:rPr>
        <w:t>сублимации</w:t>
      </w:r>
      <w:r w:rsidRPr="00FF7AD7">
        <w:rPr>
          <w:rFonts w:ascii="Times New Roman" w:hAnsi="Times New Roman" w:cs="Times New Roman"/>
          <w:sz w:val="28"/>
          <w:szCs w:val="24"/>
        </w:rPr>
        <w:t>= r</w:t>
      </w:r>
      <w:r w:rsidRPr="00FF7AD7">
        <w:rPr>
          <w:rFonts w:ascii="Cambria Math" w:hAnsi="Cambria Math" w:cs="Cambria Math"/>
          <w:sz w:val="28"/>
          <w:szCs w:val="24"/>
        </w:rPr>
        <w:t>⋅</w:t>
      </w:r>
      <w:r w:rsidRPr="00FF7AD7">
        <w:rPr>
          <w:rFonts w:ascii="Times New Roman" w:hAnsi="Times New Roman" w:cs="Times New Roman"/>
          <w:sz w:val="28"/>
          <w:szCs w:val="24"/>
        </w:rPr>
        <w:t>m = 2.83</w:t>
      </w:r>
      <w:r w:rsidRPr="00FF7AD7">
        <w:rPr>
          <w:rFonts w:ascii="Cambria Math" w:hAnsi="Cambria Math" w:cs="Cambria Math"/>
          <w:sz w:val="28"/>
          <w:szCs w:val="24"/>
        </w:rPr>
        <w:t>⋅</w:t>
      </w:r>
      <w:r w:rsidRPr="00FF7AD7">
        <w:rPr>
          <w:rFonts w:ascii="Times New Roman" w:hAnsi="Times New Roman" w:cs="Times New Roman"/>
          <w:sz w:val="28"/>
          <w:szCs w:val="24"/>
        </w:rPr>
        <w:t>106</w:t>
      </w:r>
      <w:r w:rsidRPr="00FF7AD7">
        <w:rPr>
          <w:rFonts w:ascii="Cambria Math" w:hAnsi="Cambria Math" w:cs="Cambria Math"/>
          <w:sz w:val="28"/>
          <w:szCs w:val="24"/>
        </w:rPr>
        <w:t>⋅</w:t>
      </w:r>
      <w:r w:rsidRPr="00FF7AD7">
        <w:rPr>
          <w:rFonts w:ascii="Times New Roman" w:hAnsi="Times New Roman" w:cs="Times New Roman"/>
          <w:sz w:val="28"/>
          <w:szCs w:val="24"/>
        </w:rPr>
        <w:t>22.5 = 63.675</w:t>
      </w:r>
      <w:r w:rsidRPr="00FF7AD7">
        <w:rPr>
          <w:rFonts w:ascii="Cambria Math" w:hAnsi="Cambria Math" w:cs="Cambria Math"/>
          <w:sz w:val="28"/>
          <w:szCs w:val="24"/>
        </w:rPr>
        <w:t>⋅</w:t>
      </w:r>
      <w:r w:rsidRPr="00FF7AD7">
        <w:rPr>
          <w:rFonts w:ascii="Times New Roman" w:hAnsi="Times New Roman" w:cs="Times New Roman"/>
          <w:sz w:val="28"/>
          <w:szCs w:val="24"/>
        </w:rPr>
        <w:t>106</w:t>
      </w:r>
      <w:r w:rsidR="00AD6887" w:rsidRPr="00FF7AD7">
        <w:rPr>
          <w:rFonts w:ascii="Times New Roman" w:hAnsi="Times New Roman" w:cs="Times New Roman"/>
          <w:sz w:val="28"/>
          <w:szCs w:val="24"/>
        </w:rPr>
        <w:t xml:space="preserve"> Дж</w:t>
      </w:r>
      <w:r w:rsidR="00BA2433" w:rsidRPr="00FF7AD7">
        <w:rPr>
          <w:rFonts w:ascii="Times New Roman" w:hAnsi="Times New Roman" w:cs="Times New Roman"/>
          <w:sz w:val="28"/>
          <w:szCs w:val="24"/>
        </w:rPr>
        <w:tab/>
      </w:r>
      <w:r w:rsidR="00BA2433" w:rsidRPr="00FF7AD7">
        <w:rPr>
          <w:rFonts w:ascii="Times New Roman" w:hAnsi="Times New Roman" w:cs="Times New Roman"/>
          <w:sz w:val="28"/>
          <w:szCs w:val="24"/>
        </w:rPr>
        <w:tab/>
      </w:r>
      <w:r w:rsidR="00BA2433" w:rsidRPr="00FF7AD7">
        <w:rPr>
          <w:rFonts w:ascii="Times New Roman" w:hAnsi="Times New Roman" w:cs="Times New Roman"/>
          <w:sz w:val="28"/>
          <w:szCs w:val="24"/>
        </w:rPr>
        <w:tab/>
        <w:t>(11)</w:t>
      </w:r>
    </w:p>
    <w:p w14:paraId="6FBA857B" w14:textId="77777777" w:rsidR="00BA2433" w:rsidRPr="00FF7AD7" w:rsidRDefault="00BA2433" w:rsidP="00836AD7">
      <w:pPr>
        <w:spacing w:line="360" w:lineRule="auto"/>
        <w:jc w:val="both"/>
        <w:rPr>
          <w:rFonts w:ascii="Times New Roman" w:hAnsi="Times New Roman" w:cs="Times New Roman"/>
          <w:sz w:val="28"/>
          <w:szCs w:val="24"/>
        </w:rPr>
      </w:pPr>
    </w:p>
    <w:p w14:paraId="667AA7CC" w14:textId="77777777" w:rsidR="00BA2433" w:rsidRPr="00FF7AD7" w:rsidRDefault="00BA2433" w:rsidP="00836AD7">
      <w:pPr>
        <w:spacing w:line="360" w:lineRule="auto"/>
        <w:jc w:val="both"/>
        <w:rPr>
          <w:rFonts w:ascii="Times New Roman" w:hAnsi="Times New Roman" w:cs="Times New Roman"/>
          <w:sz w:val="28"/>
          <w:szCs w:val="24"/>
        </w:rPr>
      </w:pPr>
    </w:p>
    <w:p w14:paraId="3CC70E26" w14:textId="533210F2" w:rsidR="0054421F" w:rsidRDefault="0054421F" w:rsidP="00836AD7">
      <w:pPr>
        <w:spacing w:line="360" w:lineRule="auto"/>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Мұндағы </w:t>
      </w:r>
      <w:r w:rsidR="00B307FE" w:rsidRPr="00FF7AD7">
        <w:rPr>
          <w:rFonts w:ascii="Times New Roman" w:hAnsi="Times New Roman" w:cs="Times New Roman"/>
          <w:sz w:val="28"/>
          <w:szCs w:val="24"/>
        </w:rPr>
        <w:t xml:space="preserve"> r=2.83</w:t>
      </w:r>
      <w:r w:rsidR="00B307FE" w:rsidRPr="00FF7AD7">
        <w:rPr>
          <w:rFonts w:ascii="Cambria Math" w:hAnsi="Cambria Math" w:cs="Cambria Math"/>
          <w:sz w:val="28"/>
          <w:szCs w:val="24"/>
        </w:rPr>
        <w:t>⋅</w:t>
      </w:r>
      <w:r w:rsidR="00B307FE" w:rsidRPr="00FF7AD7">
        <w:rPr>
          <w:rFonts w:ascii="Times New Roman" w:hAnsi="Times New Roman" w:cs="Times New Roman"/>
          <w:sz w:val="28"/>
          <w:szCs w:val="24"/>
        </w:rPr>
        <w:t xml:space="preserve">106 Дж/кг — </w:t>
      </w:r>
      <w:r>
        <w:rPr>
          <w:rFonts w:ascii="Times New Roman" w:hAnsi="Times New Roman" w:cs="Times New Roman"/>
          <w:sz w:val="28"/>
          <w:szCs w:val="24"/>
          <w:lang w:val="kk-KZ"/>
        </w:rPr>
        <w:t>м</w:t>
      </w:r>
      <w:r w:rsidRPr="0054421F">
        <w:rPr>
          <w:rFonts w:ascii="Times New Roman" w:hAnsi="Times New Roman" w:cs="Times New Roman"/>
          <w:sz w:val="28"/>
          <w:szCs w:val="24"/>
        </w:rPr>
        <w:t>ұздың сублимацияның меншікті жылуы</w:t>
      </w:r>
    </w:p>
    <w:p w14:paraId="666DCFDA" w14:textId="3986F222" w:rsidR="00D403C4" w:rsidRDefault="0054421F" w:rsidP="00836AD7">
      <w:pPr>
        <w:spacing w:line="360" w:lineRule="auto"/>
        <w:jc w:val="both"/>
        <w:rPr>
          <w:rFonts w:ascii="Times New Roman" w:hAnsi="Times New Roman" w:cs="Times New Roman"/>
          <w:sz w:val="28"/>
          <w:szCs w:val="24"/>
          <w:lang w:val="kk-KZ"/>
        </w:rPr>
      </w:pPr>
      <w:r w:rsidRPr="0054421F">
        <w:rPr>
          <w:rFonts w:ascii="Times New Roman" w:hAnsi="Times New Roman" w:cs="Times New Roman"/>
          <w:sz w:val="28"/>
          <w:szCs w:val="24"/>
          <w:lang w:val="kk-KZ"/>
        </w:rPr>
        <w:t>Егер сублимация процесі 24 сағатта (86400 с) өтеді деп есептесек, онда бие сүті үшін конденсатордың жылулық жүктемесі келесідей болады:</w:t>
      </w:r>
    </w:p>
    <w:p w14:paraId="73C159DE" w14:textId="77777777" w:rsidR="0054421F" w:rsidRPr="0054421F" w:rsidRDefault="0054421F" w:rsidP="00836AD7">
      <w:pPr>
        <w:spacing w:line="360" w:lineRule="auto"/>
        <w:jc w:val="both"/>
        <w:rPr>
          <w:rFonts w:ascii="Times New Roman" w:hAnsi="Times New Roman" w:cs="Times New Roman"/>
          <w:sz w:val="28"/>
          <w:szCs w:val="24"/>
          <w:lang w:val="kk-KZ"/>
        </w:rPr>
      </w:pPr>
    </w:p>
    <w:p w14:paraId="1DCBBE55" w14:textId="77777777" w:rsidR="00B307FE" w:rsidRPr="00455F6F" w:rsidRDefault="00B307FE" w:rsidP="00836AD7">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3760" w:dyaOrig="660" w14:anchorId="3BAA4D60">
          <v:shape id="_x0000_i1040" type="#_x0000_t75" style="width:186pt;height:36pt" o:ole="">
            <v:imagedata r:id="rId48" o:title=""/>
          </v:shape>
          <o:OLEObject Type="Embed" ProgID="Equation.DSMT4" ShapeID="_x0000_i1040" DrawAspect="Content" ObjectID="_1825143572" r:id="rId49"/>
        </w:object>
      </w:r>
      <w:r w:rsidR="00BA2433" w:rsidRPr="00455F6F">
        <w:rPr>
          <w:rFonts w:ascii="Times New Roman" w:hAnsi="Times New Roman" w:cs="Times New Roman"/>
          <w:sz w:val="28"/>
          <w:szCs w:val="24"/>
          <w:lang w:val="kk-KZ"/>
        </w:rPr>
        <w:tab/>
      </w:r>
      <w:r w:rsidR="00BA2433" w:rsidRPr="00455F6F">
        <w:rPr>
          <w:rFonts w:ascii="Times New Roman" w:hAnsi="Times New Roman" w:cs="Times New Roman"/>
          <w:sz w:val="28"/>
          <w:szCs w:val="24"/>
          <w:lang w:val="kk-KZ"/>
        </w:rPr>
        <w:tab/>
      </w:r>
      <w:r w:rsidR="00836AD7" w:rsidRPr="00FF7AD7">
        <w:rPr>
          <w:rFonts w:ascii="Times New Roman" w:hAnsi="Times New Roman" w:cs="Times New Roman"/>
          <w:sz w:val="28"/>
          <w:szCs w:val="24"/>
          <w:lang w:val="kk-KZ"/>
        </w:rPr>
        <w:t xml:space="preserve">    </w:t>
      </w:r>
      <w:r w:rsidR="00BA2433" w:rsidRPr="00455F6F">
        <w:rPr>
          <w:rFonts w:ascii="Times New Roman" w:hAnsi="Times New Roman" w:cs="Times New Roman"/>
          <w:sz w:val="28"/>
          <w:szCs w:val="24"/>
          <w:lang w:val="kk-KZ"/>
        </w:rPr>
        <w:tab/>
        <w:t>(13)</w:t>
      </w:r>
    </w:p>
    <w:p w14:paraId="2C517814" w14:textId="77777777" w:rsidR="00D403C4" w:rsidRPr="00455F6F" w:rsidRDefault="00D403C4" w:rsidP="00836AD7">
      <w:pPr>
        <w:spacing w:line="360" w:lineRule="auto"/>
        <w:jc w:val="both"/>
        <w:rPr>
          <w:rFonts w:ascii="Times New Roman" w:hAnsi="Times New Roman" w:cs="Times New Roman"/>
          <w:sz w:val="28"/>
          <w:szCs w:val="24"/>
          <w:lang w:val="kk-KZ"/>
        </w:rPr>
      </w:pPr>
    </w:p>
    <w:p w14:paraId="2EC7E57B" w14:textId="77777777" w:rsidR="00B307FE" w:rsidRPr="00455F6F" w:rsidRDefault="00B307FE" w:rsidP="00836AD7">
      <w:pPr>
        <w:spacing w:line="360" w:lineRule="auto"/>
        <w:jc w:val="both"/>
        <w:rPr>
          <w:rFonts w:ascii="Times New Roman" w:hAnsi="Times New Roman" w:cs="Times New Roman"/>
          <w:sz w:val="28"/>
          <w:szCs w:val="24"/>
          <w:lang w:val="kk-KZ"/>
        </w:rPr>
      </w:pPr>
    </w:p>
    <w:p w14:paraId="0AA7A8DE" w14:textId="77777777" w:rsidR="0054421F" w:rsidRPr="00455F6F" w:rsidRDefault="0054421F" w:rsidP="0054421F">
      <w:pPr>
        <w:spacing w:before="100" w:beforeAutospacing="1" w:after="100" w:afterAutospacing="1" w:line="240" w:lineRule="auto"/>
        <w:rPr>
          <w:rFonts w:ascii="Times New Roman" w:eastAsia="Times New Roman" w:hAnsi="Times New Roman" w:cs="Times New Roman"/>
          <w:sz w:val="28"/>
          <w:szCs w:val="28"/>
          <w:lang w:val="kk-KZ"/>
        </w:rPr>
      </w:pPr>
      <w:r w:rsidRPr="00455F6F">
        <w:rPr>
          <w:rFonts w:ascii="Times New Roman" w:eastAsia="Times New Roman" w:hAnsi="Times New Roman" w:cs="Times New Roman"/>
          <w:sz w:val="28"/>
          <w:szCs w:val="28"/>
          <w:lang w:val="kk-KZ"/>
        </w:rPr>
        <w:t xml:space="preserve">Яғни, </w:t>
      </w:r>
      <w:r w:rsidRPr="00455F6F">
        <w:rPr>
          <w:rFonts w:ascii="Times New Roman" w:eastAsia="Times New Roman" w:hAnsi="Times New Roman" w:cs="Times New Roman"/>
          <w:b/>
          <w:bCs/>
          <w:sz w:val="28"/>
          <w:szCs w:val="28"/>
          <w:lang w:val="kk-KZ"/>
        </w:rPr>
        <w:t>конденсатор –60 °C температурасында кемінде 737 Вт және 712 Вт жылуды бұрып әкетуі тиіс.</w:t>
      </w:r>
      <w:r w:rsidRPr="00455F6F">
        <w:rPr>
          <w:rFonts w:ascii="Times New Roman" w:eastAsia="Times New Roman" w:hAnsi="Times New Roman" w:cs="Times New Roman"/>
          <w:sz w:val="28"/>
          <w:szCs w:val="28"/>
          <w:lang w:val="kk-KZ"/>
        </w:rPr>
        <w:br/>
        <w:t xml:space="preserve">Салқындатушы орта ретінде </w:t>
      </w:r>
      <w:r w:rsidRPr="00455F6F">
        <w:rPr>
          <w:rFonts w:ascii="Times New Roman" w:eastAsia="Times New Roman" w:hAnsi="Times New Roman" w:cs="Times New Roman"/>
          <w:b/>
          <w:bCs/>
          <w:sz w:val="28"/>
          <w:szCs w:val="28"/>
          <w:lang w:val="kk-KZ"/>
        </w:rPr>
        <w:t>–70 °C температурадағы сұйық хладагент</w:t>
      </w:r>
      <w:r w:rsidRPr="00455F6F">
        <w:rPr>
          <w:rFonts w:ascii="Times New Roman" w:eastAsia="Times New Roman" w:hAnsi="Times New Roman" w:cs="Times New Roman"/>
          <w:sz w:val="28"/>
          <w:szCs w:val="28"/>
          <w:lang w:val="kk-KZ"/>
        </w:rPr>
        <w:t xml:space="preserve"> қолданылған деп есептейік.</w:t>
      </w:r>
    </w:p>
    <w:p w14:paraId="5D05F8A1" w14:textId="77777777" w:rsidR="0054421F" w:rsidRPr="00455F6F" w:rsidRDefault="0054421F" w:rsidP="00F425DE">
      <w:pPr>
        <w:spacing w:before="100" w:beforeAutospacing="1" w:after="100" w:afterAutospacing="1" w:line="240" w:lineRule="auto"/>
        <w:jc w:val="both"/>
        <w:rPr>
          <w:rFonts w:ascii="Times New Roman" w:eastAsia="Times New Roman" w:hAnsi="Times New Roman" w:cs="Times New Roman"/>
          <w:sz w:val="28"/>
          <w:szCs w:val="28"/>
          <w:lang w:val="kk-KZ"/>
        </w:rPr>
      </w:pPr>
      <w:r w:rsidRPr="00455F6F">
        <w:rPr>
          <w:rFonts w:ascii="Times New Roman" w:eastAsia="Times New Roman" w:hAnsi="Times New Roman" w:cs="Times New Roman"/>
          <w:sz w:val="28"/>
          <w:szCs w:val="28"/>
          <w:lang w:val="kk-KZ"/>
        </w:rPr>
        <w:t xml:space="preserve">Онда </w:t>
      </w:r>
      <w:r w:rsidRPr="00455F6F">
        <w:rPr>
          <w:rFonts w:ascii="Times New Roman" w:eastAsia="Times New Roman" w:hAnsi="Times New Roman" w:cs="Times New Roman"/>
          <w:b/>
          <w:bCs/>
          <w:sz w:val="28"/>
          <w:szCs w:val="28"/>
          <w:lang w:val="kk-KZ"/>
        </w:rPr>
        <w:t>жылу алмасу бетінің ауданын</w:t>
      </w:r>
      <w:r w:rsidRPr="00455F6F">
        <w:rPr>
          <w:rFonts w:ascii="Times New Roman" w:eastAsia="Times New Roman" w:hAnsi="Times New Roman" w:cs="Times New Roman"/>
          <w:sz w:val="28"/>
          <w:szCs w:val="28"/>
          <w:lang w:val="kk-KZ"/>
        </w:rPr>
        <w:t xml:space="preserve"> келесідей есептейміз —</w:t>
      </w:r>
      <w:r w:rsidRPr="00455F6F">
        <w:rPr>
          <w:rFonts w:ascii="Times New Roman" w:eastAsia="Times New Roman" w:hAnsi="Times New Roman" w:cs="Times New Roman"/>
          <w:sz w:val="28"/>
          <w:szCs w:val="28"/>
          <w:lang w:val="kk-KZ"/>
        </w:rPr>
        <w:br/>
      </w:r>
      <w:r w:rsidRPr="00455F6F">
        <w:rPr>
          <w:rFonts w:ascii="Times New Roman" w:eastAsia="Times New Roman" w:hAnsi="Times New Roman" w:cs="Times New Roman"/>
          <w:b/>
          <w:bCs/>
          <w:sz w:val="28"/>
          <w:szCs w:val="28"/>
          <w:lang w:val="kk-KZ"/>
        </w:rPr>
        <w:t>бие сүті үшін:</w:t>
      </w:r>
    </w:p>
    <w:p w14:paraId="135534C9" w14:textId="77777777" w:rsidR="00D403C4" w:rsidRPr="00455F6F" w:rsidRDefault="00D403C4" w:rsidP="00836AD7">
      <w:pPr>
        <w:spacing w:line="360" w:lineRule="auto"/>
        <w:jc w:val="both"/>
        <w:rPr>
          <w:rFonts w:ascii="Times New Roman" w:hAnsi="Times New Roman" w:cs="Times New Roman"/>
          <w:sz w:val="28"/>
          <w:szCs w:val="24"/>
          <w:lang w:val="kk-KZ"/>
        </w:rPr>
      </w:pPr>
    </w:p>
    <w:p w14:paraId="46D6BC1D" w14:textId="77777777" w:rsidR="00D403C4" w:rsidRPr="00455F6F" w:rsidRDefault="00B307FE" w:rsidP="00836AD7">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2940" w:dyaOrig="620" w14:anchorId="02FDBC41">
          <v:shape id="_x0000_i1041" type="#_x0000_t75" style="width:150pt;height:30pt" o:ole="">
            <v:imagedata r:id="rId50" o:title=""/>
          </v:shape>
          <o:OLEObject Type="Embed" ProgID="Equation.DSMT4" ShapeID="_x0000_i1041" DrawAspect="Content" ObjectID="_1825143573" r:id="rId51"/>
        </w:object>
      </w:r>
      <w:r w:rsidR="00BA2433" w:rsidRPr="00455F6F">
        <w:rPr>
          <w:rFonts w:ascii="Times New Roman" w:hAnsi="Times New Roman" w:cs="Times New Roman"/>
          <w:sz w:val="28"/>
          <w:szCs w:val="24"/>
          <w:lang w:val="kk-KZ"/>
        </w:rPr>
        <w:tab/>
      </w:r>
      <w:r w:rsidR="00BA2433" w:rsidRPr="00455F6F">
        <w:rPr>
          <w:rFonts w:ascii="Times New Roman" w:hAnsi="Times New Roman" w:cs="Times New Roman"/>
          <w:sz w:val="28"/>
          <w:szCs w:val="24"/>
          <w:lang w:val="kk-KZ"/>
        </w:rPr>
        <w:tab/>
      </w:r>
      <w:r w:rsidR="00BA2433" w:rsidRPr="00455F6F">
        <w:rPr>
          <w:rFonts w:ascii="Times New Roman" w:hAnsi="Times New Roman" w:cs="Times New Roman"/>
          <w:sz w:val="28"/>
          <w:szCs w:val="24"/>
          <w:lang w:val="kk-KZ"/>
        </w:rPr>
        <w:tab/>
      </w:r>
      <w:r w:rsidR="00BA2433" w:rsidRPr="00455F6F">
        <w:rPr>
          <w:rFonts w:ascii="Times New Roman" w:hAnsi="Times New Roman" w:cs="Times New Roman"/>
          <w:sz w:val="28"/>
          <w:szCs w:val="24"/>
          <w:lang w:val="kk-KZ"/>
        </w:rPr>
        <w:tab/>
        <w:t>(15)</w:t>
      </w:r>
    </w:p>
    <w:p w14:paraId="36FB8E1C" w14:textId="77777777" w:rsidR="00BA2433" w:rsidRPr="00455F6F" w:rsidRDefault="00BA2433" w:rsidP="00836AD7">
      <w:pPr>
        <w:spacing w:line="360" w:lineRule="auto"/>
        <w:jc w:val="both"/>
        <w:rPr>
          <w:rFonts w:ascii="Times New Roman" w:hAnsi="Times New Roman" w:cs="Times New Roman"/>
          <w:sz w:val="28"/>
          <w:szCs w:val="24"/>
          <w:lang w:val="kk-KZ"/>
        </w:rPr>
      </w:pPr>
    </w:p>
    <w:p w14:paraId="418B7E22" w14:textId="3E5F4AB2" w:rsidR="00B307FE" w:rsidRPr="00455F6F" w:rsidRDefault="00BA2433" w:rsidP="00836AD7">
      <w:pPr>
        <w:spacing w:line="360" w:lineRule="auto"/>
        <w:jc w:val="right"/>
        <w:rPr>
          <w:rFonts w:ascii="Times New Roman" w:hAnsi="Times New Roman" w:cs="Times New Roman"/>
          <w:sz w:val="28"/>
          <w:szCs w:val="24"/>
          <w:lang w:val="kk-KZ"/>
        </w:rPr>
      </w:pPr>
      <w:r w:rsidRPr="00455F6F">
        <w:rPr>
          <w:rFonts w:ascii="Times New Roman" w:hAnsi="Times New Roman" w:cs="Times New Roman"/>
          <w:sz w:val="28"/>
          <w:szCs w:val="24"/>
          <w:lang w:val="kk-KZ"/>
        </w:rPr>
        <w:lastRenderedPageBreak/>
        <w:tab/>
      </w:r>
      <w:r w:rsidRPr="00455F6F">
        <w:rPr>
          <w:rFonts w:ascii="Times New Roman" w:hAnsi="Times New Roman" w:cs="Times New Roman"/>
          <w:sz w:val="28"/>
          <w:szCs w:val="24"/>
          <w:lang w:val="kk-KZ"/>
        </w:rPr>
        <w:tab/>
      </w:r>
      <w:r w:rsidRPr="00455F6F">
        <w:rPr>
          <w:rFonts w:ascii="Times New Roman" w:hAnsi="Times New Roman" w:cs="Times New Roman"/>
          <w:sz w:val="28"/>
          <w:szCs w:val="24"/>
          <w:lang w:val="kk-KZ"/>
        </w:rPr>
        <w:tab/>
        <w:t>(16)</w:t>
      </w:r>
    </w:p>
    <w:p w14:paraId="1F72A66F" w14:textId="77777777" w:rsidR="00D403C4" w:rsidRPr="00455F6F" w:rsidRDefault="00D403C4" w:rsidP="00836AD7">
      <w:pPr>
        <w:spacing w:line="360" w:lineRule="auto"/>
        <w:jc w:val="both"/>
        <w:rPr>
          <w:rFonts w:ascii="Times New Roman" w:hAnsi="Times New Roman" w:cs="Times New Roman"/>
          <w:sz w:val="28"/>
          <w:szCs w:val="24"/>
          <w:lang w:val="kk-KZ"/>
        </w:rPr>
      </w:pPr>
    </w:p>
    <w:p w14:paraId="69454B3C" w14:textId="77777777" w:rsidR="00F425DE" w:rsidRPr="00455F6F" w:rsidRDefault="00F425DE" w:rsidP="00F425DE">
      <w:pPr>
        <w:spacing w:line="360" w:lineRule="auto"/>
        <w:ind w:firstLine="708"/>
        <w:jc w:val="both"/>
        <w:rPr>
          <w:rFonts w:ascii="Times New Roman" w:hAnsi="Times New Roman" w:cs="Times New Roman"/>
          <w:sz w:val="28"/>
          <w:szCs w:val="24"/>
          <w:lang w:val="kk-KZ"/>
        </w:rPr>
      </w:pPr>
      <w:r w:rsidRPr="00455F6F">
        <w:rPr>
          <w:rFonts w:ascii="Times New Roman" w:hAnsi="Times New Roman" w:cs="Times New Roman"/>
          <w:sz w:val="28"/>
          <w:szCs w:val="24"/>
          <w:lang w:val="kk-KZ"/>
        </w:rPr>
        <w:t>Айталық, біз түтiктi (спиральды) түрдегі ылғал тұтқышты қолданамыз, оның әрбір бөлігі жылу алмасу бетін ұлғайтатын қабыршақтармен (оребрение) жабдықталған.</w:t>
      </w:r>
    </w:p>
    <w:p w14:paraId="03425043" w14:textId="2264198F" w:rsidR="00836AD7" w:rsidRPr="00455F6F" w:rsidRDefault="00F425DE" w:rsidP="00F425DE">
      <w:pPr>
        <w:spacing w:line="360" w:lineRule="auto"/>
        <w:ind w:firstLine="708"/>
        <w:jc w:val="both"/>
        <w:rPr>
          <w:rFonts w:ascii="Times New Roman" w:hAnsi="Times New Roman" w:cs="Times New Roman"/>
          <w:sz w:val="28"/>
          <w:szCs w:val="24"/>
          <w:lang w:val="kk-KZ"/>
        </w:rPr>
      </w:pPr>
      <w:r w:rsidRPr="00455F6F">
        <w:rPr>
          <w:rFonts w:ascii="Times New Roman" w:hAnsi="Times New Roman" w:cs="Times New Roman"/>
          <w:sz w:val="28"/>
          <w:szCs w:val="24"/>
          <w:lang w:val="kk-KZ"/>
        </w:rPr>
        <w:t>Онда бие сүті үшін жылу алмасу шарты келесідей анықталады:</w:t>
      </w:r>
    </w:p>
    <w:p w14:paraId="220DDC81" w14:textId="77777777" w:rsidR="00BA2433" w:rsidRPr="009C7405" w:rsidRDefault="00B307FE" w:rsidP="00836AD7">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2880" w:dyaOrig="680" w14:anchorId="21369715">
          <v:shape id="_x0000_i1042" type="#_x0000_t75" style="width:2in;height:36pt" o:ole="">
            <v:imagedata r:id="rId52" o:title=""/>
          </v:shape>
          <o:OLEObject Type="Embed" ProgID="Equation.DSMT4" ShapeID="_x0000_i1042" DrawAspect="Content" ObjectID="_1825143574" r:id="rId53"/>
        </w:object>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t>(17)</w:t>
      </w:r>
    </w:p>
    <w:p w14:paraId="08D10341" w14:textId="77777777" w:rsidR="00793D65" w:rsidRPr="009C7405" w:rsidRDefault="00793D65" w:rsidP="00836AD7">
      <w:pPr>
        <w:spacing w:line="360" w:lineRule="auto"/>
        <w:jc w:val="both"/>
        <w:rPr>
          <w:rFonts w:ascii="Times New Roman" w:hAnsi="Times New Roman" w:cs="Times New Roman"/>
          <w:sz w:val="28"/>
          <w:szCs w:val="24"/>
          <w:lang w:val="kk-KZ"/>
        </w:rPr>
      </w:pPr>
    </w:p>
    <w:p w14:paraId="5EC05636" w14:textId="1686E5F6" w:rsidR="00B307FE" w:rsidRPr="009C7405" w:rsidRDefault="00F425DE" w:rsidP="00F425DE">
      <w:pPr>
        <w:pStyle w:val="aff1"/>
        <w:rPr>
          <w:rFonts w:ascii="Times New Roman" w:hAnsi="Times New Roman" w:cs="Times New Roman"/>
          <w:sz w:val="28"/>
          <w:szCs w:val="28"/>
          <w:lang w:val="kk-KZ"/>
        </w:rPr>
      </w:pPr>
      <w:r w:rsidRPr="009C7405">
        <w:rPr>
          <w:rFonts w:ascii="Times New Roman" w:hAnsi="Times New Roman" w:cs="Times New Roman"/>
          <w:sz w:val="28"/>
          <w:szCs w:val="28"/>
          <w:lang w:val="kk-KZ"/>
        </w:rPr>
        <w:t xml:space="preserve">Осылайша, </w:t>
      </w:r>
      <w:r w:rsidRPr="009C7405">
        <w:rPr>
          <w:rStyle w:val="a6"/>
          <w:rFonts w:ascii="Times New Roman" w:hAnsi="Times New Roman" w:cs="Times New Roman"/>
          <w:sz w:val="28"/>
          <w:szCs w:val="28"/>
          <w:lang w:val="kk-KZ"/>
        </w:rPr>
        <w:t>бие және түйе сүті</w:t>
      </w:r>
      <w:r w:rsidRPr="009C7405">
        <w:rPr>
          <w:rFonts w:ascii="Times New Roman" w:hAnsi="Times New Roman" w:cs="Times New Roman"/>
          <w:sz w:val="28"/>
          <w:szCs w:val="28"/>
          <w:lang w:val="kk-KZ"/>
        </w:rPr>
        <w:t xml:space="preserve"> үшін жалпы ауданы шамамен </w:t>
      </w:r>
      <w:r w:rsidRPr="009C7405">
        <w:rPr>
          <w:rStyle w:val="a6"/>
          <w:rFonts w:ascii="Times New Roman" w:hAnsi="Times New Roman" w:cs="Times New Roman"/>
          <w:sz w:val="28"/>
          <w:szCs w:val="28"/>
          <w:lang w:val="kk-KZ"/>
        </w:rPr>
        <w:t>3,7 м²</w:t>
      </w:r>
      <w:r w:rsidRPr="009C7405">
        <w:rPr>
          <w:rFonts w:ascii="Times New Roman" w:hAnsi="Times New Roman" w:cs="Times New Roman"/>
          <w:sz w:val="28"/>
          <w:szCs w:val="28"/>
          <w:lang w:val="kk-KZ"/>
        </w:rPr>
        <w:t xml:space="preserve"> болатын </w:t>
      </w:r>
      <w:r w:rsidRPr="009C7405">
        <w:rPr>
          <w:rStyle w:val="a6"/>
          <w:rFonts w:ascii="Times New Roman" w:hAnsi="Times New Roman" w:cs="Times New Roman"/>
          <w:sz w:val="28"/>
          <w:szCs w:val="28"/>
          <w:lang w:val="kk-KZ"/>
        </w:rPr>
        <w:t>8 секция</w:t>
      </w:r>
      <w:r w:rsidRPr="009C7405">
        <w:rPr>
          <w:rFonts w:ascii="Times New Roman" w:hAnsi="Times New Roman" w:cs="Times New Roman"/>
          <w:sz w:val="28"/>
          <w:szCs w:val="28"/>
          <w:lang w:val="kk-KZ"/>
        </w:rPr>
        <w:t xml:space="preserve"> қажет болады. Олар </w:t>
      </w:r>
      <w:r w:rsidRPr="009C7405">
        <w:rPr>
          <w:rStyle w:val="a6"/>
          <w:rFonts w:ascii="Times New Roman" w:hAnsi="Times New Roman" w:cs="Times New Roman"/>
          <w:sz w:val="28"/>
          <w:szCs w:val="28"/>
          <w:lang w:val="kk-KZ"/>
        </w:rPr>
        <w:t>–60…–70 °C</w:t>
      </w:r>
      <w:r w:rsidRPr="009C7405">
        <w:rPr>
          <w:rFonts w:ascii="Times New Roman" w:hAnsi="Times New Roman" w:cs="Times New Roman"/>
          <w:sz w:val="28"/>
          <w:szCs w:val="28"/>
          <w:lang w:val="kk-KZ"/>
        </w:rPr>
        <w:t xml:space="preserve"> температурада жұмыс істейді,</w:t>
      </w:r>
      <w:r w:rsidRPr="009C7405">
        <w:rPr>
          <w:rFonts w:ascii="Times New Roman" w:hAnsi="Times New Roman" w:cs="Times New Roman"/>
          <w:sz w:val="28"/>
          <w:szCs w:val="28"/>
          <w:lang w:val="kk-KZ"/>
        </w:rPr>
        <w:br/>
      </w:r>
      <w:r w:rsidRPr="009C7405">
        <w:rPr>
          <w:rStyle w:val="a6"/>
          <w:rFonts w:ascii="Times New Roman" w:hAnsi="Times New Roman" w:cs="Times New Roman"/>
          <w:sz w:val="28"/>
          <w:szCs w:val="28"/>
          <w:lang w:val="kk-KZ"/>
        </w:rPr>
        <w:t>жылулық жүктеме</w:t>
      </w:r>
      <w:r w:rsidRPr="009C7405">
        <w:rPr>
          <w:rFonts w:ascii="Times New Roman" w:hAnsi="Times New Roman" w:cs="Times New Roman"/>
          <w:sz w:val="28"/>
          <w:szCs w:val="28"/>
          <w:lang w:val="kk-KZ"/>
        </w:rPr>
        <w:t xml:space="preserve"> шамамен </w:t>
      </w:r>
      <w:r w:rsidRPr="009C7405">
        <w:rPr>
          <w:rStyle w:val="a6"/>
          <w:rFonts w:ascii="Times New Roman" w:hAnsi="Times New Roman" w:cs="Times New Roman"/>
          <w:sz w:val="28"/>
          <w:szCs w:val="28"/>
          <w:lang w:val="kk-KZ"/>
        </w:rPr>
        <w:t>740 Вт</w:t>
      </w:r>
      <w:r w:rsidRPr="009C7405">
        <w:rPr>
          <w:rFonts w:ascii="Times New Roman" w:hAnsi="Times New Roman" w:cs="Times New Roman"/>
          <w:sz w:val="28"/>
          <w:szCs w:val="28"/>
          <w:lang w:val="kk-KZ"/>
        </w:rPr>
        <w:t>,</w:t>
      </w:r>
      <w:r w:rsidRPr="009C7405">
        <w:rPr>
          <w:rFonts w:ascii="Times New Roman" w:hAnsi="Times New Roman" w:cs="Times New Roman"/>
          <w:sz w:val="28"/>
          <w:szCs w:val="28"/>
          <w:lang w:val="kk-KZ"/>
        </w:rPr>
        <w:br/>
      </w:r>
      <w:r w:rsidRPr="009C7405">
        <w:rPr>
          <w:rStyle w:val="a6"/>
          <w:rFonts w:ascii="Times New Roman" w:hAnsi="Times New Roman" w:cs="Times New Roman"/>
          <w:sz w:val="28"/>
          <w:szCs w:val="28"/>
          <w:lang w:val="kk-KZ"/>
        </w:rPr>
        <w:t>температуралық напор</w:t>
      </w:r>
      <w:r w:rsidRPr="009C7405">
        <w:rPr>
          <w:rFonts w:ascii="Times New Roman" w:hAnsi="Times New Roman" w:cs="Times New Roman"/>
          <w:sz w:val="28"/>
          <w:szCs w:val="28"/>
          <w:lang w:val="kk-KZ"/>
        </w:rPr>
        <w:t xml:space="preserve"> — шамамен </w:t>
      </w:r>
      <w:r w:rsidRPr="009C7405">
        <w:rPr>
          <w:rStyle w:val="a6"/>
          <w:rFonts w:ascii="Times New Roman" w:hAnsi="Times New Roman" w:cs="Times New Roman"/>
          <w:sz w:val="28"/>
          <w:szCs w:val="28"/>
          <w:lang w:val="kk-KZ"/>
        </w:rPr>
        <w:t>10 K</w:t>
      </w:r>
      <w:r w:rsidRPr="009C7405">
        <w:rPr>
          <w:rFonts w:ascii="Times New Roman" w:hAnsi="Times New Roman" w:cs="Times New Roman"/>
          <w:sz w:val="28"/>
          <w:szCs w:val="28"/>
          <w:lang w:val="kk-KZ"/>
        </w:rPr>
        <w:t>.</w:t>
      </w:r>
      <w:r w:rsidRPr="009C7405">
        <w:rPr>
          <w:rFonts w:ascii="Times New Roman" w:hAnsi="Times New Roman" w:cs="Times New Roman"/>
          <w:sz w:val="28"/>
          <w:szCs w:val="28"/>
          <w:lang w:val="kk-KZ"/>
        </w:rPr>
        <w:br/>
        <w:t xml:space="preserve">Мұндай жағдайда </w:t>
      </w:r>
      <w:r w:rsidRPr="009C7405">
        <w:rPr>
          <w:rStyle w:val="a6"/>
          <w:rFonts w:ascii="Times New Roman" w:hAnsi="Times New Roman" w:cs="Times New Roman"/>
          <w:sz w:val="28"/>
          <w:szCs w:val="28"/>
          <w:lang w:val="kk-KZ"/>
        </w:rPr>
        <w:t>вакуумдық камера ішінде қабыршақталған мыс түтіктерді</w:t>
      </w:r>
      <w:r w:rsidRPr="009C7405">
        <w:rPr>
          <w:rFonts w:ascii="Times New Roman" w:hAnsi="Times New Roman" w:cs="Times New Roman"/>
          <w:sz w:val="28"/>
          <w:szCs w:val="28"/>
          <w:lang w:val="kk-KZ"/>
        </w:rPr>
        <w:t xml:space="preserve"> қолдануға болады</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24</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13B82FC2" w14:textId="77777777" w:rsidR="00793D65" w:rsidRPr="009C7405" w:rsidRDefault="00793D65" w:rsidP="00F425DE">
      <w:pPr>
        <w:spacing w:line="360" w:lineRule="auto"/>
        <w:ind w:firstLine="709"/>
        <w:rPr>
          <w:rFonts w:ascii="Times New Roman" w:eastAsia="Times New Roman" w:hAnsi="Times New Roman" w:cs="Times New Roman"/>
          <w:sz w:val="28"/>
          <w:szCs w:val="28"/>
          <w:lang w:val="kk-KZ"/>
        </w:rPr>
      </w:pPr>
    </w:p>
    <w:p w14:paraId="1C0CECA9" w14:textId="04B6016F" w:rsidR="00B307FE" w:rsidRPr="00FF7AD7" w:rsidRDefault="00F425DE" w:rsidP="002129C0">
      <w:pPr>
        <w:spacing w:line="240" w:lineRule="auto"/>
        <w:rPr>
          <w:rFonts w:ascii="Times New Roman" w:hAnsi="Times New Roman" w:cs="Times New Roman"/>
          <w:sz w:val="28"/>
          <w:szCs w:val="28"/>
        </w:rPr>
      </w:pPr>
      <w:r>
        <w:rPr>
          <w:rFonts w:ascii="Times New Roman" w:hAnsi="Times New Roman" w:cs="Times New Roman"/>
          <w:sz w:val="28"/>
          <w:szCs w:val="28"/>
          <w:lang w:val="kk-KZ"/>
        </w:rPr>
        <w:t xml:space="preserve">Кесте </w:t>
      </w:r>
      <w:r w:rsidR="00793D65" w:rsidRPr="00FF7AD7">
        <w:rPr>
          <w:rFonts w:ascii="Times New Roman" w:hAnsi="Times New Roman" w:cs="Times New Roman"/>
          <w:sz w:val="28"/>
          <w:szCs w:val="28"/>
          <w:lang w:val="kk-KZ"/>
        </w:rPr>
        <w:t xml:space="preserve">23 – </w:t>
      </w:r>
      <w:r w:rsidRPr="00F425DE">
        <w:rPr>
          <w:rFonts w:ascii="Times New Roman" w:hAnsi="Times New Roman" w:cs="Times New Roman"/>
          <w:sz w:val="28"/>
          <w:szCs w:val="28"/>
        </w:rPr>
        <w:t>Конденсатор секцияларын қосу схемасы</w:t>
      </w:r>
    </w:p>
    <w:p w14:paraId="36DFD84D" w14:textId="77777777" w:rsidR="00836AD7" w:rsidRPr="00FF7AD7" w:rsidRDefault="00836AD7" w:rsidP="002129C0">
      <w:pPr>
        <w:spacing w:line="240" w:lineRule="auto"/>
        <w:rPr>
          <w:rFonts w:ascii="Times New Roman" w:hAnsi="Times New Roman" w:cs="Times New Roman"/>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839"/>
        <w:gridCol w:w="1663"/>
        <w:gridCol w:w="1454"/>
        <w:gridCol w:w="2861"/>
      </w:tblGrid>
      <w:tr w:rsidR="00B307FE" w:rsidRPr="00FF7AD7" w14:paraId="490ECC11" w14:textId="77777777" w:rsidTr="00F425DE">
        <w:tc>
          <w:tcPr>
            <w:tcW w:w="0" w:type="auto"/>
            <w:hideMark/>
          </w:tcPr>
          <w:p w14:paraId="4479D1B2" w14:textId="5F2C1199" w:rsidR="00B307FE" w:rsidRPr="00F425DE" w:rsidRDefault="00F425DE" w:rsidP="002129C0">
            <w:pPr>
              <w:spacing w:line="240" w:lineRule="auto"/>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Кептіру кезеңдері</w:t>
            </w:r>
          </w:p>
        </w:tc>
        <w:tc>
          <w:tcPr>
            <w:tcW w:w="1839" w:type="dxa"/>
            <w:hideMark/>
          </w:tcPr>
          <w:p w14:paraId="106E7DB2" w14:textId="25B687D0" w:rsidR="00B307FE" w:rsidRPr="00F425DE" w:rsidRDefault="00F425DE" w:rsidP="002129C0">
            <w:pPr>
              <w:spacing w:line="240" w:lineRule="auto"/>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Камерадағы қысым</w:t>
            </w:r>
          </w:p>
        </w:tc>
        <w:tc>
          <w:tcPr>
            <w:tcW w:w="1663" w:type="dxa"/>
            <w:hideMark/>
          </w:tcPr>
          <w:p w14:paraId="79D8DBF2" w14:textId="6FBCA769" w:rsidR="00B307FE" w:rsidRPr="00FF7AD7" w:rsidRDefault="00F425DE" w:rsidP="002129C0">
            <w:pPr>
              <w:spacing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kk-KZ"/>
              </w:rPr>
              <w:t>Камерадағы қысым</w:t>
            </w:r>
          </w:p>
        </w:tc>
        <w:tc>
          <w:tcPr>
            <w:tcW w:w="1454" w:type="dxa"/>
            <w:hideMark/>
          </w:tcPr>
          <w:p w14:paraId="0F7ABB4B" w14:textId="333497C8" w:rsidR="00B307FE" w:rsidRPr="00F425DE" w:rsidRDefault="00F425DE" w:rsidP="002129C0">
            <w:pPr>
              <w:spacing w:line="240" w:lineRule="auto"/>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Белсенді секциялар</w:t>
            </w:r>
          </w:p>
        </w:tc>
        <w:tc>
          <w:tcPr>
            <w:tcW w:w="2861" w:type="dxa"/>
            <w:hideMark/>
          </w:tcPr>
          <w:p w14:paraId="726FE0C5" w14:textId="2C29814E" w:rsidR="00B307FE" w:rsidRPr="00F425DE" w:rsidRDefault="00F425DE" w:rsidP="002129C0">
            <w:pPr>
              <w:spacing w:line="240" w:lineRule="auto"/>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Ескертулер</w:t>
            </w:r>
          </w:p>
        </w:tc>
      </w:tr>
      <w:tr w:rsidR="00B307FE" w:rsidRPr="00FF7AD7" w14:paraId="5B831394" w14:textId="77777777" w:rsidTr="00F425DE">
        <w:tc>
          <w:tcPr>
            <w:tcW w:w="0" w:type="auto"/>
            <w:hideMark/>
          </w:tcPr>
          <w:p w14:paraId="57B79499" w14:textId="62087A41" w:rsidR="00B307FE" w:rsidRPr="00F425DE" w:rsidRDefault="00F425DE" w:rsidP="002129C0">
            <w:pPr>
              <w:spacing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Кептіру</w:t>
            </w:r>
          </w:p>
        </w:tc>
        <w:tc>
          <w:tcPr>
            <w:tcW w:w="1839" w:type="dxa"/>
            <w:hideMark/>
          </w:tcPr>
          <w:p w14:paraId="38CC850E" w14:textId="22C227B8" w:rsidR="00B307FE" w:rsidRPr="00F425DE" w:rsidRDefault="00B307FE" w:rsidP="002129C0">
            <w:pPr>
              <w:spacing w:line="240" w:lineRule="auto"/>
              <w:rPr>
                <w:rFonts w:ascii="Times New Roman" w:eastAsia="Times New Roman" w:hAnsi="Times New Roman" w:cs="Times New Roman"/>
                <w:sz w:val="28"/>
                <w:szCs w:val="28"/>
                <w:lang w:val="kk-KZ"/>
              </w:rPr>
            </w:pPr>
            <w:r w:rsidRPr="00FF7AD7">
              <w:rPr>
                <w:rFonts w:ascii="Times New Roman" w:eastAsia="Times New Roman" w:hAnsi="Times New Roman" w:cs="Times New Roman"/>
                <w:sz w:val="28"/>
                <w:szCs w:val="28"/>
              </w:rPr>
              <w:t xml:space="preserve">Атм. </w:t>
            </w:r>
            <w:r w:rsidR="00F425DE">
              <w:rPr>
                <w:rFonts w:ascii="Times New Roman" w:eastAsia="Times New Roman" w:hAnsi="Times New Roman" w:cs="Times New Roman"/>
                <w:sz w:val="28"/>
                <w:szCs w:val="28"/>
                <w:lang w:val="kk-KZ"/>
              </w:rPr>
              <w:t>қысым</w:t>
            </w:r>
          </w:p>
        </w:tc>
        <w:tc>
          <w:tcPr>
            <w:tcW w:w="1663" w:type="dxa"/>
            <w:hideMark/>
          </w:tcPr>
          <w:p w14:paraId="19192AE7"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до –50 °C</w:t>
            </w:r>
          </w:p>
        </w:tc>
        <w:tc>
          <w:tcPr>
            <w:tcW w:w="1454" w:type="dxa"/>
            <w:hideMark/>
          </w:tcPr>
          <w:p w14:paraId="758F97F6" w14:textId="73BA9280" w:rsidR="00B307FE" w:rsidRPr="00F425DE" w:rsidRDefault="00F425DE" w:rsidP="002129C0">
            <w:pPr>
              <w:spacing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Барлығы</w:t>
            </w:r>
          </w:p>
        </w:tc>
        <w:tc>
          <w:tcPr>
            <w:tcW w:w="2861" w:type="dxa"/>
            <w:hideMark/>
          </w:tcPr>
          <w:p w14:paraId="20C5B37A" w14:textId="5D03B7AD" w:rsidR="00B307FE" w:rsidRPr="00F425DE" w:rsidRDefault="00F425DE" w:rsidP="002129C0">
            <w:pPr>
              <w:spacing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Өнімді дайындау</w:t>
            </w:r>
          </w:p>
        </w:tc>
      </w:tr>
      <w:tr w:rsidR="00B307FE" w:rsidRPr="00FF7AD7" w14:paraId="440830C4" w14:textId="77777777" w:rsidTr="00F425DE">
        <w:tc>
          <w:tcPr>
            <w:tcW w:w="0" w:type="auto"/>
            <w:hideMark/>
          </w:tcPr>
          <w:p w14:paraId="4E9300D0" w14:textId="0FE9E3E5" w:rsidR="00B307FE" w:rsidRPr="00F425DE" w:rsidRDefault="00F425DE" w:rsidP="002129C0">
            <w:pPr>
              <w:spacing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Кептіру басталуы</w:t>
            </w:r>
          </w:p>
        </w:tc>
        <w:tc>
          <w:tcPr>
            <w:tcW w:w="1839" w:type="dxa"/>
            <w:hideMark/>
          </w:tcPr>
          <w:p w14:paraId="7893028D"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0.1–0.5 мбар</w:t>
            </w:r>
          </w:p>
        </w:tc>
        <w:tc>
          <w:tcPr>
            <w:tcW w:w="1663" w:type="dxa"/>
            <w:hideMark/>
          </w:tcPr>
          <w:p w14:paraId="3AD5D701"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–40 °C</w:t>
            </w:r>
          </w:p>
        </w:tc>
        <w:tc>
          <w:tcPr>
            <w:tcW w:w="1454" w:type="dxa"/>
            <w:hideMark/>
          </w:tcPr>
          <w:p w14:paraId="38A61DE7"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4–6</w:t>
            </w:r>
          </w:p>
        </w:tc>
        <w:tc>
          <w:tcPr>
            <w:tcW w:w="2861" w:type="dxa"/>
            <w:hideMark/>
          </w:tcPr>
          <w:p w14:paraId="57D5E6E8" w14:textId="7D161F70" w:rsidR="00B307FE" w:rsidRPr="00FF7AD7" w:rsidRDefault="00F425DE" w:rsidP="002129C0">
            <w:pPr>
              <w:spacing w:line="240" w:lineRule="auto"/>
              <w:rPr>
                <w:rFonts w:ascii="Times New Roman" w:eastAsia="Times New Roman" w:hAnsi="Times New Roman" w:cs="Times New Roman"/>
                <w:sz w:val="28"/>
                <w:szCs w:val="28"/>
              </w:rPr>
            </w:pPr>
            <w:r w:rsidRPr="00F425DE">
              <w:rPr>
                <w:rFonts w:ascii="Times New Roman" w:eastAsia="Times New Roman" w:hAnsi="Times New Roman" w:cs="Times New Roman"/>
                <w:sz w:val="28"/>
                <w:szCs w:val="28"/>
              </w:rPr>
              <w:t>Будың бастапқы ұсталуы</w:t>
            </w:r>
          </w:p>
        </w:tc>
      </w:tr>
      <w:tr w:rsidR="00B307FE" w:rsidRPr="00FF7AD7" w14:paraId="639A10D9" w14:textId="77777777" w:rsidTr="00F425DE">
        <w:tc>
          <w:tcPr>
            <w:tcW w:w="0" w:type="auto"/>
            <w:hideMark/>
          </w:tcPr>
          <w:p w14:paraId="0943AAEB" w14:textId="7D8FFFE4" w:rsidR="00B307FE" w:rsidRPr="00F425DE" w:rsidRDefault="00F425DE" w:rsidP="002129C0">
            <w:pPr>
              <w:spacing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Белсенді кептіру</w:t>
            </w:r>
          </w:p>
        </w:tc>
        <w:tc>
          <w:tcPr>
            <w:tcW w:w="1839" w:type="dxa"/>
            <w:hideMark/>
          </w:tcPr>
          <w:p w14:paraId="0400B970"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&lt; 0.1 мбар</w:t>
            </w:r>
          </w:p>
        </w:tc>
        <w:tc>
          <w:tcPr>
            <w:tcW w:w="1663" w:type="dxa"/>
            <w:hideMark/>
          </w:tcPr>
          <w:p w14:paraId="2AD6BCC7"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–35…–25 °C</w:t>
            </w:r>
          </w:p>
        </w:tc>
        <w:tc>
          <w:tcPr>
            <w:tcW w:w="1454" w:type="dxa"/>
            <w:hideMark/>
          </w:tcPr>
          <w:p w14:paraId="0B14F5E3"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Все (8)</w:t>
            </w:r>
          </w:p>
        </w:tc>
        <w:tc>
          <w:tcPr>
            <w:tcW w:w="2861" w:type="dxa"/>
            <w:hideMark/>
          </w:tcPr>
          <w:p w14:paraId="3E29C5E7" w14:textId="6B528231" w:rsidR="00B307FE" w:rsidRPr="00F425DE" w:rsidRDefault="00F425DE" w:rsidP="002129C0">
            <w:pPr>
              <w:spacing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Кептіру максималды</w:t>
            </w:r>
          </w:p>
        </w:tc>
      </w:tr>
      <w:tr w:rsidR="00B307FE" w:rsidRPr="00FF7AD7" w14:paraId="1E8693E0" w14:textId="77777777" w:rsidTr="00F425DE">
        <w:tc>
          <w:tcPr>
            <w:tcW w:w="0" w:type="auto"/>
            <w:hideMark/>
          </w:tcPr>
          <w:p w14:paraId="28853E2F" w14:textId="451983CC" w:rsidR="00B307FE" w:rsidRPr="00F425DE" w:rsidRDefault="00F425DE" w:rsidP="002129C0">
            <w:pPr>
              <w:spacing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Қорытынды</w:t>
            </w:r>
          </w:p>
        </w:tc>
        <w:tc>
          <w:tcPr>
            <w:tcW w:w="1839" w:type="dxa"/>
            <w:hideMark/>
          </w:tcPr>
          <w:p w14:paraId="1AAF5363"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стабилизация</w:t>
            </w:r>
          </w:p>
        </w:tc>
        <w:tc>
          <w:tcPr>
            <w:tcW w:w="1663" w:type="dxa"/>
            <w:hideMark/>
          </w:tcPr>
          <w:p w14:paraId="531ECD4A"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–20 °C</w:t>
            </w:r>
          </w:p>
        </w:tc>
        <w:tc>
          <w:tcPr>
            <w:tcW w:w="1454" w:type="dxa"/>
            <w:hideMark/>
          </w:tcPr>
          <w:p w14:paraId="5FB65EEE" w14:textId="77777777" w:rsidR="00B307FE" w:rsidRPr="00FF7AD7" w:rsidRDefault="00B307FE" w:rsidP="002129C0">
            <w:pPr>
              <w:spacing w:line="240" w:lineRule="auto"/>
              <w:rPr>
                <w:rFonts w:ascii="Times New Roman" w:eastAsia="Times New Roman" w:hAnsi="Times New Roman" w:cs="Times New Roman"/>
                <w:sz w:val="28"/>
                <w:szCs w:val="28"/>
              </w:rPr>
            </w:pPr>
            <w:r w:rsidRPr="00FF7AD7">
              <w:rPr>
                <w:rFonts w:ascii="Times New Roman" w:eastAsia="Times New Roman" w:hAnsi="Times New Roman" w:cs="Times New Roman"/>
                <w:sz w:val="28"/>
                <w:szCs w:val="28"/>
              </w:rPr>
              <w:t>2–4</w:t>
            </w:r>
          </w:p>
        </w:tc>
        <w:tc>
          <w:tcPr>
            <w:tcW w:w="2861" w:type="dxa"/>
            <w:hideMark/>
          </w:tcPr>
          <w:p w14:paraId="7264C280" w14:textId="0E22EC52" w:rsidR="00B307FE" w:rsidRPr="00F425DE" w:rsidRDefault="00F425DE" w:rsidP="002129C0">
            <w:pPr>
              <w:spacing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Кептіруді азайту</w:t>
            </w:r>
          </w:p>
        </w:tc>
      </w:tr>
    </w:tbl>
    <w:p w14:paraId="49EA2502" w14:textId="77777777" w:rsidR="00F425DE" w:rsidRDefault="00F425DE" w:rsidP="00F425DE">
      <w:pPr>
        <w:pStyle w:val="aff1"/>
        <w:jc w:val="both"/>
        <w:rPr>
          <w:rFonts w:ascii="Times New Roman" w:hAnsi="Times New Roman" w:cs="Times New Roman"/>
          <w:b/>
          <w:bCs/>
          <w:sz w:val="28"/>
          <w:szCs w:val="28"/>
          <w:lang w:val="kk-KZ"/>
        </w:rPr>
      </w:pPr>
    </w:p>
    <w:p w14:paraId="616DA2F7" w14:textId="707EC21F" w:rsidR="00F425DE" w:rsidRPr="00455F6F" w:rsidRDefault="00F425DE" w:rsidP="00F425DE">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Жылу алмасу бетінің есебі.</w:t>
      </w:r>
      <w:r w:rsidRPr="00455F6F">
        <w:rPr>
          <w:rFonts w:ascii="Times New Roman" w:hAnsi="Times New Roman" w:cs="Times New Roman"/>
          <w:sz w:val="28"/>
          <w:szCs w:val="28"/>
          <w:lang w:val="kk-KZ"/>
        </w:rPr>
        <w:br/>
        <w:t xml:space="preserve">Сублимация кезінде бөлінетін су буларын тиімді конденсациялау үшін жеткілікті </w:t>
      </w:r>
      <w:r w:rsidRPr="00455F6F">
        <w:rPr>
          <w:rFonts w:ascii="Times New Roman" w:hAnsi="Times New Roman" w:cs="Times New Roman"/>
          <w:b/>
          <w:bCs/>
          <w:sz w:val="28"/>
          <w:szCs w:val="28"/>
          <w:lang w:val="kk-KZ"/>
        </w:rPr>
        <w:t>жылу алмасу бетінің ауданын</w:t>
      </w:r>
      <w:r w:rsidRPr="00455F6F">
        <w:rPr>
          <w:rFonts w:ascii="Times New Roman" w:hAnsi="Times New Roman" w:cs="Times New Roman"/>
          <w:sz w:val="28"/>
          <w:szCs w:val="28"/>
          <w:lang w:val="kk-KZ"/>
        </w:rPr>
        <w:t xml:space="preserve"> қамтамасыз ету қажет.</w:t>
      </w:r>
    </w:p>
    <w:p w14:paraId="2BE3B717" w14:textId="369AA068" w:rsidR="00B307FE" w:rsidRPr="00F425DE" w:rsidRDefault="00F425DE" w:rsidP="00F425DE">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Берілген мәліметтерге сүйенсек: </w:t>
      </w:r>
      <w:r w:rsidRPr="00455F6F">
        <w:rPr>
          <w:rFonts w:ascii="Times New Roman" w:hAnsi="Times New Roman" w:cs="Times New Roman"/>
          <w:b/>
          <w:bCs/>
          <w:sz w:val="28"/>
          <w:szCs w:val="28"/>
          <w:lang w:val="kk-KZ"/>
        </w:rPr>
        <w:t>25 литр сүт құрамында шамамен 22 литр су (немесе 22 кг)</w:t>
      </w:r>
      <w:r w:rsidRPr="00455F6F">
        <w:rPr>
          <w:rFonts w:ascii="Times New Roman" w:hAnsi="Times New Roman" w:cs="Times New Roman"/>
          <w:sz w:val="28"/>
          <w:szCs w:val="28"/>
          <w:lang w:val="kk-KZ"/>
        </w:rPr>
        <w:t xml:space="preserve"> бар.</w:t>
      </w:r>
      <w:r w:rsidRPr="00455F6F">
        <w:rPr>
          <w:rFonts w:ascii="Times New Roman" w:hAnsi="Times New Roman" w:cs="Times New Roman"/>
          <w:sz w:val="28"/>
          <w:szCs w:val="28"/>
          <w:lang w:val="kk-KZ"/>
        </w:rPr>
        <w:br/>
      </w:r>
      <w:r w:rsidRPr="00455F6F">
        <w:rPr>
          <w:rFonts w:ascii="Times New Roman" w:hAnsi="Times New Roman" w:cs="Times New Roman"/>
          <w:b/>
          <w:bCs/>
          <w:sz w:val="28"/>
          <w:szCs w:val="28"/>
          <w:lang w:val="kk-KZ"/>
        </w:rPr>
        <w:t>Судың сублимация жылуы</w:t>
      </w:r>
      <w:r w:rsidRPr="00455F6F">
        <w:rPr>
          <w:rFonts w:ascii="Times New Roman" w:hAnsi="Times New Roman" w:cs="Times New Roman"/>
          <w:sz w:val="28"/>
          <w:szCs w:val="28"/>
          <w:lang w:val="kk-KZ"/>
        </w:rPr>
        <w:t xml:space="preserve"> 0 °C температурасында шамамен </w:t>
      </w:r>
      <w:r w:rsidRPr="00455F6F">
        <w:rPr>
          <w:rFonts w:ascii="Times New Roman" w:hAnsi="Times New Roman" w:cs="Times New Roman"/>
          <w:b/>
          <w:bCs/>
          <w:sz w:val="28"/>
          <w:szCs w:val="28"/>
          <w:lang w:val="kk-KZ"/>
        </w:rPr>
        <w:t>2,5 МДж/кг</w:t>
      </w:r>
      <w:r w:rsidRPr="00455F6F">
        <w:rPr>
          <w:rFonts w:ascii="Times New Roman" w:hAnsi="Times New Roman" w:cs="Times New Roman"/>
          <w:sz w:val="28"/>
          <w:szCs w:val="28"/>
          <w:lang w:val="kk-KZ"/>
        </w:rPr>
        <w:t xml:space="preserve"> құрайды.</w:t>
      </w:r>
    </w:p>
    <w:p w14:paraId="59F3C878" w14:textId="3423AA4C" w:rsidR="00B307FE" w:rsidRPr="00F425DE" w:rsidRDefault="00F425DE" w:rsidP="0001587E">
      <w:pPr>
        <w:widowControl w:val="0"/>
        <w:spacing w:line="360" w:lineRule="auto"/>
        <w:ind w:firstLine="709"/>
        <w:jc w:val="both"/>
        <w:rPr>
          <w:rFonts w:ascii="Times New Roman" w:hAnsi="Times New Roman" w:cs="Times New Roman"/>
          <w:sz w:val="28"/>
          <w:szCs w:val="24"/>
          <w:lang w:val="kk-KZ"/>
        </w:rPr>
      </w:pPr>
      <w:r w:rsidRPr="00F425DE">
        <w:rPr>
          <w:rFonts w:ascii="Times New Roman" w:hAnsi="Times New Roman" w:cs="Times New Roman"/>
          <w:sz w:val="28"/>
          <w:szCs w:val="24"/>
          <w:lang w:val="kk-KZ"/>
        </w:rPr>
        <w:t>Есептеуге арналған кіріс параметрлері келесідей:</w:t>
      </w:r>
      <w:r w:rsidR="00B307FE" w:rsidRPr="00F425DE">
        <w:rPr>
          <w:rFonts w:ascii="Times New Roman" w:hAnsi="Times New Roman" w:cs="Times New Roman"/>
          <w:sz w:val="28"/>
          <w:szCs w:val="24"/>
          <w:lang w:val="kk-KZ"/>
        </w:rPr>
        <w:t>:</w:t>
      </w:r>
    </w:p>
    <w:p w14:paraId="785E78A2" w14:textId="47A054AA" w:rsidR="00B307FE" w:rsidRPr="00225584" w:rsidRDefault="00F425DE" w:rsidP="0001587E">
      <w:pPr>
        <w:widowControl w:val="0"/>
        <w:spacing w:line="360" w:lineRule="auto"/>
        <w:ind w:firstLine="709"/>
        <w:jc w:val="both"/>
        <w:rPr>
          <w:rFonts w:ascii="Times New Roman" w:hAnsi="Times New Roman" w:cs="Times New Roman"/>
          <w:sz w:val="28"/>
          <w:szCs w:val="24"/>
          <w:lang w:val="kk-KZ"/>
        </w:rPr>
      </w:pPr>
      <w:r w:rsidRPr="00225584">
        <w:rPr>
          <w:rFonts w:ascii="Times New Roman" w:hAnsi="Times New Roman" w:cs="Times New Roman"/>
          <w:sz w:val="28"/>
          <w:szCs w:val="24"/>
          <w:lang w:val="kk-KZ"/>
        </w:rPr>
        <w:t>Жылу алмасу бетінің ауданы</w:t>
      </w:r>
      <w:r w:rsidR="00B307FE" w:rsidRPr="00225584">
        <w:rPr>
          <w:rFonts w:ascii="Times New Roman" w:hAnsi="Times New Roman" w:cs="Times New Roman"/>
          <w:sz w:val="28"/>
          <w:szCs w:val="24"/>
          <w:lang w:val="kk-KZ"/>
        </w:rPr>
        <w:t xml:space="preserve">: </w:t>
      </w:r>
      <w:r w:rsidR="00B307FE" w:rsidRPr="00FF7AD7">
        <w:rPr>
          <w:rFonts w:ascii="Times New Roman" w:hAnsi="Times New Roman" w:cs="Times New Roman"/>
          <w:sz w:val="28"/>
          <w:szCs w:val="24"/>
        </w:rPr>
        <w:object w:dxaOrig="1040" w:dyaOrig="320" w14:anchorId="55D310CC">
          <v:shape id="_x0000_i1043" type="#_x0000_t75" style="width:54pt;height:18pt" o:ole="">
            <v:imagedata r:id="rId54" o:title=""/>
          </v:shape>
          <o:OLEObject Type="Embed" ProgID="Equation.DSMT4" ShapeID="_x0000_i1043" DrawAspect="Content" ObjectID="_1825143575" r:id="rId55"/>
        </w:object>
      </w:r>
    </w:p>
    <w:p w14:paraId="5B46E546" w14:textId="446F11A8" w:rsidR="00B307FE" w:rsidRPr="00225584" w:rsidRDefault="00F425DE" w:rsidP="0001587E">
      <w:pPr>
        <w:widowControl w:val="0"/>
        <w:spacing w:line="360" w:lineRule="auto"/>
        <w:ind w:firstLine="709"/>
        <w:jc w:val="both"/>
        <w:rPr>
          <w:rFonts w:ascii="Times New Roman" w:hAnsi="Times New Roman" w:cs="Times New Roman"/>
          <w:sz w:val="28"/>
          <w:szCs w:val="24"/>
          <w:lang w:val="kk-KZ"/>
        </w:rPr>
      </w:pPr>
      <w:r w:rsidRPr="00225584">
        <w:rPr>
          <w:rFonts w:ascii="Times New Roman" w:hAnsi="Times New Roman" w:cs="Times New Roman"/>
          <w:sz w:val="28"/>
          <w:szCs w:val="24"/>
          <w:lang w:val="kk-KZ"/>
        </w:rPr>
        <w:t>Ең төменгі жылулық жүктеме</w:t>
      </w:r>
      <w:r w:rsidR="00B307FE" w:rsidRPr="00225584">
        <w:rPr>
          <w:rFonts w:ascii="Times New Roman" w:hAnsi="Times New Roman" w:cs="Times New Roman"/>
          <w:sz w:val="28"/>
          <w:szCs w:val="24"/>
          <w:lang w:val="kk-KZ"/>
        </w:rPr>
        <w:t xml:space="preserve">: </w:t>
      </w:r>
      <w:r w:rsidR="00B307FE" w:rsidRPr="00FF7AD7">
        <w:rPr>
          <w:rFonts w:ascii="Times New Roman" w:hAnsi="Times New Roman" w:cs="Times New Roman"/>
          <w:sz w:val="28"/>
          <w:szCs w:val="24"/>
        </w:rPr>
        <w:object w:dxaOrig="1180" w:dyaOrig="320" w14:anchorId="1D3840F9">
          <v:shape id="_x0000_i1044" type="#_x0000_t75" style="width:60pt;height:18pt" o:ole="">
            <v:imagedata r:id="rId56" o:title=""/>
          </v:shape>
          <o:OLEObject Type="Embed" ProgID="Equation.DSMT4" ShapeID="_x0000_i1044" DrawAspect="Content" ObjectID="_1825143576" r:id="rId57"/>
        </w:object>
      </w:r>
    </w:p>
    <w:p w14:paraId="6AEA90AA" w14:textId="77777777" w:rsidR="00225584" w:rsidRPr="00225584" w:rsidRDefault="00225584" w:rsidP="00225584">
      <w:pPr>
        <w:spacing w:line="360" w:lineRule="auto"/>
        <w:jc w:val="both"/>
        <w:rPr>
          <w:rFonts w:ascii="Times New Roman" w:hAnsi="Times New Roman" w:cs="Times New Roman"/>
          <w:sz w:val="28"/>
          <w:szCs w:val="24"/>
          <w:lang w:val="kk-KZ"/>
        </w:rPr>
      </w:pPr>
      <w:r w:rsidRPr="00225584">
        <w:rPr>
          <w:rFonts w:ascii="Times New Roman" w:hAnsi="Times New Roman" w:cs="Times New Roman"/>
          <w:sz w:val="28"/>
          <w:szCs w:val="24"/>
          <w:lang w:val="kk-KZ"/>
        </w:rPr>
        <w:t>Жұмыс ортасы — терең вакуум жағдайындағы су буы (мысалы, 0.1–1 мбар), кейіннен ол мұзға фазалық ауысу (сублимация) процесінен өтеді.</w:t>
      </w:r>
    </w:p>
    <w:p w14:paraId="6BA75B7B" w14:textId="43BCC0BE" w:rsidR="00071E73" w:rsidRPr="00225584" w:rsidRDefault="00225584" w:rsidP="00225584">
      <w:pPr>
        <w:spacing w:line="360" w:lineRule="auto"/>
        <w:jc w:val="both"/>
        <w:rPr>
          <w:rFonts w:ascii="Times New Roman" w:hAnsi="Times New Roman" w:cs="Times New Roman"/>
          <w:sz w:val="28"/>
          <w:szCs w:val="24"/>
          <w:lang w:val="kk-KZ"/>
        </w:rPr>
      </w:pPr>
      <w:r w:rsidRPr="00225584">
        <w:rPr>
          <w:rFonts w:ascii="Times New Roman" w:hAnsi="Times New Roman" w:cs="Times New Roman"/>
          <w:sz w:val="28"/>
          <w:szCs w:val="24"/>
          <w:lang w:val="kk-KZ"/>
        </w:rPr>
        <w:lastRenderedPageBreak/>
        <w:t>Біз –60 °C температурасында 737 Вт жылуды бұрып әкету үшін 3,7 м² бет жеткілікті ме, соны меншікті жылу ағынын бағалау арқылы тексереміз:</w:t>
      </w:r>
    </w:p>
    <w:p w14:paraId="0E6D7F2A" w14:textId="77777777" w:rsidR="00B307FE" w:rsidRPr="00455F6F" w:rsidRDefault="00B307FE" w:rsidP="00836AD7">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2640" w:dyaOrig="620" w14:anchorId="1221424A">
          <v:shape id="_x0000_i1045" type="#_x0000_t75" style="width:132pt;height:30pt" o:ole="">
            <v:imagedata r:id="rId58" o:title=""/>
          </v:shape>
          <o:OLEObject Type="Embed" ProgID="Equation.DSMT4" ShapeID="_x0000_i1045" DrawAspect="Content" ObjectID="_1825143577" r:id="rId59"/>
        </w:object>
      </w:r>
      <w:r w:rsidR="00793D65" w:rsidRPr="00455F6F">
        <w:rPr>
          <w:rFonts w:ascii="Times New Roman" w:hAnsi="Times New Roman" w:cs="Times New Roman"/>
          <w:sz w:val="28"/>
          <w:szCs w:val="24"/>
          <w:lang w:val="kk-KZ"/>
        </w:rPr>
        <w:tab/>
      </w:r>
      <w:r w:rsidR="00793D65" w:rsidRPr="00455F6F">
        <w:rPr>
          <w:rFonts w:ascii="Times New Roman" w:hAnsi="Times New Roman" w:cs="Times New Roman"/>
          <w:sz w:val="28"/>
          <w:szCs w:val="24"/>
          <w:lang w:val="kk-KZ"/>
        </w:rPr>
        <w:tab/>
      </w:r>
      <w:r w:rsidR="002776CB" w:rsidRPr="00455F6F">
        <w:rPr>
          <w:rFonts w:ascii="Times New Roman" w:hAnsi="Times New Roman" w:cs="Times New Roman"/>
          <w:sz w:val="28"/>
          <w:szCs w:val="24"/>
          <w:lang w:val="kk-KZ"/>
        </w:rPr>
        <w:tab/>
      </w:r>
      <w:r w:rsidR="00793D65" w:rsidRPr="00455F6F">
        <w:rPr>
          <w:rFonts w:ascii="Times New Roman" w:hAnsi="Times New Roman" w:cs="Times New Roman"/>
          <w:sz w:val="28"/>
          <w:szCs w:val="24"/>
          <w:lang w:val="kk-KZ"/>
        </w:rPr>
        <w:tab/>
      </w:r>
      <w:r w:rsidR="00793D65" w:rsidRPr="00455F6F">
        <w:rPr>
          <w:rFonts w:ascii="Times New Roman" w:hAnsi="Times New Roman" w:cs="Times New Roman"/>
          <w:sz w:val="28"/>
          <w:szCs w:val="24"/>
          <w:lang w:val="kk-KZ"/>
        </w:rPr>
        <w:tab/>
        <w:t>(19)</w:t>
      </w:r>
    </w:p>
    <w:p w14:paraId="19B41CF1" w14:textId="77777777" w:rsidR="00071E73" w:rsidRPr="00455F6F" w:rsidRDefault="00071E73" w:rsidP="00836AD7">
      <w:pPr>
        <w:spacing w:line="360" w:lineRule="auto"/>
        <w:jc w:val="both"/>
        <w:rPr>
          <w:rFonts w:ascii="Times New Roman" w:hAnsi="Times New Roman" w:cs="Times New Roman"/>
          <w:sz w:val="28"/>
          <w:szCs w:val="24"/>
          <w:lang w:val="kk-KZ"/>
        </w:rPr>
      </w:pPr>
    </w:p>
    <w:p w14:paraId="2CDF4FBA" w14:textId="77777777" w:rsidR="00225584" w:rsidRPr="00455F6F" w:rsidRDefault="00225584" w:rsidP="0022558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Бұл жағдайда жылу ағынының тығыздығы өте төмен, бұл осы міндет үшін өте қолайлы, себебі сублимациялық конденсация төмен температура мен сұйық фазаның болмауы салдарынан аз жылу ағынында үлкен жылу алмасу ауданын қажет етеді.</w:t>
      </w:r>
    </w:p>
    <w:p w14:paraId="0E025808" w14:textId="77777777" w:rsidR="00225584" w:rsidRPr="00455F6F" w:rsidRDefault="00225584" w:rsidP="0022558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Осылайша, –60 °C температурасында 737 Вт жылуды бұрып әкету үшін 3,7 м² жылу алмасу беті жеткілікті.</w:t>
      </w:r>
      <w:r w:rsidRPr="00455F6F">
        <w:rPr>
          <w:rFonts w:ascii="Times New Roman" w:hAnsi="Times New Roman" w:cs="Times New Roman"/>
          <w:sz w:val="28"/>
          <w:szCs w:val="28"/>
          <w:lang w:val="kk-KZ"/>
        </w:rPr>
        <w:br/>
        <w:t>Мұндай жағдайда конденсатор рұқсат етілген жылулық режимдер шегінде, жылу артықтығы бойынша жақсы қорымен жұмыс істейді.</w:t>
      </w:r>
    </w:p>
    <w:p w14:paraId="0AF7ECFF" w14:textId="3548CFCF" w:rsidR="00225584" w:rsidRPr="00455F6F" w:rsidRDefault="00225584" w:rsidP="0022558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Конденсаторға арналған жыланша тәрізді түтік (змеевик) сызбасы.</w:t>
      </w:r>
      <w:r w:rsidRPr="00455F6F">
        <w:rPr>
          <w:rFonts w:ascii="Times New Roman" w:hAnsi="Times New Roman" w:cs="Times New Roman"/>
          <w:sz w:val="28"/>
          <w:szCs w:val="28"/>
          <w:lang w:val="kk-KZ"/>
        </w:rPr>
        <w:br/>
        <w:t>Түтіктің ұзындығы келесі формула бойынша есептеледі</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4-8</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021C860B" w14:textId="77777777" w:rsidR="00793D65" w:rsidRPr="00455F6F" w:rsidRDefault="00793D65" w:rsidP="0001587E">
      <w:pPr>
        <w:spacing w:line="360" w:lineRule="auto"/>
        <w:ind w:firstLine="709"/>
        <w:jc w:val="both"/>
        <w:rPr>
          <w:rFonts w:ascii="Times New Roman" w:hAnsi="Times New Roman" w:cs="Times New Roman"/>
          <w:sz w:val="28"/>
          <w:szCs w:val="24"/>
          <w:lang w:val="kk-KZ"/>
        </w:rPr>
      </w:pPr>
    </w:p>
    <w:p w14:paraId="1B4F09B9" w14:textId="77777777" w:rsidR="00793D65" w:rsidRPr="00455F6F" w:rsidRDefault="00B307FE" w:rsidP="0001587E">
      <w:pPr>
        <w:spacing w:line="360" w:lineRule="auto"/>
        <w:ind w:firstLine="709"/>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900" w:dyaOrig="620" w14:anchorId="20F8BC58">
          <v:shape id="_x0000_i1046" type="#_x0000_t75" style="width:48pt;height:30pt" o:ole="">
            <v:imagedata r:id="rId60" o:title=""/>
          </v:shape>
          <o:OLEObject Type="Embed" ProgID="Equation.DSMT4" ShapeID="_x0000_i1046" DrawAspect="Content" ObjectID="_1825143578" r:id="rId61"/>
        </w:object>
      </w:r>
      <w:r w:rsidR="00793D65" w:rsidRPr="00455F6F">
        <w:rPr>
          <w:rFonts w:ascii="Times New Roman" w:hAnsi="Times New Roman" w:cs="Times New Roman"/>
          <w:sz w:val="28"/>
          <w:szCs w:val="24"/>
          <w:lang w:val="kk-KZ"/>
        </w:rPr>
        <w:tab/>
      </w:r>
      <w:r w:rsidR="00793D65" w:rsidRPr="00455F6F">
        <w:rPr>
          <w:rFonts w:ascii="Times New Roman" w:hAnsi="Times New Roman" w:cs="Times New Roman"/>
          <w:sz w:val="28"/>
          <w:szCs w:val="24"/>
          <w:lang w:val="kk-KZ"/>
        </w:rPr>
        <w:tab/>
      </w:r>
      <w:r w:rsidR="00793D65" w:rsidRPr="00455F6F">
        <w:rPr>
          <w:rFonts w:ascii="Times New Roman" w:hAnsi="Times New Roman" w:cs="Times New Roman"/>
          <w:sz w:val="28"/>
          <w:szCs w:val="24"/>
          <w:lang w:val="kk-KZ"/>
        </w:rPr>
        <w:tab/>
      </w:r>
      <w:r w:rsidR="0001587E" w:rsidRPr="00455F6F">
        <w:rPr>
          <w:rFonts w:ascii="Times New Roman" w:hAnsi="Times New Roman" w:cs="Times New Roman"/>
          <w:sz w:val="28"/>
          <w:szCs w:val="24"/>
          <w:lang w:val="kk-KZ"/>
        </w:rPr>
        <w:tab/>
      </w:r>
      <w:r w:rsidR="00793D65" w:rsidRPr="00455F6F">
        <w:rPr>
          <w:rFonts w:ascii="Times New Roman" w:hAnsi="Times New Roman" w:cs="Times New Roman"/>
          <w:sz w:val="28"/>
          <w:szCs w:val="24"/>
          <w:lang w:val="kk-KZ"/>
        </w:rPr>
        <w:tab/>
      </w:r>
      <w:r w:rsidR="00793D65" w:rsidRPr="00455F6F">
        <w:rPr>
          <w:rFonts w:ascii="Times New Roman" w:hAnsi="Times New Roman" w:cs="Times New Roman"/>
          <w:sz w:val="28"/>
          <w:szCs w:val="24"/>
          <w:lang w:val="kk-KZ"/>
        </w:rPr>
        <w:tab/>
      </w:r>
      <w:r w:rsidR="00793D65" w:rsidRPr="00455F6F">
        <w:rPr>
          <w:rFonts w:ascii="Times New Roman" w:hAnsi="Times New Roman" w:cs="Times New Roman"/>
          <w:sz w:val="28"/>
          <w:szCs w:val="24"/>
          <w:lang w:val="kk-KZ"/>
        </w:rPr>
        <w:tab/>
        <w:t>(20)</w:t>
      </w:r>
      <w:r w:rsidRPr="00455F6F">
        <w:rPr>
          <w:rFonts w:ascii="Times New Roman" w:hAnsi="Times New Roman" w:cs="Times New Roman"/>
          <w:sz w:val="28"/>
          <w:szCs w:val="24"/>
          <w:lang w:val="kk-KZ"/>
        </w:rPr>
        <w:t xml:space="preserve"> </w:t>
      </w:r>
    </w:p>
    <w:p w14:paraId="4234BAC0" w14:textId="77777777" w:rsidR="002776CB" w:rsidRPr="00455F6F" w:rsidRDefault="002776CB" w:rsidP="0001587E">
      <w:pPr>
        <w:spacing w:line="360" w:lineRule="auto"/>
        <w:ind w:firstLine="709"/>
        <w:jc w:val="both"/>
        <w:rPr>
          <w:rFonts w:ascii="Times New Roman" w:hAnsi="Times New Roman" w:cs="Times New Roman"/>
          <w:sz w:val="28"/>
          <w:szCs w:val="24"/>
          <w:lang w:val="kk-KZ"/>
        </w:rPr>
      </w:pPr>
    </w:p>
    <w:p w14:paraId="53AC9878" w14:textId="77777777" w:rsidR="00225584" w:rsidRPr="00241755" w:rsidRDefault="00225584" w:rsidP="00225584">
      <w:pPr>
        <w:spacing w:before="100" w:beforeAutospacing="1" w:after="100" w:afterAutospacing="1" w:line="240" w:lineRule="auto"/>
        <w:rPr>
          <w:rFonts w:ascii="Times New Roman" w:eastAsia="Times New Roman" w:hAnsi="Times New Roman" w:cs="Times New Roman"/>
          <w:sz w:val="28"/>
          <w:szCs w:val="28"/>
          <w:lang w:val="kk-KZ"/>
        </w:rPr>
      </w:pPr>
      <w:r w:rsidRPr="00241755">
        <w:rPr>
          <w:rFonts w:ascii="Times New Roman" w:eastAsia="Times New Roman" w:hAnsi="Times New Roman" w:cs="Times New Roman"/>
          <w:sz w:val="28"/>
          <w:szCs w:val="28"/>
          <w:lang w:val="kk-KZ"/>
        </w:rPr>
        <w:t>Жобалық есеп бойынша алынған мәліметтер:</w:t>
      </w:r>
    </w:p>
    <w:p w14:paraId="1F62208B" w14:textId="77777777" w:rsidR="00225584" w:rsidRPr="00241755" w:rsidRDefault="00225584" w:rsidP="00E47473">
      <w:pPr>
        <w:spacing w:before="100" w:beforeAutospacing="1" w:after="100" w:afterAutospacing="1" w:line="240" w:lineRule="auto"/>
        <w:jc w:val="both"/>
        <w:rPr>
          <w:rFonts w:ascii="Times New Roman" w:eastAsia="Times New Roman" w:hAnsi="Times New Roman" w:cs="Times New Roman"/>
          <w:sz w:val="28"/>
          <w:szCs w:val="28"/>
          <w:lang w:val="kk-KZ"/>
        </w:rPr>
      </w:pPr>
      <w:r w:rsidRPr="00241755">
        <w:rPr>
          <w:rFonts w:ascii="Times New Roman" w:eastAsia="Times New Roman" w:hAnsi="Times New Roman" w:cs="Times New Roman"/>
          <w:b/>
          <w:bCs/>
          <w:sz w:val="28"/>
          <w:szCs w:val="28"/>
          <w:lang w:val="kk-KZ"/>
        </w:rPr>
        <w:t>Түрі:</w:t>
      </w:r>
      <w:r w:rsidRPr="00241755">
        <w:rPr>
          <w:rFonts w:ascii="Times New Roman" w:eastAsia="Times New Roman" w:hAnsi="Times New Roman" w:cs="Times New Roman"/>
          <w:sz w:val="28"/>
          <w:szCs w:val="28"/>
          <w:lang w:val="kk-KZ"/>
        </w:rPr>
        <w:t xml:space="preserve"> горизонталды спиральды жыланша (змеевик)</w:t>
      </w:r>
      <w:r w:rsidRPr="00241755">
        <w:rPr>
          <w:rFonts w:ascii="Times New Roman" w:eastAsia="Times New Roman" w:hAnsi="Times New Roman" w:cs="Times New Roman"/>
          <w:sz w:val="28"/>
          <w:szCs w:val="28"/>
          <w:lang w:val="kk-KZ"/>
        </w:rPr>
        <w:br/>
      </w:r>
      <w:r w:rsidRPr="00241755">
        <w:rPr>
          <w:rFonts w:ascii="Times New Roman" w:eastAsia="Times New Roman" w:hAnsi="Times New Roman" w:cs="Times New Roman"/>
          <w:b/>
          <w:bCs/>
          <w:sz w:val="28"/>
          <w:szCs w:val="28"/>
          <w:lang w:val="kk-KZ"/>
        </w:rPr>
        <w:t>Түтіктің материалы:</w:t>
      </w:r>
      <w:r w:rsidRPr="00241755">
        <w:rPr>
          <w:rFonts w:ascii="Times New Roman" w:eastAsia="Times New Roman" w:hAnsi="Times New Roman" w:cs="Times New Roman"/>
          <w:sz w:val="28"/>
          <w:szCs w:val="28"/>
          <w:lang w:val="kk-KZ"/>
        </w:rPr>
        <w:t xml:space="preserve"> мыс, диаметрі Ø10 мм</w:t>
      </w:r>
      <w:r w:rsidRPr="00241755">
        <w:rPr>
          <w:rFonts w:ascii="Times New Roman" w:eastAsia="Times New Roman" w:hAnsi="Times New Roman" w:cs="Times New Roman"/>
          <w:sz w:val="28"/>
          <w:szCs w:val="28"/>
          <w:lang w:val="kk-KZ"/>
        </w:rPr>
        <w:br/>
      </w:r>
      <w:r w:rsidRPr="00241755">
        <w:rPr>
          <w:rFonts w:ascii="Times New Roman" w:eastAsia="Times New Roman" w:hAnsi="Times New Roman" w:cs="Times New Roman"/>
          <w:b/>
          <w:bCs/>
          <w:sz w:val="28"/>
          <w:szCs w:val="28"/>
          <w:lang w:val="kk-KZ"/>
        </w:rPr>
        <w:t>Түтіктің ұзындығы:</w:t>
      </w:r>
      <w:r w:rsidRPr="00241755">
        <w:rPr>
          <w:rFonts w:ascii="Times New Roman" w:eastAsia="Times New Roman" w:hAnsi="Times New Roman" w:cs="Times New Roman"/>
          <w:sz w:val="28"/>
          <w:szCs w:val="28"/>
          <w:lang w:val="kk-KZ"/>
        </w:rPr>
        <w:t xml:space="preserve"> шамамен 95 метр</w:t>
      </w:r>
      <w:r w:rsidRPr="00241755">
        <w:rPr>
          <w:rFonts w:ascii="Times New Roman" w:eastAsia="Times New Roman" w:hAnsi="Times New Roman" w:cs="Times New Roman"/>
          <w:sz w:val="28"/>
          <w:szCs w:val="28"/>
          <w:lang w:val="kk-KZ"/>
        </w:rPr>
        <w:br/>
      </w:r>
      <w:r w:rsidRPr="00241755">
        <w:rPr>
          <w:rFonts w:ascii="Times New Roman" w:eastAsia="Times New Roman" w:hAnsi="Times New Roman" w:cs="Times New Roman"/>
          <w:b/>
          <w:bCs/>
          <w:sz w:val="28"/>
          <w:szCs w:val="28"/>
          <w:lang w:val="kk-KZ"/>
        </w:rPr>
        <w:t>Бетінің ауданы:</w:t>
      </w:r>
      <w:r w:rsidRPr="00241755">
        <w:rPr>
          <w:rFonts w:ascii="Times New Roman" w:eastAsia="Times New Roman" w:hAnsi="Times New Roman" w:cs="Times New Roman"/>
          <w:sz w:val="28"/>
          <w:szCs w:val="28"/>
          <w:lang w:val="kk-KZ"/>
        </w:rPr>
        <w:t xml:space="preserve"> шамамен 3,7 м²</w:t>
      </w:r>
      <w:r w:rsidRPr="00241755">
        <w:rPr>
          <w:rFonts w:ascii="Times New Roman" w:eastAsia="Times New Roman" w:hAnsi="Times New Roman" w:cs="Times New Roman"/>
          <w:sz w:val="28"/>
          <w:szCs w:val="28"/>
          <w:lang w:val="kk-KZ"/>
        </w:rPr>
        <w:br/>
      </w:r>
      <w:r w:rsidRPr="00241755">
        <w:rPr>
          <w:rFonts w:ascii="Times New Roman" w:eastAsia="Times New Roman" w:hAnsi="Times New Roman" w:cs="Times New Roman"/>
          <w:b/>
          <w:bCs/>
          <w:sz w:val="28"/>
          <w:szCs w:val="28"/>
          <w:lang w:val="kk-KZ"/>
        </w:rPr>
        <w:t>Жұмыс температурасы:</w:t>
      </w:r>
      <w:r w:rsidRPr="00241755">
        <w:rPr>
          <w:rFonts w:ascii="Times New Roman" w:eastAsia="Times New Roman" w:hAnsi="Times New Roman" w:cs="Times New Roman"/>
          <w:sz w:val="28"/>
          <w:szCs w:val="28"/>
          <w:lang w:val="kk-KZ"/>
        </w:rPr>
        <w:t xml:space="preserve"> –60 °C</w:t>
      </w:r>
      <w:r w:rsidRPr="00241755">
        <w:rPr>
          <w:rFonts w:ascii="Times New Roman" w:eastAsia="Times New Roman" w:hAnsi="Times New Roman" w:cs="Times New Roman"/>
          <w:sz w:val="28"/>
          <w:szCs w:val="28"/>
          <w:lang w:val="kk-KZ"/>
        </w:rPr>
        <w:br/>
      </w:r>
      <w:r w:rsidRPr="00241755">
        <w:rPr>
          <w:rFonts w:ascii="Times New Roman" w:eastAsia="Times New Roman" w:hAnsi="Times New Roman" w:cs="Times New Roman"/>
          <w:b/>
          <w:bCs/>
          <w:sz w:val="28"/>
          <w:szCs w:val="28"/>
          <w:lang w:val="kk-KZ"/>
        </w:rPr>
        <w:t>Орнатылуы:</w:t>
      </w:r>
      <w:r w:rsidRPr="00241755">
        <w:rPr>
          <w:rFonts w:ascii="Times New Roman" w:eastAsia="Times New Roman" w:hAnsi="Times New Roman" w:cs="Times New Roman"/>
          <w:sz w:val="28"/>
          <w:szCs w:val="28"/>
          <w:lang w:val="kk-KZ"/>
        </w:rPr>
        <w:t xml:space="preserve"> төртбұрышты вакуумдық камераның ішінде</w:t>
      </w:r>
      <w:r w:rsidRPr="00241755">
        <w:rPr>
          <w:rFonts w:ascii="Times New Roman" w:eastAsia="Times New Roman" w:hAnsi="Times New Roman" w:cs="Times New Roman"/>
          <w:sz w:val="28"/>
          <w:szCs w:val="28"/>
          <w:lang w:val="kk-KZ"/>
        </w:rPr>
        <w:br/>
      </w:r>
      <w:r w:rsidRPr="00241755">
        <w:rPr>
          <w:rFonts w:ascii="Times New Roman" w:eastAsia="Times New Roman" w:hAnsi="Times New Roman" w:cs="Times New Roman"/>
          <w:b/>
          <w:bCs/>
          <w:sz w:val="28"/>
          <w:szCs w:val="28"/>
          <w:lang w:val="kk-KZ"/>
        </w:rPr>
        <w:t>Компоненттері:</w:t>
      </w:r>
    </w:p>
    <w:p w14:paraId="66D29027" w14:textId="77777777" w:rsidR="00225584" w:rsidRPr="00241755" w:rsidRDefault="00225584" w:rsidP="00E47473">
      <w:pPr>
        <w:numPr>
          <w:ilvl w:val="0"/>
          <w:numId w:val="6"/>
        </w:numPr>
        <w:spacing w:before="100" w:beforeAutospacing="1" w:after="100" w:afterAutospacing="1" w:line="240" w:lineRule="auto"/>
        <w:jc w:val="both"/>
        <w:rPr>
          <w:rFonts w:ascii="Times New Roman" w:eastAsia="Times New Roman" w:hAnsi="Times New Roman" w:cs="Times New Roman"/>
          <w:sz w:val="28"/>
          <w:szCs w:val="28"/>
          <w:lang w:val="kk-KZ"/>
        </w:rPr>
      </w:pPr>
      <w:r w:rsidRPr="00241755">
        <w:rPr>
          <w:rFonts w:ascii="Times New Roman" w:eastAsia="Times New Roman" w:hAnsi="Times New Roman" w:cs="Times New Roman"/>
          <w:b/>
          <w:bCs/>
          <w:sz w:val="28"/>
          <w:szCs w:val="28"/>
          <w:lang w:val="kk-KZ"/>
        </w:rPr>
        <w:t>Мыс жыланша (змеевик)</w:t>
      </w:r>
      <w:r w:rsidRPr="00241755">
        <w:rPr>
          <w:rFonts w:ascii="Times New Roman" w:eastAsia="Times New Roman" w:hAnsi="Times New Roman" w:cs="Times New Roman"/>
          <w:sz w:val="28"/>
          <w:szCs w:val="28"/>
          <w:lang w:val="kk-KZ"/>
        </w:rPr>
        <w:t xml:space="preserve"> — көлденең бағытта спираль түрінде төселген. Жыланша камераның ортасына ілініп немесе қабырғаларына тығыз бекітіліп орнатылуы мүмкін, бұл жылу алмасудың біркелкілігін қамтамасыз етеді.</w:t>
      </w:r>
    </w:p>
    <w:p w14:paraId="36F106CE" w14:textId="77777777" w:rsidR="00225584" w:rsidRPr="00241755" w:rsidRDefault="00225584" w:rsidP="00E47473">
      <w:pPr>
        <w:numPr>
          <w:ilvl w:val="0"/>
          <w:numId w:val="6"/>
        </w:numPr>
        <w:spacing w:before="100" w:beforeAutospacing="1" w:after="100" w:afterAutospacing="1" w:line="240" w:lineRule="auto"/>
        <w:jc w:val="both"/>
        <w:rPr>
          <w:rFonts w:ascii="Times New Roman" w:eastAsia="Times New Roman" w:hAnsi="Times New Roman" w:cs="Times New Roman"/>
          <w:sz w:val="28"/>
          <w:szCs w:val="28"/>
          <w:lang w:val="kk-KZ"/>
        </w:rPr>
      </w:pPr>
      <w:r w:rsidRPr="00241755">
        <w:rPr>
          <w:rFonts w:ascii="Times New Roman" w:eastAsia="Times New Roman" w:hAnsi="Times New Roman" w:cs="Times New Roman"/>
          <w:b/>
          <w:bCs/>
          <w:sz w:val="28"/>
          <w:szCs w:val="28"/>
          <w:lang w:val="kk-KZ"/>
        </w:rPr>
        <w:t>Хладагенттің кірісі</w:t>
      </w:r>
      <w:r w:rsidRPr="00241755">
        <w:rPr>
          <w:rFonts w:ascii="Times New Roman" w:eastAsia="Times New Roman" w:hAnsi="Times New Roman" w:cs="Times New Roman"/>
          <w:sz w:val="28"/>
          <w:szCs w:val="28"/>
          <w:lang w:val="kk-KZ"/>
        </w:rPr>
        <w:t xml:space="preserve"> — спиральдің бір ұшында орналасқан (мысалы, төменгі жағында).</w:t>
      </w:r>
    </w:p>
    <w:p w14:paraId="579ED01F" w14:textId="77777777" w:rsidR="00225584" w:rsidRPr="00241755" w:rsidRDefault="00225584" w:rsidP="00E47473">
      <w:pPr>
        <w:numPr>
          <w:ilvl w:val="0"/>
          <w:numId w:val="6"/>
        </w:numPr>
        <w:spacing w:before="100" w:beforeAutospacing="1" w:after="100" w:afterAutospacing="1" w:line="240" w:lineRule="auto"/>
        <w:jc w:val="both"/>
        <w:rPr>
          <w:rFonts w:ascii="Times New Roman" w:eastAsia="Times New Roman" w:hAnsi="Times New Roman" w:cs="Times New Roman"/>
          <w:sz w:val="28"/>
          <w:szCs w:val="28"/>
          <w:lang w:val="kk-KZ"/>
        </w:rPr>
      </w:pPr>
      <w:r w:rsidRPr="00241755">
        <w:rPr>
          <w:rFonts w:ascii="Times New Roman" w:eastAsia="Times New Roman" w:hAnsi="Times New Roman" w:cs="Times New Roman"/>
          <w:b/>
          <w:bCs/>
          <w:sz w:val="28"/>
          <w:szCs w:val="28"/>
          <w:lang w:val="kk-KZ"/>
        </w:rPr>
        <w:t>Хладагенттің шығысы</w:t>
      </w:r>
      <w:r w:rsidRPr="00241755">
        <w:rPr>
          <w:rFonts w:ascii="Times New Roman" w:eastAsia="Times New Roman" w:hAnsi="Times New Roman" w:cs="Times New Roman"/>
          <w:sz w:val="28"/>
          <w:szCs w:val="28"/>
          <w:lang w:val="kk-KZ"/>
        </w:rPr>
        <w:t xml:space="preserve"> — спиральдің екінші ұшында (мысалы, жоғарғы жағында).</w:t>
      </w:r>
    </w:p>
    <w:p w14:paraId="02A31373" w14:textId="77777777" w:rsidR="00225584" w:rsidRPr="00241755" w:rsidRDefault="00225584" w:rsidP="00E47473">
      <w:pPr>
        <w:numPr>
          <w:ilvl w:val="0"/>
          <w:numId w:val="6"/>
        </w:numPr>
        <w:spacing w:before="100" w:beforeAutospacing="1" w:after="100" w:afterAutospacing="1" w:line="240" w:lineRule="auto"/>
        <w:jc w:val="both"/>
        <w:rPr>
          <w:rFonts w:ascii="Times New Roman" w:eastAsia="Times New Roman" w:hAnsi="Times New Roman" w:cs="Times New Roman"/>
          <w:sz w:val="28"/>
          <w:szCs w:val="28"/>
          <w:lang w:val="kk-KZ"/>
        </w:rPr>
      </w:pPr>
      <w:r w:rsidRPr="00241755">
        <w:rPr>
          <w:rFonts w:ascii="Times New Roman" w:eastAsia="Times New Roman" w:hAnsi="Times New Roman" w:cs="Times New Roman"/>
          <w:b/>
          <w:bCs/>
          <w:sz w:val="28"/>
          <w:szCs w:val="28"/>
          <w:lang w:val="kk-KZ"/>
        </w:rPr>
        <w:t>Төртбұрышты вакуумдық камера</w:t>
      </w:r>
      <w:r w:rsidRPr="00241755">
        <w:rPr>
          <w:rFonts w:ascii="Times New Roman" w:eastAsia="Times New Roman" w:hAnsi="Times New Roman" w:cs="Times New Roman"/>
          <w:sz w:val="28"/>
          <w:szCs w:val="28"/>
          <w:lang w:val="kk-KZ"/>
        </w:rPr>
        <w:t xml:space="preserve"> — тікбұрышты пішінді, сыртынан жылулық оқшаулағыш қабатпен қапталған, бұл сыртқы жылу ағынынан қорғауды қамтамасыз етеді.</w:t>
      </w:r>
    </w:p>
    <w:p w14:paraId="452DE29E" w14:textId="77777777" w:rsidR="00225584" w:rsidRPr="00241755" w:rsidRDefault="00225584" w:rsidP="00E47473">
      <w:pPr>
        <w:numPr>
          <w:ilvl w:val="0"/>
          <w:numId w:val="6"/>
        </w:numPr>
        <w:spacing w:before="100" w:beforeAutospacing="1" w:after="100" w:afterAutospacing="1" w:line="240" w:lineRule="auto"/>
        <w:jc w:val="both"/>
        <w:rPr>
          <w:rFonts w:ascii="Times New Roman" w:eastAsia="Times New Roman" w:hAnsi="Times New Roman" w:cs="Times New Roman"/>
          <w:sz w:val="28"/>
          <w:szCs w:val="28"/>
          <w:lang w:val="kk-KZ"/>
        </w:rPr>
      </w:pPr>
      <w:r w:rsidRPr="00241755">
        <w:rPr>
          <w:rFonts w:ascii="Times New Roman" w:eastAsia="Times New Roman" w:hAnsi="Times New Roman" w:cs="Times New Roman"/>
          <w:b/>
          <w:bCs/>
          <w:sz w:val="28"/>
          <w:szCs w:val="28"/>
          <w:lang w:val="kk-KZ"/>
        </w:rPr>
        <w:t>Жыланшаны бекіткіштер</w:t>
      </w:r>
      <w:r w:rsidRPr="00241755">
        <w:rPr>
          <w:rFonts w:ascii="Times New Roman" w:eastAsia="Times New Roman" w:hAnsi="Times New Roman" w:cs="Times New Roman"/>
          <w:sz w:val="28"/>
          <w:szCs w:val="28"/>
          <w:lang w:val="kk-KZ"/>
        </w:rPr>
        <w:t xml:space="preserve"> — камера ортасында түтікті іліп ұстауға арналған тіректер.</w:t>
      </w:r>
    </w:p>
    <w:p w14:paraId="0C5B97F4" w14:textId="77777777" w:rsidR="00225584" w:rsidRPr="00241755" w:rsidRDefault="00225584" w:rsidP="00E47473">
      <w:pPr>
        <w:numPr>
          <w:ilvl w:val="0"/>
          <w:numId w:val="6"/>
        </w:numPr>
        <w:spacing w:before="100" w:beforeAutospacing="1" w:after="100" w:afterAutospacing="1" w:line="240" w:lineRule="auto"/>
        <w:jc w:val="both"/>
        <w:rPr>
          <w:rFonts w:ascii="Times New Roman" w:eastAsia="Times New Roman" w:hAnsi="Times New Roman" w:cs="Times New Roman"/>
          <w:sz w:val="28"/>
          <w:szCs w:val="28"/>
          <w:lang w:val="kk-KZ"/>
        </w:rPr>
      </w:pPr>
      <w:r w:rsidRPr="00241755">
        <w:rPr>
          <w:rFonts w:ascii="Times New Roman" w:eastAsia="Times New Roman" w:hAnsi="Times New Roman" w:cs="Times New Roman"/>
          <w:b/>
          <w:bCs/>
          <w:sz w:val="28"/>
          <w:szCs w:val="28"/>
          <w:lang w:val="kk-KZ"/>
        </w:rPr>
        <w:lastRenderedPageBreak/>
        <w:t>Вакуумдық штуцерлер</w:t>
      </w:r>
      <w:r w:rsidRPr="00241755">
        <w:rPr>
          <w:rFonts w:ascii="Times New Roman" w:eastAsia="Times New Roman" w:hAnsi="Times New Roman" w:cs="Times New Roman"/>
          <w:sz w:val="28"/>
          <w:szCs w:val="28"/>
          <w:lang w:val="kk-KZ"/>
        </w:rPr>
        <w:t xml:space="preserve"> — камера ішіндегі қажетті қысымды ұстап тұру үшін қолданылады.</w:t>
      </w:r>
    </w:p>
    <w:p w14:paraId="46AA5C9F" w14:textId="15A66473" w:rsidR="00225584" w:rsidRPr="00241755" w:rsidRDefault="00225584" w:rsidP="00E47473">
      <w:pPr>
        <w:spacing w:before="100" w:beforeAutospacing="1" w:after="100" w:afterAutospacing="1" w:line="240" w:lineRule="auto"/>
        <w:jc w:val="both"/>
        <w:rPr>
          <w:rFonts w:ascii="Times New Roman" w:eastAsia="Times New Roman" w:hAnsi="Times New Roman" w:cs="Times New Roman"/>
          <w:sz w:val="28"/>
          <w:szCs w:val="28"/>
          <w:lang w:val="kk-KZ"/>
        </w:rPr>
      </w:pPr>
      <w:r w:rsidRPr="00241755">
        <w:rPr>
          <w:rFonts w:ascii="Times New Roman" w:eastAsia="Times New Roman" w:hAnsi="Times New Roman" w:cs="Times New Roman"/>
          <w:sz w:val="28"/>
          <w:szCs w:val="28"/>
          <w:lang w:val="kk-KZ"/>
        </w:rPr>
        <w:t xml:space="preserve">Конденсатор орнатылатын камераларда </w:t>
      </w:r>
      <w:r w:rsidRPr="00241755">
        <w:rPr>
          <w:rFonts w:ascii="Times New Roman" w:eastAsia="Times New Roman" w:hAnsi="Times New Roman" w:cs="Times New Roman"/>
          <w:b/>
          <w:bCs/>
          <w:sz w:val="28"/>
          <w:szCs w:val="28"/>
          <w:lang w:val="kk-KZ"/>
        </w:rPr>
        <w:t>температураның қатаң бақылауы</w:t>
      </w:r>
      <w:r w:rsidRPr="00241755">
        <w:rPr>
          <w:rFonts w:ascii="Times New Roman" w:eastAsia="Times New Roman" w:hAnsi="Times New Roman" w:cs="Times New Roman"/>
          <w:sz w:val="28"/>
          <w:szCs w:val="28"/>
          <w:lang w:val="kk-KZ"/>
        </w:rPr>
        <w:t xml:space="preserve"> қамтамасыз етілуі тиіс. Температура </w:t>
      </w:r>
      <w:r w:rsidRPr="00241755">
        <w:rPr>
          <w:rFonts w:ascii="Times New Roman" w:eastAsia="Times New Roman" w:hAnsi="Times New Roman" w:cs="Times New Roman"/>
          <w:b/>
          <w:bCs/>
          <w:sz w:val="28"/>
          <w:szCs w:val="28"/>
          <w:lang w:val="kk-KZ"/>
        </w:rPr>
        <w:t>хладагенттің айналымы арқылы тұрақты деңгейде ұсталып</w:t>
      </w:r>
      <w:r w:rsidRPr="00241755">
        <w:rPr>
          <w:rFonts w:ascii="Times New Roman" w:eastAsia="Times New Roman" w:hAnsi="Times New Roman" w:cs="Times New Roman"/>
          <w:sz w:val="28"/>
          <w:szCs w:val="28"/>
          <w:lang w:val="kk-KZ"/>
        </w:rPr>
        <w:t xml:space="preserve"> отырады. Сондай-ақ </w:t>
      </w:r>
      <w:r w:rsidRPr="00241755">
        <w:rPr>
          <w:rFonts w:ascii="Times New Roman" w:eastAsia="Times New Roman" w:hAnsi="Times New Roman" w:cs="Times New Roman"/>
          <w:b/>
          <w:bCs/>
          <w:sz w:val="28"/>
          <w:szCs w:val="28"/>
          <w:lang w:val="kk-KZ"/>
        </w:rPr>
        <w:t>вакуумдық камера жылу оқшаулағышпен қоршалуы</w:t>
      </w:r>
      <w:r w:rsidRPr="00241755">
        <w:rPr>
          <w:rFonts w:ascii="Times New Roman" w:eastAsia="Times New Roman" w:hAnsi="Times New Roman" w:cs="Times New Roman"/>
          <w:sz w:val="28"/>
          <w:szCs w:val="28"/>
          <w:lang w:val="kk-KZ"/>
        </w:rPr>
        <w:t xml:space="preserve"> қажет, бұл тұрақты температуралық режимді қамтамасыз етіп, жылу жоғалтуды болдырмайды</w:t>
      </w:r>
      <w:r w:rsidR="00E47473">
        <w:rPr>
          <w:rFonts w:ascii="Times New Roman" w:eastAsia="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15</w:t>
      </w:r>
      <w:r w:rsidR="00E47473" w:rsidRPr="00046BC4">
        <w:rPr>
          <w:rFonts w:ascii="Times New Roman" w:eastAsia="Times New Roman" w:hAnsi="Times New Roman" w:cs="Times New Roman"/>
          <w:sz w:val="28"/>
          <w:szCs w:val="28"/>
          <w:lang w:val="kk-KZ" w:eastAsia="en-US"/>
        </w:rPr>
        <w:t>]</w:t>
      </w:r>
      <w:r w:rsidRPr="00241755">
        <w:rPr>
          <w:rFonts w:ascii="Times New Roman" w:eastAsia="Times New Roman" w:hAnsi="Times New Roman" w:cs="Times New Roman"/>
          <w:sz w:val="28"/>
          <w:szCs w:val="28"/>
          <w:lang w:val="kk-KZ"/>
        </w:rPr>
        <w:t>.</w:t>
      </w:r>
    </w:p>
    <w:p w14:paraId="10B02D16" w14:textId="77777777" w:rsidR="00225584" w:rsidRPr="00241755" w:rsidRDefault="00225584" w:rsidP="00E47473">
      <w:pPr>
        <w:spacing w:before="100" w:beforeAutospacing="1" w:after="100" w:afterAutospacing="1" w:line="240" w:lineRule="auto"/>
        <w:jc w:val="both"/>
        <w:rPr>
          <w:rFonts w:ascii="Times New Roman" w:eastAsia="Times New Roman" w:hAnsi="Times New Roman" w:cs="Times New Roman"/>
          <w:sz w:val="28"/>
          <w:szCs w:val="28"/>
          <w:lang w:val="kk-KZ"/>
        </w:rPr>
      </w:pPr>
      <w:r w:rsidRPr="00241755">
        <w:rPr>
          <w:rFonts w:ascii="Times New Roman" w:eastAsia="Times New Roman" w:hAnsi="Times New Roman" w:cs="Times New Roman"/>
          <w:b/>
          <w:bCs/>
          <w:sz w:val="28"/>
          <w:szCs w:val="28"/>
          <w:lang w:val="kk-KZ"/>
        </w:rPr>
        <w:t>Конденсатор сыйымдылығын есептеу.</w:t>
      </w:r>
      <w:r w:rsidRPr="00241755">
        <w:rPr>
          <w:rFonts w:ascii="Times New Roman" w:eastAsia="Times New Roman" w:hAnsi="Times New Roman" w:cs="Times New Roman"/>
          <w:sz w:val="28"/>
          <w:szCs w:val="28"/>
          <w:lang w:val="kk-KZ"/>
        </w:rPr>
        <w:br/>
        <w:t xml:space="preserve">Берілген параметрлер мен жұмыс жағдайларына сүйене отырып, </w:t>
      </w:r>
      <w:r w:rsidRPr="00241755">
        <w:rPr>
          <w:rFonts w:ascii="Times New Roman" w:eastAsia="Times New Roman" w:hAnsi="Times New Roman" w:cs="Times New Roman"/>
          <w:b/>
          <w:bCs/>
          <w:sz w:val="28"/>
          <w:szCs w:val="28"/>
          <w:lang w:val="kk-KZ"/>
        </w:rPr>
        <w:t>конденсатордың қажетті сыйымдылығын</w:t>
      </w:r>
      <w:r w:rsidRPr="00241755">
        <w:rPr>
          <w:rFonts w:ascii="Times New Roman" w:eastAsia="Times New Roman" w:hAnsi="Times New Roman" w:cs="Times New Roman"/>
          <w:sz w:val="28"/>
          <w:szCs w:val="28"/>
          <w:lang w:val="kk-KZ"/>
        </w:rPr>
        <w:t xml:space="preserve"> анықтау үшін есептеу жүргіземіз. Бұл жүйеде қанша мөлшерде хладагент болатынын анықтау үшін маңызды.</w:t>
      </w:r>
    </w:p>
    <w:p w14:paraId="51BE58FE" w14:textId="77777777" w:rsidR="00225584" w:rsidRPr="00241755" w:rsidRDefault="00225584" w:rsidP="00225584">
      <w:pPr>
        <w:spacing w:before="100" w:beforeAutospacing="1" w:after="100" w:afterAutospacing="1" w:line="240" w:lineRule="auto"/>
        <w:rPr>
          <w:rFonts w:ascii="Times New Roman" w:eastAsia="Times New Roman" w:hAnsi="Times New Roman" w:cs="Times New Roman"/>
          <w:sz w:val="28"/>
          <w:szCs w:val="28"/>
          <w:lang w:val="kk-KZ"/>
        </w:rPr>
      </w:pPr>
      <w:r w:rsidRPr="00241755">
        <w:rPr>
          <w:rFonts w:ascii="Times New Roman" w:eastAsia="Times New Roman" w:hAnsi="Times New Roman" w:cs="Times New Roman"/>
          <w:sz w:val="28"/>
          <w:szCs w:val="28"/>
          <w:lang w:val="kk-KZ"/>
        </w:rPr>
        <w:t>Келесі шамаларды аламыз:</w:t>
      </w:r>
      <w:r w:rsidRPr="00241755">
        <w:rPr>
          <w:rFonts w:ascii="Times New Roman" w:eastAsia="Times New Roman" w:hAnsi="Times New Roman" w:cs="Times New Roman"/>
          <w:sz w:val="28"/>
          <w:szCs w:val="28"/>
          <w:lang w:val="kk-KZ"/>
        </w:rPr>
        <w:br/>
        <w:t xml:space="preserve">– түтіктің ішкі диаметрі: </w:t>
      </w:r>
      <w:r w:rsidRPr="00241755">
        <w:rPr>
          <w:rFonts w:ascii="Times New Roman" w:eastAsia="Times New Roman" w:hAnsi="Times New Roman" w:cs="Times New Roman"/>
          <w:b/>
          <w:bCs/>
          <w:sz w:val="28"/>
          <w:szCs w:val="28"/>
          <w:lang w:val="kk-KZ"/>
        </w:rPr>
        <w:t>d = 8 мм = 0,008 м</w:t>
      </w:r>
      <w:r w:rsidRPr="00241755">
        <w:rPr>
          <w:rFonts w:ascii="Times New Roman" w:eastAsia="Times New Roman" w:hAnsi="Times New Roman" w:cs="Times New Roman"/>
          <w:sz w:val="28"/>
          <w:szCs w:val="28"/>
          <w:lang w:val="kk-KZ"/>
        </w:rPr>
        <w:br/>
        <w:t xml:space="preserve">– түтіктің ұзындығы: </w:t>
      </w:r>
      <w:r w:rsidRPr="00241755">
        <w:rPr>
          <w:rFonts w:ascii="Times New Roman" w:eastAsia="Times New Roman" w:hAnsi="Times New Roman" w:cs="Times New Roman"/>
          <w:b/>
          <w:bCs/>
          <w:sz w:val="28"/>
          <w:szCs w:val="28"/>
          <w:lang w:val="kk-KZ"/>
        </w:rPr>
        <w:t>L = 95 м</w:t>
      </w:r>
    </w:p>
    <w:p w14:paraId="0E68E45D" w14:textId="77777777" w:rsidR="00225584" w:rsidRPr="00241755" w:rsidRDefault="00225584" w:rsidP="00225584">
      <w:pPr>
        <w:spacing w:before="100" w:beforeAutospacing="1" w:after="100" w:afterAutospacing="1" w:line="240" w:lineRule="auto"/>
        <w:rPr>
          <w:rFonts w:ascii="Times New Roman" w:eastAsia="Times New Roman" w:hAnsi="Times New Roman" w:cs="Times New Roman"/>
          <w:sz w:val="28"/>
          <w:szCs w:val="28"/>
          <w:lang w:val="kk-KZ"/>
        </w:rPr>
      </w:pPr>
      <w:r w:rsidRPr="00241755">
        <w:rPr>
          <w:rFonts w:ascii="Times New Roman" w:eastAsia="Times New Roman" w:hAnsi="Times New Roman" w:cs="Times New Roman"/>
          <w:b/>
          <w:bCs/>
          <w:sz w:val="28"/>
          <w:szCs w:val="28"/>
          <w:lang w:val="kk-KZ"/>
        </w:rPr>
        <w:t>Геометриялық сыйымдылықты (түтіктің ішкі көлемін)</w:t>
      </w:r>
      <w:r w:rsidRPr="00241755">
        <w:rPr>
          <w:rFonts w:ascii="Times New Roman" w:eastAsia="Times New Roman" w:hAnsi="Times New Roman" w:cs="Times New Roman"/>
          <w:sz w:val="28"/>
          <w:szCs w:val="28"/>
          <w:lang w:val="kk-KZ"/>
        </w:rPr>
        <w:t xml:space="preserve"> келесі формула бойынша есептейміз:</w:t>
      </w:r>
    </w:p>
    <w:p w14:paraId="212521C5" w14:textId="77777777" w:rsidR="00B307FE" w:rsidRPr="009C7405" w:rsidRDefault="00B307FE" w:rsidP="00836AD7">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1800" w:dyaOrig="740" w14:anchorId="015E3CF0">
          <v:shape id="_x0000_i1047" type="#_x0000_t75" style="width:90pt;height:36pt" o:ole="">
            <v:imagedata r:id="rId62" o:title=""/>
          </v:shape>
          <o:OLEObject Type="Embed" ProgID="Equation.DSMT4" ShapeID="_x0000_i1047" DrawAspect="Content" ObjectID="_1825143579" r:id="rId63"/>
        </w:object>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t>(21)</w:t>
      </w:r>
    </w:p>
    <w:p w14:paraId="288D3B70" w14:textId="77777777" w:rsidR="00793D65" w:rsidRPr="009C7405" w:rsidRDefault="00793D65" w:rsidP="00836AD7">
      <w:pPr>
        <w:spacing w:line="360" w:lineRule="auto"/>
        <w:jc w:val="both"/>
        <w:rPr>
          <w:rFonts w:ascii="Times New Roman" w:hAnsi="Times New Roman" w:cs="Times New Roman"/>
          <w:sz w:val="28"/>
          <w:szCs w:val="24"/>
          <w:lang w:val="kk-KZ"/>
        </w:rPr>
      </w:pPr>
    </w:p>
    <w:p w14:paraId="7A9CE2A3" w14:textId="4EDBE72B" w:rsidR="00793D65" w:rsidRPr="00225584" w:rsidRDefault="00225584" w:rsidP="00836AD7">
      <w:pPr>
        <w:spacing w:line="360" w:lineRule="auto"/>
        <w:jc w:val="both"/>
        <w:rPr>
          <w:rFonts w:ascii="Times New Roman" w:hAnsi="Times New Roman" w:cs="Times New Roman"/>
          <w:sz w:val="28"/>
          <w:szCs w:val="24"/>
          <w:lang w:val="kk-KZ"/>
        </w:rPr>
      </w:pPr>
      <w:r>
        <w:rPr>
          <w:rFonts w:ascii="Times New Roman" w:hAnsi="Times New Roman" w:cs="Times New Roman"/>
          <w:sz w:val="28"/>
          <w:szCs w:val="24"/>
          <w:lang w:val="kk-KZ"/>
        </w:rPr>
        <w:t>Онда аламыз:</w:t>
      </w:r>
    </w:p>
    <w:p w14:paraId="6FAF7069" w14:textId="77777777" w:rsidR="00793D65" w:rsidRPr="009C7405" w:rsidRDefault="00B307FE" w:rsidP="00836AD7">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5720" w:dyaOrig="740" w14:anchorId="175462CF">
          <v:shape id="_x0000_i1048" type="#_x0000_t75" style="width:4in;height:36pt" o:ole="">
            <v:imagedata r:id="rId64" o:title=""/>
          </v:shape>
          <o:OLEObject Type="Embed" ProgID="Equation.DSMT4" ShapeID="_x0000_i1048" DrawAspect="Content" ObjectID="_1825143580" r:id="rId65"/>
        </w:object>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t>(22)</w:t>
      </w:r>
    </w:p>
    <w:p w14:paraId="38786D3F" w14:textId="77777777" w:rsidR="002776CB" w:rsidRPr="009C7405" w:rsidRDefault="002776CB" w:rsidP="00836AD7">
      <w:pPr>
        <w:spacing w:line="360" w:lineRule="auto"/>
        <w:jc w:val="both"/>
        <w:rPr>
          <w:rFonts w:ascii="Times New Roman" w:hAnsi="Times New Roman" w:cs="Times New Roman"/>
          <w:sz w:val="28"/>
          <w:szCs w:val="24"/>
          <w:lang w:val="kk-KZ"/>
        </w:rPr>
      </w:pPr>
    </w:p>
    <w:p w14:paraId="7F03E286" w14:textId="2C6A3557" w:rsidR="00793D65" w:rsidRPr="009C7405" w:rsidRDefault="00B307FE" w:rsidP="00836AD7">
      <w:pPr>
        <w:spacing w:line="360" w:lineRule="auto"/>
        <w:jc w:val="both"/>
        <w:rPr>
          <w:rFonts w:ascii="Times New Roman" w:hAnsi="Times New Roman" w:cs="Times New Roman"/>
          <w:sz w:val="28"/>
          <w:szCs w:val="24"/>
          <w:lang w:val="kk-KZ"/>
        </w:rPr>
      </w:pPr>
      <w:r w:rsidRPr="009C7405">
        <w:rPr>
          <w:rFonts w:ascii="Times New Roman" w:hAnsi="Times New Roman" w:cs="Times New Roman"/>
          <w:sz w:val="28"/>
          <w:szCs w:val="24"/>
          <w:lang w:val="kk-KZ"/>
        </w:rPr>
        <w:t xml:space="preserve"> </w:t>
      </w:r>
      <w:r w:rsidR="00225584">
        <w:rPr>
          <w:rFonts w:ascii="Times New Roman" w:hAnsi="Times New Roman" w:cs="Times New Roman"/>
          <w:sz w:val="28"/>
          <w:szCs w:val="24"/>
          <w:lang w:val="kk-KZ"/>
        </w:rPr>
        <w:t>Литрде</w:t>
      </w:r>
      <w:r w:rsidRPr="009C7405">
        <w:rPr>
          <w:rFonts w:ascii="Times New Roman" w:hAnsi="Times New Roman" w:cs="Times New Roman"/>
          <w:sz w:val="28"/>
          <w:szCs w:val="24"/>
          <w:lang w:val="kk-KZ"/>
        </w:rPr>
        <w:t xml:space="preserve"> </w:t>
      </w:r>
    </w:p>
    <w:p w14:paraId="53162A4F" w14:textId="77777777" w:rsidR="00793D65" w:rsidRPr="009C7405" w:rsidRDefault="00793D65" w:rsidP="00836AD7">
      <w:pPr>
        <w:spacing w:line="360" w:lineRule="auto"/>
        <w:jc w:val="both"/>
        <w:rPr>
          <w:rFonts w:ascii="Times New Roman" w:hAnsi="Times New Roman" w:cs="Times New Roman"/>
          <w:sz w:val="28"/>
          <w:szCs w:val="24"/>
          <w:lang w:val="kk-KZ"/>
        </w:rPr>
      </w:pPr>
    </w:p>
    <w:p w14:paraId="14620DD1" w14:textId="77777777" w:rsidR="00B307FE" w:rsidRPr="009C7405" w:rsidRDefault="00B307FE" w:rsidP="00836AD7">
      <w:pPr>
        <w:spacing w:line="360" w:lineRule="auto"/>
        <w:jc w:val="right"/>
        <w:rPr>
          <w:rFonts w:ascii="Times New Roman" w:hAnsi="Times New Roman" w:cs="Times New Roman"/>
          <w:sz w:val="28"/>
          <w:szCs w:val="24"/>
          <w:lang w:val="kk-KZ"/>
        </w:rPr>
      </w:pPr>
      <w:r w:rsidRPr="00FF7AD7">
        <w:rPr>
          <w:rFonts w:ascii="Times New Roman" w:hAnsi="Times New Roman" w:cs="Times New Roman"/>
          <w:sz w:val="28"/>
          <w:szCs w:val="24"/>
        </w:rPr>
        <w:object w:dxaOrig="3700" w:dyaOrig="360" w14:anchorId="1B5F6BB4">
          <v:shape id="_x0000_i1049" type="#_x0000_t75" style="width:186pt;height:18pt" o:ole="">
            <v:imagedata r:id="rId66" o:title=""/>
          </v:shape>
          <o:OLEObject Type="Embed" ProgID="Equation.DSMT4" ShapeID="_x0000_i1049" DrawAspect="Content" ObjectID="_1825143581" r:id="rId67"/>
        </w:object>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r>
      <w:r w:rsidR="00793D65" w:rsidRPr="009C7405">
        <w:rPr>
          <w:rFonts w:ascii="Times New Roman" w:hAnsi="Times New Roman" w:cs="Times New Roman"/>
          <w:sz w:val="28"/>
          <w:szCs w:val="24"/>
          <w:lang w:val="kk-KZ"/>
        </w:rPr>
        <w:tab/>
        <w:t>(23)</w:t>
      </w:r>
    </w:p>
    <w:p w14:paraId="10B8BABC" w14:textId="77777777" w:rsidR="00793D65" w:rsidRPr="009C7405" w:rsidRDefault="00793D65" w:rsidP="00836AD7">
      <w:pPr>
        <w:spacing w:line="360" w:lineRule="auto"/>
        <w:jc w:val="both"/>
        <w:rPr>
          <w:rFonts w:ascii="Times New Roman" w:hAnsi="Times New Roman" w:cs="Times New Roman"/>
          <w:sz w:val="28"/>
          <w:szCs w:val="24"/>
          <w:lang w:val="kk-KZ"/>
        </w:rPr>
      </w:pPr>
    </w:p>
    <w:p w14:paraId="19E06D6E" w14:textId="50937CDA" w:rsidR="00B307FE" w:rsidRPr="009C7405" w:rsidRDefault="00225584" w:rsidP="00836AD7">
      <w:pPr>
        <w:spacing w:line="360" w:lineRule="auto"/>
        <w:ind w:firstLine="708"/>
        <w:jc w:val="both"/>
        <w:rPr>
          <w:rFonts w:ascii="Times New Roman" w:hAnsi="Times New Roman" w:cs="Times New Roman"/>
          <w:sz w:val="28"/>
          <w:szCs w:val="24"/>
          <w:lang w:val="kk-KZ"/>
        </w:rPr>
      </w:pPr>
      <w:r w:rsidRPr="009C7405">
        <w:rPr>
          <w:rFonts w:ascii="Times New Roman" w:hAnsi="Times New Roman" w:cs="Times New Roman"/>
          <w:sz w:val="28"/>
          <w:szCs w:val="24"/>
          <w:lang w:val="kk-KZ"/>
        </w:rPr>
        <w:t>Егер түтіктің ішкі диаметрін</w:t>
      </w:r>
      <w:r>
        <w:rPr>
          <w:rFonts w:ascii="Times New Roman" w:hAnsi="Times New Roman" w:cs="Times New Roman"/>
          <w:sz w:val="28"/>
          <w:szCs w:val="24"/>
          <w:lang w:val="kk-KZ"/>
        </w:rPr>
        <w:t xml:space="preserve"> мынадай</w:t>
      </w:r>
      <w:r w:rsidRPr="009C7405">
        <w:rPr>
          <w:rFonts w:ascii="Times New Roman" w:hAnsi="Times New Roman" w:cs="Times New Roman"/>
          <w:sz w:val="28"/>
          <w:szCs w:val="24"/>
          <w:lang w:val="kk-KZ"/>
        </w:rPr>
        <w:t xml:space="preserve"> деп алсақ </w:t>
      </w:r>
      <w:r w:rsidR="00B307FE" w:rsidRPr="009C7405">
        <w:rPr>
          <w:rFonts w:ascii="Times New Roman" w:hAnsi="Times New Roman" w:cs="Times New Roman"/>
          <w:sz w:val="28"/>
          <w:szCs w:val="24"/>
          <w:lang w:val="kk-KZ"/>
        </w:rPr>
        <w:t xml:space="preserve">d=9 мм=0,009  м, то </w:t>
      </w:r>
    </w:p>
    <w:p w14:paraId="51D2D21A" w14:textId="77777777" w:rsidR="00793D65" w:rsidRPr="009C7405" w:rsidRDefault="00793D65" w:rsidP="00836AD7">
      <w:pPr>
        <w:spacing w:line="360" w:lineRule="auto"/>
        <w:jc w:val="both"/>
        <w:rPr>
          <w:rFonts w:ascii="Times New Roman" w:hAnsi="Times New Roman" w:cs="Times New Roman"/>
          <w:sz w:val="28"/>
          <w:szCs w:val="24"/>
          <w:lang w:val="kk-KZ"/>
        </w:rPr>
      </w:pPr>
    </w:p>
    <w:p w14:paraId="1FD311AE" w14:textId="77777777" w:rsidR="00B307FE" w:rsidRPr="009C7405" w:rsidRDefault="00793D65" w:rsidP="00836AD7">
      <w:pPr>
        <w:spacing w:line="360" w:lineRule="auto"/>
        <w:jc w:val="right"/>
        <w:rPr>
          <w:rFonts w:ascii="Times New Roman" w:hAnsi="Times New Roman" w:cs="Times New Roman"/>
          <w:sz w:val="28"/>
          <w:szCs w:val="24"/>
          <w:lang w:val="kk-KZ"/>
        </w:rPr>
      </w:pPr>
      <w:r w:rsidRPr="009C7405">
        <w:rPr>
          <w:rFonts w:ascii="Times New Roman" w:hAnsi="Times New Roman" w:cs="Times New Roman"/>
          <w:sz w:val="28"/>
          <w:szCs w:val="24"/>
          <w:lang w:val="kk-KZ"/>
        </w:rPr>
        <w:t xml:space="preserve"> </w:t>
      </w:r>
      <w:r w:rsidR="000A473E" w:rsidRPr="009C7405">
        <w:rPr>
          <w:sz w:val="24"/>
          <w:szCs w:val="24"/>
          <w:lang w:val="kk-KZ"/>
        </w:rPr>
        <w:tab/>
      </w:r>
      <m:oMath>
        <m:r>
          <w:rPr>
            <w:rFonts w:ascii="Cambria Math" w:hAnsi="Cambria Math"/>
            <w:sz w:val="24"/>
            <w:szCs w:val="24"/>
            <w:lang w:val="kk-KZ"/>
          </w:rPr>
          <m:t xml:space="preserve">V=0.006042 </m:t>
        </m:r>
        <m:sSup>
          <m:sSupPr>
            <m:ctrlPr>
              <w:rPr>
                <w:rFonts w:ascii="Cambria Math" w:hAnsi="Cambria Math"/>
                <w:sz w:val="24"/>
                <w:szCs w:val="24"/>
                <w:lang w:val="kk-KZ"/>
              </w:rPr>
            </m:ctrlPr>
          </m:sSupPr>
          <m:e>
            <m:r>
              <w:rPr>
                <w:rFonts w:ascii="Cambria Math" w:hAnsi="Cambria Math"/>
                <w:sz w:val="24"/>
                <w:szCs w:val="24"/>
                <w:lang w:val="kk-KZ"/>
              </w:rPr>
              <m:t>m</m:t>
            </m:r>
          </m:e>
          <m:sup>
            <m:r>
              <m:rPr>
                <m:sty m:val="p"/>
              </m:rPr>
              <w:rPr>
                <w:rFonts w:ascii="Cambria Math" w:hAnsi="Cambria Math"/>
                <w:sz w:val="24"/>
                <w:szCs w:val="24"/>
                <w:lang w:val="kk-KZ"/>
              </w:rPr>
              <m:t>2</m:t>
            </m:r>
          </m:sup>
        </m:sSup>
        <m:r>
          <w:rPr>
            <w:rFonts w:ascii="Cambria Math" w:hAnsi="Cambria Math"/>
            <w:sz w:val="24"/>
            <w:szCs w:val="24"/>
            <w:lang w:val="kk-KZ"/>
          </w:rPr>
          <m:t>*1000=4.77 литра</m:t>
        </m:r>
      </m:oMath>
      <w:r w:rsidR="000A473E" w:rsidRPr="009C7405">
        <w:rPr>
          <w:i/>
          <w:sz w:val="24"/>
          <w:szCs w:val="24"/>
          <w:lang w:val="kk-KZ"/>
        </w:rPr>
        <w:t xml:space="preserve"> </w:t>
      </w:r>
      <w:r w:rsidR="000A473E" w:rsidRPr="009C7405">
        <w:rPr>
          <w:sz w:val="24"/>
          <w:szCs w:val="24"/>
          <w:lang w:val="kk-KZ"/>
        </w:rPr>
        <w:tab/>
      </w:r>
      <w:r w:rsidR="000A473E" w:rsidRPr="009C7405">
        <w:rPr>
          <w:sz w:val="24"/>
          <w:szCs w:val="24"/>
          <w:lang w:val="kk-KZ"/>
        </w:rPr>
        <w:tab/>
      </w:r>
      <w:r w:rsidR="000A473E" w:rsidRPr="009C7405">
        <w:rPr>
          <w:sz w:val="24"/>
          <w:szCs w:val="24"/>
          <w:lang w:val="kk-KZ"/>
        </w:rPr>
        <w:tab/>
      </w:r>
      <w:r w:rsidRPr="009C7405">
        <w:rPr>
          <w:rFonts w:ascii="Times New Roman" w:hAnsi="Times New Roman" w:cs="Times New Roman"/>
          <w:sz w:val="28"/>
          <w:szCs w:val="24"/>
          <w:lang w:val="kk-KZ"/>
        </w:rPr>
        <w:t xml:space="preserve">    (24)</w:t>
      </w:r>
    </w:p>
    <w:p w14:paraId="7F59F8B4" w14:textId="77777777" w:rsidR="00793D65" w:rsidRPr="00FF7AD7" w:rsidRDefault="00793D65" w:rsidP="000C7316">
      <w:pPr>
        <w:pStyle w:val="a4"/>
        <w:spacing w:before="0" w:after="0" w:line="360" w:lineRule="auto"/>
        <w:ind w:firstLine="709"/>
        <w:jc w:val="right"/>
        <w:rPr>
          <w:b/>
          <w:bCs/>
          <w:sz w:val="28"/>
          <w:szCs w:val="28"/>
          <w:lang w:val="kk-KZ"/>
        </w:rPr>
      </w:pPr>
    </w:p>
    <w:p w14:paraId="39A70FF2" w14:textId="4FAEE204" w:rsidR="00B307FE" w:rsidRPr="00225584" w:rsidRDefault="00225584" w:rsidP="00225584">
      <w:pPr>
        <w:pStyle w:val="aff1"/>
        <w:rPr>
          <w:rFonts w:ascii="Times New Roman" w:eastAsia="Times New Roman" w:hAnsi="Times New Roman" w:cs="Times New Roman"/>
          <w:bCs/>
          <w:iCs/>
          <w:sz w:val="28"/>
          <w:szCs w:val="28"/>
        </w:rPr>
      </w:pPr>
      <w:r w:rsidRPr="00225584">
        <w:rPr>
          <w:rStyle w:val="a6"/>
          <w:rFonts w:ascii="Times New Roman" w:hAnsi="Times New Roman" w:cs="Times New Roman"/>
          <w:sz w:val="28"/>
          <w:szCs w:val="28"/>
          <w:lang w:val="kk-KZ"/>
        </w:rPr>
        <w:t>Жылуды әкетуді бағалау.</w:t>
      </w:r>
      <w:r w:rsidRPr="00455F6F">
        <w:rPr>
          <w:rFonts w:ascii="Times New Roman" w:hAnsi="Times New Roman" w:cs="Times New Roman"/>
          <w:sz w:val="28"/>
          <w:szCs w:val="28"/>
          <w:lang w:val="kk-KZ"/>
        </w:rPr>
        <w:br/>
        <w:t xml:space="preserve">Конденсатордан жылу қалай әкетілетінін және оны салқындату әдістерін </w:t>
      </w:r>
      <w:r w:rsidRPr="00455F6F">
        <w:rPr>
          <w:rFonts w:ascii="Times New Roman" w:hAnsi="Times New Roman" w:cs="Times New Roman"/>
          <w:sz w:val="28"/>
          <w:szCs w:val="28"/>
          <w:lang w:val="kk-KZ"/>
        </w:rPr>
        <w:lastRenderedPageBreak/>
        <w:t>(мысалы, желдеткіштерді, радиаторларды және т.б. қолдану) қарастырайық.</w:t>
      </w:r>
      <w:r w:rsidRPr="00455F6F">
        <w:rPr>
          <w:rFonts w:ascii="Times New Roman" w:hAnsi="Times New Roman" w:cs="Times New Roman"/>
          <w:sz w:val="28"/>
          <w:szCs w:val="28"/>
          <w:lang w:val="kk-KZ"/>
        </w:rPr>
        <w:br/>
      </w:r>
      <w:r w:rsidRPr="00225584">
        <w:rPr>
          <w:rFonts w:ascii="Times New Roman" w:hAnsi="Times New Roman" w:cs="Times New Roman"/>
          <w:sz w:val="28"/>
          <w:szCs w:val="28"/>
        </w:rPr>
        <w:t xml:space="preserve">Бастапқыда келесі шарттарды </w:t>
      </w:r>
      <w:r w:rsidRPr="00225584">
        <w:rPr>
          <w:rStyle w:val="a6"/>
          <w:rFonts w:ascii="Times New Roman" w:hAnsi="Times New Roman" w:cs="Times New Roman"/>
          <w:sz w:val="28"/>
          <w:szCs w:val="28"/>
        </w:rPr>
        <w:t>қабылдаймыз:</w:t>
      </w:r>
      <w:r w:rsidR="00B307FE" w:rsidRPr="00225584">
        <w:rPr>
          <w:rFonts w:ascii="Times New Roman" w:eastAsia="Times New Roman" w:hAnsi="Times New Roman" w:cs="Times New Roman"/>
          <w:bCs/>
          <w:iCs/>
          <w:sz w:val="28"/>
          <w:szCs w:val="28"/>
        </w:rPr>
        <w:t xml:space="preserve">: </w:t>
      </w:r>
    </w:p>
    <w:p w14:paraId="591B88CF" w14:textId="1616949A" w:rsidR="00B307FE" w:rsidRPr="00FF7AD7" w:rsidRDefault="00225584" w:rsidP="0063530E">
      <w:pPr>
        <w:numPr>
          <w:ilvl w:val="0"/>
          <w:numId w:val="2"/>
        </w:numPr>
        <w:tabs>
          <w:tab w:val="left" w:pos="993"/>
        </w:tabs>
        <w:spacing w:line="360" w:lineRule="auto"/>
        <w:ind w:left="0"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Конденсатор температурасы</w:t>
      </w:r>
      <w:r w:rsidR="00B307FE" w:rsidRPr="00FF7AD7">
        <w:rPr>
          <w:rFonts w:ascii="Times New Roman" w:eastAsia="Times New Roman" w:hAnsi="Times New Roman" w:cs="Times New Roman"/>
          <w:sz w:val="28"/>
          <w:szCs w:val="28"/>
        </w:rPr>
        <w:t xml:space="preserve">: </w:t>
      </w:r>
      <w:r w:rsidR="00B307FE" w:rsidRPr="00FF7AD7">
        <w:rPr>
          <w:rFonts w:ascii="Times New Roman" w:eastAsia="Times New Roman" w:hAnsi="Times New Roman" w:cs="Times New Roman"/>
          <w:bCs/>
          <w:sz w:val="28"/>
          <w:szCs w:val="28"/>
        </w:rPr>
        <w:t>–60 °C</w:t>
      </w:r>
    </w:p>
    <w:p w14:paraId="105C5B7F" w14:textId="089A5C30" w:rsidR="00B307FE" w:rsidRPr="00FF7AD7" w:rsidRDefault="00225584" w:rsidP="0063530E">
      <w:pPr>
        <w:numPr>
          <w:ilvl w:val="0"/>
          <w:numId w:val="2"/>
        </w:numPr>
        <w:tabs>
          <w:tab w:val="left" w:pos="993"/>
        </w:tabs>
        <w:spacing w:line="360" w:lineRule="auto"/>
        <w:ind w:left="0"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Жылу бойынша қысым</w:t>
      </w:r>
      <w:r w:rsidR="00B307FE" w:rsidRPr="00FF7AD7">
        <w:rPr>
          <w:rFonts w:ascii="Times New Roman" w:eastAsia="Times New Roman" w:hAnsi="Times New Roman" w:cs="Times New Roman"/>
          <w:sz w:val="28"/>
          <w:szCs w:val="28"/>
        </w:rPr>
        <w:t xml:space="preserve">: </w:t>
      </w:r>
      <w:r w:rsidR="00B307FE" w:rsidRPr="00FF7AD7">
        <w:rPr>
          <w:rFonts w:ascii="Times New Roman" w:eastAsia="Times New Roman" w:hAnsi="Times New Roman" w:cs="Times New Roman"/>
          <w:bCs/>
          <w:sz w:val="28"/>
          <w:szCs w:val="28"/>
        </w:rPr>
        <w:t>≈737 Вт</w:t>
      </w:r>
    </w:p>
    <w:p w14:paraId="5E607D40" w14:textId="77777777" w:rsidR="00225584" w:rsidRPr="00225584" w:rsidRDefault="00225584" w:rsidP="0063530E">
      <w:pPr>
        <w:numPr>
          <w:ilvl w:val="0"/>
          <w:numId w:val="2"/>
        </w:numPr>
        <w:tabs>
          <w:tab w:val="left" w:pos="993"/>
        </w:tabs>
        <w:spacing w:line="360" w:lineRule="auto"/>
        <w:ind w:left="0" w:firstLine="709"/>
        <w:jc w:val="both"/>
        <w:rPr>
          <w:rStyle w:val="a6"/>
          <w:rFonts w:ascii="Times New Roman" w:eastAsia="Times New Roman" w:hAnsi="Times New Roman" w:cs="Times New Roman"/>
          <w:sz w:val="28"/>
          <w:szCs w:val="28"/>
        </w:rPr>
      </w:pPr>
      <w:r w:rsidRPr="00225584">
        <w:rPr>
          <w:rStyle w:val="a6"/>
          <w:rFonts w:ascii="Times New Roman" w:hAnsi="Times New Roman" w:cs="Times New Roman"/>
          <w:sz w:val="28"/>
          <w:szCs w:val="28"/>
        </w:rPr>
        <w:t>Орта:</w:t>
      </w:r>
      <w:r w:rsidRPr="00225584">
        <w:rPr>
          <w:rFonts w:ascii="Times New Roman" w:hAnsi="Times New Roman" w:cs="Times New Roman"/>
          <w:sz w:val="28"/>
          <w:szCs w:val="28"/>
        </w:rPr>
        <w:t xml:space="preserve"> вакуум, яғни — камера ішінде қоршаған ауамен </w:t>
      </w:r>
      <w:r w:rsidRPr="00225584">
        <w:rPr>
          <w:rStyle w:val="a6"/>
          <w:rFonts w:ascii="Times New Roman" w:hAnsi="Times New Roman" w:cs="Times New Roman"/>
          <w:sz w:val="28"/>
          <w:szCs w:val="28"/>
        </w:rPr>
        <w:t>конвекциялық жылу алмасу болмайды.</w:t>
      </w:r>
    </w:p>
    <w:p w14:paraId="0D6D9B10"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b/>
          <w:bCs/>
          <w:sz w:val="28"/>
          <w:szCs w:val="28"/>
        </w:rPr>
        <w:t>Негізгі жылу алмасу</w:t>
      </w:r>
      <w:r w:rsidRPr="00225584">
        <w:rPr>
          <w:rFonts w:ascii="Times New Roman" w:hAnsi="Times New Roman" w:cs="Times New Roman"/>
          <w:sz w:val="28"/>
          <w:szCs w:val="28"/>
        </w:rPr>
        <w:t xml:space="preserve"> салқындатқыш түтік контуры арқылы жүзеге асады.</w:t>
      </w:r>
      <w:r w:rsidRPr="00225584">
        <w:rPr>
          <w:rFonts w:ascii="Times New Roman" w:hAnsi="Times New Roman" w:cs="Times New Roman"/>
          <w:sz w:val="28"/>
          <w:szCs w:val="28"/>
        </w:rPr>
        <w:br/>
        <w:t xml:space="preserve">Бұл жағдайда бу (вакуум) конденсатор түтігіне жанасқанда, алдымен </w:t>
      </w:r>
      <w:r w:rsidRPr="00225584">
        <w:rPr>
          <w:rFonts w:ascii="Times New Roman" w:hAnsi="Times New Roman" w:cs="Times New Roman"/>
          <w:b/>
          <w:bCs/>
          <w:sz w:val="28"/>
          <w:szCs w:val="28"/>
        </w:rPr>
        <w:t>су буының конденсациясы арқылы жылу беріледі</w:t>
      </w:r>
      <w:r w:rsidRPr="00225584">
        <w:rPr>
          <w:rFonts w:ascii="Times New Roman" w:hAnsi="Times New Roman" w:cs="Times New Roman"/>
          <w:sz w:val="28"/>
          <w:szCs w:val="28"/>
        </w:rPr>
        <w:t xml:space="preserve">, содан кейін жылу </w:t>
      </w:r>
      <w:r w:rsidRPr="00225584">
        <w:rPr>
          <w:rFonts w:ascii="Times New Roman" w:hAnsi="Times New Roman" w:cs="Times New Roman"/>
          <w:b/>
          <w:bCs/>
          <w:sz w:val="28"/>
          <w:szCs w:val="28"/>
        </w:rPr>
        <w:t>мыс түтіктің қабырғасы арқылы</w:t>
      </w:r>
      <w:r w:rsidRPr="00225584">
        <w:rPr>
          <w:rFonts w:ascii="Times New Roman" w:hAnsi="Times New Roman" w:cs="Times New Roman"/>
          <w:sz w:val="28"/>
          <w:szCs w:val="28"/>
        </w:rPr>
        <w:t xml:space="preserve"> өтеді және соңында </w:t>
      </w:r>
      <w:r w:rsidRPr="00225584">
        <w:rPr>
          <w:rFonts w:ascii="Times New Roman" w:hAnsi="Times New Roman" w:cs="Times New Roman"/>
          <w:b/>
          <w:bCs/>
          <w:sz w:val="28"/>
          <w:szCs w:val="28"/>
        </w:rPr>
        <w:t>сыртқы салқындату жүйесіне</w:t>
      </w:r>
      <w:r w:rsidRPr="00225584">
        <w:rPr>
          <w:rFonts w:ascii="Times New Roman" w:hAnsi="Times New Roman" w:cs="Times New Roman"/>
          <w:sz w:val="28"/>
          <w:szCs w:val="28"/>
        </w:rPr>
        <w:t xml:space="preserve"> (көбінесе — хладагент немесе басқа салқындатқыш сұйықтық) шығарылады.</w:t>
      </w:r>
    </w:p>
    <w:p w14:paraId="40E27780"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sz w:val="28"/>
          <w:szCs w:val="28"/>
        </w:rPr>
        <w:t xml:space="preserve">Сондықтан </w:t>
      </w:r>
      <w:r w:rsidRPr="00225584">
        <w:rPr>
          <w:rFonts w:ascii="Times New Roman" w:hAnsi="Times New Roman" w:cs="Times New Roman"/>
          <w:b/>
          <w:bCs/>
          <w:sz w:val="28"/>
          <w:szCs w:val="28"/>
        </w:rPr>
        <w:t>ең сенімді және дәл салқындату әдісі — компрессормен механикалық салқындату</w:t>
      </w:r>
      <w:r w:rsidRPr="00225584">
        <w:rPr>
          <w:rFonts w:ascii="Times New Roman" w:hAnsi="Times New Roman" w:cs="Times New Roman"/>
          <w:sz w:val="28"/>
          <w:szCs w:val="28"/>
        </w:rPr>
        <w:t xml:space="preserve"> болып табылады. Бұл жүйеде </w:t>
      </w:r>
      <w:r w:rsidRPr="00225584">
        <w:rPr>
          <w:rFonts w:ascii="Times New Roman" w:hAnsi="Times New Roman" w:cs="Times New Roman"/>
          <w:b/>
          <w:bCs/>
          <w:sz w:val="28"/>
          <w:szCs w:val="28"/>
        </w:rPr>
        <w:t>–60 °C температураны ұстап тұратын буландырғышы бар тоңазытқыш агрегат</w:t>
      </w:r>
      <w:r w:rsidRPr="00225584">
        <w:rPr>
          <w:rFonts w:ascii="Times New Roman" w:hAnsi="Times New Roman" w:cs="Times New Roman"/>
          <w:sz w:val="28"/>
          <w:szCs w:val="28"/>
        </w:rPr>
        <w:t xml:space="preserve"> қолданылады. Хладагент ретінде </w:t>
      </w:r>
      <w:r w:rsidRPr="00225584">
        <w:rPr>
          <w:rFonts w:ascii="Times New Roman" w:hAnsi="Times New Roman" w:cs="Times New Roman"/>
          <w:b/>
          <w:bCs/>
          <w:sz w:val="28"/>
          <w:szCs w:val="28"/>
        </w:rPr>
        <w:t>R404A, R508B</w:t>
      </w:r>
      <w:r w:rsidRPr="00225584">
        <w:rPr>
          <w:rFonts w:ascii="Times New Roman" w:hAnsi="Times New Roman" w:cs="Times New Roman"/>
          <w:sz w:val="28"/>
          <w:szCs w:val="28"/>
        </w:rPr>
        <w:t xml:space="preserve"> немесе </w:t>
      </w:r>
      <w:r w:rsidRPr="00225584">
        <w:rPr>
          <w:rFonts w:ascii="Times New Roman" w:hAnsi="Times New Roman" w:cs="Times New Roman"/>
          <w:b/>
          <w:bCs/>
          <w:sz w:val="28"/>
          <w:szCs w:val="28"/>
        </w:rPr>
        <w:t>–60 °C және одан төмен температураларға жетуге қабілетті басқа түрлері</w:t>
      </w:r>
      <w:r w:rsidRPr="00225584">
        <w:rPr>
          <w:rFonts w:ascii="Times New Roman" w:hAnsi="Times New Roman" w:cs="Times New Roman"/>
          <w:sz w:val="28"/>
          <w:szCs w:val="28"/>
        </w:rPr>
        <w:t xml:space="preserve"> пайдаланылады.</w:t>
      </w:r>
    </w:p>
    <w:p w14:paraId="4B0F364D" w14:textId="37F33AD1"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sz w:val="28"/>
          <w:szCs w:val="28"/>
        </w:rPr>
        <w:t xml:space="preserve">Сонымен қатар </w:t>
      </w:r>
      <w:r w:rsidRPr="00225584">
        <w:rPr>
          <w:rFonts w:ascii="Times New Roman" w:hAnsi="Times New Roman" w:cs="Times New Roman"/>
          <w:b/>
          <w:bCs/>
          <w:sz w:val="28"/>
          <w:szCs w:val="28"/>
        </w:rPr>
        <w:t>термосифондық немесе криопанельдік салқындату әдісі</w:t>
      </w:r>
      <w:r w:rsidRPr="00225584">
        <w:rPr>
          <w:rFonts w:ascii="Times New Roman" w:hAnsi="Times New Roman" w:cs="Times New Roman"/>
          <w:sz w:val="28"/>
          <w:szCs w:val="28"/>
        </w:rPr>
        <w:t xml:space="preserve"> де бар, ол </w:t>
      </w:r>
      <w:r w:rsidRPr="00225584">
        <w:rPr>
          <w:rFonts w:ascii="Times New Roman" w:hAnsi="Times New Roman" w:cs="Times New Roman"/>
          <w:b/>
          <w:bCs/>
          <w:sz w:val="28"/>
          <w:szCs w:val="28"/>
        </w:rPr>
        <w:t>азот немесе CO₂ арқылы</w:t>
      </w:r>
      <w:r w:rsidRPr="00225584">
        <w:rPr>
          <w:rFonts w:ascii="Times New Roman" w:hAnsi="Times New Roman" w:cs="Times New Roman"/>
          <w:sz w:val="28"/>
          <w:szCs w:val="28"/>
        </w:rPr>
        <w:t xml:space="preserve"> жүзеге асады, бірақ мұндай жүйелер </w:t>
      </w:r>
      <w:r w:rsidRPr="00225584">
        <w:rPr>
          <w:rFonts w:ascii="Times New Roman" w:hAnsi="Times New Roman" w:cs="Times New Roman"/>
          <w:b/>
          <w:bCs/>
          <w:sz w:val="28"/>
          <w:szCs w:val="28"/>
        </w:rPr>
        <w:t>сұйық азотты немесе құрғақ мұзды</w:t>
      </w:r>
      <w:r w:rsidRPr="00225584">
        <w:rPr>
          <w:rFonts w:ascii="Times New Roman" w:hAnsi="Times New Roman" w:cs="Times New Roman"/>
          <w:sz w:val="28"/>
          <w:szCs w:val="28"/>
        </w:rPr>
        <w:t xml:space="preserve"> қажет етеді, сондықтан олар </w:t>
      </w:r>
      <w:r w:rsidRPr="00225584">
        <w:rPr>
          <w:rFonts w:ascii="Times New Roman" w:hAnsi="Times New Roman" w:cs="Times New Roman"/>
          <w:b/>
          <w:bCs/>
          <w:sz w:val="28"/>
          <w:szCs w:val="28"/>
        </w:rPr>
        <w:t>тәжірибелік қондырғыларға</w:t>
      </w:r>
      <w:r w:rsidRPr="00225584">
        <w:rPr>
          <w:rFonts w:ascii="Times New Roman" w:hAnsi="Times New Roman" w:cs="Times New Roman"/>
          <w:sz w:val="28"/>
          <w:szCs w:val="28"/>
        </w:rPr>
        <w:t xml:space="preserve"> көбірек жарайды</w:t>
      </w:r>
      <w:r w:rsidR="00E47473">
        <w:rPr>
          <w:rFonts w:ascii="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17</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21A308C8"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b/>
          <w:bCs/>
          <w:sz w:val="28"/>
          <w:szCs w:val="28"/>
        </w:rPr>
        <w:t>Мәжбүрлі ауа салқындату (сыртқы қабық пен желдеткіш арқылы)</w:t>
      </w:r>
      <w:r w:rsidRPr="00225584">
        <w:rPr>
          <w:rFonts w:ascii="Times New Roman" w:hAnsi="Times New Roman" w:cs="Times New Roman"/>
          <w:sz w:val="28"/>
          <w:szCs w:val="28"/>
        </w:rPr>
        <w:t xml:space="preserve"> –40 °C-тан төмен температурада тиімсіз, себебі вакуум жағдайында </w:t>
      </w:r>
      <w:r w:rsidRPr="00225584">
        <w:rPr>
          <w:rFonts w:ascii="Times New Roman" w:hAnsi="Times New Roman" w:cs="Times New Roman"/>
          <w:b/>
          <w:bCs/>
          <w:sz w:val="28"/>
          <w:szCs w:val="28"/>
        </w:rPr>
        <w:t>ауа арқылы жылу алмасу жүрмейді</w:t>
      </w:r>
      <w:r w:rsidRPr="00225584">
        <w:rPr>
          <w:rFonts w:ascii="Times New Roman" w:hAnsi="Times New Roman" w:cs="Times New Roman"/>
          <w:sz w:val="28"/>
          <w:szCs w:val="28"/>
        </w:rPr>
        <w:t xml:space="preserve">. Вакуумдық камера ішінде </w:t>
      </w:r>
      <w:r w:rsidRPr="00225584">
        <w:rPr>
          <w:rFonts w:ascii="Times New Roman" w:hAnsi="Times New Roman" w:cs="Times New Roman"/>
          <w:b/>
          <w:bCs/>
          <w:sz w:val="28"/>
          <w:szCs w:val="28"/>
        </w:rPr>
        <w:t>ауа радиаторлары мен желдеткіштерді қолдану мүмкін емес</w:t>
      </w:r>
      <w:r w:rsidRPr="00225584">
        <w:rPr>
          <w:rFonts w:ascii="Times New Roman" w:hAnsi="Times New Roman" w:cs="Times New Roman"/>
          <w:sz w:val="28"/>
          <w:szCs w:val="28"/>
        </w:rPr>
        <w:t>, өйткені ауа жылуды камерадан сыртқа шығара алмайды.</w:t>
      </w:r>
    </w:p>
    <w:p w14:paraId="0694AE36"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sz w:val="28"/>
          <w:szCs w:val="28"/>
        </w:rPr>
        <w:t xml:space="preserve">Сондықтан </w:t>
      </w:r>
      <w:r w:rsidRPr="00225584">
        <w:rPr>
          <w:rFonts w:ascii="Times New Roman" w:hAnsi="Times New Roman" w:cs="Times New Roman"/>
          <w:b/>
          <w:bCs/>
          <w:sz w:val="28"/>
          <w:szCs w:val="28"/>
        </w:rPr>
        <w:t>мыс конденсаторына фитингтер арқылы қосылған, жабық контурлы хладагент жүйесін</w:t>
      </w:r>
      <w:r w:rsidRPr="00225584">
        <w:rPr>
          <w:rFonts w:ascii="Times New Roman" w:hAnsi="Times New Roman" w:cs="Times New Roman"/>
          <w:sz w:val="28"/>
          <w:szCs w:val="28"/>
        </w:rPr>
        <w:t xml:space="preserve"> қолданамыз, мұнда буландырғыш температурасы </w:t>
      </w:r>
      <w:r w:rsidRPr="00225584">
        <w:rPr>
          <w:rFonts w:ascii="Times New Roman" w:hAnsi="Times New Roman" w:cs="Times New Roman"/>
          <w:b/>
          <w:bCs/>
          <w:sz w:val="28"/>
          <w:szCs w:val="28"/>
        </w:rPr>
        <w:t>–60 °C-тан төмен</w:t>
      </w:r>
      <w:r w:rsidRPr="00225584">
        <w:rPr>
          <w:rFonts w:ascii="Times New Roman" w:hAnsi="Times New Roman" w:cs="Times New Roman"/>
          <w:sz w:val="28"/>
          <w:szCs w:val="28"/>
        </w:rPr>
        <w:t xml:space="preserve"> болады. Жыланша маңында </w:t>
      </w:r>
      <w:r w:rsidRPr="00225584">
        <w:rPr>
          <w:rFonts w:ascii="Times New Roman" w:hAnsi="Times New Roman" w:cs="Times New Roman"/>
          <w:b/>
          <w:bCs/>
          <w:sz w:val="28"/>
          <w:szCs w:val="28"/>
        </w:rPr>
        <w:t>температура датчиктерін орнату</w:t>
      </w:r>
      <w:r w:rsidRPr="00225584">
        <w:rPr>
          <w:rFonts w:ascii="Times New Roman" w:hAnsi="Times New Roman" w:cs="Times New Roman"/>
          <w:sz w:val="28"/>
          <w:szCs w:val="28"/>
        </w:rPr>
        <w:t xml:space="preserve"> және сыртқы құбырды </w:t>
      </w:r>
      <w:r w:rsidRPr="00225584">
        <w:rPr>
          <w:rFonts w:ascii="Times New Roman" w:hAnsi="Times New Roman" w:cs="Times New Roman"/>
          <w:b/>
          <w:bCs/>
          <w:sz w:val="28"/>
          <w:szCs w:val="28"/>
        </w:rPr>
        <w:t>жылу оқшаулағышпен қаптау</w:t>
      </w:r>
      <w:r w:rsidRPr="00225584">
        <w:rPr>
          <w:rFonts w:ascii="Times New Roman" w:hAnsi="Times New Roman" w:cs="Times New Roman"/>
          <w:sz w:val="28"/>
          <w:szCs w:val="28"/>
        </w:rPr>
        <w:t xml:space="preserve"> қажет — бұл салқынның жоғалуын болдырмауға мүмкіндік береді.</w:t>
      </w:r>
    </w:p>
    <w:p w14:paraId="48EFE785" w14:textId="6B3E820B"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b/>
          <w:bCs/>
          <w:sz w:val="28"/>
          <w:szCs w:val="28"/>
        </w:rPr>
        <w:t>–60 °C температурасында тиімді жылуды әкету</w:t>
      </w:r>
      <w:r w:rsidRPr="00225584">
        <w:rPr>
          <w:rFonts w:ascii="Times New Roman" w:hAnsi="Times New Roman" w:cs="Times New Roman"/>
          <w:sz w:val="28"/>
          <w:szCs w:val="28"/>
        </w:rPr>
        <w:t xml:space="preserve"> тек </w:t>
      </w:r>
      <w:r w:rsidRPr="00225584">
        <w:rPr>
          <w:rFonts w:ascii="Times New Roman" w:hAnsi="Times New Roman" w:cs="Times New Roman"/>
          <w:b/>
          <w:bCs/>
          <w:sz w:val="28"/>
          <w:szCs w:val="28"/>
        </w:rPr>
        <w:t>тоңазытқыш контур арқылы</w:t>
      </w:r>
      <w:r w:rsidRPr="00225584">
        <w:rPr>
          <w:rFonts w:ascii="Times New Roman" w:hAnsi="Times New Roman" w:cs="Times New Roman"/>
          <w:sz w:val="28"/>
          <w:szCs w:val="28"/>
        </w:rPr>
        <w:t xml:space="preserve"> мүмкін.</w:t>
      </w:r>
      <w:r w:rsidRPr="00225584">
        <w:rPr>
          <w:rFonts w:ascii="Times New Roman" w:hAnsi="Times New Roman" w:cs="Times New Roman"/>
          <w:sz w:val="28"/>
          <w:szCs w:val="28"/>
        </w:rPr>
        <w:br/>
      </w:r>
      <w:r w:rsidRPr="00225584">
        <w:rPr>
          <w:rFonts w:ascii="Times New Roman" w:hAnsi="Times New Roman" w:cs="Times New Roman"/>
          <w:b/>
          <w:bCs/>
          <w:sz w:val="28"/>
          <w:szCs w:val="28"/>
        </w:rPr>
        <w:t>Желдеткіштер мен радиаторлар вакуумда пайдасыз</w:t>
      </w:r>
      <w:r w:rsidRPr="00225584">
        <w:rPr>
          <w:rFonts w:ascii="Times New Roman" w:hAnsi="Times New Roman" w:cs="Times New Roman"/>
          <w:sz w:val="28"/>
          <w:szCs w:val="28"/>
        </w:rPr>
        <w:t xml:space="preserve">, мұндай жағдайда тек </w:t>
      </w:r>
      <w:r w:rsidRPr="00225584">
        <w:rPr>
          <w:rFonts w:ascii="Times New Roman" w:hAnsi="Times New Roman" w:cs="Times New Roman"/>
          <w:b/>
          <w:bCs/>
          <w:sz w:val="28"/>
          <w:szCs w:val="28"/>
        </w:rPr>
        <w:t>компрессорлық салқындатқыш немесе криогендік жүйе</w:t>
      </w:r>
      <w:r w:rsidRPr="00225584">
        <w:rPr>
          <w:rFonts w:ascii="Times New Roman" w:hAnsi="Times New Roman" w:cs="Times New Roman"/>
          <w:sz w:val="28"/>
          <w:szCs w:val="28"/>
        </w:rPr>
        <w:t xml:space="preserve"> тиімді жұмыс істей алады.</w:t>
      </w:r>
    </w:p>
    <w:p w14:paraId="3691B6D4"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b/>
          <w:bCs/>
          <w:sz w:val="28"/>
          <w:szCs w:val="28"/>
        </w:rPr>
        <w:t>Суыту графигін жасау.</w:t>
      </w:r>
      <w:r w:rsidRPr="00225584">
        <w:rPr>
          <w:rFonts w:ascii="Times New Roman" w:hAnsi="Times New Roman" w:cs="Times New Roman"/>
          <w:sz w:val="28"/>
          <w:szCs w:val="28"/>
        </w:rPr>
        <w:br/>
        <w:t xml:space="preserve">Конденсатордың жұмыс уақыты мен суыту кезеңін ескере отырып, оның сенімді жұмысын қамтамасыз ету үшін </w:t>
      </w:r>
      <w:r w:rsidRPr="00225584">
        <w:rPr>
          <w:rFonts w:ascii="Times New Roman" w:hAnsi="Times New Roman" w:cs="Times New Roman"/>
          <w:b/>
          <w:bCs/>
          <w:sz w:val="28"/>
          <w:szCs w:val="28"/>
        </w:rPr>
        <w:t>жұмысқа қосылу және суыту уақытының графигін</w:t>
      </w:r>
      <w:r w:rsidRPr="00225584">
        <w:rPr>
          <w:rFonts w:ascii="Times New Roman" w:hAnsi="Times New Roman" w:cs="Times New Roman"/>
          <w:sz w:val="28"/>
          <w:szCs w:val="28"/>
        </w:rPr>
        <w:t xml:space="preserve"> жасаймыз.</w:t>
      </w:r>
    </w:p>
    <w:p w14:paraId="0F1FB0DF"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b/>
          <w:bCs/>
          <w:sz w:val="28"/>
          <w:szCs w:val="28"/>
        </w:rPr>
        <w:t>–60 °C температурада тұрақты жұмыс істейтін конденсатордың</w:t>
      </w:r>
      <w:r w:rsidRPr="00225584">
        <w:rPr>
          <w:rFonts w:ascii="Times New Roman" w:hAnsi="Times New Roman" w:cs="Times New Roman"/>
          <w:sz w:val="28"/>
          <w:szCs w:val="28"/>
        </w:rPr>
        <w:t xml:space="preserve"> сенімділігі үшін </w:t>
      </w:r>
      <w:r w:rsidRPr="00225584">
        <w:rPr>
          <w:rFonts w:ascii="Times New Roman" w:hAnsi="Times New Roman" w:cs="Times New Roman"/>
          <w:b/>
          <w:bCs/>
          <w:sz w:val="28"/>
          <w:szCs w:val="28"/>
        </w:rPr>
        <w:t>қосу/өшіру циклдерін, салқындату уақытын және буланып жатқан ылғалдан түсетін жүктемені</w:t>
      </w:r>
      <w:r w:rsidRPr="00225584">
        <w:rPr>
          <w:rFonts w:ascii="Times New Roman" w:hAnsi="Times New Roman" w:cs="Times New Roman"/>
          <w:sz w:val="28"/>
          <w:szCs w:val="28"/>
        </w:rPr>
        <w:t xml:space="preserve"> есепке алу қажет.</w:t>
      </w:r>
    </w:p>
    <w:p w14:paraId="4DD103EC" w14:textId="2667FD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sz w:val="28"/>
          <w:szCs w:val="28"/>
        </w:rPr>
        <w:t xml:space="preserve">Төменде </w:t>
      </w:r>
      <w:r w:rsidRPr="00225584">
        <w:rPr>
          <w:rFonts w:ascii="Times New Roman" w:hAnsi="Times New Roman" w:cs="Times New Roman"/>
          <w:b/>
          <w:bCs/>
          <w:sz w:val="28"/>
          <w:szCs w:val="28"/>
        </w:rPr>
        <w:t>737 Вт жүктеме</w:t>
      </w:r>
      <w:r w:rsidRPr="00225584">
        <w:rPr>
          <w:rFonts w:ascii="Times New Roman" w:hAnsi="Times New Roman" w:cs="Times New Roman"/>
          <w:sz w:val="28"/>
          <w:szCs w:val="28"/>
        </w:rPr>
        <w:t xml:space="preserve"> және </w:t>
      </w:r>
      <w:r w:rsidRPr="00225584">
        <w:rPr>
          <w:rFonts w:ascii="Times New Roman" w:hAnsi="Times New Roman" w:cs="Times New Roman"/>
          <w:b/>
          <w:bCs/>
          <w:sz w:val="28"/>
          <w:szCs w:val="28"/>
        </w:rPr>
        <w:t>сублимация уақыты</w:t>
      </w:r>
      <w:r w:rsidRPr="00225584">
        <w:rPr>
          <w:rFonts w:ascii="Times New Roman" w:hAnsi="Times New Roman" w:cs="Times New Roman"/>
          <w:sz w:val="28"/>
          <w:szCs w:val="28"/>
        </w:rPr>
        <w:t xml:space="preserve"> негізінде </w:t>
      </w:r>
      <w:r w:rsidRPr="00225584">
        <w:rPr>
          <w:rFonts w:ascii="Times New Roman" w:hAnsi="Times New Roman" w:cs="Times New Roman"/>
          <w:b/>
          <w:bCs/>
          <w:sz w:val="28"/>
          <w:szCs w:val="28"/>
        </w:rPr>
        <w:t>конденсатордың қосылу-өшуінің типтік графигі</w:t>
      </w:r>
      <w:r w:rsidRPr="00225584">
        <w:rPr>
          <w:rFonts w:ascii="Times New Roman" w:hAnsi="Times New Roman" w:cs="Times New Roman"/>
          <w:sz w:val="28"/>
          <w:szCs w:val="28"/>
        </w:rPr>
        <w:t xml:space="preserve"> көрсетіледі</w:t>
      </w:r>
      <w:r w:rsidR="00E47473">
        <w:rPr>
          <w:rFonts w:ascii="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25</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5AE50D48" w14:textId="77777777" w:rsidR="002776CB" w:rsidRPr="00225584" w:rsidRDefault="002776CB" w:rsidP="000C7316">
      <w:pPr>
        <w:spacing w:line="360" w:lineRule="auto"/>
        <w:ind w:firstLine="709"/>
        <w:jc w:val="both"/>
        <w:rPr>
          <w:rFonts w:ascii="Times New Roman" w:eastAsia="Times New Roman" w:hAnsi="Times New Roman" w:cs="Times New Roman"/>
          <w:sz w:val="28"/>
          <w:szCs w:val="28"/>
          <w:lang w:val="ru-RU"/>
        </w:rPr>
      </w:pPr>
    </w:p>
    <w:p w14:paraId="203B59DA" w14:textId="12A2A818" w:rsidR="00B307FE" w:rsidRPr="00225584" w:rsidRDefault="00225584" w:rsidP="002129C0">
      <w:pPr>
        <w:pStyle w:val="a4"/>
        <w:spacing w:before="0" w:after="0"/>
        <w:rPr>
          <w:sz w:val="28"/>
          <w:szCs w:val="28"/>
          <w:lang w:val="kk-KZ"/>
        </w:rPr>
      </w:pPr>
      <w:r>
        <w:rPr>
          <w:sz w:val="28"/>
          <w:szCs w:val="28"/>
          <w:lang w:val="kk-KZ"/>
        </w:rPr>
        <w:t>Кесте</w:t>
      </w:r>
      <w:r w:rsidR="00793D65" w:rsidRPr="00FF7AD7">
        <w:rPr>
          <w:sz w:val="28"/>
          <w:szCs w:val="28"/>
          <w:lang w:val="kk-KZ"/>
        </w:rPr>
        <w:t xml:space="preserve"> 24</w:t>
      </w:r>
      <w:r w:rsidR="00793D65" w:rsidRPr="00FF7AD7">
        <w:rPr>
          <w:sz w:val="28"/>
          <w:szCs w:val="28"/>
        </w:rPr>
        <w:t xml:space="preserve"> –</w:t>
      </w:r>
      <w:r w:rsidR="00B307FE" w:rsidRPr="00FF7AD7">
        <w:rPr>
          <w:sz w:val="28"/>
          <w:szCs w:val="28"/>
        </w:rPr>
        <w:t xml:space="preserve"> </w:t>
      </w:r>
      <w:r>
        <w:rPr>
          <w:sz w:val="28"/>
          <w:szCs w:val="28"/>
          <w:lang w:val="kk-KZ"/>
        </w:rPr>
        <w:t>Конденсаторды қосу</w:t>
      </w:r>
    </w:p>
    <w:tbl>
      <w:tblPr>
        <w:tblW w:w="9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1679"/>
        <w:gridCol w:w="2977"/>
        <w:gridCol w:w="2784"/>
      </w:tblGrid>
      <w:tr w:rsidR="00B307FE" w:rsidRPr="00FF7AD7" w14:paraId="60275702" w14:textId="77777777" w:rsidTr="0001587E">
        <w:tc>
          <w:tcPr>
            <w:tcW w:w="2002" w:type="dxa"/>
            <w:hideMark/>
          </w:tcPr>
          <w:p w14:paraId="1FF2B9BE" w14:textId="26CAF448" w:rsidR="00B307FE" w:rsidRPr="00225584" w:rsidRDefault="00225584" w:rsidP="002129C0">
            <w:pPr>
              <w:spacing w:line="240" w:lineRule="auto"/>
              <w:jc w:val="center"/>
              <w:rPr>
                <w:rFonts w:ascii="Times New Roman" w:eastAsia="Times New Roman" w:hAnsi="Times New Roman" w:cs="Times New Roman"/>
                <w:bCs/>
                <w:sz w:val="24"/>
                <w:szCs w:val="24"/>
                <w:lang w:val="kk-KZ"/>
              </w:rPr>
            </w:pPr>
            <w:r w:rsidRPr="00225584">
              <w:rPr>
                <w:rFonts w:ascii="Times New Roman" w:eastAsia="Times New Roman" w:hAnsi="Times New Roman" w:cs="Times New Roman"/>
                <w:bCs/>
                <w:sz w:val="24"/>
                <w:szCs w:val="24"/>
                <w:lang w:val="kk-KZ"/>
              </w:rPr>
              <w:t>Кезең</w:t>
            </w:r>
          </w:p>
        </w:tc>
        <w:tc>
          <w:tcPr>
            <w:tcW w:w="1679" w:type="dxa"/>
            <w:hideMark/>
          </w:tcPr>
          <w:p w14:paraId="3DCC74AE" w14:textId="1CDEB0F4" w:rsidR="00B307FE" w:rsidRPr="00225584" w:rsidRDefault="00225584" w:rsidP="002129C0">
            <w:pPr>
              <w:spacing w:line="240" w:lineRule="auto"/>
              <w:jc w:val="center"/>
              <w:rPr>
                <w:rFonts w:ascii="Times New Roman" w:eastAsia="Times New Roman" w:hAnsi="Times New Roman" w:cs="Times New Roman"/>
                <w:bCs/>
                <w:sz w:val="24"/>
                <w:szCs w:val="24"/>
              </w:rPr>
            </w:pPr>
            <w:r w:rsidRPr="00225584">
              <w:rPr>
                <w:rFonts w:ascii="Times New Roman" w:eastAsia="Times New Roman" w:hAnsi="Times New Roman" w:cs="Times New Roman"/>
                <w:bCs/>
                <w:sz w:val="24"/>
                <w:szCs w:val="24"/>
                <w:lang w:val="kk-KZ"/>
              </w:rPr>
              <w:t>Уақыт</w:t>
            </w:r>
            <w:r w:rsidR="00B307FE" w:rsidRPr="00225584">
              <w:rPr>
                <w:rFonts w:ascii="Times New Roman" w:eastAsia="Times New Roman" w:hAnsi="Times New Roman" w:cs="Times New Roman"/>
                <w:bCs/>
                <w:sz w:val="24"/>
                <w:szCs w:val="24"/>
              </w:rPr>
              <w:t>(мин)</w:t>
            </w:r>
          </w:p>
        </w:tc>
        <w:tc>
          <w:tcPr>
            <w:tcW w:w="2977" w:type="dxa"/>
            <w:hideMark/>
          </w:tcPr>
          <w:p w14:paraId="67A51C10" w14:textId="7247E6E8" w:rsidR="00B307FE" w:rsidRPr="00225584" w:rsidRDefault="00225584" w:rsidP="002129C0">
            <w:pPr>
              <w:spacing w:line="240" w:lineRule="auto"/>
              <w:jc w:val="center"/>
              <w:rPr>
                <w:rFonts w:ascii="Times New Roman" w:eastAsia="Times New Roman" w:hAnsi="Times New Roman" w:cs="Times New Roman"/>
                <w:bCs/>
                <w:sz w:val="24"/>
                <w:szCs w:val="24"/>
                <w:lang w:val="kk-KZ"/>
              </w:rPr>
            </w:pPr>
            <w:r w:rsidRPr="00225584">
              <w:rPr>
                <w:rFonts w:ascii="Times New Roman" w:eastAsia="Times New Roman" w:hAnsi="Times New Roman" w:cs="Times New Roman"/>
                <w:bCs/>
                <w:sz w:val="24"/>
                <w:szCs w:val="24"/>
                <w:lang w:val="kk-KZ"/>
              </w:rPr>
              <w:t>Әрекет</w:t>
            </w:r>
          </w:p>
        </w:tc>
        <w:tc>
          <w:tcPr>
            <w:tcW w:w="2784" w:type="dxa"/>
            <w:hideMark/>
          </w:tcPr>
          <w:p w14:paraId="44327E62" w14:textId="6B9C6934" w:rsidR="00B307FE" w:rsidRPr="00225584" w:rsidRDefault="00225584" w:rsidP="002129C0">
            <w:pPr>
              <w:spacing w:line="240" w:lineRule="auto"/>
              <w:jc w:val="center"/>
              <w:rPr>
                <w:rFonts w:ascii="Times New Roman" w:eastAsia="Times New Roman" w:hAnsi="Times New Roman" w:cs="Times New Roman"/>
                <w:bCs/>
                <w:sz w:val="24"/>
                <w:szCs w:val="24"/>
                <w:lang w:val="kk-KZ"/>
              </w:rPr>
            </w:pPr>
            <w:r w:rsidRPr="00225584">
              <w:rPr>
                <w:rFonts w:ascii="Times New Roman" w:eastAsia="Times New Roman" w:hAnsi="Times New Roman" w:cs="Times New Roman"/>
                <w:bCs/>
                <w:sz w:val="24"/>
                <w:szCs w:val="24"/>
                <w:lang w:val="kk-KZ"/>
              </w:rPr>
              <w:t>Мақсат</w:t>
            </w:r>
          </w:p>
        </w:tc>
      </w:tr>
      <w:tr w:rsidR="00B307FE" w:rsidRPr="00FF7AD7" w14:paraId="003DE22D" w14:textId="77777777" w:rsidTr="0001587E">
        <w:tc>
          <w:tcPr>
            <w:tcW w:w="2002" w:type="dxa"/>
            <w:hideMark/>
          </w:tcPr>
          <w:p w14:paraId="6041C6A9" w14:textId="4AB1EAFD" w:rsidR="00B307FE" w:rsidRPr="00225584" w:rsidRDefault="00225584" w:rsidP="002129C0">
            <w:pPr>
              <w:spacing w:line="240" w:lineRule="auto"/>
              <w:rPr>
                <w:rFonts w:ascii="Times New Roman" w:eastAsia="Times New Roman" w:hAnsi="Times New Roman" w:cs="Times New Roman"/>
                <w:sz w:val="24"/>
                <w:szCs w:val="24"/>
                <w:lang w:val="kk-KZ"/>
              </w:rPr>
            </w:pPr>
            <w:r w:rsidRPr="00225584">
              <w:rPr>
                <w:rFonts w:ascii="Times New Roman" w:eastAsia="Times New Roman" w:hAnsi="Times New Roman" w:cs="Times New Roman"/>
                <w:sz w:val="24"/>
                <w:szCs w:val="24"/>
                <w:lang w:val="kk-KZ"/>
              </w:rPr>
              <w:t>Алдын ала салқындату</w:t>
            </w:r>
          </w:p>
        </w:tc>
        <w:tc>
          <w:tcPr>
            <w:tcW w:w="1679" w:type="dxa"/>
            <w:hideMark/>
          </w:tcPr>
          <w:p w14:paraId="566F208D" w14:textId="77777777" w:rsidR="00B307FE" w:rsidRPr="00225584" w:rsidRDefault="00B307FE"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0–30 мин</w:t>
            </w:r>
          </w:p>
        </w:tc>
        <w:tc>
          <w:tcPr>
            <w:tcW w:w="2977" w:type="dxa"/>
            <w:hideMark/>
          </w:tcPr>
          <w:p w14:paraId="0040B54A" w14:textId="019DB880" w:rsidR="00B307FE" w:rsidRPr="00225584" w:rsidRDefault="00225584"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Салқындату жүйесін қосу</w:t>
            </w:r>
          </w:p>
        </w:tc>
        <w:tc>
          <w:tcPr>
            <w:tcW w:w="2784" w:type="dxa"/>
            <w:hideMark/>
          </w:tcPr>
          <w:p w14:paraId="4D779938" w14:textId="7373EB84" w:rsidR="00B307FE" w:rsidRPr="00225584" w:rsidRDefault="00225584"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Кептіру басталғанға дейін –60 °C температураға жету</w:t>
            </w:r>
          </w:p>
        </w:tc>
      </w:tr>
      <w:tr w:rsidR="00B307FE" w:rsidRPr="00FF7AD7" w14:paraId="33F632A9" w14:textId="77777777" w:rsidTr="0001587E">
        <w:tc>
          <w:tcPr>
            <w:tcW w:w="2002" w:type="dxa"/>
            <w:hideMark/>
          </w:tcPr>
          <w:p w14:paraId="611A7844" w14:textId="40CA1712" w:rsidR="00B307FE" w:rsidRPr="00225584" w:rsidRDefault="00225584" w:rsidP="002129C0">
            <w:pPr>
              <w:spacing w:line="240" w:lineRule="auto"/>
              <w:rPr>
                <w:rFonts w:ascii="Times New Roman" w:eastAsia="Times New Roman" w:hAnsi="Times New Roman" w:cs="Times New Roman"/>
                <w:sz w:val="24"/>
                <w:szCs w:val="24"/>
                <w:lang w:val="kk-KZ"/>
              </w:rPr>
            </w:pPr>
            <w:r w:rsidRPr="00225584">
              <w:rPr>
                <w:rFonts w:ascii="Times New Roman" w:eastAsia="Times New Roman" w:hAnsi="Times New Roman" w:cs="Times New Roman"/>
                <w:sz w:val="24"/>
                <w:szCs w:val="24"/>
                <w:lang w:val="kk-KZ"/>
              </w:rPr>
              <w:t>Тұрақты жұмыс</w:t>
            </w:r>
          </w:p>
        </w:tc>
        <w:tc>
          <w:tcPr>
            <w:tcW w:w="1679" w:type="dxa"/>
            <w:hideMark/>
          </w:tcPr>
          <w:p w14:paraId="4F84B114" w14:textId="77777777" w:rsidR="00B307FE" w:rsidRPr="00225584" w:rsidRDefault="00B307FE"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30–180 мин</w:t>
            </w:r>
          </w:p>
        </w:tc>
        <w:tc>
          <w:tcPr>
            <w:tcW w:w="2977" w:type="dxa"/>
            <w:hideMark/>
          </w:tcPr>
          <w:p w14:paraId="308A3577" w14:textId="38062B9D" w:rsidR="00B307FE" w:rsidRPr="00225584" w:rsidRDefault="00225584"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Температураны –60 ± 3 °C деңгейінде ұстау</w:t>
            </w:r>
          </w:p>
        </w:tc>
        <w:tc>
          <w:tcPr>
            <w:tcW w:w="2784" w:type="dxa"/>
            <w:hideMark/>
          </w:tcPr>
          <w:p w14:paraId="4131F0F8" w14:textId="624DCA70" w:rsidR="00B307FE" w:rsidRPr="00225584" w:rsidRDefault="00225584"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Буландырғыштан су буын жинау</w:t>
            </w:r>
          </w:p>
        </w:tc>
      </w:tr>
      <w:tr w:rsidR="00B307FE" w:rsidRPr="00FF7AD7" w14:paraId="7317FBCD" w14:textId="77777777" w:rsidTr="0001587E">
        <w:tc>
          <w:tcPr>
            <w:tcW w:w="2002" w:type="dxa"/>
            <w:hideMark/>
          </w:tcPr>
          <w:p w14:paraId="07024BB3" w14:textId="6696BC19" w:rsidR="00B307FE" w:rsidRPr="00225584" w:rsidRDefault="00225584" w:rsidP="002129C0">
            <w:pPr>
              <w:spacing w:line="240" w:lineRule="auto"/>
              <w:rPr>
                <w:rFonts w:ascii="Times New Roman" w:eastAsia="Times New Roman" w:hAnsi="Times New Roman" w:cs="Times New Roman"/>
                <w:sz w:val="24"/>
                <w:szCs w:val="24"/>
                <w:lang w:val="kk-KZ"/>
              </w:rPr>
            </w:pPr>
            <w:r w:rsidRPr="00225584">
              <w:rPr>
                <w:rFonts w:ascii="Times New Roman" w:eastAsia="Times New Roman" w:hAnsi="Times New Roman" w:cs="Times New Roman"/>
                <w:sz w:val="24"/>
                <w:szCs w:val="24"/>
                <w:lang w:val="kk-KZ"/>
              </w:rPr>
              <w:t>Тексеру паузасы</w:t>
            </w:r>
          </w:p>
        </w:tc>
        <w:tc>
          <w:tcPr>
            <w:tcW w:w="1679" w:type="dxa"/>
            <w:hideMark/>
          </w:tcPr>
          <w:p w14:paraId="7E1EBE62" w14:textId="77777777" w:rsidR="00B307FE" w:rsidRPr="00225584" w:rsidRDefault="00B307FE"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180–190 мин</w:t>
            </w:r>
          </w:p>
        </w:tc>
        <w:tc>
          <w:tcPr>
            <w:tcW w:w="2977" w:type="dxa"/>
            <w:hideMark/>
          </w:tcPr>
          <w:p w14:paraId="7C7AA3D1" w14:textId="2A5B91FF" w:rsidR="00B307FE" w:rsidRPr="00225584" w:rsidRDefault="00225584"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Қажет болған жағдайда компрессорды қосу</w:t>
            </w:r>
          </w:p>
        </w:tc>
        <w:tc>
          <w:tcPr>
            <w:tcW w:w="2784" w:type="dxa"/>
            <w:hideMark/>
          </w:tcPr>
          <w:p w14:paraId="07EB90A0" w14:textId="682CF9D6" w:rsidR="00B307FE" w:rsidRPr="00225584" w:rsidRDefault="00225584"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Төмен жүктеме кезінде температураны ұстап тұру</w:t>
            </w:r>
          </w:p>
        </w:tc>
      </w:tr>
      <w:tr w:rsidR="00B307FE" w:rsidRPr="00FF7AD7" w14:paraId="2CC3991E" w14:textId="77777777" w:rsidTr="0001587E">
        <w:tc>
          <w:tcPr>
            <w:tcW w:w="2002" w:type="dxa"/>
            <w:hideMark/>
          </w:tcPr>
          <w:p w14:paraId="7A23D1B8" w14:textId="564F90F1" w:rsidR="00B307FE" w:rsidRPr="00225584" w:rsidRDefault="00225584" w:rsidP="002129C0">
            <w:pPr>
              <w:spacing w:line="240" w:lineRule="auto"/>
              <w:rPr>
                <w:rFonts w:ascii="Times New Roman" w:eastAsia="Times New Roman" w:hAnsi="Times New Roman" w:cs="Times New Roman"/>
                <w:sz w:val="24"/>
                <w:szCs w:val="24"/>
                <w:lang w:val="kk-KZ"/>
              </w:rPr>
            </w:pPr>
            <w:r w:rsidRPr="00225584">
              <w:rPr>
                <w:rFonts w:ascii="Times New Roman" w:eastAsia="Times New Roman" w:hAnsi="Times New Roman" w:cs="Times New Roman"/>
                <w:sz w:val="24"/>
                <w:szCs w:val="24"/>
                <w:lang w:val="kk-KZ"/>
              </w:rPr>
              <w:t>Циклді бітуі</w:t>
            </w:r>
          </w:p>
        </w:tc>
        <w:tc>
          <w:tcPr>
            <w:tcW w:w="1679" w:type="dxa"/>
            <w:hideMark/>
          </w:tcPr>
          <w:p w14:paraId="4B316F90" w14:textId="77777777" w:rsidR="00B307FE" w:rsidRPr="00225584" w:rsidRDefault="00B307FE"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190–210 мин</w:t>
            </w:r>
          </w:p>
        </w:tc>
        <w:tc>
          <w:tcPr>
            <w:tcW w:w="2977" w:type="dxa"/>
            <w:hideMark/>
          </w:tcPr>
          <w:p w14:paraId="4291BA8F" w14:textId="61A1F331" w:rsidR="00B307FE" w:rsidRPr="00225584" w:rsidRDefault="00225584"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Салқындатуды біртіндеп өшіру</w:t>
            </w:r>
          </w:p>
        </w:tc>
        <w:tc>
          <w:tcPr>
            <w:tcW w:w="2784" w:type="dxa"/>
            <w:hideMark/>
          </w:tcPr>
          <w:p w14:paraId="6BAED238" w14:textId="2FC03752" w:rsidR="00B307FE" w:rsidRPr="00225584" w:rsidRDefault="00225584"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Энергия тұтынуды азайту</w:t>
            </w:r>
          </w:p>
        </w:tc>
      </w:tr>
      <w:tr w:rsidR="00B307FE" w:rsidRPr="00FF7AD7" w14:paraId="563D74BD" w14:textId="77777777" w:rsidTr="0001587E">
        <w:tc>
          <w:tcPr>
            <w:tcW w:w="2002" w:type="dxa"/>
            <w:hideMark/>
          </w:tcPr>
          <w:p w14:paraId="66D5E797" w14:textId="16549D30" w:rsidR="00B307FE" w:rsidRPr="00225584" w:rsidRDefault="00225584" w:rsidP="002129C0">
            <w:pPr>
              <w:spacing w:line="240" w:lineRule="auto"/>
              <w:rPr>
                <w:rFonts w:eastAsia="Times New Roman" w:cs="Times New Roman"/>
                <w:sz w:val="24"/>
                <w:szCs w:val="24"/>
                <w:lang w:val="kk-KZ"/>
              </w:rPr>
            </w:pPr>
            <w:r w:rsidRPr="00225584">
              <w:rPr>
                <w:rFonts w:ascii="Times New Roman" w:eastAsia="Times New Roman" w:hAnsi="Times New Roman" w:cs="Times New Roman"/>
                <w:sz w:val="24"/>
                <w:szCs w:val="24"/>
                <w:lang w:val="kk-KZ"/>
              </w:rPr>
              <w:t>Қайта цикл</w:t>
            </w:r>
          </w:p>
        </w:tc>
        <w:tc>
          <w:tcPr>
            <w:tcW w:w="1679" w:type="dxa"/>
            <w:hideMark/>
          </w:tcPr>
          <w:p w14:paraId="372287F0" w14:textId="77777777" w:rsidR="00B307FE" w:rsidRPr="00225584" w:rsidRDefault="00B307FE"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210+ мин</w:t>
            </w:r>
          </w:p>
        </w:tc>
        <w:tc>
          <w:tcPr>
            <w:tcW w:w="2977" w:type="dxa"/>
            <w:hideMark/>
          </w:tcPr>
          <w:p w14:paraId="42C5D43C" w14:textId="28C4C95A" w:rsidR="00B307FE" w:rsidRPr="00225584" w:rsidRDefault="00225584" w:rsidP="002129C0">
            <w:pPr>
              <w:spacing w:line="240" w:lineRule="auto"/>
              <w:rPr>
                <w:rFonts w:ascii="Times New Roman" w:eastAsia="Times New Roman" w:hAnsi="Times New Roman" w:cs="Times New Roman"/>
                <w:sz w:val="24"/>
                <w:szCs w:val="24"/>
              </w:rPr>
            </w:pPr>
            <w:r w:rsidRPr="00225584">
              <w:rPr>
                <w:rFonts w:ascii="Times New Roman" w:eastAsia="Times New Roman" w:hAnsi="Times New Roman" w:cs="Times New Roman"/>
                <w:sz w:val="24"/>
                <w:szCs w:val="24"/>
              </w:rPr>
              <w:t>Температура немесе уақыт датчигі бойынша қайта қосу</w:t>
            </w:r>
          </w:p>
        </w:tc>
        <w:tc>
          <w:tcPr>
            <w:tcW w:w="2784" w:type="dxa"/>
            <w:hideMark/>
          </w:tcPr>
          <w:p w14:paraId="3A6BD7AA" w14:textId="5DCEB1C1" w:rsidR="00B307FE" w:rsidRPr="00225584" w:rsidRDefault="00DF4E22" w:rsidP="002129C0">
            <w:pPr>
              <w:spacing w:line="240" w:lineRule="auto"/>
              <w:rPr>
                <w:rFonts w:ascii="Times New Roman" w:eastAsia="Times New Roman" w:hAnsi="Times New Roman" w:cs="Times New Roman"/>
                <w:sz w:val="24"/>
                <w:szCs w:val="24"/>
              </w:rPr>
            </w:pPr>
            <w:r w:rsidRPr="00DF4E22">
              <w:rPr>
                <w:rFonts w:ascii="Times New Roman" w:eastAsia="Times New Roman" w:hAnsi="Times New Roman" w:cs="Times New Roman"/>
                <w:sz w:val="24"/>
                <w:szCs w:val="24"/>
              </w:rPr>
              <w:t>Жаңа цикл немесе қосымша кептіру</w:t>
            </w:r>
          </w:p>
        </w:tc>
      </w:tr>
    </w:tbl>
    <w:p w14:paraId="0EB46AA7" w14:textId="77777777" w:rsidR="00B307FE" w:rsidRPr="00FF7AD7" w:rsidRDefault="00B307FE" w:rsidP="002129C0">
      <w:pPr>
        <w:spacing w:line="360" w:lineRule="auto"/>
        <w:ind w:firstLine="709"/>
        <w:outlineLvl w:val="1"/>
        <w:rPr>
          <w:rFonts w:ascii="Times New Roman" w:eastAsia="Times New Roman" w:hAnsi="Times New Roman" w:cs="Times New Roman"/>
          <w:bCs/>
          <w:sz w:val="28"/>
          <w:szCs w:val="28"/>
        </w:rPr>
      </w:pPr>
    </w:p>
    <w:p w14:paraId="12431422"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sz w:val="28"/>
          <w:szCs w:val="28"/>
        </w:rPr>
        <w:t>Басқару принциптері:</w:t>
      </w:r>
    </w:p>
    <w:p w14:paraId="326808C9"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sz w:val="28"/>
          <w:szCs w:val="28"/>
        </w:rPr>
        <w:t>Температура бойынша автоматтандыру: температура датчигі жыланшаға (змеевикке) орнатылады — егер температура –58 °C-тан жоғары болса, салқындату қосылады, ал –60 °C-қа жеткенде өшіріледі.</w:t>
      </w:r>
    </w:p>
    <w:p w14:paraId="5C25D5D8"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sz w:val="28"/>
          <w:szCs w:val="28"/>
        </w:rPr>
        <w:t>Қысым бойынша автоматтандыру: сублимация аяқталған кезде камера ішіндегі қысым күрт төмендейді — бұл салқындату циклін аяқтау сигналы ретінде пайдаланылуы мүмкін.</w:t>
      </w:r>
    </w:p>
    <w:p w14:paraId="32899C9B" w14:textId="77777777" w:rsidR="00225584" w:rsidRPr="00225584" w:rsidRDefault="00225584" w:rsidP="00225584">
      <w:pPr>
        <w:pStyle w:val="aff1"/>
        <w:jc w:val="both"/>
        <w:rPr>
          <w:rFonts w:ascii="Times New Roman" w:hAnsi="Times New Roman" w:cs="Times New Roman"/>
          <w:sz w:val="28"/>
          <w:szCs w:val="28"/>
        </w:rPr>
      </w:pPr>
      <w:r w:rsidRPr="00225584">
        <w:rPr>
          <w:rFonts w:ascii="Times New Roman" w:hAnsi="Times New Roman" w:cs="Times New Roman"/>
          <w:sz w:val="28"/>
          <w:szCs w:val="28"/>
        </w:rPr>
        <w:t>Таймерлік цикл: қарапайым жүйелерде қолданылады — салқындату алдын ала берілген уақыт аралықтарында қосылып және өшіріліп отырады.</w:t>
      </w:r>
    </w:p>
    <w:p w14:paraId="6449B7AE" w14:textId="77777777" w:rsidR="00225584" w:rsidRPr="00225584" w:rsidRDefault="00225584" w:rsidP="00225584">
      <w:pPr>
        <w:pStyle w:val="aff1"/>
        <w:rPr>
          <w:rFonts w:ascii="Times New Roman" w:hAnsi="Times New Roman" w:cs="Times New Roman"/>
          <w:sz w:val="28"/>
          <w:szCs w:val="28"/>
        </w:rPr>
      </w:pPr>
      <w:r w:rsidRPr="00225584">
        <w:rPr>
          <w:rFonts w:ascii="Times New Roman" w:hAnsi="Times New Roman" w:cs="Times New Roman"/>
          <w:sz w:val="28"/>
          <w:szCs w:val="28"/>
        </w:rPr>
        <w:t>4 сағаттық цикл мысалы:</w:t>
      </w:r>
      <w:r w:rsidRPr="00225584">
        <w:rPr>
          <w:rFonts w:ascii="Times New Roman" w:hAnsi="Times New Roman" w:cs="Times New Roman"/>
          <w:sz w:val="28"/>
          <w:szCs w:val="28"/>
        </w:rPr>
        <w:br/>
        <w:t>– 30 мин — алдын ала салқындату,</w:t>
      </w:r>
      <w:r w:rsidRPr="00225584">
        <w:rPr>
          <w:rFonts w:ascii="Times New Roman" w:hAnsi="Times New Roman" w:cs="Times New Roman"/>
          <w:sz w:val="28"/>
          <w:szCs w:val="28"/>
        </w:rPr>
        <w:br/>
        <w:t>– 2 сағат 30 мин — негізгі кептіру кезеңі,</w:t>
      </w:r>
      <w:r w:rsidRPr="00225584">
        <w:rPr>
          <w:rFonts w:ascii="Times New Roman" w:hAnsi="Times New Roman" w:cs="Times New Roman"/>
          <w:sz w:val="28"/>
          <w:szCs w:val="28"/>
        </w:rPr>
        <w:br/>
        <w:t>– 10 мин — бақылау кезеңі,</w:t>
      </w:r>
      <w:r w:rsidRPr="00225584">
        <w:rPr>
          <w:rFonts w:ascii="Times New Roman" w:hAnsi="Times New Roman" w:cs="Times New Roman"/>
          <w:sz w:val="28"/>
          <w:szCs w:val="28"/>
        </w:rPr>
        <w:br/>
        <w:t>– 20 мин — біртіндеп өшіру,</w:t>
      </w:r>
      <w:r w:rsidRPr="00225584">
        <w:rPr>
          <w:rFonts w:ascii="Times New Roman" w:hAnsi="Times New Roman" w:cs="Times New Roman"/>
          <w:sz w:val="28"/>
          <w:szCs w:val="28"/>
        </w:rPr>
        <w:br/>
        <w:t>– үзіліс / қайта қосу — қажет болған жағдайда.</w:t>
      </w:r>
    </w:p>
    <w:p w14:paraId="73DDBB10" w14:textId="22AD68A6" w:rsidR="00225584" w:rsidRPr="00225584" w:rsidRDefault="00225584" w:rsidP="00225584">
      <w:pPr>
        <w:pStyle w:val="aff1"/>
        <w:jc w:val="both"/>
        <w:rPr>
          <w:rFonts w:ascii="Times New Roman" w:hAnsi="Times New Roman" w:cs="Times New Roman"/>
          <w:sz w:val="28"/>
          <w:szCs w:val="28"/>
          <w:lang w:val="kk-KZ"/>
        </w:rPr>
      </w:pPr>
      <w:r w:rsidRPr="00225584">
        <w:rPr>
          <w:rFonts w:ascii="Times New Roman" w:hAnsi="Times New Roman" w:cs="Times New Roman"/>
          <w:sz w:val="28"/>
          <w:szCs w:val="28"/>
        </w:rPr>
        <w:t>Автоматтық басқару үшін камераға температура мен қысым датчиктерін орнату, сондай-ақ уақыт контроллері немесе PID-регуляторды пайдалану қажет.</w:t>
      </w:r>
      <w:r w:rsidRPr="00225584">
        <w:rPr>
          <w:rFonts w:ascii="Times New Roman" w:hAnsi="Times New Roman" w:cs="Times New Roman"/>
          <w:sz w:val="28"/>
          <w:szCs w:val="28"/>
        </w:rPr>
        <w:br/>
        <w:t>Сонымен қатар, түтіктердің қатып қалуын болдырмау үшін артық салқындатудан қорғау жүйесі қарастырылуы тиіс.</w:t>
      </w:r>
    </w:p>
    <w:p w14:paraId="1C5E456F" w14:textId="40D4518C" w:rsidR="00225584" w:rsidRPr="00225584" w:rsidRDefault="00225584" w:rsidP="00225584">
      <w:pPr>
        <w:pStyle w:val="aff1"/>
        <w:jc w:val="both"/>
        <w:rPr>
          <w:rFonts w:ascii="Times New Roman" w:hAnsi="Times New Roman" w:cs="Times New Roman"/>
          <w:sz w:val="28"/>
          <w:szCs w:val="28"/>
          <w:lang w:val="kk-KZ"/>
        </w:rPr>
      </w:pPr>
      <w:r w:rsidRPr="00225584">
        <w:rPr>
          <w:rFonts w:ascii="Times New Roman" w:hAnsi="Times New Roman" w:cs="Times New Roman"/>
          <w:sz w:val="28"/>
          <w:szCs w:val="28"/>
          <w:lang w:val="kk-KZ"/>
        </w:rPr>
        <w:t>Сондай-ақ 50 литр бие және түйе сүтін сублимациялық кептіруге арналған конденсаторды есептеуге болады</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27</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679A6719" w14:textId="77777777" w:rsidR="00225584" w:rsidRPr="00455F6F" w:rsidRDefault="00225584" w:rsidP="0022558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Сублимациялық вакуумдық кептіру — бұл судың үштік нүктесінен төмен температурада жүретін дегидратация процесі.</w:t>
      </w:r>
      <w:r w:rsidRPr="00455F6F">
        <w:rPr>
          <w:rFonts w:ascii="Times New Roman" w:hAnsi="Times New Roman" w:cs="Times New Roman"/>
          <w:sz w:val="28"/>
          <w:szCs w:val="28"/>
          <w:lang w:val="kk-KZ"/>
        </w:rPr>
        <w:br/>
        <w:t>Процесс өнімді төмен температурада мұздатудан басталады, содан кейін терең вакуум әсері қолданылады.</w:t>
      </w:r>
      <w:r w:rsidRPr="00455F6F">
        <w:rPr>
          <w:rFonts w:ascii="Times New Roman" w:hAnsi="Times New Roman" w:cs="Times New Roman"/>
          <w:sz w:val="28"/>
          <w:szCs w:val="28"/>
          <w:lang w:val="kk-KZ"/>
        </w:rPr>
        <w:br/>
        <w:t>Нәтижесінде өнімдегі мұз тікелей бу фазасына өтеді, яғни сұйық фазаны толық айналып өтеді [65–67].</w:t>
      </w:r>
    </w:p>
    <w:p w14:paraId="297217A1" w14:textId="77777777" w:rsidR="00225584" w:rsidRPr="00455F6F" w:rsidRDefault="00225584" w:rsidP="0022558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Бұл әдіс дәрі-дәрмектерді, фармацевтикалық препараттарды және тез бұзылатын өнімдерді кептіруде кеңінен қолданылады.</w:t>
      </w:r>
      <w:r w:rsidRPr="00455F6F">
        <w:rPr>
          <w:rFonts w:ascii="Times New Roman" w:hAnsi="Times New Roman" w:cs="Times New Roman"/>
          <w:sz w:val="28"/>
          <w:szCs w:val="28"/>
          <w:lang w:val="kk-KZ"/>
        </w:rPr>
        <w:br/>
        <w:t>Процесс қымбат болғанымен, оның инженерлік маңызы өте жоғары.</w:t>
      </w:r>
    </w:p>
    <w:p w14:paraId="19014465" w14:textId="77777777" w:rsidR="00225584" w:rsidRPr="00455F6F" w:rsidRDefault="00225584" w:rsidP="00225584">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lastRenderedPageBreak/>
        <w:t>Жоба аясында әзірленген вакуумдық-сублимациялық кептірудің нақты сұлбасы және технологиялық процесті модельдеу жүйесі 16-суретте көрсетілген.</w:t>
      </w:r>
    </w:p>
    <w:p w14:paraId="252E2CE4" w14:textId="77777777" w:rsidR="001F3C95" w:rsidRPr="00455F6F" w:rsidRDefault="001F3C95" w:rsidP="002129C0">
      <w:pPr>
        <w:pStyle w:val="Default"/>
        <w:spacing w:line="360" w:lineRule="auto"/>
        <w:ind w:firstLine="709"/>
        <w:jc w:val="both"/>
        <w:rPr>
          <w:color w:val="auto"/>
          <w:sz w:val="28"/>
          <w:szCs w:val="28"/>
          <w:lang w:val="kk-KZ"/>
        </w:rPr>
      </w:pPr>
    </w:p>
    <w:p w14:paraId="777CDD4C" w14:textId="77777777" w:rsidR="001F3C95" w:rsidRPr="00FF7AD7" w:rsidRDefault="001F3C95" w:rsidP="002129C0">
      <w:pPr>
        <w:pStyle w:val="a8"/>
        <w:spacing w:after="0" w:line="360" w:lineRule="auto"/>
        <w:ind w:left="0"/>
        <w:jc w:val="center"/>
        <w:rPr>
          <w:rFonts w:cs="Times New Roman"/>
          <w:szCs w:val="28"/>
        </w:rPr>
      </w:pPr>
      <w:r w:rsidRPr="00FF7AD7">
        <w:rPr>
          <w:rFonts w:cs="Times New Roman"/>
          <w:noProof/>
          <w:szCs w:val="28"/>
          <w:lang w:eastAsia="ru-RU"/>
        </w:rPr>
        <w:drawing>
          <wp:inline distT="0" distB="0" distL="0" distR="0" wp14:anchorId="36B3A8D4" wp14:editId="25609356">
            <wp:extent cx="2847813" cy="276264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9598" cy="2793479"/>
                    </a:xfrm>
                    <a:prstGeom prst="rect">
                      <a:avLst/>
                    </a:prstGeom>
                  </pic:spPr>
                </pic:pic>
              </a:graphicData>
            </a:graphic>
          </wp:inline>
        </w:drawing>
      </w:r>
    </w:p>
    <w:p w14:paraId="0C42AED7" w14:textId="77777777" w:rsidR="002776CB" w:rsidRPr="00FF7AD7" w:rsidRDefault="002776CB" w:rsidP="002129C0">
      <w:pPr>
        <w:pStyle w:val="a8"/>
        <w:spacing w:after="0" w:line="360" w:lineRule="auto"/>
        <w:ind w:left="0"/>
        <w:jc w:val="center"/>
        <w:rPr>
          <w:rFonts w:cs="Times New Roman"/>
          <w:szCs w:val="28"/>
        </w:rPr>
      </w:pPr>
    </w:p>
    <w:p w14:paraId="753A15E4" w14:textId="55F5F034" w:rsidR="001F3C95" w:rsidRPr="00FF7AD7" w:rsidRDefault="00225584" w:rsidP="002129C0">
      <w:pPr>
        <w:pStyle w:val="a8"/>
        <w:spacing w:after="0" w:line="360" w:lineRule="auto"/>
        <w:ind w:left="0"/>
        <w:jc w:val="center"/>
        <w:rPr>
          <w:rFonts w:eastAsiaTheme="minorEastAsia" w:cs="Times New Roman"/>
          <w:szCs w:val="28"/>
          <w:lang w:val="kk-KZ"/>
        </w:rPr>
      </w:pPr>
      <w:r>
        <w:rPr>
          <w:rFonts w:eastAsiaTheme="minorEastAsia" w:cs="Times New Roman"/>
          <w:szCs w:val="28"/>
          <w:lang w:val="kk-KZ"/>
        </w:rPr>
        <w:t>Сурет</w:t>
      </w:r>
      <w:r w:rsidR="001F3C95" w:rsidRPr="00FF7AD7">
        <w:rPr>
          <w:rFonts w:eastAsiaTheme="minorEastAsia" w:cs="Times New Roman"/>
          <w:szCs w:val="28"/>
        </w:rPr>
        <w:t xml:space="preserve"> </w:t>
      </w:r>
      <w:r w:rsidR="00CF1E04">
        <w:rPr>
          <w:rFonts w:eastAsiaTheme="minorEastAsia" w:cs="Times New Roman"/>
          <w:szCs w:val="28"/>
          <w:lang w:val="kk-KZ"/>
        </w:rPr>
        <w:t>4</w:t>
      </w:r>
      <w:r w:rsidR="002776CB" w:rsidRPr="00FF7AD7">
        <w:rPr>
          <w:rFonts w:eastAsiaTheme="minorEastAsia" w:cs="Times New Roman"/>
          <w:szCs w:val="28"/>
          <w:lang w:val="kk-KZ"/>
        </w:rPr>
        <w:t xml:space="preserve"> – </w:t>
      </w:r>
      <w:r w:rsidRPr="00225584">
        <w:rPr>
          <w:rFonts w:eastAsiaTheme="minorEastAsia" w:cs="Times New Roman"/>
          <w:szCs w:val="28"/>
        </w:rPr>
        <w:t>Вакуумдық-сублимациялық кептірудің нақты сұлбасы</w:t>
      </w:r>
    </w:p>
    <w:p w14:paraId="5066B6FA" w14:textId="77777777" w:rsidR="006E3E40" w:rsidRPr="00FF7AD7" w:rsidRDefault="006E3E40" w:rsidP="002129C0">
      <w:pPr>
        <w:spacing w:line="360" w:lineRule="auto"/>
        <w:ind w:firstLine="709"/>
        <w:jc w:val="both"/>
        <w:rPr>
          <w:rFonts w:ascii="Times New Roman" w:eastAsiaTheme="minorEastAsia" w:hAnsi="Times New Roman" w:cs="Times New Roman"/>
          <w:sz w:val="28"/>
          <w:szCs w:val="28"/>
          <w:lang w:val="ru-RU" w:eastAsia="en-US"/>
        </w:rPr>
      </w:pPr>
    </w:p>
    <w:p w14:paraId="11980050" w14:textId="77777777" w:rsidR="00DF4E22" w:rsidRPr="00DF4E22" w:rsidRDefault="00DF4E22" w:rsidP="00DF4E22">
      <w:pPr>
        <w:pStyle w:val="aff1"/>
        <w:jc w:val="both"/>
        <w:rPr>
          <w:rFonts w:ascii="Times New Roman" w:hAnsi="Times New Roman" w:cs="Times New Roman"/>
          <w:sz w:val="28"/>
          <w:szCs w:val="28"/>
        </w:rPr>
      </w:pPr>
      <w:r w:rsidRPr="00DF4E22">
        <w:rPr>
          <w:rFonts w:ascii="Times New Roman" w:hAnsi="Times New Roman" w:cs="Times New Roman"/>
          <w:sz w:val="28"/>
          <w:szCs w:val="28"/>
        </w:rPr>
        <w:t>Вакуумдық-сублимациялық кептіру камерасы тікбұрышты пішінде жасалған және оның ішінде өлшемі 505×905×18 мм болатын 7 сөре орналасқан. Бұл сөрелерде температураны реттеу үшін силиконды сұйықтық бар. Сонымен қатар, олардың үстіне өлшемі 500×450×35 мм болатын 14 табақша орнатылған. Бұл табақшаларға бие мен түйе сүті сияқты сұйық өнімдер құйылады.</w:t>
      </w:r>
    </w:p>
    <w:p w14:paraId="0F50BA82" w14:textId="77777777" w:rsidR="00DF4E22" w:rsidRPr="00DF4E22" w:rsidRDefault="00DF4E22" w:rsidP="00DF4E22">
      <w:pPr>
        <w:pStyle w:val="aff1"/>
        <w:jc w:val="both"/>
        <w:rPr>
          <w:rFonts w:ascii="Times New Roman" w:hAnsi="Times New Roman" w:cs="Times New Roman"/>
          <w:sz w:val="28"/>
          <w:szCs w:val="28"/>
        </w:rPr>
      </w:pPr>
      <w:r w:rsidRPr="00DF4E22">
        <w:rPr>
          <w:rFonts w:ascii="Times New Roman" w:hAnsi="Times New Roman" w:cs="Times New Roman"/>
          <w:sz w:val="28"/>
          <w:szCs w:val="28"/>
        </w:rPr>
        <w:t>Вакуумдық-сублимациялық кептіру процесі үш кезеңнен тұрады:</w:t>
      </w:r>
    </w:p>
    <w:p w14:paraId="270FBE9B" w14:textId="77777777" w:rsidR="00DF4E22" w:rsidRPr="00DF4E22" w:rsidRDefault="00DF4E22" w:rsidP="00DF4E22">
      <w:pPr>
        <w:pStyle w:val="aff1"/>
        <w:jc w:val="both"/>
        <w:rPr>
          <w:rFonts w:ascii="Times New Roman" w:hAnsi="Times New Roman" w:cs="Times New Roman"/>
          <w:sz w:val="28"/>
          <w:szCs w:val="28"/>
        </w:rPr>
      </w:pPr>
      <w:r w:rsidRPr="00DF4E22">
        <w:rPr>
          <w:rFonts w:ascii="Times New Roman" w:hAnsi="Times New Roman" w:cs="Times New Roman"/>
          <w:sz w:val="28"/>
          <w:szCs w:val="28"/>
        </w:rPr>
        <w:t>Бірінші кезеңде сұйық өнімдер мұздатылады, бұл кезде сөрелердегі силиконды сұйықтық мұздату процесін қамтамасыз етеді.</w:t>
      </w:r>
    </w:p>
    <w:p w14:paraId="22100EB0" w14:textId="77777777" w:rsidR="00DF4E22" w:rsidRPr="00DF4E22" w:rsidRDefault="00DF4E22" w:rsidP="00DF4E22">
      <w:pPr>
        <w:pStyle w:val="aff1"/>
        <w:jc w:val="both"/>
        <w:rPr>
          <w:rFonts w:ascii="Times New Roman" w:hAnsi="Times New Roman" w:cs="Times New Roman"/>
          <w:sz w:val="28"/>
          <w:szCs w:val="28"/>
        </w:rPr>
      </w:pPr>
      <w:r w:rsidRPr="00DF4E22">
        <w:rPr>
          <w:rFonts w:ascii="Times New Roman" w:hAnsi="Times New Roman" w:cs="Times New Roman"/>
          <w:sz w:val="28"/>
          <w:szCs w:val="28"/>
        </w:rPr>
        <w:t>Екінші кезеңде вакуум түзіледі, ол сублимация процесін бастайды, яғни қатты күйдегі заттар тікелей буға айналып, камерадан шығарылады.</w:t>
      </w:r>
    </w:p>
    <w:p w14:paraId="5D102943" w14:textId="77777777" w:rsidR="00DF4E22" w:rsidRPr="00DF4E22" w:rsidRDefault="00DF4E22" w:rsidP="00DF4E22">
      <w:pPr>
        <w:pStyle w:val="aff1"/>
        <w:jc w:val="both"/>
        <w:rPr>
          <w:rFonts w:ascii="Times New Roman" w:hAnsi="Times New Roman" w:cs="Times New Roman"/>
          <w:sz w:val="28"/>
          <w:szCs w:val="28"/>
        </w:rPr>
      </w:pPr>
      <w:r w:rsidRPr="00DF4E22">
        <w:rPr>
          <w:rFonts w:ascii="Times New Roman" w:hAnsi="Times New Roman" w:cs="Times New Roman"/>
          <w:sz w:val="28"/>
          <w:szCs w:val="28"/>
        </w:rPr>
        <w:t>Үшінші кезеңде қалған ылғалды зат кептіріледі, бұл үшін сөрелер арқылы жылу беріледі.</w:t>
      </w:r>
    </w:p>
    <w:p w14:paraId="500BD970" w14:textId="77777777" w:rsidR="00DF4E22" w:rsidRPr="00DF4E22" w:rsidRDefault="00DF4E22" w:rsidP="00DF4E22">
      <w:pPr>
        <w:pStyle w:val="aff1"/>
        <w:jc w:val="both"/>
        <w:rPr>
          <w:rFonts w:ascii="Times New Roman" w:hAnsi="Times New Roman" w:cs="Times New Roman"/>
          <w:sz w:val="28"/>
          <w:szCs w:val="28"/>
        </w:rPr>
      </w:pPr>
      <w:r w:rsidRPr="00DF4E22">
        <w:rPr>
          <w:rFonts w:ascii="Times New Roman" w:hAnsi="Times New Roman" w:cs="Times New Roman"/>
          <w:sz w:val="28"/>
          <w:szCs w:val="28"/>
        </w:rPr>
        <w:t>Математикалық модель процестің барлық үш кезеңіндегі жылу мен масса алмасу динамикасын сипаттауы тиіс — яғни мұздату, бастапқы кептіру (сублимация) және екіншілік кептіру (десорбция) сатыларында.</w:t>
      </w:r>
    </w:p>
    <w:p w14:paraId="71A17F51" w14:textId="3810810B" w:rsidR="00DF4E22" w:rsidRPr="00DF4E22" w:rsidRDefault="00DF4E22" w:rsidP="00DF4E22">
      <w:pPr>
        <w:pStyle w:val="aff1"/>
        <w:jc w:val="both"/>
        <w:rPr>
          <w:rFonts w:ascii="Times New Roman" w:hAnsi="Times New Roman" w:cs="Times New Roman"/>
          <w:sz w:val="28"/>
          <w:szCs w:val="28"/>
        </w:rPr>
      </w:pPr>
      <w:r w:rsidRPr="00DF4E22">
        <w:rPr>
          <w:rFonts w:ascii="Times New Roman" w:hAnsi="Times New Roman" w:cs="Times New Roman"/>
          <w:sz w:val="28"/>
          <w:szCs w:val="28"/>
        </w:rPr>
        <w:t>Күрделі геометрия мен қолданылатын материалдардың (температураны реттейтін силиконды сұйықтық, сондай-ақ бие мен түйе сүті сияқты сұйық өнімдер) ерекшелігін ескере отырып, модельдің жалпыланған құрылымы жасалып, негізгі физикалық құбылыстарға баса назар аударылады</w:t>
      </w:r>
      <w:r w:rsidR="00E47473">
        <w:rPr>
          <w:rFonts w:ascii="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4</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5B9E3A43" w14:textId="77777777" w:rsidR="00DF4E22" w:rsidRPr="00DF4E22" w:rsidRDefault="00DF4E22" w:rsidP="00DF4E22">
      <w:pPr>
        <w:pStyle w:val="aff1"/>
        <w:jc w:val="both"/>
        <w:rPr>
          <w:rFonts w:ascii="Times New Roman" w:hAnsi="Times New Roman" w:cs="Times New Roman"/>
          <w:sz w:val="28"/>
          <w:szCs w:val="28"/>
        </w:rPr>
      </w:pPr>
      <w:r w:rsidRPr="00DF4E22">
        <w:rPr>
          <w:rFonts w:ascii="Times New Roman" w:hAnsi="Times New Roman" w:cs="Times New Roman"/>
          <w:sz w:val="28"/>
          <w:szCs w:val="28"/>
        </w:rPr>
        <w:t>Симметрияны және есептеу уақытын азайту мақсатында есептік аймақтың өлшемі 5 × 4 × 0,8 см деп алынады (17-суретте көрсетілгендей).</w:t>
      </w:r>
      <w:r w:rsidRPr="00DF4E22">
        <w:rPr>
          <w:rFonts w:ascii="Times New Roman" w:hAnsi="Times New Roman" w:cs="Times New Roman"/>
          <w:sz w:val="28"/>
          <w:szCs w:val="28"/>
        </w:rPr>
        <w:br/>
        <w:t>Кептіру процесі есептік кеңістікті екі аймаққа бөледі:</w:t>
      </w:r>
      <w:r w:rsidRPr="00DF4E22">
        <w:rPr>
          <w:rFonts w:ascii="Times New Roman" w:hAnsi="Times New Roman" w:cs="Times New Roman"/>
          <w:sz w:val="28"/>
          <w:szCs w:val="28"/>
        </w:rPr>
        <w:br/>
        <w:t>– жоғарғы аймақ — сусызданған қабат,</w:t>
      </w:r>
      <w:r w:rsidRPr="00DF4E22">
        <w:rPr>
          <w:rFonts w:ascii="Times New Roman" w:hAnsi="Times New Roman" w:cs="Times New Roman"/>
          <w:sz w:val="28"/>
          <w:szCs w:val="28"/>
        </w:rPr>
        <w:br/>
        <w:t>– төменгі аймақ — мұздатылған қабат.</w:t>
      </w:r>
    </w:p>
    <w:p w14:paraId="602E15A6" w14:textId="77777777" w:rsidR="00DF4E22" w:rsidRPr="00DF4E22" w:rsidRDefault="00DF4E22" w:rsidP="00DF4E22">
      <w:pPr>
        <w:pStyle w:val="aff1"/>
        <w:jc w:val="both"/>
        <w:rPr>
          <w:rFonts w:ascii="Times New Roman" w:hAnsi="Times New Roman" w:cs="Times New Roman"/>
          <w:sz w:val="28"/>
          <w:szCs w:val="28"/>
        </w:rPr>
      </w:pPr>
      <w:r w:rsidRPr="00DF4E22">
        <w:rPr>
          <w:rFonts w:ascii="Times New Roman" w:hAnsi="Times New Roman" w:cs="Times New Roman"/>
          <w:sz w:val="28"/>
          <w:szCs w:val="28"/>
        </w:rPr>
        <w:lastRenderedPageBreak/>
        <w:t>Сублимация барысында осы екі аймақтың шекарасы төмен қарай жылжиды, нәтижесінде құрғақ аймақ кеңейе түседі.</w:t>
      </w:r>
      <w:r w:rsidRPr="00DF4E22">
        <w:rPr>
          <w:rFonts w:ascii="Times New Roman" w:hAnsi="Times New Roman" w:cs="Times New Roman"/>
          <w:sz w:val="28"/>
          <w:szCs w:val="28"/>
        </w:rPr>
        <w:br/>
        <w:t>Бастапқы кептіру фазасы сублимация фронты табақшаның түбіне жеткенде аяқталады.</w:t>
      </w:r>
    </w:p>
    <w:p w14:paraId="14CEF671" w14:textId="77777777" w:rsidR="001F3C95" w:rsidRPr="00FF7AD7" w:rsidRDefault="001F3C95" w:rsidP="002129C0">
      <w:pPr>
        <w:pStyle w:val="af4"/>
        <w:jc w:val="center"/>
        <w:rPr>
          <w:rFonts w:cs="Times New Roman"/>
          <w:sz w:val="28"/>
          <w:szCs w:val="28"/>
          <w:lang w:val="en-US"/>
        </w:rPr>
      </w:pPr>
      <w:r w:rsidRPr="00FF7AD7">
        <w:rPr>
          <w:rFonts w:cs="Times New Roman"/>
          <w:noProof/>
          <w:sz w:val="28"/>
          <w:szCs w:val="28"/>
          <w:lang w:val="ru-RU" w:eastAsia="ru-RU"/>
        </w:rPr>
        <w:drawing>
          <wp:inline distT="0" distB="0" distL="0" distR="0" wp14:anchorId="050122F6" wp14:editId="17A6ED3E">
            <wp:extent cx="4723075" cy="2265744"/>
            <wp:effectExtent l="0" t="0" r="1905"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736595" cy="2272230"/>
                    </a:xfrm>
                    <a:prstGeom prst="rect">
                      <a:avLst/>
                    </a:prstGeom>
                  </pic:spPr>
                </pic:pic>
              </a:graphicData>
            </a:graphic>
          </wp:inline>
        </w:drawing>
      </w:r>
    </w:p>
    <w:p w14:paraId="62D10F6F" w14:textId="37FBFEE0" w:rsidR="001F3C95" w:rsidRPr="00CF1E04" w:rsidRDefault="00CF1E04" w:rsidP="002129C0">
      <w:pPr>
        <w:spacing w:line="360" w:lineRule="auto"/>
        <w:ind w:firstLine="709"/>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Суре 5</w:t>
      </w:r>
      <w:r w:rsidR="00FC2357" w:rsidRPr="00FA10BC">
        <w:rPr>
          <w:rFonts w:ascii="Times New Roman" w:hAnsi="Times New Roman" w:cs="Times New Roman"/>
          <w:sz w:val="28"/>
          <w:szCs w:val="28"/>
          <w:shd w:val="clear" w:color="auto" w:fill="FFFFFF"/>
          <w:lang w:val="en-US"/>
        </w:rPr>
        <w:t xml:space="preserve"> –</w:t>
      </w:r>
      <w:r w:rsidR="001F3C95" w:rsidRPr="00FA10BC">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kk-KZ"/>
        </w:rPr>
        <w:t>Қызығу аймағы</w:t>
      </w:r>
    </w:p>
    <w:p w14:paraId="094A12FC" w14:textId="77777777" w:rsidR="001F3C95" w:rsidRPr="00FA10BC" w:rsidRDefault="001F3C95" w:rsidP="002129C0">
      <w:pPr>
        <w:spacing w:line="360" w:lineRule="auto"/>
        <w:ind w:firstLine="709"/>
        <w:rPr>
          <w:rFonts w:ascii="Times New Roman" w:hAnsi="Times New Roman" w:cs="Times New Roman"/>
          <w:sz w:val="28"/>
          <w:szCs w:val="28"/>
          <w:lang w:val="en-US"/>
        </w:rPr>
      </w:pPr>
      <w:bookmarkStart w:id="6" w:name="governing-equations"/>
    </w:p>
    <w:p w14:paraId="2E722AFA" w14:textId="77777777" w:rsidR="00AE3FDF" w:rsidRPr="00FA10BC" w:rsidRDefault="00AE3FDF" w:rsidP="00AE3FDF">
      <w:pPr>
        <w:pStyle w:val="aff1"/>
        <w:rPr>
          <w:rFonts w:ascii="Times New Roman" w:hAnsi="Times New Roman" w:cs="Times New Roman"/>
          <w:sz w:val="28"/>
          <w:szCs w:val="28"/>
          <w:lang w:val="en-US"/>
        </w:rPr>
      </w:pPr>
      <w:r w:rsidRPr="00AE3FDF">
        <w:rPr>
          <w:rFonts w:ascii="Times New Roman" w:hAnsi="Times New Roman" w:cs="Times New Roman"/>
          <w:sz w:val="28"/>
          <w:szCs w:val="28"/>
        </w:rPr>
        <w:t>Негізгі</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теңдеулер</w:t>
      </w:r>
      <w:r w:rsidRPr="00FA10BC">
        <w:rPr>
          <w:rFonts w:ascii="Times New Roman" w:hAnsi="Times New Roman" w:cs="Times New Roman"/>
          <w:sz w:val="28"/>
          <w:szCs w:val="28"/>
          <w:lang w:val="en-US"/>
        </w:rPr>
        <w:t>.</w:t>
      </w:r>
      <w:r w:rsidRPr="00FA10BC">
        <w:rPr>
          <w:rFonts w:ascii="Times New Roman" w:hAnsi="Times New Roman" w:cs="Times New Roman"/>
          <w:sz w:val="28"/>
          <w:szCs w:val="28"/>
          <w:lang w:val="en-US"/>
        </w:rPr>
        <w:br/>
      </w:r>
      <w:r w:rsidRPr="00AE3FDF">
        <w:rPr>
          <w:rFonts w:ascii="Times New Roman" w:hAnsi="Times New Roman" w:cs="Times New Roman"/>
          <w:sz w:val="28"/>
          <w:szCs w:val="28"/>
        </w:rPr>
        <w:t>Түйе</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сүтін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вакуумдық</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сублимациялық</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кептіру</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процесін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модельдейтін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есептік</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модель</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кеуекті</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материалдағы</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жылу</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мен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масса</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қозғалысының</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өзара</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байланысын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және</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оның</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күйінің</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өзгерісін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сипаттайды</w:t>
      </w:r>
      <w:r w:rsidRPr="00FA10BC">
        <w:rPr>
          <w:rFonts w:ascii="Times New Roman" w:hAnsi="Times New Roman" w:cs="Times New Roman"/>
          <w:sz w:val="28"/>
          <w:szCs w:val="28"/>
          <w:lang w:val="en-US"/>
        </w:rPr>
        <w:t>.</w:t>
      </w:r>
    </w:p>
    <w:p w14:paraId="6CE7920F" w14:textId="77777777" w:rsidR="00AE3FDF" w:rsidRPr="00FA10BC" w:rsidRDefault="00AE3FDF" w:rsidP="00AE3FDF">
      <w:pPr>
        <w:pStyle w:val="aff1"/>
        <w:rPr>
          <w:rFonts w:ascii="Times New Roman" w:hAnsi="Times New Roman" w:cs="Times New Roman"/>
          <w:sz w:val="28"/>
          <w:szCs w:val="28"/>
          <w:lang w:val="en-US"/>
        </w:rPr>
      </w:pPr>
      <w:r w:rsidRPr="00AE3FDF">
        <w:rPr>
          <w:rFonts w:ascii="Times New Roman" w:hAnsi="Times New Roman" w:cs="Times New Roman"/>
          <w:sz w:val="28"/>
          <w:szCs w:val="28"/>
        </w:rPr>
        <w:t>Бұл</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модель</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жүйені</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екі</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негізгі</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аймаққа</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бөледі</w:t>
      </w:r>
      <w:r w:rsidRPr="00FA10BC">
        <w:rPr>
          <w:rFonts w:ascii="Times New Roman" w:hAnsi="Times New Roman" w:cs="Times New Roman"/>
          <w:sz w:val="28"/>
          <w:szCs w:val="28"/>
          <w:lang w:val="en-US"/>
        </w:rPr>
        <w:t>:</w:t>
      </w:r>
      <w:r w:rsidRPr="00FA10BC">
        <w:rPr>
          <w:rFonts w:ascii="Times New Roman" w:hAnsi="Times New Roman" w:cs="Times New Roman"/>
          <w:sz w:val="28"/>
          <w:szCs w:val="28"/>
          <w:lang w:val="en-US"/>
        </w:rPr>
        <w:br/>
        <w:t xml:space="preserve">– </w:t>
      </w:r>
      <w:r w:rsidRPr="00AE3FDF">
        <w:rPr>
          <w:rFonts w:ascii="Times New Roman" w:hAnsi="Times New Roman" w:cs="Times New Roman"/>
          <w:sz w:val="28"/>
          <w:szCs w:val="28"/>
        </w:rPr>
        <w:t>мұздатылған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аймақ</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ол</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мұз</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бен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қатты</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негіздік</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материалдан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тұрады</w:t>
      </w:r>
      <w:r w:rsidRPr="00FA10BC">
        <w:rPr>
          <w:rFonts w:ascii="Times New Roman" w:hAnsi="Times New Roman" w:cs="Times New Roman"/>
          <w:sz w:val="28"/>
          <w:szCs w:val="28"/>
          <w:lang w:val="en-US"/>
        </w:rPr>
        <w:t>;</w:t>
      </w:r>
      <w:r w:rsidRPr="00FA10BC">
        <w:rPr>
          <w:rFonts w:ascii="Times New Roman" w:hAnsi="Times New Roman" w:cs="Times New Roman"/>
          <w:sz w:val="28"/>
          <w:szCs w:val="28"/>
          <w:lang w:val="en-US"/>
        </w:rPr>
        <w:br/>
        <w:t xml:space="preserve">– </w:t>
      </w:r>
      <w:r w:rsidRPr="00AE3FDF">
        <w:rPr>
          <w:rFonts w:ascii="Times New Roman" w:hAnsi="Times New Roman" w:cs="Times New Roman"/>
          <w:sz w:val="28"/>
          <w:szCs w:val="28"/>
        </w:rPr>
        <w:t>құрғақ</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аймақ</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ол</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су</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буы</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мен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қатты</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негіздік</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заттан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тұрады</w:t>
      </w:r>
      <w:r w:rsidRPr="00FA10BC">
        <w:rPr>
          <w:rFonts w:ascii="Times New Roman" w:hAnsi="Times New Roman" w:cs="Times New Roman"/>
          <w:sz w:val="28"/>
          <w:szCs w:val="28"/>
          <w:lang w:val="en-US"/>
        </w:rPr>
        <w:t>.</w:t>
      </w:r>
    </w:p>
    <w:p w14:paraId="15D12998" w14:textId="21068695" w:rsidR="00AE3FDF" w:rsidRPr="00FA10BC" w:rsidRDefault="00AE3FDF" w:rsidP="00AE3FDF">
      <w:pPr>
        <w:pStyle w:val="aff1"/>
        <w:jc w:val="both"/>
        <w:rPr>
          <w:rFonts w:ascii="Times New Roman" w:hAnsi="Times New Roman" w:cs="Times New Roman"/>
          <w:sz w:val="28"/>
          <w:szCs w:val="28"/>
          <w:lang w:val="en-US"/>
        </w:rPr>
      </w:pPr>
      <w:r w:rsidRPr="00AE3FDF">
        <w:rPr>
          <w:rFonts w:ascii="Times New Roman" w:hAnsi="Times New Roman" w:cs="Times New Roman"/>
          <w:sz w:val="28"/>
          <w:szCs w:val="28"/>
        </w:rPr>
        <w:t>Мұз</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бен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бу</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шекарасында</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мұздың</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тікелей</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буға</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айналуы</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сублимациясы</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жүреді</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нәтижесінде</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құрғақ</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қабат</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кеңейіп</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ал</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мұздатылған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қабат</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тарылып</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қалады</w:t>
      </w:r>
    </w:p>
    <w:p w14:paraId="14355F06" w14:textId="77777777" w:rsidR="00AE3FDF" w:rsidRPr="00FA10BC" w:rsidRDefault="00AE3FDF" w:rsidP="00AE3FDF">
      <w:pPr>
        <w:pStyle w:val="aff1"/>
        <w:rPr>
          <w:rFonts w:ascii="Times New Roman" w:hAnsi="Times New Roman" w:cs="Times New Roman"/>
          <w:sz w:val="28"/>
          <w:szCs w:val="28"/>
          <w:lang w:val="en-US"/>
        </w:rPr>
      </w:pPr>
      <w:r w:rsidRPr="00AE3FDF">
        <w:rPr>
          <w:rFonts w:ascii="Times New Roman" w:hAnsi="Times New Roman" w:cs="Times New Roman"/>
          <w:sz w:val="28"/>
          <w:szCs w:val="28"/>
        </w:rPr>
        <w:t>Жылу</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берілуі</w:t>
      </w:r>
      <w:r w:rsidRPr="00FA10BC">
        <w:rPr>
          <w:rFonts w:ascii="Times New Roman" w:hAnsi="Times New Roman" w:cs="Times New Roman"/>
          <w:sz w:val="28"/>
          <w:szCs w:val="28"/>
          <w:lang w:val="en-US"/>
        </w:rPr>
        <w:t>.</w:t>
      </w:r>
      <w:r w:rsidRPr="00FA10BC">
        <w:rPr>
          <w:rFonts w:ascii="Times New Roman" w:hAnsi="Times New Roman" w:cs="Times New Roman"/>
          <w:sz w:val="28"/>
          <w:szCs w:val="28"/>
          <w:lang w:val="en-US"/>
        </w:rPr>
        <w:br/>
      </w:r>
      <w:r w:rsidRPr="00AE3FDF">
        <w:rPr>
          <w:rFonts w:ascii="Times New Roman" w:hAnsi="Times New Roman" w:cs="Times New Roman"/>
          <w:sz w:val="28"/>
          <w:szCs w:val="28"/>
        </w:rPr>
        <w:t>Кеуекті</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ортадағы</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температура</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өрісі</w:t>
      </w:r>
      <w:r w:rsidRPr="00FA10BC">
        <w:rPr>
          <w:rFonts w:ascii="Times New Roman" w:hAnsi="Times New Roman" w:cs="Times New Roman"/>
          <w:sz w:val="28"/>
          <w:szCs w:val="28"/>
          <w:lang w:val="en-US"/>
        </w:rPr>
        <w:t xml:space="preserve"> T(x, y, z, t) </w:t>
      </w:r>
      <w:r w:rsidRPr="00AE3FDF">
        <w:rPr>
          <w:rFonts w:ascii="Times New Roman" w:hAnsi="Times New Roman" w:cs="Times New Roman"/>
          <w:sz w:val="28"/>
          <w:szCs w:val="28"/>
        </w:rPr>
        <w:t>энергияның</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сақталу</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теңдеуімен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реттеледі</w:t>
      </w:r>
      <w:r w:rsidRPr="00FA10BC">
        <w:rPr>
          <w:rFonts w:ascii="Times New Roman" w:hAnsi="Times New Roman" w:cs="Times New Roman"/>
          <w:sz w:val="28"/>
          <w:szCs w:val="28"/>
          <w:lang w:val="en-US"/>
        </w:rPr>
        <w:t>.</w:t>
      </w:r>
    </w:p>
    <w:p w14:paraId="5E8B2280" w14:textId="77777777" w:rsidR="00AE3FDF" w:rsidRPr="00FA10BC" w:rsidRDefault="00AE3FDF" w:rsidP="00AE3FDF">
      <w:pPr>
        <w:pStyle w:val="aff1"/>
        <w:jc w:val="both"/>
        <w:rPr>
          <w:rFonts w:ascii="Times New Roman" w:hAnsi="Times New Roman" w:cs="Times New Roman"/>
          <w:sz w:val="28"/>
          <w:szCs w:val="28"/>
          <w:lang w:val="en-US"/>
        </w:rPr>
      </w:pPr>
      <w:r w:rsidRPr="00AE3FDF">
        <w:rPr>
          <w:rFonts w:ascii="Times New Roman" w:hAnsi="Times New Roman" w:cs="Times New Roman"/>
          <w:sz w:val="28"/>
          <w:szCs w:val="28"/>
        </w:rPr>
        <w:t>Мұздатылған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өнімнің</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ішіндегі</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жылу</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берілу</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процесін</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келесі</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түрде</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сипаттауға</w:t>
      </w:r>
      <w:r w:rsidRPr="00FA10BC">
        <w:rPr>
          <w:rFonts w:ascii="Times New Roman" w:hAnsi="Times New Roman" w:cs="Times New Roman"/>
          <w:sz w:val="28"/>
          <w:szCs w:val="28"/>
          <w:lang w:val="en-US"/>
        </w:rPr>
        <w:t xml:space="preserve"> </w:t>
      </w:r>
      <w:r w:rsidRPr="00AE3FDF">
        <w:rPr>
          <w:rFonts w:ascii="Times New Roman" w:hAnsi="Times New Roman" w:cs="Times New Roman"/>
          <w:sz w:val="28"/>
          <w:szCs w:val="28"/>
        </w:rPr>
        <w:t>болады</w:t>
      </w:r>
      <w:r w:rsidRPr="00FA10BC">
        <w:rPr>
          <w:rFonts w:ascii="Times New Roman" w:hAnsi="Times New Roman" w:cs="Times New Roman"/>
          <w:sz w:val="28"/>
          <w:szCs w:val="28"/>
          <w:lang w:val="en-US"/>
        </w:rPr>
        <w:t xml:space="preserve"> [65]:</w:t>
      </w:r>
    </w:p>
    <w:p w14:paraId="3F7F783D" w14:textId="77777777" w:rsidR="001F3C95" w:rsidRPr="00FA10BC" w:rsidRDefault="001F3C95" w:rsidP="002129C0">
      <w:pPr>
        <w:spacing w:line="360" w:lineRule="auto"/>
        <w:ind w:firstLine="709"/>
        <w:rPr>
          <w:rFonts w:ascii="Times New Roman" w:hAnsi="Times New Roman" w:cs="Times New Roman"/>
          <w:sz w:val="28"/>
          <w:szCs w:val="28"/>
          <w:lang w:val="en-US"/>
        </w:rPr>
      </w:pPr>
    </w:p>
    <w:p w14:paraId="18348E0F" w14:textId="25088169" w:rsidR="001F3C95" w:rsidRPr="00FA10BC" w:rsidRDefault="001F3C95" w:rsidP="00AE3FDF">
      <w:pPr>
        <w:spacing w:line="360" w:lineRule="auto"/>
        <w:ind w:firstLine="709"/>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ρ</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p</m:t>
            </m:r>
          </m:sub>
        </m:sSub>
        <m:f>
          <m:fPr>
            <m:ctrlPr>
              <w:rPr>
                <w:rFonts w:ascii="Cambria Math" w:hAnsi="Cambria Math" w:cs="Times New Roman"/>
                <w:sz w:val="28"/>
                <w:szCs w:val="28"/>
              </w:rPr>
            </m:ctrlPr>
          </m:fPr>
          <m:num>
            <m:r>
              <m:rPr>
                <m:sty m:val="p"/>
              </m:rPr>
              <w:rPr>
                <w:rFonts w:ascii="Cambria Math" w:hAnsi="Cambria Math" w:cs="Times New Roman"/>
                <w:sz w:val="28"/>
                <w:szCs w:val="28"/>
                <w:lang w:val="en-US"/>
              </w:rPr>
              <m:t>∂</m:t>
            </m:r>
            <m:r>
              <w:rPr>
                <w:rFonts w:ascii="Cambria Math" w:hAnsi="Cambria Math" w:cs="Times New Roman"/>
                <w:sz w:val="28"/>
                <w:szCs w:val="28"/>
              </w:rPr>
              <m:t>T</m:t>
            </m:r>
          </m:num>
          <m:den>
            <m:r>
              <m:rPr>
                <m:sty m:val="p"/>
              </m:rPr>
              <w:rPr>
                <w:rFonts w:ascii="Cambria Math" w:hAnsi="Cambria Math" w:cs="Times New Roman"/>
                <w:sz w:val="28"/>
                <w:szCs w:val="28"/>
                <w:lang w:val="en-US"/>
              </w:rPr>
              <m:t>∂</m:t>
            </m:r>
            <m:r>
              <w:rPr>
                <w:rFonts w:ascii="Cambria Math" w:hAnsi="Cambria Math" w:cs="Times New Roman"/>
                <w:sz w:val="28"/>
                <w:szCs w:val="28"/>
              </w:rPr>
              <m:t>t</m:t>
            </m:r>
          </m:den>
        </m:f>
        <m:r>
          <m:rPr>
            <m:sty m:val="p"/>
          </m:rPr>
          <w:rPr>
            <w:rFonts w:ascii="Cambria Math" w:hAnsi="Cambria Math" w:cs="Times New Roman"/>
            <w:sz w:val="28"/>
            <w:szCs w:val="28"/>
            <w:lang w:val="en-US"/>
          </w:rPr>
          <m:t>=∇⋅</m:t>
        </m:r>
        <m:d>
          <m:dPr>
            <m:ctrlPr>
              <w:rPr>
                <w:rFonts w:ascii="Cambria Math" w:hAnsi="Cambria Math" w:cs="Times New Roman"/>
                <w:sz w:val="28"/>
                <w:szCs w:val="28"/>
              </w:rPr>
            </m:ctrlPr>
          </m:dPr>
          <m:e>
            <m:r>
              <w:rPr>
                <w:rFonts w:ascii="Cambria Math" w:hAnsi="Cambria Math" w:cs="Times New Roman"/>
                <w:sz w:val="28"/>
                <w:szCs w:val="28"/>
              </w:rPr>
              <m:t>k</m:t>
            </m:r>
            <m:r>
              <m:rPr>
                <m:sty m:val="p"/>
              </m:rPr>
              <w:rPr>
                <w:rFonts w:ascii="Cambria Math" w:hAnsi="Cambria Math" w:cs="Times New Roman"/>
                <w:sz w:val="28"/>
                <w:szCs w:val="28"/>
                <w:lang w:val="en-US"/>
              </w:rPr>
              <m:t>∇</m:t>
            </m:r>
            <m:r>
              <w:rPr>
                <w:rFonts w:ascii="Cambria Math" w:hAnsi="Cambria Math" w:cs="Times New Roman"/>
                <w:sz w:val="28"/>
                <w:szCs w:val="28"/>
              </w:rPr>
              <m:t>T</m:t>
            </m:r>
          </m:e>
        </m:d>
        <m:r>
          <m:rPr>
            <m:sty m:val="p"/>
          </m:rPr>
          <w:rPr>
            <w:rFonts w:ascii="Cambria Math" w:hAnsi="Cambria Math" w:cs="Times New Roman"/>
            <w:sz w:val="28"/>
            <w:szCs w:val="28"/>
            <w:lang w:val="en-US"/>
          </w:rPr>
          <m:t>-</m:t>
        </m:r>
        <m:r>
          <w:rPr>
            <w:rFonts w:ascii="Cambria Math" w:hAnsi="Cambria Math" w:cs="Times New Roman"/>
            <w:sz w:val="28"/>
            <w:szCs w:val="28"/>
          </w:rPr>
          <m:t>ΔH</m:t>
        </m:r>
        <m:f>
          <m:fPr>
            <m:ctrlPr>
              <w:rPr>
                <w:rFonts w:ascii="Cambria Math" w:hAnsi="Cambria Math" w:cs="Times New Roman"/>
                <w:sz w:val="28"/>
                <w:szCs w:val="28"/>
              </w:rPr>
            </m:ctrlPr>
          </m:fPr>
          <m:num>
            <m:r>
              <w:rPr>
                <w:rFonts w:ascii="Cambria Math" w:hAnsi="Cambria Math" w:cs="Times New Roman"/>
                <w:sz w:val="28"/>
                <w:szCs w:val="28"/>
              </w:rPr>
              <m:t>ε</m:t>
            </m:r>
            <m:sSub>
              <m:sSubPr>
                <m:ctrlPr>
                  <w:rPr>
                    <w:rFonts w:ascii="Cambria Math" w:hAnsi="Cambria Math" w:cs="Times New Roman"/>
                    <w:sz w:val="28"/>
                    <w:szCs w:val="28"/>
                  </w:rPr>
                </m:ctrlPr>
              </m:sSubPr>
              <m:e>
                <m:r>
                  <w:rPr>
                    <w:rFonts w:ascii="Cambria Math" w:hAnsi="Cambria Math" w:cs="Times New Roman"/>
                    <w:sz w:val="28"/>
                    <w:szCs w:val="28"/>
                  </w:rPr>
                  <m:t>ρ</m:t>
                </m:r>
              </m:e>
              <m:sub>
                <m:r>
                  <w:rPr>
                    <w:rFonts w:ascii="Cambria Math" w:hAnsi="Cambria Math" w:cs="Times New Roman"/>
                    <w:sz w:val="28"/>
                    <w:szCs w:val="28"/>
                  </w:rPr>
                  <m:t>I</m:t>
                </m:r>
              </m:sub>
            </m:sSub>
            <m:r>
              <w:rPr>
                <w:rFonts w:ascii="Cambria Math" w:hAnsi="Cambria Math" w:cs="Times New Roman"/>
                <w:sz w:val="28"/>
                <w:szCs w:val="28"/>
              </w:rPr>
              <m:t>S</m:t>
            </m:r>
          </m:num>
          <m:den>
            <m:r>
              <m:rPr>
                <m:sty m:val="p"/>
              </m:rPr>
              <w:rPr>
                <w:rFonts w:ascii="Cambria Math" w:hAnsi="Cambria Math" w:cs="Times New Roman"/>
                <w:sz w:val="28"/>
                <w:szCs w:val="28"/>
                <w:lang w:val="en-US"/>
              </w:rPr>
              <m:t>∂</m:t>
            </m:r>
            <m:r>
              <w:rPr>
                <w:rFonts w:ascii="Cambria Math" w:hAnsi="Cambria Math" w:cs="Times New Roman"/>
                <w:sz w:val="28"/>
                <w:szCs w:val="28"/>
              </w:rPr>
              <m:t>t</m:t>
            </m:r>
          </m:den>
        </m:f>
        <m:r>
          <w:rPr>
            <w:rFonts w:ascii="Cambria Math" w:eastAsiaTheme="minorEastAsia" w:hAnsi="Cambria Math" w:cs="Times New Roman"/>
            <w:sz w:val="28"/>
            <w:szCs w:val="28"/>
            <w:lang w:val="en-US"/>
          </w:rPr>
          <m:t xml:space="preserve"> ,   </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x</m:t>
            </m:r>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y</m:t>
            </m:r>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z</m:t>
            </m:r>
          </m:e>
        </m:d>
        <m:r>
          <w:rPr>
            <w:rFonts w:ascii="Cambria Math" w:eastAsiaTheme="minorEastAsia" w:hAnsi="Cambria Math" w:cs="Times New Roman"/>
            <w:sz w:val="28"/>
            <w:szCs w:val="28"/>
            <w:lang w:val="en-US"/>
          </w:rPr>
          <m: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0,</m:t>
            </m:r>
            <m:r>
              <w:rPr>
                <w:rFonts w:ascii="Cambria Math" w:eastAsiaTheme="minorEastAsia" w:hAnsi="Cambria Math" w:cs="Times New Roman"/>
                <w:sz w:val="28"/>
                <w:szCs w:val="28"/>
              </w:rPr>
              <m:t>l</m:t>
            </m:r>
          </m:e>
        </m:d>
        <m:r>
          <w:rPr>
            <w:rFonts w:ascii="Cambria Math" w:eastAsiaTheme="minorEastAsia" w:hAnsi="Cambria Math" w:cs="Times New Roman"/>
            <w:sz w:val="28"/>
            <w:szCs w:val="28"/>
            <w:lang w:val="en-US"/>
          </w:rPr>
          <m:t>×</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0,</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final</m:t>
                </m:r>
              </m:sub>
            </m:sSub>
          </m:e>
        </m:d>
        <m:r>
          <w:rPr>
            <w:rFonts w:ascii="Cambria Math" w:eastAsiaTheme="minorEastAsia" w:hAnsi="Cambria Math" w:cs="Times New Roman"/>
            <w:sz w:val="28"/>
            <w:szCs w:val="28"/>
            <w:lang w:val="en-US"/>
          </w:rPr>
          <m:t>,</m:t>
        </m:r>
      </m:oMath>
      <w:r w:rsidRPr="00FF7AD7">
        <w:rPr>
          <w:rFonts w:ascii="Times New Roman" w:eastAsiaTheme="minorEastAsia" w:hAnsi="Times New Roman" w:cs="Times New Roman"/>
          <w:sz w:val="28"/>
          <w:szCs w:val="28"/>
          <w:lang w:val="kk-KZ"/>
        </w:rPr>
        <w:t xml:space="preserve"> </w:t>
      </w:r>
      <w:r w:rsidRPr="00FA10BC">
        <w:rPr>
          <w:rFonts w:ascii="Times New Roman" w:eastAsiaTheme="minorEastAsia" w:hAnsi="Times New Roman" w:cs="Times New Roman"/>
          <w:sz w:val="28"/>
          <w:szCs w:val="28"/>
          <w:lang w:val="en-US"/>
        </w:rPr>
        <w:t xml:space="preserve">                      (</w:t>
      </w:r>
      <w:r w:rsidR="00FC2357" w:rsidRPr="00FA10BC">
        <w:rPr>
          <w:rFonts w:ascii="Times New Roman" w:eastAsiaTheme="minorEastAsia" w:hAnsi="Times New Roman" w:cs="Times New Roman"/>
          <w:sz w:val="28"/>
          <w:szCs w:val="28"/>
          <w:lang w:val="en-US"/>
        </w:rPr>
        <w:t>25</w:t>
      </w:r>
      <w:r w:rsidRPr="00FA10BC">
        <w:rPr>
          <w:rFonts w:ascii="Times New Roman" w:eastAsiaTheme="minorEastAsia" w:hAnsi="Times New Roman" w:cs="Times New Roman"/>
          <w:sz w:val="28"/>
          <w:szCs w:val="28"/>
          <w:lang w:val="en-US"/>
        </w:rPr>
        <w:t>)</w:t>
      </w:r>
    </w:p>
    <w:p w14:paraId="333A9D62" w14:textId="77777777" w:rsidR="001F3C95" w:rsidRPr="00FA10BC" w:rsidRDefault="001F3C95" w:rsidP="002129C0">
      <w:pPr>
        <w:spacing w:line="360" w:lineRule="auto"/>
        <w:ind w:firstLine="709"/>
        <w:jc w:val="right"/>
        <w:rPr>
          <w:rFonts w:ascii="Times New Roman" w:hAnsi="Times New Roman" w:cs="Times New Roman"/>
          <w:sz w:val="28"/>
          <w:szCs w:val="28"/>
          <w:lang w:val="en-US"/>
        </w:rPr>
      </w:pPr>
    </w:p>
    <w:p w14:paraId="6AB47A76" w14:textId="2089940C" w:rsidR="001F3C95" w:rsidRPr="00420ED7" w:rsidRDefault="00AE3FDF" w:rsidP="002129C0">
      <w:pPr>
        <w:pStyle w:val="FirstParagraph"/>
        <w:rPr>
          <w:rFonts w:cs="Times New Roman"/>
          <w:sz w:val="28"/>
          <w:szCs w:val="28"/>
          <w:lang w:val="en-US"/>
        </w:rPr>
      </w:pPr>
      <w:r>
        <w:rPr>
          <w:rFonts w:cs="Times New Roman"/>
          <w:sz w:val="28"/>
          <w:szCs w:val="28"/>
          <w:lang w:val="kk-KZ"/>
        </w:rPr>
        <w:t>мұндағы</w:t>
      </w:r>
      <w:r w:rsidR="001F3C95" w:rsidRPr="00420ED7">
        <w:rPr>
          <w:rFonts w:cs="Times New Roman"/>
          <w:sz w:val="28"/>
          <w:szCs w:val="28"/>
          <w:lang w:val="en-US"/>
        </w:rPr>
        <w:t xml:space="preserve"> </w:t>
      </w:r>
      <m:oMath>
        <m:r>
          <w:rPr>
            <w:rFonts w:ascii="Cambria Math" w:hAnsi="Cambria Math" w:cs="Times New Roman"/>
            <w:sz w:val="28"/>
            <w:szCs w:val="28"/>
          </w:rPr>
          <m:t>ρ</m:t>
        </m:r>
      </m:oMath>
      <w:r w:rsidR="001F3C95" w:rsidRPr="00420ED7">
        <w:rPr>
          <w:rFonts w:cs="Times New Roman"/>
          <w:sz w:val="28"/>
          <w:szCs w:val="28"/>
          <w:lang w:val="en-US"/>
        </w:rPr>
        <w:t xml:space="preserve">- </w:t>
      </w:r>
      <w:r>
        <w:rPr>
          <w:rFonts w:cs="Times New Roman"/>
          <w:sz w:val="28"/>
          <w:szCs w:val="28"/>
          <w:lang w:val="kk-KZ"/>
        </w:rPr>
        <w:t>тығыздық</w:t>
      </w:r>
      <w:r w:rsidR="001F3C95" w:rsidRPr="00420ED7">
        <w:rPr>
          <w:rFonts w:cs="Times New Roman"/>
          <w:sz w:val="28"/>
          <w:szCs w:val="28"/>
          <w:lang w:val="en-US"/>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p</m:t>
            </m:r>
          </m:sub>
        </m:sSub>
      </m:oMath>
      <w:r w:rsidR="001F3C95" w:rsidRPr="00420ED7">
        <w:rPr>
          <w:rFonts w:cs="Times New Roman"/>
          <w:sz w:val="28"/>
          <w:szCs w:val="28"/>
          <w:lang w:val="en-US"/>
        </w:rPr>
        <w:t xml:space="preserve">- </w:t>
      </w:r>
      <w:r w:rsidRPr="00AE3FDF">
        <w:rPr>
          <w:rFonts w:cs="Times New Roman"/>
          <w:sz w:val="28"/>
          <w:szCs w:val="28"/>
        </w:rPr>
        <w:t>меншікті</w:t>
      </w:r>
      <w:r w:rsidRPr="00420ED7">
        <w:rPr>
          <w:rFonts w:cs="Times New Roman"/>
          <w:sz w:val="28"/>
          <w:szCs w:val="28"/>
          <w:lang w:val="en-US"/>
        </w:rPr>
        <w:t xml:space="preserve"> </w:t>
      </w:r>
      <w:r w:rsidRPr="00AE3FDF">
        <w:rPr>
          <w:rFonts w:cs="Times New Roman"/>
          <w:sz w:val="28"/>
          <w:szCs w:val="28"/>
        </w:rPr>
        <w:t>жылусыйымдылық</w:t>
      </w:r>
      <w:r w:rsidR="001F3C95" w:rsidRPr="00420ED7">
        <w:rPr>
          <w:rFonts w:cs="Times New Roman"/>
          <w:sz w:val="28"/>
          <w:szCs w:val="28"/>
          <w:lang w:val="en-US"/>
        </w:rPr>
        <w:t xml:space="preserve">, </w:t>
      </w:r>
      <m:oMath>
        <m:r>
          <w:rPr>
            <w:rFonts w:ascii="Cambria Math" w:hAnsi="Cambria Math" w:cs="Times New Roman"/>
            <w:sz w:val="28"/>
            <w:szCs w:val="28"/>
          </w:rPr>
          <m:t>T</m:t>
        </m:r>
      </m:oMath>
      <w:r w:rsidR="001F3C95" w:rsidRPr="00420ED7">
        <w:rPr>
          <w:rFonts w:cs="Times New Roman"/>
          <w:sz w:val="28"/>
          <w:szCs w:val="28"/>
          <w:lang w:val="en-US"/>
        </w:rPr>
        <w:t xml:space="preserve">- </w:t>
      </w:r>
      <w:r w:rsidR="001F3C95" w:rsidRPr="00FF7AD7">
        <w:rPr>
          <w:rFonts w:cs="Times New Roman"/>
          <w:sz w:val="28"/>
          <w:szCs w:val="28"/>
        </w:rPr>
        <w:t>температура</w:t>
      </w:r>
      <w:r w:rsidR="001F3C95" w:rsidRPr="00420ED7">
        <w:rPr>
          <w:rFonts w:cs="Times New Roman"/>
          <w:sz w:val="28"/>
          <w:szCs w:val="28"/>
          <w:lang w:val="en-US"/>
        </w:rPr>
        <w:t xml:space="preserve">, </w:t>
      </w:r>
      <m:oMath>
        <m:r>
          <w:rPr>
            <w:rFonts w:ascii="Cambria Math" w:hAnsi="Cambria Math" w:cs="Times New Roman"/>
            <w:sz w:val="28"/>
            <w:szCs w:val="28"/>
          </w:rPr>
          <m:t>t</m:t>
        </m:r>
      </m:oMath>
      <w:r w:rsidR="001F3C95" w:rsidRPr="00420ED7">
        <w:rPr>
          <w:rFonts w:cs="Times New Roman"/>
          <w:sz w:val="28"/>
          <w:szCs w:val="28"/>
          <w:lang w:val="en-US"/>
        </w:rPr>
        <w:t xml:space="preserve">- </w:t>
      </w:r>
      <w:r>
        <w:rPr>
          <w:rFonts w:cs="Times New Roman"/>
          <w:sz w:val="28"/>
          <w:szCs w:val="28"/>
          <w:lang w:val="kk-KZ"/>
        </w:rPr>
        <w:t>уақыт</w:t>
      </w:r>
      <w:r w:rsidR="001F3C95" w:rsidRPr="00420ED7">
        <w:rPr>
          <w:rFonts w:cs="Times New Roman"/>
          <w:sz w:val="28"/>
          <w:szCs w:val="28"/>
          <w:lang w:val="en-US"/>
        </w:rPr>
        <w:t xml:space="preserve">, </w:t>
      </w:r>
      <m:oMath>
        <m:r>
          <w:rPr>
            <w:rFonts w:ascii="Cambria Math" w:hAnsi="Cambria Math" w:cs="Times New Roman"/>
            <w:sz w:val="28"/>
            <w:szCs w:val="28"/>
          </w:rPr>
          <m:t>k</m:t>
        </m:r>
      </m:oMath>
      <w:r w:rsidRPr="00AE3FDF">
        <w:rPr>
          <w:rFonts w:cs="Times New Roman"/>
          <w:sz w:val="28"/>
          <w:szCs w:val="28"/>
        </w:rPr>
        <w:t>жылуөткізгіштік</w:t>
      </w:r>
      <w:r w:rsidR="001F3C95" w:rsidRPr="00420ED7">
        <w:rPr>
          <w:rFonts w:cs="Times New Roman"/>
          <w:sz w:val="28"/>
          <w:szCs w:val="28"/>
          <w:lang w:val="en-US"/>
        </w:rPr>
        <w:t xml:space="preserve">, </w:t>
      </w:r>
      <m:oMath>
        <m:r>
          <w:rPr>
            <w:rFonts w:ascii="Cambria Math" w:hAnsi="Cambria Math" w:cs="Times New Roman"/>
            <w:sz w:val="28"/>
            <w:szCs w:val="28"/>
          </w:rPr>
          <m:t>H</m:t>
        </m:r>
      </m:oMath>
      <w:r w:rsidR="001F3C95" w:rsidRPr="00420ED7">
        <w:rPr>
          <w:rFonts w:cs="Times New Roman"/>
          <w:sz w:val="28"/>
          <w:szCs w:val="28"/>
          <w:lang w:val="en-US"/>
        </w:rPr>
        <w:t xml:space="preserve">- </w:t>
      </w:r>
      <w:r w:rsidR="00D43513" w:rsidRPr="00D43513">
        <w:rPr>
          <w:rFonts w:cs="Times New Roman"/>
          <w:sz w:val="28"/>
          <w:szCs w:val="28"/>
        </w:rPr>
        <w:t>сублимацияның</w:t>
      </w:r>
      <w:r w:rsidR="00D43513" w:rsidRPr="00420ED7">
        <w:rPr>
          <w:rFonts w:cs="Times New Roman"/>
          <w:sz w:val="28"/>
          <w:szCs w:val="28"/>
          <w:lang w:val="en-US"/>
        </w:rPr>
        <w:t xml:space="preserve"> </w:t>
      </w:r>
      <w:r w:rsidR="00D43513" w:rsidRPr="00D43513">
        <w:rPr>
          <w:rFonts w:cs="Times New Roman"/>
          <w:sz w:val="28"/>
          <w:szCs w:val="28"/>
        </w:rPr>
        <w:t>жасырын</w:t>
      </w:r>
      <w:r w:rsidR="00D43513" w:rsidRPr="00420ED7">
        <w:rPr>
          <w:rFonts w:cs="Times New Roman"/>
          <w:sz w:val="28"/>
          <w:szCs w:val="28"/>
          <w:lang w:val="en-US"/>
        </w:rPr>
        <w:t xml:space="preserve"> </w:t>
      </w:r>
      <w:r w:rsidR="00D43513" w:rsidRPr="00D43513">
        <w:rPr>
          <w:rFonts w:cs="Times New Roman"/>
          <w:sz w:val="28"/>
          <w:szCs w:val="28"/>
        </w:rPr>
        <w:t>жылуы</w:t>
      </w:r>
      <w:r w:rsidR="001F3C95" w:rsidRPr="00420ED7">
        <w:rPr>
          <w:rFonts w:cs="Times New Roman"/>
          <w:sz w:val="28"/>
          <w:szCs w:val="28"/>
          <w:lang w:val="en-US"/>
        </w:rPr>
        <w:t xml:space="preserve">, </w:t>
      </w:r>
      <m:oMath>
        <m:r>
          <w:rPr>
            <w:rFonts w:ascii="Cambria Math" w:hAnsi="Cambria Math" w:cs="Times New Roman"/>
            <w:sz w:val="28"/>
            <w:szCs w:val="28"/>
          </w:rPr>
          <m:t>ε</m:t>
        </m:r>
      </m:oMath>
      <w:r w:rsidR="001F3C95" w:rsidRPr="00420ED7">
        <w:rPr>
          <w:rFonts w:cs="Times New Roman"/>
          <w:sz w:val="28"/>
          <w:szCs w:val="28"/>
          <w:lang w:val="en-US"/>
        </w:rPr>
        <w:t xml:space="preserve">- </w:t>
      </w:r>
      <w:r w:rsidR="00D43513" w:rsidRPr="00D43513">
        <w:rPr>
          <w:rFonts w:cs="Times New Roman"/>
          <w:sz w:val="28"/>
          <w:szCs w:val="28"/>
        </w:rPr>
        <w:t>кеуектілік</w:t>
      </w:r>
      <w:r w:rsidR="001F3C95" w:rsidRPr="00420ED7">
        <w:rPr>
          <w:rFonts w:cs="Times New Roman"/>
          <w:sz w:val="28"/>
          <w:szCs w:val="28"/>
          <w:lang w:val="en-US"/>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ρ</m:t>
            </m:r>
          </m:e>
          <m:sub>
            <m:r>
              <w:rPr>
                <w:rFonts w:ascii="Cambria Math" w:hAnsi="Cambria Math" w:cs="Times New Roman"/>
                <w:sz w:val="28"/>
                <w:szCs w:val="28"/>
              </w:rPr>
              <m:t>I</m:t>
            </m:r>
          </m:sub>
        </m:sSub>
      </m:oMath>
      <w:r w:rsidR="001F3C95" w:rsidRPr="00420ED7">
        <w:rPr>
          <w:rFonts w:cs="Times New Roman"/>
          <w:sz w:val="28"/>
          <w:szCs w:val="28"/>
          <w:lang w:val="en-US"/>
        </w:rPr>
        <w:t xml:space="preserve">- </w:t>
      </w:r>
      <w:r>
        <w:rPr>
          <w:rFonts w:cs="Times New Roman"/>
          <w:sz w:val="28"/>
          <w:szCs w:val="28"/>
          <w:lang w:val="kk-KZ"/>
        </w:rPr>
        <w:t>мұз тығыздығы</w:t>
      </w:r>
      <w:r w:rsidR="001F3C95" w:rsidRPr="00420ED7">
        <w:rPr>
          <w:rFonts w:cs="Times New Roman"/>
          <w:sz w:val="28"/>
          <w:szCs w:val="28"/>
          <w:lang w:val="en-US"/>
        </w:rPr>
        <w:t xml:space="preserve">, S - </w:t>
      </w:r>
      <w:r w:rsidR="00D43513" w:rsidRPr="00D43513">
        <w:rPr>
          <w:rFonts w:cs="Times New Roman"/>
          <w:sz w:val="28"/>
          <w:szCs w:val="28"/>
        </w:rPr>
        <w:t>мұздың</w:t>
      </w:r>
      <w:r w:rsidR="00D43513" w:rsidRPr="00420ED7">
        <w:rPr>
          <w:rFonts w:cs="Times New Roman"/>
          <w:sz w:val="28"/>
          <w:szCs w:val="28"/>
          <w:lang w:val="en-US"/>
        </w:rPr>
        <w:t xml:space="preserve"> </w:t>
      </w:r>
      <w:r w:rsidR="00D43513" w:rsidRPr="00D43513">
        <w:rPr>
          <w:rFonts w:cs="Times New Roman"/>
          <w:sz w:val="28"/>
          <w:szCs w:val="28"/>
        </w:rPr>
        <w:t>қанығу</w:t>
      </w:r>
      <w:r w:rsidR="00D43513" w:rsidRPr="00420ED7">
        <w:rPr>
          <w:rFonts w:cs="Times New Roman"/>
          <w:sz w:val="28"/>
          <w:szCs w:val="28"/>
          <w:lang w:val="en-US"/>
        </w:rPr>
        <w:t xml:space="preserve"> </w:t>
      </w:r>
      <w:r w:rsidR="00D43513" w:rsidRPr="00D43513">
        <w:rPr>
          <w:rFonts w:cs="Times New Roman"/>
          <w:sz w:val="28"/>
          <w:szCs w:val="28"/>
        </w:rPr>
        <w:t>дәрежесі</w:t>
      </w:r>
      <w:r w:rsidR="00D43513" w:rsidRPr="00420ED7">
        <w:rPr>
          <w:rFonts w:cs="Times New Roman"/>
          <w:sz w:val="28"/>
          <w:szCs w:val="28"/>
          <w:lang w:val="en-US"/>
        </w:rPr>
        <w:t>.</w:t>
      </w:r>
      <w:r w:rsidR="001F3C95" w:rsidRPr="00420ED7">
        <w:rPr>
          <w:rFonts w:cs="Times New Roman"/>
          <w:sz w:val="28"/>
          <w:szCs w:val="28"/>
          <w:lang w:val="en-US"/>
        </w:rPr>
        <w:t>.</w:t>
      </w:r>
    </w:p>
    <w:p w14:paraId="28CAF41C" w14:textId="77777777" w:rsidR="00FC2357" w:rsidRPr="00420ED7" w:rsidRDefault="00FC2357" w:rsidP="002129C0">
      <w:pPr>
        <w:pStyle w:val="af4"/>
        <w:jc w:val="right"/>
        <w:rPr>
          <w:rFonts w:eastAsiaTheme="minorEastAsia" w:cs="Times New Roman"/>
          <w:sz w:val="28"/>
          <w:szCs w:val="28"/>
          <w:lang w:val="en-US"/>
        </w:rPr>
      </w:pPr>
    </w:p>
    <w:p w14:paraId="0D039796" w14:textId="5B88FD0D" w:rsidR="001F3C95" w:rsidRPr="00420ED7" w:rsidRDefault="00A503CE" w:rsidP="00D07CA3">
      <w:pPr>
        <w:pStyle w:val="af4"/>
        <w:jc w:val="center"/>
        <w:rPr>
          <w:rFonts w:eastAsiaTheme="minorEastAsia" w:cs="Times New Roman"/>
          <w:sz w:val="28"/>
          <w:szCs w:val="28"/>
          <w:lang w:val="en-US"/>
        </w:rPr>
      </w:pPr>
      <m:oMath>
        <m:f>
          <m:fPr>
            <m:ctrlPr>
              <w:rPr>
                <w:rFonts w:ascii="Cambria Math" w:hAnsi="Cambria Math" w:cs="Times New Roman"/>
                <w:sz w:val="28"/>
                <w:szCs w:val="28"/>
              </w:rPr>
            </m:ctrlPr>
          </m:fPr>
          <m:num>
            <m:r>
              <m:rPr>
                <m:sty m:val="p"/>
              </m:rPr>
              <w:rPr>
                <w:rFonts w:ascii="Cambria Math" w:hAnsi="Cambria Math" w:cs="Times New Roman"/>
                <w:sz w:val="28"/>
                <w:szCs w:val="28"/>
                <w:lang w:val="en-US"/>
              </w:rPr>
              <m:t>∂</m:t>
            </m:r>
            <m:r>
              <w:rPr>
                <w:rFonts w:ascii="Cambria Math" w:hAnsi="Cambria Math" w:cs="Times New Roman"/>
                <w:sz w:val="28"/>
                <w:szCs w:val="28"/>
              </w:rPr>
              <m:t>ε</m:t>
            </m:r>
            <m:d>
              <m:dPr>
                <m:ctrlPr>
                  <w:rPr>
                    <w:rFonts w:ascii="Cambria Math" w:hAnsi="Cambria Math" w:cs="Times New Roman"/>
                    <w:sz w:val="28"/>
                    <w:szCs w:val="28"/>
                  </w:rPr>
                </m:ctrlPr>
              </m:dPr>
              <m:e>
                <m:r>
                  <w:rPr>
                    <w:rFonts w:ascii="Cambria Math" w:hAnsi="Cambria Math" w:cs="Times New Roman"/>
                    <w:sz w:val="28"/>
                    <w:szCs w:val="28"/>
                    <w:lang w:val="en-US"/>
                  </w:rPr>
                  <m:t>1</m:t>
                </m:r>
                <m:r>
                  <m:rPr>
                    <m:sty m:val="p"/>
                  </m:rPr>
                  <w:rPr>
                    <w:rFonts w:ascii="Cambria Math" w:hAnsi="Cambria Math" w:cs="Times New Roman"/>
                    <w:sz w:val="28"/>
                    <w:szCs w:val="28"/>
                    <w:lang w:val="en-US"/>
                  </w:rPr>
                  <m:t>-</m:t>
                </m:r>
                <m:r>
                  <w:rPr>
                    <w:rFonts w:ascii="Cambria Math" w:hAnsi="Cambria Math" w:cs="Times New Roman"/>
                    <w:sz w:val="28"/>
                    <w:szCs w:val="28"/>
                  </w:rPr>
                  <m:t>S</m:t>
                </m:r>
              </m:e>
            </m:d>
            <m:sSub>
              <m:sSubPr>
                <m:ctrlPr>
                  <w:rPr>
                    <w:rFonts w:ascii="Cambria Math" w:hAnsi="Cambria Math" w:cs="Times New Roman"/>
                    <w:sz w:val="28"/>
                    <w:szCs w:val="28"/>
                  </w:rPr>
                </m:ctrlPr>
              </m:sSubPr>
              <m:e>
                <m:r>
                  <w:rPr>
                    <w:rFonts w:ascii="Cambria Math" w:hAnsi="Cambria Math" w:cs="Times New Roman"/>
                    <w:sz w:val="28"/>
                    <w:szCs w:val="28"/>
                  </w:rPr>
                  <m:t>ρ</m:t>
                </m:r>
              </m:e>
              <m:sub>
                <m:r>
                  <w:rPr>
                    <w:rFonts w:ascii="Cambria Math" w:hAnsi="Cambria Math" w:cs="Times New Roman"/>
                    <w:sz w:val="28"/>
                    <w:szCs w:val="28"/>
                  </w:rPr>
                  <m:t>v</m:t>
                </m:r>
              </m:sub>
            </m:sSub>
          </m:num>
          <m:den>
            <m:r>
              <m:rPr>
                <m:sty m:val="p"/>
              </m:rPr>
              <w:rPr>
                <w:rFonts w:ascii="Cambria Math" w:hAnsi="Cambria Math" w:cs="Times New Roman"/>
                <w:sz w:val="28"/>
                <w:szCs w:val="28"/>
                <w:lang w:val="en-US"/>
              </w:rPr>
              <m:t>∂</m:t>
            </m:r>
            <m:r>
              <w:rPr>
                <w:rFonts w:ascii="Cambria Math" w:hAnsi="Cambria Math" w:cs="Times New Roman"/>
                <w:sz w:val="28"/>
                <w:szCs w:val="28"/>
              </w:rPr>
              <m:t>t</m:t>
            </m:r>
          </m:den>
        </m:f>
        <m:r>
          <m:rPr>
            <m:sty m:val="p"/>
          </m:rPr>
          <w:rPr>
            <w:rFonts w:ascii="Cambria Math" w:hAnsi="Cambria Math" w:cs="Times New Roman"/>
            <w:sz w:val="28"/>
            <w:szCs w:val="28"/>
            <w:lang w:val="en-US"/>
          </w:rPr>
          <m:t>+∇⋅</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ρ</m:t>
                </m:r>
              </m:e>
              <m:sub>
                <m:r>
                  <w:rPr>
                    <w:rFonts w:ascii="Cambria Math" w:hAnsi="Cambria Math" w:cs="Times New Roman"/>
                    <w:sz w:val="28"/>
                    <w:szCs w:val="28"/>
                  </w:rPr>
                  <m:t>v</m:t>
                </m:r>
              </m:sub>
            </m:sSub>
            <m:r>
              <w:rPr>
                <w:rFonts w:ascii="Cambria Math" w:hAnsi="Cambria Math" w:cs="Times New Roman"/>
                <w:sz w:val="28"/>
                <w:szCs w:val="28"/>
              </w:rPr>
              <m:t>u</m:t>
            </m:r>
          </m:e>
        </m:d>
        <m:r>
          <m:rPr>
            <m:sty m:val="p"/>
          </m:rPr>
          <w:rPr>
            <w:rFonts w:ascii="Cambria Math" w:hAnsi="Cambria Math" w:cs="Times New Roman"/>
            <w:sz w:val="28"/>
            <w:szCs w:val="28"/>
            <w:lang w:val="en-US"/>
          </w:rPr>
          <m:t>-∇⋅</m:t>
        </m:r>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ε</m:t>
                </m:r>
                <m:d>
                  <m:dPr>
                    <m:ctrlPr>
                      <w:rPr>
                        <w:rFonts w:ascii="Cambria Math" w:hAnsi="Cambria Math" w:cs="Times New Roman"/>
                        <w:sz w:val="28"/>
                        <w:szCs w:val="28"/>
                      </w:rPr>
                    </m:ctrlPr>
                  </m:dPr>
                  <m:e>
                    <m:r>
                      <w:rPr>
                        <w:rFonts w:ascii="Cambria Math" w:hAnsi="Cambria Math" w:cs="Times New Roman"/>
                        <w:sz w:val="28"/>
                        <w:szCs w:val="28"/>
                        <w:lang w:val="en-US"/>
                      </w:rPr>
                      <m:t>1</m:t>
                    </m:r>
                    <m:r>
                      <m:rPr>
                        <m:sty m:val="p"/>
                      </m:rPr>
                      <w:rPr>
                        <w:rFonts w:ascii="Cambria Math" w:hAnsi="Cambria Math" w:cs="Times New Roman"/>
                        <w:sz w:val="28"/>
                        <w:szCs w:val="28"/>
                        <w:lang w:val="en-US"/>
                      </w:rPr>
                      <m:t>-</m:t>
                    </m:r>
                    <m:r>
                      <w:rPr>
                        <w:rFonts w:ascii="Cambria Math" w:hAnsi="Cambria Math" w:cs="Times New Roman"/>
                        <w:sz w:val="28"/>
                        <w:szCs w:val="28"/>
                      </w:rPr>
                      <m:t>S</m:t>
                    </m:r>
                  </m:e>
                </m:d>
              </m:num>
              <m:den>
                <m:r>
                  <w:rPr>
                    <w:rFonts w:ascii="Cambria Math" w:hAnsi="Cambria Math" w:cs="Times New Roman"/>
                    <w:sz w:val="28"/>
                    <w:szCs w:val="28"/>
                  </w:rPr>
                  <m:t>τ</m:t>
                </m:r>
              </m:den>
            </m:f>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k</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ρ</m:t>
                </m:r>
              </m:e>
              <m:sub>
                <m:r>
                  <w:rPr>
                    <w:rFonts w:ascii="Cambria Math" w:hAnsi="Cambria Math" w:cs="Times New Roman"/>
                    <w:sz w:val="28"/>
                    <w:szCs w:val="28"/>
                  </w:rPr>
                  <m:t>v</m:t>
                </m:r>
              </m:sub>
            </m:sSub>
          </m:e>
        </m:d>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g</m:t>
            </m:r>
            <m:r>
              <w:rPr>
                <w:rFonts w:ascii="Cambria Math" w:hAnsi="Cambria Math" w:cs="Times New Roman"/>
                <w:sz w:val="28"/>
                <w:szCs w:val="28"/>
                <w:lang w:val="en-US"/>
              </w:rPr>
              <m:t>,</m:t>
            </m:r>
          </m:sub>
        </m:sSub>
      </m:oMath>
      <w:r w:rsidR="001F3C95" w:rsidRPr="00420ED7">
        <w:rPr>
          <w:rFonts w:eastAsiaTheme="minorEastAsia" w:cs="Times New Roman"/>
          <w:sz w:val="28"/>
          <w:szCs w:val="28"/>
          <w:lang w:val="en-US"/>
        </w:rPr>
        <w:t xml:space="preserve">                                 (2</w:t>
      </w:r>
      <w:r w:rsidR="00FC2357" w:rsidRPr="00FF7AD7">
        <w:rPr>
          <w:rFonts w:eastAsiaTheme="minorEastAsia" w:cs="Times New Roman"/>
          <w:sz w:val="28"/>
          <w:szCs w:val="28"/>
          <w:lang w:val="kk-KZ"/>
        </w:rPr>
        <w:t>6</w:t>
      </w:r>
      <w:r w:rsidR="001F3C95" w:rsidRPr="00420ED7">
        <w:rPr>
          <w:rFonts w:eastAsiaTheme="minorEastAsia" w:cs="Times New Roman"/>
          <w:sz w:val="28"/>
          <w:szCs w:val="28"/>
          <w:lang w:val="en-US"/>
        </w:rPr>
        <w:t>)</w:t>
      </w:r>
    </w:p>
    <w:p w14:paraId="5DDB1EEC" w14:textId="77777777" w:rsidR="001F3C95" w:rsidRPr="00420ED7" w:rsidRDefault="001F3C95" w:rsidP="002129C0">
      <w:pPr>
        <w:pStyle w:val="af4"/>
        <w:jc w:val="right"/>
        <w:rPr>
          <w:rFonts w:cs="Times New Roman"/>
          <w:sz w:val="28"/>
          <w:szCs w:val="28"/>
          <w:lang w:val="en-US"/>
        </w:rPr>
      </w:pPr>
    </w:p>
    <w:p w14:paraId="3A3E1DE0" w14:textId="72527378" w:rsidR="001F3C95" w:rsidRPr="00296019" w:rsidRDefault="00AE3FDF" w:rsidP="002129C0">
      <w:pPr>
        <w:pStyle w:val="FirstParagraph"/>
        <w:rPr>
          <w:rFonts w:cs="Times New Roman"/>
          <w:sz w:val="28"/>
          <w:szCs w:val="28"/>
          <w:lang w:val="en-US"/>
        </w:rPr>
      </w:pPr>
      <w:r>
        <w:rPr>
          <w:rFonts w:cs="Times New Roman"/>
          <w:sz w:val="28"/>
          <w:szCs w:val="28"/>
          <w:lang w:val="kk-KZ"/>
        </w:rPr>
        <w:t>мұндағы</w:t>
      </w:r>
      <w:r w:rsidR="001F3C95" w:rsidRPr="00296019">
        <w:rPr>
          <w:rFonts w:cs="Times New Roman"/>
          <w:sz w:val="28"/>
          <w:szCs w:val="28"/>
          <w:lang w:val="en-US"/>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ρ</m:t>
            </m:r>
          </m:e>
          <m:sub>
            <m:r>
              <w:rPr>
                <w:rFonts w:ascii="Cambria Math" w:hAnsi="Cambria Math" w:cs="Times New Roman"/>
                <w:sz w:val="28"/>
                <w:szCs w:val="28"/>
              </w:rPr>
              <m:t>v</m:t>
            </m:r>
          </m:sub>
        </m:sSub>
      </m:oMath>
      <w:r w:rsidR="001F3C95" w:rsidRPr="00296019">
        <w:rPr>
          <w:rFonts w:cs="Times New Roman"/>
          <w:sz w:val="28"/>
          <w:szCs w:val="28"/>
          <w:lang w:val="en-US"/>
        </w:rPr>
        <w:t xml:space="preserve">— </w:t>
      </w:r>
      <w:r w:rsidR="00D43513" w:rsidRPr="00D43513">
        <w:rPr>
          <w:rFonts w:cs="Times New Roman"/>
          <w:sz w:val="28"/>
          <w:szCs w:val="28"/>
        </w:rPr>
        <w:t>су</w:t>
      </w:r>
      <w:r w:rsidR="00D43513" w:rsidRPr="00296019">
        <w:rPr>
          <w:rFonts w:cs="Times New Roman"/>
          <w:sz w:val="28"/>
          <w:szCs w:val="28"/>
          <w:lang w:val="en-US"/>
        </w:rPr>
        <w:t xml:space="preserve"> </w:t>
      </w:r>
      <w:r w:rsidR="00D43513" w:rsidRPr="00D43513">
        <w:rPr>
          <w:rFonts w:cs="Times New Roman"/>
          <w:sz w:val="28"/>
          <w:szCs w:val="28"/>
        </w:rPr>
        <w:t>буының</w:t>
      </w:r>
      <w:r w:rsidR="00D43513" w:rsidRPr="00296019">
        <w:rPr>
          <w:rFonts w:cs="Times New Roman"/>
          <w:sz w:val="28"/>
          <w:szCs w:val="28"/>
          <w:lang w:val="en-US"/>
        </w:rPr>
        <w:t xml:space="preserve"> </w:t>
      </w:r>
      <w:r w:rsidR="00D43513" w:rsidRPr="00D43513">
        <w:rPr>
          <w:rFonts w:cs="Times New Roman"/>
          <w:sz w:val="28"/>
          <w:szCs w:val="28"/>
        </w:rPr>
        <w:t>тығыздығы</w:t>
      </w:r>
      <w:r w:rsidR="001F3C95" w:rsidRPr="00296019">
        <w:rPr>
          <w:rFonts w:cs="Times New Roman"/>
          <w:sz w:val="28"/>
          <w:szCs w:val="28"/>
          <w:lang w:val="en-US"/>
        </w:rPr>
        <w:t xml:space="preserve">, </w:t>
      </w:r>
      <m:oMath>
        <m:r>
          <w:rPr>
            <w:rFonts w:ascii="Cambria Math" w:hAnsi="Cambria Math" w:cs="Times New Roman"/>
            <w:sz w:val="28"/>
            <w:szCs w:val="28"/>
          </w:rPr>
          <m:t>u</m:t>
        </m:r>
      </m:oMath>
      <w:r w:rsidR="001F3C95" w:rsidRPr="00296019">
        <w:rPr>
          <w:rFonts w:cs="Times New Roman"/>
          <w:sz w:val="28"/>
          <w:szCs w:val="28"/>
          <w:lang w:val="en-US"/>
        </w:rPr>
        <w:t xml:space="preserve">—  </w:t>
      </w:r>
      <w:r w:rsidR="001F3C95" w:rsidRPr="00FF7AD7">
        <w:rPr>
          <w:rFonts w:cs="Times New Roman"/>
          <w:sz w:val="28"/>
          <w:szCs w:val="28"/>
        </w:rPr>
        <w:t>Дарси</w:t>
      </w:r>
      <w:r w:rsidR="00D43513" w:rsidRPr="00296019">
        <w:rPr>
          <w:rFonts w:cs="Times New Roman"/>
          <w:sz w:val="28"/>
          <w:szCs w:val="28"/>
          <w:lang w:val="en-US"/>
        </w:rPr>
        <w:t xml:space="preserve"> </w:t>
      </w:r>
      <w:r w:rsidR="00D43513">
        <w:rPr>
          <w:rFonts w:cs="Times New Roman"/>
          <w:sz w:val="28"/>
          <w:szCs w:val="28"/>
          <w:lang w:val="ru-RU"/>
        </w:rPr>
        <w:t>жылдамды</w:t>
      </w:r>
      <w:r w:rsidR="00D43513">
        <w:rPr>
          <w:rFonts w:cs="Times New Roman"/>
          <w:sz w:val="28"/>
          <w:szCs w:val="28"/>
          <w:lang w:val="kk-KZ"/>
        </w:rPr>
        <w:t>ғы</w:t>
      </w:r>
      <w:r w:rsidR="001F3C95" w:rsidRPr="00296019">
        <w:rPr>
          <w:rFonts w:cs="Times New Roman"/>
          <w:sz w:val="28"/>
          <w:szCs w:val="28"/>
          <w:lang w:val="en-US"/>
        </w:rPr>
        <w:t>,</w:t>
      </w:r>
      <w:r w:rsidR="00D43513">
        <w:rPr>
          <w:rFonts w:cs="Times New Roman"/>
          <w:sz w:val="28"/>
          <w:szCs w:val="28"/>
          <w:lang w:val="kk-KZ"/>
        </w:rPr>
        <w:t xml:space="preserve">ол </w:t>
      </w:r>
      <w:r w:rsidR="001F3C95" w:rsidRPr="00296019">
        <w:rPr>
          <w:rFonts w:cs="Times New Roman"/>
          <w:sz w:val="28"/>
          <w:szCs w:val="28"/>
          <w:lang w:val="en-US"/>
        </w:rPr>
        <w:t xml:space="preserve"> (</w:t>
      </w:r>
      <w:r w:rsidR="00FC2357" w:rsidRPr="00FF7AD7">
        <w:rPr>
          <w:rFonts w:cs="Times New Roman"/>
          <w:sz w:val="28"/>
          <w:szCs w:val="28"/>
          <w:lang w:val="kk-KZ"/>
        </w:rPr>
        <w:t>27</w:t>
      </w:r>
      <w:r w:rsidR="001F3C95" w:rsidRPr="00296019">
        <w:rPr>
          <w:rFonts w:cs="Times New Roman"/>
          <w:sz w:val="28"/>
          <w:szCs w:val="28"/>
          <w:lang w:val="en-US"/>
        </w:rPr>
        <w:t>)</w:t>
      </w:r>
      <w:r w:rsidR="00D43513">
        <w:rPr>
          <w:rFonts w:cs="Times New Roman"/>
          <w:sz w:val="28"/>
          <w:szCs w:val="28"/>
          <w:lang w:val="kk-KZ"/>
        </w:rPr>
        <w:t xml:space="preserve"> формула сәйкес есептеледі</w:t>
      </w:r>
      <w:r w:rsidR="001F3C95" w:rsidRPr="00296019">
        <w:rPr>
          <w:rFonts w:cs="Times New Roman"/>
          <w:sz w:val="28"/>
          <w:szCs w:val="28"/>
          <w:lang w:val="en-US"/>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k</m:t>
            </m:r>
          </m:sub>
        </m:sSub>
      </m:oMath>
      <w:r w:rsidR="001F3C95" w:rsidRPr="00296019">
        <w:rPr>
          <w:rFonts w:cs="Times New Roman"/>
          <w:sz w:val="28"/>
          <w:szCs w:val="28"/>
          <w:lang w:val="en-US"/>
        </w:rPr>
        <w:t xml:space="preserve">— </w:t>
      </w:r>
      <w:r w:rsidR="00D43513" w:rsidRPr="00D43513">
        <w:rPr>
          <w:rFonts w:cs="Times New Roman"/>
          <w:sz w:val="28"/>
          <w:szCs w:val="28"/>
        </w:rPr>
        <w:t>Кнудсен</w:t>
      </w:r>
      <w:r w:rsidR="00D43513" w:rsidRPr="00296019">
        <w:rPr>
          <w:rFonts w:cs="Times New Roman"/>
          <w:sz w:val="28"/>
          <w:szCs w:val="28"/>
          <w:lang w:val="en-US"/>
        </w:rPr>
        <w:t xml:space="preserve"> </w:t>
      </w:r>
      <w:r w:rsidR="00D43513" w:rsidRPr="00D43513">
        <w:rPr>
          <w:rFonts w:cs="Times New Roman"/>
          <w:sz w:val="28"/>
          <w:szCs w:val="28"/>
        </w:rPr>
        <w:t>массалық</w:t>
      </w:r>
      <w:r w:rsidR="00D43513" w:rsidRPr="00296019">
        <w:rPr>
          <w:rFonts w:cs="Times New Roman"/>
          <w:sz w:val="28"/>
          <w:szCs w:val="28"/>
          <w:lang w:val="en-US"/>
        </w:rPr>
        <w:t xml:space="preserve"> </w:t>
      </w:r>
      <w:r w:rsidR="00D43513" w:rsidRPr="00D43513">
        <w:rPr>
          <w:rFonts w:cs="Times New Roman"/>
          <w:sz w:val="28"/>
          <w:szCs w:val="28"/>
        </w:rPr>
        <w:t>диффузия</w:t>
      </w:r>
      <w:r w:rsidR="00D43513" w:rsidRPr="00296019">
        <w:rPr>
          <w:rFonts w:cs="Times New Roman"/>
          <w:sz w:val="28"/>
          <w:szCs w:val="28"/>
          <w:lang w:val="en-US"/>
        </w:rPr>
        <w:t xml:space="preserve"> </w:t>
      </w:r>
      <w:r w:rsidR="00D43513" w:rsidRPr="00D43513">
        <w:rPr>
          <w:rFonts w:cs="Times New Roman"/>
          <w:sz w:val="28"/>
          <w:szCs w:val="28"/>
        </w:rPr>
        <w:t>коэффициенті</w:t>
      </w:r>
      <w:r w:rsidR="001F3C95" w:rsidRPr="00296019">
        <w:rPr>
          <w:rFonts w:cs="Times New Roman"/>
          <w:sz w:val="28"/>
          <w:szCs w:val="28"/>
          <w:lang w:val="en-US"/>
        </w:rPr>
        <w:t>.</w:t>
      </w:r>
    </w:p>
    <w:p w14:paraId="7C0CE18E" w14:textId="77777777" w:rsidR="001F3C95" w:rsidRPr="00296019" w:rsidRDefault="001F3C95" w:rsidP="002129C0">
      <w:pPr>
        <w:pStyle w:val="af4"/>
        <w:rPr>
          <w:sz w:val="28"/>
          <w:szCs w:val="28"/>
          <w:lang w:val="en-US"/>
        </w:rPr>
      </w:pPr>
    </w:p>
    <w:p w14:paraId="1535F3DB" w14:textId="77777777" w:rsidR="001F3C95" w:rsidRPr="00FF7AD7" w:rsidRDefault="001F3C95" w:rsidP="002129C0">
      <w:pPr>
        <w:pStyle w:val="af4"/>
        <w:jc w:val="right"/>
        <w:rPr>
          <w:rFonts w:eastAsiaTheme="minorEastAsia" w:cs="Times New Roman"/>
          <w:sz w:val="28"/>
          <w:szCs w:val="28"/>
        </w:rPr>
      </w:pPr>
      <w:r w:rsidRPr="00296019">
        <w:rPr>
          <w:rFonts w:eastAsiaTheme="minorEastAsia" w:cs="Times New Roman"/>
          <w:sz w:val="28"/>
          <w:szCs w:val="28"/>
          <w:lang w:val="en-US"/>
        </w:rPr>
        <w:t xml:space="preserve">                  </w:t>
      </w:r>
      <m:oMath>
        <m:r>
          <w:rPr>
            <w:rFonts w:ascii="Cambria Math" w:hAnsi="Cambria Math" w:cs="Times New Roman"/>
            <w:sz w:val="28"/>
            <w:szCs w:val="28"/>
          </w:rPr>
          <m:t>u</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d</m:t>
                </m:r>
              </m:sub>
            </m:sSub>
          </m:num>
          <m:den>
            <m:sSub>
              <m:sSubPr>
                <m:ctrlPr>
                  <w:rPr>
                    <w:rFonts w:ascii="Cambria Math" w:hAnsi="Cambria Math" w:cs="Times New Roman"/>
                    <w:sz w:val="28"/>
                    <w:szCs w:val="28"/>
                  </w:rPr>
                </m:ctrlPr>
              </m:sSubPr>
              <m:e>
                <m:r>
                  <w:rPr>
                    <w:rFonts w:ascii="Cambria Math" w:hAnsi="Cambria Math" w:cs="Times New Roman"/>
                    <w:sz w:val="28"/>
                    <w:szCs w:val="28"/>
                  </w:rPr>
                  <m:t>μ</m:t>
                </m:r>
              </m:e>
              <m:sub>
                <m:r>
                  <w:rPr>
                    <w:rFonts w:ascii="Cambria Math" w:hAnsi="Cambria Math" w:cs="Times New Roman"/>
                    <w:sz w:val="28"/>
                    <w:szCs w:val="28"/>
                  </w:rPr>
                  <m:t>v</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v</m:t>
            </m:r>
          </m:sub>
        </m:sSub>
        <m:r>
          <w:rPr>
            <w:rFonts w:ascii="Cambria Math" w:hAnsi="Cambria Math" w:cs="Times New Roman"/>
            <w:sz w:val="28"/>
            <w:szCs w:val="28"/>
          </w:rPr>
          <m:t>,</m:t>
        </m:r>
      </m:oMath>
      <w:r w:rsidRPr="00FF7AD7">
        <w:rPr>
          <w:rFonts w:eastAsiaTheme="minorEastAsia" w:cs="Times New Roman"/>
          <w:sz w:val="28"/>
          <w:szCs w:val="28"/>
        </w:rPr>
        <w:t xml:space="preserve">                                                                    (</w:t>
      </w:r>
      <w:r w:rsidR="00FC2357" w:rsidRPr="00FF7AD7">
        <w:rPr>
          <w:rFonts w:eastAsiaTheme="minorEastAsia" w:cs="Times New Roman"/>
          <w:sz w:val="28"/>
          <w:szCs w:val="28"/>
          <w:lang w:val="kk-KZ"/>
        </w:rPr>
        <w:t>27</w:t>
      </w:r>
      <w:r w:rsidRPr="00FF7AD7">
        <w:rPr>
          <w:rFonts w:eastAsiaTheme="minorEastAsia" w:cs="Times New Roman"/>
          <w:sz w:val="28"/>
          <w:szCs w:val="28"/>
        </w:rPr>
        <w:t>)</w:t>
      </w:r>
    </w:p>
    <w:p w14:paraId="51D8E85B" w14:textId="77777777" w:rsidR="001F3C95" w:rsidRPr="00FF7AD7" w:rsidRDefault="001F3C95" w:rsidP="002129C0">
      <w:pPr>
        <w:pStyle w:val="af4"/>
        <w:jc w:val="right"/>
        <w:rPr>
          <w:rFonts w:cs="Times New Roman"/>
          <w:sz w:val="28"/>
          <w:szCs w:val="28"/>
        </w:rPr>
      </w:pPr>
    </w:p>
    <w:p w14:paraId="0956D60F" w14:textId="6EEE9280" w:rsidR="001F3C95" w:rsidRPr="00D43513" w:rsidRDefault="00D43513" w:rsidP="002129C0">
      <w:pPr>
        <w:pStyle w:val="FirstParagraph"/>
        <w:rPr>
          <w:rFonts w:cs="Times New Roman"/>
          <w:sz w:val="28"/>
          <w:szCs w:val="28"/>
          <w:lang w:val="kk-KZ"/>
        </w:rPr>
      </w:pPr>
      <w:r>
        <w:rPr>
          <w:rFonts w:cs="Times New Roman"/>
          <w:sz w:val="28"/>
          <w:szCs w:val="28"/>
          <w:lang w:val="kk-KZ"/>
        </w:rPr>
        <w:t>мұндағы</w:t>
      </w:r>
      <w:r w:rsidR="001F3C95" w:rsidRPr="00FF7AD7">
        <w:rPr>
          <w:rFonts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d</m:t>
            </m:r>
          </m:sub>
        </m:sSub>
      </m:oMath>
      <w:r w:rsidR="001F3C95" w:rsidRPr="00FF7AD7">
        <w:rPr>
          <w:rFonts w:cs="Times New Roman"/>
          <w:sz w:val="28"/>
          <w:szCs w:val="28"/>
        </w:rPr>
        <w:t xml:space="preserve">- </w:t>
      </w:r>
      <w:r w:rsidRPr="00D43513">
        <w:rPr>
          <w:rFonts w:cs="Times New Roman"/>
          <w:sz w:val="28"/>
          <w:szCs w:val="28"/>
        </w:rPr>
        <w:t>Дарси өтімділігі</w:t>
      </w:r>
      <w:r w:rsidR="001F3C95" w:rsidRPr="00FF7AD7">
        <w:rPr>
          <w:rFonts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μ</m:t>
            </m:r>
          </m:e>
          <m:sub>
            <m:r>
              <w:rPr>
                <w:rFonts w:ascii="Cambria Math" w:hAnsi="Cambria Math" w:cs="Times New Roman"/>
                <w:sz w:val="28"/>
                <w:szCs w:val="28"/>
              </w:rPr>
              <m:t>v</m:t>
            </m:r>
          </m:sub>
        </m:sSub>
      </m:oMath>
      <w:r w:rsidRPr="00D43513">
        <w:rPr>
          <w:rFonts w:cs="Times New Roman"/>
          <w:sz w:val="28"/>
          <w:szCs w:val="28"/>
        </w:rPr>
        <w:t>динамикалық тұтқырлықты білдіреді</w:t>
      </w:r>
      <w:r w:rsidR="001F3C95" w:rsidRPr="00FF7AD7">
        <w:rPr>
          <w:rFonts w:cs="Times New Roman"/>
          <w:sz w:val="28"/>
          <w:szCs w:val="28"/>
        </w:rPr>
        <w:t xml:space="preserve">, а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v</m:t>
            </m:r>
          </m:sub>
        </m:sSub>
      </m:oMath>
      <w:r w:rsidR="001F3C95" w:rsidRPr="00FF7AD7">
        <w:rPr>
          <w:rFonts w:cs="Times New Roman"/>
          <w:sz w:val="28"/>
          <w:szCs w:val="28"/>
        </w:rPr>
        <w:t xml:space="preserve">- </w:t>
      </w:r>
      <w:r w:rsidRPr="00D43513">
        <w:rPr>
          <w:rFonts w:cs="Times New Roman"/>
          <w:sz w:val="28"/>
          <w:szCs w:val="28"/>
        </w:rPr>
        <w:t>су буының тығыздығы</w:t>
      </w:r>
      <w:r w:rsidR="001F3C95" w:rsidRPr="00FF7AD7">
        <w:rPr>
          <w:rFonts w:cs="Times New Roman"/>
          <w:sz w:val="28"/>
          <w:szCs w:val="28"/>
        </w:rPr>
        <w:t xml:space="preserve">. </w:t>
      </w:r>
      <w:r w:rsidRPr="00D43513">
        <w:rPr>
          <w:rFonts w:cs="Times New Roman"/>
          <w:sz w:val="28"/>
          <w:szCs w:val="28"/>
        </w:rPr>
        <w:t>Оны су буының тығыздығымен идеал газ заңы арқылы байланыстыруға болады</w:t>
      </w:r>
      <w:r>
        <w:rPr>
          <w:rFonts w:cs="Times New Roman"/>
          <w:sz w:val="28"/>
          <w:szCs w:val="28"/>
          <w:lang w:val="kk-KZ"/>
        </w:rPr>
        <w:t>.</w:t>
      </w:r>
    </w:p>
    <w:p w14:paraId="44E9AC6C" w14:textId="22F89373" w:rsidR="001F3C95" w:rsidRPr="00D43513" w:rsidRDefault="00D43513" w:rsidP="002129C0">
      <w:pPr>
        <w:pStyle w:val="af4"/>
        <w:rPr>
          <w:rFonts w:cs="Times New Roman"/>
          <w:sz w:val="28"/>
          <w:szCs w:val="28"/>
          <w:lang w:val="kk-KZ"/>
        </w:rPr>
      </w:pPr>
      <w:r w:rsidRPr="00D43513">
        <w:rPr>
          <w:rFonts w:cs="Times New Roman"/>
          <w:sz w:val="28"/>
          <w:szCs w:val="28"/>
          <w:lang w:val="kk-KZ"/>
        </w:rPr>
        <w:t>Бу қысымын (27) теңдеуінен алынған тығыздық мәні бойынша келесідей есептеуге болады:</w:t>
      </w:r>
    </w:p>
    <w:p w14:paraId="53888286" w14:textId="35FE664C" w:rsidR="001F3C95" w:rsidRPr="00455F6F" w:rsidRDefault="00A503CE" w:rsidP="00D07CA3">
      <w:pPr>
        <w:pStyle w:val="af4"/>
        <w:jc w:val="center"/>
        <w:rPr>
          <w:rFonts w:eastAsiaTheme="minorEastAsia" w:cs="Times New Roman"/>
          <w:sz w:val="28"/>
          <w:szCs w:val="28"/>
          <w:lang w:val="kk-KZ"/>
        </w:rPr>
      </w:pPr>
      <m:oMath>
        <m:sSub>
          <m:sSubPr>
            <m:ctrlPr>
              <w:rPr>
                <w:rFonts w:ascii="Cambria Math" w:hAnsi="Cambria Math" w:cs="Times New Roman"/>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v</m:t>
            </m:r>
          </m:sub>
        </m:sSub>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v</m:t>
                </m:r>
              </m:sub>
            </m:sSub>
            <m:r>
              <w:rPr>
                <w:rFonts w:ascii="Cambria Math" w:hAnsi="Cambria Math" w:cs="Times New Roman"/>
                <w:sz w:val="28"/>
                <w:szCs w:val="28"/>
                <w:lang w:val="kk-KZ"/>
              </w:rPr>
              <m:t>RT</m:t>
            </m:r>
          </m:num>
          <m:den>
            <m:sSub>
              <m:sSubPr>
                <m:ctrlPr>
                  <w:rPr>
                    <w:rFonts w:ascii="Cambria Math" w:hAnsi="Cambria Math" w:cs="Times New Roman"/>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v</m:t>
                </m:r>
              </m:sub>
            </m:sSub>
          </m:den>
        </m:f>
        <m:r>
          <w:rPr>
            <w:rFonts w:ascii="Cambria Math" w:hAnsi="Cambria Math" w:cs="Times New Roman"/>
            <w:sz w:val="28"/>
            <w:szCs w:val="28"/>
            <w:lang w:val="kk-KZ"/>
          </w:rPr>
          <m:t>,</m:t>
        </m:r>
      </m:oMath>
      <w:r w:rsidR="001F3C95" w:rsidRPr="00455F6F">
        <w:rPr>
          <w:rFonts w:eastAsiaTheme="minorEastAsia" w:cs="Times New Roman"/>
          <w:sz w:val="28"/>
          <w:szCs w:val="28"/>
          <w:lang w:val="kk-KZ"/>
        </w:rPr>
        <w:t xml:space="preserve">                                                                (</w:t>
      </w:r>
      <w:r w:rsidR="00FC2357" w:rsidRPr="00FF7AD7">
        <w:rPr>
          <w:rFonts w:eastAsiaTheme="minorEastAsia" w:cs="Times New Roman"/>
          <w:sz w:val="28"/>
          <w:szCs w:val="28"/>
          <w:lang w:val="kk-KZ"/>
        </w:rPr>
        <w:t>28</w:t>
      </w:r>
      <w:r w:rsidR="001F3C95" w:rsidRPr="00455F6F">
        <w:rPr>
          <w:rFonts w:eastAsiaTheme="minorEastAsia" w:cs="Times New Roman"/>
          <w:sz w:val="28"/>
          <w:szCs w:val="28"/>
          <w:lang w:val="kk-KZ"/>
        </w:rPr>
        <w:t>)</w:t>
      </w:r>
    </w:p>
    <w:p w14:paraId="37043FF9" w14:textId="77777777" w:rsidR="00FC2357" w:rsidRPr="00455F6F" w:rsidRDefault="00FC2357" w:rsidP="002129C0">
      <w:pPr>
        <w:pStyle w:val="af4"/>
        <w:jc w:val="right"/>
        <w:rPr>
          <w:rFonts w:eastAsiaTheme="minorEastAsia" w:cs="Times New Roman"/>
          <w:sz w:val="28"/>
          <w:szCs w:val="28"/>
          <w:lang w:val="kk-KZ"/>
        </w:rPr>
      </w:pPr>
    </w:p>
    <w:p w14:paraId="3916FF83" w14:textId="189D5771" w:rsidR="001F3C95" w:rsidRPr="00455F6F" w:rsidRDefault="00D43513" w:rsidP="002129C0">
      <w:pPr>
        <w:pStyle w:val="FirstParagraph"/>
        <w:rPr>
          <w:rFonts w:cs="Times New Roman"/>
          <w:sz w:val="28"/>
          <w:szCs w:val="28"/>
          <w:lang w:val="kk-KZ"/>
        </w:rPr>
      </w:pPr>
      <w:r>
        <w:rPr>
          <w:rFonts w:cs="Times New Roman"/>
          <w:sz w:val="28"/>
          <w:szCs w:val="28"/>
          <w:lang w:val="kk-KZ"/>
        </w:rPr>
        <w:t>мұндағы</w:t>
      </w:r>
      <w:r w:rsidR="001F3C95" w:rsidRPr="00455F6F">
        <w:rPr>
          <w:rFonts w:cs="Times New Roman"/>
          <w:sz w:val="28"/>
          <w:szCs w:val="28"/>
          <w:lang w:val="kk-KZ"/>
        </w:rPr>
        <w:t xml:space="preserve"> R — </w:t>
      </w:r>
      <w:r w:rsidRPr="00455F6F">
        <w:rPr>
          <w:rFonts w:cs="Times New Roman"/>
          <w:sz w:val="28"/>
          <w:szCs w:val="28"/>
          <w:lang w:val="kk-KZ"/>
        </w:rPr>
        <w:t>әмбебап газ тұрақтысы</w:t>
      </w:r>
      <w:r w:rsidR="001F3C95" w:rsidRPr="00455F6F">
        <w:rPr>
          <w:rFonts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v</m:t>
            </m:r>
          </m:sub>
        </m:sSub>
      </m:oMath>
      <w:r w:rsidR="001F3C95" w:rsidRPr="00455F6F">
        <w:rPr>
          <w:rFonts w:cs="Times New Roman"/>
          <w:sz w:val="28"/>
          <w:szCs w:val="28"/>
          <w:lang w:val="kk-KZ"/>
        </w:rPr>
        <w:t>— молекуляр</w:t>
      </w:r>
      <w:r>
        <w:rPr>
          <w:rFonts w:cs="Times New Roman"/>
          <w:sz w:val="28"/>
          <w:szCs w:val="28"/>
          <w:lang w:val="kk-KZ"/>
        </w:rPr>
        <w:t>лық масса</w:t>
      </w:r>
      <w:r w:rsidR="001F3C95" w:rsidRPr="00455F6F">
        <w:rPr>
          <w:rFonts w:cs="Times New Roman"/>
          <w:sz w:val="28"/>
          <w:szCs w:val="28"/>
          <w:lang w:val="kk-KZ"/>
        </w:rPr>
        <w:t>.</w:t>
      </w:r>
    </w:p>
    <w:p w14:paraId="620DE71F" w14:textId="77777777" w:rsidR="00D43513" w:rsidRPr="00455F6F" w:rsidRDefault="00D43513" w:rsidP="00D43513">
      <w:pPr>
        <w:spacing w:line="360" w:lineRule="auto"/>
        <w:ind w:firstLine="709"/>
        <w:jc w:val="both"/>
        <w:rPr>
          <w:rFonts w:ascii="Times New Roman" w:hAnsi="Times New Roman" w:cs="Times New Roman"/>
          <w:sz w:val="28"/>
          <w:szCs w:val="28"/>
          <w:lang w:val="kk-KZ"/>
        </w:rPr>
      </w:pPr>
      <w:bookmarkStart w:id="7" w:name="initial-and-boundary-conditions"/>
      <w:bookmarkEnd w:id="6"/>
      <w:r w:rsidRPr="00455F6F">
        <w:rPr>
          <w:rFonts w:ascii="Times New Roman" w:hAnsi="Times New Roman" w:cs="Times New Roman"/>
          <w:sz w:val="28"/>
          <w:szCs w:val="28"/>
          <w:lang w:val="kk-KZ"/>
        </w:rPr>
        <w:t>Бастапқы және шекаралық шарттар.</w:t>
      </w:r>
    </w:p>
    <w:p w14:paraId="4A6868FA" w14:textId="77777777" w:rsidR="00D43513" w:rsidRPr="00455F6F" w:rsidRDefault="00D43513" w:rsidP="00D43513">
      <w:pPr>
        <w:spacing w:line="360" w:lineRule="auto"/>
        <w:ind w:firstLine="709"/>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Бастапқыда кептірілген аймақтағы қысым кептіру камерасындағы қысымға тең деп қабылданады.</w:t>
      </w:r>
    </w:p>
    <w:p w14:paraId="52D6FDAA" w14:textId="22901B0F" w:rsidR="001F3C95" w:rsidRPr="00455F6F" w:rsidRDefault="00D43513" w:rsidP="00D43513">
      <w:pPr>
        <w:spacing w:line="360" w:lineRule="auto"/>
        <w:ind w:firstLine="709"/>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Сонымен қатар, үлгі материалы біртекті және изотермиялық деп есептеледі — яғни сублимациялық кептіру процесінің басында құрғақ және мұздатылған аймақтарда температура біркелкі.</w:t>
      </w:r>
    </w:p>
    <w:p w14:paraId="1CCE38C7" w14:textId="4E5B5F24" w:rsidR="001F3C95" w:rsidRPr="00455F6F" w:rsidRDefault="001F3C95" w:rsidP="00D07CA3">
      <w:pPr>
        <w:pStyle w:val="af4"/>
        <w:jc w:val="center"/>
        <w:rPr>
          <w:rFonts w:eastAsiaTheme="minorEastAsia" w:cs="Times New Roman"/>
          <w:sz w:val="28"/>
          <w:szCs w:val="28"/>
          <w:lang w:val="kk-KZ"/>
        </w:rPr>
      </w:pPr>
      <m:oMath>
        <m:r>
          <w:rPr>
            <w:rFonts w:ascii="Cambria Math" w:hAnsi="Cambria Math" w:cs="Times New Roman"/>
            <w:sz w:val="28"/>
            <w:szCs w:val="28"/>
            <w:lang w:val="kk-KZ"/>
          </w:rPr>
          <m:t>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t</m:t>
                    </m:r>
                    <m:r>
                      <m:rPr>
                        <m:sty m:val="p"/>
                      </m:rPr>
                      <w:rPr>
                        <w:rFonts w:ascii="Cambria Math" w:hAnsi="Cambria Math" w:cs="Times New Roman"/>
                        <w:sz w:val="28"/>
                        <w:szCs w:val="28"/>
                        <w:lang w:val="kk-KZ"/>
                      </w:rPr>
                      <m:t>=</m:t>
                    </m:r>
                    <m: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p</m:t>
                </m:r>
              </m:e>
            </m:d>
          </m:e>
          <m:sub>
            <m:r>
              <w:rPr>
                <w:rFonts w:ascii="Cambria Math" w:hAnsi="Cambria Math" w:cs="Times New Roman"/>
                <w:sz w:val="28"/>
                <w:szCs w:val="28"/>
                <w:lang w:val="kk-KZ"/>
              </w:rPr>
              <m:t>t</m:t>
            </m:r>
            <m:r>
              <m:rPr>
                <m:sty m:val="p"/>
              </m:rPr>
              <w:rPr>
                <w:rFonts w:ascii="Cambria Math" w:hAnsi="Cambria Math" w:cs="Times New Roman"/>
                <w:sz w:val="28"/>
                <w:szCs w:val="28"/>
                <w:lang w:val="kk-KZ"/>
              </w:rPr>
              <m:t>=</m:t>
            </m:r>
            <m: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c</m:t>
            </m:r>
          </m:sub>
        </m:sSub>
        <m:r>
          <w:rPr>
            <w:rFonts w:ascii="Cambria Math" w:hAnsi="Cambria Math" w:cs="Times New Roman"/>
            <w:sz w:val="28"/>
            <w:szCs w:val="28"/>
            <w:lang w:val="kk-KZ"/>
          </w:rPr>
          <m:t>,</m:t>
        </m:r>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(29</w:t>
      </w:r>
      <w:r w:rsidRPr="00455F6F">
        <w:rPr>
          <w:rFonts w:eastAsiaTheme="minorEastAsia" w:cs="Times New Roman"/>
          <w:sz w:val="28"/>
          <w:szCs w:val="28"/>
          <w:lang w:val="kk-KZ"/>
        </w:rPr>
        <w:t>)</w:t>
      </w:r>
    </w:p>
    <w:p w14:paraId="2E64F1DA" w14:textId="77777777" w:rsidR="001F3C95" w:rsidRPr="00455F6F" w:rsidRDefault="001F3C95" w:rsidP="002129C0">
      <w:pPr>
        <w:pStyle w:val="af4"/>
        <w:jc w:val="center"/>
        <w:rPr>
          <w:rFonts w:cs="Times New Roman"/>
          <w:sz w:val="28"/>
          <w:szCs w:val="28"/>
          <w:lang w:val="kk-KZ"/>
        </w:rPr>
      </w:pPr>
    </w:p>
    <w:p w14:paraId="6CE1D5F0" w14:textId="05D9F952" w:rsidR="00D43513" w:rsidRDefault="00D43513" w:rsidP="00D43513">
      <w:pPr>
        <w:pStyle w:val="FirstParagraph"/>
        <w:rPr>
          <w:rFonts w:cs="Times New Roman"/>
          <w:sz w:val="28"/>
          <w:szCs w:val="28"/>
          <w:lang w:val="kk-KZ"/>
        </w:rPr>
      </w:pPr>
      <w:r>
        <w:rPr>
          <w:rFonts w:cs="Times New Roman"/>
          <w:sz w:val="28"/>
          <w:szCs w:val="28"/>
          <w:lang w:val="kk-KZ"/>
        </w:rPr>
        <w:t>мұндағы</w:t>
      </w:r>
      <w:r w:rsidR="001F3C95" w:rsidRPr="00455F6F">
        <w:rPr>
          <w:rFonts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c</m:t>
            </m:r>
          </m:sub>
        </m:sSub>
      </m:oMath>
      <w:r w:rsidR="00B11EB4" w:rsidRPr="00455F6F">
        <w:rPr>
          <w:rFonts w:eastAsiaTheme="minorEastAsia" w:cs="Times New Roman"/>
          <w:sz w:val="28"/>
          <w:szCs w:val="28"/>
          <w:lang w:val="kk-KZ"/>
        </w:rPr>
        <w:t xml:space="preserve"> </w:t>
      </w:r>
      <w:r w:rsidRPr="00455F6F">
        <w:rPr>
          <w:rFonts w:cs="Times New Roman"/>
          <w:sz w:val="28"/>
          <w:szCs w:val="28"/>
          <w:lang w:val="kk-KZ"/>
        </w:rPr>
        <w:t>Камерадағы қысымды білдіреді (Паскальмен өлшенеді)</w:t>
      </w:r>
      <w:r w:rsidR="001F3C95" w:rsidRPr="00455F6F">
        <w:rPr>
          <w:rFonts w:cs="Times New Roman"/>
          <w:sz w:val="28"/>
          <w:szCs w:val="28"/>
          <w:lang w:val="kk-KZ"/>
        </w:rPr>
        <w:t xml:space="preserve">, </w:t>
      </w:r>
      <w:r>
        <w:rPr>
          <w:rFonts w:cs="Times New Roman"/>
          <w:sz w:val="28"/>
          <w:szCs w:val="28"/>
          <w:lang w:val="kk-KZ"/>
        </w:rPr>
        <w:t>ал</w:t>
      </w:r>
      <w:r w:rsidR="001F3C95" w:rsidRPr="00455F6F">
        <w:rPr>
          <w:rFonts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0</m:t>
            </m:r>
          </m:sub>
        </m:sSub>
      </m:oMath>
      <w:r w:rsidRPr="00455F6F">
        <w:rPr>
          <w:lang w:val="kk-KZ"/>
        </w:rPr>
        <w:t xml:space="preserve"> </w:t>
      </w:r>
      <w:r w:rsidRPr="00455F6F">
        <w:rPr>
          <w:rFonts w:cs="Times New Roman"/>
          <w:sz w:val="28"/>
          <w:szCs w:val="28"/>
          <w:lang w:val="kk-KZ"/>
        </w:rPr>
        <w:t>Сублимациялық кептіру процесінің басындағы үлгі материалының бастапқы температурасын (Кельвинмен) білдіреді</w:t>
      </w:r>
      <w:r w:rsidR="00E47473">
        <w:rPr>
          <w:rFonts w:cs="Times New Roman"/>
          <w:sz w:val="28"/>
          <w:szCs w:val="28"/>
          <w:lang w:val="kk-KZ"/>
        </w:rPr>
        <w:t xml:space="preserve"> </w:t>
      </w:r>
      <w:r w:rsidR="00E47473" w:rsidRPr="00046BC4">
        <w:rPr>
          <w:rFonts w:eastAsia="Times New Roman" w:cs="Times New Roman"/>
          <w:sz w:val="28"/>
          <w:szCs w:val="28"/>
          <w:lang w:val="kk-KZ"/>
        </w:rPr>
        <w:t>[</w:t>
      </w:r>
      <w:r w:rsidR="00E47473">
        <w:rPr>
          <w:rFonts w:eastAsia="Times New Roman" w:cs="Times New Roman"/>
          <w:sz w:val="28"/>
          <w:szCs w:val="28"/>
          <w:lang w:val="kk-KZ"/>
        </w:rPr>
        <w:t>15</w:t>
      </w:r>
      <w:r w:rsidR="00E47473" w:rsidRPr="00046BC4">
        <w:rPr>
          <w:rFonts w:eastAsia="Times New Roman" w:cs="Times New Roman"/>
          <w:sz w:val="28"/>
          <w:szCs w:val="28"/>
          <w:lang w:val="kk-KZ"/>
        </w:rPr>
        <w:t>]</w:t>
      </w:r>
      <w:r w:rsidR="00E47473">
        <w:rPr>
          <w:rFonts w:eastAsia="Times New Roman" w:cs="Times New Roman"/>
          <w:sz w:val="28"/>
          <w:szCs w:val="28"/>
          <w:lang w:val="kk-KZ"/>
        </w:rPr>
        <w:t>.</w:t>
      </w:r>
    </w:p>
    <w:p w14:paraId="04AA6EDE" w14:textId="0DDA1984" w:rsidR="00FC2357" w:rsidRPr="00D43513" w:rsidRDefault="00D43513" w:rsidP="002129C0">
      <w:pPr>
        <w:pStyle w:val="af4"/>
        <w:rPr>
          <w:rFonts w:cs="Times New Roman"/>
          <w:sz w:val="28"/>
          <w:szCs w:val="28"/>
          <w:lang w:val="kk-KZ"/>
        </w:rPr>
      </w:pPr>
      <w:r w:rsidRPr="00D43513">
        <w:rPr>
          <w:rFonts w:cs="Times New Roman"/>
          <w:sz w:val="28"/>
          <w:szCs w:val="28"/>
          <w:lang w:val="kk-KZ"/>
        </w:rPr>
        <w:t>Массаның берілуіне (қысым мен бу ағыны бойынша) қойылатын шекаралық шарттар келесідей: жоғарғы бетінде</w:t>
      </w:r>
      <w:r>
        <w:rPr>
          <w:rFonts w:cs="Times New Roman"/>
          <w:sz w:val="28"/>
          <w:szCs w:val="28"/>
          <w:lang w:val="kk-KZ"/>
        </w:rPr>
        <w:t>:</w:t>
      </w:r>
    </w:p>
    <w:p w14:paraId="196BF65E" w14:textId="77777777" w:rsidR="001F3C95" w:rsidRPr="00D43513" w:rsidRDefault="001F3C95" w:rsidP="002129C0">
      <w:pPr>
        <w:pStyle w:val="af4"/>
        <w:jc w:val="right"/>
        <w:rPr>
          <w:rFonts w:cs="Times New Roman"/>
          <w:sz w:val="28"/>
          <w:szCs w:val="28"/>
          <w:lang w:val="kk-KZ"/>
        </w:rPr>
      </w:pPr>
      <w:r w:rsidRPr="00D43513">
        <w:rPr>
          <w:rFonts w:eastAsiaTheme="minorEastAsia" w:cs="Times New Roman"/>
          <w:sz w:val="28"/>
          <w:szCs w:val="28"/>
          <w:lang w:val="kk-KZ"/>
        </w:rPr>
        <w:t xml:space="preserve">                 </w:t>
      </w:r>
      <m:oMath>
        <m:r>
          <w:rPr>
            <w:rFonts w:ascii="Cambria Math" w:hAnsi="Cambria Math" w:cs="Times New Roman"/>
            <w:sz w:val="28"/>
            <w:szCs w:val="28"/>
            <w:lang w:val="kk-KZ"/>
          </w:rPr>
          <m:t>p</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r>
              <w:rPr>
                <w:rFonts w:ascii="Cambria Math" w:hAnsi="Cambria Math" w:cs="Times New Roman"/>
                <w:sz w:val="28"/>
                <w:szCs w:val="28"/>
                <w:lang w:val="kk-KZ"/>
              </w:rPr>
              <m:t>z</m:t>
            </m:r>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z</m:t>
                </m:r>
              </m:sub>
            </m:sSub>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c</m:t>
            </m:r>
          </m:sub>
        </m:sSub>
        <m:r>
          <w:rPr>
            <w:rFonts w:ascii="Cambria Math" w:hAnsi="Cambria Math" w:cs="Times New Roman"/>
            <w:sz w:val="28"/>
            <w:szCs w:val="28"/>
            <w:lang w:val="kk-KZ"/>
          </w:rPr>
          <m:t>.</m:t>
        </m:r>
      </m:oMath>
      <w:r w:rsidRPr="00D43513">
        <w:rPr>
          <w:rFonts w:eastAsiaTheme="minorEastAsia" w:cs="Times New Roman"/>
          <w:sz w:val="28"/>
          <w:szCs w:val="28"/>
          <w:lang w:val="kk-KZ"/>
        </w:rPr>
        <w:t xml:space="preserve">                                                                (</w:t>
      </w:r>
      <w:r w:rsidR="00FC2357" w:rsidRPr="00FF7AD7">
        <w:rPr>
          <w:rFonts w:eastAsiaTheme="minorEastAsia" w:cs="Times New Roman"/>
          <w:sz w:val="28"/>
          <w:szCs w:val="28"/>
          <w:lang w:val="kk-KZ"/>
        </w:rPr>
        <w:t>30</w:t>
      </w:r>
      <w:r w:rsidRPr="00D43513">
        <w:rPr>
          <w:rFonts w:eastAsiaTheme="minorEastAsia" w:cs="Times New Roman"/>
          <w:sz w:val="28"/>
          <w:szCs w:val="28"/>
          <w:lang w:val="kk-KZ"/>
        </w:rPr>
        <w:t>)</w:t>
      </w:r>
    </w:p>
    <w:p w14:paraId="5DD74512" w14:textId="77777777" w:rsidR="00FC2357" w:rsidRPr="00D43513" w:rsidRDefault="00FC2357" w:rsidP="002129C0">
      <w:pPr>
        <w:pStyle w:val="FirstParagraph"/>
        <w:rPr>
          <w:rFonts w:cs="Times New Roman"/>
          <w:sz w:val="28"/>
          <w:szCs w:val="28"/>
          <w:lang w:val="kk-KZ"/>
        </w:rPr>
      </w:pPr>
    </w:p>
    <w:p w14:paraId="2681A3F9" w14:textId="103D5E7E" w:rsidR="001F3C95" w:rsidRPr="00D43513" w:rsidRDefault="00D43513" w:rsidP="002129C0">
      <w:pPr>
        <w:pStyle w:val="FirstParagraph"/>
        <w:rPr>
          <w:rFonts w:cs="Times New Roman"/>
          <w:sz w:val="28"/>
          <w:szCs w:val="28"/>
          <w:lang w:val="kk-KZ"/>
        </w:rPr>
      </w:pPr>
      <w:r w:rsidRPr="00D43513">
        <w:rPr>
          <w:rFonts w:cs="Times New Roman"/>
          <w:sz w:val="28"/>
          <w:szCs w:val="28"/>
          <w:lang w:val="kk-KZ"/>
        </w:rPr>
        <w:t>Бүйір бетінде</w:t>
      </w:r>
      <w:r w:rsidR="001F3C95" w:rsidRPr="00D43513">
        <w:rPr>
          <w:rFonts w:cs="Times New Roman"/>
          <w:sz w:val="28"/>
          <w:szCs w:val="28"/>
          <w:lang w:val="kk-KZ"/>
        </w:rPr>
        <w:t>:</w:t>
      </w:r>
    </w:p>
    <w:p w14:paraId="567C5887" w14:textId="77777777" w:rsidR="001F3C95" w:rsidRPr="00D43513" w:rsidRDefault="001F3C95" w:rsidP="002129C0">
      <w:pPr>
        <w:pStyle w:val="af4"/>
        <w:rPr>
          <w:sz w:val="28"/>
          <w:szCs w:val="28"/>
          <w:lang w:val="kk-KZ"/>
        </w:rPr>
      </w:pPr>
    </w:p>
    <w:p w14:paraId="7B5D2169" w14:textId="77777777" w:rsidR="001F3C95" w:rsidRPr="00455F6F" w:rsidRDefault="001F3C95" w:rsidP="002129C0">
      <w:pPr>
        <w:pStyle w:val="af4"/>
        <w:jc w:val="right"/>
        <w:rPr>
          <w:rFonts w:eastAsiaTheme="minorEastAsia" w:cs="Times New Roman"/>
          <w:sz w:val="28"/>
          <w:szCs w:val="28"/>
          <w:lang w:val="kk-KZ"/>
        </w:rPr>
      </w:pPr>
      <w:r w:rsidRPr="00D43513">
        <w:rPr>
          <w:rFonts w:eastAsiaTheme="minorEastAsia" w:cs="Times New Roman"/>
          <w:sz w:val="28"/>
          <w:szCs w:val="28"/>
          <w:lang w:val="kk-KZ"/>
        </w:rPr>
        <w:t xml:space="preserve">            </w:t>
      </w:r>
      <m:oMath>
        <m:r>
          <w:rPr>
            <w:rFonts w:ascii="Cambria Math" w:hAnsi="Cambria Math" w:cs="Times New Roman"/>
            <w:sz w:val="28"/>
            <w:szCs w:val="28"/>
            <w:lang w:val="kk-KZ"/>
          </w:rPr>
          <m:t>p</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sSub>
              <m:sSubPr>
                <m:ctrlPr>
                  <w:rPr>
                    <w:rFonts w:ascii="Cambria Math" w:hAnsi="Cambria Math" w:cs="Times New Roman"/>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x</m:t>
                </m:r>
              </m:sub>
            </m:sSub>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c</m:t>
            </m:r>
          </m:sub>
        </m:sSub>
        <m:r>
          <w:rPr>
            <w:rFonts w:ascii="Cambria Math" w:hAnsi="Cambria Math" w:cs="Times New Roman"/>
            <w:sz w:val="28"/>
            <w:szCs w:val="28"/>
            <w:lang w:val="kk-KZ"/>
          </w:rPr>
          <m:t>.</m:t>
        </m:r>
      </m:oMath>
      <w:r w:rsidRPr="00455F6F">
        <w:rPr>
          <w:rFonts w:eastAsiaTheme="minorEastAsia" w:cs="Times New Roman"/>
          <w:sz w:val="28"/>
          <w:szCs w:val="28"/>
          <w:lang w:val="kk-KZ"/>
        </w:rPr>
        <w:t xml:space="preserve">                                                             (</w:t>
      </w:r>
      <w:r w:rsidR="00FC2357" w:rsidRPr="00FF7AD7">
        <w:rPr>
          <w:rFonts w:eastAsiaTheme="minorEastAsia" w:cs="Times New Roman"/>
          <w:sz w:val="28"/>
          <w:szCs w:val="28"/>
          <w:lang w:val="kk-KZ"/>
        </w:rPr>
        <w:t>31</w:t>
      </w:r>
      <w:r w:rsidRPr="00455F6F">
        <w:rPr>
          <w:rFonts w:eastAsiaTheme="minorEastAsia" w:cs="Times New Roman"/>
          <w:sz w:val="28"/>
          <w:szCs w:val="28"/>
          <w:lang w:val="kk-KZ"/>
        </w:rPr>
        <w:t>)</w:t>
      </w:r>
    </w:p>
    <w:p w14:paraId="3ED7A857" w14:textId="77777777" w:rsidR="001F3C95" w:rsidRPr="00455F6F" w:rsidRDefault="001F3C95" w:rsidP="002129C0">
      <w:pPr>
        <w:pStyle w:val="af4"/>
        <w:jc w:val="center"/>
        <w:rPr>
          <w:rFonts w:cs="Times New Roman"/>
          <w:sz w:val="28"/>
          <w:szCs w:val="28"/>
          <w:lang w:val="kk-KZ"/>
        </w:rPr>
      </w:pPr>
    </w:p>
    <w:p w14:paraId="2F02E393" w14:textId="2B1DD56F" w:rsidR="001F3C95" w:rsidRPr="00455F6F" w:rsidRDefault="00D43513" w:rsidP="002129C0">
      <w:pPr>
        <w:pStyle w:val="af4"/>
        <w:rPr>
          <w:sz w:val="28"/>
          <w:szCs w:val="28"/>
          <w:lang w:val="kk-KZ"/>
        </w:rPr>
      </w:pPr>
      <w:r w:rsidRPr="00455F6F">
        <w:rPr>
          <w:rFonts w:cs="Times New Roman"/>
          <w:sz w:val="28"/>
          <w:szCs w:val="28"/>
          <w:lang w:val="kk-KZ"/>
        </w:rPr>
        <w:t>Сублимация шекарасында су буы түзілетіндіктен, осы шекарада бу ағынына қатысты шекаралық шарт орнатылады:</w:t>
      </w:r>
    </w:p>
    <w:p w14:paraId="1CE14476" w14:textId="4D1D8B4F" w:rsidR="001F3C95" w:rsidRPr="00455F6F" w:rsidRDefault="001F3C95" w:rsidP="00D07CA3">
      <w:pPr>
        <w:pStyle w:val="af4"/>
        <w:jc w:val="center"/>
        <w:rPr>
          <w:rFonts w:eastAsiaTheme="minorEastAsia" w:cs="Times New Roman"/>
          <w:sz w:val="28"/>
          <w:szCs w:val="28"/>
          <w:lang w:val="kk-KZ"/>
        </w:rPr>
      </w:pPr>
      <m:oMath>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v</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m</m:t>
                </m:r>
              </m:sub>
            </m:sSub>
          </m:num>
          <m:den>
            <m:sSub>
              <m:sSubPr>
                <m:ctrlPr>
                  <w:rPr>
                    <w:rFonts w:ascii="Cambria Math" w:hAnsi="Cambria Math" w:cs="Times New Roman"/>
                    <w:sz w:val="28"/>
                    <w:szCs w:val="28"/>
                  </w:rPr>
                </m:ctrlPr>
              </m:sSubPr>
              <m:e>
                <m:r>
                  <w:rPr>
                    <w:rFonts w:ascii="Cambria Math" w:hAnsi="Cambria Math" w:cs="Times New Roman"/>
                    <w:sz w:val="28"/>
                    <w:szCs w:val="28"/>
                    <w:lang w:val="kk-KZ"/>
                  </w:rPr>
                  <m:t>μ</m:t>
                </m:r>
              </m:e>
              <m:sub>
                <m:r>
                  <w:rPr>
                    <w:rFonts w:ascii="Cambria Math" w:hAnsi="Cambria Math" w:cs="Times New Roman"/>
                    <w:sz w:val="28"/>
                    <w:szCs w:val="28"/>
                    <w:lang w:val="kk-KZ"/>
                  </w:rPr>
                  <m:t>v</m:t>
                </m:r>
              </m:sub>
            </m:sSub>
          </m:den>
        </m:f>
        <m:r>
          <m:rPr>
            <m:sty m:val="p"/>
          </m:rPr>
          <w:rPr>
            <w:rFonts w:ascii="Cambria Math" w:hAnsi="Cambria Math" w:cs="Times New Roman"/>
            <w:sz w:val="28"/>
            <w:szCs w:val="28"/>
            <w:lang w:val="kk-KZ"/>
          </w:rPr>
          <m:t>∇</m:t>
        </m:r>
        <m:r>
          <w:rPr>
            <w:rFonts w:ascii="Cambria Math" w:hAnsi="Cambria Math" w:cs="Times New Roman"/>
            <w:sz w:val="28"/>
            <w:szCs w:val="28"/>
            <w:lang w:val="kk-KZ"/>
          </w:rPr>
          <m:t>p</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r>
              <w:rPr>
                <w:rFonts w:ascii="Cambria Math" w:hAnsi="Cambria Math" w:cs="Times New Roman"/>
                <w:sz w:val="28"/>
                <w:szCs w:val="28"/>
                <w:lang w:val="kk-KZ"/>
              </w:rPr>
              <m:t>H</m:t>
            </m:r>
            <m:d>
              <m:dPr>
                <m:ctrlPr>
                  <w:rPr>
                    <w:rFonts w:ascii="Cambria Math" w:hAnsi="Cambria Math" w:cs="Times New Roman"/>
                    <w:sz w:val="28"/>
                    <w:szCs w:val="28"/>
                  </w:rPr>
                </m:ctrlPr>
              </m:dPr>
              <m:e>
                <m:r>
                  <w:rPr>
                    <w:rFonts w:ascii="Cambria Math" w:hAnsi="Cambria Math" w:cs="Times New Roman"/>
                    <w:sz w:val="28"/>
                    <w:szCs w:val="28"/>
                    <w:lang w:val="kk-KZ"/>
                  </w:rPr>
                  <m:t>t</m:t>
                </m:r>
              </m:e>
            </m:d>
          </m:sub>
        </m:sSub>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sz w:val="28"/>
                <w:szCs w:val="28"/>
                <w:lang w:val="kk-KZ"/>
              </w:rPr>
              <m:t>∂</m:t>
            </m:r>
            <m:r>
              <w:rPr>
                <w:rFonts w:ascii="Cambria Math" w:hAnsi="Cambria Math" w:cs="Times New Roman"/>
                <w:sz w:val="28"/>
                <w:szCs w:val="28"/>
                <w:lang w:val="kk-KZ"/>
              </w:rPr>
              <m:t>H</m:t>
            </m:r>
            <m:d>
              <m:dPr>
                <m:ctrlPr>
                  <w:rPr>
                    <w:rFonts w:ascii="Cambria Math" w:hAnsi="Cambria Math" w:cs="Times New Roman"/>
                    <w:sz w:val="28"/>
                    <w:szCs w:val="28"/>
                  </w:rPr>
                </m:ctrlPr>
              </m:dPr>
              <m:e>
                <m:r>
                  <w:rPr>
                    <w:rFonts w:ascii="Cambria Math" w:hAnsi="Cambria Math" w:cs="Times New Roman"/>
                    <w:sz w:val="28"/>
                    <w:szCs w:val="28"/>
                    <w:lang w:val="kk-KZ"/>
                  </w:rPr>
                  <m:t>t</m:t>
                </m:r>
              </m:e>
            </m:d>
          </m:num>
          <m:den>
            <m:r>
              <m:rPr>
                <m:sty m:val="p"/>
              </m:rPr>
              <w:rPr>
                <w:rFonts w:ascii="Cambria Math" w:hAnsi="Cambria Math" w:cs="Times New Roman"/>
                <w:sz w:val="28"/>
                <w:szCs w:val="28"/>
                <w:lang w:val="kk-KZ"/>
              </w:rPr>
              <m:t>∂</m:t>
            </m:r>
            <m:r>
              <w:rPr>
                <w:rFonts w:ascii="Cambria Math" w:hAnsi="Cambria Math" w:cs="Times New Roman"/>
                <w:sz w:val="28"/>
                <w:szCs w:val="28"/>
                <w:lang w:val="kk-KZ"/>
              </w:rPr>
              <m:t>t</m:t>
            </m:r>
          </m:den>
        </m:f>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f</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d</m:t>
                </m:r>
              </m:sub>
            </m:sSub>
          </m:e>
        </m:d>
        <m:r>
          <w:rPr>
            <w:rFonts w:ascii="Cambria Math" w:hAnsi="Cambria Math" w:cs="Times New Roman"/>
            <w:sz w:val="28"/>
            <w:szCs w:val="28"/>
            <w:lang w:val="kk-KZ"/>
          </w:rPr>
          <m:t>,</m:t>
        </m:r>
      </m:oMath>
      <w:r w:rsidRPr="00455F6F">
        <w:rPr>
          <w:rFonts w:eastAsiaTheme="minorEastAsia" w:cs="Times New Roman"/>
          <w:sz w:val="28"/>
          <w:szCs w:val="28"/>
          <w:lang w:val="kk-KZ"/>
        </w:rPr>
        <w:t xml:space="preserve">                                                    (</w:t>
      </w:r>
      <w:r w:rsidR="00FC2357" w:rsidRPr="00FF7AD7">
        <w:rPr>
          <w:rFonts w:eastAsiaTheme="minorEastAsia" w:cs="Times New Roman"/>
          <w:sz w:val="28"/>
          <w:szCs w:val="28"/>
          <w:lang w:val="kk-KZ"/>
        </w:rPr>
        <w:t>32</w:t>
      </w:r>
      <w:r w:rsidRPr="00455F6F">
        <w:rPr>
          <w:rFonts w:eastAsiaTheme="minorEastAsia" w:cs="Times New Roman"/>
          <w:sz w:val="28"/>
          <w:szCs w:val="28"/>
          <w:lang w:val="kk-KZ"/>
        </w:rPr>
        <w:t>)</w:t>
      </w:r>
    </w:p>
    <w:p w14:paraId="090C3657" w14:textId="77777777" w:rsidR="001F3C95" w:rsidRPr="00455F6F" w:rsidRDefault="001F3C95" w:rsidP="002129C0">
      <w:pPr>
        <w:pStyle w:val="af4"/>
        <w:jc w:val="right"/>
        <w:rPr>
          <w:rFonts w:cs="Times New Roman"/>
          <w:sz w:val="28"/>
          <w:szCs w:val="28"/>
          <w:lang w:val="kk-KZ"/>
        </w:rPr>
      </w:pPr>
    </w:p>
    <w:p w14:paraId="348D686B" w14:textId="1D191E18" w:rsidR="001F3C95" w:rsidRPr="00455F6F" w:rsidRDefault="00D43513" w:rsidP="002129C0">
      <w:pPr>
        <w:pStyle w:val="FirstParagraph"/>
        <w:rPr>
          <w:rFonts w:cs="Times New Roman"/>
          <w:sz w:val="28"/>
          <w:szCs w:val="28"/>
          <w:lang w:val="kk-KZ"/>
        </w:rPr>
      </w:pPr>
      <w:r>
        <w:rPr>
          <w:rFonts w:cs="Times New Roman"/>
          <w:sz w:val="28"/>
          <w:szCs w:val="28"/>
          <w:lang w:val="kk-KZ"/>
        </w:rPr>
        <w:t xml:space="preserve">Мұндағы </w:t>
      </w:r>
      <m:oMath>
        <m:r>
          <w:rPr>
            <w:rFonts w:ascii="Cambria Math" w:hAnsi="Cambria Math" w:cs="Times New Roman"/>
            <w:sz w:val="28"/>
            <w:szCs w:val="28"/>
            <w:lang w:val="kk-KZ"/>
          </w:rPr>
          <m:t>H</m:t>
        </m:r>
        <m:d>
          <m:dPr>
            <m:ctrlPr>
              <w:rPr>
                <w:rFonts w:ascii="Cambria Math" w:hAnsi="Cambria Math" w:cs="Times New Roman"/>
                <w:sz w:val="28"/>
                <w:szCs w:val="28"/>
              </w:rPr>
            </m:ctrlPr>
          </m:dPr>
          <m:e>
            <m:r>
              <w:rPr>
                <w:rFonts w:ascii="Cambria Math" w:hAnsi="Cambria Math" w:cs="Times New Roman"/>
                <w:sz w:val="28"/>
                <w:szCs w:val="28"/>
                <w:lang w:val="kk-KZ"/>
              </w:rPr>
              <m:t>t</m:t>
            </m:r>
          </m:e>
        </m:d>
      </m:oMath>
      <w:r w:rsidRPr="00455F6F">
        <w:rPr>
          <w:lang w:val="kk-KZ"/>
        </w:rPr>
        <w:t xml:space="preserve"> </w:t>
      </w:r>
      <w:r w:rsidRPr="00455F6F">
        <w:rPr>
          <w:rFonts w:cs="Times New Roman"/>
          <w:sz w:val="28"/>
          <w:szCs w:val="28"/>
          <w:lang w:val="kk-KZ"/>
        </w:rPr>
        <w:t>Сублимация шекарасының орнын білдіреді. Бұл зерттеуде сублимация z бағыты бойынша жүреді.</w:t>
      </w:r>
    </w:p>
    <w:p w14:paraId="7FB031E6" w14:textId="228D2229" w:rsidR="001F3C95" w:rsidRPr="00455F6F" w:rsidRDefault="00D43513" w:rsidP="002129C0">
      <w:pPr>
        <w:pStyle w:val="af4"/>
        <w:rPr>
          <w:rFonts w:cs="Times New Roman"/>
          <w:sz w:val="28"/>
          <w:szCs w:val="28"/>
          <w:lang w:val="kk-KZ"/>
        </w:rPr>
      </w:pPr>
      <w:r w:rsidRPr="00455F6F">
        <w:rPr>
          <w:rFonts w:cs="Times New Roman"/>
          <w:sz w:val="28"/>
          <w:szCs w:val="28"/>
          <w:lang w:val="kk-KZ"/>
        </w:rPr>
        <w:t>Құрғақ аймақтың жылу берілуіне қойылатын шекаралық шарттар:</w:t>
      </w:r>
    </w:p>
    <w:p w14:paraId="25772F1B" w14:textId="77777777" w:rsidR="001F3C95" w:rsidRPr="00455F6F" w:rsidRDefault="001F3C95" w:rsidP="002129C0">
      <w:pPr>
        <w:pStyle w:val="af4"/>
        <w:jc w:val="right"/>
        <w:rPr>
          <w:rFonts w:eastAsiaTheme="minorEastAsia" w:cs="Times New Roman"/>
          <w:sz w:val="28"/>
          <w:szCs w:val="28"/>
          <w:lang w:val="kk-KZ"/>
        </w:rPr>
      </w:pPr>
      <w:r w:rsidRPr="00455F6F">
        <w:rPr>
          <w:rFonts w:eastAsiaTheme="minorEastAsia" w:cs="Times New Roman"/>
          <w:sz w:val="28"/>
          <w:szCs w:val="28"/>
          <w:lang w:val="kk-KZ"/>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num>
          <m:den>
            <m:r>
              <m:rPr>
                <m:sty m:val="p"/>
              </m:rPr>
              <w:rPr>
                <w:rFonts w:ascii="Cambria Math" w:hAnsi="Cambria Math" w:cs="Times New Roman"/>
                <w:sz w:val="28"/>
                <w:szCs w:val="28"/>
                <w:lang w:val="kk-KZ"/>
              </w:rPr>
              <m:t>∂</m:t>
            </m:r>
            <m:r>
              <w:rPr>
                <w:rFonts w:ascii="Cambria Math" w:hAnsi="Cambria Math" w:cs="Times New Roman"/>
                <w:sz w:val="28"/>
                <w:szCs w:val="28"/>
                <w:lang w:val="kk-KZ"/>
              </w:rPr>
              <m:t>x</m:t>
            </m:r>
          </m:den>
        </m:f>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r>
              <w:rPr>
                <w:rFonts w:ascii="Cambria Math" w:hAnsi="Cambria Math" w:cs="Times New Roman"/>
                <w:sz w:val="28"/>
                <w:szCs w:val="28"/>
                <w:lang w:val="kk-KZ"/>
              </w:rPr>
              <m:t>x</m:t>
            </m:r>
            <m:r>
              <m:rPr>
                <m:sty m:val="p"/>
              </m:rPr>
              <w:rPr>
                <w:rFonts w:ascii="Cambria Math" w:hAnsi="Cambria Math" w:cs="Times New Roman"/>
                <w:sz w:val="28"/>
                <w:szCs w:val="28"/>
                <w:lang w:val="kk-KZ"/>
              </w:rPr>
              <m:t>=</m:t>
            </m:r>
            <m: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0</m:t>
        </m:r>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(33</w:t>
      </w:r>
      <w:r w:rsidRPr="00455F6F">
        <w:rPr>
          <w:rFonts w:eastAsiaTheme="minorEastAsia" w:cs="Times New Roman"/>
          <w:sz w:val="28"/>
          <w:szCs w:val="28"/>
          <w:lang w:val="kk-KZ"/>
        </w:rPr>
        <w:t>)</w:t>
      </w:r>
    </w:p>
    <w:p w14:paraId="6856DDAC" w14:textId="77777777" w:rsidR="001F3C95" w:rsidRPr="00455F6F" w:rsidRDefault="001F3C95" w:rsidP="002129C0">
      <w:pPr>
        <w:pStyle w:val="af4"/>
        <w:jc w:val="right"/>
        <w:rPr>
          <w:rFonts w:cs="Times New Roman"/>
          <w:sz w:val="28"/>
          <w:szCs w:val="28"/>
          <w:lang w:val="kk-KZ"/>
        </w:rPr>
      </w:pPr>
    </w:p>
    <w:p w14:paraId="6782F888" w14:textId="77777777" w:rsidR="001F3C95" w:rsidRPr="00455F6F" w:rsidRDefault="001F3C95" w:rsidP="002129C0">
      <w:pPr>
        <w:pStyle w:val="FirstParagraph"/>
        <w:jc w:val="right"/>
        <w:rPr>
          <w:rFonts w:eastAsiaTheme="minorEastAsia" w:cs="Times New Roman"/>
          <w:sz w:val="28"/>
          <w:szCs w:val="28"/>
          <w:lang w:val="kk-KZ"/>
        </w:rPr>
      </w:pPr>
      <w:r w:rsidRPr="00455F6F">
        <w:rPr>
          <w:rFonts w:eastAsiaTheme="minorEastAsia" w:cs="Times New Roman"/>
          <w:sz w:val="28"/>
          <w:szCs w:val="28"/>
          <w:lang w:val="kk-KZ"/>
        </w:rPr>
        <w:t xml:space="preserve">    </w:t>
      </w:r>
      <m:oMath>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d</m:t>
            </m:r>
          </m:sub>
        </m:sSub>
        <m:f>
          <m:fPr>
            <m:ctrlPr>
              <w:rPr>
                <w:rFonts w:ascii="Cambria Math" w:hAnsi="Cambria Math" w:cs="Times New Roman"/>
                <w:sz w:val="28"/>
                <w:szCs w:val="28"/>
              </w:rPr>
            </m:ctrlPr>
          </m:fPr>
          <m:num>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num>
          <m:den>
            <m:r>
              <m:rPr>
                <m:sty m:val="p"/>
              </m:rPr>
              <w:rPr>
                <w:rFonts w:ascii="Cambria Math" w:hAnsi="Cambria Math" w:cs="Times New Roman"/>
                <w:sz w:val="28"/>
                <w:szCs w:val="28"/>
                <w:lang w:val="kk-KZ"/>
              </w:rPr>
              <m:t>∂</m:t>
            </m:r>
            <m:r>
              <w:rPr>
                <w:rFonts w:ascii="Cambria Math" w:hAnsi="Cambria Math" w:cs="Times New Roman"/>
                <w:sz w:val="28"/>
                <w:szCs w:val="28"/>
                <w:lang w:val="kk-KZ"/>
              </w:rPr>
              <m:t>x</m:t>
            </m:r>
          </m:den>
        </m:f>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r>
              <w:rPr>
                <w:rFonts w:ascii="Cambria Math" w:hAnsi="Cambria Math" w:cs="Times New Roman"/>
                <w:sz w:val="28"/>
                <w:szCs w:val="28"/>
                <w:lang w:val="kk-KZ"/>
              </w:rPr>
              <m:t>x</m:t>
            </m:r>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x</m:t>
                </m:r>
              </m:sub>
            </m:sSub>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lateral</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σϵ</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amp</m:t>
                </m:r>
              </m:sub>
              <m:sup>
                <m:r>
                  <w:rPr>
                    <w:rFonts w:ascii="Cambria Math" w:hAnsi="Cambria Math" w:cs="Times New Roman"/>
                    <w:sz w:val="28"/>
                    <w:szCs w:val="28"/>
                    <w:lang w:val="kk-KZ"/>
                  </w:rPr>
                  <m:t>4</m:t>
                </m:r>
              </m:sup>
            </m:sSubSup>
            <m:r>
              <m:rPr>
                <m:sty m:val="p"/>
              </m:rP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d</m:t>
                </m:r>
              </m:sub>
              <m:sup>
                <m:r>
                  <w:rPr>
                    <w:rFonts w:ascii="Cambria Math" w:hAnsi="Cambria Math" w:cs="Times New Roman"/>
                    <w:sz w:val="28"/>
                    <w:szCs w:val="28"/>
                    <w:lang w:val="kk-KZ"/>
                  </w:rPr>
                  <m:t>4</m:t>
                </m:r>
              </m:sup>
            </m:sSubSup>
          </m:e>
        </m:d>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(34</w:t>
      </w:r>
      <w:r w:rsidRPr="00455F6F">
        <w:rPr>
          <w:rFonts w:eastAsiaTheme="minorEastAsia" w:cs="Times New Roman"/>
          <w:sz w:val="28"/>
          <w:szCs w:val="28"/>
          <w:lang w:val="kk-KZ"/>
        </w:rPr>
        <w:t>)</w:t>
      </w:r>
    </w:p>
    <w:p w14:paraId="26856C93" w14:textId="77777777" w:rsidR="001F3C95" w:rsidRPr="00455F6F" w:rsidRDefault="001F3C95" w:rsidP="002129C0">
      <w:pPr>
        <w:pStyle w:val="af4"/>
        <w:rPr>
          <w:sz w:val="28"/>
          <w:szCs w:val="28"/>
          <w:lang w:val="kk-KZ"/>
        </w:rPr>
      </w:pPr>
    </w:p>
    <w:p w14:paraId="67A2FDD8" w14:textId="77777777" w:rsidR="001F3C95" w:rsidRPr="00455F6F" w:rsidRDefault="001F3C95" w:rsidP="002129C0">
      <w:pPr>
        <w:pStyle w:val="FirstParagraph"/>
        <w:jc w:val="right"/>
        <w:rPr>
          <w:rFonts w:eastAsiaTheme="minorEastAsia" w:cs="Times New Roman"/>
          <w:sz w:val="28"/>
          <w:szCs w:val="28"/>
          <w:lang w:val="kk-KZ"/>
        </w:rPr>
      </w:pPr>
      <m:oMath>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d</m:t>
            </m:r>
          </m:sub>
        </m:sSub>
        <m:f>
          <m:fPr>
            <m:ctrlPr>
              <w:rPr>
                <w:rFonts w:ascii="Cambria Math" w:hAnsi="Cambria Math" w:cs="Times New Roman"/>
                <w:sz w:val="28"/>
                <w:szCs w:val="28"/>
              </w:rPr>
            </m:ctrlPr>
          </m:fPr>
          <m:num>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num>
          <m:den>
            <m:r>
              <m:rPr>
                <m:sty m:val="p"/>
              </m:rPr>
              <w:rPr>
                <w:rFonts w:ascii="Cambria Math" w:hAnsi="Cambria Math" w:cs="Times New Roman"/>
                <w:sz w:val="28"/>
                <w:szCs w:val="28"/>
                <w:lang w:val="kk-KZ"/>
              </w:rPr>
              <m:t>∂</m:t>
            </m:r>
            <m:r>
              <w:rPr>
                <w:rFonts w:ascii="Cambria Math" w:hAnsi="Cambria Math" w:cs="Times New Roman"/>
                <w:sz w:val="28"/>
                <w:szCs w:val="28"/>
                <w:lang w:val="kk-KZ"/>
              </w:rPr>
              <m:t>z</m:t>
            </m:r>
          </m:den>
        </m:f>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r>
              <w:rPr>
                <w:rFonts w:ascii="Cambria Math" w:hAnsi="Cambria Math" w:cs="Times New Roman"/>
                <w:sz w:val="28"/>
                <w:szCs w:val="28"/>
                <w:lang w:val="kk-KZ"/>
              </w:rPr>
              <m:t>z</m:t>
            </m:r>
            <m:r>
              <m:rPr>
                <m:sty m:val="p"/>
              </m:rPr>
              <w:rPr>
                <w:rFonts w:ascii="Cambria Math" w:hAnsi="Cambria Math" w:cs="Times New Roman"/>
                <w:sz w:val="28"/>
                <w:szCs w:val="28"/>
                <w:lang w:val="kk-KZ"/>
              </w:rPr>
              <m:t>=</m:t>
            </m:r>
            <m: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bottom</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s</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s</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r>
          <w:rPr>
            <w:rFonts w:ascii="Cambria Math" w:hAnsi="Cambria Math" w:cs="Times New Roman"/>
            <w:sz w:val="28"/>
            <w:szCs w:val="28"/>
            <w:lang w:val="kk-KZ"/>
          </w:rPr>
          <m:t>,</m:t>
        </m:r>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w:t>
      </w:r>
      <w:r w:rsidR="00FC2357" w:rsidRPr="00FF7AD7">
        <w:rPr>
          <w:rFonts w:eastAsiaTheme="minorEastAsia" w:cs="Times New Roman"/>
          <w:sz w:val="28"/>
          <w:szCs w:val="28"/>
          <w:lang w:val="kk-KZ"/>
        </w:rPr>
        <w:t>35</w:t>
      </w:r>
      <w:r w:rsidRPr="00455F6F">
        <w:rPr>
          <w:rFonts w:eastAsiaTheme="minorEastAsia" w:cs="Times New Roman"/>
          <w:sz w:val="28"/>
          <w:szCs w:val="28"/>
          <w:lang w:val="kk-KZ"/>
        </w:rPr>
        <w:t>)</w:t>
      </w:r>
    </w:p>
    <w:p w14:paraId="72F13B61" w14:textId="77777777" w:rsidR="00FC2357" w:rsidRPr="00455F6F" w:rsidRDefault="00FC2357" w:rsidP="002129C0">
      <w:pPr>
        <w:pStyle w:val="af4"/>
        <w:rPr>
          <w:sz w:val="28"/>
          <w:szCs w:val="28"/>
          <w:lang w:val="kk-KZ"/>
        </w:rPr>
      </w:pPr>
    </w:p>
    <w:p w14:paraId="2B7FF85E" w14:textId="77777777" w:rsidR="001F3C95" w:rsidRPr="00455F6F" w:rsidRDefault="001F3C95" w:rsidP="002129C0">
      <w:pPr>
        <w:pStyle w:val="FirstParagraph"/>
        <w:jc w:val="right"/>
        <w:rPr>
          <w:rFonts w:eastAsiaTheme="minorEastAsia" w:cs="Times New Roman"/>
          <w:sz w:val="28"/>
          <w:szCs w:val="28"/>
          <w:lang w:val="kk-KZ"/>
        </w:rPr>
      </w:pPr>
      <w:r w:rsidRPr="00455F6F">
        <w:rPr>
          <w:rFonts w:eastAsiaTheme="minorEastAsia" w:cs="Times New Roman"/>
          <w:sz w:val="28"/>
          <w:szCs w:val="28"/>
          <w:lang w:val="kk-KZ"/>
        </w:rPr>
        <w:t xml:space="preserve">     </w:t>
      </w:r>
      <m:oMath>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d</m:t>
            </m:r>
          </m:sub>
        </m:sSub>
        <m:f>
          <m:fPr>
            <m:ctrlPr>
              <w:rPr>
                <w:rFonts w:ascii="Cambria Math" w:hAnsi="Cambria Math" w:cs="Times New Roman"/>
                <w:sz w:val="28"/>
                <w:szCs w:val="28"/>
              </w:rPr>
            </m:ctrlPr>
          </m:fPr>
          <m:num>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num>
          <m:den>
            <m:r>
              <m:rPr>
                <m:sty m:val="p"/>
              </m:rPr>
              <w:rPr>
                <w:rFonts w:ascii="Cambria Math" w:hAnsi="Cambria Math" w:cs="Times New Roman"/>
                <w:sz w:val="28"/>
                <w:szCs w:val="28"/>
                <w:lang w:val="kk-KZ"/>
              </w:rPr>
              <m:t>∂</m:t>
            </m:r>
            <m:r>
              <w:rPr>
                <w:rFonts w:ascii="Cambria Math" w:hAnsi="Cambria Math" w:cs="Times New Roman"/>
                <w:sz w:val="28"/>
                <w:szCs w:val="28"/>
                <w:lang w:val="kk-KZ"/>
              </w:rPr>
              <m:t>z</m:t>
            </m:r>
          </m:den>
        </m:f>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r>
              <w:rPr>
                <w:rFonts w:ascii="Cambria Math" w:hAnsi="Cambria Math" w:cs="Times New Roman"/>
                <w:sz w:val="28"/>
                <w:szCs w:val="28"/>
                <w:lang w:val="kk-KZ"/>
              </w:rPr>
              <m:t>z</m:t>
            </m:r>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z</m:t>
                </m:r>
              </m:sub>
            </m:sSub>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top</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σϵ</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amp</m:t>
                </m:r>
              </m:sub>
              <m:sup>
                <m:r>
                  <w:rPr>
                    <w:rFonts w:ascii="Cambria Math" w:hAnsi="Cambria Math" w:cs="Times New Roman"/>
                    <w:sz w:val="28"/>
                    <w:szCs w:val="28"/>
                    <w:lang w:val="kk-KZ"/>
                  </w:rPr>
                  <m:t>4</m:t>
                </m:r>
              </m:sup>
            </m:sSubSup>
            <m:r>
              <m:rPr>
                <m:sty m:val="p"/>
              </m:rPr>
              <w:rPr>
                <w:rFonts w:ascii="Cambria Math" w:hAnsi="Cambria Math" w:cs="Times New Roman"/>
                <w:sz w:val="28"/>
                <w:szCs w:val="28"/>
                <w:lang w:val="kk-KZ"/>
              </w:rPr>
              <m:t>-</m:t>
            </m:r>
            <m:sSubSup>
              <m:sSubSupPr>
                <m:ctrlPr>
                  <w:rPr>
                    <w:rFonts w:ascii="Cambria Math" w:hAnsi="Cambria Math" w:cs="Times New Roman"/>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d</m:t>
                </m:r>
              </m:sub>
              <m:sup>
                <m:r>
                  <w:rPr>
                    <w:rFonts w:ascii="Cambria Math" w:hAnsi="Cambria Math" w:cs="Times New Roman"/>
                    <w:sz w:val="28"/>
                    <w:szCs w:val="28"/>
                    <w:lang w:val="kk-KZ"/>
                  </w:rPr>
                  <m:t>4</m:t>
                </m:r>
              </m:sup>
            </m:sSubSup>
          </m:e>
        </m:d>
        <m:r>
          <w:rPr>
            <w:rFonts w:ascii="Cambria Math" w:hAnsi="Cambria Math" w:cs="Times New Roman"/>
            <w:sz w:val="28"/>
            <w:szCs w:val="28"/>
            <w:lang w:val="kk-KZ"/>
          </w:rPr>
          <m:t>.</m:t>
        </m:r>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(36</w:t>
      </w:r>
      <w:r w:rsidRPr="00455F6F">
        <w:rPr>
          <w:rFonts w:eastAsiaTheme="minorEastAsia" w:cs="Times New Roman"/>
          <w:sz w:val="28"/>
          <w:szCs w:val="28"/>
          <w:lang w:val="kk-KZ"/>
        </w:rPr>
        <w:t>)</w:t>
      </w:r>
    </w:p>
    <w:p w14:paraId="6767F900" w14:textId="77777777" w:rsidR="001F3C95" w:rsidRPr="00455F6F" w:rsidRDefault="001F3C95" w:rsidP="002129C0">
      <w:pPr>
        <w:pStyle w:val="af4"/>
        <w:rPr>
          <w:sz w:val="28"/>
          <w:szCs w:val="28"/>
          <w:lang w:val="kk-KZ"/>
        </w:rPr>
      </w:pPr>
    </w:p>
    <w:p w14:paraId="1428E164" w14:textId="6762DADF" w:rsidR="001F3C95" w:rsidRPr="00455F6F" w:rsidRDefault="00D43513" w:rsidP="002129C0">
      <w:pPr>
        <w:pStyle w:val="af4"/>
        <w:rPr>
          <w:sz w:val="28"/>
          <w:szCs w:val="28"/>
          <w:lang w:val="kk-KZ"/>
        </w:rPr>
      </w:pPr>
      <w:r w:rsidRPr="00455F6F">
        <w:rPr>
          <w:rFonts w:cs="Times New Roman"/>
          <w:sz w:val="28"/>
          <w:szCs w:val="28"/>
          <w:lang w:val="kk-KZ"/>
        </w:rPr>
        <w:t>Мұздатылған аймақтың жылу берілуіне қойылатын шекаралық шарттар:</w:t>
      </w:r>
    </w:p>
    <w:p w14:paraId="7F5B62FC" w14:textId="77777777" w:rsidR="001F3C95" w:rsidRPr="00455F6F" w:rsidRDefault="001F3C95" w:rsidP="002129C0">
      <w:pPr>
        <w:pStyle w:val="af4"/>
        <w:jc w:val="right"/>
        <w:rPr>
          <w:rFonts w:eastAsiaTheme="minorEastAsia" w:cs="Times New Roman"/>
          <w:sz w:val="28"/>
          <w:szCs w:val="28"/>
          <w:lang w:val="kk-KZ"/>
        </w:rPr>
      </w:pPr>
      <w:r w:rsidRPr="00455F6F">
        <w:rPr>
          <w:rFonts w:eastAsiaTheme="minorEastAsia" w:cs="Times New Roman"/>
          <w:sz w:val="28"/>
          <w:szCs w:val="28"/>
          <w:lang w:val="kk-KZ"/>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f</m:t>
                </m:r>
              </m:sub>
            </m:sSub>
          </m:num>
          <m:den>
            <m:r>
              <m:rPr>
                <m:sty m:val="p"/>
              </m:rPr>
              <w:rPr>
                <w:rFonts w:ascii="Cambria Math" w:hAnsi="Cambria Math" w:cs="Times New Roman"/>
                <w:sz w:val="28"/>
                <w:szCs w:val="28"/>
                <w:lang w:val="kk-KZ"/>
              </w:rPr>
              <m:t>∂</m:t>
            </m:r>
            <m:r>
              <w:rPr>
                <w:rFonts w:ascii="Cambria Math" w:hAnsi="Cambria Math" w:cs="Times New Roman"/>
                <w:sz w:val="28"/>
                <w:szCs w:val="28"/>
                <w:lang w:val="kk-KZ"/>
              </w:rPr>
              <m:t>x</m:t>
            </m:r>
          </m:den>
        </m:f>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r>
              <w:rPr>
                <w:rFonts w:ascii="Cambria Math" w:hAnsi="Cambria Math" w:cs="Times New Roman"/>
                <w:sz w:val="28"/>
                <w:szCs w:val="28"/>
                <w:lang w:val="kk-KZ"/>
              </w:rPr>
              <m:t>x</m:t>
            </m:r>
            <m:r>
              <m:rPr>
                <m:sty m:val="p"/>
              </m:rPr>
              <w:rPr>
                <w:rFonts w:ascii="Cambria Math" w:hAnsi="Cambria Math" w:cs="Times New Roman"/>
                <w:sz w:val="28"/>
                <w:szCs w:val="28"/>
                <w:lang w:val="kk-KZ"/>
              </w:rPr>
              <m:t>=</m:t>
            </m:r>
            <m: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0,</m:t>
        </m:r>
      </m:oMath>
      <w:r w:rsidRPr="00455F6F">
        <w:rPr>
          <w:rFonts w:eastAsiaTheme="minorEastAsia" w:cs="Times New Roman"/>
          <w:sz w:val="28"/>
          <w:szCs w:val="28"/>
          <w:lang w:val="kk-KZ"/>
        </w:rPr>
        <w:t xml:space="preserve">                                                           (</w:t>
      </w:r>
      <w:r w:rsidR="00FC2357" w:rsidRPr="00FF7AD7">
        <w:rPr>
          <w:rFonts w:eastAsiaTheme="minorEastAsia" w:cs="Times New Roman"/>
          <w:sz w:val="28"/>
          <w:szCs w:val="28"/>
          <w:lang w:val="kk-KZ"/>
        </w:rPr>
        <w:t>37</w:t>
      </w:r>
      <w:r w:rsidRPr="00455F6F">
        <w:rPr>
          <w:rFonts w:eastAsiaTheme="minorEastAsia" w:cs="Times New Roman"/>
          <w:sz w:val="28"/>
          <w:szCs w:val="28"/>
          <w:lang w:val="kk-KZ"/>
        </w:rPr>
        <w:t>)</w:t>
      </w:r>
    </w:p>
    <w:p w14:paraId="6FF15D72" w14:textId="77777777" w:rsidR="00FC2357" w:rsidRPr="00455F6F" w:rsidRDefault="00FC2357" w:rsidP="002129C0">
      <w:pPr>
        <w:pStyle w:val="af4"/>
        <w:jc w:val="right"/>
        <w:rPr>
          <w:rFonts w:cs="Times New Roman"/>
          <w:sz w:val="28"/>
          <w:szCs w:val="28"/>
          <w:lang w:val="kk-KZ"/>
        </w:rPr>
      </w:pPr>
    </w:p>
    <w:p w14:paraId="199AE104" w14:textId="77777777" w:rsidR="001F3C95" w:rsidRPr="00455F6F" w:rsidRDefault="001F3C95" w:rsidP="002129C0">
      <w:pPr>
        <w:pStyle w:val="FirstParagraph"/>
        <w:jc w:val="right"/>
        <w:rPr>
          <w:rFonts w:eastAsiaTheme="minorEastAsia" w:cs="Times New Roman"/>
          <w:sz w:val="28"/>
          <w:szCs w:val="28"/>
          <w:lang w:val="kk-KZ"/>
        </w:rPr>
      </w:pPr>
      <w:r w:rsidRPr="00455F6F">
        <w:rPr>
          <w:rFonts w:eastAsiaTheme="minorEastAsia" w:cs="Times New Roman"/>
          <w:sz w:val="28"/>
          <w:szCs w:val="28"/>
          <w:lang w:val="kk-KZ"/>
        </w:rPr>
        <w:t xml:space="preserve">    </w:t>
      </w:r>
      <m:oMath>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f</m:t>
            </m:r>
          </m:sub>
        </m:sSub>
        <m:f>
          <m:fPr>
            <m:ctrlPr>
              <w:rPr>
                <w:rFonts w:ascii="Cambria Math" w:hAnsi="Cambria Math" w:cs="Times New Roman"/>
                <w:sz w:val="28"/>
                <w:szCs w:val="28"/>
              </w:rPr>
            </m:ctrlPr>
          </m:fPr>
          <m:num>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f</m:t>
                </m:r>
              </m:sub>
            </m:sSub>
          </m:num>
          <m:den>
            <m:r>
              <m:rPr>
                <m:sty m:val="p"/>
              </m:rPr>
              <w:rPr>
                <w:rFonts w:ascii="Cambria Math" w:hAnsi="Cambria Math" w:cs="Times New Roman"/>
                <w:sz w:val="28"/>
                <w:szCs w:val="28"/>
                <w:lang w:val="kk-KZ"/>
              </w:rPr>
              <m:t>∂</m:t>
            </m:r>
            <m:r>
              <w:rPr>
                <w:rFonts w:ascii="Cambria Math" w:hAnsi="Cambria Math" w:cs="Times New Roman"/>
                <w:sz w:val="28"/>
                <w:szCs w:val="28"/>
                <w:lang w:val="kk-KZ"/>
              </w:rPr>
              <m:t>z</m:t>
            </m:r>
          </m:den>
        </m:f>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r>
              <w:rPr>
                <w:rFonts w:ascii="Cambria Math" w:hAnsi="Cambria Math" w:cs="Times New Roman"/>
                <w:sz w:val="28"/>
                <w:szCs w:val="28"/>
                <w:lang w:val="kk-KZ"/>
              </w:rPr>
              <m:t>z</m:t>
            </m:r>
            <m:r>
              <m:rPr>
                <m:sty m:val="p"/>
              </m:rPr>
              <w:rPr>
                <w:rFonts w:ascii="Cambria Math" w:hAnsi="Cambria Math" w:cs="Times New Roman"/>
                <w:sz w:val="28"/>
                <w:szCs w:val="28"/>
                <w:lang w:val="kk-KZ"/>
              </w:rPr>
              <m:t>=</m:t>
            </m:r>
            <m: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bottom</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s</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s</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r>
          <w:rPr>
            <w:rFonts w:ascii="Cambria Math" w:hAnsi="Cambria Math" w:cs="Times New Roman"/>
            <w:sz w:val="28"/>
            <w:szCs w:val="28"/>
            <w:lang w:val="kk-KZ"/>
          </w:rPr>
          <m:t>.</m:t>
        </m:r>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(38</w:t>
      </w:r>
      <w:r w:rsidRPr="00455F6F">
        <w:rPr>
          <w:rFonts w:eastAsiaTheme="minorEastAsia" w:cs="Times New Roman"/>
          <w:sz w:val="28"/>
          <w:szCs w:val="28"/>
          <w:lang w:val="kk-KZ"/>
        </w:rPr>
        <w:t>)</w:t>
      </w:r>
    </w:p>
    <w:p w14:paraId="65B72101" w14:textId="77777777" w:rsidR="001F3C95" w:rsidRPr="00455F6F" w:rsidRDefault="001F3C95" w:rsidP="002129C0">
      <w:pPr>
        <w:pStyle w:val="af4"/>
        <w:rPr>
          <w:sz w:val="28"/>
          <w:szCs w:val="28"/>
          <w:lang w:val="kk-KZ"/>
        </w:rPr>
      </w:pPr>
    </w:p>
    <w:p w14:paraId="10297512" w14:textId="13B9D504" w:rsidR="001F3C95" w:rsidRPr="00455F6F" w:rsidRDefault="00D43513" w:rsidP="002129C0">
      <w:pPr>
        <w:pStyle w:val="af4"/>
        <w:rPr>
          <w:sz w:val="28"/>
          <w:szCs w:val="28"/>
          <w:lang w:val="kk-KZ"/>
        </w:rPr>
      </w:pPr>
      <w:r w:rsidRPr="00455F6F">
        <w:rPr>
          <w:rFonts w:cs="Times New Roman"/>
          <w:sz w:val="28"/>
          <w:szCs w:val="28"/>
          <w:lang w:val="kk-KZ"/>
        </w:rPr>
        <w:t>Сублимация шекарасындағы жылу берілуінің шекаралық шарттары:</w:t>
      </w:r>
    </w:p>
    <w:p w14:paraId="217CDBB4" w14:textId="77777777" w:rsidR="001F3C95" w:rsidRPr="00455F6F" w:rsidRDefault="001F3C95" w:rsidP="002129C0">
      <w:pPr>
        <w:pStyle w:val="af4"/>
        <w:jc w:val="right"/>
        <w:rPr>
          <w:rFonts w:cs="Times New Roman"/>
          <w:sz w:val="28"/>
          <w:szCs w:val="28"/>
          <w:lang w:val="kk-KZ"/>
        </w:rPr>
      </w:pPr>
      <w:r w:rsidRPr="00455F6F">
        <w:rPr>
          <w:rFonts w:eastAsiaTheme="minorEastAsia"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H</m:t>
                    </m:r>
                    <m:d>
                      <m:dPr>
                        <m:ctrlPr>
                          <w:rPr>
                            <w:rFonts w:ascii="Cambria Math" w:hAnsi="Cambria Math" w:cs="Times New Roman"/>
                            <w:sz w:val="28"/>
                            <w:szCs w:val="28"/>
                          </w:rPr>
                        </m:ctrlPr>
                      </m:dPr>
                      <m:e>
                        <m:r>
                          <w:rPr>
                            <w:rFonts w:ascii="Cambria Math" w:hAnsi="Cambria Math" w:cs="Times New Roman"/>
                            <w:sz w:val="28"/>
                            <w:szCs w:val="28"/>
                            <w:lang w:val="kk-KZ"/>
                          </w:rPr>
                          <m:t>t</m:t>
                        </m:r>
                      </m:e>
                    </m:d>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f</m:t>
                    </m:r>
                  </m:sub>
                </m:sSub>
              </m:e>
            </m:d>
          </m:e>
          <m:sub>
            <m:r>
              <w:rPr>
                <w:rFonts w:ascii="Cambria Math" w:hAnsi="Cambria Math" w:cs="Times New Roman"/>
                <w:sz w:val="28"/>
                <w:szCs w:val="28"/>
                <w:lang w:val="kk-KZ"/>
              </w:rPr>
              <m:t>H</m:t>
            </m:r>
            <m:d>
              <m:dPr>
                <m:ctrlPr>
                  <w:rPr>
                    <w:rFonts w:ascii="Cambria Math" w:hAnsi="Cambria Math" w:cs="Times New Roman"/>
                    <w:sz w:val="28"/>
                    <w:szCs w:val="28"/>
                  </w:rPr>
                </m:ctrlPr>
              </m:dPr>
              <m:e>
                <m:r>
                  <w:rPr>
                    <w:rFonts w:ascii="Cambria Math" w:hAnsi="Cambria Math" w:cs="Times New Roman"/>
                    <w:sz w:val="28"/>
                    <w:szCs w:val="28"/>
                    <w:lang w:val="kk-KZ"/>
                  </w:rPr>
                  <m:t>t</m:t>
                </m:r>
              </m:e>
            </m:d>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sub</m:t>
            </m:r>
          </m:sub>
        </m:sSub>
        <m:r>
          <w:rPr>
            <w:rFonts w:ascii="Cambria Math" w:hAnsi="Cambria Math" w:cs="Times New Roman"/>
            <w:sz w:val="28"/>
            <w:szCs w:val="28"/>
            <w:lang w:val="kk-KZ"/>
          </w:rPr>
          <m:t>,</m:t>
        </m:r>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(39</w:t>
      </w:r>
      <w:r w:rsidRPr="00455F6F">
        <w:rPr>
          <w:rFonts w:eastAsiaTheme="minorEastAsia" w:cs="Times New Roman"/>
          <w:sz w:val="28"/>
          <w:szCs w:val="28"/>
          <w:lang w:val="kk-KZ"/>
        </w:rPr>
        <w:t>)</w:t>
      </w:r>
    </w:p>
    <w:p w14:paraId="4E0549A7" w14:textId="77777777" w:rsidR="001F3C95" w:rsidRPr="00455F6F" w:rsidRDefault="00A503CE" w:rsidP="002129C0">
      <w:pPr>
        <w:pStyle w:val="FirstParagraph"/>
        <w:jc w:val="right"/>
        <w:rPr>
          <w:rFonts w:eastAsiaTheme="minorEastAsia" w:cs="Times New Roman"/>
          <w:sz w:val="28"/>
          <w:szCs w:val="28"/>
          <w:lang w:val="kk-KZ"/>
        </w:rPr>
      </w:pPr>
      <m:oMath>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f</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f</m:t>
            </m:r>
          </m:sub>
        </m:sSub>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H</m:t>
                    </m:r>
                    <m:d>
                      <m:dPr>
                        <m:ctrlPr>
                          <w:rPr>
                            <w:rFonts w:ascii="Cambria Math" w:hAnsi="Cambria Math" w:cs="Times New Roman"/>
                            <w:sz w:val="28"/>
                            <w:szCs w:val="28"/>
                          </w:rPr>
                        </m:ctrlPr>
                      </m:dPr>
                      <m:e>
                        <m:r>
                          <w:rPr>
                            <w:rFonts w:ascii="Cambria Math" w:hAnsi="Cambria Math" w:cs="Times New Roman"/>
                            <w:sz w:val="28"/>
                            <w:szCs w:val="28"/>
                            <w:lang w:val="kk-KZ"/>
                          </w:rPr>
                          <m:t>t</m:t>
                        </m:r>
                      </m:e>
                    </m:d>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d</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d</m:t>
                    </m:r>
                  </m:sub>
                </m:sSub>
              </m:e>
            </m:d>
          </m:e>
          <m:sub>
            <m:r>
              <w:rPr>
                <w:rFonts w:ascii="Cambria Math" w:hAnsi="Cambria Math" w:cs="Times New Roman"/>
                <w:sz w:val="28"/>
                <w:szCs w:val="28"/>
                <w:lang w:val="kk-KZ"/>
              </w:rPr>
              <m:t>H</m:t>
            </m:r>
            <m:d>
              <m:dPr>
                <m:ctrlPr>
                  <w:rPr>
                    <w:rFonts w:ascii="Cambria Math" w:hAnsi="Cambria Math" w:cs="Times New Roman"/>
                    <w:sz w:val="28"/>
                    <w:szCs w:val="28"/>
                  </w:rPr>
                </m:ctrlPr>
              </m:dPr>
              <m:e>
                <m:r>
                  <w:rPr>
                    <w:rFonts w:ascii="Cambria Math" w:hAnsi="Cambria Math" w:cs="Times New Roman"/>
                    <w:sz w:val="28"/>
                    <w:szCs w:val="28"/>
                    <w:lang w:val="kk-KZ"/>
                  </w:rPr>
                  <m:t>t</m:t>
                </m:r>
              </m:e>
            </m:d>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f</m:t>
            </m:r>
          </m:sub>
        </m:s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m:t>
            </m:r>
          </m:e>
          <m:sub>
            <m:r>
              <w:rPr>
                <w:rFonts w:ascii="Cambria Math" w:hAnsi="Cambria Math" w:cs="Times New Roman"/>
                <w:sz w:val="28"/>
                <w:szCs w:val="28"/>
                <w:lang w:val="kk-KZ"/>
              </w:rPr>
              <m:t>H</m:t>
            </m:r>
            <m:d>
              <m:dPr>
                <m:ctrlPr>
                  <w:rPr>
                    <w:rFonts w:ascii="Cambria Math" w:hAnsi="Cambria Math" w:cs="Times New Roman"/>
                    <w:sz w:val="28"/>
                    <w:szCs w:val="28"/>
                  </w:rPr>
                </m:ctrlPr>
              </m:dPr>
              <m:e>
                <m:r>
                  <w:rPr>
                    <w:rFonts w:ascii="Cambria Math" w:hAnsi="Cambria Math" w:cs="Times New Roman"/>
                    <w:sz w:val="28"/>
                    <w:szCs w:val="28"/>
                    <w:lang w:val="kk-KZ"/>
                  </w:rPr>
                  <m:t>t</m:t>
                </m:r>
              </m:e>
            </m:d>
          </m:sub>
        </m:sSub>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sz w:val="28"/>
                <w:szCs w:val="28"/>
                <w:lang w:val="kk-KZ"/>
              </w:rPr>
              <m:t>∂</m:t>
            </m:r>
            <m:r>
              <w:rPr>
                <w:rFonts w:ascii="Cambria Math" w:hAnsi="Cambria Math" w:cs="Times New Roman"/>
                <w:sz w:val="28"/>
                <w:szCs w:val="28"/>
                <w:lang w:val="kk-KZ"/>
              </w:rPr>
              <m:t>H</m:t>
            </m:r>
            <m:d>
              <m:dPr>
                <m:ctrlPr>
                  <w:rPr>
                    <w:rFonts w:ascii="Cambria Math" w:hAnsi="Cambria Math" w:cs="Times New Roman"/>
                    <w:sz w:val="28"/>
                    <w:szCs w:val="28"/>
                  </w:rPr>
                </m:ctrlPr>
              </m:dPr>
              <m:e>
                <m:r>
                  <w:rPr>
                    <w:rFonts w:ascii="Cambria Math" w:hAnsi="Cambria Math" w:cs="Times New Roman"/>
                    <w:sz w:val="28"/>
                    <w:szCs w:val="28"/>
                    <w:lang w:val="kk-KZ"/>
                  </w:rPr>
                  <m:t>t</m:t>
                </m:r>
              </m:e>
            </m:d>
          </m:num>
          <m:den>
            <m:r>
              <m:rPr>
                <m:sty m:val="p"/>
              </m:rPr>
              <w:rPr>
                <w:rFonts w:ascii="Cambria Math" w:hAnsi="Cambria Math" w:cs="Times New Roman"/>
                <w:sz w:val="28"/>
                <w:szCs w:val="28"/>
                <w:lang w:val="kk-KZ"/>
              </w:rPr>
              <m:t>∂</m:t>
            </m:r>
            <m:r>
              <w:rPr>
                <w:rFonts w:ascii="Cambria Math" w:hAnsi="Cambria Math" w:cs="Times New Roman"/>
                <w:sz w:val="28"/>
                <w:szCs w:val="28"/>
                <w:lang w:val="kk-KZ"/>
              </w:rPr>
              <m:t>t</m:t>
            </m:r>
          </m:den>
        </m:f>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f</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d</m:t>
                </m:r>
              </m:sub>
            </m:sSub>
          </m:e>
        </m:d>
        <m:r>
          <w:rPr>
            <w:rFonts w:ascii="Cambria Math" w:hAnsi="Cambria Math" w:cs="Times New Roman"/>
            <w:sz w:val="28"/>
            <w:szCs w:val="28"/>
            <w:lang w:val="kk-KZ"/>
          </w:rPr>
          <m:t>Δ</m:t>
        </m:r>
        <m:sSub>
          <m:sSubPr>
            <m:ctrlPr>
              <w:rPr>
                <w:rFonts w:ascii="Cambria Math" w:hAnsi="Cambria Math" w:cs="Times New Roman"/>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s</m:t>
            </m:r>
          </m:sub>
        </m:sSub>
        <m:r>
          <w:rPr>
            <w:rFonts w:ascii="Cambria Math" w:hAnsi="Cambria Math" w:cs="Times New Roman"/>
            <w:sz w:val="28"/>
            <w:szCs w:val="28"/>
            <w:lang w:val="kk-KZ"/>
          </w:rPr>
          <m:t>,</m:t>
        </m:r>
      </m:oMath>
      <w:r w:rsidR="00FC2357" w:rsidRPr="00455F6F">
        <w:rPr>
          <w:rFonts w:eastAsiaTheme="minorEastAsia" w:cs="Times New Roman"/>
          <w:sz w:val="28"/>
          <w:szCs w:val="28"/>
          <w:lang w:val="kk-KZ"/>
        </w:rPr>
        <w:t xml:space="preserve">                    (40</w:t>
      </w:r>
      <w:r w:rsidR="001F3C95" w:rsidRPr="00455F6F">
        <w:rPr>
          <w:rFonts w:eastAsiaTheme="minorEastAsia" w:cs="Times New Roman"/>
          <w:sz w:val="28"/>
          <w:szCs w:val="28"/>
          <w:lang w:val="kk-KZ"/>
        </w:rPr>
        <w:t>)</w:t>
      </w:r>
    </w:p>
    <w:p w14:paraId="3BE76D86" w14:textId="77777777" w:rsidR="001F3C95" w:rsidRPr="00455F6F" w:rsidRDefault="001F3C95" w:rsidP="002129C0">
      <w:pPr>
        <w:pStyle w:val="af4"/>
        <w:rPr>
          <w:sz w:val="28"/>
          <w:szCs w:val="28"/>
          <w:lang w:val="kk-KZ"/>
        </w:rPr>
      </w:pPr>
    </w:p>
    <w:p w14:paraId="38619010" w14:textId="2A4B16DF" w:rsidR="001F3C95" w:rsidRPr="00FF7AD7" w:rsidRDefault="00D43513" w:rsidP="002129C0">
      <w:pPr>
        <w:pStyle w:val="FirstParagraph"/>
        <w:rPr>
          <w:rFonts w:cs="Times New Roman"/>
          <w:sz w:val="28"/>
          <w:szCs w:val="28"/>
        </w:rPr>
      </w:pPr>
      <w:r>
        <w:rPr>
          <w:rFonts w:cs="Times New Roman"/>
          <w:sz w:val="28"/>
          <w:szCs w:val="28"/>
          <w:lang w:val="kk-KZ"/>
        </w:rPr>
        <w:t xml:space="preserve">Мұндағы </w:t>
      </w:r>
      <w:r w:rsidR="001F3C95" w:rsidRPr="00FF7AD7">
        <w:rPr>
          <w:rFonts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sub</m:t>
            </m:r>
          </m:sub>
        </m:sSub>
      </m:oMath>
      <w:r w:rsidR="001F3C95" w:rsidRPr="00FF7AD7">
        <w:rPr>
          <w:rFonts w:cs="Times New Roman"/>
          <w:sz w:val="28"/>
          <w:szCs w:val="28"/>
        </w:rPr>
        <w:t xml:space="preserve">- </w:t>
      </w:r>
      <w:r w:rsidRPr="00D43513">
        <w:rPr>
          <w:rFonts w:cs="Times New Roman"/>
          <w:sz w:val="28"/>
          <w:szCs w:val="28"/>
        </w:rPr>
        <w:t>Сублимация шекарасының температурасы (Кельвинмен).</w:t>
      </w:r>
    </w:p>
    <w:bookmarkEnd w:id="7"/>
    <w:p w14:paraId="3E708C92" w14:textId="77777777" w:rsidR="00D43513" w:rsidRPr="00D43513" w:rsidRDefault="00D43513" w:rsidP="00D43513">
      <w:pPr>
        <w:pStyle w:val="af4"/>
        <w:rPr>
          <w:rFonts w:eastAsia="Arial" w:cs="Times New Roman"/>
          <w:sz w:val="28"/>
          <w:szCs w:val="28"/>
          <w:lang w:eastAsia="ru-RU"/>
        </w:rPr>
      </w:pPr>
      <w:r w:rsidRPr="00D43513">
        <w:rPr>
          <w:rFonts w:eastAsia="Arial" w:cs="Times New Roman"/>
          <w:sz w:val="28"/>
          <w:szCs w:val="28"/>
          <w:lang w:eastAsia="ru-RU"/>
        </w:rPr>
        <w:lastRenderedPageBreak/>
        <w:t>Параметрлер мен жылу-физикалық қасиеттер.</w:t>
      </w:r>
    </w:p>
    <w:p w14:paraId="7ECD953A" w14:textId="77777777" w:rsidR="00D43513" w:rsidRPr="00D43513" w:rsidRDefault="00D43513" w:rsidP="00D43513">
      <w:pPr>
        <w:pStyle w:val="af4"/>
        <w:rPr>
          <w:rFonts w:eastAsia="Arial" w:cs="Times New Roman"/>
          <w:sz w:val="28"/>
          <w:szCs w:val="28"/>
          <w:lang w:eastAsia="ru-RU"/>
        </w:rPr>
      </w:pPr>
      <w:r w:rsidRPr="00D43513">
        <w:rPr>
          <w:rFonts w:eastAsia="Arial" w:cs="Times New Roman"/>
          <w:sz w:val="28"/>
          <w:szCs w:val="28"/>
          <w:lang w:eastAsia="ru-RU"/>
        </w:rPr>
        <w:t>Әзірге әдебиеттерде бие сүтінің жылу өткізгіштігі, тығыздығы және меншікті жылу сыйымдылығы туралы нақты деректер жоқ.</w:t>
      </w:r>
    </w:p>
    <w:p w14:paraId="0CF5118A" w14:textId="77777777" w:rsidR="00D43513" w:rsidRDefault="00D43513" w:rsidP="00D43513">
      <w:pPr>
        <w:pStyle w:val="af4"/>
        <w:rPr>
          <w:rFonts w:eastAsia="Arial" w:cs="Times New Roman"/>
          <w:sz w:val="28"/>
          <w:szCs w:val="28"/>
          <w:lang w:val="kk-KZ" w:eastAsia="ru-RU"/>
        </w:rPr>
      </w:pPr>
      <w:r w:rsidRPr="00D43513">
        <w:rPr>
          <w:rFonts w:eastAsia="Arial" w:cs="Times New Roman"/>
          <w:sz w:val="28"/>
          <w:szCs w:val="28"/>
          <w:lang w:eastAsia="ru-RU"/>
        </w:rPr>
        <w:t>Сондықтан бие сүтінің жылу өткізгіштігін, тығыздығын және меншікті жылу сыйымдылығын оның құрамына сүйене отырып есептеуге болады.</w:t>
      </w:r>
    </w:p>
    <w:p w14:paraId="6C0B4CD5" w14:textId="4BABB626" w:rsidR="001F3C95" w:rsidRPr="00455F6F" w:rsidRDefault="00D43513" w:rsidP="00D43513">
      <w:pPr>
        <w:pStyle w:val="af4"/>
        <w:rPr>
          <w:rFonts w:cs="Times New Roman"/>
          <w:sz w:val="28"/>
          <w:szCs w:val="28"/>
          <w:lang w:val="kk-KZ"/>
        </w:rPr>
      </w:pPr>
      <w:r>
        <w:rPr>
          <w:rFonts w:cs="Times New Roman"/>
          <w:sz w:val="28"/>
          <w:szCs w:val="28"/>
          <w:lang w:val="kk-KZ"/>
        </w:rPr>
        <w:t xml:space="preserve">Бие сүтінің тығыздығын </w:t>
      </w:r>
      <m:oMath>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m</m:t>
            </m:r>
          </m:sub>
        </m:sSub>
      </m:oMath>
      <w:r>
        <w:rPr>
          <w:rFonts w:eastAsiaTheme="minorEastAsia" w:cs="Times New Roman"/>
          <w:sz w:val="28"/>
          <w:szCs w:val="28"/>
          <w:lang w:val="kk-KZ"/>
        </w:rPr>
        <w:t xml:space="preserve"> </w:t>
      </w:r>
      <w:r w:rsidRPr="00D43513">
        <w:rPr>
          <w:rFonts w:cs="Times New Roman"/>
          <w:sz w:val="28"/>
          <w:szCs w:val="28"/>
          <w:lang w:val="kk-KZ"/>
        </w:rPr>
        <w:t xml:space="preserve">Оның құрамдас бөліктерінің тығыздықтарының салмақтық орташа мәні ретінде бағалауға болады. </w:t>
      </w:r>
      <w:r w:rsidRPr="00455F6F">
        <w:rPr>
          <w:rFonts w:cs="Times New Roman"/>
          <w:sz w:val="28"/>
          <w:szCs w:val="28"/>
          <w:lang w:val="kk-KZ"/>
        </w:rPr>
        <w:t>Жалпы формуласы:</w:t>
      </w:r>
    </w:p>
    <w:p w14:paraId="088F8051" w14:textId="77777777" w:rsidR="001F3C95" w:rsidRPr="00455F6F" w:rsidRDefault="001F3C95" w:rsidP="002129C0">
      <w:pPr>
        <w:pStyle w:val="af4"/>
        <w:rPr>
          <w:rFonts w:cs="Times New Roman"/>
          <w:sz w:val="28"/>
          <w:szCs w:val="28"/>
          <w:lang w:val="kk-KZ"/>
        </w:rPr>
      </w:pPr>
    </w:p>
    <w:p w14:paraId="043A5D80" w14:textId="77777777" w:rsidR="001F3C95" w:rsidRPr="00455F6F" w:rsidRDefault="001F3C95" w:rsidP="002129C0">
      <w:pPr>
        <w:pStyle w:val="af4"/>
        <w:jc w:val="right"/>
        <w:rPr>
          <w:rFonts w:eastAsiaTheme="minorEastAsia" w:cs="Times New Roman"/>
          <w:sz w:val="28"/>
          <w:szCs w:val="28"/>
          <w:lang w:val="kk-KZ"/>
        </w:rPr>
      </w:pPr>
      <w:r w:rsidRPr="00455F6F">
        <w:rPr>
          <w:rFonts w:eastAsiaTheme="minorEastAsia"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m</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i</m:t>
            </m:r>
          </m:sub>
        </m:sSub>
        <m:r>
          <w:rPr>
            <w:rFonts w:ascii="Cambria Math" w:hAnsi="Cambria Math" w:cs="Times New Roman"/>
            <w:sz w:val="28"/>
            <w:szCs w:val="28"/>
            <w:lang w:val="kk-KZ"/>
          </w:rPr>
          <m:t>,</m:t>
        </m:r>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(41</w:t>
      </w:r>
      <w:r w:rsidRPr="00455F6F">
        <w:rPr>
          <w:rFonts w:eastAsiaTheme="minorEastAsia" w:cs="Times New Roman"/>
          <w:sz w:val="28"/>
          <w:szCs w:val="28"/>
          <w:lang w:val="kk-KZ"/>
        </w:rPr>
        <w:t>)</w:t>
      </w:r>
    </w:p>
    <w:p w14:paraId="4E21A235" w14:textId="77777777" w:rsidR="001F3C95" w:rsidRPr="00455F6F" w:rsidRDefault="001F3C95" w:rsidP="002129C0">
      <w:pPr>
        <w:pStyle w:val="af4"/>
        <w:jc w:val="right"/>
        <w:rPr>
          <w:rFonts w:cs="Times New Roman"/>
          <w:sz w:val="28"/>
          <w:szCs w:val="28"/>
          <w:lang w:val="kk-KZ"/>
        </w:rPr>
      </w:pPr>
    </w:p>
    <w:p w14:paraId="7B58B99F" w14:textId="2A85BE8D" w:rsidR="001F3C95" w:rsidRPr="00455F6F" w:rsidRDefault="00D43513" w:rsidP="002129C0">
      <w:pPr>
        <w:pStyle w:val="FirstParagraph"/>
        <w:rPr>
          <w:rFonts w:cs="Times New Roman"/>
          <w:sz w:val="28"/>
          <w:szCs w:val="28"/>
          <w:lang w:val="kk-KZ"/>
        </w:rPr>
      </w:pPr>
      <w:r>
        <w:rPr>
          <w:rFonts w:cs="Times New Roman"/>
          <w:sz w:val="28"/>
          <w:szCs w:val="28"/>
          <w:lang w:val="kk-KZ"/>
        </w:rPr>
        <w:t>мұндағы</w:t>
      </w:r>
      <w:r w:rsidR="001F3C95" w:rsidRPr="00455F6F">
        <w:rPr>
          <w:rFonts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i</m:t>
            </m:r>
          </m:sub>
        </m:sSub>
      </m:oMath>
      <w:r w:rsidR="001F3C95" w:rsidRPr="00455F6F">
        <w:rPr>
          <w:rFonts w:cs="Times New Roman"/>
          <w:sz w:val="28"/>
          <w:szCs w:val="28"/>
          <w:lang w:val="kk-KZ"/>
        </w:rPr>
        <w:t>—i</w:t>
      </w:r>
      <w:r>
        <w:rPr>
          <w:rFonts w:cs="Times New Roman"/>
          <w:sz w:val="28"/>
          <w:szCs w:val="28"/>
          <w:lang w:val="kk-KZ"/>
        </w:rPr>
        <w:t xml:space="preserve"> компонентінің массалық үлесі</w:t>
      </w:r>
      <w:r w:rsidR="001F3C95" w:rsidRPr="00455F6F">
        <w:rPr>
          <w:rFonts w:cs="Times New Roman"/>
          <w:sz w:val="28"/>
          <w:szCs w:val="28"/>
          <w:lang w:val="kk-KZ"/>
        </w:rPr>
        <w:t xml:space="preserve"> (</w:t>
      </w:r>
      <w:r>
        <w:rPr>
          <w:rFonts w:cs="Times New Roman"/>
          <w:sz w:val="28"/>
          <w:szCs w:val="28"/>
          <w:lang w:val="kk-KZ"/>
        </w:rPr>
        <w:t>мысалы</w:t>
      </w:r>
      <w:r w:rsidR="001F3C95" w:rsidRPr="00455F6F">
        <w:rPr>
          <w:rFonts w:cs="Times New Roman"/>
          <w:sz w:val="28"/>
          <w:szCs w:val="28"/>
          <w:lang w:val="kk-KZ"/>
        </w:rPr>
        <w:t xml:space="preserve">, </w:t>
      </w:r>
      <w:r>
        <w:rPr>
          <w:rFonts w:cs="Times New Roman"/>
          <w:sz w:val="28"/>
          <w:szCs w:val="28"/>
          <w:lang w:val="kk-KZ"/>
        </w:rPr>
        <w:t>су</w:t>
      </w:r>
      <w:r w:rsidR="001F3C95" w:rsidRPr="00455F6F">
        <w:rPr>
          <w:rFonts w:cs="Times New Roman"/>
          <w:sz w:val="28"/>
          <w:szCs w:val="28"/>
          <w:lang w:val="kk-KZ"/>
        </w:rPr>
        <w:t xml:space="preserve">, </w:t>
      </w:r>
      <w:r>
        <w:rPr>
          <w:rFonts w:cs="Times New Roman"/>
          <w:sz w:val="28"/>
          <w:szCs w:val="28"/>
          <w:lang w:val="kk-KZ"/>
        </w:rPr>
        <w:t>май</w:t>
      </w:r>
      <w:r w:rsidR="001F3C95" w:rsidRPr="00455F6F">
        <w:rPr>
          <w:rFonts w:cs="Times New Roman"/>
          <w:sz w:val="28"/>
          <w:szCs w:val="28"/>
          <w:lang w:val="kk-KZ"/>
        </w:rPr>
        <w:t xml:space="preserve">, </w:t>
      </w:r>
      <w:r>
        <w:rPr>
          <w:rFonts w:cs="Times New Roman"/>
          <w:sz w:val="28"/>
          <w:szCs w:val="28"/>
          <w:lang w:val="kk-KZ"/>
        </w:rPr>
        <w:t>ақуыз</w:t>
      </w:r>
      <w:r w:rsidR="001F3C95" w:rsidRPr="00455F6F">
        <w:rPr>
          <w:rFonts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i</m:t>
            </m:r>
          </m:sub>
        </m:sSub>
      </m:oMath>
      <w:r w:rsidR="001F3C95" w:rsidRPr="00455F6F">
        <w:rPr>
          <w:rFonts w:cs="Times New Roman"/>
          <w:sz w:val="28"/>
          <w:szCs w:val="28"/>
          <w:lang w:val="kk-KZ"/>
        </w:rPr>
        <w:t>— i</w:t>
      </w:r>
      <w:r>
        <w:rPr>
          <w:rFonts w:cs="Times New Roman"/>
          <w:sz w:val="28"/>
          <w:szCs w:val="28"/>
          <w:lang w:val="kk-KZ"/>
        </w:rPr>
        <w:t xml:space="preserve"> компонентінің тығыздығы</w:t>
      </w:r>
      <w:r w:rsidR="001F3C95" w:rsidRPr="00455F6F">
        <w:rPr>
          <w:rFonts w:cs="Times New Roman"/>
          <w:sz w:val="28"/>
          <w:szCs w:val="28"/>
          <w:lang w:val="kk-KZ"/>
        </w:rPr>
        <w:t>.</w:t>
      </w:r>
    </w:p>
    <w:p w14:paraId="4C963AC2" w14:textId="717A67BA" w:rsidR="001F3C95" w:rsidRPr="00455F6F" w:rsidRDefault="00AE7FF2" w:rsidP="002129C0">
      <w:pPr>
        <w:pStyle w:val="af4"/>
        <w:rPr>
          <w:rFonts w:cs="Times New Roman"/>
          <w:sz w:val="28"/>
          <w:szCs w:val="28"/>
          <w:lang w:val="kk-KZ"/>
        </w:rPr>
      </w:pPr>
      <w:r w:rsidRPr="00455F6F">
        <w:rPr>
          <w:rFonts w:cs="Times New Roman"/>
          <w:sz w:val="28"/>
          <w:szCs w:val="28"/>
          <w:lang w:val="kk-KZ"/>
        </w:rPr>
        <w:t>Бие сүтінің меншікті жылу сыйымдылығын (cₚ,ₘ) оның құрамдас бөліктерінің меншікті жылу сыйымдылықтарының салмақтық орташа мәні ретінде де бағалауға болады:</w:t>
      </w:r>
    </w:p>
    <w:p w14:paraId="3A590CA1" w14:textId="77777777" w:rsidR="001F3C95" w:rsidRPr="00455F6F" w:rsidRDefault="001F3C95" w:rsidP="002129C0">
      <w:pPr>
        <w:pStyle w:val="af4"/>
        <w:jc w:val="right"/>
        <w:rPr>
          <w:rFonts w:eastAsiaTheme="minorEastAsia" w:cs="Times New Roman"/>
          <w:sz w:val="28"/>
          <w:szCs w:val="28"/>
          <w:lang w:val="kk-KZ"/>
        </w:rPr>
      </w:pPr>
      <w:r w:rsidRPr="00455F6F">
        <w:rPr>
          <w:rFonts w:eastAsiaTheme="minorEastAsia"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r>
              <m:rPr>
                <m:sty m:val="p"/>
              </m:rPr>
              <w:rPr>
                <w:rFonts w:ascii="Cambria Math" w:hAnsi="Cambria Math" w:cs="Times New Roman"/>
                <w:sz w:val="28"/>
                <w:szCs w:val="28"/>
                <w:lang w:val="kk-KZ"/>
              </w:rPr>
              <m:t>,</m:t>
            </m:r>
            <m:r>
              <w:rPr>
                <w:rFonts w:ascii="Cambria Math" w:hAnsi="Cambria Math" w:cs="Times New Roman"/>
                <w:sz w:val="28"/>
                <w:szCs w:val="28"/>
                <w:lang w:val="kk-KZ"/>
              </w:rPr>
              <m:t>m</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r>
              <m:rPr>
                <m:sty m:val="p"/>
              </m:rPr>
              <w:rPr>
                <w:rFonts w:ascii="Cambria Math" w:hAnsi="Cambria Math" w:cs="Times New Roman"/>
                <w:sz w:val="28"/>
                <w:szCs w:val="28"/>
                <w:lang w:val="kk-KZ"/>
              </w:rPr>
              <m:t>,</m:t>
            </m:r>
            <m:r>
              <w:rPr>
                <w:rFonts w:ascii="Cambria Math" w:hAnsi="Cambria Math" w:cs="Times New Roman"/>
                <w:sz w:val="28"/>
                <w:szCs w:val="28"/>
                <w:lang w:val="kk-KZ"/>
              </w:rPr>
              <m:t>i,</m:t>
            </m:r>
          </m:sub>
        </m:sSub>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(42</w:t>
      </w:r>
      <w:r w:rsidRPr="00455F6F">
        <w:rPr>
          <w:rFonts w:eastAsiaTheme="minorEastAsia" w:cs="Times New Roman"/>
          <w:sz w:val="28"/>
          <w:szCs w:val="28"/>
          <w:lang w:val="kk-KZ"/>
        </w:rPr>
        <w:t>)</w:t>
      </w:r>
    </w:p>
    <w:p w14:paraId="05464266" w14:textId="77777777" w:rsidR="001F3C95" w:rsidRPr="00455F6F" w:rsidRDefault="001F3C95" w:rsidP="002129C0">
      <w:pPr>
        <w:pStyle w:val="af4"/>
        <w:jc w:val="right"/>
        <w:rPr>
          <w:rFonts w:cs="Times New Roman"/>
          <w:sz w:val="28"/>
          <w:szCs w:val="28"/>
          <w:lang w:val="kk-KZ"/>
        </w:rPr>
      </w:pPr>
    </w:p>
    <w:p w14:paraId="736E0896" w14:textId="2B43EF5F" w:rsidR="001F3C95" w:rsidRPr="00455F6F" w:rsidRDefault="00AE7FF2" w:rsidP="002129C0">
      <w:pPr>
        <w:pStyle w:val="FirstParagraph"/>
        <w:rPr>
          <w:rFonts w:cs="Times New Roman"/>
          <w:sz w:val="28"/>
          <w:szCs w:val="28"/>
          <w:lang w:val="kk-KZ"/>
        </w:rPr>
      </w:pPr>
      <w:r>
        <w:rPr>
          <w:rFonts w:cs="Times New Roman"/>
          <w:sz w:val="28"/>
          <w:szCs w:val="28"/>
          <w:lang w:val="kk-KZ"/>
        </w:rPr>
        <w:t>мұндағы</w:t>
      </w:r>
      <w:r w:rsidR="001F3C95" w:rsidRPr="00455F6F">
        <w:rPr>
          <w:rFonts w:cs="Times New Roman"/>
          <w:sz w:val="28"/>
          <w:szCs w:val="28"/>
          <w:lang w:val="kk-KZ"/>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r>
              <m:rPr>
                <m:sty m:val="p"/>
              </m:rPr>
              <w:rPr>
                <w:rFonts w:ascii="Cambria Math" w:hAnsi="Cambria Math" w:cs="Times New Roman"/>
                <w:sz w:val="28"/>
                <w:szCs w:val="28"/>
                <w:lang w:val="kk-KZ"/>
              </w:rPr>
              <m:t>,</m:t>
            </m:r>
            <m:r>
              <w:rPr>
                <w:rFonts w:ascii="Cambria Math" w:hAnsi="Cambria Math" w:cs="Times New Roman"/>
                <w:sz w:val="28"/>
                <w:szCs w:val="28"/>
                <w:lang w:val="kk-KZ"/>
              </w:rPr>
              <m:t>i</m:t>
            </m:r>
          </m:sub>
        </m:sSub>
      </m:oMath>
      <w:r w:rsidR="001F3C95" w:rsidRPr="00455F6F">
        <w:rPr>
          <w:rFonts w:cs="Times New Roman"/>
          <w:sz w:val="28"/>
          <w:szCs w:val="28"/>
          <w:lang w:val="kk-KZ"/>
        </w:rPr>
        <w:t xml:space="preserve">- </w:t>
      </w:r>
      <w:r w:rsidRPr="00455F6F">
        <w:rPr>
          <w:rFonts w:cs="Times New Roman"/>
          <w:sz w:val="28"/>
          <w:szCs w:val="28"/>
          <w:lang w:val="kk-KZ"/>
        </w:rPr>
        <w:t>i компонентінің меншікті жылу сыйымдылығы</w:t>
      </w:r>
    </w:p>
    <w:p w14:paraId="0A2E68F7" w14:textId="77777777" w:rsidR="00AE7FF2" w:rsidRPr="00455F6F" w:rsidRDefault="00AE7FF2" w:rsidP="00AE7FF2">
      <w:pPr>
        <w:pStyle w:val="af4"/>
        <w:rPr>
          <w:rFonts w:cs="Times New Roman"/>
          <w:sz w:val="28"/>
          <w:szCs w:val="28"/>
          <w:lang w:val="kk-KZ"/>
        </w:rPr>
      </w:pPr>
      <w:r w:rsidRPr="00455F6F">
        <w:rPr>
          <w:rFonts w:cs="Times New Roman"/>
          <w:sz w:val="28"/>
          <w:szCs w:val="28"/>
          <w:lang w:val="kk-KZ"/>
        </w:rPr>
        <w:t>Бие сүтінің жылу өткізгіштігі (kₘ) — оның құрамында су, май, ақуыз, лактоза және күл бар — салмақтық орташа мән әдісі бойынша есептеледі.</w:t>
      </w:r>
    </w:p>
    <w:p w14:paraId="1A5D8F07" w14:textId="77777777" w:rsidR="00AE7FF2" w:rsidRPr="00241755" w:rsidRDefault="00AE7FF2" w:rsidP="00AE7FF2">
      <w:pPr>
        <w:spacing w:before="100" w:beforeAutospacing="1" w:after="100" w:afterAutospacing="1" w:line="240" w:lineRule="auto"/>
        <w:rPr>
          <w:rFonts w:ascii="Times New Roman" w:eastAsia="Times New Roman" w:hAnsi="Times New Roman" w:cs="Times New Roman"/>
          <w:sz w:val="28"/>
          <w:szCs w:val="28"/>
          <w:lang w:val="kk-KZ"/>
        </w:rPr>
      </w:pPr>
      <w:r w:rsidRPr="00241755">
        <w:rPr>
          <w:rFonts w:ascii="Times New Roman" w:eastAsia="Times New Roman" w:hAnsi="Times New Roman" w:cs="Times New Roman"/>
          <w:sz w:val="28"/>
          <w:szCs w:val="28"/>
          <w:lang w:val="kk-KZ"/>
        </w:rPr>
        <w:t>Көлем бойынша орташа тығыздық пен меншікті жылу сыйымдылығы келесідей өрнектеледі:</w:t>
      </w:r>
    </w:p>
    <w:p w14:paraId="2803A095" w14:textId="77777777" w:rsidR="001F3C95" w:rsidRPr="00455F6F" w:rsidRDefault="001F3C95" w:rsidP="002129C0">
      <w:pPr>
        <w:pStyle w:val="af4"/>
        <w:jc w:val="center"/>
        <w:rPr>
          <w:rFonts w:eastAsiaTheme="minorEastAsia" w:cs="Times New Roman"/>
          <w:sz w:val="28"/>
          <w:szCs w:val="28"/>
          <w:lang w:val="kk-KZ"/>
        </w:rPr>
      </w:pPr>
    </w:p>
    <w:p w14:paraId="2E3430E6" w14:textId="78592314" w:rsidR="001F3C95" w:rsidRPr="00455F6F" w:rsidRDefault="00A503CE" w:rsidP="002561CF">
      <w:pPr>
        <w:pStyle w:val="af4"/>
        <w:jc w:val="center"/>
        <w:rPr>
          <w:rFonts w:eastAsiaTheme="minorEastAsia" w:cs="Times New Roman"/>
          <w:sz w:val="28"/>
          <w:szCs w:val="28"/>
          <w:lang w:val="kk-KZ"/>
        </w:rPr>
      </w:pPr>
      <m:oMath>
        <m:d>
          <m:dPr>
            <m:ctrlPr>
              <w:rPr>
                <w:rFonts w:ascii="Cambria Math" w:hAnsi="Cambria Math" w:cs="Times New Roman"/>
                <w:sz w:val="28"/>
                <w:szCs w:val="28"/>
              </w:rPr>
            </m:ctrlPr>
          </m:dPr>
          <m:e>
            <m:r>
              <w:rPr>
                <w:rFonts w:ascii="Cambria Math" w:hAnsi="Cambria Math" w:cs="Times New Roman"/>
                <w:sz w:val="28"/>
                <w:szCs w:val="28"/>
                <w:lang w:val="kk-KZ"/>
              </w:rPr>
              <m:t>ρ</m:t>
            </m:r>
            <m:sSub>
              <m:sSubPr>
                <m:ctrlPr>
                  <w:rPr>
                    <w:rFonts w:ascii="Cambria Math" w:hAnsi="Cambria Math" w:cs="Times New Roman"/>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sub>
            </m:sSub>
          </m:e>
        </m:d>
        <m:r>
          <m:rPr>
            <m:sty m:val="p"/>
          </m:rPr>
          <w:rPr>
            <w:rFonts w:ascii="Cambria Math" w:hAnsi="Cambria Math" w:cs="Times New Roman"/>
            <w:sz w:val="28"/>
            <w:szCs w:val="28"/>
            <w:lang w:val="kk-KZ"/>
          </w:rPr>
          <m:t>=</m:t>
        </m:r>
        <m:d>
          <m:dPr>
            <m:ctrlPr>
              <w:rPr>
                <w:rFonts w:ascii="Cambria Math" w:hAnsi="Cambria Math" w:cs="Times New Roman"/>
                <w:sz w:val="28"/>
                <w:szCs w:val="28"/>
              </w:rPr>
            </m:ctrlPr>
          </m:dPr>
          <m:e>
            <m:r>
              <w:rPr>
                <w:rFonts w:ascii="Cambria Math" w:hAnsi="Cambria Math" w:cs="Times New Roman"/>
                <w:sz w:val="28"/>
                <w:szCs w:val="28"/>
                <w:lang w:val="kk-KZ"/>
              </w:rPr>
              <m:t>1</m:t>
            </m:r>
            <m:r>
              <m:rPr>
                <m:sty m:val="p"/>
              </m:rPr>
              <w:rPr>
                <w:rFonts w:ascii="Cambria Math" w:hAnsi="Cambria Math" w:cs="Times New Roman"/>
                <w:sz w:val="28"/>
                <w:szCs w:val="28"/>
                <w:lang w:val="kk-KZ"/>
              </w:rPr>
              <m:t>-</m:t>
            </m:r>
            <m:r>
              <w:rPr>
                <w:rFonts w:ascii="Cambria Math" w:hAnsi="Cambria Math" w:cs="Times New Roman"/>
                <w:sz w:val="28"/>
                <w:szCs w:val="28"/>
                <w:lang w:val="kk-KZ"/>
              </w:rPr>
              <m:t>ε</m:t>
            </m:r>
          </m:e>
        </m:d>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m</m:t>
            </m:r>
          </m:sub>
        </m:sSub>
        <m:sSub>
          <m:sSubPr>
            <m:ctrlPr>
              <w:rPr>
                <w:rFonts w:ascii="Cambria Math" w:hAnsi="Cambria Math" w:cs="Times New Roman"/>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r>
              <m:rPr>
                <m:sty m:val="p"/>
              </m:rPr>
              <w:rPr>
                <w:rFonts w:ascii="Cambria Math" w:hAnsi="Cambria Math" w:cs="Times New Roman"/>
                <w:sz w:val="28"/>
                <w:szCs w:val="28"/>
                <w:lang w:val="kk-KZ"/>
              </w:rPr>
              <m:t>,</m:t>
            </m:r>
            <m:r>
              <w:rPr>
                <w:rFonts w:ascii="Cambria Math" w:hAnsi="Cambria Math" w:cs="Times New Roman"/>
                <w:sz w:val="28"/>
                <w:szCs w:val="28"/>
                <w:lang w:val="kk-KZ"/>
              </w:rPr>
              <m:t>m</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ε</m:t>
        </m:r>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I</m:t>
            </m:r>
          </m:sub>
        </m:sSub>
        <m:sSub>
          <m:sSubPr>
            <m:ctrlPr>
              <w:rPr>
                <w:rFonts w:ascii="Cambria Math" w:hAnsi="Cambria Math" w:cs="Times New Roman"/>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r>
              <m:rPr>
                <m:sty m:val="p"/>
              </m:rPr>
              <w:rPr>
                <w:rFonts w:ascii="Cambria Math" w:hAnsi="Cambria Math" w:cs="Times New Roman"/>
                <w:sz w:val="28"/>
                <w:szCs w:val="28"/>
                <w:lang w:val="kk-KZ"/>
              </w:rPr>
              <m:t>,</m:t>
            </m:r>
            <m: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ε</m:t>
        </m:r>
        <m:d>
          <m:dPr>
            <m:ctrlPr>
              <w:rPr>
                <w:rFonts w:ascii="Cambria Math" w:hAnsi="Cambria Math" w:cs="Times New Roman"/>
                <w:sz w:val="28"/>
                <w:szCs w:val="28"/>
              </w:rPr>
            </m:ctrlPr>
          </m:dPr>
          <m:e>
            <m:r>
              <w:rPr>
                <w:rFonts w:ascii="Cambria Math" w:hAnsi="Cambria Math" w:cs="Times New Roman"/>
                <w:sz w:val="28"/>
                <w:szCs w:val="28"/>
                <w:lang w:val="kk-KZ"/>
              </w:rPr>
              <m:t>1</m:t>
            </m:r>
            <m:r>
              <m:rPr>
                <m:sty m:val="p"/>
              </m:rPr>
              <w:rPr>
                <w:rFonts w:ascii="Cambria Math" w:hAnsi="Cambria Math" w:cs="Times New Roman"/>
                <w:sz w:val="28"/>
                <w:szCs w:val="28"/>
                <w:lang w:val="kk-KZ"/>
              </w:rPr>
              <m:t>-</m:t>
            </m:r>
            <m:r>
              <w:rPr>
                <w:rFonts w:ascii="Cambria Math" w:hAnsi="Cambria Math" w:cs="Times New Roman"/>
                <w:sz w:val="28"/>
                <w:szCs w:val="28"/>
                <w:lang w:val="kk-KZ"/>
              </w:rPr>
              <m:t>S</m:t>
            </m:r>
          </m:e>
        </m:d>
        <m:sSub>
          <m:sSubPr>
            <m:ctrlPr>
              <w:rPr>
                <w:rFonts w:ascii="Cambria Math" w:hAnsi="Cambria Math" w:cs="Times New Roman"/>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v</m:t>
            </m:r>
          </m:sub>
        </m:sSub>
        <m:sSub>
          <m:sSubPr>
            <m:ctrlPr>
              <w:rPr>
                <w:rFonts w:ascii="Cambria Math" w:hAnsi="Cambria Math" w:cs="Times New Roman"/>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r>
              <m:rPr>
                <m:sty m:val="p"/>
              </m:rPr>
              <w:rPr>
                <w:rFonts w:ascii="Cambria Math" w:hAnsi="Cambria Math" w:cs="Times New Roman"/>
                <w:sz w:val="28"/>
                <w:szCs w:val="28"/>
                <w:lang w:val="kk-KZ"/>
              </w:rPr>
              <m:t>,</m:t>
            </m:r>
            <m:r>
              <w:rPr>
                <w:rFonts w:ascii="Cambria Math" w:hAnsi="Cambria Math" w:cs="Times New Roman"/>
                <w:sz w:val="28"/>
                <w:szCs w:val="28"/>
                <w:lang w:val="kk-KZ"/>
              </w:rPr>
              <m:t>v</m:t>
            </m:r>
          </m:sub>
        </m:sSub>
      </m:oMath>
      <w:r w:rsidR="001F3C95"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(44</w:t>
      </w:r>
      <w:r w:rsidR="001F3C95" w:rsidRPr="00455F6F">
        <w:rPr>
          <w:rFonts w:eastAsiaTheme="minorEastAsia" w:cs="Times New Roman"/>
          <w:sz w:val="28"/>
          <w:szCs w:val="28"/>
          <w:lang w:val="kk-KZ"/>
        </w:rPr>
        <w:t>)</w:t>
      </w:r>
    </w:p>
    <w:p w14:paraId="2344A6F2" w14:textId="77777777" w:rsidR="001F3C95" w:rsidRPr="00455F6F" w:rsidRDefault="001F3C95" w:rsidP="002129C0">
      <w:pPr>
        <w:pStyle w:val="af4"/>
        <w:jc w:val="center"/>
        <w:rPr>
          <w:rFonts w:cs="Times New Roman"/>
          <w:sz w:val="28"/>
          <w:szCs w:val="28"/>
          <w:lang w:val="kk-KZ"/>
        </w:rPr>
      </w:pPr>
    </w:p>
    <w:p w14:paraId="7DDAF2C4" w14:textId="0CECEAB3" w:rsidR="001F3C95" w:rsidRPr="00455F6F" w:rsidRDefault="00AE7FF2" w:rsidP="00AE7FF2">
      <w:pPr>
        <w:pStyle w:val="af4"/>
        <w:ind w:firstLine="0"/>
        <w:rPr>
          <w:rFonts w:eastAsiaTheme="minorEastAsia" w:cs="Times New Roman"/>
          <w:sz w:val="28"/>
          <w:szCs w:val="28"/>
          <w:lang w:val="kk-KZ"/>
        </w:rPr>
      </w:pPr>
      <w:r w:rsidRPr="00455F6F">
        <w:rPr>
          <w:rFonts w:cs="Times New Roman"/>
          <w:sz w:val="28"/>
          <w:szCs w:val="28"/>
          <w:lang w:val="kk-KZ"/>
        </w:rPr>
        <w:t>Көлем бойынша орташа жылу өткізгіштік, кеуекті ортадағы параллель жылуөткізгіштік моделіне негізделе отырып, келесідей анықталады:</w:t>
      </w:r>
    </w:p>
    <w:p w14:paraId="53A052FF" w14:textId="2B063D29" w:rsidR="001F3C95" w:rsidRPr="00455F6F" w:rsidRDefault="001F3C95" w:rsidP="00D07CA3">
      <w:pPr>
        <w:pStyle w:val="af4"/>
        <w:jc w:val="center"/>
        <w:rPr>
          <w:rFonts w:eastAsiaTheme="minorEastAsia" w:cs="Times New Roman"/>
          <w:sz w:val="28"/>
          <w:szCs w:val="28"/>
          <w:lang w:val="kk-KZ"/>
        </w:rPr>
      </w:pPr>
      <m:oMath>
        <m:r>
          <w:rPr>
            <w:rFonts w:ascii="Cambria Math" w:hAnsi="Cambria Math" w:cs="Times New Roman"/>
            <w:sz w:val="28"/>
            <w:szCs w:val="28"/>
            <w:lang w:val="kk-KZ"/>
          </w:rPr>
          <m:t>k</m:t>
        </m:r>
        <m:r>
          <m:rPr>
            <m:sty m:val="p"/>
          </m:rPr>
          <w:rPr>
            <w:rFonts w:ascii="Cambria Math" w:hAnsi="Cambria Math" w:cs="Times New Roman"/>
            <w:sz w:val="28"/>
            <w:szCs w:val="28"/>
            <w:lang w:val="kk-KZ"/>
          </w:rPr>
          <m:t>=</m:t>
        </m:r>
        <m:d>
          <m:dPr>
            <m:ctrlPr>
              <w:rPr>
                <w:rFonts w:ascii="Cambria Math" w:hAnsi="Cambria Math" w:cs="Times New Roman"/>
                <w:sz w:val="28"/>
                <w:szCs w:val="28"/>
              </w:rPr>
            </m:ctrlPr>
          </m:dPr>
          <m:e>
            <m:r>
              <w:rPr>
                <w:rFonts w:ascii="Cambria Math" w:hAnsi="Cambria Math" w:cs="Times New Roman"/>
                <w:sz w:val="28"/>
                <w:szCs w:val="28"/>
                <w:lang w:val="kk-KZ"/>
              </w:rPr>
              <m:t>1</m:t>
            </m:r>
            <m:r>
              <m:rPr>
                <m:sty m:val="p"/>
              </m:rPr>
              <w:rPr>
                <w:rFonts w:ascii="Cambria Math" w:hAnsi="Cambria Math" w:cs="Times New Roman"/>
                <w:sz w:val="28"/>
                <w:szCs w:val="28"/>
                <w:lang w:val="kk-KZ"/>
              </w:rPr>
              <m:t>-</m:t>
            </m:r>
            <m:r>
              <w:rPr>
                <w:rFonts w:ascii="Cambria Math" w:hAnsi="Cambria Math" w:cs="Times New Roman"/>
                <w:sz w:val="28"/>
                <w:szCs w:val="28"/>
                <w:lang w:val="kk-KZ"/>
              </w:rPr>
              <m:t>ε</m:t>
            </m:r>
          </m:e>
        </m:d>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m</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εS</m:t>
        </m:r>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ε</m:t>
        </m:r>
        <m:d>
          <m:dPr>
            <m:ctrlPr>
              <w:rPr>
                <w:rFonts w:ascii="Cambria Math" w:hAnsi="Cambria Math" w:cs="Times New Roman"/>
                <w:sz w:val="28"/>
                <w:szCs w:val="28"/>
              </w:rPr>
            </m:ctrlPr>
          </m:dPr>
          <m:e>
            <m:r>
              <w:rPr>
                <w:rFonts w:ascii="Cambria Math" w:hAnsi="Cambria Math" w:cs="Times New Roman"/>
                <w:sz w:val="28"/>
                <w:szCs w:val="28"/>
                <w:lang w:val="kk-KZ"/>
              </w:rPr>
              <m:t>1</m:t>
            </m:r>
            <m:r>
              <m:rPr>
                <m:sty m:val="p"/>
              </m:rPr>
              <w:rPr>
                <w:rFonts w:ascii="Cambria Math" w:hAnsi="Cambria Math" w:cs="Times New Roman"/>
                <w:sz w:val="28"/>
                <w:szCs w:val="28"/>
                <w:lang w:val="kk-KZ"/>
              </w:rPr>
              <m:t>-</m:t>
            </m:r>
            <m:r>
              <w:rPr>
                <w:rFonts w:ascii="Cambria Math" w:hAnsi="Cambria Math" w:cs="Times New Roman"/>
                <w:sz w:val="28"/>
                <w:szCs w:val="28"/>
                <w:lang w:val="kk-KZ"/>
              </w:rPr>
              <m:t>S</m:t>
            </m:r>
          </m:e>
        </m:d>
        <m:sSub>
          <m:sSubPr>
            <m:ctrlPr>
              <w:rPr>
                <w:rFonts w:ascii="Cambria Math" w:hAnsi="Cambria Math" w:cs="Times New Roman"/>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v</m:t>
            </m:r>
          </m:sub>
        </m:sSub>
      </m:oMath>
      <w:r w:rsidRPr="00455F6F">
        <w:rPr>
          <w:rFonts w:eastAsiaTheme="minorEastAsia" w:cs="Times New Roman"/>
          <w:sz w:val="28"/>
          <w:szCs w:val="28"/>
          <w:lang w:val="kk-KZ"/>
        </w:rPr>
        <w:t xml:space="preserve">                         </w:t>
      </w:r>
      <w:r w:rsidR="00FC2357" w:rsidRPr="00455F6F">
        <w:rPr>
          <w:rFonts w:eastAsiaTheme="minorEastAsia" w:cs="Times New Roman"/>
          <w:sz w:val="28"/>
          <w:szCs w:val="28"/>
          <w:lang w:val="kk-KZ"/>
        </w:rPr>
        <w:t xml:space="preserve">                              (</w:t>
      </w:r>
      <w:r w:rsidR="00FC2357" w:rsidRPr="00FF7AD7">
        <w:rPr>
          <w:rFonts w:eastAsiaTheme="minorEastAsia" w:cs="Times New Roman"/>
          <w:sz w:val="28"/>
          <w:szCs w:val="28"/>
          <w:lang w:val="kk-KZ"/>
        </w:rPr>
        <w:t>45</w:t>
      </w:r>
      <w:r w:rsidRPr="00455F6F">
        <w:rPr>
          <w:rFonts w:eastAsiaTheme="minorEastAsia" w:cs="Times New Roman"/>
          <w:sz w:val="28"/>
          <w:szCs w:val="28"/>
          <w:lang w:val="kk-KZ"/>
        </w:rPr>
        <w:t>)</w:t>
      </w:r>
    </w:p>
    <w:p w14:paraId="489CDBF9" w14:textId="77777777" w:rsidR="001F3C95" w:rsidRPr="00455F6F" w:rsidRDefault="001F3C95" w:rsidP="002129C0">
      <w:pPr>
        <w:pStyle w:val="af4"/>
        <w:jc w:val="right"/>
        <w:rPr>
          <w:rFonts w:cs="Times New Roman"/>
          <w:sz w:val="28"/>
          <w:szCs w:val="28"/>
          <w:lang w:val="kk-KZ"/>
        </w:rPr>
      </w:pPr>
    </w:p>
    <w:p w14:paraId="2ADB3FDB" w14:textId="77777777" w:rsidR="00AE7FF2" w:rsidRPr="00241755" w:rsidRDefault="00AE7FF2" w:rsidP="00AE7FF2">
      <w:pPr>
        <w:spacing w:before="100" w:beforeAutospacing="1" w:after="100" w:afterAutospacing="1" w:line="240" w:lineRule="auto"/>
        <w:rPr>
          <w:rFonts w:ascii="Times New Roman" w:eastAsia="Times New Roman" w:hAnsi="Times New Roman" w:cs="Times New Roman"/>
          <w:sz w:val="28"/>
          <w:szCs w:val="28"/>
          <w:lang w:val="kk-KZ"/>
        </w:rPr>
      </w:pPr>
      <w:bookmarkStart w:id="8" w:name="Xe03d245398033079f75d4327e5082e18a7949e7"/>
      <w:r w:rsidRPr="00241755">
        <w:rPr>
          <w:rFonts w:ascii="Times New Roman" w:eastAsia="Times New Roman" w:hAnsi="Times New Roman" w:cs="Times New Roman"/>
          <w:b/>
          <w:bCs/>
          <w:sz w:val="28"/>
          <w:szCs w:val="28"/>
          <w:lang w:val="kk-KZ"/>
        </w:rPr>
        <w:lastRenderedPageBreak/>
        <w:t>S = 0</w:t>
      </w:r>
      <w:r w:rsidRPr="00241755">
        <w:rPr>
          <w:rFonts w:ascii="Times New Roman" w:eastAsia="Times New Roman" w:hAnsi="Times New Roman" w:cs="Times New Roman"/>
          <w:sz w:val="28"/>
          <w:szCs w:val="28"/>
          <w:lang w:val="kk-KZ"/>
        </w:rPr>
        <w:t xml:space="preserve"> болған кезде кептірілген өнімнің соңғы қасиеттері анықталады [65].</w:t>
      </w:r>
    </w:p>
    <w:p w14:paraId="382D6B42" w14:textId="77777777" w:rsidR="00AE7FF2" w:rsidRPr="00241755" w:rsidRDefault="00AE7FF2" w:rsidP="00AE7FF2">
      <w:pPr>
        <w:spacing w:before="100" w:beforeAutospacing="1" w:after="100" w:afterAutospacing="1" w:line="240" w:lineRule="auto"/>
        <w:rPr>
          <w:rFonts w:ascii="Times New Roman" w:eastAsia="Times New Roman" w:hAnsi="Times New Roman" w:cs="Times New Roman"/>
          <w:sz w:val="28"/>
          <w:szCs w:val="28"/>
          <w:lang w:val="ru-RU"/>
        </w:rPr>
      </w:pPr>
      <w:r w:rsidRPr="00241755">
        <w:rPr>
          <w:rFonts w:ascii="Times New Roman" w:eastAsia="Times New Roman" w:hAnsi="Times New Roman" w:cs="Times New Roman"/>
          <w:b/>
          <w:bCs/>
          <w:sz w:val="28"/>
          <w:szCs w:val="28"/>
          <w:lang w:val="kk-KZ"/>
        </w:rPr>
        <w:t>1-кестеде</w:t>
      </w:r>
      <w:r w:rsidRPr="00241755">
        <w:rPr>
          <w:rFonts w:ascii="Times New Roman" w:eastAsia="Times New Roman" w:hAnsi="Times New Roman" w:cs="Times New Roman"/>
          <w:sz w:val="28"/>
          <w:szCs w:val="28"/>
          <w:lang w:val="kk-KZ"/>
        </w:rPr>
        <w:t xml:space="preserve"> сандық модельдеу барысында пайдаланылған параметрлер тізімі келтірілген.</w:t>
      </w:r>
      <w:r w:rsidRPr="00241755">
        <w:rPr>
          <w:rFonts w:ascii="Times New Roman" w:eastAsia="Times New Roman" w:hAnsi="Times New Roman" w:cs="Times New Roman"/>
          <w:sz w:val="28"/>
          <w:szCs w:val="28"/>
          <w:lang w:val="kk-KZ"/>
        </w:rPr>
        <w:br/>
      </w:r>
      <w:r w:rsidRPr="00241755">
        <w:rPr>
          <w:rFonts w:ascii="Times New Roman" w:eastAsia="Times New Roman" w:hAnsi="Times New Roman" w:cs="Times New Roman"/>
          <w:sz w:val="28"/>
          <w:szCs w:val="28"/>
          <w:lang w:val="ru-RU"/>
        </w:rPr>
        <w:t>Оларға мыналар жатады:</w:t>
      </w:r>
    </w:p>
    <w:p w14:paraId="41788D61" w14:textId="77777777" w:rsidR="00AE7FF2" w:rsidRPr="00241755" w:rsidRDefault="00AE7FF2" w:rsidP="0063530E">
      <w:pPr>
        <w:numPr>
          <w:ilvl w:val="0"/>
          <w:numId w:val="7"/>
        </w:numPr>
        <w:spacing w:before="100" w:beforeAutospacing="1" w:after="100" w:afterAutospacing="1" w:line="240" w:lineRule="auto"/>
        <w:rPr>
          <w:rFonts w:ascii="Times New Roman" w:eastAsia="Times New Roman" w:hAnsi="Times New Roman" w:cs="Times New Roman"/>
          <w:sz w:val="28"/>
          <w:szCs w:val="28"/>
          <w:lang w:val="ru-RU"/>
        </w:rPr>
      </w:pPr>
      <w:r w:rsidRPr="00241755">
        <w:rPr>
          <w:rFonts w:ascii="Times New Roman" w:eastAsia="Times New Roman" w:hAnsi="Times New Roman" w:cs="Times New Roman"/>
          <w:b/>
          <w:bCs/>
          <w:sz w:val="28"/>
          <w:szCs w:val="28"/>
          <w:lang w:val="ru-RU"/>
        </w:rPr>
        <w:t>жылу өткізгіштік</w:t>
      </w:r>
      <w:r w:rsidRPr="00241755">
        <w:rPr>
          <w:rFonts w:ascii="Times New Roman" w:eastAsia="Times New Roman" w:hAnsi="Times New Roman" w:cs="Times New Roman"/>
          <w:sz w:val="28"/>
          <w:szCs w:val="28"/>
          <w:lang w:val="ru-RU"/>
        </w:rPr>
        <w:t xml:space="preserve"> (</w:t>
      </w:r>
      <w:r w:rsidRPr="00241755">
        <w:rPr>
          <w:rFonts w:ascii="Times New Roman" w:eastAsia="Times New Roman" w:hAnsi="Times New Roman" w:cs="Times New Roman"/>
          <w:i/>
          <w:iCs/>
          <w:sz w:val="28"/>
          <w:szCs w:val="28"/>
          <w:lang w:val="ru-RU"/>
        </w:rPr>
        <w:t>k</w:t>
      </w:r>
      <w:r w:rsidRPr="00241755">
        <w:rPr>
          <w:rFonts w:ascii="Times New Roman" w:eastAsia="Times New Roman" w:hAnsi="Times New Roman" w:cs="Times New Roman"/>
          <w:sz w:val="28"/>
          <w:szCs w:val="28"/>
          <w:lang w:val="ru-RU"/>
        </w:rPr>
        <w:t>),</w:t>
      </w:r>
    </w:p>
    <w:p w14:paraId="48D4AA3D" w14:textId="77777777" w:rsidR="00AE7FF2" w:rsidRPr="00241755" w:rsidRDefault="00AE7FF2" w:rsidP="0063530E">
      <w:pPr>
        <w:numPr>
          <w:ilvl w:val="0"/>
          <w:numId w:val="7"/>
        </w:numPr>
        <w:spacing w:before="100" w:beforeAutospacing="1" w:after="100" w:afterAutospacing="1" w:line="240" w:lineRule="auto"/>
        <w:rPr>
          <w:rFonts w:ascii="Times New Roman" w:eastAsia="Times New Roman" w:hAnsi="Times New Roman" w:cs="Times New Roman"/>
          <w:sz w:val="28"/>
          <w:szCs w:val="28"/>
          <w:lang w:val="ru-RU"/>
        </w:rPr>
      </w:pPr>
      <w:r w:rsidRPr="00241755">
        <w:rPr>
          <w:rFonts w:ascii="Times New Roman" w:eastAsia="Times New Roman" w:hAnsi="Times New Roman" w:cs="Times New Roman"/>
          <w:b/>
          <w:bCs/>
          <w:sz w:val="28"/>
          <w:szCs w:val="28"/>
          <w:lang w:val="ru-RU"/>
        </w:rPr>
        <w:t>тығыздық</w:t>
      </w:r>
      <w:r w:rsidRPr="00241755">
        <w:rPr>
          <w:rFonts w:ascii="Times New Roman" w:eastAsia="Times New Roman" w:hAnsi="Times New Roman" w:cs="Times New Roman"/>
          <w:sz w:val="28"/>
          <w:szCs w:val="28"/>
          <w:lang w:val="ru-RU"/>
        </w:rPr>
        <w:t xml:space="preserve"> (</w:t>
      </w:r>
      <w:r w:rsidRPr="00241755">
        <w:rPr>
          <w:rFonts w:ascii="Times New Roman" w:eastAsia="Times New Roman" w:hAnsi="Times New Roman" w:cs="Times New Roman"/>
          <w:i/>
          <w:iCs/>
          <w:sz w:val="28"/>
          <w:szCs w:val="28"/>
          <w:lang w:val="ru-RU"/>
        </w:rPr>
        <w:t>ρ</w:t>
      </w:r>
      <w:r w:rsidRPr="00241755">
        <w:rPr>
          <w:rFonts w:ascii="Times New Roman" w:eastAsia="Times New Roman" w:hAnsi="Times New Roman" w:cs="Times New Roman"/>
          <w:sz w:val="28"/>
          <w:szCs w:val="28"/>
          <w:lang w:val="ru-RU"/>
        </w:rPr>
        <w:t>),</w:t>
      </w:r>
    </w:p>
    <w:p w14:paraId="2193C47F" w14:textId="77777777" w:rsidR="00AE7FF2" w:rsidRPr="00241755" w:rsidRDefault="00AE7FF2" w:rsidP="0063530E">
      <w:pPr>
        <w:numPr>
          <w:ilvl w:val="0"/>
          <w:numId w:val="7"/>
        </w:numPr>
        <w:spacing w:before="100" w:beforeAutospacing="1" w:after="100" w:afterAutospacing="1" w:line="240" w:lineRule="auto"/>
        <w:rPr>
          <w:rFonts w:ascii="Times New Roman" w:eastAsia="Times New Roman" w:hAnsi="Times New Roman" w:cs="Times New Roman"/>
          <w:sz w:val="28"/>
          <w:szCs w:val="28"/>
          <w:lang w:val="ru-RU"/>
        </w:rPr>
      </w:pPr>
      <w:r w:rsidRPr="00241755">
        <w:rPr>
          <w:rFonts w:ascii="Times New Roman" w:eastAsia="Times New Roman" w:hAnsi="Times New Roman" w:cs="Times New Roman"/>
          <w:b/>
          <w:bCs/>
          <w:sz w:val="28"/>
          <w:szCs w:val="28"/>
          <w:lang w:val="ru-RU"/>
        </w:rPr>
        <w:t>меншікті жылу сыйымдылығы</w:t>
      </w:r>
      <w:r w:rsidRPr="00241755">
        <w:rPr>
          <w:rFonts w:ascii="Times New Roman" w:eastAsia="Times New Roman" w:hAnsi="Times New Roman" w:cs="Times New Roman"/>
          <w:sz w:val="28"/>
          <w:szCs w:val="28"/>
          <w:lang w:val="ru-RU"/>
        </w:rPr>
        <w:t xml:space="preserve"> (</w:t>
      </w:r>
      <w:r w:rsidRPr="00241755">
        <w:rPr>
          <w:rFonts w:ascii="Times New Roman" w:eastAsia="Times New Roman" w:hAnsi="Times New Roman" w:cs="Times New Roman"/>
          <w:i/>
          <w:iCs/>
          <w:sz w:val="28"/>
          <w:szCs w:val="28"/>
          <w:lang w:val="ru-RU"/>
        </w:rPr>
        <w:t>cₚ</w:t>
      </w:r>
      <w:r w:rsidRPr="00241755">
        <w:rPr>
          <w:rFonts w:ascii="Times New Roman" w:eastAsia="Times New Roman" w:hAnsi="Times New Roman" w:cs="Times New Roman"/>
          <w:sz w:val="28"/>
          <w:szCs w:val="28"/>
          <w:lang w:val="ru-RU"/>
        </w:rPr>
        <w:t>) — құрғақ матрица үшін (</w:t>
      </w:r>
      <w:r w:rsidRPr="00241755">
        <w:rPr>
          <w:rFonts w:ascii="Times New Roman" w:eastAsia="Times New Roman" w:hAnsi="Times New Roman" w:cs="Times New Roman"/>
          <w:i/>
          <w:iCs/>
          <w:sz w:val="28"/>
          <w:szCs w:val="28"/>
          <w:lang w:val="ru-RU"/>
        </w:rPr>
        <w:t>m индексі</w:t>
      </w:r>
      <w:r w:rsidRPr="00241755">
        <w:rPr>
          <w:rFonts w:ascii="Times New Roman" w:eastAsia="Times New Roman" w:hAnsi="Times New Roman" w:cs="Times New Roman"/>
          <w:sz w:val="28"/>
          <w:szCs w:val="28"/>
          <w:lang w:val="ru-RU"/>
        </w:rPr>
        <w:t>), мұз үшін (</w:t>
      </w:r>
      <w:r w:rsidRPr="00241755">
        <w:rPr>
          <w:rFonts w:ascii="Times New Roman" w:eastAsia="Times New Roman" w:hAnsi="Times New Roman" w:cs="Times New Roman"/>
          <w:i/>
          <w:iCs/>
          <w:sz w:val="28"/>
          <w:szCs w:val="28"/>
          <w:lang w:val="ru-RU"/>
        </w:rPr>
        <w:t>I</w:t>
      </w:r>
      <w:r w:rsidRPr="00241755">
        <w:rPr>
          <w:rFonts w:ascii="Times New Roman" w:eastAsia="Times New Roman" w:hAnsi="Times New Roman" w:cs="Times New Roman"/>
          <w:sz w:val="28"/>
          <w:szCs w:val="28"/>
          <w:lang w:val="ru-RU"/>
        </w:rPr>
        <w:t>), және су буы үшін (</w:t>
      </w:r>
      <w:r w:rsidRPr="00241755">
        <w:rPr>
          <w:rFonts w:ascii="Times New Roman" w:eastAsia="Times New Roman" w:hAnsi="Times New Roman" w:cs="Times New Roman"/>
          <w:i/>
          <w:iCs/>
          <w:sz w:val="28"/>
          <w:szCs w:val="28"/>
          <w:lang w:val="ru-RU"/>
        </w:rPr>
        <w:t>v</w:t>
      </w:r>
      <w:r w:rsidRPr="00241755">
        <w:rPr>
          <w:rFonts w:ascii="Times New Roman" w:eastAsia="Times New Roman" w:hAnsi="Times New Roman" w:cs="Times New Roman"/>
          <w:sz w:val="28"/>
          <w:szCs w:val="28"/>
          <w:lang w:val="ru-RU"/>
        </w:rPr>
        <w:t>).</w:t>
      </w:r>
    </w:p>
    <w:p w14:paraId="3CE609EA" w14:textId="027455B6" w:rsidR="00AE7FF2" w:rsidRPr="00AE7FF2" w:rsidRDefault="00AE7FF2" w:rsidP="00E47473">
      <w:pPr>
        <w:spacing w:before="100" w:beforeAutospacing="1" w:after="100" w:afterAutospacing="1" w:line="240" w:lineRule="auto"/>
        <w:jc w:val="both"/>
        <w:rPr>
          <w:rFonts w:ascii="Times New Roman" w:eastAsia="Times New Roman" w:hAnsi="Times New Roman" w:cs="Times New Roman"/>
          <w:sz w:val="24"/>
          <w:szCs w:val="24"/>
          <w:lang w:val="ru-RU"/>
        </w:rPr>
      </w:pPr>
      <w:r w:rsidRPr="00241755">
        <w:rPr>
          <w:rFonts w:ascii="Times New Roman" w:eastAsia="Times New Roman" w:hAnsi="Times New Roman" w:cs="Times New Roman"/>
          <w:b/>
          <w:bCs/>
          <w:sz w:val="28"/>
          <w:szCs w:val="28"/>
          <w:lang w:val="ru-RU"/>
        </w:rPr>
        <w:t>Кеуектілік ε</w:t>
      </w:r>
      <w:r w:rsidRPr="00241755">
        <w:rPr>
          <w:rFonts w:ascii="Times New Roman" w:eastAsia="Times New Roman" w:hAnsi="Times New Roman" w:cs="Times New Roman"/>
          <w:sz w:val="28"/>
          <w:szCs w:val="28"/>
          <w:lang w:val="ru-RU"/>
        </w:rPr>
        <w:t xml:space="preserve"> матрицадағы кеуектер көлемінің үлесін анықтайды.</w:t>
      </w:r>
      <w:r w:rsidRPr="00241755">
        <w:rPr>
          <w:rFonts w:ascii="Times New Roman" w:eastAsia="Times New Roman" w:hAnsi="Times New Roman" w:cs="Times New Roman"/>
          <w:sz w:val="28"/>
          <w:szCs w:val="28"/>
          <w:lang w:val="ru-RU"/>
        </w:rPr>
        <w:br/>
      </w:r>
      <w:r w:rsidRPr="00241755">
        <w:rPr>
          <w:rFonts w:ascii="Times New Roman" w:eastAsia="Times New Roman" w:hAnsi="Times New Roman" w:cs="Times New Roman"/>
          <w:b/>
          <w:bCs/>
          <w:sz w:val="28"/>
          <w:szCs w:val="28"/>
          <w:lang w:val="ru-RU"/>
        </w:rPr>
        <w:t>Будың тығыздығы ρᵥ</w:t>
      </w:r>
      <w:r w:rsidRPr="00241755">
        <w:rPr>
          <w:rFonts w:ascii="Times New Roman" w:eastAsia="Times New Roman" w:hAnsi="Times New Roman" w:cs="Times New Roman"/>
          <w:sz w:val="28"/>
          <w:szCs w:val="28"/>
          <w:lang w:val="ru-RU"/>
        </w:rPr>
        <w:t xml:space="preserve"> идеал газ күй теңдеуі арқылы, </w:t>
      </w:r>
      <w:r w:rsidRPr="00241755">
        <w:rPr>
          <w:rFonts w:ascii="Times New Roman" w:eastAsia="Times New Roman" w:hAnsi="Times New Roman" w:cs="Times New Roman"/>
          <w:b/>
          <w:bCs/>
          <w:sz w:val="28"/>
          <w:szCs w:val="28"/>
          <w:lang w:val="ru-RU"/>
        </w:rPr>
        <w:t xml:space="preserve">будың молекулалық </w:t>
      </w:r>
      <w:r w:rsidRPr="006D70C6">
        <w:rPr>
          <w:rFonts w:ascii="Times New Roman" w:eastAsia="Times New Roman" w:hAnsi="Times New Roman" w:cs="Times New Roman"/>
          <w:b/>
          <w:bCs/>
          <w:sz w:val="28"/>
          <w:szCs w:val="28"/>
          <w:lang w:val="ru-RU"/>
        </w:rPr>
        <w:t>массасы Mᵥ</w:t>
      </w:r>
      <w:r w:rsidRPr="006D70C6">
        <w:rPr>
          <w:rFonts w:ascii="Times New Roman" w:eastAsia="Times New Roman" w:hAnsi="Times New Roman" w:cs="Times New Roman"/>
          <w:sz w:val="28"/>
          <w:szCs w:val="28"/>
          <w:lang w:val="ru-RU"/>
        </w:rPr>
        <w:t xml:space="preserve"> мен </w:t>
      </w:r>
      <w:r w:rsidRPr="006D70C6">
        <w:rPr>
          <w:rFonts w:ascii="Times New Roman" w:eastAsia="Times New Roman" w:hAnsi="Times New Roman" w:cs="Times New Roman"/>
          <w:b/>
          <w:bCs/>
          <w:sz w:val="28"/>
          <w:szCs w:val="28"/>
          <w:lang w:val="ru-RU"/>
        </w:rPr>
        <w:t>әмбебап газ тұрақтысы R</w:t>
      </w:r>
      <w:r w:rsidRPr="006D70C6">
        <w:rPr>
          <w:rFonts w:ascii="Times New Roman" w:eastAsia="Times New Roman" w:hAnsi="Times New Roman" w:cs="Times New Roman"/>
          <w:sz w:val="28"/>
          <w:szCs w:val="28"/>
          <w:lang w:val="ru-RU"/>
        </w:rPr>
        <w:t xml:space="preserve"> пайдаланыла отырып есептеледі.</w:t>
      </w:r>
      <w:r w:rsidRPr="006D70C6">
        <w:rPr>
          <w:rFonts w:ascii="Times New Roman" w:eastAsia="Times New Roman" w:hAnsi="Times New Roman" w:cs="Times New Roman"/>
          <w:sz w:val="28"/>
          <w:szCs w:val="28"/>
          <w:lang w:val="ru-RU"/>
        </w:rPr>
        <w:br/>
      </w:r>
      <w:r w:rsidRPr="006D70C6">
        <w:rPr>
          <w:rFonts w:ascii="Times New Roman" w:eastAsia="Times New Roman" w:hAnsi="Times New Roman" w:cs="Times New Roman"/>
          <w:b/>
          <w:bCs/>
          <w:sz w:val="28"/>
          <w:szCs w:val="28"/>
          <w:lang w:val="ru-RU"/>
        </w:rPr>
        <w:t>Құрғақ қабаттың өтімділігі K_d</w:t>
      </w:r>
      <w:r w:rsidRPr="006D70C6">
        <w:rPr>
          <w:rFonts w:ascii="Times New Roman" w:eastAsia="Times New Roman" w:hAnsi="Times New Roman" w:cs="Times New Roman"/>
          <w:sz w:val="28"/>
          <w:szCs w:val="28"/>
          <w:lang w:val="ru-RU"/>
        </w:rPr>
        <w:t xml:space="preserve"> қысымға тәуелді эмпирикалық қатынас арқылы модельденеді.</w:t>
      </w:r>
      <w:r w:rsidRPr="006D70C6">
        <w:rPr>
          <w:rFonts w:ascii="Times New Roman" w:eastAsia="Times New Roman" w:hAnsi="Times New Roman" w:cs="Times New Roman"/>
          <w:sz w:val="28"/>
          <w:szCs w:val="28"/>
          <w:lang w:val="ru-RU"/>
        </w:rPr>
        <w:br/>
      </w:r>
      <w:r w:rsidRPr="006D70C6">
        <w:rPr>
          <w:rFonts w:ascii="Times New Roman" w:eastAsia="Times New Roman" w:hAnsi="Times New Roman" w:cs="Times New Roman"/>
          <w:b/>
          <w:bCs/>
          <w:sz w:val="28"/>
          <w:szCs w:val="28"/>
          <w:lang w:val="ru-RU"/>
        </w:rPr>
        <w:t>Будың динамикалық тұтқырлығы μᵥ</w:t>
      </w:r>
      <w:r w:rsidRPr="006D70C6">
        <w:rPr>
          <w:rFonts w:ascii="Times New Roman" w:eastAsia="Times New Roman" w:hAnsi="Times New Roman" w:cs="Times New Roman"/>
          <w:sz w:val="28"/>
          <w:szCs w:val="28"/>
          <w:lang w:val="ru-RU"/>
        </w:rPr>
        <w:t xml:space="preserve"> температураға тәуелді функция түрінде өрнектеледі</w:t>
      </w:r>
      <w:r w:rsidR="00E47473">
        <w:rPr>
          <w:rFonts w:ascii="Times New Roman" w:eastAsia="Times New Roman" w:hAnsi="Times New Roman" w:cs="Times New Roman"/>
          <w:sz w:val="28"/>
          <w:szCs w:val="28"/>
          <w:lang w:val="ru-RU"/>
        </w:rPr>
        <w:t xml:space="preserve"> </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11</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w:t>
      </w:r>
    </w:p>
    <w:p w14:paraId="5871140A" w14:textId="77777777" w:rsidR="001F3C95" w:rsidRPr="00FF7AD7" w:rsidRDefault="001F3C95" w:rsidP="00FC2357">
      <w:pPr>
        <w:pStyle w:val="TableCaption"/>
        <w:keepNext w:val="0"/>
        <w:widowControl w:val="0"/>
        <w:spacing w:after="0" w:line="360" w:lineRule="auto"/>
        <w:ind w:firstLine="709"/>
        <w:jc w:val="both"/>
        <w:rPr>
          <w:rFonts w:ascii="Times New Roman" w:hAnsi="Times New Roman" w:cs="Times New Roman"/>
          <w:i w:val="0"/>
          <w:iCs/>
          <w:sz w:val="28"/>
          <w:szCs w:val="28"/>
        </w:rPr>
      </w:pPr>
    </w:p>
    <w:p w14:paraId="051A95AF" w14:textId="5BCC33A2" w:rsidR="00FC2357" w:rsidRPr="00AE7FF2" w:rsidRDefault="00AE7FF2" w:rsidP="00FB3A73">
      <w:pPr>
        <w:pStyle w:val="TableCaption"/>
        <w:keepNext w:val="0"/>
        <w:widowControl w:val="0"/>
        <w:spacing w:after="0" w:line="360" w:lineRule="auto"/>
        <w:jc w:val="both"/>
        <w:rPr>
          <w:rFonts w:ascii="Times New Roman" w:hAnsi="Times New Roman" w:cs="Times New Roman"/>
          <w:i w:val="0"/>
          <w:sz w:val="28"/>
          <w:szCs w:val="28"/>
          <w:lang w:val="kk-KZ"/>
        </w:rPr>
      </w:pPr>
      <w:r>
        <w:rPr>
          <w:rFonts w:ascii="Times New Roman" w:hAnsi="Times New Roman" w:cs="Times New Roman"/>
          <w:i w:val="0"/>
          <w:sz w:val="28"/>
          <w:szCs w:val="28"/>
          <w:lang w:val="kk-KZ"/>
        </w:rPr>
        <w:t>Кесте</w:t>
      </w:r>
      <w:r w:rsidR="00FC2357" w:rsidRPr="00FF7AD7">
        <w:rPr>
          <w:rFonts w:ascii="Times New Roman" w:hAnsi="Times New Roman" w:cs="Times New Roman"/>
          <w:i w:val="0"/>
          <w:sz w:val="28"/>
          <w:szCs w:val="28"/>
        </w:rPr>
        <w:t xml:space="preserve"> </w:t>
      </w:r>
      <w:r w:rsidR="00CF1E04">
        <w:rPr>
          <w:rFonts w:ascii="Times New Roman" w:hAnsi="Times New Roman" w:cs="Times New Roman"/>
          <w:i w:val="0"/>
          <w:sz w:val="28"/>
          <w:szCs w:val="28"/>
          <w:lang w:val="kk-KZ"/>
        </w:rPr>
        <w:t>1</w:t>
      </w:r>
      <w:r w:rsidR="00FC2357" w:rsidRPr="00FF7AD7">
        <w:rPr>
          <w:rFonts w:ascii="Times New Roman" w:hAnsi="Times New Roman" w:cs="Times New Roman"/>
          <w:i w:val="0"/>
          <w:sz w:val="28"/>
          <w:szCs w:val="28"/>
          <w:lang w:val="kk-KZ"/>
        </w:rPr>
        <w:t xml:space="preserve"> – </w:t>
      </w:r>
      <w:r w:rsidRPr="00AE7FF2">
        <w:rPr>
          <w:rFonts w:ascii="Times New Roman" w:hAnsi="Times New Roman" w:cs="Times New Roman"/>
          <w:i w:val="0"/>
          <w:sz w:val="28"/>
          <w:szCs w:val="28"/>
          <w:lang w:val="kk-KZ"/>
        </w:rPr>
        <w:t>Сандық модельдеу параметрлері</w:t>
      </w:r>
    </w:p>
    <w:p w14:paraId="67ED0A14" w14:textId="77777777" w:rsidR="001F3C95" w:rsidRPr="00FF7AD7" w:rsidRDefault="001F3C95" w:rsidP="00FB3A73">
      <w:pPr>
        <w:pStyle w:val="TableCaption"/>
        <w:keepNext w:val="0"/>
        <w:widowControl w:val="0"/>
        <w:spacing w:after="0" w:line="360" w:lineRule="auto"/>
        <w:jc w:val="center"/>
        <w:rPr>
          <w:rFonts w:ascii="Times New Roman" w:hAnsi="Times New Roman" w:cs="Times New Roman"/>
          <w:i w:val="0"/>
          <w:iCs/>
          <w:sz w:val="28"/>
          <w:szCs w:val="28"/>
        </w:rPr>
      </w:pPr>
      <w:r w:rsidRPr="00FF7AD7">
        <w:rPr>
          <w:rFonts w:ascii="Times New Roman" w:hAnsi="Times New Roman" w:cs="Times New Roman"/>
          <w:b/>
          <w:noProof/>
          <w:spacing w:val="2"/>
          <w:sz w:val="28"/>
          <w:szCs w:val="28"/>
          <w:lang w:val="ru-RU" w:eastAsia="ru-RU"/>
        </w:rPr>
        <w:drawing>
          <wp:inline distT="0" distB="0" distL="0" distR="0" wp14:anchorId="79E82E00" wp14:editId="5B39A4F8">
            <wp:extent cx="5552115" cy="2937401"/>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87528" cy="2956136"/>
                    </a:xfrm>
                    <a:prstGeom prst="rect">
                      <a:avLst/>
                    </a:prstGeom>
                  </pic:spPr>
                </pic:pic>
              </a:graphicData>
            </a:graphic>
          </wp:inline>
        </w:drawing>
      </w:r>
    </w:p>
    <w:bookmarkEnd w:id="8"/>
    <w:p w14:paraId="0BA88141" w14:textId="77777777" w:rsidR="001F3C95" w:rsidRPr="006D70C6" w:rsidRDefault="001F3C95" w:rsidP="006D70C6">
      <w:pPr>
        <w:pStyle w:val="a8"/>
        <w:widowControl w:val="0"/>
        <w:spacing w:after="0" w:line="360" w:lineRule="auto"/>
        <w:ind w:left="0" w:firstLine="709"/>
        <w:jc w:val="both"/>
        <w:rPr>
          <w:rFonts w:cs="Times New Roman"/>
          <w:b/>
          <w:bCs/>
          <w:spacing w:val="2"/>
          <w:sz w:val="32"/>
          <w:szCs w:val="32"/>
          <w:lang w:val="ru"/>
        </w:rPr>
      </w:pPr>
    </w:p>
    <w:p w14:paraId="0E97BA70" w14:textId="09CE72CE" w:rsidR="00AE7FF2" w:rsidRPr="006D70C6" w:rsidRDefault="00AE7FF2" w:rsidP="006D70C6">
      <w:pPr>
        <w:spacing w:before="100" w:beforeAutospacing="1" w:after="100" w:afterAutospacing="1" w:line="240" w:lineRule="auto"/>
        <w:jc w:val="both"/>
        <w:rPr>
          <w:rFonts w:ascii="Times New Roman" w:eastAsia="Times New Roman" w:hAnsi="Times New Roman" w:cs="Times New Roman"/>
          <w:sz w:val="28"/>
          <w:szCs w:val="28"/>
          <w:lang w:val="ru-RU"/>
        </w:rPr>
      </w:pPr>
      <w:r w:rsidRPr="006D70C6">
        <w:rPr>
          <w:rFonts w:ascii="Times New Roman" w:eastAsia="Times New Roman" w:hAnsi="Times New Roman" w:cs="Times New Roman"/>
          <w:sz w:val="28"/>
          <w:szCs w:val="28"/>
          <w:lang w:val="ru-RU"/>
        </w:rPr>
        <w:t xml:space="preserve">Сублимациялық кептіру процесін модельдеу үшін </w:t>
      </w:r>
      <w:r w:rsidRPr="006D70C6">
        <w:rPr>
          <w:rFonts w:ascii="Times New Roman" w:eastAsia="Times New Roman" w:hAnsi="Times New Roman" w:cs="Times New Roman"/>
          <w:b/>
          <w:bCs/>
          <w:sz w:val="28"/>
          <w:szCs w:val="28"/>
          <w:lang w:val="ru-RU"/>
        </w:rPr>
        <w:t>COMSOL Multiphysics 6.3 платформасында</w:t>
      </w:r>
      <w:r w:rsidRPr="006D70C6">
        <w:rPr>
          <w:rFonts w:ascii="Times New Roman" w:eastAsia="Times New Roman" w:hAnsi="Times New Roman" w:cs="Times New Roman"/>
          <w:sz w:val="28"/>
          <w:szCs w:val="28"/>
          <w:lang w:val="ru-RU"/>
        </w:rPr>
        <w:t xml:space="preserve"> жасалған үшөлшемді есептеу моделі қолданылды.</w:t>
      </w:r>
      <w:r w:rsidRPr="006D70C6">
        <w:rPr>
          <w:rFonts w:ascii="Times New Roman" w:eastAsia="Times New Roman" w:hAnsi="Times New Roman" w:cs="Times New Roman"/>
          <w:sz w:val="28"/>
          <w:szCs w:val="28"/>
          <w:lang w:val="ru-RU"/>
        </w:rPr>
        <w:br/>
        <w:t xml:space="preserve">Бұл үшөлшемді компьютерлік модель — жобаның аясында әзірленген нақты сызба деректерін ескере отырып, </w:t>
      </w:r>
      <w:r w:rsidRPr="006D70C6">
        <w:rPr>
          <w:rFonts w:ascii="Times New Roman" w:eastAsia="Times New Roman" w:hAnsi="Times New Roman" w:cs="Times New Roman"/>
          <w:b/>
          <w:bCs/>
          <w:sz w:val="28"/>
          <w:szCs w:val="28"/>
          <w:lang w:val="ru-RU"/>
        </w:rPr>
        <w:t>Python сандық ортасында жетілдірілген математикалық модельді</w:t>
      </w:r>
      <w:r w:rsidRPr="006D70C6">
        <w:rPr>
          <w:rFonts w:ascii="Times New Roman" w:eastAsia="Times New Roman" w:hAnsi="Times New Roman" w:cs="Times New Roman"/>
          <w:sz w:val="28"/>
          <w:szCs w:val="28"/>
          <w:lang w:val="ru-RU"/>
        </w:rPr>
        <w:t xml:space="preserve"> шешуге негізделген, яғни вакуумдық сублимациялық кептіру процесіндегі масса және жылу алмасу құбылыстарын сипаттайды</w:t>
      </w:r>
      <w:r w:rsidR="00E47473">
        <w:rPr>
          <w:rFonts w:ascii="Times New Roman" w:eastAsia="Times New Roman" w:hAnsi="Times New Roman" w:cs="Times New Roman"/>
          <w:sz w:val="28"/>
          <w:szCs w:val="28"/>
          <w:lang w:val="ru-RU"/>
        </w:rPr>
        <w:t xml:space="preserve"> </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7</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w:t>
      </w:r>
    </w:p>
    <w:p w14:paraId="6DD81461" w14:textId="77777777" w:rsidR="00AE7FF2" w:rsidRPr="006D70C6" w:rsidRDefault="00AE7FF2" w:rsidP="006D70C6">
      <w:pPr>
        <w:spacing w:before="100" w:beforeAutospacing="1" w:after="100" w:afterAutospacing="1" w:line="240" w:lineRule="auto"/>
        <w:jc w:val="both"/>
        <w:rPr>
          <w:rFonts w:ascii="Times New Roman" w:eastAsia="Times New Roman" w:hAnsi="Times New Roman" w:cs="Times New Roman"/>
          <w:sz w:val="28"/>
          <w:szCs w:val="28"/>
          <w:lang w:val="ru-RU"/>
        </w:rPr>
      </w:pPr>
      <w:r w:rsidRPr="006D70C6">
        <w:rPr>
          <w:rFonts w:ascii="Times New Roman" w:eastAsia="Times New Roman" w:hAnsi="Times New Roman" w:cs="Times New Roman"/>
          <w:sz w:val="28"/>
          <w:szCs w:val="28"/>
          <w:lang w:val="ru-RU"/>
        </w:rPr>
        <w:lastRenderedPageBreak/>
        <w:t xml:space="preserve">Модельде </w:t>
      </w:r>
      <w:r w:rsidRPr="006D70C6">
        <w:rPr>
          <w:rFonts w:ascii="Times New Roman" w:eastAsia="Times New Roman" w:hAnsi="Times New Roman" w:cs="Times New Roman"/>
          <w:b/>
          <w:bCs/>
          <w:sz w:val="28"/>
          <w:szCs w:val="28"/>
          <w:lang w:val="ru-RU"/>
        </w:rPr>
        <w:t>кеуекті құрылымдағы жылу мен масса тасымалының күрделі өзара әрекетін</w:t>
      </w:r>
      <w:r w:rsidRPr="006D70C6">
        <w:rPr>
          <w:rFonts w:ascii="Times New Roman" w:eastAsia="Times New Roman" w:hAnsi="Times New Roman" w:cs="Times New Roman"/>
          <w:sz w:val="28"/>
          <w:szCs w:val="28"/>
          <w:lang w:val="ru-RU"/>
        </w:rPr>
        <w:t xml:space="preserve"> есепке алу үшін </w:t>
      </w:r>
      <w:r w:rsidRPr="006D70C6">
        <w:rPr>
          <w:rFonts w:ascii="Times New Roman" w:eastAsia="Times New Roman" w:hAnsi="Times New Roman" w:cs="Times New Roman"/>
          <w:b/>
          <w:bCs/>
          <w:sz w:val="28"/>
          <w:szCs w:val="28"/>
          <w:lang w:val="ru-RU"/>
        </w:rPr>
        <w:t>ақырлы элементтер әдісі (FEM)</w:t>
      </w:r>
      <w:r w:rsidRPr="006D70C6">
        <w:rPr>
          <w:rFonts w:ascii="Times New Roman" w:eastAsia="Times New Roman" w:hAnsi="Times New Roman" w:cs="Times New Roman"/>
          <w:sz w:val="28"/>
          <w:szCs w:val="28"/>
          <w:lang w:val="ru-RU"/>
        </w:rPr>
        <w:t xml:space="preserve"> пайдаланылды, әсіресе мұздатылған сүттің вакуумдық сублимациялық кептіруі кезінде.</w:t>
      </w:r>
      <w:r w:rsidRPr="006D70C6">
        <w:rPr>
          <w:rFonts w:ascii="Times New Roman" w:eastAsia="Times New Roman" w:hAnsi="Times New Roman" w:cs="Times New Roman"/>
          <w:sz w:val="28"/>
          <w:szCs w:val="28"/>
          <w:lang w:val="ru-RU"/>
        </w:rPr>
        <w:br/>
        <w:t>Бұл модель «</w:t>
      </w:r>
      <w:r w:rsidRPr="006D70C6">
        <w:rPr>
          <w:rFonts w:ascii="Times New Roman" w:eastAsia="Times New Roman" w:hAnsi="Times New Roman" w:cs="Times New Roman"/>
          <w:b/>
          <w:bCs/>
          <w:sz w:val="28"/>
          <w:szCs w:val="28"/>
          <w:lang w:val="ru-RU"/>
        </w:rPr>
        <w:t>Кеуекті ортадағы жылу алмасу</w:t>
      </w:r>
      <w:r w:rsidRPr="006D70C6">
        <w:rPr>
          <w:rFonts w:ascii="Times New Roman" w:eastAsia="Times New Roman" w:hAnsi="Times New Roman" w:cs="Times New Roman"/>
          <w:sz w:val="28"/>
          <w:szCs w:val="28"/>
          <w:lang w:val="ru-RU"/>
        </w:rPr>
        <w:t>» және «</w:t>
      </w:r>
      <w:r w:rsidRPr="006D70C6">
        <w:rPr>
          <w:rFonts w:ascii="Times New Roman" w:eastAsia="Times New Roman" w:hAnsi="Times New Roman" w:cs="Times New Roman"/>
          <w:b/>
          <w:bCs/>
          <w:sz w:val="28"/>
          <w:szCs w:val="28"/>
          <w:lang w:val="ru-RU"/>
        </w:rPr>
        <w:t>Дарси заңы</w:t>
      </w:r>
      <w:r w:rsidRPr="006D70C6">
        <w:rPr>
          <w:rFonts w:ascii="Times New Roman" w:eastAsia="Times New Roman" w:hAnsi="Times New Roman" w:cs="Times New Roman"/>
          <w:sz w:val="28"/>
          <w:szCs w:val="28"/>
          <w:lang w:val="ru-RU"/>
        </w:rPr>
        <w:t xml:space="preserve">» модульдерін біріктіру арқылы мұздатылған сүт матрицасындағы </w:t>
      </w:r>
      <w:r w:rsidRPr="006D70C6">
        <w:rPr>
          <w:rFonts w:ascii="Times New Roman" w:eastAsia="Times New Roman" w:hAnsi="Times New Roman" w:cs="Times New Roman"/>
          <w:b/>
          <w:bCs/>
          <w:sz w:val="28"/>
          <w:szCs w:val="28"/>
          <w:lang w:val="ru-RU"/>
        </w:rPr>
        <w:t>жылуөткізгіштікті және бу қозғалысын</w:t>
      </w:r>
      <w:r w:rsidRPr="006D70C6">
        <w:rPr>
          <w:rFonts w:ascii="Times New Roman" w:eastAsia="Times New Roman" w:hAnsi="Times New Roman" w:cs="Times New Roman"/>
          <w:sz w:val="28"/>
          <w:szCs w:val="28"/>
          <w:lang w:val="ru-RU"/>
        </w:rPr>
        <w:t xml:space="preserve"> дәл сипаттай алды.</w:t>
      </w:r>
    </w:p>
    <w:p w14:paraId="1592C833" w14:textId="77777777" w:rsidR="00AE7FF2" w:rsidRPr="006D70C6" w:rsidRDefault="00AE7FF2" w:rsidP="006D70C6">
      <w:pPr>
        <w:spacing w:before="100" w:beforeAutospacing="1" w:after="100" w:afterAutospacing="1" w:line="240" w:lineRule="auto"/>
        <w:jc w:val="both"/>
        <w:rPr>
          <w:rFonts w:ascii="Times New Roman" w:eastAsia="Times New Roman" w:hAnsi="Times New Roman" w:cs="Times New Roman"/>
          <w:sz w:val="28"/>
          <w:szCs w:val="28"/>
          <w:lang w:val="ru-RU"/>
        </w:rPr>
      </w:pPr>
      <w:r w:rsidRPr="006D70C6">
        <w:rPr>
          <w:rFonts w:ascii="Times New Roman" w:eastAsia="Times New Roman" w:hAnsi="Times New Roman" w:cs="Times New Roman"/>
          <w:sz w:val="28"/>
          <w:szCs w:val="28"/>
          <w:lang w:val="ru-RU"/>
        </w:rPr>
        <w:t>Түйе сүтіндегі жылу және масса алмасу процестерін модельдеу кезінде белгілі бір факторлар тобы таңдалды.</w:t>
      </w:r>
      <w:r w:rsidRPr="006D70C6">
        <w:rPr>
          <w:rFonts w:ascii="Times New Roman" w:eastAsia="Times New Roman" w:hAnsi="Times New Roman" w:cs="Times New Roman"/>
          <w:sz w:val="28"/>
          <w:szCs w:val="28"/>
          <w:lang w:val="ru-RU"/>
        </w:rPr>
        <w:br/>
        <w:t>Бұл бастапқы параметрлер мыналарды қамтыды:</w:t>
      </w:r>
    </w:p>
    <w:p w14:paraId="3B1702DA" w14:textId="77777777" w:rsidR="00AE7FF2" w:rsidRPr="006D70C6" w:rsidRDefault="00AE7FF2" w:rsidP="0063530E">
      <w:pPr>
        <w:numPr>
          <w:ilvl w:val="0"/>
          <w:numId w:val="8"/>
        </w:numPr>
        <w:spacing w:before="100" w:beforeAutospacing="1" w:after="100" w:afterAutospacing="1" w:line="240" w:lineRule="auto"/>
        <w:jc w:val="both"/>
        <w:rPr>
          <w:rFonts w:ascii="Times New Roman" w:eastAsia="Times New Roman" w:hAnsi="Times New Roman" w:cs="Times New Roman"/>
          <w:sz w:val="28"/>
          <w:szCs w:val="28"/>
          <w:lang w:val="ru-RU"/>
        </w:rPr>
      </w:pPr>
      <w:r w:rsidRPr="006D70C6">
        <w:rPr>
          <w:rFonts w:ascii="Times New Roman" w:eastAsia="Times New Roman" w:hAnsi="Times New Roman" w:cs="Times New Roman"/>
          <w:sz w:val="28"/>
          <w:szCs w:val="28"/>
          <w:lang w:val="ru-RU"/>
        </w:rPr>
        <w:t xml:space="preserve">үлгінің қалыңдығы — </w:t>
      </w:r>
      <w:r w:rsidRPr="006D70C6">
        <w:rPr>
          <w:rFonts w:ascii="Times New Roman" w:eastAsia="Times New Roman" w:hAnsi="Times New Roman" w:cs="Times New Roman"/>
          <w:b/>
          <w:bCs/>
          <w:sz w:val="28"/>
          <w:szCs w:val="28"/>
          <w:lang w:val="ru-RU"/>
        </w:rPr>
        <w:t>8 мм</w:t>
      </w:r>
      <w:r w:rsidRPr="006D70C6">
        <w:rPr>
          <w:rFonts w:ascii="Times New Roman" w:eastAsia="Times New Roman" w:hAnsi="Times New Roman" w:cs="Times New Roman"/>
          <w:sz w:val="28"/>
          <w:szCs w:val="28"/>
          <w:lang w:val="ru-RU"/>
        </w:rPr>
        <w:t>,</w:t>
      </w:r>
    </w:p>
    <w:p w14:paraId="7CD5331E" w14:textId="77777777" w:rsidR="00AE7FF2" w:rsidRPr="006D70C6" w:rsidRDefault="00AE7FF2" w:rsidP="0063530E">
      <w:pPr>
        <w:numPr>
          <w:ilvl w:val="0"/>
          <w:numId w:val="8"/>
        </w:numPr>
        <w:spacing w:before="100" w:beforeAutospacing="1" w:after="100" w:afterAutospacing="1" w:line="240" w:lineRule="auto"/>
        <w:jc w:val="both"/>
        <w:rPr>
          <w:rFonts w:ascii="Times New Roman" w:eastAsia="Times New Roman" w:hAnsi="Times New Roman" w:cs="Times New Roman"/>
          <w:sz w:val="28"/>
          <w:szCs w:val="28"/>
          <w:lang w:val="ru-RU"/>
        </w:rPr>
      </w:pPr>
      <w:r w:rsidRPr="006D70C6">
        <w:rPr>
          <w:rFonts w:ascii="Times New Roman" w:eastAsia="Times New Roman" w:hAnsi="Times New Roman" w:cs="Times New Roman"/>
          <w:sz w:val="28"/>
          <w:szCs w:val="28"/>
          <w:lang w:val="ru-RU"/>
        </w:rPr>
        <w:t xml:space="preserve">полканың температурасы — </w:t>
      </w:r>
      <w:r w:rsidRPr="006D70C6">
        <w:rPr>
          <w:rFonts w:ascii="Times New Roman" w:eastAsia="Times New Roman" w:hAnsi="Times New Roman" w:cs="Times New Roman"/>
          <w:b/>
          <w:bCs/>
          <w:sz w:val="28"/>
          <w:szCs w:val="28"/>
          <w:lang w:val="ru-RU"/>
        </w:rPr>
        <w:t>–20 °C</w:t>
      </w:r>
      <w:r w:rsidRPr="006D70C6">
        <w:rPr>
          <w:rFonts w:ascii="Times New Roman" w:eastAsia="Times New Roman" w:hAnsi="Times New Roman" w:cs="Times New Roman"/>
          <w:sz w:val="28"/>
          <w:szCs w:val="28"/>
          <w:lang w:val="ru-RU"/>
        </w:rPr>
        <w:t>,</w:t>
      </w:r>
    </w:p>
    <w:p w14:paraId="1A170282" w14:textId="77777777" w:rsidR="00AE7FF2" w:rsidRPr="006D70C6" w:rsidRDefault="00AE7FF2" w:rsidP="0063530E">
      <w:pPr>
        <w:numPr>
          <w:ilvl w:val="0"/>
          <w:numId w:val="8"/>
        </w:numPr>
        <w:spacing w:before="100" w:beforeAutospacing="1" w:after="100" w:afterAutospacing="1" w:line="240" w:lineRule="auto"/>
        <w:jc w:val="both"/>
        <w:rPr>
          <w:rFonts w:ascii="Times New Roman" w:eastAsia="Times New Roman" w:hAnsi="Times New Roman" w:cs="Times New Roman"/>
          <w:sz w:val="28"/>
          <w:szCs w:val="28"/>
          <w:lang w:val="ru-RU"/>
        </w:rPr>
      </w:pPr>
      <w:r w:rsidRPr="006D70C6">
        <w:rPr>
          <w:rFonts w:ascii="Times New Roman" w:eastAsia="Times New Roman" w:hAnsi="Times New Roman" w:cs="Times New Roman"/>
          <w:sz w:val="28"/>
          <w:szCs w:val="28"/>
          <w:lang w:val="ru-RU"/>
        </w:rPr>
        <w:t xml:space="preserve">камерадағы төмендетілген қысым — </w:t>
      </w:r>
      <w:r w:rsidRPr="006D70C6">
        <w:rPr>
          <w:rFonts w:ascii="Times New Roman" w:eastAsia="Times New Roman" w:hAnsi="Times New Roman" w:cs="Times New Roman"/>
          <w:b/>
          <w:bCs/>
          <w:sz w:val="28"/>
          <w:szCs w:val="28"/>
          <w:lang w:val="ru-RU"/>
        </w:rPr>
        <w:t>105 Па</w:t>
      </w:r>
      <w:r w:rsidRPr="006D70C6">
        <w:rPr>
          <w:rFonts w:ascii="Times New Roman" w:eastAsia="Times New Roman" w:hAnsi="Times New Roman" w:cs="Times New Roman"/>
          <w:sz w:val="28"/>
          <w:szCs w:val="28"/>
          <w:lang w:val="ru-RU"/>
        </w:rPr>
        <w:t>.</w:t>
      </w:r>
    </w:p>
    <w:p w14:paraId="7FC7EB65" w14:textId="77777777" w:rsidR="00AE7FF2" w:rsidRPr="006D70C6" w:rsidRDefault="00AE7FF2" w:rsidP="006D70C6">
      <w:pPr>
        <w:spacing w:before="100" w:beforeAutospacing="1" w:after="100" w:afterAutospacing="1" w:line="240" w:lineRule="auto"/>
        <w:jc w:val="both"/>
        <w:rPr>
          <w:rFonts w:ascii="Times New Roman" w:eastAsia="Times New Roman" w:hAnsi="Times New Roman" w:cs="Times New Roman"/>
          <w:sz w:val="28"/>
          <w:szCs w:val="28"/>
          <w:lang w:val="ru-RU"/>
        </w:rPr>
      </w:pPr>
      <w:r w:rsidRPr="006D70C6">
        <w:rPr>
          <w:rFonts w:ascii="Times New Roman" w:eastAsia="Times New Roman" w:hAnsi="Times New Roman" w:cs="Times New Roman"/>
          <w:sz w:val="28"/>
          <w:szCs w:val="28"/>
          <w:lang w:val="ru-RU"/>
        </w:rPr>
        <w:t>Осы стандартты жағдайларда сублимация фронтының қозғалысы айқын заңдылыққа ие болатыны анықталды (18-сурет).</w:t>
      </w:r>
      <w:r w:rsidRPr="006D70C6">
        <w:rPr>
          <w:rFonts w:ascii="Times New Roman" w:eastAsia="Times New Roman" w:hAnsi="Times New Roman" w:cs="Times New Roman"/>
          <w:sz w:val="28"/>
          <w:szCs w:val="28"/>
          <w:lang w:val="ru-RU"/>
        </w:rPr>
        <w:br/>
        <w:t>Сұр аймақ мұздатылған бөлікті бейнелейді және ол біртіндеп азайып, үлгінің түбіне қарай шегінеді, ал құрғақ қабаттың қалыңдығы артады.</w:t>
      </w:r>
    </w:p>
    <w:p w14:paraId="339E8E68" w14:textId="1BD89AEA" w:rsidR="00AE7FF2" w:rsidRPr="006D70C6" w:rsidRDefault="00AE7FF2" w:rsidP="006D70C6">
      <w:pPr>
        <w:spacing w:before="100" w:beforeAutospacing="1" w:after="100" w:afterAutospacing="1" w:line="240" w:lineRule="auto"/>
        <w:jc w:val="both"/>
        <w:rPr>
          <w:rFonts w:ascii="Times New Roman" w:eastAsia="Times New Roman" w:hAnsi="Times New Roman" w:cs="Times New Roman"/>
          <w:sz w:val="28"/>
          <w:szCs w:val="28"/>
          <w:lang w:val="ru-RU"/>
        </w:rPr>
      </w:pPr>
      <w:r w:rsidRPr="006D70C6">
        <w:rPr>
          <w:rFonts w:ascii="Times New Roman" w:eastAsia="Times New Roman" w:hAnsi="Times New Roman" w:cs="Times New Roman"/>
          <w:sz w:val="28"/>
          <w:szCs w:val="28"/>
          <w:lang w:val="ru-RU"/>
        </w:rPr>
        <w:t>Кептірудің бастапқы кезеңдерінде бу үстіңгі қабаттан оңай буланып шығады, нәтижесінде құрғақ аймақ тез ұлғаяды.</w:t>
      </w:r>
      <w:r w:rsidRPr="006D70C6">
        <w:rPr>
          <w:rFonts w:ascii="Times New Roman" w:eastAsia="Times New Roman" w:hAnsi="Times New Roman" w:cs="Times New Roman"/>
          <w:sz w:val="28"/>
          <w:szCs w:val="28"/>
          <w:lang w:val="ru-RU"/>
        </w:rPr>
        <w:br/>
        <w:t xml:space="preserve">Алайда кептіру жалғаса келе, сублимация нүктесі мен беттің арасындағы арақашықтық ұлғайып, бу қозғалысы баяулайды, сәйкесінше </w:t>
      </w:r>
      <w:r w:rsidRPr="006D70C6">
        <w:rPr>
          <w:rFonts w:ascii="Times New Roman" w:eastAsia="Times New Roman" w:hAnsi="Times New Roman" w:cs="Times New Roman"/>
          <w:b/>
          <w:bCs/>
          <w:sz w:val="28"/>
          <w:szCs w:val="28"/>
          <w:lang w:val="ru-RU"/>
        </w:rPr>
        <w:t>құрғақ және мұзды аймақ арасындағы шекара қозғалысы да баяулайды</w:t>
      </w:r>
      <w:r w:rsidRPr="006D70C6">
        <w:rPr>
          <w:rFonts w:ascii="Times New Roman" w:eastAsia="Times New Roman" w:hAnsi="Times New Roman" w:cs="Times New Roman"/>
          <w:sz w:val="28"/>
          <w:szCs w:val="28"/>
          <w:lang w:val="ru-RU"/>
        </w:rPr>
        <w:t>.</w:t>
      </w:r>
      <w:r w:rsidRPr="006D70C6">
        <w:rPr>
          <w:rFonts w:ascii="Times New Roman" w:eastAsia="Times New Roman" w:hAnsi="Times New Roman" w:cs="Times New Roman"/>
          <w:sz w:val="28"/>
          <w:szCs w:val="28"/>
          <w:lang w:val="ru-RU"/>
        </w:rPr>
        <w:br/>
        <w:t xml:space="preserve">Нәтижесінде үлгінің түбінде қалған мұз кристалдарын сублимациялау өте қиынға соғады және оларды толық жою үшін </w:t>
      </w:r>
      <w:r w:rsidRPr="006D70C6">
        <w:rPr>
          <w:rFonts w:ascii="Times New Roman" w:eastAsia="Times New Roman" w:hAnsi="Times New Roman" w:cs="Times New Roman"/>
          <w:b/>
          <w:bCs/>
          <w:sz w:val="28"/>
          <w:szCs w:val="28"/>
          <w:lang w:val="ru-RU"/>
        </w:rPr>
        <w:t>айтарлықтай көп энергия жұмсау қажет</w:t>
      </w:r>
      <w:r w:rsidRPr="006D70C6">
        <w:rPr>
          <w:rFonts w:ascii="Times New Roman" w:eastAsia="Times New Roman" w:hAnsi="Times New Roman" w:cs="Times New Roman"/>
          <w:sz w:val="28"/>
          <w:szCs w:val="28"/>
          <w:lang w:val="ru-RU"/>
        </w:rPr>
        <w:t xml:space="preserve"> болады</w:t>
      </w:r>
      <w:r w:rsidR="00E47473">
        <w:rPr>
          <w:rFonts w:ascii="Times New Roman" w:eastAsia="Times New Roman" w:hAnsi="Times New Roman" w:cs="Times New Roman"/>
          <w:sz w:val="28"/>
          <w:szCs w:val="28"/>
          <w:lang w:val="ru-RU"/>
        </w:rPr>
        <w:t xml:space="preserve"> </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16-7</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w:t>
      </w:r>
    </w:p>
    <w:p w14:paraId="268B6935" w14:textId="77777777" w:rsidR="001F3C95" w:rsidRPr="00FF7AD7" w:rsidRDefault="001F3C95" w:rsidP="001F3C95">
      <w:pPr>
        <w:spacing w:line="360" w:lineRule="auto"/>
        <w:ind w:firstLine="709"/>
        <w:jc w:val="center"/>
        <w:rPr>
          <w:rFonts w:ascii="Times New Roman" w:eastAsiaTheme="minorEastAsia" w:hAnsi="Times New Roman" w:cs="Times New Roman"/>
          <w:sz w:val="28"/>
          <w:szCs w:val="28"/>
        </w:rPr>
      </w:pPr>
      <w:r w:rsidRPr="00FF7AD7">
        <w:rPr>
          <w:rFonts w:ascii="Times New Roman" w:eastAsiaTheme="minorEastAsia" w:hAnsi="Times New Roman" w:cs="Times New Roman"/>
          <w:noProof/>
          <w:sz w:val="28"/>
          <w:szCs w:val="28"/>
          <w:lang w:val="ru-RU"/>
        </w:rPr>
        <w:drawing>
          <wp:inline distT="0" distB="0" distL="0" distR="0" wp14:anchorId="4D7A9862" wp14:editId="7334BCB8">
            <wp:extent cx="4301337" cy="3138230"/>
            <wp:effectExtent l="0" t="0" r="4445"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12057" cy="3146051"/>
                    </a:xfrm>
                    <a:prstGeom prst="rect">
                      <a:avLst/>
                    </a:prstGeom>
                  </pic:spPr>
                </pic:pic>
              </a:graphicData>
            </a:graphic>
          </wp:inline>
        </w:drawing>
      </w:r>
    </w:p>
    <w:p w14:paraId="4D4FE407" w14:textId="341014B2" w:rsidR="001F3C95" w:rsidRPr="00FF7AD7" w:rsidRDefault="00AE7FF2" w:rsidP="002129C0">
      <w:pPr>
        <w:spacing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B3A73" w:rsidRPr="00FF7AD7">
        <w:rPr>
          <w:rFonts w:ascii="Times New Roman" w:hAnsi="Times New Roman" w:cs="Times New Roman"/>
          <w:sz w:val="28"/>
          <w:szCs w:val="28"/>
          <w:lang w:val="kk-KZ"/>
        </w:rPr>
        <w:t xml:space="preserve"> </w:t>
      </w:r>
      <w:r w:rsidR="00CF1E04">
        <w:rPr>
          <w:rFonts w:ascii="Times New Roman" w:hAnsi="Times New Roman" w:cs="Times New Roman"/>
          <w:sz w:val="28"/>
          <w:szCs w:val="28"/>
          <w:lang w:val="kk-KZ"/>
        </w:rPr>
        <w:t>5</w:t>
      </w:r>
      <w:r w:rsidR="00FB3A73" w:rsidRPr="00FF7AD7">
        <w:rPr>
          <w:rFonts w:ascii="Times New Roman" w:hAnsi="Times New Roman" w:cs="Times New Roman"/>
          <w:sz w:val="28"/>
          <w:szCs w:val="28"/>
          <w:lang w:val="kk-KZ"/>
        </w:rPr>
        <w:t xml:space="preserve"> – </w:t>
      </w:r>
      <w:r w:rsidRPr="00AE7FF2">
        <w:rPr>
          <w:rFonts w:ascii="Times New Roman" w:hAnsi="Times New Roman" w:cs="Times New Roman"/>
          <w:sz w:val="28"/>
          <w:szCs w:val="28"/>
          <w:lang w:val="kk-KZ"/>
        </w:rPr>
        <w:t>Кептіру процесі барысында сублимация шекарасының уақыт бойынша өзгерісі келесі сәттерде:</w:t>
      </w:r>
      <w:r w:rsidR="001F3C95" w:rsidRPr="00FF7AD7">
        <w:rPr>
          <w:rFonts w:ascii="Times New Roman" w:hAnsi="Times New Roman" w:cs="Times New Roman"/>
          <w:sz w:val="28"/>
          <w:szCs w:val="28"/>
          <w:lang w:val="kk-KZ"/>
        </w:rPr>
        <w:t xml:space="preserve">: (a) 0,5 </w:t>
      </w:r>
      <w:r>
        <w:rPr>
          <w:rFonts w:ascii="Times New Roman" w:hAnsi="Times New Roman" w:cs="Times New Roman"/>
          <w:sz w:val="28"/>
          <w:szCs w:val="28"/>
          <w:lang w:val="kk-KZ"/>
        </w:rPr>
        <w:t>с</w:t>
      </w:r>
      <w:r w:rsidR="001F3C95" w:rsidRPr="00FF7AD7">
        <w:rPr>
          <w:rFonts w:ascii="Times New Roman" w:hAnsi="Times New Roman" w:cs="Times New Roman"/>
          <w:sz w:val="28"/>
          <w:szCs w:val="28"/>
          <w:lang w:val="kk-KZ"/>
        </w:rPr>
        <w:t xml:space="preserve">, (b) 5 </w:t>
      </w:r>
      <w:r>
        <w:rPr>
          <w:rFonts w:ascii="Times New Roman" w:hAnsi="Times New Roman" w:cs="Times New Roman"/>
          <w:sz w:val="28"/>
          <w:szCs w:val="28"/>
          <w:lang w:val="kk-KZ"/>
        </w:rPr>
        <w:t>с</w:t>
      </w:r>
      <w:r w:rsidR="001F3C95" w:rsidRPr="00FF7AD7">
        <w:rPr>
          <w:rFonts w:ascii="Times New Roman" w:hAnsi="Times New Roman" w:cs="Times New Roman"/>
          <w:sz w:val="28"/>
          <w:szCs w:val="28"/>
          <w:lang w:val="kk-KZ"/>
        </w:rPr>
        <w:t xml:space="preserve">, (c) 18 </w:t>
      </w:r>
      <w:r>
        <w:rPr>
          <w:rFonts w:ascii="Times New Roman" w:hAnsi="Times New Roman" w:cs="Times New Roman"/>
          <w:sz w:val="28"/>
          <w:szCs w:val="28"/>
          <w:lang w:val="kk-KZ"/>
        </w:rPr>
        <w:t>с</w:t>
      </w:r>
      <w:r w:rsidR="001F3C95" w:rsidRPr="00FF7AD7">
        <w:rPr>
          <w:rFonts w:ascii="Times New Roman" w:hAnsi="Times New Roman" w:cs="Times New Roman"/>
          <w:sz w:val="28"/>
          <w:szCs w:val="28"/>
          <w:lang w:val="kk-KZ"/>
        </w:rPr>
        <w:t xml:space="preserve"> и (d) 25 </w:t>
      </w:r>
      <w:r>
        <w:rPr>
          <w:rFonts w:ascii="Times New Roman" w:hAnsi="Times New Roman" w:cs="Times New Roman"/>
          <w:sz w:val="28"/>
          <w:szCs w:val="28"/>
          <w:lang w:val="kk-KZ"/>
        </w:rPr>
        <w:t>с</w:t>
      </w:r>
      <w:r w:rsidR="001F3C95" w:rsidRPr="00FF7AD7">
        <w:rPr>
          <w:rFonts w:ascii="Times New Roman" w:hAnsi="Times New Roman" w:cs="Times New Roman"/>
          <w:sz w:val="28"/>
          <w:szCs w:val="28"/>
          <w:lang w:val="kk-KZ"/>
        </w:rPr>
        <w:t>.</w:t>
      </w:r>
    </w:p>
    <w:p w14:paraId="0CEBCF37" w14:textId="77777777" w:rsidR="00FB3A73" w:rsidRPr="00FF7AD7" w:rsidRDefault="00FB3A73" w:rsidP="00FB3A73">
      <w:pPr>
        <w:spacing w:line="360" w:lineRule="auto"/>
        <w:ind w:firstLine="709"/>
        <w:jc w:val="center"/>
        <w:rPr>
          <w:rFonts w:ascii="Times New Roman" w:hAnsi="Times New Roman" w:cs="Times New Roman"/>
          <w:sz w:val="28"/>
          <w:szCs w:val="28"/>
          <w:lang w:val="kk-KZ"/>
        </w:rPr>
      </w:pPr>
    </w:p>
    <w:p w14:paraId="611A2BA4" w14:textId="77777777" w:rsidR="00AE7FF2" w:rsidRPr="00AE7FF2" w:rsidRDefault="00AE7FF2" w:rsidP="00AE7FF2">
      <w:pPr>
        <w:pStyle w:val="aff1"/>
        <w:jc w:val="both"/>
        <w:rPr>
          <w:rFonts w:ascii="Times New Roman" w:hAnsi="Times New Roman" w:cs="Times New Roman"/>
          <w:sz w:val="28"/>
          <w:szCs w:val="28"/>
        </w:rPr>
      </w:pPr>
      <w:r w:rsidRPr="00AE7FF2">
        <w:rPr>
          <w:rFonts w:ascii="Times New Roman" w:hAnsi="Times New Roman" w:cs="Times New Roman"/>
          <w:b/>
          <w:bCs/>
          <w:sz w:val="28"/>
          <w:szCs w:val="28"/>
        </w:rPr>
        <w:t>Жылу және масса алмасуын талдау.</w:t>
      </w:r>
      <w:r w:rsidRPr="00AE7FF2">
        <w:rPr>
          <w:rFonts w:ascii="Times New Roman" w:hAnsi="Times New Roman" w:cs="Times New Roman"/>
          <w:sz w:val="28"/>
          <w:szCs w:val="28"/>
        </w:rPr>
        <w:br/>
        <w:t xml:space="preserve">Бұл зерттеуде </w:t>
      </w:r>
      <w:r w:rsidRPr="00AE7FF2">
        <w:rPr>
          <w:rFonts w:ascii="Times New Roman" w:hAnsi="Times New Roman" w:cs="Times New Roman"/>
          <w:b/>
          <w:bCs/>
          <w:sz w:val="28"/>
          <w:szCs w:val="28"/>
        </w:rPr>
        <w:t>кептіру камерасындағы температураның ауытқулары мен жылу алмасу заңдылықтары</w:t>
      </w:r>
      <w:r w:rsidRPr="00AE7FF2">
        <w:rPr>
          <w:rFonts w:ascii="Times New Roman" w:hAnsi="Times New Roman" w:cs="Times New Roman"/>
          <w:sz w:val="28"/>
          <w:szCs w:val="28"/>
        </w:rPr>
        <w:t xml:space="preserve"> қарастырылды, бұл модельдеу арқылы кептірудің бастапқы кезеңінде температура айырмашылығының айтарлықтай екенін анықтауға мүмкіндік берді.</w:t>
      </w:r>
      <w:r w:rsidRPr="00AE7FF2">
        <w:rPr>
          <w:rFonts w:ascii="Times New Roman" w:hAnsi="Times New Roman" w:cs="Times New Roman"/>
          <w:sz w:val="28"/>
          <w:szCs w:val="28"/>
        </w:rPr>
        <w:br/>
        <w:t>Мұндай айырмашылықтар — мұздың буға айналуына қажетті жоғары энергияның тікелей нәтижесі.</w:t>
      </w:r>
    </w:p>
    <w:p w14:paraId="44091FC0" w14:textId="77777777" w:rsidR="00AE7FF2" w:rsidRPr="00AE7FF2" w:rsidRDefault="00AE7FF2" w:rsidP="00AE7FF2">
      <w:pPr>
        <w:pStyle w:val="aff1"/>
        <w:jc w:val="both"/>
        <w:rPr>
          <w:rFonts w:ascii="Times New Roman" w:hAnsi="Times New Roman" w:cs="Times New Roman"/>
          <w:sz w:val="28"/>
          <w:szCs w:val="28"/>
        </w:rPr>
      </w:pPr>
      <w:r w:rsidRPr="00AE7FF2">
        <w:rPr>
          <w:rFonts w:ascii="Times New Roman" w:hAnsi="Times New Roman" w:cs="Times New Roman"/>
          <w:b/>
          <w:bCs/>
          <w:sz w:val="28"/>
          <w:szCs w:val="28"/>
        </w:rPr>
        <w:t>19-суретте</w:t>
      </w:r>
      <w:r w:rsidRPr="00AE7FF2">
        <w:rPr>
          <w:rFonts w:ascii="Times New Roman" w:hAnsi="Times New Roman" w:cs="Times New Roman"/>
          <w:sz w:val="28"/>
          <w:szCs w:val="28"/>
        </w:rPr>
        <w:t xml:space="preserve"> түйе сүтінің үлгілеріндегі температураның сублимациялық кептіру процесі кезінде қалай өзгеретіні көрсетілген.</w:t>
      </w:r>
      <w:r w:rsidRPr="00AE7FF2">
        <w:rPr>
          <w:rFonts w:ascii="Times New Roman" w:hAnsi="Times New Roman" w:cs="Times New Roman"/>
          <w:sz w:val="28"/>
          <w:szCs w:val="28"/>
        </w:rPr>
        <w:br/>
        <w:t>Кептіру сөресінен таралатын жылу мұздатылған үлгі бөлігіне еніп, ақыр соңында мұздың тікелей буға айналатын нүктесіне жетеді, бұл кептіру процесінің жүруіне ықпал етеді.</w:t>
      </w:r>
    </w:p>
    <w:p w14:paraId="2D13D52E" w14:textId="0191C3E7" w:rsidR="00AE7FF2" w:rsidRPr="00AE7FF2" w:rsidRDefault="00AE7FF2" w:rsidP="00AE7FF2">
      <w:pPr>
        <w:pStyle w:val="aff1"/>
        <w:jc w:val="both"/>
        <w:rPr>
          <w:rFonts w:ascii="Times New Roman" w:hAnsi="Times New Roman" w:cs="Times New Roman"/>
          <w:sz w:val="28"/>
          <w:szCs w:val="28"/>
        </w:rPr>
      </w:pPr>
      <w:r w:rsidRPr="00AE7FF2">
        <w:rPr>
          <w:rFonts w:ascii="Times New Roman" w:hAnsi="Times New Roman" w:cs="Times New Roman"/>
          <w:b/>
          <w:bCs/>
          <w:sz w:val="28"/>
          <w:szCs w:val="28"/>
        </w:rPr>
        <w:t>Мұздатылған және кептірілген аймақтар жылуға әртүрлі әсер етеді.</w:t>
      </w:r>
      <w:r w:rsidRPr="00AE7FF2">
        <w:rPr>
          <w:rFonts w:ascii="Times New Roman" w:hAnsi="Times New Roman" w:cs="Times New Roman"/>
          <w:sz w:val="28"/>
          <w:szCs w:val="28"/>
        </w:rPr>
        <w:br/>
        <w:t xml:space="preserve">Мұздатылған бөлік, өзінің жоғары </w:t>
      </w:r>
      <w:r w:rsidRPr="00AE7FF2">
        <w:rPr>
          <w:rFonts w:ascii="Times New Roman" w:hAnsi="Times New Roman" w:cs="Times New Roman"/>
          <w:b/>
          <w:bCs/>
          <w:sz w:val="28"/>
          <w:szCs w:val="28"/>
        </w:rPr>
        <w:t>жылуөткізгіштігіне</w:t>
      </w:r>
      <w:r w:rsidRPr="00AE7FF2">
        <w:rPr>
          <w:rFonts w:ascii="Times New Roman" w:hAnsi="Times New Roman" w:cs="Times New Roman"/>
          <w:sz w:val="28"/>
          <w:szCs w:val="28"/>
        </w:rPr>
        <w:t xml:space="preserve"> және </w:t>
      </w:r>
      <w:r w:rsidRPr="00AE7FF2">
        <w:rPr>
          <w:rFonts w:ascii="Times New Roman" w:hAnsi="Times New Roman" w:cs="Times New Roman"/>
          <w:b/>
          <w:bCs/>
          <w:sz w:val="28"/>
          <w:szCs w:val="28"/>
        </w:rPr>
        <w:t>жылу жинақтау қабілетіне</w:t>
      </w:r>
      <w:r w:rsidRPr="00AE7FF2">
        <w:rPr>
          <w:rFonts w:ascii="Times New Roman" w:hAnsi="Times New Roman" w:cs="Times New Roman"/>
          <w:sz w:val="28"/>
          <w:szCs w:val="28"/>
        </w:rPr>
        <w:t xml:space="preserve"> байланысты, жылу әсерін көбірек сезінеді</w:t>
      </w:r>
      <w:r w:rsidR="00E47473">
        <w:rPr>
          <w:rFonts w:ascii="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12</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0C0987E3" w14:textId="77777777" w:rsidR="001F3C95" w:rsidRPr="00AE7FF2" w:rsidRDefault="001F3C95" w:rsidP="001F3C95">
      <w:pPr>
        <w:spacing w:line="360" w:lineRule="auto"/>
        <w:ind w:firstLine="709"/>
        <w:jc w:val="both"/>
        <w:rPr>
          <w:rFonts w:ascii="Times New Roman" w:hAnsi="Times New Roman" w:cs="Times New Roman"/>
          <w:sz w:val="28"/>
          <w:szCs w:val="28"/>
          <w:lang w:val="ru-RU"/>
        </w:rPr>
      </w:pPr>
    </w:p>
    <w:p w14:paraId="64AEC749" w14:textId="77777777" w:rsidR="001F3C95" w:rsidRPr="00FF7AD7" w:rsidRDefault="001F3C95" w:rsidP="001F3C95">
      <w:pPr>
        <w:spacing w:line="360" w:lineRule="auto"/>
        <w:ind w:firstLine="709"/>
        <w:jc w:val="center"/>
        <w:rPr>
          <w:rFonts w:ascii="Times New Roman" w:hAnsi="Times New Roman" w:cs="Times New Roman"/>
          <w:b/>
          <w:bCs/>
          <w:sz w:val="28"/>
          <w:szCs w:val="28"/>
          <w:lang w:val="kk-KZ"/>
        </w:rPr>
      </w:pPr>
      <w:r w:rsidRPr="00FF7AD7">
        <w:rPr>
          <w:rFonts w:ascii="Times New Roman" w:hAnsi="Times New Roman" w:cs="Times New Roman"/>
          <w:b/>
          <w:bCs/>
          <w:noProof/>
          <w:sz w:val="28"/>
          <w:szCs w:val="28"/>
          <w:lang w:val="ru-RU"/>
        </w:rPr>
        <w:drawing>
          <wp:inline distT="0" distB="0" distL="0" distR="0" wp14:anchorId="4938C5DF" wp14:editId="220BCC90">
            <wp:extent cx="4198925" cy="326269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224102" cy="3282253"/>
                    </a:xfrm>
                    <a:prstGeom prst="rect">
                      <a:avLst/>
                    </a:prstGeom>
                  </pic:spPr>
                </pic:pic>
              </a:graphicData>
            </a:graphic>
          </wp:inline>
        </w:drawing>
      </w:r>
    </w:p>
    <w:p w14:paraId="202021B9" w14:textId="242AD854" w:rsidR="001F3C95" w:rsidRPr="00AE7FF2" w:rsidRDefault="00AE7FF2" w:rsidP="002129C0">
      <w:pPr>
        <w:spacing w:line="360" w:lineRule="auto"/>
        <w:ind w:firstLine="709"/>
        <w:jc w:val="center"/>
        <w:rPr>
          <w:rFonts w:ascii="Times New Roman" w:hAnsi="Times New Roman" w:cs="Times New Roman"/>
          <w:sz w:val="28"/>
          <w:szCs w:val="28"/>
          <w:lang w:val="kk-KZ"/>
        </w:rPr>
      </w:pPr>
      <w:r w:rsidRPr="00AE7FF2">
        <w:rPr>
          <w:rFonts w:ascii="Times New Roman" w:hAnsi="Times New Roman" w:cs="Times New Roman"/>
          <w:sz w:val="28"/>
          <w:szCs w:val="28"/>
          <w:lang w:val="kk-KZ"/>
        </w:rPr>
        <w:t>Сурет</w:t>
      </w:r>
      <w:r w:rsidR="001F3C95" w:rsidRPr="00AE7FF2">
        <w:rPr>
          <w:rFonts w:ascii="Times New Roman" w:hAnsi="Times New Roman" w:cs="Times New Roman"/>
          <w:sz w:val="28"/>
          <w:szCs w:val="28"/>
          <w:lang w:val="kk-KZ"/>
        </w:rPr>
        <w:t xml:space="preserve"> </w:t>
      </w:r>
      <w:r w:rsidR="00CF1E04">
        <w:rPr>
          <w:rFonts w:ascii="Times New Roman" w:hAnsi="Times New Roman" w:cs="Times New Roman"/>
          <w:sz w:val="28"/>
          <w:szCs w:val="28"/>
          <w:lang w:val="kk-KZ"/>
        </w:rPr>
        <w:t>6</w:t>
      </w:r>
      <w:r w:rsidR="00FB3A73" w:rsidRPr="00FF7AD7">
        <w:rPr>
          <w:rFonts w:ascii="Times New Roman" w:hAnsi="Times New Roman" w:cs="Times New Roman"/>
          <w:sz w:val="28"/>
          <w:szCs w:val="28"/>
          <w:lang w:val="kk-KZ"/>
        </w:rPr>
        <w:t xml:space="preserve"> –</w:t>
      </w:r>
      <w:r w:rsidR="001F3C95" w:rsidRPr="00AE7FF2">
        <w:rPr>
          <w:rFonts w:ascii="Times New Roman" w:hAnsi="Times New Roman" w:cs="Times New Roman"/>
          <w:sz w:val="28"/>
          <w:szCs w:val="28"/>
          <w:lang w:val="kk-KZ"/>
        </w:rPr>
        <w:t xml:space="preserve"> </w:t>
      </w:r>
      <w:r w:rsidRPr="00AE7FF2">
        <w:rPr>
          <w:rFonts w:ascii="Times New Roman" w:hAnsi="Times New Roman" w:cs="Times New Roman"/>
          <w:sz w:val="28"/>
          <w:szCs w:val="28"/>
          <w:lang w:val="kk-KZ"/>
        </w:rPr>
        <w:t>Кептіру процесінің әртүрлі кезеңдеріндегі жылу ағынының таралуы</w:t>
      </w:r>
    </w:p>
    <w:p w14:paraId="0BBA86C2" w14:textId="77777777" w:rsidR="001F3C95" w:rsidRPr="00AE7FF2" w:rsidRDefault="001F3C95" w:rsidP="002129C0">
      <w:pPr>
        <w:spacing w:line="360" w:lineRule="auto"/>
        <w:ind w:firstLine="709"/>
        <w:jc w:val="both"/>
        <w:rPr>
          <w:rFonts w:ascii="Times New Roman" w:hAnsi="Times New Roman" w:cs="Times New Roman"/>
          <w:sz w:val="28"/>
          <w:szCs w:val="28"/>
          <w:lang w:val="kk-KZ"/>
        </w:rPr>
      </w:pPr>
    </w:p>
    <w:p w14:paraId="6C6F31CE" w14:textId="77777777" w:rsidR="00AE7FF2" w:rsidRPr="00FA10BC" w:rsidRDefault="00AE7FF2" w:rsidP="006D70C6">
      <w:pPr>
        <w:pStyle w:val="aff1"/>
        <w:jc w:val="center"/>
        <w:rPr>
          <w:rFonts w:ascii="Times New Roman" w:hAnsi="Times New Roman" w:cs="Times New Roman"/>
          <w:sz w:val="24"/>
          <w:szCs w:val="24"/>
          <w:lang w:val="kk-KZ"/>
        </w:rPr>
      </w:pPr>
      <w:r w:rsidRPr="00FA10BC">
        <w:rPr>
          <w:rFonts w:ascii="Times New Roman" w:hAnsi="Times New Roman" w:cs="Times New Roman"/>
          <w:sz w:val="24"/>
          <w:szCs w:val="24"/>
          <w:lang w:val="kk-KZ"/>
        </w:rPr>
        <w:t>Стандартты сублимациялық кептіру кезінде түйе сүтінде анықталған бу қысымы модельдері 20-суретте көрсетілген.</w:t>
      </w:r>
      <w:r w:rsidRPr="00FA10BC">
        <w:rPr>
          <w:rFonts w:ascii="Times New Roman" w:hAnsi="Times New Roman" w:cs="Times New Roman"/>
          <w:sz w:val="24"/>
          <w:szCs w:val="24"/>
          <w:lang w:val="kk-KZ"/>
        </w:rPr>
        <w:br/>
        <w:t>Бұл есептік талдау (модельдеу) процесті қарапайымдату үшін мұздатылған бөліктегі масса қозғалысын елемейді және тек кептірілген аймақтағы қысымның өзгерісіне назар аударады.</w:t>
      </w:r>
    </w:p>
    <w:p w14:paraId="024892B2" w14:textId="77777777" w:rsidR="001F3C95" w:rsidRPr="00FF7AD7" w:rsidRDefault="001F3C95" w:rsidP="002129C0">
      <w:pPr>
        <w:spacing w:line="360" w:lineRule="auto"/>
        <w:ind w:firstLine="709"/>
        <w:jc w:val="center"/>
        <w:rPr>
          <w:rFonts w:ascii="Times New Roman" w:hAnsi="Times New Roman" w:cs="Times New Roman"/>
          <w:sz w:val="28"/>
          <w:szCs w:val="28"/>
          <w:lang w:val="ru-RU"/>
        </w:rPr>
      </w:pPr>
      <w:r w:rsidRPr="00FF7AD7">
        <w:rPr>
          <w:rFonts w:ascii="Times New Roman" w:hAnsi="Times New Roman" w:cs="Times New Roman"/>
          <w:noProof/>
          <w:sz w:val="28"/>
          <w:szCs w:val="28"/>
          <w:lang w:val="ru-RU"/>
        </w:rPr>
        <w:lastRenderedPageBreak/>
        <w:drawing>
          <wp:inline distT="0" distB="0" distL="0" distR="0" wp14:anchorId="39B36DE7" wp14:editId="338C1C99">
            <wp:extent cx="4652467" cy="333426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681538" cy="3355102"/>
                    </a:xfrm>
                    <a:prstGeom prst="rect">
                      <a:avLst/>
                    </a:prstGeom>
                  </pic:spPr>
                </pic:pic>
              </a:graphicData>
            </a:graphic>
          </wp:inline>
        </w:drawing>
      </w:r>
    </w:p>
    <w:p w14:paraId="35306ABD" w14:textId="59940A52" w:rsidR="001F3C95" w:rsidRPr="006D70C6" w:rsidRDefault="00AE7FF2" w:rsidP="002129C0">
      <w:pPr>
        <w:spacing w:line="240" w:lineRule="auto"/>
        <w:ind w:firstLine="709"/>
        <w:jc w:val="center"/>
        <w:rPr>
          <w:rFonts w:ascii="Times New Roman" w:hAnsi="Times New Roman" w:cs="Times New Roman"/>
          <w:sz w:val="24"/>
          <w:szCs w:val="24"/>
          <w:lang w:val="kk-KZ"/>
        </w:rPr>
      </w:pPr>
      <w:r w:rsidRPr="006D70C6">
        <w:rPr>
          <w:rFonts w:ascii="Times New Roman" w:hAnsi="Times New Roman" w:cs="Times New Roman"/>
          <w:sz w:val="24"/>
          <w:szCs w:val="24"/>
          <w:lang w:val="ru-RU"/>
        </w:rPr>
        <w:t xml:space="preserve">Сурет </w:t>
      </w:r>
      <w:r w:rsidR="00CF1E04">
        <w:rPr>
          <w:rFonts w:ascii="Times New Roman" w:hAnsi="Times New Roman" w:cs="Times New Roman"/>
          <w:sz w:val="24"/>
          <w:szCs w:val="24"/>
          <w:lang w:val="ru-RU"/>
        </w:rPr>
        <w:t>7</w:t>
      </w:r>
      <w:r w:rsidR="00FB3A73" w:rsidRPr="006D70C6">
        <w:rPr>
          <w:rFonts w:ascii="Times New Roman" w:hAnsi="Times New Roman" w:cs="Times New Roman"/>
          <w:sz w:val="24"/>
          <w:szCs w:val="24"/>
          <w:lang w:val="kk-KZ"/>
        </w:rPr>
        <w:t xml:space="preserve"> – </w:t>
      </w:r>
      <w:r w:rsidR="001F3C95" w:rsidRPr="006D70C6">
        <w:rPr>
          <w:rFonts w:ascii="Times New Roman" w:hAnsi="Times New Roman" w:cs="Times New Roman"/>
          <w:sz w:val="24"/>
          <w:szCs w:val="24"/>
          <w:lang w:val="ru-RU"/>
        </w:rPr>
        <w:t xml:space="preserve"> </w:t>
      </w:r>
      <w:r w:rsidRPr="006D70C6">
        <w:rPr>
          <w:rFonts w:ascii="Times New Roman" w:hAnsi="Times New Roman" w:cs="Times New Roman"/>
          <w:sz w:val="24"/>
          <w:szCs w:val="24"/>
          <w:lang w:val="ru-RU"/>
        </w:rPr>
        <w:t>Сублимациялық кептіру процесі кезіндегі бу қысымының әртүрлі уақыт аралықтарындағы таралуы</w:t>
      </w:r>
      <w:r w:rsidR="001F3C95" w:rsidRPr="006D70C6">
        <w:rPr>
          <w:rFonts w:ascii="Times New Roman" w:hAnsi="Times New Roman" w:cs="Times New Roman"/>
          <w:sz w:val="24"/>
          <w:szCs w:val="24"/>
          <w:lang w:val="ru-RU"/>
        </w:rPr>
        <w:t xml:space="preserve">: (а) 1 </w:t>
      </w:r>
      <w:r w:rsidRPr="006D70C6">
        <w:rPr>
          <w:rFonts w:ascii="Times New Roman" w:hAnsi="Times New Roman" w:cs="Times New Roman"/>
          <w:sz w:val="24"/>
          <w:szCs w:val="24"/>
          <w:lang w:val="ru-RU"/>
        </w:rPr>
        <w:t>с</w:t>
      </w:r>
      <w:r w:rsidR="001F3C95" w:rsidRPr="006D70C6">
        <w:rPr>
          <w:rFonts w:ascii="Times New Roman" w:hAnsi="Times New Roman" w:cs="Times New Roman"/>
          <w:sz w:val="24"/>
          <w:szCs w:val="24"/>
          <w:lang w:val="ru-RU"/>
        </w:rPr>
        <w:t>, (</w:t>
      </w:r>
      <w:r w:rsidR="001F3C95" w:rsidRPr="006D70C6">
        <w:rPr>
          <w:rFonts w:ascii="Times New Roman" w:hAnsi="Times New Roman" w:cs="Times New Roman"/>
          <w:sz w:val="24"/>
          <w:szCs w:val="24"/>
        </w:rPr>
        <w:t>b</w:t>
      </w:r>
      <w:r w:rsidR="001F3C95" w:rsidRPr="006D70C6">
        <w:rPr>
          <w:rFonts w:ascii="Times New Roman" w:hAnsi="Times New Roman" w:cs="Times New Roman"/>
          <w:sz w:val="24"/>
          <w:szCs w:val="24"/>
          <w:lang w:val="ru-RU"/>
        </w:rPr>
        <w:t xml:space="preserve">) 10 </w:t>
      </w:r>
      <w:r w:rsidRPr="006D70C6">
        <w:rPr>
          <w:rFonts w:ascii="Times New Roman" w:hAnsi="Times New Roman" w:cs="Times New Roman"/>
          <w:sz w:val="24"/>
          <w:szCs w:val="24"/>
          <w:lang w:val="ru-RU"/>
        </w:rPr>
        <w:t>с</w:t>
      </w:r>
      <w:r w:rsidR="001F3C95" w:rsidRPr="006D70C6">
        <w:rPr>
          <w:rFonts w:ascii="Times New Roman" w:hAnsi="Times New Roman" w:cs="Times New Roman"/>
          <w:sz w:val="24"/>
          <w:szCs w:val="24"/>
          <w:lang w:val="ru-RU"/>
        </w:rPr>
        <w:t>, (</w:t>
      </w:r>
      <w:r w:rsidR="001F3C95" w:rsidRPr="006D70C6">
        <w:rPr>
          <w:rFonts w:ascii="Times New Roman" w:hAnsi="Times New Roman" w:cs="Times New Roman"/>
          <w:sz w:val="24"/>
          <w:szCs w:val="24"/>
        </w:rPr>
        <w:t>c</w:t>
      </w:r>
      <w:r w:rsidR="001F3C95" w:rsidRPr="006D70C6">
        <w:rPr>
          <w:rFonts w:ascii="Times New Roman" w:hAnsi="Times New Roman" w:cs="Times New Roman"/>
          <w:sz w:val="24"/>
          <w:szCs w:val="24"/>
          <w:lang w:val="ru-RU"/>
        </w:rPr>
        <w:t xml:space="preserve">) 18 </w:t>
      </w:r>
      <w:r w:rsidRPr="006D70C6">
        <w:rPr>
          <w:rFonts w:ascii="Times New Roman" w:hAnsi="Times New Roman" w:cs="Times New Roman"/>
          <w:sz w:val="24"/>
          <w:szCs w:val="24"/>
          <w:lang w:val="ru-RU"/>
        </w:rPr>
        <w:t>с</w:t>
      </w:r>
      <w:r w:rsidR="001F3C95" w:rsidRPr="006D70C6">
        <w:rPr>
          <w:rFonts w:ascii="Times New Roman" w:hAnsi="Times New Roman" w:cs="Times New Roman"/>
          <w:sz w:val="24"/>
          <w:szCs w:val="24"/>
          <w:lang w:val="ru-RU"/>
        </w:rPr>
        <w:t xml:space="preserve"> и (</w:t>
      </w:r>
      <w:r w:rsidR="001F3C95" w:rsidRPr="006D70C6">
        <w:rPr>
          <w:rFonts w:ascii="Times New Roman" w:hAnsi="Times New Roman" w:cs="Times New Roman"/>
          <w:sz w:val="24"/>
          <w:szCs w:val="24"/>
        </w:rPr>
        <w:t>d</w:t>
      </w:r>
      <w:r w:rsidR="001F3C95" w:rsidRPr="006D70C6">
        <w:rPr>
          <w:rFonts w:ascii="Times New Roman" w:hAnsi="Times New Roman" w:cs="Times New Roman"/>
          <w:sz w:val="24"/>
          <w:szCs w:val="24"/>
          <w:lang w:val="ru-RU"/>
        </w:rPr>
        <w:t xml:space="preserve">) 25 </w:t>
      </w:r>
      <w:r w:rsidRPr="006D70C6">
        <w:rPr>
          <w:rFonts w:ascii="Times New Roman" w:hAnsi="Times New Roman" w:cs="Times New Roman"/>
          <w:sz w:val="24"/>
          <w:szCs w:val="24"/>
          <w:lang w:val="ru-RU"/>
        </w:rPr>
        <w:t>с</w:t>
      </w:r>
      <w:r w:rsidR="001F3C95" w:rsidRPr="006D70C6">
        <w:rPr>
          <w:rFonts w:ascii="Times New Roman" w:hAnsi="Times New Roman" w:cs="Times New Roman"/>
          <w:sz w:val="24"/>
          <w:szCs w:val="24"/>
          <w:lang w:val="ru-RU"/>
        </w:rPr>
        <w:t>.</w:t>
      </w:r>
    </w:p>
    <w:p w14:paraId="1D7BB7B8" w14:textId="77777777" w:rsidR="002129C0" w:rsidRPr="00FF7AD7" w:rsidRDefault="002129C0" w:rsidP="001F3C95">
      <w:pPr>
        <w:spacing w:line="360" w:lineRule="auto"/>
        <w:ind w:firstLine="709"/>
        <w:jc w:val="both"/>
        <w:rPr>
          <w:rFonts w:ascii="Times New Roman" w:hAnsi="Times New Roman" w:cs="Times New Roman"/>
          <w:sz w:val="28"/>
          <w:szCs w:val="28"/>
          <w:lang w:val="ru-RU"/>
        </w:rPr>
      </w:pPr>
    </w:p>
    <w:p w14:paraId="105BA8B2"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19 және 20-суреттерде келтірілген графиктер үш өлшемді жылуөткізгіштік теңдеуінің сандық шешімі арқылы алынған камера ішіндегі жылу көзімен таралатын жылудың уақыт бойынша бөлінуін тиімді түрде көрсетеді.</w:t>
      </w:r>
    </w:p>
    <w:p w14:paraId="27636046" w14:textId="47ECB415"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Үш өлшемді кескіндер әртүрлі уақыт аралығындағы жылу таралуының егжей-тегжейлі көрінісін береді және жылу процесінің динамикалық табиғатын айқын көрсетеді</w:t>
      </w:r>
      <w:r w:rsidR="00E47473">
        <w:rPr>
          <w:rFonts w:ascii="Times New Roman" w:hAnsi="Times New Roman" w:cs="Times New Roman"/>
          <w:sz w:val="28"/>
          <w:szCs w:val="28"/>
          <w:lang w:val="ru-RU"/>
        </w:rPr>
        <w:t xml:space="preserve"> </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14-17</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w:t>
      </w:r>
    </w:p>
    <w:p w14:paraId="2A712C55"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p>
    <w:p w14:paraId="52BE769E"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COMSOL Multiphysics ортасында нақты сызба деректерін ескере отырып, вакуумдық сублимациялық кептіру кезіндегі масса және жылу алмасу процесінің жетілдірілген математикалық моделінің сандық нәтижелерін талдау</w:t>
      </w:r>
    </w:p>
    <w:p w14:paraId="6FD97F03"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Бұл бөлімде түйе сүтін вакуумдық сублимациялық кептіру кезіндегі жылу-массалық алмасуға үлгінің қалыңдығы мен камера қысымының әсерін түсінуге бағытталған кешенді параметрлік талдау келтірілген.</w:t>
      </w:r>
    </w:p>
    <w:p w14:paraId="05EA7A59"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Алдымен үлгінің қалыңдығының ылғалдың шығарылу тиімділігіне әсері зерттелді. Үлгілердің қалыңдығы 4 мм, 6 мм және 8 мм болып алынып, бірдей шарттарда сынақ жүргізілді: сөре температурасы –20 °C және камера қысымы 105 Па.</w:t>
      </w:r>
    </w:p>
    <w:p w14:paraId="5A496BDD" w14:textId="77777777" w:rsidR="00AE7FF2" w:rsidRPr="00AE7FF2" w:rsidRDefault="00AE7FF2" w:rsidP="006D70C6">
      <w:pPr>
        <w:spacing w:line="360" w:lineRule="auto"/>
        <w:ind w:firstLine="708"/>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lastRenderedPageBreak/>
        <w:t>Нәтижелер анық кері байланыс көрсетеді: жұқа үлгілер әлдеқайда жылдам кебеді.</w:t>
      </w:r>
    </w:p>
    <w:p w14:paraId="4DBBE908"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Мысалы, 4 мм қалың үлгі (қызғылт сызық) шамамен 10 сағатта ылғалдың 95 %-ын шығарады,</w:t>
      </w:r>
    </w:p>
    <w:p w14:paraId="3CE7B963"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ал 6 мм үлгіге (қызыл сызық) шамамен 15 сағат,</w:t>
      </w:r>
    </w:p>
    <w:p w14:paraId="20BFF0DF"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8 мм үлгіге (жасыл сызық) шамамен 20 сағат қажет болады, тек 90 % ылғал кетіріледі.</w:t>
      </w:r>
    </w:p>
    <w:p w14:paraId="7E884FAF"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Бұл құбылыс бу диффузиясының жолы жұқа үлгілерде қысқалау болуымен түсіндіріледі, нәтижесінде ылғалдың булануы жылдамырақ жүреді.</w:t>
      </w:r>
    </w:p>
    <w:p w14:paraId="4E65E103"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21б-суретте сәйкес сублимация жылдамдығы көрсетілген.</w:t>
      </w:r>
    </w:p>
    <w:p w14:paraId="3576146B"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Қызығы, қалың үлгілер бастапқыда судың көбірек болуына және бу қысымының градиенті жоғары болғанына байланысты жоғары бастапқы сублимация жылдамдығын көрсетеді.</w:t>
      </w:r>
    </w:p>
    <w:p w14:paraId="0DFA2F08" w14:textId="77777777" w:rsidR="00AE7FF2" w:rsidRPr="00AE7FF2" w:rsidRDefault="00AE7FF2" w:rsidP="00AE7FF2">
      <w:pPr>
        <w:spacing w:line="360" w:lineRule="auto"/>
        <w:ind w:firstLine="709"/>
        <w:jc w:val="both"/>
        <w:rPr>
          <w:rFonts w:ascii="Times New Roman" w:hAnsi="Times New Roman" w:cs="Times New Roman"/>
          <w:sz w:val="28"/>
          <w:szCs w:val="28"/>
          <w:lang w:val="ru-RU"/>
        </w:rPr>
      </w:pPr>
      <w:r w:rsidRPr="00AE7FF2">
        <w:rPr>
          <w:rFonts w:ascii="Times New Roman" w:hAnsi="Times New Roman" w:cs="Times New Roman"/>
          <w:sz w:val="28"/>
          <w:szCs w:val="28"/>
          <w:lang w:val="ru-RU"/>
        </w:rPr>
        <w:t>Алайда бұл артықшылық ұзақ кептіру уақыты мен жоғары энергия шығынымен теңестіріледі.</w:t>
      </w:r>
    </w:p>
    <w:p w14:paraId="443FFA30" w14:textId="51EAF76F" w:rsidR="001F3C95" w:rsidRPr="00FF7AD7" w:rsidRDefault="00AE7FF2" w:rsidP="00AE7FF2">
      <w:pPr>
        <w:spacing w:line="360" w:lineRule="auto"/>
        <w:ind w:firstLine="709"/>
        <w:jc w:val="both"/>
        <w:rPr>
          <w:rFonts w:ascii="Times New Roman" w:hAnsi="Times New Roman" w:cs="Times New Roman"/>
          <w:spacing w:val="2"/>
          <w:sz w:val="18"/>
          <w:szCs w:val="28"/>
          <w:lang w:val="ru-RU"/>
        </w:rPr>
      </w:pPr>
      <w:r w:rsidRPr="00AE7FF2">
        <w:rPr>
          <w:rFonts w:ascii="Times New Roman" w:hAnsi="Times New Roman" w:cs="Times New Roman"/>
          <w:sz w:val="28"/>
          <w:szCs w:val="28"/>
          <w:lang w:val="ru-RU"/>
        </w:rPr>
        <w:t>Сондықтан жұқа үлгілер энергия тиімділігі тұрғысынан анағұрлым тартымды болып табылады.</w:t>
      </w:r>
    </w:p>
    <w:p w14:paraId="656DE165" w14:textId="77777777" w:rsidR="001F3C95" w:rsidRPr="00FF7AD7" w:rsidRDefault="001F3C95" w:rsidP="001F3C95">
      <w:pPr>
        <w:spacing w:line="360" w:lineRule="auto"/>
        <w:jc w:val="center"/>
        <w:rPr>
          <w:rFonts w:ascii="Times New Roman" w:hAnsi="Times New Roman" w:cs="Times New Roman"/>
          <w:spacing w:val="2"/>
          <w:sz w:val="28"/>
          <w:szCs w:val="28"/>
          <w:lang w:val="kk-KZ"/>
        </w:rPr>
      </w:pPr>
      <w:r w:rsidRPr="00FF7AD7">
        <w:rPr>
          <w:rFonts w:ascii="Times New Roman" w:hAnsi="Times New Roman" w:cs="Times New Roman"/>
          <w:noProof/>
          <w:spacing w:val="2"/>
          <w:sz w:val="28"/>
          <w:szCs w:val="28"/>
          <w:lang w:val="ru-RU"/>
        </w:rPr>
        <w:drawing>
          <wp:inline distT="0" distB="0" distL="0" distR="0" wp14:anchorId="2131DFB8" wp14:editId="116049EC">
            <wp:extent cx="5943600" cy="20269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026920"/>
                    </a:xfrm>
                    <a:prstGeom prst="rect">
                      <a:avLst/>
                    </a:prstGeom>
                  </pic:spPr>
                </pic:pic>
              </a:graphicData>
            </a:graphic>
          </wp:inline>
        </w:drawing>
      </w:r>
    </w:p>
    <w:p w14:paraId="436CD75A" w14:textId="23195334" w:rsidR="001F3C95" w:rsidRPr="00FF7AD7" w:rsidRDefault="00AE7FF2" w:rsidP="002129C0">
      <w:pPr>
        <w:spacing w:line="240" w:lineRule="auto"/>
        <w:jc w:val="center"/>
        <w:rPr>
          <w:rFonts w:ascii="Times New Roman" w:hAnsi="Times New Roman" w:cs="Times New Roman"/>
          <w:spacing w:val="2"/>
          <w:sz w:val="28"/>
          <w:szCs w:val="28"/>
          <w:lang w:val="kk-KZ"/>
        </w:rPr>
      </w:pPr>
      <w:r w:rsidRPr="006D70C6">
        <w:rPr>
          <w:rFonts w:ascii="Times New Roman" w:hAnsi="Times New Roman" w:cs="Times New Roman"/>
          <w:spacing w:val="2"/>
          <w:sz w:val="24"/>
          <w:szCs w:val="24"/>
          <w:lang w:val="kk-KZ"/>
        </w:rPr>
        <w:t>Сурет</w:t>
      </w:r>
      <w:r w:rsidR="00CF1E04">
        <w:rPr>
          <w:rFonts w:ascii="Times New Roman" w:hAnsi="Times New Roman" w:cs="Times New Roman"/>
          <w:spacing w:val="2"/>
          <w:sz w:val="24"/>
          <w:szCs w:val="24"/>
          <w:lang w:val="kk-KZ"/>
        </w:rPr>
        <w:t xml:space="preserve"> 8</w:t>
      </w:r>
      <w:r w:rsidR="00FB3A73" w:rsidRPr="006D70C6">
        <w:rPr>
          <w:rFonts w:ascii="Times New Roman" w:hAnsi="Times New Roman" w:cs="Times New Roman"/>
          <w:spacing w:val="2"/>
          <w:sz w:val="24"/>
          <w:szCs w:val="24"/>
          <w:lang w:val="kk-KZ"/>
        </w:rPr>
        <w:t xml:space="preserve"> –</w:t>
      </w:r>
      <w:r w:rsidR="001F3C95" w:rsidRPr="006D70C6">
        <w:rPr>
          <w:rFonts w:ascii="Times New Roman" w:hAnsi="Times New Roman" w:cs="Times New Roman"/>
          <w:spacing w:val="2"/>
          <w:sz w:val="24"/>
          <w:szCs w:val="24"/>
          <w:lang w:val="kk-KZ"/>
        </w:rPr>
        <w:t xml:space="preserve"> </w:t>
      </w:r>
      <w:r w:rsidRPr="006D70C6">
        <w:rPr>
          <w:rFonts w:ascii="Times New Roman" w:hAnsi="Times New Roman" w:cs="Times New Roman"/>
          <w:spacing w:val="2"/>
          <w:sz w:val="24"/>
          <w:szCs w:val="24"/>
          <w:lang w:val="kk-KZ"/>
        </w:rPr>
        <w:t>Үлгі қалыңдығының вакуумдық сублимациялық кептіру процесі кезіндегі (а) ылғалдың шығу дәрежесіне және (б) сублимация жылдамдығына әсері</w:t>
      </w:r>
      <w:r w:rsidR="001F3C95" w:rsidRPr="00FF7AD7">
        <w:rPr>
          <w:rFonts w:ascii="Times New Roman" w:hAnsi="Times New Roman" w:cs="Times New Roman"/>
          <w:spacing w:val="2"/>
          <w:sz w:val="28"/>
          <w:szCs w:val="28"/>
          <w:lang w:val="kk-KZ"/>
        </w:rPr>
        <w:t>.</w:t>
      </w:r>
    </w:p>
    <w:p w14:paraId="418E749B" w14:textId="77777777" w:rsidR="001F3C95" w:rsidRPr="00FF7AD7" w:rsidRDefault="001F3C95" w:rsidP="001F3C95">
      <w:pPr>
        <w:spacing w:line="360" w:lineRule="auto"/>
        <w:ind w:firstLine="709"/>
        <w:jc w:val="both"/>
        <w:rPr>
          <w:rFonts w:ascii="Times New Roman" w:hAnsi="Times New Roman" w:cs="Times New Roman"/>
          <w:spacing w:val="2"/>
          <w:sz w:val="28"/>
          <w:szCs w:val="28"/>
          <w:lang w:val="kk-KZ"/>
        </w:rPr>
      </w:pPr>
    </w:p>
    <w:p w14:paraId="531F59D1" w14:textId="77777777" w:rsidR="00AE7FF2" w:rsidRPr="00AE7FF2" w:rsidRDefault="00AE7FF2" w:rsidP="00AE7FF2">
      <w:pPr>
        <w:spacing w:line="360" w:lineRule="auto"/>
        <w:jc w:val="both"/>
        <w:rPr>
          <w:rFonts w:ascii="Times New Roman" w:hAnsi="Times New Roman" w:cs="Times New Roman"/>
          <w:spacing w:val="2"/>
          <w:sz w:val="28"/>
          <w:szCs w:val="28"/>
          <w:lang w:val="kk-KZ"/>
        </w:rPr>
      </w:pPr>
      <w:r w:rsidRPr="00AE7FF2">
        <w:rPr>
          <w:rFonts w:ascii="Times New Roman" w:hAnsi="Times New Roman" w:cs="Times New Roman"/>
          <w:spacing w:val="2"/>
          <w:sz w:val="28"/>
          <w:szCs w:val="28"/>
          <w:lang w:val="kk-KZ"/>
        </w:rPr>
        <w:t>Біз сондай-ақ камерадағы қысымның кептіру процесіне әсерін зерттедік.</w:t>
      </w:r>
    </w:p>
    <w:p w14:paraId="74C57A51" w14:textId="77777777" w:rsidR="00AE7FF2" w:rsidRPr="00AE7FF2" w:rsidRDefault="00AE7FF2" w:rsidP="00AE7FF2">
      <w:pPr>
        <w:spacing w:line="360" w:lineRule="auto"/>
        <w:jc w:val="both"/>
        <w:rPr>
          <w:rFonts w:ascii="Times New Roman" w:hAnsi="Times New Roman" w:cs="Times New Roman"/>
          <w:spacing w:val="2"/>
          <w:sz w:val="28"/>
          <w:szCs w:val="28"/>
          <w:lang w:val="kk-KZ"/>
        </w:rPr>
      </w:pPr>
      <w:r w:rsidRPr="00AE7FF2">
        <w:rPr>
          <w:rFonts w:ascii="Times New Roman" w:hAnsi="Times New Roman" w:cs="Times New Roman"/>
          <w:spacing w:val="2"/>
          <w:sz w:val="28"/>
          <w:szCs w:val="28"/>
          <w:lang w:val="kk-KZ"/>
        </w:rPr>
        <w:t>22а-суретте көрсетілгендей, камерадағы қысымның 115 Па-дан 95 Па-ға дейін төмендеуі кептірудің жалпы уақытын шамамен 30 минутқа қысқартады.</w:t>
      </w:r>
    </w:p>
    <w:p w14:paraId="56F27BFF" w14:textId="35A47C14" w:rsidR="00AE7FF2" w:rsidRPr="00AE7FF2" w:rsidRDefault="00AE7FF2" w:rsidP="00AE7FF2">
      <w:pPr>
        <w:spacing w:line="360" w:lineRule="auto"/>
        <w:jc w:val="both"/>
        <w:rPr>
          <w:rFonts w:ascii="Times New Roman" w:hAnsi="Times New Roman" w:cs="Times New Roman"/>
          <w:spacing w:val="2"/>
          <w:sz w:val="28"/>
          <w:szCs w:val="28"/>
          <w:lang w:val="kk-KZ"/>
        </w:rPr>
      </w:pPr>
      <w:r w:rsidRPr="00AE7FF2">
        <w:rPr>
          <w:rFonts w:ascii="Times New Roman" w:hAnsi="Times New Roman" w:cs="Times New Roman"/>
          <w:spacing w:val="2"/>
          <w:sz w:val="28"/>
          <w:szCs w:val="28"/>
          <w:lang w:val="kk-KZ"/>
        </w:rPr>
        <w:t>Бұл жақсару, негізінен, бу диффузиясының жақсаруымен және төмен қысымда сублимация температурасының төмендеуімен байланысты</w:t>
      </w:r>
      <w:r w:rsidR="00E47473">
        <w:rPr>
          <w:rFonts w:ascii="Times New Roman" w:hAnsi="Times New Roman" w:cs="Times New Roman"/>
          <w:spacing w:val="2"/>
          <w:sz w:val="28"/>
          <w:szCs w:val="28"/>
          <w:lang w:val="kk-KZ"/>
        </w:rPr>
        <w:t xml:space="preserve"> </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22</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w:t>
      </w:r>
    </w:p>
    <w:p w14:paraId="2F8BC82B" w14:textId="77777777" w:rsidR="00AE7FF2" w:rsidRPr="00AE7FF2" w:rsidRDefault="00AE7FF2" w:rsidP="00AE7FF2">
      <w:pPr>
        <w:spacing w:line="360" w:lineRule="auto"/>
        <w:jc w:val="both"/>
        <w:rPr>
          <w:rFonts w:ascii="Times New Roman" w:hAnsi="Times New Roman" w:cs="Times New Roman"/>
          <w:spacing w:val="2"/>
          <w:sz w:val="28"/>
          <w:szCs w:val="28"/>
          <w:lang w:val="kk-KZ"/>
        </w:rPr>
      </w:pPr>
      <w:r w:rsidRPr="00AE7FF2">
        <w:rPr>
          <w:rFonts w:ascii="Times New Roman" w:hAnsi="Times New Roman" w:cs="Times New Roman"/>
          <w:spacing w:val="2"/>
          <w:sz w:val="28"/>
          <w:szCs w:val="28"/>
          <w:lang w:val="kk-KZ"/>
        </w:rPr>
        <w:lastRenderedPageBreak/>
        <w:t>Алайда, қысымды азайту кезінде вакуумдық жүйенің жұмысы энергия шығынын арттыратынын ескеру қажет.</w:t>
      </w:r>
    </w:p>
    <w:p w14:paraId="208AEDFE" w14:textId="77777777" w:rsidR="00AE7FF2" w:rsidRPr="00AE7FF2" w:rsidRDefault="00AE7FF2" w:rsidP="00AE7FF2">
      <w:pPr>
        <w:spacing w:line="360" w:lineRule="auto"/>
        <w:jc w:val="both"/>
        <w:rPr>
          <w:rFonts w:ascii="Times New Roman" w:hAnsi="Times New Roman" w:cs="Times New Roman"/>
          <w:spacing w:val="2"/>
          <w:sz w:val="28"/>
          <w:szCs w:val="28"/>
          <w:lang w:val="kk-KZ"/>
        </w:rPr>
      </w:pPr>
      <w:r w:rsidRPr="00AE7FF2">
        <w:rPr>
          <w:rFonts w:ascii="Times New Roman" w:hAnsi="Times New Roman" w:cs="Times New Roman"/>
          <w:spacing w:val="2"/>
          <w:sz w:val="28"/>
          <w:szCs w:val="28"/>
          <w:lang w:val="kk-KZ"/>
        </w:rPr>
        <w:t>22б-суретте сублимация жылдамдығының қысым төмендеген кезде бастапқыда өсетіні көрсетілген, әсіресе процестің ерте кезеңдерінде.</w:t>
      </w:r>
    </w:p>
    <w:p w14:paraId="0CD8F0FC" w14:textId="77777777" w:rsidR="00AE7FF2" w:rsidRPr="00AE7FF2" w:rsidRDefault="00AE7FF2" w:rsidP="00AE7FF2">
      <w:pPr>
        <w:spacing w:line="360" w:lineRule="auto"/>
        <w:jc w:val="both"/>
        <w:rPr>
          <w:rFonts w:ascii="Times New Roman" w:hAnsi="Times New Roman" w:cs="Times New Roman"/>
          <w:spacing w:val="2"/>
          <w:sz w:val="28"/>
          <w:szCs w:val="28"/>
          <w:lang w:val="kk-KZ"/>
        </w:rPr>
      </w:pPr>
      <w:r w:rsidRPr="00AE7FF2">
        <w:rPr>
          <w:rFonts w:ascii="Times New Roman" w:hAnsi="Times New Roman" w:cs="Times New Roman"/>
          <w:spacing w:val="2"/>
          <w:sz w:val="28"/>
          <w:szCs w:val="28"/>
          <w:lang w:val="kk-KZ"/>
        </w:rPr>
        <w:t>Алайда шамамен бес сағаттан кейін бұл артықшылық азаяды, себебі бу қысымының градиенті тұрақтанып, сублимация жылдамдығы барлық жағдайларда теңеседі.</w:t>
      </w:r>
    </w:p>
    <w:p w14:paraId="52AF9CAC" w14:textId="79A1A080" w:rsidR="001F3C95" w:rsidRPr="00FF7AD7" w:rsidRDefault="00AE7FF2" w:rsidP="00AE7FF2">
      <w:pPr>
        <w:spacing w:line="360" w:lineRule="auto"/>
        <w:jc w:val="center"/>
        <w:rPr>
          <w:rFonts w:ascii="Times New Roman" w:hAnsi="Times New Roman" w:cs="Times New Roman"/>
          <w:spacing w:val="2"/>
          <w:sz w:val="28"/>
          <w:szCs w:val="28"/>
          <w:lang w:val="kk-KZ"/>
        </w:rPr>
      </w:pPr>
      <w:r w:rsidRPr="00AE7FF2">
        <w:rPr>
          <w:rFonts w:ascii="Times New Roman" w:hAnsi="Times New Roman" w:cs="Times New Roman"/>
          <w:spacing w:val="2"/>
          <w:sz w:val="28"/>
          <w:szCs w:val="28"/>
          <w:lang w:val="kk-KZ"/>
        </w:rPr>
        <w:t>Бұл нәтижелер қысымды төмендетудің артықшылығы кептірудің бастапқы сатысында ең айқын байқалатынын дәлелдейді.</w:t>
      </w:r>
      <w:r w:rsidR="001F3C95" w:rsidRPr="00FF7AD7">
        <w:rPr>
          <w:rFonts w:ascii="Times New Roman" w:hAnsi="Times New Roman" w:cs="Times New Roman"/>
          <w:noProof/>
          <w:spacing w:val="2"/>
          <w:sz w:val="28"/>
          <w:szCs w:val="28"/>
          <w:lang w:val="ru-RU"/>
        </w:rPr>
        <w:drawing>
          <wp:inline distT="0" distB="0" distL="0" distR="0" wp14:anchorId="36009F6D" wp14:editId="50F0F762">
            <wp:extent cx="5943600" cy="2087245"/>
            <wp:effectExtent l="0" t="0" r="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087245"/>
                    </a:xfrm>
                    <a:prstGeom prst="rect">
                      <a:avLst/>
                    </a:prstGeom>
                  </pic:spPr>
                </pic:pic>
              </a:graphicData>
            </a:graphic>
          </wp:inline>
        </w:drawing>
      </w:r>
    </w:p>
    <w:p w14:paraId="361A6400" w14:textId="099C2203" w:rsidR="001F3C95" w:rsidRPr="00C97A99" w:rsidRDefault="00AE7FF2" w:rsidP="009202C7">
      <w:pPr>
        <w:spacing w:line="240" w:lineRule="auto"/>
        <w:ind w:firstLine="709"/>
        <w:jc w:val="center"/>
        <w:rPr>
          <w:rFonts w:ascii="Times New Roman" w:hAnsi="Times New Roman" w:cs="Times New Roman"/>
          <w:spacing w:val="2"/>
          <w:sz w:val="24"/>
          <w:szCs w:val="24"/>
          <w:lang w:val="kk-KZ"/>
        </w:rPr>
      </w:pPr>
      <w:r w:rsidRPr="00C97A99">
        <w:rPr>
          <w:rFonts w:ascii="Times New Roman" w:hAnsi="Times New Roman" w:cs="Times New Roman"/>
          <w:spacing w:val="2"/>
          <w:sz w:val="24"/>
          <w:szCs w:val="24"/>
          <w:lang w:val="kk-KZ"/>
        </w:rPr>
        <w:t xml:space="preserve">Сурет </w:t>
      </w:r>
      <w:r w:rsidR="00CF1E04">
        <w:rPr>
          <w:rFonts w:ascii="Times New Roman" w:hAnsi="Times New Roman" w:cs="Times New Roman"/>
          <w:spacing w:val="2"/>
          <w:sz w:val="24"/>
          <w:szCs w:val="24"/>
          <w:lang w:val="kk-KZ"/>
        </w:rPr>
        <w:t>9</w:t>
      </w:r>
      <w:r w:rsidR="00FB3A73" w:rsidRPr="00C97A99">
        <w:rPr>
          <w:rFonts w:ascii="Times New Roman" w:hAnsi="Times New Roman" w:cs="Times New Roman"/>
          <w:spacing w:val="2"/>
          <w:sz w:val="24"/>
          <w:szCs w:val="24"/>
          <w:lang w:val="kk-KZ"/>
        </w:rPr>
        <w:t xml:space="preserve"> –</w:t>
      </w:r>
      <w:r w:rsidR="001F3C95" w:rsidRPr="00C97A99">
        <w:rPr>
          <w:rFonts w:ascii="Times New Roman" w:hAnsi="Times New Roman" w:cs="Times New Roman"/>
          <w:spacing w:val="2"/>
          <w:sz w:val="24"/>
          <w:szCs w:val="24"/>
          <w:lang w:val="kk-KZ"/>
        </w:rPr>
        <w:t xml:space="preserve"> </w:t>
      </w:r>
      <w:r w:rsidR="00F4704C" w:rsidRPr="00C97A99">
        <w:rPr>
          <w:rFonts w:ascii="Times New Roman" w:hAnsi="Times New Roman" w:cs="Times New Roman"/>
          <w:spacing w:val="2"/>
          <w:sz w:val="24"/>
          <w:szCs w:val="24"/>
          <w:lang w:val="kk-KZ"/>
        </w:rPr>
        <w:t>Камерадағы қысымның (а) ылғалдың шығу дәрежесіне және (б) сублимация жылдамдығына әсері</w:t>
      </w:r>
      <w:r w:rsidR="001F3C95" w:rsidRPr="00C97A99">
        <w:rPr>
          <w:rFonts w:ascii="Times New Roman" w:hAnsi="Times New Roman" w:cs="Times New Roman"/>
          <w:spacing w:val="2"/>
          <w:sz w:val="24"/>
          <w:szCs w:val="24"/>
          <w:lang w:val="kk-KZ"/>
        </w:rPr>
        <w:t>.</w:t>
      </w:r>
    </w:p>
    <w:p w14:paraId="2D7B34F5" w14:textId="77777777" w:rsidR="001F3C95" w:rsidRPr="00C97A99" w:rsidRDefault="001F3C95" w:rsidP="001F3C95">
      <w:pPr>
        <w:spacing w:line="360" w:lineRule="auto"/>
        <w:ind w:firstLine="709"/>
        <w:jc w:val="center"/>
        <w:rPr>
          <w:rFonts w:ascii="Times New Roman" w:hAnsi="Times New Roman" w:cs="Times New Roman"/>
          <w:spacing w:val="2"/>
          <w:sz w:val="24"/>
          <w:szCs w:val="24"/>
          <w:lang w:val="kk-KZ"/>
        </w:rPr>
      </w:pPr>
    </w:p>
    <w:p w14:paraId="391D8103" w14:textId="63FEF142" w:rsidR="00F4704C" w:rsidRPr="00455F6F" w:rsidRDefault="00F4704C" w:rsidP="00F4704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Бұл нәтижелер камерадағы қысым мен үлгінің қалыңдығы кептіру тиімділігін арттыру үшін маңызды басқарылатын параметрлер екенін көрсетеді.</w:t>
      </w:r>
      <w:r w:rsidRPr="00455F6F">
        <w:rPr>
          <w:rFonts w:ascii="Times New Roman" w:hAnsi="Times New Roman" w:cs="Times New Roman"/>
          <w:sz w:val="28"/>
          <w:szCs w:val="28"/>
          <w:lang w:val="kk-KZ"/>
        </w:rPr>
        <w:br/>
        <w:t>Халықаралық стандарттарға сәйкес келу үшін (соңғы ылғал мөлшері 4%-дан төмен болуы тиіс), үлгінің қалыңдығын 8 мм-ден аз деңгейде ұстау ұсынылады.</w:t>
      </w:r>
      <w:r w:rsidRPr="00455F6F">
        <w:rPr>
          <w:rFonts w:ascii="Times New Roman" w:hAnsi="Times New Roman" w:cs="Times New Roman"/>
          <w:sz w:val="28"/>
          <w:szCs w:val="28"/>
          <w:lang w:val="kk-KZ"/>
        </w:rPr>
        <w:br/>
        <w:t>Сонымен қатар, камерадағы қысымның төмендеуі кептіру процесін жеделдеткенімен, энергия үнемдеу тұрғысынан оның тиімділігі вакуум жүйесінің энергия шығынымен теңестірілуі керек</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23</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3BEB109B" w14:textId="77777777" w:rsidR="00F4704C" w:rsidRPr="00455F6F" w:rsidRDefault="00F4704C" w:rsidP="00F4704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Алдын ала өңдеу жүргізілмегендіктен, май түйіршіктерінің, ақуыз агрегаттарының және микроорганизмдердің таралуындағы айырмашылықтар жергілікті жылу мен масса алмасу жылдамдығына әсер етуі мүмкін. Бұл фактор кептіру кинетикасының біркелкі болмауына және жарықшақтар сияқты құрылымдық өзгерістердің пайда болуына ықпал етуі мүмкін.</w:t>
      </w:r>
    </w:p>
    <w:p w14:paraId="43E8CCD8" w14:textId="77777777" w:rsidR="00F4704C" w:rsidRPr="00455F6F" w:rsidRDefault="00F4704C" w:rsidP="00F4704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Өнеркәсіптік тұрғыда кептіру өнімділігін арттыру үшін камера ішінде үлкен науалар немесе параллель науалар жүйесін пайдалану арқылы процесті масштабтауға болады.</w:t>
      </w:r>
      <w:r w:rsidRPr="00455F6F">
        <w:rPr>
          <w:rFonts w:ascii="Times New Roman" w:hAnsi="Times New Roman" w:cs="Times New Roman"/>
          <w:sz w:val="28"/>
          <w:szCs w:val="28"/>
          <w:lang w:val="kk-KZ"/>
        </w:rPr>
        <w:br/>
        <w:t>Алайда өте жұқа қабаттарды қолдану энергия тиімділігі төмен болуы мүмкін, себебі ол салыстырмалы түрде жоғары қосымша энергия шығынын қажет етеді.</w:t>
      </w:r>
      <w:r w:rsidRPr="00455F6F">
        <w:rPr>
          <w:rFonts w:ascii="Times New Roman" w:hAnsi="Times New Roman" w:cs="Times New Roman"/>
          <w:sz w:val="28"/>
          <w:szCs w:val="28"/>
          <w:lang w:val="kk-KZ"/>
        </w:rPr>
        <w:br/>
        <w:t xml:space="preserve">Болашақ зерттеулер болжамды басқару алгоритмдерін, энергия тұтынуды бақылау және процесті оңтайландыру жүйелерін біріктіруге бағытталады, бұл </w:t>
      </w:r>
      <w:r w:rsidRPr="00455F6F">
        <w:rPr>
          <w:rFonts w:ascii="Times New Roman" w:hAnsi="Times New Roman" w:cs="Times New Roman"/>
          <w:sz w:val="28"/>
          <w:szCs w:val="28"/>
          <w:lang w:val="kk-KZ"/>
        </w:rPr>
        <w:lastRenderedPageBreak/>
        <w:t>сублимациялық кептірудің экологиялық тұрақтылығын арттырып, көміртек ізін азайтады.</w:t>
      </w:r>
    </w:p>
    <w:p w14:paraId="55075FB2" w14:textId="77777777" w:rsidR="00F4704C" w:rsidRPr="00455F6F" w:rsidRDefault="00F4704C" w:rsidP="00F4704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Жұқа үлгілер кептіру жылдамдығын және энергия тиімділігін едәуір арттырғанымен, бір науадағы өнім көлемі азаяды.</w:t>
      </w:r>
      <w:r w:rsidRPr="00455F6F">
        <w:rPr>
          <w:rFonts w:ascii="Times New Roman" w:hAnsi="Times New Roman" w:cs="Times New Roman"/>
          <w:sz w:val="28"/>
          <w:szCs w:val="28"/>
          <w:lang w:val="kk-KZ"/>
        </w:rPr>
        <w:br/>
        <w:t>Өнеркәсіптік масштабта бұл өндірістік мақсаттарға жету үшін кептіру циклдарының жиілеуін талап етуі мүмкін, нәтижесінде операциялық және еңбек шығындары артады.</w:t>
      </w:r>
      <w:r w:rsidRPr="00455F6F">
        <w:rPr>
          <w:rFonts w:ascii="Times New Roman" w:hAnsi="Times New Roman" w:cs="Times New Roman"/>
          <w:sz w:val="28"/>
          <w:szCs w:val="28"/>
          <w:lang w:val="kk-KZ"/>
        </w:rPr>
        <w:br/>
        <w:t>Сондықтан энергия тиімділігін барынша арттыру мен өндірістік өнімділікті сақтау арасында тепе-теңдік орнату қажет.</w:t>
      </w:r>
    </w:p>
    <w:p w14:paraId="16EF18B7" w14:textId="28DDE81F" w:rsidR="00F4704C" w:rsidRPr="00455F6F" w:rsidRDefault="00F4704C" w:rsidP="00F4704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Бұрын қолданылған екі өлшемді модельдерден айырмашылығы, біздің үш өлшемді модельдеуіміз параметрлік және энергия тұрғысынан әлдеқайда толық талдау береді</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24</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r w:rsidRPr="00455F6F">
        <w:rPr>
          <w:rFonts w:ascii="Times New Roman" w:hAnsi="Times New Roman" w:cs="Times New Roman"/>
          <w:sz w:val="28"/>
          <w:szCs w:val="28"/>
          <w:lang w:val="kk-KZ"/>
        </w:rPr>
        <w:br/>
        <w:t>Атап айтқанда, үлгі қалыңдығының 8 мм-ден 4 мм-ге дейін азаюы SEC көрсеткішін 58%-ға төмендеткенін байқадық және энергия тиімділігі мен өнімділік арасындағы тепе-теңдік мәселесін қарастырдық — бұл аспект алдыңғы зерттеулерде қарастырылмаған еді.</w:t>
      </w:r>
    </w:p>
    <w:p w14:paraId="6D93F148" w14:textId="77777777" w:rsidR="00F4704C" w:rsidRPr="00455F6F" w:rsidRDefault="00F4704C" w:rsidP="00F4704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Болашақ зерттеулер микроқұрылымдық сипаттаманы қамтуы тиіс, мысалы сканерлеуші электронды микроскопия (СЭМ) немесе микро-КТ арқылы талдау, бұл кеуектер морфологиясын сандық бағалауға және олардың жылу мен масса алмасу процестеріне әсерін нақты анықтауға мүмкіндік береді.</w:t>
      </w:r>
    </w:p>
    <w:p w14:paraId="5F9C37F6" w14:textId="77777777" w:rsidR="00F4704C" w:rsidRPr="00F4704C" w:rsidRDefault="00A503CE" w:rsidP="00F4704C">
      <w:pPr>
        <w:pStyle w:val="aff1"/>
        <w:jc w:val="both"/>
        <w:rPr>
          <w:rFonts w:ascii="Times New Roman" w:hAnsi="Times New Roman" w:cs="Times New Roman"/>
          <w:sz w:val="28"/>
          <w:szCs w:val="28"/>
        </w:rPr>
      </w:pPr>
      <w:r>
        <w:rPr>
          <w:rFonts w:ascii="Times New Roman" w:hAnsi="Times New Roman" w:cs="Times New Roman"/>
          <w:sz w:val="28"/>
          <w:szCs w:val="28"/>
        </w:rPr>
        <w:pict w14:anchorId="63687355">
          <v:rect id="_x0000_i1050" style="width:0;height:1.5pt" o:hralign="center" o:hrstd="t" o:hr="t" fillcolor="#a0a0a0" stroked="f"/>
        </w:pict>
      </w:r>
    </w:p>
    <w:p w14:paraId="071BCC49" w14:textId="77777777" w:rsidR="00F4704C" w:rsidRPr="00F4704C" w:rsidRDefault="00F4704C" w:rsidP="00F4704C">
      <w:pPr>
        <w:pStyle w:val="aff1"/>
        <w:jc w:val="both"/>
        <w:rPr>
          <w:rFonts w:ascii="Times New Roman" w:hAnsi="Times New Roman" w:cs="Times New Roman"/>
          <w:sz w:val="28"/>
          <w:szCs w:val="28"/>
        </w:rPr>
      </w:pPr>
      <w:r w:rsidRPr="00F4704C">
        <w:rPr>
          <w:rFonts w:ascii="Times New Roman" w:hAnsi="Times New Roman" w:cs="Times New Roman"/>
          <w:sz w:val="28"/>
          <w:szCs w:val="28"/>
        </w:rPr>
        <w:t>Энергия тиімділігін талдау</w:t>
      </w:r>
    </w:p>
    <w:p w14:paraId="5078BFEB" w14:textId="77777777" w:rsidR="00F4704C" w:rsidRPr="00F4704C" w:rsidRDefault="00F4704C" w:rsidP="00F4704C">
      <w:pPr>
        <w:pStyle w:val="aff1"/>
        <w:jc w:val="both"/>
        <w:rPr>
          <w:rFonts w:ascii="Times New Roman" w:hAnsi="Times New Roman" w:cs="Times New Roman"/>
          <w:sz w:val="28"/>
          <w:szCs w:val="28"/>
        </w:rPr>
      </w:pPr>
      <w:r w:rsidRPr="00F4704C">
        <w:rPr>
          <w:rFonts w:ascii="Times New Roman" w:hAnsi="Times New Roman" w:cs="Times New Roman"/>
          <w:sz w:val="28"/>
          <w:szCs w:val="28"/>
        </w:rPr>
        <w:t>Энергия тиімділігін бағалау — вакуумдық сублимациялық кептірудің тұрақтылығы мен масштабталуын бағалауда шешуші фактор.</w:t>
      </w:r>
      <w:r w:rsidRPr="00F4704C">
        <w:rPr>
          <w:rFonts w:ascii="Times New Roman" w:hAnsi="Times New Roman" w:cs="Times New Roman"/>
          <w:sz w:val="28"/>
          <w:szCs w:val="28"/>
        </w:rPr>
        <w:br/>
        <w:t>Осы зерттеуде түйе сүтін кептірудің меншікті энергия тұтынуы (МЭТ) жабдықтың электр қуатына және алынған судың мөлшеріне сүйене отырып есептелді.</w:t>
      </w:r>
    </w:p>
    <w:p w14:paraId="43678B70" w14:textId="77777777" w:rsidR="00F4704C" w:rsidRPr="00F4704C" w:rsidRDefault="00F4704C" w:rsidP="00F4704C">
      <w:pPr>
        <w:pStyle w:val="aff1"/>
        <w:jc w:val="both"/>
        <w:rPr>
          <w:rFonts w:ascii="Times New Roman" w:hAnsi="Times New Roman" w:cs="Times New Roman"/>
          <w:sz w:val="28"/>
          <w:szCs w:val="28"/>
        </w:rPr>
      </w:pPr>
      <w:r w:rsidRPr="00F4704C">
        <w:rPr>
          <w:rFonts w:ascii="Times New Roman" w:hAnsi="Times New Roman" w:cs="Times New Roman"/>
          <w:sz w:val="28"/>
          <w:szCs w:val="28"/>
        </w:rPr>
        <w:t>Біздің тәжірибелерде пайдаланылған вакуумдық сублимациялық кептіргіштің номиналды қуаты — 14,5 кВт.</w:t>
      </w:r>
      <w:r w:rsidRPr="00F4704C">
        <w:rPr>
          <w:rFonts w:ascii="Times New Roman" w:hAnsi="Times New Roman" w:cs="Times New Roman"/>
          <w:sz w:val="28"/>
          <w:szCs w:val="28"/>
        </w:rPr>
        <w:br/>
        <w:t>Бір партия үшін кептірудің орташа ұзақтығы 24 сағатқа дейін болғанда, жалпы энергия тұтыну мөлшері:</w:t>
      </w:r>
    </w:p>
    <w:p w14:paraId="2353CF1E" w14:textId="77777777" w:rsidR="001F3C95" w:rsidRPr="00FF7AD7" w:rsidRDefault="001F3C95" w:rsidP="001F3C95">
      <w:pPr>
        <w:spacing w:line="360" w:lineRule="auto"/>
        <w:ind w:firstLine="709"/>
        <w:jc w:val="both"/>
        <w:rPr>
          <w:rFonts w:ascii="Times New Roman" w:hAnsi="Times New Roman" w:cs="Times New Roman"/>
          <w:spacing w:val="2"/>
          <w:sz w:val="28"/>
          <w:szCs w:val="28"/>
          <w:lang w:val="kk-KZ"/>
        </w:rPr>
      </w:pPr>
      <w:r w:rsidRPr="00FF7AD7">
        <w:rPr>
          <w:rFonts w:ascii="Times New Roman" w:hAnsi="Times New Roman" w:cs="Times New Roman"/>
          <w:noProof/>
          <w:spacing w:val="2"/>
          <w:sz w:val="28"/>
          <w:szCs w:val="28"/>
          <w:lang w:val="ru-RU"/>
        </w:rPr>
        <w:drawing>
          <wp:inline distT="0" distB="0" distL="0" distR="0" wp14:anchorId="474F3BD3" wp14:editId="45B6E398">
            <wp:extent cx="4929809" cy="3328674"/>
            <wp:effectExtent l="0" t="0" r="4445"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38770" cy="3334724"/>
                    </a:xfrm>
                    <a:prstGeom prst="rect">
                      <a:avLst/>
                    </a:prstGeom>
                  </pic:spPr>
                </pic:pic>
              </a:graphicData>
            </a:graphic>
          </wp:inline>
        </w:drawing>
      </w:r>
    </w:p>
    <w:p w14:paraId="613D878A" w14:textId="575DD1C4" w:rsidR="001F3C95" w:rsidRPr="00C97A99" w:rsidRDefault="00047E9D" w:rsidP="00642F19">
      <w:pPr>
        <w:spacing w:line="360" w:lineRule="auto"/>
        <w:ind w:firstLine="709"/>
        <w:jc w:val="center"/>
        <w:rPr>
          <w:rFonts w:ascii="Times New Roman" w:hAnsi="Times New Roman" w:cs="Times New Roman"/>
          <w:spacing w:val="2"/>
          <w:sz w:val="24"/>
          <w:szCs w:val="24"/>
          <w:lang w:val="kk-KZ"/>
        </w:rPr>
      </w:pPr>
      <w:r w:rsidRPr="00C97A99">
        <w:rPr>
          <w:rFonts w:ascii="Times New Roman" w:hAnsi="Times New Roman" w:cs="Times New Roman"/>
          <w:spacing w:val="2"/>
          <w:sz w:val="24"/>
          <w:szCs w:val="24"/>
          <w:lang w:val="kk-KZ"/>
        </w:rPr>
        <w:lastRenderedPageBreak/>
        <w:t>Сурет</w:t>
      </w:r>
      <w:r w:rsidR="001F3C95" w:rsidRPr="00C97A99">
        <w:rPr>
          <w:rFonts w:ascii="Times New Roman" w:hAnsi="Times New Roman" w:cs="Times New Roman"/>
          <w:spacing w:val="2"/>
          <w:sz w:val="24"/>
          <w:szCs w:val="24"/>
          <w:lang w:val="kk-KZ"/>
        </w:rPr>
        <w:t xml:space="preserve"> </w:t>
      </w:r>
      <w:r w:rsidR="00CF1E04">
        <w:rPr>
          <w:rFonts w:ascii="Times New Roman" w:hAnsi="Times New Roman" w:cs="Times New Roman"/>
          <w:spacing w:val="2"/>
          <w:sz w:val="24"/>
          <w:szCs w:val="24"/>
          <w:lang w:val="kk-KZ"/>
        </w:rPr>
        <w:t>10</w:t>
      </w:r>
      <w:r w:rsidR="00642F19" w:rsidRPr="00C97A99">
        <w:rPr>
          <w:rFonts w:ascii="Times New Roman" w:hAnsi="Times New Roman" w:cs="Times New Roman"/>
          <w:spacing w:val="2"/>
          <w:sz w:val="24"/>
          <w:szCs w:val="24"/>
          <w:lang w:val="kk-KZ"/>
        </w:rPr>
        <w:t xml:space="preserve"> –</w:t>
      </w:r>
      <w:r w:rsidR="001F3C95" w:rsidRPr="00C97A99">
        <w:rPr>
          <w:rFonts w:ascii="Times New Roman" w:hAnsi="Times New Roman" w:cs="Times New Roman"/>
          <w:spacing w:val="2"/>
          <w:sz w:val="24"/>
          <w:szCs w:val="24"/>
          <w:lang w:val="kk-KZ"/>
        </w:rPr>
        <w:t xml:space="preserve"> </w:t>
      </w:r>
      <w:r w:rsidRPr="00C97A99">
        <w:rPr>
          <w:rFonts w:ascii="Times New Roman" w:hAnsi="Times New Roman" w:cs="Times New Roman"/>
          <w:spacing w:val="2"/>
          <w:sz w:val="24"/>
          <w:szCs w:val="24"/>
          <w:lang w:val="kk-KZ"/>
        </w:rPr>
        <w:t>Үлгі қалыңдығына байланысты меншікті энергия тұтынуы (МЭТ)</w:t>
      </w:r>
    </w:p>
    <w:p w14:paraId="1085AA94" w14:textId="77777777" w:rsidR="001F3C95" w:rsidRPr="00FF7AD7" w:rsidRDefault="001F3C95" w:rsidP="001F3C95">
      <w:pPr>
        <w:spacing w:line="360" w:lineRule="auto"/>
        <w:ind w:firstLine="709"/>
        <w:jc w:val="both"/>
        <w:rPr>
          <w:rFonts w:ascii="Times New Roman" w:hAnsi="Times New Roman" w:cs="Times New Roman"/>
          <w:spacing w:val="2"/>
          <w:sz w:val="28"/>
          <w:szCs w:val="28"/>
          <w:lang w:val="kk-KZ"/>
        </w:rPr>
      </w:pPr>
    </w:p>
    <w:p w14:paraId="4E587AC7" w14:textId="77777777" w:rsidR="00047E9D" w:rsidRPr="00047E9D" w:rsidRDefault="00047E9D" w:rsidP="00047E9D">
      <w:pPr>
        <w:spacing w:line="360" w:lineRule="auto"/>
        <w:ind w:firstLine="709"/>
        <w:jc w:val="both"/>
        <w:rPr>
          <w:rFonts w:ascii="Times New Roman" w:hAnsi="Times New Roman" w:cs="Times New Roman"/>
          <w:spacing w:val="2"/>
          <w:sz w:val="28"/>
          <w:szCs w:val="28"/>
          <w:lang w:val="kk-KZ"/>
        </w:rPr>
      </w:pPr>
      <w:r w:rsidRPr="00047E9D">
        <w:rPr>
          <w:rFonts w:ascii="Times New Roman" w:hAnsi="Times New Roman" w:cs="Times New Roman"/>
          <w:spacing w:val="2"/>
          <w:sz w:val="28"/>
          <w:szCs w:val="28"/>
          <w:lang w:val="kk-KZ"/>
        </w:rPr>
        <w:t>Жұқа үлгілер тезірек кебеді және алынған су массасының бірлігіне аз энергия жұмсайды, бұл энергия тиімді кептіру үшін геометриялық оңтайландырудың маңыздылығын көрсетеді.</w:t>
      </w:r>
    </w:p>
    <w:p w14:paraId="61BD5255" w14:textId="336B0746" w:rsidR="001F3C95" w:rsidRPr="00FF7AD7" w:rsidRDefault="00047E9D" w:rsidP="00047E9D">
      <w:pPr>
        <w:spacing w:line="360" w:lineRule="auto"/>
        <w:ind w:firstLine="709"/>
        <w:jc w:val="both"/>
        <w:rPr>
          <w:rFonts w:ascii="Times New Roman" w:hAnsi="Times New Roman" w:cs="Times New Roman"/>
          <w:spacing w:val="2"/>
          <w:sz w:val="28"/>
          <w:szCs w:val="28"/>
          <w:lang w:val="kk-KZ"/>
        </w:rPr>
      </w:pPr>
      <w:r w:rsidRPr="00047E9D">
        <w:rPr>
          <w:rFonts w:ascii="Times New Roman" w:hAnsi="Times New Roman" w:cs="Times New Roman"/>
          <w:spacing w:val="2"/>
          <w:sz w:val="28"/>
          <w:szCs w:val="28"/>
          <w:lang w:val="kk-KZ"/>
        </w:rPr>
        <w:t>Үлгі қалыңдығына байланысты кептіру энергиясының көрсеткіштері бойынша жиынтық деректер 2-кестеде келтірілген.</w:t>
      </w:r>
    </w:p>
    <w:p w14:paraId="370C7C38" w14:textId="7E3622DA" w:rsidR="001F3C95" w:rsidRPr="00C97A99" w:rsidRDefault="00047E9D" w:rsidP="00642F19">
      <w:pPr>
        <w:spacing w:line="360" w:lineRule="auto"/>
        <w:ind w:firstLine="709"/>
        <w:rPr>
          <w:rFonts w:ascii="Times New Roman" w:hAnsi="Times New Roman" w:cs="Times New Roman"/>
          <w:spacing w:val="2"/>
          <w:sz w:val="24"/>
          <w:szCs w:val="24"/>
          <w:lang w:val="kk-KZ"/>
        </w:rPr>
      </w:pPr>
      <w:r w:rsidRPr="00C97A99">
        <w:rPr>
          <w:rFonts w:ascii="Times New Roman" w:hAnsi="Times New Roman" w:cs="Times New Roman"/>
          <w:spacing w:val="2"/>
          <w:sz w:val="24"/>
          <w:szCs w:val="24"/>
          <w:lang w:val="kk-KZ"/>
        </w:rPr>
        <w:t xml:space="preserve">Кесте </w:t>
      </w:r>
      <w:r w:rsidR="00CF1E04">
        <w:rPr>
          <w:rFonts w:ascii="Times New Roman" w:hAnsi="Times New Roman" w:cs="Times New Roman"/>
          <w:spacing w:val="2"/>
          <w:sz w:val="24"/>
          <w:szCs w:val="24"/>
          <w:lang w:val="kk-KZ"/>
        </w:rPr>
        <w:t>2</w:t>
      </w:r>
      <w:r w:rsidR="00642F19" w:rsidRPr="00C97A99">
        <w:rPr>
          <w:rFonts w:ascii="Times New Roman" w:hAnsi="Times New Roman" w:cs="Times New Roman"/>
          <w:spacing w:val="2"/>
          <w:sz w:val="24"/>
          <w:szCs w:val="24"/>
          <w:lang w:val="kk-KZ"/>
        </w:rPr>
        <w:t xml:space="preserve"> –</w:t>
      </w:r>
      <w:r w:rsidR="001F3C95" w:rsidRPr="00C97A99">
        <w:rPr>
          <w:rFonts w:ascii="Times New Roman" w:hAnsi="Times New Roman" w:cs="Times New Roman"/>
          <w:spacing w:val="2"/>
          <w:sz w:val="24"/>
          <w:szCs w:val="24"/>
          <w:lang w:val="kk-KZ"/>
        </w:rPr>
        <w:t xml:space="preserve"> </w:t>
      </w:r>
      <w:r w:rsidRPr="00C97A99">
        <w:rPr>
          <w:rFonts w:ascii="Times New Roman" w:hAnsi="Times New Roman" w:cs="Times New Roman"/>
          <w:spacing w:val="2"/>
          <w:sz w:val="24"/>
          <w:szCs w:val="24"/>
          <w:lang w:val="kk-KZ"/>
        </w:rPr>
        <w:t>Үлгі қалыңдығының кептіру уақыты мен энергия тұтынуға әсері</w:t>
      </w:r>
    </w:p>
    <w:p w14:paraId="7506350D" w14:textId="77777777" w:rsidR="001F3C95" w:rsidRPr="00FF7AD7" w:rsidRDefault="001F3C95" w:rsidP="00642F19">
      <w:pPr>
        <w:spacing w:line="360" w:lineRule="auto"/>
        <w:jc w:val="center"/>
        <w:rPr>
          <w:rFonts w:ascii="Times New Roman" w:hAnsi="Times New Roman" w:cs="Times New Roman"/>
          <w:spacing w:val="2"/>
          <w:sz w:val="28"/>
          <w:szCs w:val="28"/>
          <w:lang w:val="kk-KZ"/>
        </w:rPr>
      </w:pPr>
      <w:r w:rsidRPr="00FF7AD7">
        <w:rPr>
          <w:rFonts w:ascii="Times New Roman" w:hAnsi="Times New Roman" w:cs="Times New Roman"/>
          <w:noProof/>
          <w:spacing w:val="2"/>
          <w:sz w:val="28"/>
          <w:szCs w:val="28"/>
          <w:lang w:val="ru-RU"/>
        </w:rPr>
        <w:drawing>
          <wp:inline distT="0" distB="0" distL="0" distR="0" wp14:anchorId="1446252C" wp14:editId="620CD27D">
            <wp:extent cx="5740400" cy="88007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9707" cy="884565"/>
                    </a:xfrm>
                    <a:prstGeom prst="rect">
                      <a:avLst/>
                    </a:prstGeom>
                  </pic:spPr>
                </pic:pic>
              </a:graphicData>
            </a:graphic>
          </wp:inline>
        </w:drawing>
      </w:r>
    </w:p>
    <w:p w14:paraId="72ED1EC8"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Бұл нәтижелер үлгі қалыңдығының тек кептіру кинетикасында ғана емес, сонымен қатар жалпы энергия тиімділігінде де шешуші фактор екенін көрсетеді.</w:t>
      </w:r>
    </w:p>
    <w:p w14:paraId="0DC2C516"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Қалыңдығы 4 мм үлгілер ең төмен меншікті энергия тұтынуды (МЭТ) қамтамасыз еткенімен, бір науада өңделетін өнім көлемі азаяды, бұл сол нәтижеге жету үшін көбірек партия қажет болатынын білдіреді.</w:t>
      </w:r>
    </w:p>
    <w:p w14:paraId="040F9C29" w14:textId="7A75D2E8"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Энергия үнемдеу мен өндірістік өнімділік арасындағы бұл тепе-теңдік өнеркәсіптік масштабтау үшін маңызды мәселе болып табылады</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27</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65E68917" w14:textId="77777777" w:rsidR="001F0BDC" w:rsidRPr="00455F6F" w:rsidRDefault="001F0BDC" w:rsidP="001F0BDC">
      <w:pPr>
        <w:pStyle w:val="aff1"/>
        <w:jc w:val="both"/>
        <w:rPr>
          <w:rFonts w:ascii="Times New Roman" w:hAnsi="Times New Roman" w:cs="Times New Roman"/>
          <w:sz w:val="28"/>
          <w:szCs w:val="28"/>
          <w:lang w:val="kk-KZ"/>
        </w:rPr>
      </w:pPr>
    </w:p>
    <w:p w14:paraId="58261A09"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Сондықтан практикалық қолданбаларда оптимизация МЭТ төмендету мен өнімділік көрсеткіштерін сақтау арасындағы теңгерімді қамтамасыз етуі тиіс.</w:t>
      </w:r>
    </w:p>
    <w:p w14:paraId="4328C04A" w14:textId="588890F2" w:rsidR="001F0BDC"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Өнеркәсіптік шешімдер ретінде қабаттап орналастырылған науалар конфигурациясын немесе үлкен ауданды науаларды пайдалану ұсынылады</w:t>
      </w:r>
      <w:r w:rsidRPr="00455F6F">
        <w:rPr>
          <w:lang w:val="kk-KZ"/>
        </w:rPr>
        <w:t xml:space="preserve"> — </w:t>
      </w:r>
      <w:r w:rsidRPr="00455F6F">
        <w:rPr>
          <w:rFonts w:ascii="Times New Roman" w:hAnsi="Times New Roman" w:cs="Times New Roman"/>
          <w:sz w:val="28"/>
          <w:szCs w:val="28"/>
          <w:lang w:val="kk-KZ"/>
        </w:rPr>
        <w:t>бұл тәсіл жұқа қабаттардың энергия тиімділігін сақтай отыр</w:t>
      </w:r>
      <w:r>
        <w:rPr>
          <w:rFonts w:ascii="Times New Roman" w:hAnsi="Times New Roman" w:cs="Times New Roman"/>
          <w:sz w:val="28"/>
          <w:szCs w:val="28"/>
          <w:lang w:val="kk-KZ"/>
        </w:rPr>
        <w:t>ады.</w:t>
      </w:r>
      <w:r w:rsidRPr="00455F6F">
        <w:rPr>
          <w:rFonts w:ascii="Times New Roman" w:hAnsi="Times New Roman" w:cs="Times New Roman"/>
          <w:sz w:val="28"/>
          <w:szCs w:val="28"/>
          <w:lang w:val="kk-KZ"/>
        </w:rPr>
        <w:t xml:space="preserve"> </w:t>
      </w:r>
    </w:p>
    <w:p w14:paraId="11843785" w14:textId="77777777" w:rsidR="001F0BDC" w:rsidRDefault="001F0BDC" w:rsidP="001F0BDC">
      <w:pPr>
        <w:pStyle w:val="aff1"/>
        <w:jc w:val="both"/>
        <w:rPr>
          <w:rFonts w:ascii="Times New Roman" w:hAnsi="Times New Roman" w:cs="Times New Roman"/>
          <w:sz w:val="28"/>
          <w:szCs w:val="28"/>
          <w:lang w:val="kk-KZ"/>
        </w:rPr>
      </w:pPr>
    </w:p>
    <w:p w14:paraId="35755C7C" w14:textId="77777777" w:rsidR="001F0BDC" w:rsidRDefault="001F0BDC" w:rsidP="001F0BDC">
      <w:pPr>
        <w:pStyle w:val="aff1"/>
        <w:jc w:val="both"/>
        <w:rPr>
          <w:rFonts w:ascii="Times New Roman" w:hAnsi="Times New Roman" w:cs="Times New Roman"/>
          <w:sz w:val="28"/>
          <w:szCs w:val="28"/>
          <w:lang w:val="kk-KZ"/>
        </w:rPr>
      </w:pPr>
    </w:p>
    <w:p w14:paraId="636937D7" w14:textId="77777777" w:rsidR="001F0BDC" w:rsidRDefault="001F0BDC" w:rsidP="001F0BDC">
      <w:pPr>
        <w:pStyle w:val="aff1"/>
        <w:jc w:val="both"/>
        <w:rPr>
          <w:rFonts w:ascii="Times New Roman" w:hAnsi="Times New Roman" w:cs="Times New Roman"/>
          <w:sz w:val="28"/>
          <w:szCs w:val="28"/>
          <w:lang w:val="kk-KZ"/>
        </w:rPr>
      </w:pPr>
    </w:p>
    <w:p w14:paraId="71E85394" w14:textId="77777777" w:rsidR="001F0BDC" w:rsidRDefault="001F0BDC" w:rsidP="001F0BDC">
      <w:pPr>
        <w:pStyle w:val="aff1"/>
        <w:jc w:val="both"/>
        <w:rPr>
          <w:rFonts w:ascii="Times New Roman" w:hAnsi="Times New Roman" w:cs="Times New Roman"/>
          <w:sz w:val="28"/>
          <w:szCs w:val="28"/>
          <w:lang w:val="kk-KZ"/>
        </w:rPr>
      </w:pPr>
    </w:p>
    <w:p w14:paraId="2A828A04" w14:textId="06BC5133" w:rsidR="001F3C95" w:rsidRPr="00455F6F" w:rsidRDefault="001F0BDC" w:rsidP="001F0BDC">
      <w:pPr>
        <w:pStyle w:val="aff1"/>
        <w:jc w:val="center"/>
        <w:rPr>
          <w:rFonts w:eastAsia="Calibri"/>
          <w:noProof/>
          <w:lang w:val="kk-KZ"/>
        </w:rPr>
      </w:pPr>
      <w:r w:rsidRPr="00455F6F">
        <w:rPr>
          <w:lang w:val="kk-KZ"/>
        </w:rPr>
        <w:t>.</w:t>
      </w:r>
      <w:r w:rsidR="001F3C95" w:rsidRPr="00FF7AD7">
        <w:rPr>
          <w:rFonts w:eastAsia="Calibri"/>
          <w:noProof/>
          <w:lang w:eastAsia="ru-RU"/>
        </w:rPr>
        <w:drawing>
          <wp:inline distT="0" distB="0" distL="0" distR="0" wp14:anchorId="20F3E685" wp14:editId="47DF3F61">
            <wp:extent cx="1857991" cy="2374900"/>
            <wp:effectExtent l="0" t="0" r="9525" b="6350"/>
            <wp:docPr id="12168066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72600" cy="2393573"/>
                    </a:xfrm>
                    <a:prstGeom prst="rect">
                      <a:avLst/>
                    </a:prstGeom>
                    <a:noFill/>
                  </pic:spPr>
                </pic:pic>
              </a:graphicData>
            </a:graphic>
          </wp:inline>
        </w:drawing>
      </w:r>
    </w:p>
    <w:p w14:paraId="6CF572E6" w14:textId="77777777" w:rsidR="001F3C95" w:rsidRPr="00FF7AD7" w:rsidRDefault="001F3C95" w:rsidP="001F3C95">
      <w:pPr>
        <w:spacing w:line="360" w:lineRule="auto"/>
        <w:ind w:firstLine="709"/>
        <w:jc w:val="both"/>
        <w:rPr>
          <w:rFonts w:ascii="Times New Roman" w:eastAsia="Calibri" w:hAnsi="Times New Roman" w:cs="Times New Roman"/>
          <w:sz w:val="28"/>
          <w:szCs w:val="28"/>
          <w:lang w:val="kk-KZ"/>
        </w:rPr>
      </w:pPr>
      <w:r w:rsidRPr="001F0BDC">
        <w:rPr>
          <w:rFonts w:ascii="Times New Roman" w:eastAsia="Calibri" w:hAnsi="Times New Roman" w:cs="Times New Roman"/>
          <w:noProof/>
          <w:sz w:val="28"/>
          <w:szCs w:val="28"/>
          <w:lang w:val="kk-KZ"/>
        </w:rPr>
        <w:t xml:space="preserve"> </w:t>
      </w:r>
    </w:p>
    <w:p w14:paraId="1F45CB48" w14:textId="425EF3EE" w:rsidR="001F3C95" w:rsidRPr="00C97A99" w:rsidRDefault="001F0BDC" w:rsidP="001F3C95">
      <w:pPr>
        <w:spacing w:line="360" w:lineRule="auto"/>
        <w:ind w:firstLine="709"/>
        <w:jc w:val="center"/>
        <w:rPr>
          <w:rFonts w:ascii="Times New Roman" w:eastAsia="Calibri" w:hAnsi="Times New Roman" w:cs="Times New Roman"/>
          <w:iCs/>
          <w:sz w:val="24"/>
          <w:szCs w:val="24"/>
          <w:lang w:val="kk-KZ"/>
        </w:rPr>
      </w:pPr>
      <w:r w:rsidRPr="00C97A99">
        <w:rPr>
          <w:rFonts w:ascii="Times New Roman" w:eastAsia="Calibri" w:hAnsi="Times New Roman" w:cs="Times New Roman"/>
          <w:iCs/>
          <w:sz w:val="24"/>
          <w:szCs w:val="24"/>
          <w:shd w:val="clear" w:color="auto" w:fill="FFFFFF"/>
          <w:lang w:val="kk-KZ"/>
        </w:rPr>
        <w:lastRenderedPageBreak/>
        <w:t>Сурет</w:t>
      </w:r>
      <w:r w:rsidR="001F3C95" w:rsidRPr="00C97A99">
        <w:rPr>
          <w:rFonts w:ascii="Times New Roman" w:eastAsia="Calibri" w:hAnsi="Times New Roman" w:cs="Times New Roman"/>
          <w:i/>
          <w:sz w:val="24"/>
          <w:szCs w:val="24"/>
          <w:shd w:val="clear" w:color="auto" w:fill="FFFFFF"/>
          <w:lang w:val="kk-KZ"/>
        </w:rPr>
        <w:t xml:space="preserve"> </w:t>
      </w:r>
      <w:r w:rsidR="00CF1E04">
        <w:rPr>
          <w:rFonts w:ascii="Times New Roman" w:eastAsia="Calibri" w:hAnsi="Times New Roman" w:cs="Times New Roman"/>
          <w:iCs/>
          <w:sz w:val="24"/>
          <w:szCs w:val="24"/>
          <w:lang w:val="kk-KZ"/>
        </w:rPr>
        <w:t>11</w:t>
      </w:r>
      <w:r w:rsidR="001F3C95" w:rsidRPr="00C97A99">
        <w:rPr>
          <w:rFonts w:ascii="Times New Roman" w:eastAsia="Calibri" w:hAnsi="Times New Roman" w:cs="Times New Roman"/>
          <w:iCs/>
          <w:sz w:val="24"/>
          <w:szCs w:val="24"/>
          <w:lang w:val="kk-KZ"/>
        </w:rPr>
        <w:t xml:space="preserve"> – </w:t>
      </w:r>
      <w:r w:rsidRPr="00C97A99">
        <w:rPr>
          <w:rFonts w:ascii="Times New Roman" w:eastAsia="Calibri" w:hAnsi="Times New Roman" w:cs="Times New Roman"/>
          <w:iCs/>
          <w:sz w:val="24"/>
          <w:szCs w:val="24"/>
          <w:lang w:val="kk-KZ"/>
        </w:rPr>
        <w:t>ZLGJ-300 үлгісіндегі сөрелі типтегі вакуумдық сублимациялық кептіру қондырғысы</w:t>
      </w:r>
    </w:p>
    <w:p w14:paraId="53944805" w14:textId="77777777" w:rsidR="001F3C95" w:rsidRPr="001F0BDC" w:rsidRDefault="001F3C95" w:rsidP="001F3C95">
      <w:pPr>
        <w:spacing w:line="360" w:lineRule="auto"/>
        <w:ind w:firstLine="709"/>
        <w:jc w:val="both"/>
        <w:rPr>
          <w:rFonts w:ascii="Times New Roman" w:eastAsia="Calibri" w:hAnsi="Times New Roman" w:cs="Times New Roman"/>
          <w:noProof/>
          <w:sz w:val="28"/>
          <w:szCs w:val="28"/>
          <w:lang w:val="kk-KZ"/>
        </w:rPr>
      </w:pPr>
      <w:bookmarkStart w:id="9" w:name="_Hlk213020704"/>
    </w:p>
    <w:p w14:paraId="7A9BD0DD" w14:textId="4C8F00A6" w:rsidR="00A27DD0" w:rsidRPr="001F0BDC" w:rsidRDefault="00D403C4" w:rsidP="0001587E">
      <w:pPr>
        <w:pStyle w:val="2"/>
        <w:rPr>
          <w:sz w:val="28"/>
          <w:szCs w:val="28"/>
          <w:lang w:val="kk-KZ"/>
        </w:rPr>
      </w:pPr>
      <w:bookmarkStart w:id="10" w:name="_Toc212777902"/>
      <w:r w:rsidRPr="001F0BDC">
        <w:rPr>
          <w:sz w:val="28"/>
          <w:szCs w:val="28"/>
          <w:lang w:val="kk-KZ"/>
        </w:rPr>
        <w:t>2.</w:t>
      </w:r>
      <w:r w:rsidR="00C178AE">
        <w:rPr>
          <w:sz w:val="28"/>
          <w:szCs w:val="28"/>
          <w:lang w:val="kk-KZ"/>
        </w:rPr>
        <w:t>2</w:t>
      </w:r>
      <w:r w:rsidR="00B307FE" w:rsidRPr="001F0BDC">
        <w:rPr>
          <w:sz w:val="28"/>
          <w:szCs w:val="28"/>
          <w:lang w:val="kk-KZ"/>
        </w:rPr>
        <w:t xml:space="preserve"> </w:t>
      </w:r>
      <w:bookmarkEnd w:id="10"/>
      <w:r w:rsidR="001F0BDC" w:rsidRPr="001F0BDC">
        <w:rPr>
          <w:sz w:val="28"/>
          <w:szCs w:val="28"/>
          <w:lang w:val="kk-KZ"/>
        </w:rPr>
        <w:t>APMWinMachine және Autodesk Inventor орталарында пневматикалық құбыржолдардың беріктігін есептеу</w:t>
      </w:r>
    </w:p>
    <w:bookmarkEnd w:id="9"/>
    <w:p w14:paraId="46A8A173" w14:textId="77777777" w:rsidR="00A27DD0" w:rsidRPr="001F0BDC" w:rsidRDefault="00A27DD0" w:rsidP="00A27DD0">
      <w:pPr>
        <w:widowControl w:val="0"/>
        <w:spacing w:line="360" w:lineRule="auto"/>
        <w:ind w:firstLine="709"/>
        <w:jc w:val="both"/>
        <w:rPr>
          <w:rFonts w:ascii="Times New Roman" w:hAnsi="Times New Roman" w:cs="Times New Roman"/>
          <w:sz w:val="28"/>
          <w:szCs w:val="28"/>
          <w:lang w:val="kk-KZ"/>
        </w:rPr>
      </w:pPr>
    </w:p>
    <w:p w14:paraId="14D9752D"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Пневматикалық құбыржолдар</w:t>
      </w:r>
      <w:r w:rsidRPr="00455F6F">
        <w:rPr>
          <w:rFonts w:ascii="Times New Roman" w:hAnsi="Times New Roman" w:cs="Times New Roman"/>
          <w:sz w:val="28"/>
          <w:szCs w:val="28"/>
          <w:lang w:val="kk-KZ"/>
        </w:rPr>
        <w:t xml:space="preserve"> – қысым астындағы газ тәрізді орталарды тасымалдауды қамтамасыз ететін технологиялық жүйелердің маңызды элементі болып табылады. Мұндай құбыржолдардың сенімділігі көбінесе олардың беріктік сипаттамаларына байланысты, әсіресе ішкі қысымның өзгермелі жағдайында. Инженерлік тәжірибеде аналитикалық әдістер де, сондай-ақ APM WinMachine сияқты бағдарламалық кешендерде жүзеге асырылатын соңғы элементтер әдісі де қолданылады. Осы мақаланың мақсаты – екі тәсілмен орындалған беріктік есептерін салыстырмалы түрде талдау, әдістердің дәлдігі мен қолданылу мүмкіндігін анықтау.</w:t>
      </w:r>
    </w:p>
    <w:p w14:paraId="7570F9DD"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Пневмоқұбыржолдардың беріктігін есептеу мәселесі қысым астында жұмыс істейтін жүйелерді жобалау кезінде негізгі аспект болып табылады. Сенімді және қауіпсіз жұмысын қамтамасыз ету үшін аналитикалық әдістермен қатар, APM WinMachine сияқты заманауи бағдарламалық құралдардың мүмкіндіктерін де ескеру маңызды. Бұл шолуда осы тақырыпқа арналған заманауи жарияланымдар жүйелендіріліп, есептеу әдістері, олардың дәлдігі, қолданылуы және жүзеге асырылу ерекшеліктері салыстырмалы түрде талданған.</w:t>
      </w:r>
    </w:p>
    <w:p w14:paraId="0A2E8E2C"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Пневмоқұбырлар автоматтандыру және пневмотасымалдау жүйелерінде маңызды рөл атқарады, себебі олар қысылған ауаны немесе газдарды атқарушы механизмдерге жеткізуді қамтамасыз етеді. Мұндай құбырлардың сенімділігі мен беріктігі өндірістік қондырғылардың жалпы тиімділігі мен қауіпсіз жұмысына әсер етеді. Осыған байланысты пневможүйелердің кернеулі-деформациялық күйін дәл есептеу мәселесі ерекше өзектілікке ие.</w:t>
      </w:r>
    </w:p>
    <w:p w14:paraId="3710DD44" w14:textId="46033989"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Қазіргі инженерлік талдау әдістері дәстүрлі аналитикалық тәсілдерге, яғни классикалық беріктік теориясына негізделген, сондай-ақ сандық алгоритмдерді жүзеге асыратын бағдарламалық құралдарды қамтиды. Осындай құралдардың бірі — </w:t>
      </w:r>
      <w:r w:rsidRPr="00455F6F">
        <w:rPr>
          <w:rFonts w:ascii="Times New Roman" w:hAnsi="Times New Roman" w:cs="Times New Roman"/>
          <w:b/>
          <w:bCs/>
          <w:sz w:val="28"/>
          <w:szCs w:val="28"/>
          <w:lang w:val="kk-KZ"/>
        </w:rPr>
        <w:t>APM WinMachine</w:t>
      </w:r>
      <w:r w:rsidRPr="00455F6F">
        <w:rPr>
          <w:rFonts w:ascii="Times New Roman" w:hAnsi="Times New Roman" w:cs="Times New Roman"/>
          <w:sz w:val="28"/>
          <w:szCs w:val="28"/>
          <w:lang w:val="kk-KZ"/>
        </w:rPr>
        <w:t xml:space="preserve"> — машиналар мен механизмдерді модельдеуге және есептеуге арналған отандық бағдарламалық кешен</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27-29</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1D0544C9"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Пневмоқұбырлар машина жасау, тамақ, химия және тау-кен өнеркәсібі сияқты әртүрлі салаларда кеңінен қолданылады. Олар қысылған ауаны және басқа жұмысшы газдарды тасымалдауға, пневмоприводтар мен басқару контурларының жұмысын қамтамасыз етуге қызмет етеді. Мұндай құбырлардың сенімділігі өндірістік процестердің тұрақтылығына және жабдықтардың қауіпсіз жұмысына тікелей әсер етеді. Сондықтан бұл элементтердің беріктігін есептеу жобалау және пайдалану кезеңдерінде басты міндеттердің бірі болып саналады.</w:t>
      </w:r>
    </w:p>
    <w:p w14:paraId="6E2C86A5"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Дәстүрлі түрде құбыржолдардың беріктік талдауы материалдар кедергісі заңдары мен тұтас орта механикасы теориясына негізделген аналитикалық әдістер арқылы орындалады. Бұл әдістер белгілі бір жорамалдар орындалған жағдайда (деформациялардың сызықтылығы, материалдың біртектілігі және қарапайым </w:t>
      </w:r>
      <w:r w:rsidRPr="00455F6F">
        <w:rPr>
          <w:rFonts w:ascii="Times New Roman" w:hAnsi="Times New Roman" w:cs="Times New Roman"/>
          <w:sz w:val="28"/>
          <w:szCs w:val="28"/>
          <w:lang w:val="kk-KZ"/>
        </w:rPr>
        <w:lastRenderedPageBreak/>
        <w:t>геометриялық пішіндер) дәл нәтижелер береді. Бірақ нақты жағдайларда құбырлар күрделі жүктемелерге — ішкі қысымға, иілу моменттеріне, дірілге және температуралық әсерлерге ұшырайды, бұл модельдеуде неғұрлым икемді тәсілдерді қажет етеді.</w:t>
      </w:r>
    </w:p>
    <w:p w14:paraId="3D36478D" w14:textId="7D8FE6D3"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Пневматикалық құбыржолдар заманауи технологиялық жүйелердің маңызды элементі болып табылады, себебі олар қысым астында газтәрізді орталарды тасымалдауды қамтамасыз етеді. Олар машина жасау, тамақ, химия және тау-кен өнеркәсібі сияқты салаларда кеңінен қолданылады, қысылған ауаны және газдарды атқарушы механизмдерге, пневмоприводтарға және басқару құрылғыларына жеткізеді. Мұндай құбырлардың сенімділігі өндіріс процестерінің тұрақтылығына және жабдықтардың қауіпсіз жұмысына тікелей әсер етеді</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28</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6663BD5E"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Инженерлік тәжірибеде пневмоқұбырлардың беріктік есебі айнымалы ішкі қысым, температура айырмашылығы және дірілдік жүктемелер жағдайында басты міндеттердің бірі болып табылады. Дәстүрлі түрде беріктік талдауы материалдар кедергісі заңдары мен серпімділік теориясына негізделген аналитикалық әдістер арқылы жүзеге асырылады. Бұл әдістер белгілі бір жорамалдар (деформациялардың сызықтылығы, материалдың біртектілігі, қарапайым геометрия және граничтік шарттардың қарапайымдылығы) орындалған жағдайда нақты нәтижелер береді. Бірақ нақты пайдалану жағдайлары бұл жорамалдардан жиі ауытқиды, себебі құрылымдар күрделі және айнымалы жүктемелерге ұшырайды, бұл классикалық әдістердің дәлдігі мен қолданылу шегін шектейді.</w:t>
      </w:r>
    </w:p>
    <w:p w14:paraId="1B64B47D"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Есептеу техникасының дамуы нәтижесінде соңғы элементтер әдісіне (МКЭ) негізделген сандық модельдеу тәсілдері кеңінен таралды. Осындай жүйелердің бірі — </w:t>
      </w:r>
      <w:r w:rsidRPr="00455F6F">
        <w:rPr>
          <w:rFonts w:ascii="Times New Roman" w:hAnsi="Times New Roman" w:cs="Times New Roman"/>
          <w:b/>
          <w:bCs/>
          <w:sz w:val="28"/>
          <w:szCs w:val="28"/>
          <w:lang w:val="kk-KZ"/>
        </w:rPr>
        <w:t>APM WinMachine</w:t>
      </w:r>
      <w:r w:rsidRPr="00455F6F">
        <w:rPr>
          <w:rFonts w:ascii="Times New Roman" w:hAnsi="Times New Roman" w:cs="Times New Roman"/>
          <w:sz w:val="28"/>
          <w:szCs w:val="28"/>
          <w:lang w:val="kk-KZ"/>
        </w:rPr>
        <w:t>, ол механикалық конструкциялардың беріктігін талдауға арналған инженерлік бағдарламалық кешен. Бұл бағдарлама сыртқы және ішкі әсерлердің кең спектрін, сондай-ақ материалдардың қасиеттері мен геометрия ерекшеліктерін ескеруге мүмкіндік береді, сол себепті инженерлік жобалау кезінде тиімді құрал болып табылады.</w:t>
      </w:r>
    </w:p>
    <w:p w14:paraId="016CE420" w14:textId="44E40026"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Осы зерттеудің мақсаты — пневмоқұбырлардың беріктік есебінің нәтижелерін екі түрлі әдіс арқылы — аналитикалық және APM WinMachine бағдарламасын пайдалану арқылы салыстыру. Бұл салыстыру әр тәсілдің қолданылу шегін, есеп нәтижелеріндегі айырмашылықтарды және сандық модельдеудің инженерлік тәжірибедегі тиімділігін анықтауға мүмкіндік береді</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23-30</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49784264"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Зерттеу пневмоқұбырлардың беріктік талдауы нәтижелерін салыстыруға бағытталған, мұнда аналитикалық формулалар мен APM WinMachine құралдары қолданылады. Мұндай салыстырмалы тәсіл әр әдістің дәлдігін, қолдану мүмкіндігін және шектеулерін бағалауға мүмкіндік береді.</w:t>
      </w:r>
    </w:p>
    <w:p w14:paraId="2597DAF6" w14:textId="77777777" w:rsidR="001F0BDC" w:rsidRPr="00455F6F" w:rsidRDefault="001F0BDC" w:rsidP="001F0BDC">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Салыстыру үшін екі тәсіл қолданылды:</w:t>
      </w:r>
    </w:p>
    <w:p w14:paraId="4DB7CC22"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b/>
          <w:bCs/>
          <w:sz w:val="28"/>
          <w:szCs w:val="28"/>
        </w:rPr>
        <w:t>Аналитикалық есеп</w:t>
      </w:r>
      <w:r w:rsidRPr="001F0BDC">
        <w:rPr>
          <w:rFonts w:ascii="Times New Roman" w:hAnsi="Times New Roman" w:cs="Times New Roman"/>
          <w:sz w:val="28"/>
          <w:szCs w:val="28"/>
        </w:rPr>
        <w:t xml:space="preserve"> – классикалық материалдар кедергісі формулалары бойынша;</w:t>
      </w:r>
    </w:p>
    <w:p w14:paraId="1F1F1A1B"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b/>
          <w:bCs/>
          <w:sz w:val="28"/>
          <w:szCs w:val="28"/>
        </w:rPr>
        <w:t>Сандық есеп</w:t>
      </w:r>
      <w:r w:rsidRPr="001F0BDC">
        <w:rPr>
          <w:rFonts w:ascii="Times New Roman" w:hAnsi="Times New Roman" w:cs="Times New Roman"/>
          <w:sz w:val="28"/>
          <w:szCs w:val="28"/>
        </w:rPr>
        <w:t xml:space="preserve"> – APM WinMachine ортасында.</w:t>
      </w:r>
    </w:p>
    <w:p w14:paraId="07394AEA"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Сандық модельдеу үшін APM WinMachine бағдарламалық кешенінің соңғы элементтер әдісіне негізделген беріктік талдау модулі қолданылды. Құбыр моделінде келесі факторлар ескерілді:</w:t>
      </w:r>
    </w:p>
    <w:p w14:paraId="3BFBA2F6"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Геометриялық параметрлер (ұзындығы, диаметрі, қабырға қалыңдығы);</w:t>
      </w:r>
    </w:p>
    <w:p w14:paraId="3FA79ACC"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Материал қасиеттері (серпімділік модулі, беріктік шегі);</w:t>
      </w:r>
    </w:p>
    <w:p w14:paraId="1BEA5F60"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Ішкі қысым – негізгі жүктеме ретінде;</w:t>
      </w:r>
    </w:p>
    <w:p w14:paraId="0959A27F"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lastRenderedPageBreak/>
        <w:t>Ұштарындағы қатты бекіту шарттары.</w:t>
      </w:r>
    </w:p>
    <w:p w14:paraId="4EBB9397"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Модель кіріктірілген конструктор арқылы жасалып, соңғы элементтер торы генерацияланды. Нәтижелер бойынша Мизес критерийі бойынша эквивалентті кернеу таралуы, деформациялар және негізгі аймақтардағы максималды мәндер анықталды.</w:t>
      </w:r>
    </w:p>
    <w:p w14:paraId="0D19DD34"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Есептеу кезінде болаттың қасиеттері қолданылды:</w:t>
      </w:r>
    </w:p>
    <w:p w14:paraId="3447C319"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Юнг модулі – 200 000 МПа</w:t>
      </w:r>
    </w:p>
    <w:p w14:paraId="40145A31"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Ағып кету шегі – 235 МПа</w:t>
      </w:r>
    </w:p>
    <w:p w14:paraId="67D4E7E9"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Беріктік шегі – 410 МПа</w:t>
      </w:r>
    </w:p>
    <w:p w14:paraId="6DD1B4E0"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Пуассон коэффициенті – 0,3</w:t>
      </w:r>
    </w:p>
    <w:p w14:paraId="2114F069"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Тығыздық – 7800 кг/м³</w:t>
      </w:r>
    </w:p>
    <w:p w14:paraId="3B57A983"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Ішкі қысым – 0,1 МПа</w:t>
      </w:r>
    </w:p>
    <w:p w14:paraId="2D0ED75D"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Ішкі диаметр – 100 мм</w:t>
      </w:r>
    </w:p>
    <w:p w14:paraId="2D68DD48"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Қабырға қалыңдығы – 5 мм</w:t>
      </w:r>
    </w:p>
    <w:p w14:paraId="2AFDEC79"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Құбыр массасы – 5,7379 кг</w:t>
      </w:r>
    </w:p>
    <w:p w14:paraId="6A65A536"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Көлемі – 0,0007356 м³</w:t>
      </w:r>
    </w:p>
    <w:p w14:paraId="587FFEDA" w14:textId="77777777" w:rsidR="001F0BDC" w:rsidRPr="001F0BDC" w:rsidRDefault="001F0BDC" w:rsidP="001F0BDC">
      <w:pPr>
        <w:pStyle w:val="aff1"/>
        <w:jc w:val="both"/>
        <w:rPr>
          <w:rFonts w:ascii="Times New Roman" w:hAnsi="Times New Roman" w:cs="Times New Roman"/>
          <w:sz w:val="28"/>
          <w:szCs w:val="28"/>
        </w:rPr>
      </w:pPr>
      <w:r w:rsidRPr="001F0BDC">
        <w:rPr>
          <w:rFonts w:ascii="Times New Roman" w:hAnsi="Times New Roman" w:cs="Times New Roman"/>
          <w:sz w:val="28"/>
          <w:szCs w:val="28"/>
        </w:rPr>
        <w:t>Шектік шарт – ұштары камераның қабырғаларына қатты бекітілген.</w:t>
      </w:r>
    </w:p>
    <w:p w14:paraId="3EB45FAA" w14:textId="77777777" w:rsidR="00A27DD0" w:rsidRPr="00FF7AD7" w:rsidRDefault="00A27DD0" w:rsidP="00A27DD0">
      <w:pPr>
        <w:widowControl w:val="0"/>
        <w:spacing w:line="360" w:lineRule="auto"/>
        <w:ind w:firstLine="709"/>
        <w:jc w:val="center"/>
        <w:rPr>
          <w:rFonts w:ascii="Times New Roman" w:hAnsi="Times New Roman" w:cs="Times New Roman"/>
          <w:sz w:val="28"/>
          <w:szCs w:val="28"/>
          <w:lang w:val="ru-RU"/>
        </w:rPr>
      </w:pPr>
      <w:r w:rsidRPr="00FF7AD7">
        <w:rPr>
          <w:rFonts w:ascii="Times New Roman" w:hAnsi="Times New Roman" w:cs="Times New Roman"/>
          <w:noProof/>
          <w:sz w:val="28"/>
          <w:szCs w:val="28"/>
          <w:lang w:val="ru-RU"/>
        </w:rPr>
        <w:drawing>
          <wp:inline distT="0" distB="0" distL="0" distR="0" wp14:anchorId="5A8F3584" wp14:editId="4304FB85">
            <wp:extent cx="2583639" cy="3748607"/>
            <wp:effectExtent l="0" t="0" r="762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20230" cy="3801696"/>
                    </a:xfrm>
                    <a:prstGeom prst="rect">
                      <a:avLst/>
                    </a:prstGeom>
                  </pic:spPr>
                </pic:pic>
              </a:graphicData>
            </a:graphic>
          </wp:inline>
        </w:drawing>
      </w:r>
    </w:p>
    <w:p w14:paraId="28C6D15B" w14:textId="778AD0BF" w:rsidR="00A27DD0" w:rsidRPr="00C97A99" w:rsidRDefault="001F0BDC" w:rsidP="00CC7C25">
      <w:pPr>
        <w:widowControl w:val="0"/>
        <w:spacing w:line="360" w:lineRule="auto"/>
        <w:ind w:firstLine="709"/>
        <w:jc w:val="center"/>
        <w:rPr>
          <w:rFonts w:ascii="Times New Roman" w:hAnsi="Times New Roman" w:cs="Times New Roman"/>
          <w:sz w:val="24"/>
          <w:szCs w:val="24"/>
          <w:lang w:val="ru-RU"/>
        </w:rPr>
      </w:pPr>
      <w:r w:rsidRPr="00C97A99">
        <w:rPr>
          <w:rFonts w:ascii="Times New Roman" w:hAnsi="Times New Roman" w:cs="Times New Roman"/>
          <w:sz w:val="24"/>
          <w:szCs w:val="24"/>
          <w:lang w:val="ru-RU"/>
        </w:rPr>
        <w:t>Сурет</w:t>
      </w:r>
      <w:r w:rsidR="00CC7C25" w:rsidRPr="00C97A99">
        <w:rPr>
          <w:rFonts w:ascii="Times New Roman" w:hAnsi="Times New Roman" w:cs="Times New Roman"/>
          <w:sz w:val="24"/>
          <w:szCs w:val="24"/>
          <w:lang w:val="ru-RU"/>
        </w:rPr>
        <w:t xml:space="preserve"> </w:t>
      </w:r>
      <w:r w:rsidR="00CF1E04">
        <w:rPr>
          <w:rFonts w:ascii="Times New Roman" w:hAnsi="Times New Roman" w:cs="Times New Roman"/>
          <w:sz w:val="24"/>
          <w:szCs w:val="24"/>
          <w:lang w:val="ru-RU"/>
        </w:rPr>
        <w:t>12</w:t>
      </w:r>
      <w:r w:rsidR="00CC7C25" w:rsidRPr="00C97A99">
        <w:rPr>
          <w:rFonts w:ascii="Times New Roman" w:hAnsi="Times New Roman" w:cs="Times New Roman"/>
          <w:sz w:val="24"/>
          <w:szCs w:val="24"/>
          <w:lang w:val="ru-RU"/>
        </w:rPr>
        <w:t xml:space="preserve"> –</w:t>
      </w:r>
      <w:r w:rsidR="00A27DD0" w:rsidRPr="00C97A99">
        <w:rPr>
          <w:rFonts w:ascii="Times New Roman" w:hAnsi="Times New Roman" w:cs="Times New Roman"/>
          <w:b/>
          <w:sz w:val="24"/>
          <w:szCs w:val="24"/>
          <w:lang w:val="ru-RU"/>
        </w:rPr>
        <w:t xml:space="preserve"> </w:t>
      </w:r>
      <w:r w:rsidRPr="00C97A99">
        <w:rPr>
          <w:rFonts w:ascii="Times New Roman" w:hAnsi="Times New Roman" w:cs="Times New Roman"/>
          <w:sz w:val="24"/>
          <w:szCs w:val="24"/>
          <w:lang w:val="ru-RU"/>
        </w:rPr>
        <w:t>Сублимациялық кептіргіштің құбыржолы</w:t>
      </w:r>
    </w:p>
    <w:p w14:paraId="6E5A464E" w14:textId="77777777" w:rsidR="00A27DD0" w:rsidRPr="00FF7AD7" w:rsidRDefault="00A27DD0" w:rsidP="00A27DD0">
      <w:pPr>
        <w:spacing w:line="360" w:lineRule="auto"/>
        <w:ind w:firstLine="709"/>
        <w:rPr>
          <w:rFonts w:ascii="Times New Roman" w:hAnsi="Times New Roman" w:cs="Times New Roman"/>
          <w:i/>
          <w:sz w:val="28"/>
          <w:szCs w:val="28"/>
          <w:lang w:val="ru-RU"/>
        </w:rPr>
      </w:pPr>
    </w:p>
    <w:p w14:paraId="425E0F32" w14:textId="77777777" w:rsidR="001F0BDC" w:rsidRPr="001F0BDC" w:rsidRDefault="001F0BDC" w:rsidP="001F0BDC">
      <w:pPr>
        <w:spacing w:line="360" w:lineRule="auto"/>
        <w:ind w:firstLine="709"/>
        <w:rPr>
          <w:rFonts w:ascii="Times New Roman" w:eastAsia="Times New Roman" w:hAnsi="Times New Roman" w:cs="Times New Roman"/>
          <w:bCs/>
          <w:sz w:val="28"/>
          <w:szCs w:val="28"/>
          <w:lang w:val="ru-RU"/>
        </w:rPr>
      </w:pPr>
      <w:r w:rsidRPr="001F0BDC">
        <w:rPr>
          <w:rFonts w:ascii="Times New Roman" w:eastAsia="Times New Roman" w:hAnsi="Times New Roman" w:cs="Times New Roman"/>
          <w:bCs/>
          <w:sz w:val="28"/>
          <w:szCs w:val="28"/>
          <w:lang w:val="ru-RU"/>
        </w:rPr>
        <w:t>Құбыржолдың беріктігін аналитикалық есептеу</w:t>
      </w:r>
    </w:p>
    <w:p w14:paraId="2D79C682" w14:textId="77777777" w:rsidR="001F0BDC" w:rsidRPr="001F0BDC" w:rsidRDefault="001F0BDC" w:rsidP="001F0BDC">
      <w:pPr>
        <w:spacing w:line="360" w:lineRule="auto"/>
        <w:ind w:firstLine="709"/>
        <w:rPr>
          <w:rFonts w:ascii="Times New Roman" w:eastAsia="Times New Roman" w:hAnsi="Times New Roman" w:cs="Times New Roman"/>
          <w:bCs/>
          <w:sz w:val="28"/>
          <w:szCs w:val="28"/>
          <w:lang w:val="ru-RU"/>
        </w:rPr>
      </w:pPr>
      <w:r w:rsidRPr="001F0BDC">
        <w:rPr>
          <w:rFonts w:ascii="Times New Roman" w:eastAsia="Times New Roman" w:hAnsi="Times New Roman" w:cs="Times New Roman"/>
          <w:bCs/>
          <w:sz w:val="28"/>
          <w:szCs w:val="28"/>
          <w:lang w:val="ru-RU"/>
        </w:rPr>
        <w:t>Ішкі қысым әсер ететін жұқа қабырғалы цилиндрлік қабықтағы кернеулер материалдар кедергісінің классикалық формулалары бойынша есептеледі.</w:t>
      </w:r>
    </w:p>
    <w:p w14:paraId="33C13ECC" w14:textId="77777777" w:rsidR="001F0BDC" w:rsidRPr="001F0BDC" w:rsidRDefault="001F0BDC" w:rsidP="001F0BDC">
      <w:pPr>
        <w:spacing w:line="360" w:lineRule="auto"/>
        <w:ind w:firstLine="709"/>
        <w:rPr>
          <w:rFonts w:ascii="Times New Roman" w:eastAsia="Times New Roman" w:hAnsi="Times New Roman" w:cs="Times New Roman"/>
          <w:bCs/>
          <w:sz w:val="28"/>
          <w:szCs w:val="28"/>
          <w:lang w:val="ru-RU"/>
        </w:rPr>
      </w:pPr>
    </w:p>
    <w:p w14:paraId="7A571B16" w14:textId="1792DC39" w:rsidR="00A27DD0" w:rsidRPr="00FF7AD7" w:rsidRDefault="001F0BDC" w:rsidP="001F0BDC">
      <w:pPr>
        <w:spacing w:line="360" w:lineRule="auto"/>
        <w:ind w:firstLine="709"/>
        <w:rPr>
          <w:rFonts w:ascii="Times New Roman" w:eastAsia="Times New Roman" w:hAnsi="Times New Roman" w:cs="Times New Roman"/>
          <w:sz w:val="28"/>
          <w:szCs w:val="28"/>
          <w:lang w:val="ru-RU"/>
        </w:rPr>
      </w:pPr>
      <w:r w:rsidRPr="001F0BDC">
        <w:rPr>
          <w:rFonts w:ascii="Times New Roman" w:eastAsia="Times New Roman" w:hAnsi="Times New Roman" w:cs="Times New Roman"/>
          <w:bCs/>
          <w:sz w:val="28"/>
          <w:szCs w:val="28"/>
          <w:lang w:val="ru-RU"/>
        </w:rPr>
        <w:t>Шеңберлік (айналмалы) кернеу келесі формула бойынша анықталады:</w:t>
      </w:r>
    </w:p>
    <w:p w14:paraId="7AB71293" w14:textId="77777777" w:rsidR="00A27DD0" w:rsidRPr="00FF7AD7" w:rsidRDefault="00A27DD0" w:rsidP="00A27DD0">
      <w:pPr>
        <w:spacing w:line="360" w:lineRule="auto"/>
        <w:ind w:firstLine="709"/>
        <w:jc w:val="right"/>
        <w:rPr>
          <w:rFonts w:ascii="Times New Roman" w:eastAsia="Times New Roman" w:hAnsi="Times New Roman" w:cs="Times New Roman"/>
          <w:sz w:val="28"/>
          <w:szCs w:val="28"/>
          <w:lang w:val="ru-RU"/>
        </w:rPr>
      </w:pPr>
      <w:r w:rsidRPr="00FF7AD7">
        <w:rPr>
          <w:rFonts w:ascii="Times New Roman" w:eastAsia="Times New Roman" w:hAnsi="Times New Roman" w:cs="Times New Roman"/>
          <w:position w:val="-24"/>
          <w:sz w:val="28"/>
          <w:szCs w:val="28"/>
        </w:rPr>
        <w:object w:dxaOrig="999" w:dyaOrig="620" w14:anchorId="3131ECBE">
          <v:shape id="_x0000_i1051" type="#_x0000_t75" style="width:48pt;height:30pt" o:ole="">
            <v:imagedata r:id="rId80" o:title=""/>
          </v:shape>
          <o:OLEObject Type="Embed" ProgID="Equation.DSMT4" ShapeID="_x0000_i1051" DrawAspect="Content" ObjectID="_1825143582" r:id="rId81"/>
        </w:object>
      </w:r>
      <w:r w:rsidRPr="00FF7AD7">
        <w:rPr>
          <w:rFonts w:ascii="Times New Roman" w:eastAsia="Times New Roman" w:hAnsi="Times New Roman" w:cs="Times New Roman"/>
          <w:sz w:val="28"/>
          <w:szCs w:val="28"/>
          <w:lang w:val="ru-RU"/>
        </w:rPr>
        <w:t xml:space="preserve">                                                                       (1</w:t>
      </w:r>
      <w:r w:rsidR="00CC7C25" w:rsidRPr="00FF7AD7">
        <w:rPr>
          <w:rFonts w:ascii="Times New Roman" w:eastAsia="Times New Roman" w:hAnsi="Times New Roman" w:cs="Times New Roman"/>
          <w:sz w:val="28"/>
          <w:szCs w:val="28"/>
          <w:lang w:val="ru-RU"/>
        </w:rPr>
        <w:t>21</w:t>
      </w:r>
      <w:r w:rsidRPr="00FF7AD7">
        <w:rPr>
          <w:rFonts w:ascii="Times New Roman" w:eastAsia="Times New Roman" w:hAnsi="Times New Roman" w:cs="Times New Roman"/>
          <w:sz w:val="28"/>
          <w:szCs w:val="28"/>
          <w:lang w:val="ru-RU"/>
        </w:rPr>
        <w:t>)</w:t>
      </w:r>
    </w:p>
    <w:p w14:paraId="25E09447" w14:textId="114D1999" w:rsidR="00A27DD0" w:rsidRPr="00FF7AD7" w:rsidRDefault="001F0BDC" w:rsidP="00A27DD0">
      <w:pPr>
        <w:spacing w:line="360" w:lineRule="auto"/>
        <w:ind w:firstLine="709"/>
        <w:rPr>
          <w:rFonts w:ascii="Times New Roman" w:hAnsi="Times New Roman" w:cs="Times New Roman"/>
          <w:sz w:val="28"/>
          <w:szCs w:val="28"/>
          <w:lang w:val="ru-RU"/>
        </w:rPr>
      </w:pPr>
      <w:r>
        <w:rPr>
          <w:rFonts w:ascii="Times New Roman" w:hAnsi="Times New Roman" w:cs="Times New Roman"/>
          <w:sz w:val="28"/>
          <w:szCs w:val="28"/>
          <w:lang w:val="ru-RU"/>
        </w:rPr>
        <w:t>Мәндерді қоямыз</w:t>
      </w:r>
      <w:r w:rsidR="00A27DD0" w:rsidRPr="00FF7AD7">
        <w:rPr>
          <w:rFonts w:ascii="Times New Roman" w:hAnsi="Times New Roman" w:cs="Times New Roman"/>
          <w:sz w:val="28"/>
          <w:szCs w:val="28"/>
          <w:lang w:val="ru-RU"/>
        </w:rPr>
        <w:t xml:space="preserve">: </w:t>
      </w:r>
      <w:r w:rsidR="00A27DD0" w:rsidRPr="00FF7AD7">
        <w:rPr>
          <w:rFonts w:ascii="Times New Roman" w:hAnsi="Times New Roman" w:cs="Times New Roman"/>
          <w:sz w:val="28"/>
          <w:szCs w:val="28"/>
        </w:rPr>
        <w:t>r</w:t>
      </w:r>
      <w:r w:rsidR="00A27DD0" w:rsidRPr="00FF7AD7">
        <w:rPr>
          <w:rFonts w:ascii="Times New Roman" w:hAnsi="Times New Roman" w:cs="Times New Roman"/>
          <w:sz w:val="28"/>
          <w:szCs w:val="28"/>
          <w:lang w:val="ru-RU"/>
        </w:rPr>
        <w:t xml:space="preserve"> = 0.05 м, </w:t>
      </w:r>
      <w:r w:rsidR="00A27DD0" w:rsidRPr="00FF7AD7">
        <w:rPr>
          <w:rFonts w:ascii="Times New Roman" w:hAnsi="Times New Roman" w:cs="Times New Roman"/>
          <w:sz w:val="28"/>
          <w:szCs w:val="28"/>
        </w:rPr>
        <w:t>t</w:t>
      </w:r>
      <w:r w:rsidR="00A27DD0" w:rsidRPr="00FF7AD7">
        <w:rPr>
          <w:rFonts w:ascii="Times New Roman" w:hAnsi="Times New Roman" w:cs="Times New Roman"/>
          <w:sz w:val="28"/>
          <w:szCs w:val="28"/>
          <w:lang w:val="ru-RU"/>
        </w:rPr>
        <w:t xml:space="preserve"> = 0.005 м:</w:t>
      </w:r>
    </w:p>
    <w:p w14:paraId="33A51E58" w14:textId="77777777" w:rsidR="00A27DD0" w:rsidRPr="00FF7AD7" w:rsidRDefault="00A27DD0" w:rsidP="00A27DD0">
      <w:pPr>
        <w:spacing w:line="360" w:lineRule="auto"/>
        <w:ind w:firstLine="709"/>
        <w:jc w:val="center"/>
        <w:rPr>
          <w:rFonts w:ascii="Times New Roman" w:hAnsi="Times New Roman" w:cs="Times New Roman"/>
          <w:sz w:val="28"/>
          <w:szCs w:val="28"/>
          <w:lang w:val="ru-RU"/>
        </w:rPr>
      </w:pPr>
    </w:p>
    <w:p w14:paraId="6089D26F" w14:textId="77777777" w:rsidR="00A27DD0" w:rsidRPr="00FF7AD7" w:rsidRDefault="00A27DD0" w:rsidP="00A27DD0">
      <w:pPr>
        <w:spacing w:line="360" w:lineRule="auto"/>
        <w:ind w:firstLine="709"/>
        <w:jc w:val="right"/>
        <w:rPr>
          <w:rFonts w:ascii="Times New Roman" w:hAnsi="Times New Roman" w:cs="Times New Roman"/>
          <w:sz w:val="28"/>
          <w:szCs w:val="28"/>
          <w:lang w:val="ru-RU"/>
        </w:rPr>
      </w:pPr>
      <w:r w:rsidRPr="00FF7AD7">
        <w:rPr>
          <w:rFonts w:ascii="Times New Roman" w:eastAsia="Times New Roman" w:hAnsi="Times New Roman" w:cs="Times New Roman"/>
          <w:position w:val="-28"/>
          <w:sz w:val="28"/>
          <w:szCs w:val="28"/>
        </w:rPr>
        <w:object w:dxaOrig="3180" w:dyaOrig="660" w14:anchorId="2824A47B">
          <v:shape id="_x0000_i1052" type="#_x0000_t75" style="width:162pt;height:36pt" o:ole="">
            <v:imagedata r:id="rId82" o:title=""/>
          </v:shape>
          <o:OLEObject Type="Embed" ProgID="Equation.DSMT4" ShapeID="_x0000_i1052" DrawAspect="Content" ObjectID="_1825143583" r:id="rId83"/>
        </w:object>
      </w:r>
      <w:r w:rsidRPr="00FF7AD7">
        <w:rPr>
          <w:rFonts w:ascii="Times New Roman" w:eastAsia="Times New Roman" w:hAnsi="Times New Roman" w:cs="Times New Roman"/>
          <w:sz w:val="28"/>
          <w:szCs w:val="28"/>
          <w:lang w:val="ru-RU"/>
        </w:rPr>
        <w:t xml:space="preserve">                                                    (</w:t>
      </w:r>
      <w:r w:rsidR="00CC7C25" w:rsidRPr="00FF7AD7">
        <w:rPr>
          <w:rFonts w:ascii="Times New Roman" w:eastAsia="Times New Roman" w:hAnsi="Times New Roman" w:cs="Times New Roman"/>
          <w:sz w:val="28"/>
          <w:szCs w:val="28"/>
          <w:lang w:val="ru-RU"/>
        </w:rPr>
        <w:t>12</w:t>
      </w:r>
      <w:r w:rsidRPr="00FF7AD7">
        <w:rPr>
          <w:rFonts w:ascii="Times New Roman" w:eastAsia="Times New Roman" w:hAnsi="Times New Roman" w:cs="Times New Roman"/>
          <w:sz w:val="28"/>
          <w:szCs w:val="28"/>
          <w:lang w:val="ru-RU"/>
        </w:rPr>
        <w:t>3)</w:t>
      </w:r>
    </w:p>
    <w:p w14:paraId="225ADC92" w14:textId="77777777" w:rsidR="00A27DD0" w:rsidRPr="00FF7AD7" w:rsidRDefault="00A27DD0" w:rsidP="00A27DD0">
      <w:pPr>
        <w:spacing w:line="360" w:lineRule="auto"/>
        <w:ind w:firstLine="709"/>
        <w:jc w:val="center"/>
        <w:rPr>
          <w:rFonts w:ascii="Times New Roman" w:hAnsi="Times New Roman" w:cs="Times New Roman"/>
          <w:sz w:val="28"/>
          <w:szCs w:val="28"/>
          <w:lang w:val="ru-RU"/>
        </w:rPr>
      </w:pPr>
    </w:p>
    <w:p w14:paraId="12CC8444" w14:textId="77777777" w:rsidR="00A27DD0" w:rsidRPr="00FF7AD7" w:rsidRDefault="00A27DD0" w:rsidP="00A27DD0">
      <w:pPr>
        <w:spacing w:line="360" w:lineRule="auto"/>
        <w:ind w:firstLine="709"/>
        <w:jc w:val="right"/>
        <w:rPr>
          <w:rFonts w:ascii="Times New Roman" w:eastAsia="Times New Roman" w:hAnsi="Times New Roman" w:cs="Times New Roman"/>
          <w:sz w:val="28"/>
          <w:szCs w:val="28"/>
          <w:lang w:val="ru-RU"/>
        </w:rPr>
      </w:pPr>
      <w:r w:rsidRPr="00FF7AD7">
        <w:rPr>
          <w:rFonts w:ascii="Times New Roman" w:eastAsia="Times New Roman" w:hAnsi="Times New Roman" w:cs="Times New Roman"/>
          <w:position w:val="-28"/>
          <w:sz w:val="28"/>
          <w:szCs w:val="28"/>
        </w:rPr>
        <w:object w:dxaOrig="3159" w:dyaOrig="660" w14:anchorId="20C6C333">
          <v:shape id="_x0000_i1053" type="#_x0000_t75" style="width:156pt;height:36pt" o:ole="">
            <v:imagedata r:id="rId84" o:title=""/>
          </v:shape>
          <o:OLEObject Type="Embed" ProgID="Equation.DSMT4" ShapeID="_x0000_i1053" DrawAspect="Content" ObjectID="_1825143584" r:id="rId85"/>
        </w:object>
      </w:r>
      <w:r w:rsidRPr="00FF7AD7">
        <w:rPr>
          <w:rFonts w:ascii="Times New Roman" w:eastAsia="Times New Roman" w:hAnsi="Times New Roman" w:cs="Times New Roman"/>
          <w:sz w:val="28"/>
          <w:szCs w:val="28"/>
          <w:lang w:val="ru-RU"/>
        </w:rPr>
        <w:t xml:space="preserve">                                                    (</w:t>
      </w:r>
      <w:r w:rsidR="00CC7C25" w:rsidRPr="00FF7AD7">
        <w:rPr>
          <w:rFonts w:ascii="Times New Roman" w:eastAsia="Times New Roman" w:hAnsi="Times New Roman" w:cs="Times New Roman"/>
          <w:sz w:val="28"/>
          <w:szCs w:val="28"/>
          <w:lang w:val="ru-RU"/>
        </w:rPr>
        <w:t>12</w:t>
      </w:r>
      <w:r w:rsidRPr="00FF7AD7">
        <w:rPr>
          <w:rFonts w:ascii="Times New Roman" w:eastAsia="Times New Roman" w:hAnsi="Times New Roman" w:cs="Times New Roman"/>
          <w:sz w:val="28"/>
          <w:szCs w:val="28"/>
          <w:lang w:val="ru-RU"/>
        </w:rPr>
        <w:t>4)</w:t>
      </w:r>
    </w:p>
    <w:p w14:paraId="4AFAD329" w14:textId="77777777" w:rsidR="00A27DD0" w:rsidRPr="00FF7AD7" w:rsidRDefault="00A27DD0" w:rsidP="00A27DD0">
      <w:pPr>
        <w:spacing w:line="360" w:lineRule="auto"/>
        <w:ind w:firstLine="709"/>
        <w:jc w:val="center"/>
        <w:rPr>
          <w:rFonts w:ascii="Times New Roman" w:eastAsia="Times New Roman" w:hAnsi="Times New Roman" w:cs="Times New Roman"/>
          <w:sz w:val="28"/>
          <w:szCs w:val="28"/>
          <w:lang w:val="ru-RU"/>
        </w:rPr>
      </w:pPr>
    </w:p>
    <w:p w14:paraId="1383970D" w14:textId="30BEB886" w:rsidR="00A27DD0" w:rsidRPr="00FF7AD7" w:rsidRDefault="001F0BDC" w:rsidP="00A27DD0">
      <w:pPr>
        <w:spacing w:line="360" w:lineRule="auto"/>
        <w:ind w:firstLine="709"/>
        <w:rPr>
          <w:rFonts w:ascii="Times New Roman" w:eastAsia="Times New Roman" w:hAnsi="Times New Roman" w:cs="Times New Roman"/>
          <w:i/>
          <w:sz w:val="28"/>
          <w:szCs w:val="28"/>
          <w:lang w:val="ru-RU"/>
        </w:rPr>
      </w:pPr>
      <w:r>
        <w:rPr>
          <w:rFonts w:ascii="Times New Roman" w:eastAsia="Times New Roman" w:hAnsi="Times New Roman" w:cs="Times New Roman"/>
          <w:bCs/>
          <w:i/>
          <w:sz w:val="28"/>
          <w:szCs w:val="28"/>
          <w:lang w:val="ru-RU"/>
        </w:rPr>
        <w:t>Беріктікке баға береміз</w:t>
      </w:r>
      <w:r w:rsidR="00A27DD0" w:rsidRPr="00FF7AD7">
        <w:rPr>
          <w:rFonts w:ascii="Times New Roman" w:eastAsia="Times New Roman" w:hAnsi="Times New Roman" w:cs="Times New Roman"/>
          <w:bCs/>
          <w:i/>
          <w:sz w:val="28"/>
          <w:szCs w:val="28"/>
          <w:lang w:val="ru-RU"/>
        </w:rPr>
        <w:t>:</w:t>
      </w:r>
    </w:p>
    <w:p w14:paraId="3EE866EA" w14:textId="730D2474" w:rsidR="00A27DD0" w:rsidRPr="00FF7AD7" w:rsidRDefault="001F0BDC" w:rsidP="00A27DD0">
      <w:pPr>
        <w:spacing w:line="360" w:lineRule="auto"/>
        <w:ind w:firstLine="709"/>
        <w:rPr>
          <w:rFonts w:ascii="Times New Roman" w:eastAsia="Times New Roman" w:hAnsi="Times New Roman" w:cs="Times New Roman"/>
          <w:sz w:val="28"/>
          <w:szCs w:val="28"/>
          <w:lang w:val="ru-RU"/>
        </w:rPr>
      </w:pPr>
      <w:r w:rsidRPr="001F0BDC">
        <w:rPr>
          <w:rFonts w:ascii="Times New Roman" w:eastAsia="Times New Roman" w:hAnsi="Times New Roman" w:cs="Times New Roman"/>
          <w:sz w:val="28"/>
          <w:szCs w:val="28"/>
          <w:lang w:val="ru-RU"/>
        </w:rPr>
        <w:t>Егер ағу шегі болса, онда шеңберлік кернеу бойынша беріктік қоры коэффициенті келесі түрде анықталады:</w:t>
      </w:r>
    </w:p>
    <w:p w14:paraId="74C0F087" w14:textId="77777777" w:rsidR="00A27DD0" w:rsidRPr="00FF7AD7" w:rsidRDefault="00A27DD0" w:rsidP="00A27DD0">
      <w:pPr>
        <w:spacing w:line="360" w:lineRule="auto"/>
        <w:ind w:firstLine="709"/>
        <w:jc w:val="right"/>
        <w:rPr>
          <w:rFonts w:ascii="Times New Roman" w:eastAsia="Times New Roman" w:hAnsi="Times New Roman" w:cs="Times New Roman"/>
          <w:sz w:val="28"/>
          <w:szCs w:val="28"/>
          <w:lang w:val="ru-RU"/>
        </w:rPr>
      </w:pPr>
      <w:r w:rsidRPr="00FF7AD7">
        <w:rPr>
          <w:rFonts w:ascii="Times New Roman" w:eastAsia="Times New Roman" w:hAnsi="Times New Roman" w:cs="Times New Roman"/>
          <w:position w:val="-30"/>
          <w:sz w:val="28"/>
          <w:szCs w:val="28"/>
          <w:lang w:val="ru-RU"/>
        </w:rPr>
        <w:object w:dxaOrig="2120" w:dyaOrig="680" w14:anchorId="6FC8D10A">
          <v:shape id="_x0000_i1054" type="#_x0000_t75" style="width:108pt;height:36pt" o:ole="">
            <v:imagedata r:id="rId86" o:title=""/>
          </v:shape>
          <o:OLEObject Type="Embed" ProgID="Equation.DSMT4" ShapeID="_x0000_i1054" DrawAspect="Content" ObjectID="_1825143585" r:id="rId87"/>
        </w:object>
      </w:r>
      <w:r w:rsidRPr="00FF7AD7">
        <w:rPr>
          <w:rFonts w:ascii="Times New Roman" w:eastAsia="Times New Roman" w:hAnsi="Times New Roman" w:cs="Times New Roman"/>
          <w:sz w:val="28"/>
          <w:szCs w:val="28"/>
          <w:lang w:val="ru-RU"/>
        </w:rPr>
        <w:t xml:space="preserve">                                                                        (</w:t>
      </w:r>
      <w:r w:rsidR="00CC7C25" w:rsidRPr="00FF7AD7">
        <w:rPr>
          <w:rFonts w:ascii="Times New Roman" w:eastAsia="Times New Roman" w:hAnsi="Times New Roman" w:cs="Times New Roman"/>
          <w:sz w:val="28"/>
          <w:szCs w:val="28"/>
          <w:lang w:val="ru-RU"/>
        </w:rPr>
        <w:t>12</w:t>
      </w:r>
      <w:r w:rsidRPr="00FF7AD7">
        <w:rPr>
          <w:rFonts w:ascii="Times New Roman" w:eastAsia="Times New Roman" w:hAnsi="Times New Roman" w:cs="Times New Roman"/>
          <w:sz w:val="28"/>
          <w:szCs w:val="28"/>
          <w:lang w:val="ru-RU"/>
        </w:rPr>
        <w:t>5)</w:t>
      </w:r>
    </w:p>
    <w:p w14:paraId="28D85CDC" w14:textId="77777777" w:rsidR="00A27DD0" w:rsidRPr="00FF7AD7" w:rsidRDefault="00A27DD0" w:rsidP="00A27DD0">
      <w:pPr>
        <w:spacing w:line="360" w:lineRule="auto"/>
        <w:ind w:firstLine="709"/>
        <w:jc w:val="right"/>
        <w:rPr>
          <w:rFonts w:ascii="Times New Roman" w:eastAsia="Times New Roman" w:hAnsi="Times New Roman" w:cs="Times New Roman"/>
          <w:sz w:val="28"/>
          <w:szCs w:val="28"/>
          <w:lang w:val="ru-RU"/>
        </w:rPr>
      </w:pPr>
    </w:p>
    <w:p w14:paraId="2F2BDC82" w14:textId="08C110D5" w:rsidR="001F0BDC" w:rsidRPr="001F0BDC" w:rsidRDefault="001F0BDC" w:rsidP="001F0BDC">
      <w:pPr>
        <w:widowControl w:val="0"/>
        <w:spacing w:line="360" w:lineRule="auto"/>
        <w:ind w:firstLine="709"/>
        <w:jc w:val="both"/>
        <w:rPr>
          <w:rFonts w:ascii="Times New Roman" w:hAnsi="Times New Roman" w:cs="Times New Roman"/>
          <w:sz w:val="28"/>
          <w:szCs w:val="28"/>
          <w:lang w:val="ru-RU"/>
        </w:rPr>
      </w:pPr>
      <w:r w:rsidRPr="001F0BDC">
        <w:rPr>
          <w:rFonts w:ascii="Times New Roman" w:hAnsi="Times New Roman" w:cs="Times New Roman"/>
          <w:sz w:val="28"/>
          <w:szCs w:val="28"/>
          <w:lang w:val="ru-RU"/>
        </w:rPr>
        <w:t>Осылайша, аналитикалық есептеулер нәтижесінде ең жоғары шеңберлік кернеу 1,0 МПа құрайтыны анықталды, бұл болаттың ағу шегінен (235 МПа) әлдеқайда төмен.</w:t>
      </w:r>
    </w:p>
    <w:p w14:paraId="40B739CC" w14:textId="77777777" w:rsidR="001F0BDC" w:rsidRPr="001F0BDC" w:rsidRDefault="001F0BDC" w:rsidP="001F0BDC">
      <w:pPr>
        <w:widowControl w:val="0"/>
        <w:spacing w:line="360" w:lineRule="auto"/>
        <w:ind w:firstLine="709"/>
        <w:jc w:val="both"/>
        <w:rPr>
          <w:rFonts w:ascii="Times New Roman" w:hAnsi="Times New Roman" w:cs="Times New Roman"/>
          <w:sz w:val="28"/>
          <w:szCs w:val="28"/>
          <w:lang w:val="ru-RU"/>
        </w:rPr>
      </w:pPr>
      <w:r w:rsidRPr="001F0BDC">
        <w:rPr>
          <w:rFonts w:ascii="Times New Roman" w:hAnsi="Times New Roman" w:cs="Times New Roman"/>
          <w:sz w:val="28"/>
          <w:szCs w:val="28"/>
          <w:lang w:val="ru-RU"/>
        </w:rPr>
        <w:t>APM WinMachine бағдарламасындағы есептеу.</w:t>
      </w:r>
    </w:p>
    <w:p w14:paraId="0634FF7E" w14:textId="50312764" w:rsidR="00A27DD0" w:rsidRPr="00FF7AD7" w:rsidRDefault="001F0BDC" w:rsidP="001F0BDC">
      <w:pPr>
        <w:widowControl w:val="0"/>
        <w:spacing w:line="360" w:lineRule="auto"/>
        <w:ind w:firstLine="709"/>
        <w:jc w:val="both"/>
        <w:rPr>
          <w:rFonts w:ascii="Times New Roman" w:hAnsi="Times New Roman" w:cs="Times New Roman"/>
          <w:sz w:val="28"/>
          <w:szCs w:val="28"/>
          <w:lang w:val="ru-RU"/>
        </w:rPr>
      </w:pPr>
      <w:r w:rsidRPr="001F0BDC">
        <w:rPr>
          <w:rFonts w:ascii="Times New Roman" w:hAnsi="Times New Roman" w:cs="Times New Roman"/>
          <w:sz w:val="28"/>
          <w:szCs w:val="28"/>
          <w:lang w:val="ru-RU"/>
        </w:rPr>
        <w:t>Құбыржолдың геометриялық моделі Autodesk Inventor бағдарламасында жасалып, беріктік талдау жүргізу үшін APM Studio жүйесіне экспортталды.</w:t>
      </w:r>
    </w:p>
    <w:p w14:paraId="3A3A2BA9" w14:textId="77777777" w:rsidR="00A27DD0" w:rsidRPr="00FF7AD7" w:rsidRDefault="00A27DD0" w:rsidP="00A27DD0">
      <w:pPr>
        <w:widowControl w:val="0"/>
        <w:spacing w:line="360" w:lineRule="auto"/>
        <w:ind w:firstLine="709"/>
        <w:jc w:val="center"/>
        <w:rPr>
          <w:rFonts w:ascii="Times New Roman" w:hAnsi="Times New Roman" w:cs="Times New Roman"/>
          <w:sz w:val="28"/>
          <w:szCs w:val="28"/>
          <w:lang w:val="ru-RU"/>
        </w:rPr>
      </w:pPr>
      <w:r w:rsidRPr="00FF7AD7">
        <w:rPr>
          <w:rFonts w:ascii="Times New Roman" w:hAnsi="Times New Roman" w:cs="Times New Roman"/>
          <w:noProof/>
          <w:sz w:val="28"/>
          <w:szCs w:val="28"/>
          <w:lang w:val="ru-RU"/>
        </w:rPr>
        <w:t xml:space="preserve"> </w:t>
      </w:r>
      <w:r w:rsidRPr="00FF7AD7">
        <w:rPr>
          <w:rFonts w:ascii="Times New Roman" w:hAnsi="Times New Roman" w:cs="Times New Roman"/>
          <w:noProof/>
          <w:sz w:val="28"/>
          <w:szCs w:val="28"/>
          <w:lang w:val="ru-RU"/>
        </w:rPr>
        <w:drawing>
          <wp:inline distT="0" distB="0" distL="0" distR="0" wp14:anchorId="060855B0" wp14:editId="08CBE787">
            <wp:extent cx="4214495" cy="1491381"/>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36877" cy="1499301"/>
                    </a:xfrm>
                    <a:prstGeom prst="rect">
                      <a:avLst/>
                    </a:prstGeom>
                    <a:noFill/>
                  </pic:spPr>
                </pic:pic>
              </a:graphicData>
            </a:graphic>
          </wp:inline>
        </w:drawing>
      </w:r>
    </w:p>
    <w:p w14:paraId="64A9D6A6" w14:textId="77777777" w:rsidR="00A27DD0" w:rsidRPr="00FF7AD7" w:rsidRDefault="00A27DD0" w:rsidP="00A27DD0">
      <w:pPr>
        <w:widowControl w:val="0"/>
        <w:spacing w:line="360" w:lineRule="auto"/>
        <w:ind w:firstLine="709"/>
        <w:jc w:val="center"/>
        <w:rPr>
          <w:rFonts w:ascii="Times New Roman" w:hAnsi="Times New Roman" w:cs="Times New Roman"/>
          <w:sz w:val="28"/>
          <w:szCs w:val="28"/>
          <w:lang w:val="ru-RU"/>
        </w:rPr>
      </w:pPr>
    </w:p>
    <w:p w14:paraId="27EDB2CA" w14:textId="7192A35F" w:rsidR="00D612A5" w:rsidRPr="00FF7AD7" w:rsidRDefault="001F0BDC" w:rsidP="001F0BDC">
      <w:pPr>
        <w:widowControl w:val="0"/>
        <w:spacing w:line="360" w:lineRule="auto"/>
        <w:ind w:firstLine="709"/>
        <w:jc w:val="center"/>
        <w:rPr>
          <w:rStyle w:val="a6"/>
          <w:sz w:val="28"/>
          <w:szCs w:val="28"/>
        </w:rPr>
      </w:pPr>
      <w:r>
        <w:rPr>
          <w:rFonts w:ascii="Times New Roman" w:hAnsi="Times New Roman" w:cs="Times New Roman"/>
          <w:bCs/>
          <w:sz w:val="28"/>
          <w:szCs w:val="28"/>
          <w:lang w:val="ru-RU"/>
        </w:rPr>
        <w:t>Сурет</w:t>
      </w:r>
      <w:r w:rsidR="00CC7C25" w:rsidRPr="00FF7AD7">
        <w:rPr>
          <w:rFonts w:ascii="Times New Roman" w:hAnsi="Times New Roman" w:cs="Times New Roman"/>
          <w:bCs/>
          <w:sz w:val="28"/>
          <w:szCs w:val="28"/>
          <w:lang w:val="ru-RU"/>
        </w:rPr>
        <w:t xml:space="preserve"> </w:t>
      </w:r>
      <w:r w:rsidR="00CF1E04">
        <w:rPr>
          <w:rFonts w:ascii="Times New Roman" w:hAnsi="Times New Roman" w:cs="Times New Roman"/>
          <w:bCs/>
          <w:sz w:val="28"/>
          <w:szCs w:val="28"/>
          <w:lang w:val="ru-RU"/>
        </w:rPr>
        <w:t>13</w:t>
      </w:r>
      <w:r w:rsidR="00CC7C25" w:rsidRPr="00FF7AD7">
        <w:rPr>
          <w:rFonts w:ascii="Times New Roman" w:hAnsi="Times New Roman" w:cs="Times New Roman"/>
          <w:bCs/>
          <w:sz w:val="28"/>
          <w:szCs w:val="28"/>
          <w:lang w:val="ru-RU"/>
        </w:rPr>
        <w:t>–</w:t>
      </w:r>
      <w:r w:rsidR="00A27DD0" w:rsidRPr="00FF7AD7">
        <w:rPr>
          <w:rFonts w:ascii="Times New Roman" w:hAnsi="Times New Roman" w:cs="Times New Roman"/>
          <w:b/>
          <w:bCs/>
          <w:sz w:val="28"/>
          <w:szCs w:val="28"/>
          <w:lang w:val="ru-RU"/>
        </w:rPr>
        <w:t xml:space="preserve"> </w:t>
      </w:r>
      <w:r w:rsidRPr="001F0BDC">
        <w:rPr>
          <w:rFonts w:ascii="Times New Roman" w:hAnsi="Times New Roman" w:cs="Times New Roman"/>
          <w:bCs/>
          <w:sz w:val="28"/>
          <w:szCs w:val="28"/>
          <w:lang w:val="ru-RU"/>
        </w:rPr>
        <w:t>Құбыржол құрылымындағы кернеулердің таралуы</w:t>
      </w:r>
    </w:p>
    <w:p w14:paraId="5B9824AB" w14:textId="7777777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Аналитикалық әдістер, зерттеулерде көрсетілгендей, жобалаудың бастапқы кезеңдерінде жуық нәтижелерді тез алуға мүмкіндік береді және қолдануға ыңғайлы. Алайда, олар күрделі геометрия мен біріктірілген жүктемелерге бейімделуі төмен.</w:t>
      </w:r>
    </w:p>
    <w:p w14:paraId="76C39513" w14:textId="7777777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lastRenderedPageBreak/>
        <w:t>APM WinMachine бағдарламасы, мәліметтерге сәйкес, дәлдік пен қолдану қарапайымдылығы арасындағы жақсы теңгерімді қамтамасыз етеді. Бағдарламадағы кіріктірілген модульдер инженерлерге МКЭ (шектеулі элементтер әдісі) бойынша терең білімсіз-ақ стандартты құбыржол жүйелерін дұрыс есептеуге мүмкіндік береді.</w:t>
      </w:r>
    </w:p>
    <w:p w14:paraId="483AFBC1" w14:textId="63412B9B"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ANSYS және Abaqus сияқты бағдарламалар жоғары дәлдік береді, бірақ олар жоғары есептеу ресурстарын және пайдаланушының жоғары біліктілігін талап етеді</w:t>
      </w:r>
      <w:r w:rsidR="00E47473">
        <w:rPr>
          <w:rFonts w:ascii="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27</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19D8ECB6" w14:textId="7777777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Сондықтан әдіс таңдау есептің күрделілігіне байланысты: типтік инженерлік есептер үшін APM WinMachine қолдану тиімді, ал күрделі және жауапты жүйелер үшін — ANSYS, Abaqus немесе гибридті тәсілдер орынды.</w:t>
      </w:r>
    </w:p>
    <w:p w14:paraId="31FDD48A" w14:textId="7777777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APM WinMachine бағдарламасындағы есептеу нәтижелері бойынша максималды эквивалентті кернеу 3.77 МПа, максималды орын ауыстыру 0.239 мм, ал беріктік қоры коэффициенті — 1316 болды. Бұл құрылымның жоғары тұрақтылығын көрсетеді.</w:t>
      </w:r>
    </w:p>
    <w:p w14:paraId="71CF847A" w14:textId="7777777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Аналитикалық және сандық әдістер арасындағы айырмашылық МКЭ-де геометрия мен шекаралық шарттардың ескерілуімен түсіндіріледі. Аналитикалық әдіс жұқа қабырғалы цилиндрлердің беріктік теңдеулеріне негізделіп, кернеудің орташа мәндерін есептейді. Ламе формуласы бойынша есептеу шеңберлік және бойлық кернеулердің максималды мәндерін береді, бірақ құрылымның геометриялық ерекшеліктері, қабырға қалыңдығының өзгерістері, фланецтер мен дәнекерленген жіктердің әсері сияқты жергілікті факторларды көрсете алмайды.</w:t>
      </w:r>
    </w:p>
    <w:p w14:paraId="411A2E10" w14:textId="7777777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APM WinMachine бағдарламасындағы шектеулі элементтер әдісі модельді элементтерге бөлу және нақты шекаралық шарттарды қолдану арқылы осы факторларды ескереді. Есептеу нәтижесінде тек кернеулердің сандық мәндері ғана емес, сонымен қатар олардың құбыр геометриясы бойынша таралуы да алынды.</w:t>
      </w:r>
    </w:p>
    <w:p w14:paraId="2465EB77" w14:textId="6BE24D1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Маңыздысы — тірек нүктелері мен диаметр ауысу аймақтарында кернеудің жергілікті концентрациялары анықталды, ал мұндай аймақтарды аналитикалық әдіспен анықтау мүмкін емес</w:t>
      </w:r>
      <w:r w:rsidR="00E47473">
        <w:rPr>
          <w:rFonts w:ascii="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28</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7506EAED" w14:textId="7777777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Аналитикалық есептеу материалдың беріктік шегіне жақын эквивалентті кернеу мәнін көрсетті (бірақ қауіпсіздік қорымен), алайда жүктеменің нақты орналасқан аймақтарын көрсетпеді.</w:t>
      </w:r>
      <w:r w:rsidRPr="002857B3">
        <w:rPr>
          <w:rFonts w:ascii="Times New Roman" w:hAnsi="Times New Roman" w:cs="Times New Roman"/>
          <w:sz w:val="28"/>
          <w:szCs w:val="28"/>
        </w:rPr>
        <w:br/>
        <w:t>APM WinMachine көрсеткендей, жеке аймақтарда (тірек пен ауысу маңында) кернеу орташа мәннен 15–20 % жоғары, ал құрылымның негізгі бөлігі біркелкі жүктелмеген.</w:t>
      </w:r>
    </w:p>
    <w:p w14:paraId="256F76DE" w14:textId="1CAADBFE"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Бұл айырмашылықтар аналитикалық тәсілдің шектеулігін және нақты инженерлік нысандарды жобалауда МКЭ қолданудың маңыздылығын дәлелдейді.</w:t>
      </w:r>
      <w:r w:rsidRPr="002857B3">
        <w:rPr>
          <w:rFonts w:ascii="Times New Roman" w:hAnsi="Times New Roman" w:cs="Times New Roman"/>
          <w:sz w:val="28"/>
          <w:szCs w:val="28"/>
        </w:rPr>
        <w:br/>
        <w:t>Сондай-ақ, кернеу өрістерін визуализациялау мүмкіндігі инженерлік шешім қабылдау процесін — мысалы, құрылымды күшейту немесе қайта жобалау кезінде — айтарлықтай жеңілдетеді</w:t>
      </w:r>
      <w:r w:rsidR="00E47473">
        <w:rPr>
          <w:rFonts w:ascii="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29</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51793187" w14:textId="77777777" w:rsidR="00A27DD0" w:rsidRPr="00FF7AD7" w:rsidRDefault="00A27DD0" w:rsidP="00A27DD0">
      <w:pPr>
        <w:spacing w:line="360" w:lineRule="auto"/>
        <w:ind w:firstLine="709"/>
        <w:jc w:val="both"/>
        <w:rPr>
          <w:rFonts w:ascii="Times New Roman" w:hAnsi="Times New Roman" w:cs="Times New Roman"/>
          <w:sz w:val="28"/>
          <w:szCs w:val="28"/>
          <w:lang w:val="ru-RU"/>
        </w:rPr>
      </w:pPr>
    </w:p>
    <w:p w14:paraId="316DE5A1" w14:textId="77777777" w:rsidR="00A27DD0" w:rsidRPr="00FF7AD7" w:rsidRDefault="00A27DD0" w:rsidP="00A27DD0">
      <w:pPr>
        <w:widowControl w:val="0"/>
        <w:spacing w:line="360" w:lineRule="auto"/>
        <w:ind w:firstLine="709"/>
        <w:jc w:val="center"/>
        <w:rPr>
          <w:rFonts w:ascii="Times New Roman" w:hAnsi="Times New Roman" w:cs="Times New Roman"/>
          <w:sz w:val="28"/>
          <w:szCs w:val="28"/>
          <w:lang w:val="ru-RU"/>
        </w:rPr>
      </w:pPr>
      <w:r w:rsidRPr="00FF7AD7">
        <w:rPr>
          <w:rFonts w:ascii="Times New Roman" w:hAnsi="Times New Roman" w:cs="Times New Roman"/>
          <w:noProof/>
          <w:sz w:val="28"/>
          <w:szCs w:val="28"/>
          <w:lang w:val="ru-RU"/>
        </w:rPr>
        <w:lastRenderedPageBreak/>
        <w:drawing>
          <wp:inline distT="0" distB="0" distL="0" distR="0" wp14:anchorId="117DEE6D" wp14:editId="273090E8">
            <wp:extent cx="4152900" cy="2283882"/>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atGPT Image 14 сент. 2025 г., 12_59_03.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232273" cy="2327533"/>
                    </a:xfrm>
                    <a:prstGeom prst="rect">
                      <a:avLst/>
                    </a:prstGeom>
                  </pic:spPr>
                </pic:pic>
              </a:graphicData>
            </a:graphic>
          </wp:inline>
        </w:drawing>
      </w:r>
    </w:p>
    <w:p w14:paraId="600F264E" w14:textId="4FE410A7" w:rsidR="00A27DD0" w:rsidRPr="00FF7AD7" w:rsidRDefault="002857B3" w:rsidP="00CC7C25">
      <w:pPr>
        <w:widowControl w:val="0"/>
        <w:spacing w:line="360" w:lineRule="auto"/>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Сурет </w:t>
      </w:r>
      <w:r w:rsidR="00CF1E04">
        <w:rPr>
          <w:rFonts w:ascii="Times New Roman" w:hAnsi="Times New Roman" w:cs="Times New Roman"/>
          <w:sz w:val="28"/>
          <w:szCs w:val="28"/>
          <w:lang w:val="ru-RU"/>
        </w:rPr>
        <w:t>14</w:t>
      </w:r>
      <w:r w:rsidR="00CC7C25" w:rsidRPr="00FF7AD7">
        <w:rPr>
          <w:rFonts w:ascii="Times New Roman" w:hAnsi="Times New Roman" w:cs="Times New Roman"/>
          <w:sz w:val="28"/>
          <w:szCs w:val="28"/>
          <w:lang w:val="ru-RU"/>
        </w:rPr>
        <w:t xml:space="preserve"> </w:t>
      </w:r>
      <w:r w:rsidRPr="002857B3">
        <w:rPr>
          <w:rFonts w:ascii="Times New Roman" w:hAnsi="Times New Roman" w:cs="Times New Roman"/>
          <w:sz w:val="28"/>
          <w:szCs w:val="28"/>
          <w:lang w:val="ru-RU"/>
        </w:rPr>
        <w:t xml:space="preserve">Мизес бойынша эквивалентті кернеу </w:t>
      </w:r>
      <w:r w:rsidR="00A27DD0" w:rsidRPr="00FF7AD7">
        <w:rPr>
          <w:rFonts w:ascii="Times New Roman" w:hAnsi="Times New Roman" w:cs="Times New Roman"/>
          <w:sz w:val="28"/>
          <w:szCs w:val="28"/>
          <w:lang w:val="ru-RU"/>
        </w:rPr>
        <w:t>SVM [МПа]</w:t>
      </w:r>
    </w:p>
    <w:p w14:paraId="403D6FDA" w14:textId="77777777" w:rsidR="00CC7C25" w:rsidRPr="00FF7AD7" w:rsidRDefault="00CC7C25" w:rsidP="00CC7C25">
      <w:pPr>
        <w:widowControl w:val="0"/>
        <w:spacing w:line="360" w:lineRule="auto"/>
        <w:ind w:firstLine="709"/>
        <w:jc w:val="center"/>
        <w:rPr>
          <w:rFonts w:ascii="Times New Roman" w:hAnsi="Times New Roman" w:cs="Times New Roman"/>
          <w:sz w:val="28"/>
          <w:szCs w:val="28"/>
          <w:lang w:val="ru-RU"/>
        </w:rPr>
      </w:pPr>
    </w:p>
    <w:p w14:paraId="0FF8DF28" w14:textId="77777777" w:rsidR="00A27DD0" w:rsidRPr="00FF7AD7" w:rsidRDefault="00CC7C25" w:rsidP="00A27DD0">
      <w:pPr>
        <w:autoSpaceDE w:val="0"/>
        <w:autoSpaceDN w:val="0"/>
        <w:adjustRightInd w:val="0"/>
        <w:spacing w:line="360" w:lineRule="auto"/>
        <w:ind w:firstLine="709"/>
        <w:jc w:val="center"/>
        <w:rPr>
          <w:rFonts w:ascii="Times New Roman" w:hAnsi="Times New Roman" w:cs="Times New Roman"/>
          <w:sz w:val="28"/>
          <w:szCs w:val="28"/>
          <w:lang w:val="ru-RU"/>
        </w:rPr>
      </w:pPr>
      <w:r w:rsidRPr="00FF7AD7">
        <w:rPr>
          <w:rFonts w:ascii="Times New Roman" w:hAnsi="Times New Roman" w:cs="Times New Roman"/>
          <w:i/>
          <w:sz w:val="28"/>
          <w:szCs w:val="28"/>
          <w:lang w:val="ru-RU"/>
        </w:rPr>
        <w:t>\</w:t>
      </w:r>
      <w:r w:rsidR="00A27DD0" w:rsidRPr="00FF7AD7">
        <w:rPr>
          <w:rFonts w:ascii="Times New Roman" w:hAnsi="Times New Roman" w:cs="Times New Roman"/>
          <w:noProof/>
          <w:sz w:val="28"/>
          <w:szCs w:val="28"/>
          <w:lang w:val="ru-RU"/>
        </w:rPr>
        <w:drawing>
          <wp:inline distT="0" distB="0" distL="0" distR="0" wp14:anchorId="0D33EECC" wp14:editId="1C5CCBC6">
            <wp:extent cx="4274820" cy="22352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_LE_upscale_ultra_x4_size_of_changes_10_intensity_10.jpg"/>
                    <pic:cNvPicPr/>
                  </pic:nvPicPr>
                  <pic:blipFill rotWithShape="1">
                    <a:blip r:embed="rId90" cstate="print">
                      <a:extLst>
                        <a:ext uri="{28A0092B-C50C-407E-A947-70E740481C1C}">
                          <a14:useLocalDpi xmlns:a14="http://schemas.microsoft.com/office/drawing/2010/main" val="0"/>
                        </a:ext>
                      </a:extLst>
                    </a:blip>
                    <a:srcRect l="4989" r="4731"/>
                    <a:stretch/>
                  </pic:blipFill>
                  <pic:spPr bwMode="auto">
                    <a:xfrm>
                      <a:off x="0" y="0"/>
                      <a:ext cx="4287773" cy="2241973"/>
                    </a:xfrm>
                    <a:prstGeom prst="rect">
                      <a:avLst/>
                    </a:prstGeom>
                    <a:ln>
                      <a:noFill/>
                    </a:ln>
                    <a:extLst>
                      <a:ext uri="{53640926-AAD7-44D8-BBD7-CCE9431645EC}">
                        <a14:shadowObscured xmlns:a14="http://schemas.microsoft.com/office/drawing/2010/main"/>
                      </a:ext>
                    </a:extLst>
                  </pic:spPr>
                </pic:pic>
              </a:graphicData>
            </a:graphic>
          </wp:inline>
        </w:drawing>
      </w:r>
    </w:p>
    <w:p w14:paraId="5995B6A7" w14:textId="2CE2DE9F" w:rsidR="00A27DD0" w:rsidRPr="00FF7AD7" w:rsidRDefault="002857B3" w:rsidP="00CC7C25">
      <w:pPr>
        <w:autoSpaceDE w:val="0"/>
        <w:autoSpaceDN w:val="0"/>
        <w:adjustRightInd w:val="0"/>
        <w:spacing w:line="360" w:lineRule="auto"/>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Сурет </w:t>
      </w:r>
      <w:r w:rsidR="00CF1E04">
        <w:rPr>
          <w:rFonts w:ascii="Times New Roman" w:hAnsi="Times New Roman" w:cs="Times New Roman"/>
          <w:sz w:val="28"/>
          <w:szCs w:val="28"/>
          <w:lang w:val="ru-RU"/>
        </w:rPr>
        <w:t>15</w:t>
      </w:r>
      <w:r w:rsidR="00CC7C25" w:rsidRPr="00FF7AD7">
        <w:rPr>
          <w:rFonts w:ascii="Times New Roman" w:hAnsi="Times New Roman" w:cs="Times New Roman"/>
          <w:sz w:val="28"/>
          <w:szCs w:val="28"/>
          <w:lang w:val="ru-RU"/>
        </w:rPr>
        <w:t xml:space="preserve"> –</w:t>
      </w:r>
      <w:r w:rsidR="00A27DD0" w:rsidRPr="00FF7AD7">
        <w:rPr>
          <w:rFonts w:ascii="Times New Roman" w:hAnsi="Times New Roman" w:cs="Times New Roman"/>
          <w:sz w:val="28"/>
          <w:szCs w:val="28"/>
          <w:lang w:val="ru-RU"/>
        </w:rPr>
        <w:t xml:space="preserve"> </w:t>
      </w:r>
      <w:r w:rsidRPr="002857B3">
        <w:rPr>
          <w:rFonts w:ascii="Times New Roman" w:hAnsi="Times New Roman" w:cs="Times New Roman"/>
          <w:sz w:val="28"/>
          <w:szCs w:val="28"/>
          <w:lang w:val="ru-RU"/>
        </w:rPr>
        <w:t xml:space="preserve">Жалпы сызықтық орын ауыстыру </w:t>
      </w:r>
      <w:r w:rsidR="00A27DD0" w:rsidRPr="00FF7AD7">
        <w:rPr>
          <w:rFonts w:ascii="Times New Roman" w:hAnsi="Times New Roman" w:cs="Times New Roman"/>
          <w:sz w:val="28"/>
          <w:szCs w:val="28"/>
        </w:rPr>
        <w:t>USUM</w:t>
      </w:r>
      <w:r w:rsidR="00A27DD0" w:rsidRPr="00FF7AD7">
        <w:rPr>
          <w:rFonts w:ascii="Times New Roman" w:hAnsi="Times New Roman" w:cs="Times New Roman"/>
          <w:sz w:val="28"/>
          <w:szCs w:val="28"/>
          <w:lang w:val="ru-RU"/>
        </w:rPr>
        <w:t xml:space="preserve"> [мм]</w:t>
      </w:r>
    </w:p>
    <w:p w14:paraId="5F8D1C8D" w14:textId="77777777" w:rsidR="00A27DD0" w:rsidRPr="00FF7AD7" w:rsidRDefault="00A27DD0" w:rsidP="00A27DD0">
      <w:pPr>
        <w:widowControl w:val="0"/>
        <w:spacing w:line="360" w:lineRule="auto"/>
        <w:ind w:firstLine="709"/>
        <w:jc w:val="center"/>
        <w:rPr>
          <w:rFonts w:ascii="Times New Roman" w:hAnsi="Times New Roman" w:cs="Times New Roman"/>
          <w:b/>
          <w:sz w:val="28"/>
          <w:szCs w:val="28"/>
          <w:lang w:val="ru-RU"/>
        </w:rPr>
      </w:pPr>
      <w:r w:rsidRPr="00FF7AD7">
        <w:rPr>
          <w:rFonts w:ascii="Times New Roman" w:hAnsi="Times New Roman" w:cs="Times New Roman"/>
          <w:b/>
          <w:noProof/>
          <w:sz w:val="28"/>
          <w:szCs w:val="28"/>
          <w:lang w:val="ru-RU"/>
        </w:rPr>
        <w:drawing>
          <wp:inline distT="0" distB="0" distL="0" distR="0" wp14:anchorId="2F021F3B" wp14:editId="7F74EC07">
            <wp:extent cx="5612130" cy="2672715"/>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612130" cy="2672715"/>
                    </a:xfrm>
                    <a:prstGeom prst="rect">
                      <a:avLst/>
                    </a:prstGeom>
                  </pic:spPr>
                </pic:pic>
              </a:graphicData>
            </a:graphic>
          </wp:inline>
        </w:drawing>
      </w:r>
    </w:p>
    <w:p w14:paraId="438D3F0A" w14:textId="50BA939E" w:rsidR="00A27DD0" w:rsidRPr="00FF7AD7" w:rsidRDefault="002857B3" w:rsidP="00CC7C25">
      <w:pPr>
        <w:spacing w:line="360" w:lineRule="auto"/>
        <w:ind w:firstLine="709"/>
        <w:jc w:val="center"/>
        <w:rPr>
          <w:rFonts w:ascii="Times New Roman" w:hAnsi="Times New Roman" w:cs="Times New Roman"/>
          <w:b/>
          <w:sz w:val="28"/>
          <w:szCs w:val="28"/>
          <w:lang w:val="ru-RU"/>
        </w:rPr>
      </w:pPr>
      <w:r>
        <w:rPr>
          <w:rFonts w:ascii="Times New Roman" w:hAnsi="Times New Roman" w:cs="Times New Roman"/>
          <w:sz w:val="28"/>
          <w:szCs w:val="28"/>
          <w:lang w:val="ru-RU"/>
        </w:rPr>
        <w:t>Сурет</w:t>
      </w:r>
      <w:r w:rsidR="00CC7C25" w:rsidRPr="00FF7AD7">
        <w:rPr>
          <w:rFonts w:ascii="Times New Roman" w:hAnsi="Times New Roman" w:cs="Times New Roman"/>
          <w:sz w:val="28"/>
          <w:szCs w:val="28"/>
          <w:lang w:val="ru-RU"/>
        </w:rPr>
        <w:t xml:space="preserve"> </w:t>
      </w:r>
      <w:r w:rsidR="00CF1E04">
        <w:rPr>
          <w:rFonts w:ascii="Times New Roman" w:hAnsi="Times New Roman" w:cs="Times New Roman"/>
          <w:sz w:val="28"/>
          <w:szCs w:val="28"/>
          <w:lang w:val="ru-RU"/>
        </w:rPr>
        <w:t>16</w:t>
      </w:r>
      <w:r w:rsidR="00CC7C25" w:rsidRPr="00FF7AD7">
        <w:rPr>
          <w:rFonts w:ascii="Times New Roman" w:hAnsi="Times New Roman" w:cs="Times New Roman"/>
          <w:sz w:val="28"/>
          <w:szCs w:val="28"/>
          <w:lang w:val="ru-RU"/>
        </w:rPr>
        <w:t xml:space="preserve"> –</w:t>
      </w:r>
      <w:r w:rsidR="00A27DD0" w:rsidRPr="00FF7AD7">
        <w:rPr>
          <w:rFonts w:ascii="Times New Roman" w:hAnsi="Times New Roman" w:cs="Times New Roman"/>
          <w:b/>
          <w:sz w:val="28"/>
          <w:szCs w:val="28"/>
          <w:lang w:val="ru-RU"/>
        </w:rPr>
        <w:t xml:space="preserve"> </w:t>
      </w:r>
      <w:r w:rsidRPr="002857B3">
        <w:rPr>
          <w:rFonts w:ascii="Times New Roman" w:hAnsi="Times New Roman" w:cs="Times New Roman"/>
          <w:sz w:val="28"/>
          <w:szCs w:val="28"/>
          <w:lang w:val="ru-RU"/>
        </w:rPr>
        <w:t>Тұрақтылықты жоғалту формасы</w:t>
      </w:r>
    </w:p>
    <w:p w14:paraId="1CB8391A" w14:textId="77777777" w:rsidR="00CC7C25" w:rsidRPr="00FF7AD7" w:rsidRDefault="00CC7C25" w:rsidP="00A27DD0">
      <w:pPr>
        <w:spacing w:line="360" w:lineRule="auto"/>
        <w:ind w:firstLine="709"/>
        <w:rPr>
          <w:rFonts w:ascii="Times New Roman" w:hAnsi="Times New Roman" w:cs="Times New Roman"/>
          <w:b/>
          <w:i/>
          <w:sz w:val="28"/>
          <w:szCs w:val="28"/>
          <w:lang w:val="ru-RU"/>
        </w:rPr>
      </w:pPr>
    </w:p>
    <w:p w14:paraId="5A592F43" w14:textId="77777777" w:rsidR="002857B3" w:rsidRPr="002857B3" w:rsidRDefault="002857B3" w:rsidP="002857B3">
      <w:pPr>
        <w:pStyle w:val="aff1"/>
        <w:jc w:val="both"/>
        <w:rPr>
          <w:rFonts w:ascii="Times New Roman" w:hAnsi="Times New Roman" w:cs="Times New Roman"/>
          <w:sz w:val="28"/>
          <w:szCs w:val="28"/>
        </w:rPr>
      </w:pPr>
      <w:bookmarkStart w:id="11" w:name="_Toc212497878"/>
      <w:r w:rsidRPr="002857B3">
        <w:rPr>
          <w:rFonts w:ascii="Times New Roman" w:hAnsi="Times New Roman" w:cs="Times New Roman"/>
          <w:b/>
          <w:bCs/>
          <w:sz w:val="28"/>
          <w:szCs w:val="28"/>
        </w:rPr>
        <w:t>Вакуумдық сублимациялық кептірудің заманауи технологиялары</w:t>
      </w:r>
      <w:r w:rsidRPr="002857B3">
        <w:rPr>
          <w:rFonts w:ascii="Times New Roman" w:hAnsi="Times New Roman" w:cs="Times New Roman"/>
          <w:sz w:val="28"/>
          <w:szCs w:val="28"/>
        </w:rPr>
        <w:t xml:space="preserve"> тағам, фармацевтика және химия өнеркәсібінде кеңінен қолданылады. Мұндай </w:t>
      </w:r>
      <w:r w:rsidRPr="002857B3">
        <w:rPr>
          <w:rFonts w:ascii="Times New Roman" w:hAnsi="Times New Roman" w:cs="Times New Roman"/>
          <w:sz w:val="28"/>
          <w:szCs w:val="28"/>
        </w:rPr>
        <w:lastRenderedPageBreak/>
        <w:t xml:space="preserve">қондырғылардың негізгі элементтерінің бірі – </w:t>
      </w:r>
      <w:r w:rsidRPr="002857B3">
        <w:rPr>
          <w:rFonts w:ascii="Times New Roman" w:hAnsi="Times New Roman" w:cs="Times New Roman"/>
          <w:b/>
          <w:bCs/>
          <w:sz w:val="28"/>
          <w:szCs w:val="28"/>
        </w:rPr>
        <w:t>беріктік қаңқасы</w:t>
      </w:r>
      <w:r w:rsidRPr="002857B3">
        <w:rPr>
          <w:rFonts w:ascii="Times New Roman" w:hAnsi="Times New Roman" w:cs="Times New Roman"/>
          <w:sz w:val="28"/>
          <w:szCs w:val="28"/>
        </w:rPr>
        <w:t>, ол жабдықтың геометриялық дәлдігін, тұрақтылығын және пайдалану қауіпсіздігін айнымалы механикалық және жылулық жүктемелер жағдайында қамтамасыз етеді.</w:t>
      </w:r>
    </w:p>
    <w:p w14:paraId="2A770E69" w14:textId="7777777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 xml:space="preserve">Құрылымдардың сенімділігіне қойылатын жоғары талаптар </w:t>
      </w:r>
      <w:r w:rsidRPr="002857B3">
        <w:rPr>
          <w:rFonts w:ascii="Times New Roman" w:hAnsi="Times New Roman" w:cs="Times New Roman"/>
          <w:b/>
          <w:bCs/>
          <w:sz w:val="28"/>
          <w:szCs w:val="28"/>
        </w:rPr>
        <w:t>статикалық қана емес, динамикалық әсерлерді де</w:t>
      </w:r>
      <w:r w:rsidRPr="002857B3">
        <w:rPr>
          <w:rFonts w:ascii="Times New Roman" w:hAnsi="Times New Roman" w:cs="Times New Roman"/>
          <w:sz w:val="28"/>
          <w:szCs w:val="28"/>
        </w:rPr>
        <w:t xml:space="preserve"> ескеретін жан-жақты беріктік талдау жүргізуді қажет етеді. Осы жұмыстың мақсаты – </w:t>
      </w:r>
      <w:r w:rsidRPr="002857B3">
        <w:rPr>
          <w:rFonts w:ascii="Times New Roman" w:hAnsi="Times New Roman" w:cs="Times New Roman"/>
          <w:b/>
          <w:bCs/>
          <w:sz w:val="28"/>
          <w:szCs w:val="28"/>
        </w:rPr>
        <w:t>вакуумдық сублимациялық қондырғының көтергіш қаңқасының беріктігін динамикалық жүктемелерді ескере отырып талдау</w:t>
      </w:r>
      <w:r w:rsidRPr="002857B3">
        <w:rPr>
          <w:rFonts w:ascii="Times New Roman" w:hAnsi="Times New Roman" w:cs="Times New Roman"/>
          <w:sz w:val="28"/>
          <w:szCs w:val="28"/>
        </w:rPr>
        <w:t>.</w:t>
      </w:r>
    </w:p>
    <w:p w14:paraId="3470894B" w14:textId="77777777" w:rsidR="002857B3" w:rsidRPr="002857B3" w:rsidRDefault="002857B3" w:rsidP="002857B3">
      <w:pPr>
        <w:pStyle w:val="aff1"/>
        <w:jc w:val="both"/>
        <w:rPr>
          <w:rFonts w:ascii="Times New Roman" w:hAnsi="Times New Roman" w:cs="Times New Roman"/>
          <w:sz w:val="28"/>
          <w:szCs w:val="28"/>
        </w:rPr>
      </w:pPr>
      <w:r w:rsidRPr="002857B3">
        <w:rPr>
          <w:rFonts w:ascii="Times New Roman" w:hAnsi="Times New Roman" w:cs="Times New Roman"/>
          <w:sz w:val="28"/>
          <w:szCs w:val="28"/>
        </w:rPr>
        <w:t xml:space="preserve">Есептеу </w:t>
      </w:r>
      <w:r w:rsidRPr="002857B3">
        <w:rPr>
          <w:rFonts w:ascii="Times New Roman" w:hAnsi="Times New Roman" w:cs="Times New Roman"/>
          <w:b/>
          <w:bCs/>
          <w:sz w:val="28"/>
          <w:szCs w:val="28"/>
        </w:rPr>
        <w:t>ақырлы элементтер әдісімен (ӘЭӘ)</w:t>
      </w:r>
      <w:r w:rsidRPr="002857B3">
        <w:rPr>
          <w:rFonts w:ascii="Times New Roman" w:hAnsi="Times New Roman" w:cs="Times New Roman"/>
          <w:sz w:val="28"/>
          <w:szCs w:val="28"/>
        </w:rPr>
        <w:t xml:space="preserve"> APM Structure3D және Ansys Workbench бағдарламалық орталарында жүргізілді. Бұл тәсіл конструкцияның кернеу-деформациялық күйін әртүрлі жұмыс режимдерінде бағалауға мүмкіндік береді. Екі бағдарламалық пакет қолдану нәтижелердің дәлдігін арттырып, инженерлік шешімдердің негізділігін күшейтеді.</w:t>
      </w:r>
    </w:p>
    <w:p w14:paraId="7CEF1E5A" w14:textId="79446295" w:rsidR="002857B3" w:rsidRPr="002857B3" w:rsidRDefault="002857B3" w:rsidP="002857B3">
      <w:pPr>
        <w:pStyle w:val="aff1"/>
        <w:jc w:val="both"/>
        <w:rPr>
          <w:rFonts w:ascii="Times New Roman" w:hAnsi="Times New Roman" w:cs="Times New Roman"/>
          <w:sz w:val="28"/>
          <w:szCs w:val="28"/>
          <w:lang w:val="kk-KZ"/>
        </w:rPr>
      </w:pPr>
      <w:r w:rsidRPr="002857B3">
        <w:rPr>
          <w:rFonts w:ascii="Times New Roman" w:hAnsi="Times New Roman" w:cs="Times New Roman"/>
          <w:sz w:val="28"/>
          <w:szCs w:val="28"/>
        </w:rPr>
        <w:t>Алынған нәтижелер қаңқа құрылымын оңтайландыруда, материалдарды таңдауда және жабдықтың пайдалану шектеулерін негіздеуде қолданылуы мүмкін. Сондай-ақ, олар технологиялық қондырғылардың көтергіш жүйелерінің динамикалық беріктігін зерттеу бағытында әрі қарайғы жұмыстарға негіз бола алады.</w:t>
      </w:r>
    </w:p>
    <w:p w14:paraId="7C6C69A3" w14:textId="62BA449A" w:rsidR="002857B3" w:rsidRPr="00455F6F" w:rsidRDefault="002857B3" w:rsidP="002857B3">
      <w:pPr>
        <w:pStyle w:val="aff1"/>
        <w:jc w:val="both"/>
        <w:rPr>
          <w:rFonts w:ascii="Times New Roman" w:hAnsi="Times New Roman" w:cs="Times New Roman"/>
          <w:sz w:val="28"/>
          <w:szCs w:val="28"/>
          <w:lang w:val="kk-KZ"/>
        </w:rPr>
      </w:pPr>
      <w:r w:rsidRPr="002857B3">
        <w:rPr>
          <w:rFonts w:ascii="Times New Roman" w:hAnsi="Times New Roman" w:cs="Times New Roman"/>
          <w:b/>
          <w:bCs/>
          <w:sz w:val="28"/>
          <w:szCs w:val="28"/>
          <w:lang w:val="kk-KZ"/>
        </w:rPr>
        <w:t>Кептіру процесі</w:t>
      </w:r>
      <w:r w:rsidRPr="002857B3">
        <w:rPr>
          <w:rFonts w:ascii="Times New Roman" w:hAnsi="Times New Roman" w:cs="Times New Roman"/>
          <w:sz w:val="28"/>
          <w:szCs w:val="28"/>
          <w:lang w:val="kk-KZ"/>
        </w:rPr>
        <w:t xml:space="preserve"> – бұл ылғалды заттардан (көбіне қатты күйдегілерден) </w:t>
      </w:r>
      <w:r w:rsidRPr="002857B3">
        <w:rPr>
          <w:rFonts w:ascii="Times New Roman" w:hAnsi="Times New Roman" w:cs="Times New Roman"/>
          <w:b/>
          <w:bCs/>
          <w:sz w:val="28"/>
          <w:szCs w:val="28"/>
          <w:lang w:val="kk-KZ"/>
        </w:rPr>
        <w:t>бу түрінде шығару және оны жою</w:t>
      </w:r>
      <w:r w:rsidRPr="002857B3">
        <w:rPr>
          <w:rFonts w:ascii="Times New Roman" w:hAnsi="Times New Roman" w:cs="Times New Roman"/>
          <w:sz w:val="28"/>
          <w:szCs w:val="28"/>
          <w:lang w:val="kk-KZ"/>
        </w:rPr>
        <w:t xml:space="preserve"> арқылы суды кетіру процесі. </w:t>
      </w:r>
      <w:r w:rsidRPr="00455F6F">
        <w:rPr>
          <w:rFonts w:ascii="Times New Roman" w:hAnsi="Times New Roman" w:cs="Times New Roman"/>
          <w:sz w:val="28"/>
          <w:szCs w:val="28"/>
          <w:lang w:val="kk-KZ"/>
        </w:rPr>
        <w:t xml:space="preserve">Жылулық кептіруге дейін әдетте </w:t>
      </w:r>
      <w:r w:rsidRPr="00455F6F">
        <w:rPr>
          <w:rFonts w:ascii="Times New Roman" w:hAnsi="Times New Roman" w:cs="Times New Roman"/>
          <w:b/>
          <w:bCs/>
          <w:sz w:val="28"/>
          <w:szCs w:val="28"/>
          <w:lang w:val="kk-KZ"/>
        </w:rPr>
        <w:t>механикалық ылғал кетіру әдістері</w:t>
      </w:r>
      <w:r w:rsidRPr="00455F6F">
        <w:rPr>
          <w:rFonts w:ascii="Times New Roman" w:hAnsi="Times New Roman" w:cs="Times New Roman"/>
          <w:sz w:val="28"/>
          <w:szCs w:val="28"/>
          <w:lang w:val="kk-KZ"/>
        </w:rPr>
        <w:t xml:space="preserve"> (тұндыру, сүзу, центрифугалау және т.б.) қолданылады. Кептіру процесінде ұшпа компонент (су немесе органикалық еріткіш) жойылады</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30</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661D97A9"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Жылу берілу тәсіліне қарай кептіру түрлері:</w:t>
      </w:r>
    </w:p>
    <w:p w14:paraId="18501B91"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Конвекциялық кептіру</w:t>
      </w:r>
      <w:r w:rsidRPr="00455F6F">
        <w:rPr>
          <w:rFonts w:ascii="Times New Roman" w:hAnsi="Times New Roman" w:cs="Times New Roman"/>
          <w:sz w:val="28"/>
          <w:szCs w:val="28"/>
          <w:lang w:val="kk-KZ"/>
        </w:rPr>
        <w:t xml:space="preserve"> – материал мен кептіру агентінің тікелей жанасуымен өтеді (жылу ауамен немесе жану өнімдерімен беріледі);</w:t>
      </w:r>
    </w:p>
    <w:p w14:paraId="543E561A"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Контактілік (кондуктивтік) кептіру</w:t>
      </w:r>
      <w:r w:rsidRPr="00455F6F">
        <w:rPr>
          <w:rFonts w:ascii="Times New Roman" w:hAnsi="Times New Roman" w:cs="Times New Roman"/>
          <w:sz w:val="28"/>
          <w:szCs w:val="28"/>
          <w:lang w:val="kk-KZ"/>
        </w:rPr>
        <w:t xml:space="preserve"> – жылу материалға қабырға арқылы беріледі;</w:t>
      </w:r>
    </w:p>
    <w:p w14:paraId="767A07C5"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Радиациялық кептіру</w:t>
      </w:r>
      <w:r w:rsidRPr="00455F6F">
        <w:rPr>
          <w:rFonts w:ascii="Times New Roman" w:hAnsi="Times New Roman" w:cs="Times New Roman"/>
          <w:sz w:val="28"/>
          <w:szCs w:val="28"/>
          <w:lang w:val="kk-KZ"/>
        </w:rPr>
        <w:t xml:space="preserve"> – инфрақызыл сәулелену арқылы жылу беріледі;</w:t>
      </w:r>
    </w:p>
    <w:p w14:paraId="42891916"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Сублимациялық кептіру</w:t>
      </w:r>
      <w:r w:rsidRPr="00455F6F">
        <w:rPr>
          <w:rFonts w:ascii="Times New Roman" w:hAnsi="Times New Roman" w:cs="Times New Roman"/>
          <w:sz w:val="28"/>
          <w:szCs w:val="28"/>
          <w:lang w:val="kk-KZ"/>
        </w:rPr>
        <w:t xml:space="preserve"> – ылғал мұз түрінен тікелей буға өтеді (әдетте вакуум жағдайында);</w:t>
      </w:r>
    </w:p>
    <w:p w14:paraId="715CD227" w14:textId="05B44D2A" w:rsidR="002857B3" w:rsidRPr="002857B3"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Диэлектрлік кептіру</w:t>
      </w:r>
      <w:r w:rsidRPr="00455F6F">
        <w:rPr>
          <w:rFonts w:ascii="Times New Roman" w:hAnsi="Times New Roman" w:cs="Times New Roman"/>
          <w:sz w:val="28"/>
          <w:szCs w:val="28"/>
          <w:lang w:val="kk-KZ"/>
        </w:rPr>
        <w:t xml:space="preserve"> – жоғары жиілікті өріс арқылы материалды кептіру.</w:t>
      </w:r>
    </w:p>
    <w:p w14:paraId="10F711BD" w14:textId="77777777" w:rsidR="002857B3" w:rsidRPr="00455F6F" w:rsidRDefault="002857B3" w:rsidP="002857B3">
      <w:pPr>
        <w:pStyle w:val="aff1"/>
        <w:jc w:val="both"/>
        <w:rPr>
          <w:rFonts w:ascii="Times New Roman" w:hAnsi="Times New Roman" w:cs="Times New Roman"/>
          <w:sz w:val="28"/>
          <w:szCs w:val="28"/>
          <w:lang w:val="kk-KZ"/>
        </w:rPr>
      </w:pPr>
      <w:r w:rsidRPr="002857B3">
        <w:rPr>
          <w:rFonts w:ascii="Times New Roman" w:hAnsi="Times New Roman" w:cs="Times New Roman"/>
          <w:b/>
          <w:bCs/>
          <w:sz w:val="28"/>
          <w:szCs w:val="28"/>
          <w:lang w:val="kk-KZ"/>
        </w:rPr>
        <w:t>Вакуумдық сублимациялық кептіру (лиофилизация)</w:t>
      </w:r>
      <w:r w:rsidRPr="002857B3">
        <w:rPr>
          <w:rFonts w:ascii="Times New Roman" w:hAnsi="Times New Roman" w:cs="Times New Roman"/>
          <w:sz w:val="28"/>
          <w:szCs w:val="28"/>
          <w:lang w:val="kk-KZ"/>
        </w:rPr>
        <w:t xml:space="preserve"> – суды </w:t>
      </w:r>
      <w:r w:rsidRPr="002857B3">
        <w:rPr>
          <w:rFonts w:ascii="Times New Roman" w:hAnsi="Times New Roman" w:cs="Times New Roman"/>
          <w:b/>
          <w:bCs/>
          <w:sz w:val="28"/>
          <w:szCs w:val="28"/>
          <w:lang w:val="kk-KZ"/>
        </w:rPr>
        <w:t>мұздан тікелей буға айналдыру</w:t>
      </w:r>
      <w:r w:rsidRPr="002857B3">
        <w:rPr>
          <w:rFonts w:ascii="Times New Roman" w:hAnsi="Times New Roman" w:cs="Times New Roman"/>
          <w:sz w:val="28"/>
          <w:szCs w:val="28"/>
          <w:lang w:val="kk-KZ"/>
        </w:rPr>
        <w:t xml:space="preserve"> арқылы жою процесі. </w:t>
      </w:r>
      <w:r w:rsidRPr="00455F6F">
        <w:rPr>
          <w:rFonts w:ascii="Times New Roman" w:hAnsi="Times New Roman" w:cs="Times New Roman"/>
          <w:sz w:val="28"/>
          <w:szCs w:val="28"/>
          <w:lang w:val="kk-KZ"/>
        </w:rPr>
        <w:t>Бұл технология мұздатылған өнімнен ылғалды сұйық күйге өтпестен шығарады. Процесс вакуумда өтеді, нәтижесінде шикізаттың құрылымы мен қасиеттері сақталады.</w:t>
      </w:r>
    </w:p>
    <w:p w14:paraId="717044F7"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Артықшылықтары:</w:t>
      </w:r>
    </w:p>
    <w:p w14:paraId="7B12B89B"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Өнімдердің дәмі мен химиялық құрамы дерлік өзгермейді;</w:t>
      </w:r>
    </w:p>
    <w:p w14:paraId="1840FC56"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Мұздатқышсыз сақтау мүмкіндігі бар (0 °C-тан жоғары температурада);</w:t>
      </w:r>
    </w:p>
    <w:p w14:paraId="101D239F"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Салмақ азаяды, бұл тасымалдау мен сақтау шығындарын төмендетеді;</w:t>
      </w:r>
    </w:p>
    <w:p w14:paraId="48EC3CF7"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Өнімнің сақтау мерзімі ұзартады және өткізу шарттары жеңілдейді.</w:t>
      </w:r>
    </w:p>
    <w:p w14:paraId="29EB9E08"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Сублимациялық кептіру мына шарттарда іске асады:</w:t>
      </w:r>
    </w:p>
    <w:p w14:paraId="4F1A6BA0"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Мұздатылған өнімдегі ылғал мөлшері </w:t>
      </w:r>
      <w:r w:rsidRPr="00455F6F">
        <w:rPr>
          <w:rFonts w:ascii="Times New Roman" w:hAnsi="Times New Roman" w:cs="Times New Roman"/>
          <w:b/>
          <w:bCs/>
          <w:sz w:val="28"/>
          <w:szCs w:val="28"/>
          <w:lang w:val="kk-KZ"/>
        </w:rPr>
        <w:t>70% кем емес</w:t>
      </w:r>
      <w:r w:rsidRPr="00455F6F">
        <w:rPr>
          <w:rFonts w:ascii="Times New Roman" w:hAnsi="Times New Roman" w:cs="Times New Roman"/>
          <w:sz w:val="28"/>
          <w:szCs w:val="28"/>
          <w:lang w:val="kk-KZ"/>
        </w:rPr>
        <w:t>;</w:t>
      </w:r>
    </w:p>
    <w:p w14:paraId="439FC758"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Су буының парциалдық қысымы мен атмосфералық қысым айырмасы қажетті деңгейде ұсталады;</w:t>
      </w:r>
    </w:p>
    <w:p w14:paraId="5971EE11" w14:textId="0566B7E9" w:rsidR="002857B3" w:rsidRPr="002857B3"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Вакуум кезінде су буының қысымы үштік нүктеден төмен болады, сондықтан мұз тікелей буға айналады, ал бу </w:t>
      </w:r>
      <w:r w:rsidRPr="00455F6F">
        <w:rPr>
          <w:rFonts w:ascii="Times New Roman" w:hAnsi="Times New Roman" w:cs="Times New Roman"/>
          <w:b/>
          <w:bCs/>
          <w:sz w:val="28"/>
          <w:szCs w:val="28"/>
          <w:lang w:val="kk-KZ"/>
        </w:rPr>
        <w:t>конденсатор бетінде мұз түрінде тұнады</w:t>
      </w:r>
      <w:r w:rsidR="00E47473">
        <w:rPr>
          <w:rFonts w:ascii="Times New Roman" w:hAnsi="Times New Roman" w:cs="Times New Roman"/>
          <w:sz w:val="28"/>
          <w:szCs w:val="28"/>
          <w:lang w:val="kk-KZ"/>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31</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02C6E995" w14:textId="77777777" w:rsidR="002857B3" w:rsidRPr="002857B3" w:rsidRDefault="002857B3" w:rsidP="002857B3">
      <w:pPr>
        <w:pStyle w:val="aff1"/>
        <w:jc w:val="both"/>
        <w:rPr>
          <w:rFonts w:ascii="Times New Roman" w:hAnsi="Times New Roman" w:cs="Times New Roman"/>
          <w:sz w:val="28"/>
          <w:szCs w:val="28"/>
          <w:lang w:val="kk-KZ"/>
        </w:rPr>
      </w:pPr>
      <w:r w:rsidRPr="002857B3">
        <w:rPr>
          <w:rFonts w:ascii="Times New Roman" w:hAnsi="Times New Roman" w:cs="Times New Roman"/>
          <w:b/>
          <w:bCs/>
          <w:sz w:val="28"/>
          <w:szCs w:val="28"/>
          <w:lang w:val="kk-KZ"/>
        </w:rPr>
        <w:lastRenderedPageBreak/>
        <w:t>Осы есептің мақсаты</w:t>
      </w:r>
      <w:r w:rsidRPr="002857B3">
        <w:rPr>
          <w:rFonts w:ascii="Times New Roman" w:hAnsi="Times New Roman" w:cs="Times New Roman"/>
          <w:sz w:val="28"/>
          <w:szCs w:val="28"/>
          <w:lang w:val="kk-KZ"/>
        </w:rPr>
        <w:t xml:space="preserve"> – вакуумдық сублимациялық қондырғының </w:t>
      </w:r>
      <w:r w:rsidRPr="002857B3">
        <w:rPr>
          <w:rFonts w:ascii="Times New Roman" w:hAnsi="Times New Roman" w:cs="Times New Roman"/>
          <w:b/>
          <w:bCs/>
          <w:sz w:val="28"/>
          <w:szCs w:val="28"/>
          <w:lang w:val="kk-KZ"/>
        </w:rPr>
        <w:t>көтергіш рамасының беріктігін динамикалық жүктемелерді ескере отырып талдау</w:t>
      </w:r>
      <w:r w:rsidRPr="002857B3">
        <w:rPr>
          <w:rFonts w:ascii="Times New Roman" w:hAnsi="Times New Roman" w:cs="Times New Roman"/>
          <w:sz w:val="28"/>
          <w:szCs w:val="28"/>
          <w:lang w:val="kk-KZ"/>
        </w:rPr>
        <w:t>.</w:t>
      </w:r>
    </w:p>
    <w:p w14:paraId="23FB9FB8"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Есептеу деректері:</w:t>
      </w:r>
    </w:p>
    <w:p w14:paraId="072B1E3B"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Бағдарлама: </w:t>
      </w:r>
      <w:r w:rsidRPr="00455F6F">
        <w:rPr>
          <w:rFonts w:ascii="Times New Roman" w:hAnsi="Times New Roman" w:cs="Times New Roman"/>
          <w:b/>
          <w:bCs/>
          <w:sz w:val="28"/>
          <w:szCs w:val="28"/>
          <w:lang w:val="kk-KZ"/>
        </w:rPr>
        <w:t>APM Structure3D</w:t>
      </w:r>
    </w:p>
    <w:p w14:paraId="1C337362"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Материал: </w:t>
      </w:r>
      <w:r w:rsidRPr="00455F6F">
        <w:rPr>
          <w:rFonts w:ascii="Times New Roman" w:hAnsi="Times New Roman" w:cs="Times New Roman"/>
          <w:b/>
          <w:bCs/>
          <w:sz w:val="28"/>
          <w:szCs w:val="28"/>
          <w:lang w:val="kk-KZ"/>
        </w:rPr>
        <w:t>жұмсақ болат (ГОСТ)</w:t>
      </w:r>
    </w:p>
    <w:p w14:paraId="7CDE480C"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Иілім модулі: </w:t>
      </w:r>
      <w:r w:rsidRPr="00455F6F">
        <w:rPr>
          <w:rFonts w:ascii="Times New Roman" w:hAnsi="Times New Roman" w:cs="Times New Roman"/>
          <w:b/>
          <w:bCs/>
          <w:sz w:val="28"/>
          <w:szCs w:val="28"/>
          <w:lang w:val="kk-KZ"/>
        </w:rPr>
        <w:t>E = 200 ГПа</w:t>
      </w:r>
    </w:p>
    <w:p w14:paraId="767EDF34"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Пуассон коэффициенті: </w:t>
      </w:r>
      <w:r w:rsidRPr="00455F6F">
        <w:rPr>
          <w:rFonts w:ascii="Times New Roman" w:hAnsi="Times New Roman" w:cs="Times New Roman"/>
          <w:b/>
          <w:bCs/>
          <w:sz w:val="28"/>
          <w:szCs w:val="28"/>
          <w:lang w:val="kk-KZ"/>
        </w:rPr>
        <w:t>v = 0.275</w:t>
      </w:r>
    </w:p>
    <w:p w14:paraId="7C45CEFD"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Тығыздық: </w:t>
      </w:r>
      <w:r w:rsidRPr="002857B3">
        <w:rPr>
          <w:rFonts w:ascii="Times New Roman" w:hAnsi="Times New Roman" w:cs="Times New Roman"/>
          <w:b/>
          <w:bCs/>
          <w:sz w:val="28"/>
          <w:szCs w:val="28"/>
        </w:rPr>
        <w:t>ρ</w:t>
      </w:r>
      <w:r w:rsidRPr="00455F6F">
        <w:rPr>
          <w:rFonts w:ascii="Times New Roman" w:hAnsi="Times New Roman" w:cs="Times New Roman"/>
          <w:b/>
          <w:bCs/>
          <w:sz w:val="28"/>
          <w:szCs w:val="28"/>
          <w:lang w:val="kk-KZ"/>
        </w:rPr>
        <w:t xml:space="preserve"> = 7850 кг/м³</w:t>
      </w:r>
    </w:p>
    <w:p w14:paraId="1D22BEEB"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Ағу шегі: </w:t>
      </w:r>
      <w:r w:rsidRPr="002857B3">
        <w:rPr>
          <w:rFonts w:ascii="Times New Roman" w:hAnsi="Times New Roman" w:cs="Times New Roman"/>
          <w:b/>
          <w:bCs/>
          <w:sz w:val="28"/>
          <w:szCs w:val="28"/>
        </w:rPr>
        <w:t>σ</w:t>
      </w:r>
      <w:r w:rsidRPr="00455F6F">
        <w:rPr>
          <w:rFonts w:ascii="Times New Roman" w:hAnsi="Times New Roman" w:cs="Times New Roman"/>
          <w:b/>
          <w:bCs/>
          <w:sz w:val="28"/>
          <w:szCs w:val="28"/>
          <w:lang w:val="kk-KZ"/>
        </w:rPr>
        <w:t>_тек = 207 МПа</w:t>
      </w:r>
    </w:p>
    <w:p w14:paraId="5902EC5A"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Құрылым массасы: </w:t>
      </w:r>
      <w:r w:rsidRPr="00455F6F">
        <w:rPr>
          <w:rFonts w:ascii="Times New Roman" w:hAnsi="Times New Roman" w:cs="Times New Roman"/>
          <w:b/>
          <w:bCs/>
          <w:sz w:val="28"/>
          <w:szCs w:val="28"/>
          <w:lang w:val="kk-KZ"/>
        </w:rPr>
        <w:t>118.2 кг</w:t>
      </w:r>
    </w:p>
    <w:p w14:paraId="60320E43"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Талдау түрі: </w:t>
      </w:r>
      <w:r w:rsidRPr="00455F6F">
        <w:rPr>
          <w:rFonts w:ascii="Times New Roman" w:hAnsi="Times New Roman" w:cs="Times New Roman"/>
          <w:b/>
          <w:bCs/>
          <w:sz w:val="28"/>
          <w:szCs w:val="28"/>
          <w:lang w:val="kk-KZ"/>
        </w:rPr>
        <w:t>динамикалық (уақыттық жауап)</w:t>
      </w:r>
    </w:p>
    <w:p w14:paraId="7B5A0ACF"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sz w:val="28"/>
          <w:szCs w:val="28"/>
          <w:lang w:val="kk-KZ"/>
        </w:rPr>
        <w:t xml:space="preserve">Геометрия: </w:t>
      </w:r>
      <w:r w:rsidRPr="00455F6F">
        <w:rPr>
          <w:rFonts w:ascii="Times New Roman" w:hAnsi="Times New Roman" w:cs="Times New Roman"/>
          <w:b/>
          <w:bCs/>
          <w:sz w:val="28"/>
          <w:szCs w:val="28"/>
          <w:lang w:val="kk-KZ"/>
        </w:rPr>
        <w:t>Autodesk Inventor</w:t>
      </w:r>
      <w:r w:rsidRPr="00455F6F">
        <w:rPr>
          <w:rFonts w:ascii="Times New Roman" w:hAnsi="Times New Roman" w:cs="Times New Roman"/>
          <w:sz w:val="28"/>
          <w:szCs w:val="28"/>
          <w:lang w:val="kk-KZ"/>
        </w:rPr>
        <w:t xml:space="preserve"> бағдарламасындағы </w:t>
      </w:r>
      <w:r w:rsidRPr="00455F6F">
        <w:rPr>
          <w:rFonts w:ascii="Times New Roman" w:hAnsi="Times New Roman" w:cs="Times New Roman"/>
          <w:i/>
          <w:iCs/>
          <w:sz w:val="28"/>
          <w:szCs w:val="28"/>
          <w:lang w:val="kk-KZ"/>
        </w:rPr>
        <w:t>каркас ниж.iam</w:t>
      </w:r>
      <w:r w:rsidRPr="00455F6F">
        <w:rPr>
          <w:rFonts w:ascii="Times New Roman" w:hAnsi="Times New Roman" w:cs="Times New Roman"/>
          <w:sz w:val="28"/>
          <w:szCs w:val="28"/>
          <w:lang w:val="kk-KZ"/>
        </w:rPr>
        <w:t xml:space="preserve"> моделінен </w:t>
      </w:r>
      <w:r w:rsidRPr="00455F6F">
        <w:rPr>
          <w:rFonts w:ascii="Times New Roman" w:hAnsi="Times New Roman" w:cs="Times New Roman"/>
          <w:b/>
          <w:bCs/>
          <w:sz w:val="28"/>
          <w:szCs w:val="28"/>
          <w:lang w:val="kk-KZ"/>
        </w:rPr>
        <w:t>STEP форматына экспортталған</w:t>
      </w:r>
      <w:r w:rsidRPr="00455F6F">
        <w:rPr>
          <w:rFonts w:ascii="Times New Roman" w:hAnsi="Times New Roman" w:cs="Times New Roman"/>
          <w:sz w:val="28"/>
          <w:szCs w:val="28"/>
          <w:lang w:val="kk-KZ"/>
        </w:rPr>
        <w:t>.</w:t>
      </w:r>
    </w:p>
    <w:p w14:paraId="485DABAC" w14:textId="77777777" w:rsidR="002857B3" w:rsidRPr="00455F6F" w:rsidRDefault="002857B3" w:rsidP="002857B3">
      <w:pPr>
        <w:pStyle w:val="aff1"/>
        <w:jc w:val="both"/>
        <w:rPr>
          <w:rFonts w:ascii="Times New Roman" w:hAnsi="Times New Roman" w:cs="Times New Roman"/>
          <w:sz w:val="28"/>
          <w:szCs w:val="28"/>
          <w:lang w:val="kk-KZ"/>
        </w:rPr>
      </w:pPr>
      <w:r w:rsidRPr="00455F6F">
        <w:rPr>
          <w:rFonts w:ascii="Times New Roman" w:hAnsi="Times New Roman" w:cs="Times New Roman"/>
          <w:b/>
          <w:bCs/>
          <w:sz w:val="28"/>
          <w:szCs w:val="28"/>
          <w:lang w:val="kk-KZ"/>
        </w:rPr>
        <w:t>Бекіту шарттары:</w:t>
      </w:r>
      <w:r w:rsidRPr="00455F6F">
        <w:rPr>
          <w:rFonts w:ascii="Times New Roman" w:hAnsi="Times New Roman" w:cs="Times New Roman"/>
          <w:sz w:val="28"/>
          <w:szCs w:val="28"/>
          <w:lang w:val="kk-KZ"/>
        </w:rPr>
        <w:br/>
        <w:t xml:space="preserve">Алдын ала талдау нәтижесінде </w:t>
      </w:r>
      <w:r w:rsidRPr="00455F6F">
        <w:rPr>
          <w:rFonts w:ascii="Times New Roman" w:hAnsi="Times New Roman" w:cs="Times New Roman"/>
          <w:b/>
          <w:bCs/>
          <w:sz w:val="28"/>
          <w:szCs w:val="28"/>
          <w:lang w:val="kk-KZ"/>
        </w:rPr>
        <w:t>раманың төменгі түйіндері</w:t>
      </w:r>
      <w:r w:rsidRPr="00455F6F">
        <w:rPr>
          <w:rFonts w:ascii="Times New Roman" w:hAnsi="Times New Roman" w:cs="Times New Roman"/>
          <w:sz w:val="28"/>
          <w:szCs w:val="28"/>
          <w:lang w:val="kk-KZ"/>
        </w:rPr>
        <w:t xml:space="preserve"> еденге қатты бекітіледі — барлық </w:t>
      </w:r>
      <w:r w:rsidRPr="00455F6F">
        <w:rPr>
          <w:rFonts w:ascii="Times New Roman" w:hAnsi="Times New Roman" w:cs="Times New Roman"/>
          <w:b/>
          <w:bCs/>
          <w:sz w:val="28"/>
          <w:szCs w:val="28"/>
          <w:lang w:val="kk-KZ"/>
        </w:rPr>
        <w:t>еркіндік дәрежелері шектелген</w:t>
      </w:r>
      <w:r w:rsidRPr="00455F6F">
        <w:rPr>
          <w:rFonts w:ascii="Times New Roman" w:hAnsi="Times New Roman" w:cs="Times New Roman"/>
          <w:sz w:val="28"/>
          <w:szCs w:val="28"/>
          <w:lang w:val="kk-KZ"/>
        </w:rPr>
        <w:t xml:space="preserve"> (яғни, толық тіреу).</w:t>
      </w:r>
    </w:p>
    <w:p w14:paraId="68E97A66" w14:textId="251F6A75" w:rsidR="007475C0" w:rsidRPr="00455F6F" w:rsidRDefault="002857B3" w:rsidP="0012487D">
      <w:pPr>
        <w:pStyle w:val="af4"/>
        <w:rPr>
          <w:sz w:val="28"/>
          <w:szCs w:val="28"/>
          <w:lang w:val="kk-KZ"/>
        </w:rPr>
      </w:pPr>
      <w:r w:rsidRPr="00455F6F">
        <w:rPr>
          <w:sz w:val="28"/>
          <w:szCs w:val="28"/>
          <w:lang w:val="kk-KZ"/>
        </w:rPr>
        <w:t>Жүктемелер</w:t>
      </w:r>
      <w:r w:rsidR="007475C0" w:rsidRPr="00455F6F">
        <w:rPr>
          <w:sz w:val="28"/>
          <w:szCs w:val="28"/>
          <w:lang w:val="kk-KZ"/>
        </w:rPr>
        <w:t>:</w:t>
      </w:r>
      <w:r>
        <w:rPr>
          <w:sz w:val="28"/>
          <w:szCs w:val="28"/>
          <w:lang w:val="kk-KZ"/>
        </w:rPr>
        <w:t xml:space="preserve"> Тартылыс</w:t>
      </w:r>
      <w:r w:rsidR="00B307FE" w:rsidRPr="00455F6F">
        <w:rPr>
          <w:sz w:val="28"/>
          <w:szCs w:val="28"/>
          <w:lang w:val="kk-KZ"/>
        </w:rPr>
        <w:t>:</w:t>
      </w:r>
      <w:r w:rsidR="003B2A6C" w:rsidRPr="00455F6F">
        <w:rPr>
          <w:sz w:val="28"/>
          <w:szCs w:val="28"/>
          <w:lang w:val="kk-KZ"/>
        </w:rPr>
        <w:t xml:space="preserve"> g=9.81 м/c</w:t>
      </w:r>
      <w:r w:rsidR="003B2A6C" w:rsidRPr="00455F6F">
        <w:rPr>
          <w:sz w:val="28"/>
          <w:szCs w:val="28"/>
          <w:vertAlign w:val="superscript"/>
          <w:lang w:val="kk-KZ"/>
        </w:rPr>
        <w:t>2</w:t>
      </w:r>
      <w:r w:rsidR="00B307FE" w:rsidRPr="00455F6F">
        <w:rPr>
          <w:sz w:val="28"/>
          <w:szCs w:val="28"/>
          <w:lang w:val="kk-KZ"/>
        </w:rPr>
        <w:t xml:space="preserve">, </w:t>
      </w:r>
      <w:r>
        <w:rPr>
          <w:sz w:val="28"/>
          <w:szCs w:val="28"/>
          <w:lang w:val="kk-KZ"/>
        </w:rPr>
        <w:t>бағыт</w:t>
      </w:r>
      <w:r w:rsidR="00B307FE" w:rsidRPr="00455F6F">
        <w:rPr>
          <w:sz w:val="28"/>
          <w:szCs w:val="28"/>
          <w:lang w:val="kk-KZ"/>
        </w:rPr>
        <w:t xml:space="preserve"> — </w:t>
      </w:r>
      <w:r>
        <w:rPr>
          <w:sz w:val="28"/>
          <w:szCs w:val="28"/>
          <w:lang w:val="kk-KZ"/>
        </w:rPr>
        <w:t>төмен</w:t>
      </w:r>
      <w:r w:rsidR="00B307FE" w:rsidRPr="00455F6F">
        <w:rPr>
          <w:sz w:val="28"/>
          <w:szCs w:val="28"/>
          <w:lang w:val="kk-KZ"/>
        </w:rPr>
        <w:t xml:space="preserve"> (ось Z)</w:t>
      </w:r>
      <w:r w:rsidR="007475C0" w:rsidRPr="00455F6F">
        <w:rPr>
          <w:sz w:val="28"/>
          <w:szCs w:val="28"/>
          <w:lang w:val="kk-KZ"/>
        </w:rPr>
        <w:t>, и</w:t>
      </w:r>
      <w:r w:rsidR="00B307FE" w:rsidRPr="00455F6F">
        <w:rPr>
          <w:sz w:val="28"/>
          <w:szCs w:val="28"/>
          <w:lang w:val="kk-KZ"/>
        </w:rPr>
        <w:t xml:space="preserve">мпульсная </w:t>
      </w:r>
      <w:r>
        <w:rPr>
          <w:sz w:val="28"/>
          <w:szCs w:val="28"/>
          <w:lang w:val="kk-KZ"/>
        </w:rPr>
        <w:t>ж</w:t>
      </w:r>
      <w:r w:rsidRPr="00455F6F">
        <w:rPr>
          <w:sz w:val="28"/>
          <w:szCs w:val="28"/>
          <w:lang w:val="kk-KZ"/>
        </w:rPr>
        <w:t>үктеме</w:t>
      </w:r>
      <w:r w:rsidR="00B307FE" w:rsidRPr="00455F6F">
        <w:rPr>
          <w:sz w:val="28"/>
          <w:szCs w:val="28"/>
          <w:lang w:val="kk-KZ"/>
        </w:rPr>
        <w:t>:</w:t>
      </w:r>
      <w:r w:rsidR="007475C0" w:rsidRPr="00455F6F">
        <w:rPr>
          <w:sz w:val="28"/>
          <w:szCs w:val="28"/>
          <w:lang w:val="kk-KZ"/>
        </w:rPr>
        <w:t xml:space="preserve"> тип: Harmonic</w:t>
      </w:r>
      <w:bookmarkEnd w:id="11"/>
      <w:r w:rsidR="007475C0" w:rsidRPr="00455F6F">
        <w:rPr>
          <w:sz w:val="28"/>
          <w:szCs w:val="28"/>
          <w:lang w:val="kk-KZ"/>
        </w:rPr>
        <w:t xml:space="preserve"> </w:t>
      </w:r>
    </w:p>
    <w:p w14:paraId="6009975C" w14:textId="77777777" w:rsidR="007475C0" w:rsidRPr="00455F6F" w:rsidRDefault="007475C0" w:rsidP="0012487D">
      <w:pPr>
        <w:pStyle w:val="af4"/>
        <w:rPr>
          <w:sz w:val="28"/>
          <w:szCs w:val="28"/>
          <w:lang w:val="kk-KZ"/>
        </w:rPr>
      </w:pPr>
    </w:p>
    <w:bookmarkStart w:id="12" w:name="_Toc212497879"/>
    <w:p w14:paraId="6B008B5F" w14:textId="77777777" w:rsidR="007475C0" w:rsidRPr="00455F6F" w:rsidRDefault="00B307FE" w:rsidP="00755F8C">
      <w:pPr>
        <w:pStyle w:val="af4"/>
        <w:jc w:val="right"/>
        <w:rPr>
          <w:sz w:val="28"/>
          <w:szCs w:val="28"/>
          <w:lang w:val="kk-KZ"/>
        </w:rPr>
      </w:pPr>
      <w:r w:rsidRPr="00FF7AD7">
        <w:rPr>
          <w:position w:val="-12"/>
          <w:sz w:val="28"/>
          <w:szCs w:val="28"/>
        </w:rPr>
        <w:object w:dxaOrig="2000" w:dyaOrig="360" w14:anchorId="438FC154">
          <v:shape id="_x0000_i1055" type="#_x0000_t75" style="width:102pt;height:18pt" o:ole="">
            <v:imagedata r:id="rId92" o:title=""/>
          </v:shape>
          <o:OLEObject Type="Embed" ProgID="Equation.DSMT4" ShapeID="_x0000_i1055" DrawAspect="Content" ObjectID="_1825143586" r:id="rId93"/>
        </w:object>
      </w:r>
      <w:r w:rsidR="003B2A6C" w:rsidRPr="00455F6F">
        <w:rPr>
          <w:sz w:val="28"/>
          <w:szCs w:val="28"/>
          <w:lang w:val="kk-KZ"/>
        </w:rPr>
        <w:tab/>
      </w:r>
      <w:r w:rsidR="003B2A6C" w:rsidRPr="00455F6F">
        <w:rPr>
          <w:sz w:val="28"/>
          <w:szCs w:val="28"/>
          <w:lang w:val="kk-KZ"/>
        </w:rPr>
        <w:tab/>
      </w:r>
      <w:r w:rsidR="003B2A6C" w:rsidRPr="00455F6F">
        <w:rPr>
          <w:sz w:val="28"/>
          <w:szCs w:val="28"/>
          <w:lang w:val="kk-KZ"/>
        </w:rPr>
        <w:tab/>
      </w:r>
      <w:r w:rsidR="003B2A6C" w:rsidRPr="00455F6F">
        <w:rPr>
          <w:sz w:val="28"/>
          <w:szCs w:val="28"/>
          <w:lang w:val="kk-KZ"/>
        </w:rPr>
        <w:tab/>
      </w:r>
      <w:r w:rsidR="003B2A6C" w:rsidRPr="00455F6F">
        <w:rPr>
          <w:sz w:val="28"/>
          <w:szCs w:val="28"/>
          <w:lang w:val="kk-KZ"/>
        </w:rPr>
        <w:tab/>
        <w:t xml:space="preserve"> (126)</w:t>
      </w:r>
      <w:bookmarkEnd w:id="12"/>
    </w:p>
    <w:p w14:paraId="0EEFAB62" w14:textId="77777777" w:rsidR="003B2A6C" w:rsidRPr="00455F6F" w:rsidRDefault="003B2A6C" w:rsidP="0012487D">
      <w:pPr>
        <w:pStyle w:val="af4"/>
        <w:rPr>
          <w:sz w:val="28"/>
          <w:szCs w:val="28"/>
          <w:lang w:val="kk-KZ"/>
        </w:rPr>
      </w:pPr>
    </w:p>
    <w:p w14:paraId="1B8E896C" w14:textId="3289C1B2" w:rsidR="007475C0" w:rsidRPr="00455F6F" w:rsidRDefault="002857B3" w:rsidP="0012487D">
      <w:pPr>
        <w:pStyle w:val="af4"/>
        <w:rPr>
          <w:sz w:val="28"/>
          <w:szCs w:val="28"/>
          <w:lang w:val="kk-KZ"/>
        </w:rPr>
      </w:pPr>
      <w:bookmarkStart w:id="13" w:name="_Toc212497880"/>
      <w:r>
        <w:rPr>
          <w:sz w:val="28"/>
          <w:szCs w:val="28"/>
          <w:lang w:val="kk-KZ"/>
        </w:rPr>
        <w:t>мұндағы</w:t>
      </w:r>
      <w:r w:rsidR="00B307FE" w:rsidRPr="00455F6F">
        <w:rPr>
          <w:sz w:val="28"/>
          <w:szCs w:val="28"/>
          <w:lang w:val="kk-KZ"/>
        </w:rPr>
        <w:t>:</w:t>
      </w:r>
      <w:r w:rsidR="00CC7C25" w:rsidRPr="00FF7AD7">
        <w:rPr>
          <w:sz w:val="28"/>
          <w:szCs w:val="28"/>
          <w:lang w:val="kk-KZ"/>
        </w:rPr>
        <w:t xml:space="preserve"> </w:t>
      </w:r>
      <w:r w:rsidR="003B2A6C" w:rsidRPr="00455F6F">
        <w:rPr>
          <w:sz w:val="28"/>
          <w:szCs w:val="28"/>
          <w:lang w:val="kk-KZ"/>
        </w:rPr>
        <w:t>F</w:t>
      </w:r>
      <w:r w:rsidR="003B2A6C" w:rsidRPr="00455F6F">
        <w:rPr>
          <w:sz w:val="28"/>
          <w:szCs w:val="28"/>
          <w:vertAlign w:val="subscript"/>
          <w:lang w:val="kk-KZ"/>
        </w:rPr>
        <w:t xml:space="preserve">0 </w:t>
      </w:r>
      <w:r w:rsidR="003B2A6C" w:rsidRPr="00455F6F">
        <w:rPr>
          <w:sz w:val="28"/>
          <w:szCs w:val="28"/>
          <w:lang w:val="kk-KZ"/>
        </w:rPr>
        <w:t xml:space="preserve">= 3000 </w:t>
      </w:r>
      <w:r w:rsidR="003B2A6C" w:rsidRPr="00FF7AD7">
        <w:rPr>
          <w:sz w:val="28"/>
          <w:szCs w:val="28"/>
          <w:lang w:val="kk-KZ"/>
        </w:rPr>
        <w:t>Н</w:t>
      </w:r>
      <w:bookmarkEnd w:id="13"/>
      <w:r w:rsidR="003B2A6C" w:rsidRPr="00FF7AD7">
        <w:rPr>
          <w:sz w:val="28"/>
          <w:szCs w:val="28"/>
          <w:lang w:val="kk-KZ"/>
        </w:rPr>
        <w:t xml:space="preserve"> </w:t>
      </w:r>
    </w:p>
    <w:p w14:paraId="5DED9F5F" w14:textId="77777777" w:rsidR="002857B3" w:rsidRDefault="003B2A6C" w:rsidP="0012487D">
      <w:pPr>
        <w:pStyle w:val="af4"/>
        <w:rPr>
          <w:sz w:val="28"/>
          <w:szCs w:val="28"/>
          <w:lang w:val="kk-KZ"/>
        </w:rPr>
      </w:pPr>
      <w:bookmarkStart w:id="14" w:name="_Toc212497881"/>
      <w:r w:rsidRPr="00455F6F">
        <w:rPr>
          <w:sz w:val="28"/>
          <w:szCs w:val="28"/>
          <w:lang w:val="kk-KZ"/>
        </w:rPr>
        <w:t xml:space="preserve">f = 30 Гц </w:t>
      </w:r>
      <w:r w:rsidR="00B307FE" w:rsidRPr="00455F6F">
        <w:rPr>
          <w:sz w:val="28"/>
          <w:szCs w:val="28"/>
          <w:lang w:val="kk-KZ"/>
        </w:rPr>
        <w:t xml:space="preserve">— </w:t>
      </w:r>
      <w:bookmarkEnd w:id="14"/>
      <w:r w:rsidR="002857B3" w:rsidRPr="00455F6F">
        <w:rPr>
          <w:sz w:val="28"/>
          <w:szCs w:val="28"/>
          <w:lang w:val="kk-KZ"/>
        </w:rPr>
        <w:t>Жабдықтан туындайтын дірілдің болжамды жиілігі</w:t>
      </w:r>
    </w:p>
    <w:p w14:paraId="4AE3BB32" w14:textId="77777777" w:rsidR="00C648E0" w:rsidRPr="00C648E0" w:rsidRDefault="00C648E0" w:rsidP="00C648E0">
      <w:pPr>
        <w:pStyle w:val="af4"/>
        <w:rPr>
          <w:sz w:val="28"/>
          <w:szCs w:val="28"/>
          <w:lang w:val="kk-KZ"/>
        </w:rPr>
      </w:pPr>
      <w:bookmarkStart w:id="15" w:name="_Toc212497882"/>
      <w:r w:rsidRPr="00C648E0">
        <w:rPr>
          <w:sz w:val="28"/>
          <w:szCs w:val="28"/>
          <w:lang w:val="kk-KZ"/>
        </w:rPr>
        <w:t>30 Гц жиілігін негіздеу.</w:t>
      </w:r>
    </w:p>
    <w:p w14:paraId="1D914728" w14:textId="77777777" w:rsidR="00C648E0" w:rsidRPr="00C648E0" w:rsidRDefault="00C648E0" w:rsidP="00C648E0">
      <w:pPr>
        <w:pStyle w:val="af4"/>
        <w:rPr>
          <w:sz w:val="28"/>
          <w:szCs w:val="28"/>
          <w:lang w:val="kk-KZ"/>
        </w:rPr>
      </w:pPr>
      <w:r w:rsidRPr="00C648E0">
        <w:rPr>
          <w:sz w:val="28"/>
          <w:szCs w:val="28"/>
          <w:lang w:val="kk-KZ"/>
        </w:rPr>
        <w:t>ZLGJ-300 типті вакуумды-сублимациялық қондырғылар әдетте 25–50 Гц диапазонында жұмыс істейтін діріл элементтерімен (қозғалтқыш, компрессор, платформа) жабдықталады. Қазақстан мен Қытайдың электр желілерінің жиілігі — 50 Гц, бұл жабдық 25 Гц-ке еселі тербелістерді тудыруы мүмкін екенін білдіреді.</w:t>
      </w:r>
    </w:p>
    <w:p w14:paraId="1F4819DD" w14:textId="299CDD71" w:rsidR="007475C0" w:rsidRPr="00FF7AD7" w:rsidRDefault="00C648E0" w:rsidP="00C648E0">
      <w:pPr>
        <w:pStyle w:val="af4"/>
        <w:rPr>
          <w:sz w:val="28"/>
          <w:szCs w:val="28"/>
        </w:rPr>
      </w:pPr>
      <w:r w:rsidRPr="00C648E0">
        <w:rPr>
          <w:sz w:val="28"/>
          <w:szCs w:val="28"/>
        </w:rPr>
        <w:t xml:space="preserve">Сандық модельдеу жүргізу үшін конструкцияның торлы моделі жасалды. Есепте балкалы элементтер (1D Beam) пайдаланылды. </w:t>
      </w:r>
      <w:r w:rsidR="007475C0" w:rsidRPr="00FF7AD7">
        <w:rPr>
          <w:sz w:val="28"/>
          <w:szCs w:val="28"/>
        </w:rPr>
        <w:t>Elements), которые позволяют эффективно описать поведение тонкостенных и протяжённых деталей.</w:t>
      </w:r>
      <w:bookmarkEnd w:id="15"/>
    </w:p>
    <w:p w14:paraId="7CD6122B" w14:textId="2AD9F242" w:rsidR="00C648E0" w:rsidRPr="00C648E0" w:rsidRDefault="00C648E0" w:rsidP="00C648E0">
      <w:pPr>
        <w:pStyle w:val="aff1"/>
        <w:jc w:val="both"/>
        <w:rPr>
          <w:rFonts w:ascii="Times New Roman" w:hAnsi="Times New Roman" w:cs="Times New Roman"/>
          <w:sz w:val="28"/>
          <w:szCs w:val="28"/>
        </w:rPr>
      </w:pPr>
      <w:r w:rsidRPr="00C648E0">
        <w:rPr>
          <w:rFonts w:ascii="Times New Roman" w:hAnsi="Times New Roman" w:cs="Times New Roman"/>
          <w:b/>
          <w:bCs/>
          <w:sz w:val="28"/>
          <w:szCs w:val="28"/>
        </w:rPr>
        <w:t>Барлығы модельде 72 түйін және 22 соңғы элемент болды</w:t>
      </w:r>
      <w:r w:rsidRPr="00C648E0">
        <w:rPr>
          <w:rFonts w:ascii="Times New Roman" w:hAnsi="Times New Roman" w:cs="Times New Roman"/>
          <w:sz w:val="28"/>
          <w:szCs w:val="28"/>
        </w:rPr>
        <w:t>, бұл есептеу уақытын оңтайлы деңгейде ұстай отырып, жеткілікті дәлдікке қол жеткізуге мүмкіндік берді. Тор қадамының өлшемі бейімделгіш (адаптивті) болды және 3–5 мм аралығында өзгеріп отырды, бұл конструкцияның ең көп жүктелген аймақтарындағы кернеулердің таралуын нақтылауға мүмкіндік берді</w:t>
      </w:r>
      <w:r w:rsidR="00E47473">
        <w:rPr>
          <w:rFonts w:ascii="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32</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3B83FEF9" w14:textId="77777777" w:rsidR="00C648E0" w:rsidRPr="00C648E0" w:rsidRDefault="00C648E0" w:rsidP="00C648E0">
      <w:pPr>
        <w:pStyle w:val="aff1"/>
        <w:jc w:val="both"/>
        <w:rPr>
          <w:rFonts w:ascii="Times New Roman" w:hAnsi="Times New Roman" w:cs="Times New Roman"/>
          <w:sz w:val="28"/>
          <w:szCs w:val="28"/>
        </w:rPr>
      </w:pPr>
      <w:r w:rsidRPr="00C648E0">
        <w:rPr>
          <w:rFonts w:ascii="Times New Roman" w:hAnsi="Times New Roman" w:cs="Times New Roman"/>
          <w:b/>
          <w:bCs/>
          <w:sz w:val="28"/>
          <w:szCs w:val="28"/>
        </w:rPr>
        <w:t>Талдау уақытша жауап (Transient Structural Analysis) режимінде жүргізілді</w:t>
      </w:r>
      <w:r w:rsidRPr="00C648E0">
        <w:rPr>
          <w:rFonts w:ascii="Times New Roman" w:hAnsi="Times New Roman" w:cs="Times New Roman"/>
          <w:sz w:val="28"/>
          <w:szCs w:val="28"/>
        </w:rPr>
        <w:t xml:space="preserve">, ол айнымалы жүктемелер әсерінен кернеулер мен деформациялардың уақыт бойынша өзгерісін бағалауға мүмкіндік береді. Модельдеу уақытының аралығы 0–2 </w:t>
      </w:r>
      <w:r w:rsidRPr="00C648E0">
        <w:rPr>
          <w:rFonts w:ascii="Times New Roman" w:hAnsi="Times New Roman" w:cs="Times New Roman"/>
          <w:sz w:val="28"/>
          <w:szCs w:val="28"/>
        </w:rPr>
        <w:lastRenderedPageBreak/>
        <w:t>секундты құрады, интегралдау қадамы 0.001 секунд болып белгіленді. Бұл есептің уақыттық дәлдігін арттырып, сандық шешімнің тұрақтылығын қамтамасыз етті.</w:t>
      </w:r>
    </w:p>
    <w:p w14:paraId="51D959F7" w14:textId="77777777" w:rsidR="00C648E0" w:rsidRPr="00C648E0" w:rsidRDefault="00C648E0" w:rsidP="00C648E0">
      <w:pPr>
        <w:pStyle w:val="aff1"/>
        <w:jc w:val="both"/>
        <w:rPr>
          <w:rFonts w:ascii="Times New Roman" w:hAnsi="Times New Roman" w:cs="Times New Roman"/>
          <w:sz w:val="28"/>
          <w:szCs w:val="28"/>
        </w:rPr>
      </w:pPr>
      <w:r w:rsidRPr="00C648E0">
        <w:rPr>
          <w:rFonts w:ascii="Times New Roman" w:hAnsi="Times New Roman" w:cs="Times New Roman"/>
          <w:sz w:val="28"/>
          <w:szCs w:val="28"/>
        </w:rPr>
        <w:t>Төменде есептеу нәтижелерінің визуализациялары – орын ауыстырулар мен кернеулердің таралу карталары келтірілген:</w:t>
      </w:r>
    </w:p>
    <w:p w14:paraId="1A5D4BD3" w14:textId="77777777" w:rsidR="00C648E0" w:rsidRPr="00C648E0" w:rsidRDefault="00C648E0" w:rsidP="00C648E0">
      <w:pPr>
        <w:pStyle w:val="aff1"/>
        <w:jc w:val="both"/>
        <w:rPr>
          <w:rFonts w:ascii="Times New Roman" w:hAnsi="Times New Roman" w:cs="Times New Roman"/>
          <w:sz w:val="28"/>
          <w:szCs w:val="28"/>
        </w:rPr>
      </w:pPr>
      <w:r w:rsidRPr="00C648E0">
        <w:rPr>
          <w:rFonts w:ascii="Times New Roman" w:hAnsi="Times New Roman" w:cs="Times New Roman"/>
          <w:b/>
          <w:bCs/>
          <w:sz w:val="28"/>
          <w:szCs w:val="28"/>
        </w:rPr>
        <w:t>38-сурет — Орын ауыстырулар картасы</w:t>
      </w:r>
      <w:r w:rsidRPr="00C648E0">
        <w:rPr>
          <w:rFonts w:ascii="Times New Roman" w:hAnsi="Times New Roman" w:cs="Times New Roman"/>
          <w:sz w:val="28"/>
          <w:szCs w:val="28"/>
        </w:rPr>
        <w:t xml:space="preserve"> конструкция бойынша сызықтық орын ауыстырулардың таралуын көрсетеді. Ең үлкен орын ауыстыру 0.3031 мм және ол раманың төменгі аймағында байқалады, бұл есептік мәнге сәйкес келеді. Түстік шкала ең үлкен және ең кіші орын ауыстырулар байқалатын аймақтарды көрсетеді.</w:t>
      </w:r>
    </w:p>
    <w:p w14:paraId="08329122" w14:textId="77777777" w:rsidR="00C648E0" w:rsidRPr="00C648E0" w:rsidRDefault="00C648E0" w:rsidP="00C648E0">
      <w:pPr>
        <w:pStyle w:val="aff1"/>
        <w:jc w:val="both"/>
        <w:rPr>
          <w:rFonts w:ascii="Times New Roman" w:hAnsi="Times New Roman" w:cs="Times New Roman"/>
          <w:sz w:val="28"/>
          <w:szCs w:val="28"/>
        </w:rPr>
      </w:pPr>
      <w:r w:rsidRPr="00C648E0">
        <w:rPr>
          <w:rFonts w:ascii="Times New Roman" w:hAnsi="Times New Roman" w:cs="Times New Roman"/>
          <w:b/>
          <w:bCs/>
          <w:sz w:val="28"/>
          <w:szCs w:val="28"/>
        </w:rPr>
        <w:t>39-сурет — Нормаль кернеулер картасы</w:t>
      </w:r>
      <w:r w:rsidRPr="00C648E0">
        <w:rPr>
          <w:rFonts w:ascii="Times New Roman" w:hAnsi="Times New Roman" w:cs="Times New Roman"/>
          <w:sz w:val="28"/>
          <w:szCs w:val="28"/>
        </w:rPr>
        <w:t xml:space="preserve"> (Smax) раманың нормаль кернеулерінің таралуын көрсетеді. Ең үлкен мәні 33.83 МПа құрайды. Негізгі жүктеме тік гармоникалық әсер кезінде әдеттегідей төменгі тірек элементтеріне түседі.</w:t>
      </w:r>
    </w:p>
    <w:p w14:paraId="16F670AA" w14:textId="7C47D050" w:rsidR="00C648E0" w:rsidRPr="00C648E0" w:rsidRDefault="00C648E0" w:rsidP="00C648E0">
      <w:pPr>
        <w:pStyle w:val="aff1"/>
        <w:jc w:val="both"/>
        <w:rPr>
          <w:rFonts w:ascii="Times New Roman" w:hAnsi="Times New Roman" w:cs="Times New Roman"/>
          <w:sz w:val="28"/>
          <w:szCs w:val="28"/>
        </w:rPr>
      </w:pPr>
      <w:r w:rsidRPr="00C648E0">
        <w:rPr>
          <w:rFonts w:ascii="Times New Roman" w:hAnsi="Times New Roman" w:cs="Times New Roman"/>
          <w:b/>
          <w:bCs/>
          <w:sz w:val="28"/>
          <w:szCs w:val="28"/>
        </w:rPr>
        <w:t>40-сурет — Тайғақ (сдвигтік) кернеулердің контурлық картасы</w:t>
      </w:r>
      <w:r w:rsidRPr="00C648E0">
        <w:rPr>
          <w:rFonts w:ascii="Times New Roman" w:hAnsi="Times New Roman" w:cs="Times New Roman"/>
          <w:sz w:val="28"/>
          <w:szCs w:val="28"/>
        </w:rPr>
        <w:t xml:space="preserve"> тайғақ кернеулердің әсер ету аймақтарын көрсетеді. Ең үлкен тайғақ кернеу мәні 6.52 МПа. Тайғақ кернеулердің шоғырлану аймақтары да конструкцияның төменгі байланыс элементтеріне жақынырақ орналасқан</w:t>
      </w:r>
      <w:r w:rsidR="00E47473">
        <w:rPr>
          <w:rFonts w:ascii="Times New Roman" w:hAnsi="Times New Roman" w:cs="Times New Roman"/>
          <w:sz w:val="28"/>
          <w:szCs w:val="28"/>
        </w:rPr>
        <w:t xml:space="preserve"> </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31</w:t>
      </w:r>
      <w:r w:rsidR="00E47473" w:rsidRPr="00046BC4">
        <w:rPr>
          <w:rFonts w:ascii="Times New Roman" w:eastAsia="Times New Roman" w:hAnsi="Times New Roman" w:cs="Times New Roman"/>
          <w:sz w:val="28"/>
          <w:szCs w:val="28"/>
          <w:lang w:val="kk-KZ"/>
        </w:rPr>
        <w:t>]</w:t>
      </w:r>
      <w:r w:rsidR="00E47473">
        <w:rPr>
          <w:rFonts w:ascii="Times New Roman" w:eastAsia="Times New Roman" w:hAnsi="Times New Roman" w:cs="Times New Roman"/>
          <w:sz w:val="28"/>
          <w:szCs w:val="28"/>
          <w:lang w:val="kk-KZ"/>
        </w:rPr>
        <w:t>.</w:t>
      </w:r>
    </w:p>
    <w:p w14:paraId="7917B3A3" w14:textId="77777777" w:rsidR="00B307FE" w:rsidRPr="00C648E0" w:rsidRDefault="00B307FE" w:rsidP="0012487D">
      <w:pPr>
        <w:pStyle w:val="af4"/>
        <w:rPr>
          <w:rFonts w:eastAsia="Times New Roman"/>
          <w:sz w:val="28"/>
          <w:szCs w:val="28"/>
          <w:lang w:val="ru-RU"/>
        </w:rPr>
      </w:pPr>
    </w:p>
    <w:p w14:paraId="1D537D56" w14:textId="77777777" w:rsidR="00B307FE" w:rsidRPr="00FF7AD7" w:rsidRDefault="00B307FE" w:rsidP="0024422A">
      <w:pPr>
        <w:pStyle w:val="af4"/>
        <w:jc w:val="center"/>
        <w:rPr>
          <w:rFonts w:eastAsia="Times New Roman"/>
          <w:sz w:val="28"/>
          <w:szCs w:val="28"/>
        </w:rPr>
      </w:pPr>
      <w:r w:rsidRPr="00FF7AD7">
        <w:rPr>
          <w:noProof/>
          <w:sz w:val="28"/>
          <w:szCs w:val="28"/>
          <w:lang w:val="ru-RU" w:eastAsia="ru-RU"/>
        </w:rPr>
        <w:drawing>
          <wp:inline distT="0" distB="0" distL="0" distR="0" wp14:anchorId="7CF885DC" wp14:editId="65343AA9">
            <wp:extent cx="4215539" cy="3959817"/>
            <wp:effectExtent l="0" t="0" r="0" b="3175"/>
            <wp:docPr id="71" name="Рисунок 71">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a:hlinkClick r:id="rId95"/>
                    </pic:cNvPr>
                    <pic:cNvPicPr>
                      <a:picLocks noChangeAspect="1" noChangeArrowheads="1"/>
                    </pic:cNvPicPr>
                  </pic:nvPicPr>
                  <pic:blipFill rotWithShape="1">
                    <a:blip r:embed="rId96">
                      <a:extLst>
                        <a:ext uri="{28A0092B-C50C-407E-A947-70E740481C1C}">
                          <a14:useLocalDpi xmlns:a14="http://schemas.microsoft.com/office/drawing/2010/main" val="0"/>
                        </a:ext>
                      </a:extLst>
                    </a:blip>
                    <a:srcRect r="29023" b="11068"/>
                    <a:stretch/>
                  </pic:blipFill>
                  <pic:spPr bwMode="auto">
                    <a:xfrm>
                      <a:off x="0" y="0"/>
                      <a:ext cx="4215886" cy="3960143"/>
                    </a:xfrm>
                    <a:prstGeom prst="rect">
                      <a:avLst/>
                    </a:prstGeom>
                    <a:noFill/>
                    <a:ln>
                      <a:noFill/>
                    </a:ln>
                    <a:extLst>
                      <a:ext uri="{53640926-AAD7-44D8-BBD7-CCE9431645EC}">
                        <a14:shadowObscured xmlns:a14="http://schemas.microsoft.com/office/drawing/2010/main"/>
                      </a:ext>
                    </a:extLst>
                  </pic:spPr>
                </pic:pic>
              </a:graphicData>
            </a:graphic>
          </wp:inline>
        </w:drawing>
      </w:r>
    </w:p>
    <w:p w14:paraId="26FC0F4E" w14:textId="54FF5F08" w:rsidR="00B307FE" w:rsidRPr="00FF7AD7" w:rsidRDefault="00C648E0" w:rsidP="0024422A">
      <w:pPr>
        <w:pStyle w:val="af4"/>
        <w:jc w:val="center"/>
        <w:rPr>
          <w:rFonts w:eastAsia="Times New Roman"/>
          <w:sz w:val="28"/>
          <w:szCs w:val="28"/>
          <w:lang w:val="kk-KZ"/>
        </w:rPr>
      </w:pPr>
      <w:r>
        <w:rPr>
          <w:rFonts w:eastAsia="Times New Roman"/>
          <w:sz w:val="28"/>
          <w:szCs w:val="28"/>
          <w:lang w:val="kk-KZ"/>
        </w:rPr>
        <w:t>Сурет</w:t>
      </w:r>
      <w:r w:rsidR="00CC7C25" w:rsidRPr="00FF7AD7">
        <w:rPr>
          <w:rFonts w:eastAsia="Times New Roman"/>
          <w:sz w:val="28"/>
          <w:szCs w:val="28"/>
          <w:lang w:val="kk-KZ"/>
        </w:rPr>
        <w:t xml:space="preserve"> </w:t>
      </w:r>
      <w:r w:rsidR="00CF1E04">
        <w:rPr>
          <w:rFonts w:eastAsia="Times New Roman"/>
          <w:sz w:val="28"/>
          <w:szCs w:val="28"/>
          <w:lang w:val="kk-KZ"/>
        </w:rPr>
        <w:t>17</w:t>
      </w:r>
      <w:r w:rsidR="00B307FE" w:rsidRPr="00FF7AD7">
        <w:rPr>
          <w:rFonts w:eastAsia="Times New Roman"/>
          <w:sz w:val="28"/>
          <w:szCs w:val="28"/>
          <w:lang w:val="kk-KZ"/>
        </w:rPr>
        <w:t xml:space="preserve"> </w:t>
      </w:r>
      <w:r w:rsidR="00CC7C25" w:rsidRPr="00FF7AD7">
        <w:rPr>
          <w:rFonts w:eastAsia="Times New Roman"/>
          <w:sz w:val="28"/>
          <w:szCs w:val="28"/>
          <w:lang w:val="kk-KZ"/>
        </w:rPr>
        <w:t>–</w:t>
      </w:r>
      <w:r w:rsidR="00B307FE" w:rsidRPr="00FF7AD7">
        <w:rPr>
          <w:rFonts w:eastAsia="Times New Roman"/>
          <w:sz w:val="28"/>
          <w:szCs w:val="28"/>
          <w:lang w:val="kk-KZ"/>
        </w:rPr>
        <w:t xml:space="preserve"> </w:t>
      </w:r>
      <w:r w:rsidRPr="00C648E0">
        <w:rPr>
          <w:rFonts w:eastAsia="Times New Roman"/>
          <w:sz w:val="28"/>
          <w:szCs w:val="28"/>
          <w:lang w:val="kk-KZ"/>
        </w:rPr>
        <w:t>Орын ауыстырулар картасы</w:t>
      </w:r>
    </w:p>
    <w:p w14:paraId="2EE3EC9E" w14:textId="77777777" w:rsidR="00B307FE" w:rsidRPr="00FF7AD7" w:rsidRDefault="00B307FE" w:rsidP="0024422A">
      <w:pPr>
        <w:pStyle w:val="af4"/>
        <w:jc w:val="center"/>
        <w:rPr>
          <w:rFonts w:eastAsia="Times New Roman"/>
          <w:sz w:val="28"/>
          <w:szCs w:val="28"/>
        </w:rPr>
      </w:pPr>
      <w:r w:rsidRPr="00FF7AD7">
        <w:rPr>
          <w:noProof/>
          <w:sz w:val="28"/>
          <w:szCs w:val="28"/>
          <w:lang w:val="ru-RU" w:eastAsia="ru-RU"/>
        </w:rPr>
        <w:lastRenderedPageBreak/>
        <w:drawing>
          <wp:inline distT="0" distB="0" distL="0" distR="0" wp14:anchorId="1FBB5B69" wp14:editId="71AE81D7">
            <wp:extent cx="4455235" cy="3125499"/>
            <wp:effectExtent l="0" t="0" r="2540" b="0"/>
            <wp:docPr id="84" name="Рисунок 84">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a:hlinkClick r:id="rId98"/>
                    </pic:cNvPr>
                    <pic:cNvPicPr>
                      <a:picLocks noChangeAspect="1" noChangeArrowheads="1"/>
                    </pic:cNvPicPr>
                  </pic:nvPicPr>
                  <pic:blipFill rotWithShape="1">
                    <a:blip r:embed="rId99">
                      <a:extLst>
                        <a:ext uri="{28A0092B-C50C-407E-A947-70E740481C1C}">
                          <a14:useLocalDpi xmlns:a14="http://schemas.microsoft.com/office/drawing/2010/main" val="0"/>
                        </a:ext>
                      </a:extLst>
                    </a:blip>
                    <a:srcRect r="6451" b="12460"/>
                    <a:stretch/>
                  </pic:blipFill>
                  <pic:spPr bwMode="auto">
                    <a:xfrm>
                      <a:off x="0" y="0"/>
                      <a:ext cx="4460479" cy="3129178"/>
                    </a:xfrm>
                    <a:prstGeom prst="rect">
                      <a:avLst/>
                    </a:prstGeom>
                    <a:noFill/>
                    <a:ln>
                      <a:noFill/>
                    </a:ln>
                    <a:extLst>
                      <a:ext uri="{53640926-AAD7-44D8-BBD7-CCE9431645EC}">
                        <a14:shadowObscured xmlns:a14="http://schemas.microsoft.com/office/drawing/2010/main"/>
                      </a:ext>
                    </a:extLst>
                  </pic:spPr>
                </pic:pic>
              </a:graphicData>
            </a:graphic>
          </wp:inline>
        </w:drawing>
      </w:r>
    </w:p>
    <w:p w14:paraId="78F93599" w14:textId="07FC5DE0" w:rsidR="00B307FE" w:rsidRPr="00FF7AD7" w:rsidRDefault="00C648E0" w:rsidP="0024422A">
      <w:pPr>
        <w:pStyle w:val="af4"/>
        <w:jc w:val="center"/>
        <w:rPr>
          <w:rFonts w:eastAsia="Times New Roman"/>
          <w:sz w:val="28"/>
          <w:szCs w:val="28"/>
          <w:lang w:val="kk-KZ"/>
        </w:rPr>
      </w:pPr>
      <w:r>
        <w:rPr>
          <w:rFonts w:eastAsia="Times New Roman"/>
          <w:sz w:val="28"/>
          <w:szCs w:val="28"/>
          <w:lang w:val="kk-KZ"/>
        </w:rPr>
        <w:t>Сурет</w:t>
      </w:r>
      <w:r w:rsidR="00B307FE" w:rsidRPr="00FF7AD7">
        <w:rPr>
          <w:rFonts w:eastAsia="Times New Roman"/>
          <w:sz w:val="28"/>
          <w:szCs w:val="28"/>
          <w:lang w:val="kk-KZ"/>
        </w:rPr>
        <w:t xml:space="preserve"> </w:t>
      </w:r>
      <w:r w:rsidR="00CF1E04">
        <w:rPr>
          <w:rFonts w:eastAsia="Times New Roman"/>
          <w:sz w:val="28"/>
          <w:szCs w:val="28"/>
          <w:lang w:val="kk-KZ"/>
        </w:rPr>
        <w:t>18</w:t>
      </w:r>
      <w:r w:rsidR="00B307FE" w:rsidRPr="00FF7AD7">
        <w:rPr>
          <w:rFonts w:eastAsia="Times New Roman"/>
          <w:sz w:val="28"/>
          <w:szCs w:val="28"/>
          <w:lang w:val="kk-KZ"/>
        </w:rPr>
        <w:t xml:space="preserve"> </w:t>
      </w:r>
      <w:r w:rsidR="00CC7C25" w:rsidRPr="00FF7AD7">
        <w:rPr>
          <w:rFonts w:eastAsia="Times New Roman"/>
          <w:sz w:val="28"/>
          <w:szCs w:val="28"/>
          <w:lang w:val="kk-KZ"/>
        </w:rPr>
        <w:t>–</w:t>
      </w:r>
      <w:r w:rsidR="00B307FE" w:rsidRPr="00FF7AD7">
        <w:rPr>
          <w:rFonts w:eastAsia="Times New Roman"/>
          <w:sz w:val="28"/>
          <w:szCs w:val="28"/>
          <w:lang w:val="kk-KZ"/>
        </w:rPr>
        <w:t xml:space="preserve"> </w:t>
      </w:r>
      <w:r w:rsidRPr="00C648E0">
        <w:rPr>
          <w:rFonts w:eastAsia="Times New Roman"/>
          <w:sz w:val="28"/>
          <w:szCs w:val="28"/>
          <w:lang w:val="kk-KZ"/>
        </w:rPr>
        <w:t>нормаль кернеулер картасы</w:t>
      </w:r>
    </w:p>
    <w:p w14:paraId="0B8A245F" w14:textId="77777777" w:rsidR="00B307FE" w:rsidRPr="00FF7AD7" w:rsidRDefault="00B307FE" w:rsidP="0024422A">
      <w:pPr>
        <w:pStyle w:val="af4"/>
        <w:jc w:val="center"/>
        <w:rPr>
          <w:rFonts w:eastAsia="Times New Roman"/>
          <w:sz w:val="28"/>
          <w:szCs w:val="28"/>
          <w:lang w:val="en-US"/>
        </w:rPr>
      </w:pPr>
    </w:p>
    <w:p w14:paraId="4DA218AB" w14:textId="77777777" w:rsidR="00B307FE" w:rsidRPr="00FF7AD7" w:rsidRDefault="00B307FE" w:rsidP="0024422A">
      <w:pPr>
        <w:pStyle w:val="af4"/>
        <w:jc w:val="center"/>
        <w:rPr>
          <w:rFonts w:eastAsia="Times New Roman"/>
          <w:sz w:val="28"/>
          <w:szCs w:val="28"/>
          <w:lang w:val="en-US"/>
        </w:rPr>
      </w:pPr>
      <w:r w:rsidRPr="00FF7AD7">
        <w:rPr>
          <w:noProof/>
          <w:sz w:val="28"/>
          <w:szCs w:val="28"/>
          <w:lang w:val="ru-RU" w:eastAsia="ru-RU"/>
        </w:rPr>
        <w:drawing>
          <wp:inline distT="0" distB="0" distL="0" distR="0" wp14:anchorId="4EB805DF" wp14:editId="04C62417">
            <wp:extent cx="4768996" cy="3881740"/>
            <wp:effectExtent l="0" t="0" r="0" b="5080"/>
            <wp:docPr id="98" name="Рисунок 98">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a:hlinkClick r:id="rId101"/>
                    </pic:cNvPr>
                    <pic:cNvPicPr>
                      <a:picLocks noChangeAspect="1" noChangeArrowheads="1"/>
                    </pic:cNvPicPr>
                  </pic:nvPicPr>
                  <pic:blipFill rotWithShape="1">
                    <a:blip r:embed="rId102">
                      <a:extLst>
                        <a:ext uri="{28A0092B-C50C-407E-A947-70E740481C1C}">
                          <a14:useLocalDpi xmlns:a14="http://schemas.microsoft.com/office/drawing/2010/main" val="0"/>
                        </a:ext>
                      </a:extLst>
                    </a:blip>
                    <a:srcRect r="15845" b="8631"/>
                    <a:stretch/>
                  </pic:blipFill>
                  <pic:spPr bwMode="auto">
                    <a:xfrm>
                      <a:off x="0" y="0"/>
                      <a:ext cx="4773223" cy="3885181"/>
                    </a:xfrm>
                    <a:prstGeom prst="rect">
                      <a:avLst/>
                    </a:prstGeom>
                    <a:noFill/>
                    <a:ln>
                      <a:noFill/>
                    </a:ln>
                    <a:extLst>
                      <a:ext uri="{53640926-AAD7-44D8-BBD7-CCE9431645EC}">
                        <a14:shadowObscured xmlns:a14="http://schemas.microsoft.com/office/drawing/2010/main"/>
                      </a:ext>
                    </a:extLst>
                  </pic:spPr>
                </pic:pic>
              </a:graphicData>
            </a:graphic>
          </wp:inline>
        </w:drawing>
      </w:r>
    </w:p>
    <w:p w14:paraId="5E992EE3" w14:textId="5EF00CC4" w:rsidR="00B307FE" w:rsidRPr="00FF7AD7" w:rsidRDefault="00C648E0" w:rsidP="0024422A">
      <w:pPr>
        <w:pStyle w:val="af4"/>
        <w:jc w:val="center"/>
        <w:rPr>
          <w:rFonts w:eastAsia="Times New Roman"/>
          <w:sz w:val="28"/>
          <w:szCs w:val="28"/>
          <w:lang w:val="kk-KZ"/>
        </w:rPr>
      </w:pPr>
      <w:r>
        <w:rPr>
          <w:rFonts w:eastAsia="Times New Roman"/>
          <w:sz w:val="28"/>
          <w:szCs w:val="28"/>
          <w:lang w:val="kk-KZ"/>
        </w:rPr>
        <w:t>Сурет</w:t>
      </w:r>
      <w:r w:rsidR="00B307FE" w:rsidRPr="00FF7AD7">
        <w:rPr>
          <w:rFonts w:eastAsia="Times New Roman"/>
          <w:sz w:val="28"/>
          <w:szCs w:val="28"/>
          <w:lang w:val="kk-KZ"/>
        </w:rPr>
        <w:t xml:space="preserve"> </w:t>
      </w:r>
      <w:r w:rsidR="00CF1E04">
        <w:rPr>
          <w:rFonts w:eastAsia="Times New Roman"/>
          <w:sz w:val="28"/>
          <w:szCs w:val="28"/>
          <w:lang w:val="kk-KZ"/>
        </w:rPr>
        <w:t>19</w:t>
      </w:r>
      <w:r w:rsidR="00B307FE" w:rsidRPr="00FF7AD7">
        <w:rPr>
          <w:rFonts w:eastAsia="Times New Roman"/>
          <w:sz w:val="28"/>
          <w:szCs w:val="28"/>
          <w:lang w:val="kk-KZ"/>
        </w:rPr>
        <w:t xml:space="preserve"> </w:t>
      </w:r>
      <w:r w:rsidR="00CC7C25" w:rsidRPr="00FF7AD7">
        <w:rPr>
          <w:rFonts w:eastAsia="Times New Roman"/>
          <w:sz w:val="28"/>
          <w:szCs w:val="28"/>
          <w:lang w:val="kk-KZ"/>
        </w:rPr>
        <w:t>–</w:t>
      </w:r>
      <w:r w:rsidR="00B307FE" w:rsidRPr="00FF7AD7">
        <w:rPr>
          <w:rFonts w:eastAsia="Times New Roman"/>
          <w:sz w:val="28"/>
          <w:szCs w:val="28"/>
          <w:lang w:val="kk-KZ"/>
        </w:rPr>
        <w:t xml:space="preserve"> </w:t>
      </w:r>
      <w:r>
        <w:rPr>
          <w:rFonts w:eastAsia="Times New Roman"/>
          <w:sz w:val="28"/>
          <w:szCs w:val="28"/>
          <w:lang w:val="kk-KZ"/>
        </w:rPr>
        <w:t>Т</w:t>
      </w:r>
      <w:r w:rsidRPr="00C648E0">
        <w:rPr>
          <w:rFonts w:eastAsia="Times New Roman"/>
          <w:sz w:val="28"/>
          <w:szCs w:val="28"/>
          <w:lang w:val="kk-KZ"/>
        </w:rPr>
        <w:t>айғақ кернеулер контуры</w:t>
      </w:r>
    </w:p>
    <w:p w14:paraId="35A8A158" w14:textId="77777777" w:rsidR="00B307FE" w:rsidRPr="00FF7AD7" w:rsidRDefault="00B307FE" w:rsidP="0012487D">
      <w:pPr>
        <w:pStyle w:val="af4"/>
        <w:rPr>
          <w:rFonts w:eastAsia="Times New Roman"/>
          <w:sz w:val="28"/>
          <w:szCs w:val="28"/>
          <w:lang w:val="kk-KZ"/>
        </w:rPr>
      </w:pPr>
    </w:p>
    <w:p w14:paraId="3AA03A4E" w14:textId="77777777" w:rsidR="00C648E0" w:rsidRPr="00C648E0" w:rsidRDefault="00C648E0" w:rsidP="00C648E0">
      <w:pPr>
        <w:pStyle w:val="af4"/>
        <w:rPr>
          <w:rFonts w:eastAsia="Times New Roman"/>
          <w:sz w:val="28"/>
          <w:szCs w:val="28"/>
          <w:lang w:val="kk-KZ"/>
        </w:rPr>
      </w:pPr>
      <w:r w:rsidRPr="00C648E0">
        <w:rPr>
          <w:rFonts w:eastAsia="Times New Roman"/>
          <w:sz w:val="28"/>
          <w:szCs w:val="28"/>
          <w:lang w:val="kk-KZ"/>
        </w:rPr>
        <w:t>Талдау нәтижелері бойынша қорытындылар:</w:t>
      </w:r>
    </w:p>
    <w:p w14:paraId="2FE99103" w14:textId="77777777" w:rsidR="00C648E0" w:rsidRPr="00C648E0" w:rsidRDefault="00C648E0" w:rsidP="00C648E0">
      <w:pPr>
        <w:pStyle w:val="af4"/>
        <w:rPr>
          <w:rFonts w:eastAsia="Times New Roman"/>
          <w:sz w:val="28"/>
          <w:szCs w:val="28"/>
          <w:lang w:val="kk-KZ"/>
        </w:rPr>
      </w:pPr>
      <w:r w:rsidRPr="00C648E0">
        <w:rPr>
          <w:rFonts w:eastAsia="Times New Roman"/>
          <w:sz w:val="28"/>
          <w:szCs w:val="28"/>
          <w:lang w:val="kk-KZ"/>
        </w:rPr>
        <w:t xml:space="preserve">Конструкция динамикалық жүктемелерге айтарлықтай беріктік қорымен төтеп береді. Ең жоғары кернеулер ағу шегінен аспайды. 150 Гц-ке дейінгі жұмыс </w:t>
      </w:r>
      <w:r w:rsidRPr="00C648E0">
        <w:rPr>
          <w:rFonts w:eastAsia="Times New Roman"/>
          <w:sz w:val="28"/>
          <w:szCs w:val="28"/>
          <w:lang w:val="kk-KZ"/>
        </w:rPr>
        <w:lastRenderedPageBreak/>
        <w:t>жиіліктерінде резонанстық құбылыстар байқалмаған. Конструкция берілген динамикалық жағдайларда беріктік талаптарына толық сәйкес келеді.</w:t>
      </w:r>
    </w:p>
    <w:p w14:paraId="2E6CEF4A" w14:textId="77777777" w:rsidR="00C648E0" w:rsidRPr="00C648E0" w:rsidRDefault="00C648E0" w:rsidP="00C648E0">
      <w:pPr>
        <w:pStyle w:val="af4"/>
        <w:rPr>
          <w:rFonts w:eastAsia="Times New Roman"/>
          <w:sz w:val="28"/>
          <w:szCs w:val="28"/>
          <w:lang w:val="kk-KZ"/>
        </w:rPr>
      </w:pPr>
    </w:p>
    <w:p w14:paraId="2424C380" w14:textId="77777777" w:rsidR="00C648E0" w:rsidRPr="00C648E0" w:rsidRDefault="00C648E0" w:rsidP="00C648E0">
      <w:pPr>
        <w:pStyle w:val="af4"/>
        <w:rPr>
          <w:rFonts w:eastAsia="Times New Roman"/>
          <w:sz w:val="28"/>
          <w:szCs w:val="28"/>
          <w:lang w:val="kk-KZ"/>
        </w:rPr>
      </w:pPr>
      <w:r w:rsidRPr="00C648E0">
        <w:rPr>
          <w:rFonts w:eastAsia="Times New Roman"/>
          <w:sz w:val="28"/>
          <w:szCs w:val="28"/>
          <w:lang w:val="kk-KZ"/>
        </w:rPr>
        <w:t>Есептің мақсаты — гармоникалық динамикалық жүктеме әсер еткен кездегі конструкцияның кернеулі-деформацияланған күйін анықтау.</w:t>
      </w:r>
    </w:p>
    <w:p w14:paraId="27DC02F0" w14:textId="316CC245" w:rsidR="007E5B04" w:rsidRPr="00C648E0" w:rsidRDefault="00C648E0" w:rsidP="00C648E0">
      <w:pPr>
        <w:pStyle w:val="af4"/>
        <w:rPr>
          <w:sz w:val="28"/>
          <w:szCs w:val="28"/>
          <w:lang w:val="kk-KZ"/>
        </w:rPr>
      </w:pPr>
      <w:r w:rsidRPr="00C648E0">
        <w:rPr>
          <w:rFonts w:eastAsia="Times New Roman"/>
          <w:sz w:val="28"/>
          <w:szCs w:val="28"/>
          <w:lang w:val="kk-KZ"/>
        </w:rPr>
        <w:t>Кестеде белгілеулер келтірілген.</w:t>
      </w:r>
    </w:p>
    <w:p w14:paraId="3E697EBD" w14:textId="5C83E70A" w:rsidR="00B307FE" w:rsidRPr="00FF7AD7" w:rsidRDefault="00C648E0" w:rsidP="0012487D">
      <w:pPr>
        <w:pStyle w:val="af4"/>
        <w:rPr>
          <w:bCs/>
          <w:sz w:val="28"/>
          <w:szCs w:val="28"/>
          <w:lang w:val="kk-KZ"/>
        </w:rPr>
      </w:pPr>
      <w:r w:rsidRPr="00C648E0">
        <w:rPr>
          <w:rStyle w:val="a6"/>
          <w:rFonts w:cs="Times New Roman"/>
          <w:b w:val="0"/>
          <w:sz w:val="28"/>
          <w:szCs w:val="28"/>
          <w:lang w:val="kk-KZ"/>
        </w:rPr>
        <w:t>Кесте</w:t>
      </w:r>
      <w:r w:rsidR="007E5B04" w:rsidRPr="00C648E0">
        <w:rPr>
          <w:rStyle w:val="a6"/>
          <w:rFonts w:cs="Times New Roman"/>
          <w:b w:val="0"/>
          <w:sz w:val="28"/>
          <w:szCs w:val="28"/>
          <w:lang w:val="kk-KZ"/>
        </w:rPr>
        <w:t xml:space="preserve"> </w:t>
      </w:r>
      <w:r w:rsidR="00CF1E04">
        <w:rPr>
          <w:rStyle w:val="a6"/>
          <w:rFonts w:cs="Times New Roman"/>
          <w:b w:val="0"/>
          <w:sz w:val="28"/>
          <w:szCs w:val="28"/>
          <w:lang w:val="kk-KZ"/>
        </w:rPr>
        <w:t>6</w:t>
      </w:r>
      <w:r w:rsidR="00EE4CA1" w:rsidRPr="00FF7AD7">
        <w:rPr>
          <w:rStyle w:val="a6"/>
          <w:rFonts w:cs="Times New Roman"/>
          <w:b w:val="0"/>
          <w:sz w:val="28"/>
          <w:szCs w:val="28"/>
          <w:lang w:val="kk-KZ"/>
        </w:rPr>
        <w:t xml:space="preserve"> –</w:t>
      </w:r>
      <w:r w:rsidR="00B307FE" w:rsidRPr="00C648E0">
        <w:rPr>
          <w:rStyle w:val="a6"/>
          <w:rFonts w:cs="Times New Roman"/>
          <w:b w:val="0"/>
          <w:sz w:val="28"/>
          <w:szCs w:val="28"/>
          <w:lang w:val="kk-KZ"/>
        </w:rPr>
        <w:t xml:space="preserve"> </w:t>
      </w:r>
      <w:r w:rsidRPr="00C648E0">
        <w:rPr>
          <w:rStyle w:val="a6"/>
          <w:rFonts w:cs="Times New Roman"/>
          <w:b w:val="0"/>
          <w:sz w:val="28"/>
          <w:szCs w:val="28"/>
          <w:lang w:val="kk-KZ"/>
        </w:rPr>
        <w:t>бастапқы белгілеулер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5766"/>
      </w:tblGrid>
      <w:tr w:rsidR="009E67DA" w:rsidRPr="00FF7AD7" w14:paraId="50BC098F" w14:textId="77777777" w:rsidTr="0001587E">
        <w:tc>
          <w:tcPr>
            <w:tcW w:w="0" w:type="auto"/>
            <w:hideMark/>
          </w:tcPr>
          <w:p w14:paraId="702FF26C" w14:textId="5DCF20BB" w:rsidR="00B307FE" w:rsidRPr="00C648E0" w:rsidRDefault="00C648E0" w:rsidP="0012487D">
            <w:pPr>
              <w:pStyle w:val="af4"/>
              <w:rPr>
                <w:bCs/>
                <w:sz w:val="28"/>
                <w:szCs w:val="28"/>
                <w:lang w:val="kk-KZ"/>
              </w:rPr>
            </w:pPr>
            <w:r>
              <w:rPr>
                <w:bCs/>
                <w:sz w:val="28"/>
                <w:szCs w:val="28"/>
                <w:lang w:val="kk-KZ"/>
              </w:rPr>
              <w:t>Мәндер</w:t>
            </w:r>
          </w:p>
        </w:tc>
        <w:tc>
          <w:tcPr>
            <w:tcW w:w="0" w:type="auto"/>
            <w:hideMark/>
          </w:tcPr>
          <w:p w14:paraId="7A740A4C" w14:textId="6FE7FB53" w:rsidR="00B307FE" w:rsidRPr="00C648E0" w:rsidRDefault="00C648E0" w:rsidP="0012487D">
            <w:pPr>
              <w:pStyle w:val="af4"/>
              <w:rPr>
                <w:bCs/>
                <w:sz w:val="28"/>
                <w:szCs w:val="28"/>
                <w:lang w:val="kk-KZ"/>
              </w:rPr>
            </w:pPr>
            <w:r>
              <w:rPr>
                <w:bCs/>
                <w:sz w:val="28"/>
                <w:szCs w:val="28"/>
                <w:lang w:val="kk-KZ"/>
              </w:rPr>
              <w:t>Атауы</w:t>
            </w:r>
          </w:p>
        </w:tc>
      </w:tr>
      <w:tr w:rsidR="009E67DA" w:rsidRPr="00FF7AD7" w14:paraId="6C01ECB0" w14:textId="77777777" w:rsidTr="0001587E">
        <w:tc>
          <w:tcPr>
            <w:tcW w:w="0" w:type="auto"/>
            <w:hideMark/>
          </w:tcPr>
          <w:p w14:paraId="58C787D7" w14:textId="77777777" w:rsidR="00B307FE" w:rsidRPr="00FF7AD7" w:rsidRDefault="00B307FE" w:rsidP="0012487D">
            <w:pPr>
              <w:pStyle w:val="af4"/>
              <w:rPr>
                <w:i/>
                <w:sz w:val="28"/>
                <w:szCs w:val="28"/>
              </w:rPr>
            </w:pPr>
            <w:r w:rsidRPr="00FF7AD7">
              <w:rPr>
                <w:i/>
                <w:sz w:val="28"/>
                <w:szCs w:val="28"/>
              </w:rPr>
              <w:t>M</w:t>
            </w:r>
          </w:p>
        </w:tc>
        <w:tc>
          <w:tcPr>
            <w:tcW w:w="0" w:type="auto"/>
            <w:hideMark/>
          </w:tcPr>
          <w:p w14:paraId="79B33B96" w14:textId="12547EF1" w:rsidR="00B307FE" w:rsidRPr="00FF7AD7" w:rsidRDefault="00C648E0" w:rsidP="0012487D">
            <w:pPr>
              <w:pStyle w:val="af4"/>
              <w:rPr>
                <w:sz w:val="28"/>
                <w:szCs w:val="28"/>
              </w:rPr>
            </w:pPr>
            <w:r>
              <w:rPr>
                <w:sz w:val="28"/>
                <w:szCs w:val="28"/>
                <w:lang w:val="kk-KZ"/>
              </w:rPr>
              <w:t>Контрукция массасы</w:t>
            </w:r>
            <w:r w:rsidR="00B307FE" w:rsidRPr="00FF7AD7">
              <w:rPr>
                <w:sz w:val="28"/>
                <w:szCs w:val="28"/>
              </w:rPr>
              <w:t>, кг = 118.2</w:t>
            </w:r>
          </w:p>
        </w:tc>
      </w:tr>
      <w:tr w:rsidR="009E67DA" w:rsidRPr="00FF7AD7" w14:paraId="58B5ADF3" w14:textId="77777777" w:rsidTr="0001587E">
        <w:tc>
          <w:tcPr>
            <w:tcW w:w="0" w:type="auto"/>
            <w:hideMark/>
          </w:tcPr>
          <w:p w14:paraId="20E21E3D" w14:textId="77777777" w:rsidR="00B307FE" w:rsidRPr="00FF7AD7" w:rsidRDefault="00B307FE" w:rsidP="0012487D">
            <w:pPr>
              <w:pStyle w:val="af4"/>
              <w:rPr>
                <w:i/>
                <w:sz w:val="28"/>
                <w:szCs w:val="28"/>
              </w:rPr>
            </w:pPr>
            <w:r w:rsidRPr="00FF7AD7">
              <w:rPr>
                <w:i/>
                <w:sz w:val="28"/>
                <w:szCs w:val="28"/>
              </w:rPr>
              <w:t>K</w:t>
            </w:r>
          </w:p>
        </w:tc>
        <w:tc>
          <w:tcPr>
            <w:tcW w:w="0" w:type="auto"/>
            <w:hideMark/>
          </w:tcPr>
          <w:p w14:paraId="1DAEDF35" w14:textId="0570AF53" w:rsidR="00B307FE" w:rsidRPr="00FF7AD7" w:rsidRDefault="00C648E0" w:rsidP="0012487D">
            <w:pPr>
              <w:pStyle w:val="af4"/>
              <w:rPr>
                <w:sz w:val="28"/>
                <w:szCs w:val="28"/>
              </w:rPr>
            </w:pPr>
            <w:r>
              <w:rPr>
                <w:sz w:val="28"/>
                <w:szCs w:val="28"/>
                <w:lang w:val="kk-KZ"/>
              </w:rPr>
              <w:t>Қ</w:t>
            </w:r>
            <w:r w:rsidRPr="00C648E0">
              <w:rPr>
                <w:sz w:val="28"/>
                <w:szCs w:val="28"/>
              </w:rPr>
              <w:t>аттылық матрицасы</w:t>
            </w:r>
          </w:p>
        </w:tc>
      </w:tr>
      <w:tr w:rsidR="009E67DA" w:rsidRPr="00FF7AD7" w14:paraId="11A29B16" w14:textId="77777777" w:rsidTr="0001587E">
        <w:tc>
          <w:tcPr>
            <w:tcW w:w="0" w:type="auto"/>
            <w:hideMark/>
          </w:tcPr>
          <w:p w14:paraId="4CDF17DF" w14:textId="77777777" w:rsidR="00B307FE" w:rsidRPr="00FF7AD7" w:rsidRDefault="00B307FE" w:rsidP="0012487D">
            <w:pPr>
              <w:pStyle w:val="af4"/>
              <w:rPr>
                <w:i/>
                <w:sz w:val="28"/>
                <w:szCs w:val="28"/>
              </w:rPr>
            </w:pPr>
            <w:r w:rsidRPr="00FF7AD7">
              <w:rPr>
                <w:i/>
                <w:sz w:val="28"/>
                <w:szCs w:val="28"/>
              </w:rPr>
              <w:t>C</w:t>
            </w:r>
          </w:p>
        </w:tc>
        <w:tc>
          <w:tcPr>
            <w:tcW w:w="0" w:type="auto"/>
            <w:hideMark/>
          </w:tcPr>
          <w:p w14:paraId="25A3A2A0" w14:textId="341CC792" w:rsidR="00B307FE" w:rsidRPr="00FF7AD7" w:rsidRDefault="00C648E0" w:rsidP="0012487D">
            <w:pPr>
              <w:pStyle w:val="af4"/>
              <w:rPr>
                <w:sz w:val="28"/>
                <w:szCs w:val="28"/>
              </w:rPr>
            </w:pPr>
            <w:r>
              <w:rPr>
                <w:sz w:val="28"/>
                <w:szCs w:val="28"/>
                <w:lang w:val="kk-KZ"/>
              </w:rPr>
              <w:t>Д</w:t>
            </w:r>
            <w:r w:rsidRPr="00C648E0">
              <w:rPr>
                <w:sz w:val="28"/>
                <w:szCs w:val="28"/>
              </w:rPr>
              <w:t>емпферлеу матрицасы</w:t>
            </w:r>
          </w:p>
        </w:tc>
      </w:tr>
      <w:tr w:rsidR="009E67DA" w:rsidRPr="00FF7AD7" w14:paraId="7DB9A653" w14:textId="77777777" w:rsidTr="0001587E">
        <w:tc>
          <w:tcPr>
            <w:tcW w:w="0" w:type="auto"/>
            <w:hideMark/>
          </w:tcPr>
          <w:p w14:paraId="26244EFF" w14:textId="77777777" w:rsidR="00B307FE" w:rsidRPr="00FF7AD7" w:rsidRDefault="00B307FE" w:rsidP="0012487D">
            <w:pPr>
              <w:pStyle w:val="af4"/>
              <w:rPr>
                <w:i/>
                <w:sz w:val="28"/>
                <w:szCs w:val="28"/>
              </w:rPr>
            </w:pPr>
            <w:r w:rsidRPr="00FF7AD7">
              <w:rPr>
                <w:i/>
                <w:sz w:val="28"/>
                <w:szCs w:val="28"/>
              </w:rPr>
              <w:t>u(t)</w:t>
            </w:r>
          </w:p>
        </w:tc>
        <w:tc>
          <w:tcPr>
            <w:tcW w:w="0" w:type="auto"/>
            <w:hideMark/>
          </w:tcPr>
          <w:p w14:paraId="59F7425C" w14:textId="094CD8BF" w:rsidR="00B307FE" w:rsidRPr="00FF7AD7" w:rsidRDefault="00C648E0" w:rsidP="0012487D">
            <w:pPr>
              <w:pStyle w:val="af4"/>
              <w:rPr>
                <w:sz w:val="28"/>
                <w:szCs w:val="28"/>
              </w:rPr>
            </w:pPr>
            <w:r>
              <w:rPr>
                <w:sz w:val="28"/>
                <w:szCs w:val="28"/>
                <w:lang w:val="kk-KZ"/>
              </w:rPr>
              <w:t>О</w:t>
            </w:r>
            <w:r w:rsidRPr="00C648E0">
              <w:rPr>
                <w:sz w:val="28"/>
                <w:szCs w:val="28"/>
              </w:rPr>
              <w:t>рын ауыстыру векторы</w:t>
            </w:r>
          </w:p>
        </w:tc>
      </w:tr>
      <w:tr w:rsidR="009E67DA" w:rsidRPr="00FF7AD7" w14:paraId="1EF76E51" w14:textId="77777777" w:rsidTr="0001587E">
        <w:tc>
          <w:tcPr>
            <w:tcW w:w="0" w:type="auto"/>
            <w:hideMark/>
          </w:tcPr>
          <w:p w14:paraId="562EB55D" w14:textId="77777777" w:rsidR="00B307FE" w:rsidRPr="00FF7AD7" w:rsidRDefault="00B307FE" w:rsidP="0012487D">
            <w:pPr>
              <w:pStyle w:val="af4"/>
              <w:rPr>
                <w:i/>
                <w:sz w:val="28"/>
                <w:szCs w:val="28"/>
              </w:rPr>
            </w:pPr>
            <w:r w:rsidRPr="00FF7AD7">
              <w:rPr>
                <w:i/>
                <w:sz w:val="28"/>
                <w:szCs w:val="28"/>
              </w:rPr>
              <w:t>F(t)</w:t>
            </w:r>
          </w:p>
        </w:tc>
        <w:tc>
          <w:tcPr>
            <w:tcW w:w="0" w:type="auto"/>
            <w:hideMark/>
          </w:tcPr>
          <w:p w14:paraId="58F08A53" w14:textId="322E066D" w:rsidR="00B307FE" w:rsidRPr="00FF7AD7" w:rsidRDefault="00C648E0" w:rsidP="0012487D">
            <w:pPr>
              <w:pStyle w:val="af4"/>
              <w:rPr>
                <w:sz w:val="28"/>
                <w:szCs w:val="28"/>
              </w:rPr>
            </w:pPr>
            <w:r>
              <w:rPr>
                <w:sz w:val="28"/>
                <w:szCs w:val="28"/>
                <w:lang w:val="kk-KZ"/>
              </w:rPr>
              <w:t>Сыртқы көш</w:t>
            </w:r>
            <w:r w:rsidR="00B307FE" w:rsidRPr="00FF7AD7">
              <w:rPr>
                <w:sz w:val="28"/>
                <w:szCs w:val="28"/>
              </w:rPr>
              <w:t>: F(t) = 3000·sin(2π·30·t) Н</w:t>
            </w:r>
          </w:p>
        </w:tc>
      </w:tr>
      <w:tr w:rsidR="009E67DA" w:rsidRPr="00FF7AD7" w14:paraId="0DF87DDA" w14:textId="77777777" w:rsidTr="0001587E">
        <w:tc>
          <w:tcPr>
            <w:tcW w:w="0" w:type="auto"/>
            <w:hideMark/>
          </w:tcPr>
          <w:p w14:paraId="154FDCF0" w14:textId="77777777" w:rsidR="00B307FE" w:rsidRPr="00FF7AD7" w:rsidRDefault="00B307FE" w:rsidP="0012487D">
            <w:pPr>
              <w:pStyle w:val="af4"/>
              <w:rPr>
                <w:i/>
                <w:sz w:val="28"/>
                <w:szCs w:val="28"/>
              </w:rPr>
            </w:pPr>
            <w:r w:rsidRPr="00FF7AD7">
              <w:rPr>
                <w:i/>
                <w:sz w:val="28"/>
                <w:szCs w:val="28"/>
              </w:rPr>
              <w:t>ω</w:t>
            </w:r>
          </w:p>
        </w:tc>
        <w:tc>
          <w:tcPr>
            <w:tcW w:w="0" w:type="auto"/>
            <w:hideMark/>
          </w:tcPr>
          <w:p w14:paraId="33DBAFEA" w14:textId="7F73F52E" w:rsidR="00B307FE" w:rsidRPr="00FF7AD7" w:rsidRDefault="00C648E0" w:rsidP="0012487D">
            <w:pPr>
              <w:pStyle w:val="af4"/>
              <w:rPr>
                <w:sz w:val="28"/>
                <w:szCs w:val="28"/>
              </w:rPr>
            </w:pPr>
            <w:r>
              <w:rPr>
                <w:sz w:val="28"/>
                <w:szCs w:val="28"/>
                <w:lang w:val="kk-KZ"/>
              </w:rPr>
              <w:t>Б</w:t>
            </w:r>
            <w:r w:rsidRPr="00C648E0">
              <w:rPr>
                <w:sz w:val="28"/>
                <w:szCs w:val="28"/>
              </w:rPr>
              <w:t>ұрыштық жиілік</w:t>
            </w:r>
            <w:r w:rsidR="00B307FE" w:rsidRPr="00FF7AD7">
              <w:rPr>
                <w:sz w:val="28"/>
                <w:szCs w:val="28"/>
              </w:rPr>
              <w:t>: ω = 2π·f = 188.5 рад/с</w:t>
            </w:r>
          </w:p>
        </w:tc>
      </w:tr>
      <w:tr w:rsidR="009E67DA" w:rsidRPr="00FF7AD7" w14:paraId="243438D7" w14:textId="77777777" w:rsidTr="0001587E">
        <w:tc>
          <w:tcPr>
            <w:tcW w:w="0" w:type="auto"/>
            <w:hideMark/>
          </w:tcPr>
          <w:p w14:paraId="1100BF82" w14:textId="77777777" w:rsidR="00B307FE" w:rsidRPr="00FF7AD7" w:rsidRDefault="00B307FE" w:rsidP="0012487D">
            <w:pPr>
              <w:pStyle w:val="af4"/>
              <w:rPr>
                <w:i/>
                <w:sz w:val="28"/>
                <w:szCs w:val="28"/>
              </w:rPr>
            </w:pPr>
            <w:r w:rsidRPr="00FF7AD7">
              <w:rPr>
                <w:i/>
                <w:sz w:val="28"/>
                <w:szCs w:val="28"/>
              </w:rPr>
              <w:t>f</w:t>
            </w:r>
          </w:p>
        </w:tc>
        <w:tc>
          <w:tcPr>
            <w:tcW w:w="0" w:type="auto"/>
            <w:hideMark/>
          </w:tcPr>
          <w:p w14:paraId="64BF9140" w14:textId="36F7038C" w:rsidR="00B307FE" w:rsidRPr="00FF7AD7" w:rsidRDefault="00C648E0" w:rsidP="0012487D">
            <w:pPr>
              <w:pStyle w:val="af4"/>
              <w:rPr>
                <w:sz w:val="28"/>
                <w:szCs w:val="28"/>
              </w:rPr>
            </w:pPr>
            <w:r w:rsidRPr="00C648E0">
              <w:rPr>
                <w:sz w:val="28"/>
                <w:szCs w:val="28"/>
              </w:rPr>
              <w:t>Бұрыштық жиілік</w:t>
            </w:r>
            <w:r w:rsidR="00B307FE" w:rsidRPr="00FF7AD7">
              <w:rPr>
                <w:sz w:val="28"/>
                <w:szCs w:val="28"/>
              </w:rPr>
              <w:t>: f = 30 Гц</w:t>
            </w:r>
          </w:p>
        </w:tc>
      </w:tr>
    </w:tbl>
    <w:p w14:paraId="02755BDD" w14:textId="77777777" w:rsidR="002826C0" w:rsidRPr="00FF7AD7" w:rsidRDefault="002826C0" w:rsidP="002826C0">
      <w:pPr>
        <w:pStyle w:val="af4"/>
        <w:rPr>
          <w:rStyle w:val="a6"/>
          <w:b w:val="0"/>
          <w:bCs w:val="0"/>
          <w:sz w:val="28"/>
          <w:szCs w:val="28"/>
        </w:rPr>
      </w:pPr>
      <w:bookmarkStart w:id="16" w:name="_Toc212497885"/>
    </w:p>
    <w:bookmarkEnd w:id="16"/>
    <w:p w14:paraId="6D270FE4" w14:textId="77777777" w:rsidR="007E5B04" w:rsidRPr="00FF7AD7" w:rsidRDefault="007E5B04" w:rsidP="0012487D">
      <w:pPr>
        <w:pStyle w:val="af4"/>
        <w:rPr>
          <w:rStyle w:val="katex-mathml"/>
          <w:rFonts w:cs="Times New Roman"/>
          <w:sz w:val="28"/>
          <w:szCs w:val="28"/>
        </w:rPr>
      </w:pPr>
    </w:p>
    <w:p w14:paraId="10691E79" w14:textId="7E1AED30" w:rsidR="00C648E0" w:rsidRPr="00E47473" w:rsidRDefault="00C648E0" w:rsidP="00C648E0">
      <w:pPr>
        <w:pStyle w:val="af4"/>
        <w:rPr>
          <w:sz w:val="28"/>
          <w:szCs w:val="28"/>
          <w:lang w:val="ru-RU"/>
        </w:rPr>
      </w:pPr>
      <w:r w:rsidRPr="00C648E0">
        <w:rPr>
          <w:sz w:val="28"/>
          <w:szCs w:val="28"/>
        </w:rPr>
        <w:t>Осы есептің мақсаты – ZLGJ-300 маркалы вакуумды-сублимациялық кептіргіштің тірек рамасының гармоникалық синусоидалық жүктеме әсеріндегі кернеулі-деформацияланған күйін (КДК) анықтау. Талдау Ansys Workbench бағдарламалық ортасында соңғы элементтер әдісін (СЭӘ) пайдалану арқылы орындалды</w:t>
      </w:r>
      <w:r w:rsidR="00E47473">
        <w:rPr>
          <w:sz w:val="28"/>
          <w:szCs w:val="28"/>
          <w:lang w:val="ru-RU"/>
        </w:rPr>
        <w:t xml:space="preserve"> </w:t>
      </w:r>
      <w:r w:rsidR="00E47473" w:rsidRPr="00046BC4">
        <w:rPr>
          <w:rFonts w:eastAsia="Times New Roman" w:cs="Times New Roman"/>
          <w:sz w:val="28"/>
          <w:szCs w:val="28"/>
          <w:lang w:val="kk-KZ"/>
        </w:rPr>
        <w:t>[</w:t>
      </w:r>
      <w:r w:rsidR="00E47473">
        <w:rPr>
          <w:rFonts w:eastAsia="Times New Roman" w:cs="Times New Roman"/>
          <w:sz w:val="28"/>
          <w:szCs w:val="28"/>
          <w:lang w:val="kk-KZ"/>
        </w:rPr>
        <w:t>35</w:t>
      </w:r>
      <w:r w:rsidR="00E47473" w:rsidRPr="00046BC4">
        <w:rPr>
          <w:rFonts w:eastAsia="Times New Roman" w:cs="Times New Roman"/>
          <w:sz w:val="28"/>
          <w:szCs w:val="28"/>
          <w:lang w:val="kk-KZ"/>
        </w:rPr>
        <w:t>]</w:t>
      </w:r>
      <w:r w:rsidR="00E47473">
        <w:rPr>
          <w:rFonts w:eastAsia="Times New Roman" w:cs="Times New Roman"/>
          <w:sz w:val="28"/>
          <w:szCs w:val="28"/>
          <w:lang w:val="kk-KZ"/>
        </w:rPr>
        <w:t>.</w:t>
      </w:r>
    </w:p>
    <w:p w14:paraId="2BC2D390" w14:textId="77777777" w:rsidR="00C648E0" w:rsidRPr="00C648E0" w:rsidRDefault="00C648E0" w:rsidP="00C648E0">
      <w:pPr>
        <w:pStyle w:val="af4"/>
        <w:rPr>
          <w:sz w:val="28"/>
          <w:szCs w:val="28"/>
        </w:rPr>
      </w:pPr>
      <w:r w:rsidRPr="00C648E0">
        <w:rPr>
          <w:sz w:val="28"/>
          <w:szCs w:val="28"/>
        </w:rPr>
        <w:t>Бастапқы деректер: Кептіргіш маркасы: ZLGJ-300, бағдарламалық қамтамасыз ету: Ansys Workbench, талдау түрі: Harmonic Response (гармониялық жауап), геометрия: STEP моделінен импортталған, материал: жұмсақ болат, серпімділік модулі: E = 220 ГПа, Пуассон коэффициенті: ν = 0.275, тығыздық: ρ = 7850 кг/м³, жүктеме: F(t) = 3000·sin(2π·30·t) Н, бағыты — Z осі бойынша төмен, жиілік: f = 30 Гц, бұрыштық жиілік: ω = 2π·30 ≈ 188.5 рад/с, бекіту: раманың төменгі беті қатты бекітілген.</w:t>
      </w:r>
    </w:p>
    <w:p w14:paraId="6C3AF95A" w14:textId="77777777" w:rsidR="00C648E0" w:rsidRPr="00C648E0" w:rsidRDefault="00C648E0" w:rsidP="00C648E0">
      <w:pPr>
        <w:pStyle w:val="af4"/>
        <w:rPr>
          <w:sz w:val="28"/>
          <w:szCs w:val="28"/>
        </w:rPr>
      </w:pPr>
    </w:p>
    <w:p w14:paraId="2D7CDAD2" w14:textId="77777777" w:rsidR="00C648E0" w:rsidRPr="00C648E0" w:rsidRDefault="00C648E0" w:rsidP="00C648E0">
      <w:pPr>
        <w:pStyle w:val="af4"/>
        <w:rPr>
          <w:sz w:val="28"/>
          <w:szCs w:val="28"/>
        </w:rPr>
      </w:pPr>
      <w:r w:rsidRPr="00C648E0">
        <w:rPr>
          <w:sz w:val="28"/>
          <w:szCs w:val="28"/>
        </w:rPr>
        <w:t>Торлық модель</w:t>
      </w:r>
    </w:p>
    <w:p w14:paraId="29E37E23" w14:textId="77777777" w:rsidR="00C648E0" w:rsidRPr="00C648E0" w:rsidRDefault="00C648E0" w:rsidP="00C648E0">
      <w:pPr>
        <w:pStyle w:val="af4"/>
        <w:rPr>
          <w:sz w:val="28"/>
          <w:szCs w:val="28"/>
        </w:rPr>
      </w:pPr>
      <w:r w:rsidRPr="00C648E0">
        <w:rPr>
          <w:sz w:val="28"/>
          <w:szCs w:val="28"/>
        </w:rPr>
        <w:lastRenderedPageBreak/>
        <w:t>Элемент түрі: тетраэдрлік көлемдік элементтер (Solid)</w:t>
      </w:r>
    </w:p>
    <w:p w14:paraId="176AC202" w14:textId="77777777" w:rsidR="00C648E0" w:rsidRPr="00C648E0" w:rsidRDefault="00C648E0" w:rsidP="00C648E0">
      <w:pPr>
        <w:pStyle w:val="af4"/>
        <w:rPr>
          <w:sz w:val="28"/>
          <w:szCs w:val="28"/>
        </w:rPr>
      </w:pPr>
      <w:r w:rsidRPr="00C648E0">
        <w:rPr>
          <w:sz w:val="28"/>
          <w:szCs w:val="28"/>
        </w:rPr>
        <w:t>Тор қадамының бейімделгіш диапазоны: 3–5 мм</w:t>
      </w:r>
    </w:p>
    <w:p w14:paraId="75A19087" w14:textId="77777777" w:rsidR="00C648E0" w:rsidRPr="00C648E0" w:rsidRDefault="00C648E0" w:rsidP="00C648E0">
      <w:pPr>
        <w:pStyle w:val="af4"/>
        <w:rPr>
          <w:sz w:val="28"/>
          <w:szCs w:val="28"/>
        </w:rPr>
      </w:pPr>
    </w:p>
    <w:p w14:paraId="52328806" w14:textId="77777777" w:rsidR="00C648E0" w:rsidRPr="00C648E0" w:rsidRDefault="00C648E0" w:rsidP="00C648E0">
      <w:pPr>
        <w:pStyle w:val="af4"/>
        <w:rPr>
          <w:sz w:val="28"/>
          <w:szCs w:val="28"/>
        </w:rPr>
      </w:pPr>
      <w:r w:rsidRPr="00C648E0">
        <w:rPr>
          <w:sz w:val="28"/>
          <w:szCs w:val="28"/>
        </w:rPr>
        <w:t>Талдау нәтижелері</w:t>
      </w:r>
    </w:p>
    <w:p w14:paraId="7799271E" w14:textId="77777777" w:rsidR="00C648E0" w:rsidRPr="00C648E0" w:rsidRDefault="00C648E0" w:rsidP="00C648E0">
      <w:pPr>
        <w:pStyle w:val="af4"/>
        <w:rPr>
          <w:sz w:val="28"/>
          <w:szCs w:val="28"/>
        </w:rPr>
      </w:pPr>
      <w:r w:rsidRPr="00C648E0">
        <w:rPr>
          <w:sz w:val="28"/>
          <w:szCs w:val="28"/>
        </w:rPr>
        <w:t>Гармониялық талдау нәтижелері бойынша келесі мәндер алынған:</w:t>
      </w:r>
    </w:p>
    <w:p w14:paraId="497E9B0A" w14:textId="77777777" w:rsidR="00C648E0" w:rsidRPr="00C648E0" w:rsidRDefault="00C648E0" w:rsidP="00C648E0">
      <w:pPr>
        <w:pStyle w:val="af4"/>
        <w:rPr>
          <w:sz w:val="28"/>
          <w:szCs w:val="28"/>
        </w:rPr>
      </w:pPr>
      <w:r w:rsidRPr="00C648E0">
        <w:rPr>
          <w:sz w:val="28"/>
          <w:szCs w:val="28"/>
        </w:rPr>
        <w:t>Ең үлкен орын ауыстыру: 0.303 мм</w:t>
      </w:r>
    </w:p>
    <w:p w14:paraId="190EB344" w14:textId="77777777" w:rsidR="00C648E0" w:rsidRPr="00C648E0" w:rsidRDefault="00C648E0" w:rsidP="00C648E0">
      <w:pPr>
        <w:pStyle w:val="af4"/>
        <w:rPr>
          <w:sz w:val="28"/>
          <w:szCs w:val="28"/>
        </w:rPr>
      </w:pPr>
      <w:r w:rsidRPr="00C648E0">
        <w:rPr>
          <w:sz w:val="28"/>
          <w:szCs w:val="28"/>
        </w:rPr>
        <w:t>Ең үлкен нормаль кернеулер: 33.8 МПа</w:t>
      </w:r>
    </w:p>
    <w:p w14:paraId="63FFE901" w14:textId="77777777" w:rsidR="00C648E0" w:rsidRPr="00C648E0" w:rsidRDefault="00C648E0" w:rsidP="00C648E0">
      <w:pPr>
        <w:pStyle w:val="af4"/>
        <w:rPr>
          <w:sz w:val="28"/>
          <w:szCs w:val="28"/>
        </w:rPr>
      </w:pPr>
      <w:r w:rsidRPr="00C648E0">
        <w:rPr>
          <w:sz w:val="28"/>
          <w:szCs w:val="28"/>
        </w:rPr>
        <w:t>Ең үлкен тайғақ кернеулер: 6.9 МПа</w:t>
      </w:r>
    </w:p>
    <w:p w14:paraId="6B9AB922" w14:textId="77777777" w:rsidR="00C648E0" w:rsidRPr="00C648E0" w:rsidRDefault="00C648E0" w:rsidP="00C648E0">
      <w:pPr>
        <w:pStyle w:val="af4"/>
        <w:rPr>
          <w:sz w:val="28"/>
          <w:szCs w:val="28"/>
        </w:rPr>
      </w:pPr>
      <w:r w:rsidRPr="00C648E0">
        <w:rPr>
          <w:sz w:val="28"/>
          <w:szCs w:val="28"/>
        </w:rPr>
        <w:t>Меншікті тербеліс жиіліктері: 27.8, 33.8, 41.3, … 135.5 Гц</w:t>
      </w:r>
    </w:p>
    <w:p w14:paraId="62250DB9" w14:textId="29BD2B2A" w:rsidR="00B307FE" w:rsidRPr="00FF7AD7" w:rsidRDefault="00C648E0" w:rsidP="00C648E0">
      <w:pPr>
        <w:pStyle w:val="af4"/>
        <w:rPr>
          <w:rFonts w:eastAsia="Times New Roman"/>
          <w:bCs/>
          <w:sz w:val="28"/>
          <w:szCs w:val="28"/>
        </w:rPr>
      </w:pPr>
      <w:r w:rsidRPr="00C648E0">
        <w:rPr>
          <w:sz w:val="28"/>
          <w:szCs w:val="28"/>
        </w:rPr>
        <w:t>Беріктік қорының коэффициенті: шамамен 6.1</w:t>
      </w:r>
    </w:p>
    <w:p w14:paraId="428C5E8E" w14:textId="77777777" w:rsidR="00B307FE" w:rsidRPr="00FF7AD7" w:rsidRDefault="00B307FE" w:rsidP="002826C0">
      <w:pPr>
        <w:pStyle w:val="af4"/>
        <w:jc w:val="center"/>
        <w:rPr>
          <w:sz w:val="28"/>
          <w:szCs w:val="28"/>
        </w:rPr>
      </w:pPr>
      <w:r w:rsidRPr="00FF7AD7">
        <w:rPr>
          <w:noProof/>
          <w:sz w:val="28"/>
          <w:szCs w:val="28"/>
          <w:lang w:val="ru-RU" w:eastAsia="ru-RU"/>
        </w:rPr>
        <w:drawing>
          <wp:inline distT="0" distB="0" distL="0" distR="0" wp14:anchorId="54FBE233" wp14:editId="5E21B0A4">
            <wp:extent cx="3594100" cy="2156460"/>
            <wp:effectExtent l="0" t="0" r="635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ic_force_plot.png"/>
                    <pic:cNvPicPr/>
                  </pic:nvPicPr>
                  <pic:blipFill>
                    <a:blip r:embed="rId103"/>
                    <a:stretch>
                      <a:fillRect/>
                    </a:stretch>
                  </pic:blipFill>
                  <pic:spPr>
                    <a:xfrm>
                      <a:off x="0" y="0"/>
                      <a:ext cx="3664365" cy="2198619"/>
                    </a:xfrm>
                    <a:prstGeom prst="rect">
                      <a:avLst/>
                    </a:prstGeom>
                  </pic:spPr>
                </pic:pic>
              </a:graphicData>
            </a:graphic>
          </wp:inline>
        </w:drawing>
      </w:r>
    </w:p>
    <w:p w14:paraId="1E143A17" w14:textId="0835EB13" w:rsidR="00B307FE" w:rsidRPr="0086077B" w:rsidRDefault="00C648E0" w:rsidP="002826C0">
      <w:pPr>
        <w:pStyle w:val="af4"/>
        <w:jc w:val="center"/>
        <w:rPr>
          <w:sz w:val="28"/>
          <w:szCs w:val="28"/>
          <w:lang w:val="kk-KZ"/>
        </w:rPr>
      </w:pPr>
      <w:r>
        <w:rPr>
          <w:sz w:val="28"/>
          <w:szCs w:val="28"/>
          <w:lang w:val="ru-RU"/>
        </w:rPr>
        <w:t>Сурет</w:t>
      </w:r>
      <w:r w:rsidR="00B307FE" w:rsidRPr="00FF7AD7">
        <w:rPr>
          <w:sz w:val="28"/>
          <w:szCs w:val="28"/>
        </w:rPr>
        <w:t xml:space="preserve"> </w:t>
      </w:r>
      <w:r w:rsidR="00CF1E04">
        <w:rPr>
          <w:sz w:val="28"/>
          <w:szCs w:val="28"/>
          <w:lang w:val="kk-KZ"/>
        </w:rPr>
        <w:t>20</w:t>
      </w:r>
      <w:r w:rsidR="00B307FE" w:rsidRPr="00FF7AD7">
        <w:rPr>
          <w:sz w:val="28"/>
          <w:szCs w:val="28"/>
        </w:rPr>
        <w:t xml:space="preserve"> – </w:t>
      </w:r>
      <w:r w:rsidR="0086077B">
        <w:rPr>
          <w:sz w:val="28"/>
          <w:szCs w:val="28"/>
          <w:lang w:val="kk-KZ"/>
        </w:rPr>
        <w:t>Гармониялық таралым</w:t>
      </w:r>
    </w:p>
    <w:p w14:paraId="0905494B" w14:textId="77777777" w:rsidR="00B307FE" w:rsidRPr="00FF7AD7" w:rsidRDefault="00B307FE" w:rsidP="002826C0">
      <w:pPr>
        <w:pStyle w:val="af4"/>
        <w:jc w:val="center"/>
        <w:rPr>
          <w:sz w:val="28"/>
          <w:szCs w:val="28"/>
        </w:rPr>
      </w:pPr>
    </w:p>
    <w:p w14:paraId="2AD979EB" w14:textId="77777777" w:rsidR="00B307FE" w:rsidRPr="00FF7AD7" w:rsidRDefault="00B307FE" w:rsidP="002826C0">
      <w:pPr>
        <w:pStyle w:val="af4"/>
        <w:jc w:val="center"/>
        <w:rPr>
          <w:sz w:val="28"/>
          <w:szCs w:val="28"/>
        </w:rPr>
      </w:pPr>
      <w:r w:rsidRPr="00FF7AD7">
        <w:rPr>
          <w:noProof/>
          <w:sz w:val="28"/>
          <w:szCs w:val="28"/>
          <w:lang w:val="ru-RU" w:eastAsia="ru-RU"/>
        </w:rPr>
        <w:drawing>
          <wp:inline distT="0" distB="0" distL="0" distR="0" wp14:anchorId="4D8275EB" wp14:editId="20F29941">
            <wp:extent cx="3657600" cy="1828800"/>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ic_load_plot.png"/>
                    <pic:cNvPicPr/>
                  </pic:nvPicPr>
                  <pic:blipFill>
                    <a:blip r:embed="rId104"/>
                    <a:stretch>
                      <a:fillRect/>
                    </a:stretch>
                  </pic:blipFill>
                  <pic:spPr>
                    <a:xfrm>
                      <a:off x="0" y="0"/>
                      <a:ext cx="3658220" cy="1829110"/>
                    </a:xfrm>
                    <a:prstGeom prst="rect">
                      <a:avLst/>
                    </a:prstGeom>
                  </pic:spPr>
                </pic:pic>
              </a:graphicData>
            </a:graphic>
          </wp:inline>
        </w:drawing>
      </w:r>
    </w:p>
    <w:p w14:paraId="17E9BA02" w14:textId="402B9B4E" w:rsidR="009B5D90" w:rsidRPr="0086077B" w:rsidRDefault="0086077B" w:rsidP="0086077B">
      <w:pPr>
        <w:pStyle w:val="af4"/>
        <w:jc w:val="center"/>
        <w:rPr>
          <w:sz w:val="28"/>
          <w:szCs w:val="28"/>
          <w:lang w:val="kk-KZ"/>
        </w:rPr>
      </w:pPr>
      <w:r>
        <w:rPr>
          <w:sz w:val="28"/>
          <w:szCs w:val="28"/>
          <w:lang w:val="kk-KZ"/>
        </w:rPr>
        <w:t xml:space="preserve">Сурет </w:t>
      </w:r>
      <w:r w:rsidR="00B307FE" w:rsidRPr="00FF7AD7">
        <w:rPr>
          <w:sz w:val="28"/>
          <w:szCs w:val="28"/>
        </w:rPr>
        <w:t xml:space="preserve"> </w:t>
      </w:r>
      <w:r w:rsidR="00CF1E04">
        <w:rPr>
          <w:sz w:val="28"/>
          <w:szCs w:val="28"/>
          <w:lang w:val="kk-KZ"/>
        </w:rPr>
        <w:t>21</w:t>
      </w:r>
      <w:r w:rsidR="00B307FE" w:rsidRPr="00FF7AD7">
        <w:rPr>
          <w:sz w:val="28"/>
          <w:szCs w:val="28"/>
        </w:rPr>
        <w:t xml:space="preserve"> — Рост амплитуды при приближении к резонансной зоне</w:t>
      </w:r>
    </w:p>
    <w:p w14:paraId="790CD644" w14:textId="77777777" w:rsidR="000A634C" w:rsidRPr="00FF7AD7" w:rsidRDefault="000A634C" w:rsidP="0012487D">
      <w:pPr>
        <w:pStyle w:val="af4"/>
        <w:rPr>
          <w:sz w:val="28"/>
          <w:szCs w:val="28"/>
        </w:rPr>
      </w:pPr>
    </w:p>
    <w:p w14:paraId="7C84D9EC" w14:textId="77777777" w:rsidR="00B307FE" w:rsidRPr="00FF7AD7" w:rsidRDefault="00B307FE" w:rsidP="002826C0">
      <w:pPr>
        <w:pStyle w:val="af4"/>
        <w:jc w:val="center"/>
        <w:rPr>
          <w:sz w:val="28"/>
          <w:szCs w:val="28"/>
          <w:vertAlign w:val="superscript"/>
          <w:lang w:val="kk-KZ"/>
        </w:rPr>
      </w:pPr>
      <w:r w:rsidRPr="00FF7AD7">
        <w:rPr>
          <w:noProof/>
          <w:sz w:val="28"/>
          <w:szCs w:val="28"/>
          <w:lang w:val="ru-RU" w:eastAsia="ru-RU"/>
        </w:rPr>
        <w:lastRenderedPageBreak/>
        <w:drawing>
          <wp:inline distT="0" distB="0" distL="0" distR="0" wp14:anchorId="15EE2723" wp14:editId="6C6018FE">
            <wp:extent cx="3240001" cy="2160000"/>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splacement_vs_frequency.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0001" cy="2160000"/>
                    </a:xfrm>
                    <a:prstGeom prst="rect">
                      <a:avLst/>
                    </a:prstGeom>
                  </pic:spPr>
                </pic:pic>
              </a:graphicData>
            </a:graphic>
          </wp:inline>
        </w:drawing>
      </w:r>
    </w:p>
    <w:p w14:paraId="68AC7796" w14:textId="26449CFB" w:rsidR="00B307FE" w:rsidRPr="00FF7AD7" w:rsidRDefault="0086077B" w:rsidP="002826C0">
      <w:pPr>
        <w:pStyle w:val="af4"/>
        <w:jc w:val="center"/>
        <w:rPr>
          <w:sz w:val="28"/>
          <w:szCs w:val="28"/>
        </w:rPr>
      </w:pPr>
      <w:r>
        <w:rPr>
          <w:sz w:val="28"/>
          <w:szCs w:val="28"/>
          <w:lang w:val="kk-KZ"/>
        </w:rPr>
        <w:t xml:space="preserve">Сурет </w:t>
      </w:r>
      <w:r w:rsidR="00B307FE" w:rsidRPr="00FF7AD7">
        <w:rPr>
          <w:sz w:val="28"/>
          <w:szCs w:val="28"/>
        </w:rPr>
        <w:t xml:space="preserve"> </w:t>
      </w:r>
      <w:r>
        <w:rPr>
          <w:sz w:val="28"/>
          <w:szCs w:val="28"/>
          <w:lang w:val="kk-KZ"/>
        </w:rPr>
        <w:t>22</w:t>
      </w:r>
      <w:r w:rsidR="00B307FE" w:rsidRPr="00FF7AD7">
        <w:rPr>
          <w:sz w:val="28"/>
          <w:szCs w:val="28"/>
        </w:rPr>
        <w:t xml:space="preserve"> — </w:t>
      </w:r>
      <w:r>
        <w:rPr>
          <w:sz w:val="28"/>
          <w:szCs w:val="28"/>
          <w:lang w:val="kk-KZ"/>
        </w:rPr>
        <w:t>Ж</w:t>
      </w:r>
      <w:r w:rsidRPr="0086077B">
        <w:rPr>
          <w:sz w:val="28"/>
          <w:szCs w:val="28"/>
        </w:rPr>
        <w:t>иілігіне байланысты орын ауыстыру графигі</w:t>
      </w:r>
      <w:r w:rsidR="00B307FE" w:rsidRPr="00FF7AD7">
        <w:rPr>
          <w:noProof/>
          <w:sz w:val="28"/>
          <w:szCs w:val="28"/>
          <w:lang w:val="ru-RU" w:eastAsia="ru-RU"/>
        </w:rPr>
        <w:drawing>
          <wp:inline distT="0" distB="0" distL="0" distR="0" wp14:anchorId="3DABB9B7" wp14:editId="00007BA0">
            <wp:extent cx="3239999" cy="2160000"/>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ess_vs_frequency.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39999" cy="2160000"/>
                    </a:xfrm>
                    <a:prstGeom prst="rect">
                      <a:avLst/>
                    </a:prstGeom>
                  </pic:spPr>
                </pic:pic>
              </a:graphicData>
            </a:graphic>
          </wp:inline>
        </w:drawing>
      </w:r>
    </w:p>
    <w:p w14:paraId="3B74B71E" w14:textId="760A60D6" w:rsidR="00C83155" w:rsidRPr="00FF7AD7" w:rsidRDefault="0086077B" w:rsidP="002826C0">
      <w:pPr>
        <w:pStyle w:val="af4"/>
        <w:jc w:val="center"/>
        <w:rPr>
          <w:sz w:val="28"/>
          <w:szCs w:val="28"/>
        </w:rPr>
      </w:pPr>
      <w:r>
        <w:rPr>
          <w:sz w:val="28"/>
          <w:szCs w:val="28"/>
          <w:lang w:val="kk-KZ"/>
        </w:rPr>
        <w:t xml:space="preserve">Сурет </w:t>
      </w:r>
      <w:r w:rsidR="00C83155" w:rsidRPr="00FF7AD7">
        <w:rPr>
          <w:sz w:val="28"/>
          <w:szCs w:val="28"/>
        </w:rPr>
        <w:t xml:space="preserve"> </w:t>
      </w:r>
      <w:r>
        <w:rPr>
          <w:sz w:val="28"/>
          <w:szCs w:val="28"/>
          <w:lang w:val="kk-KZ"/>
        </w:rPr>
        <w:t>23</w:t>
      </w:r>
      <w:r w:rsidR="00C83155" w:rsidRPr="00FF7AD7">
        <w:rPr>
          <w:sz w:val="28"/>
          <w:szCs w:val="28"/>
        </w:rPr>
        <w:t xml:space="preserve"> — </w:t>
      </w:r>
      <w:r w:rsidRPr="0086077B">
        <w:rPr>
          <w:sz w:val="28"/>
          <w:szCs w:val="28"/>
        </w:rPr>
        <w:t>Кернеулер графигі</w:t>
      </w:r>
    </w:p>
    <w:p w14:paraId="07A1DCE2" w14:textId="77777777" w:rsidR="00C83155" w:rsidRPr="00FF7AD7" w:rsidRDefault="00C83155" w:rsidP="0012487D">
      <w:pPr>
        <w:pStyle w:val="af4"/>
        <w:rPr>
          <w:sz w:val="28"/>
          <w:szCs w:val="28"/>
        </w:rPr>
      </w:pPr>
    </w:p>
    <w:p w14:paraId="674EFED8" w14:textId="332DDAA9" w:rsidR="00222058" w:rsidRPr="00222058" w:rsidRDefault="00222058" w:rsidP="00222058">
      <w:p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sz w:val="28"/>
          <w:szCs w:val="28"/>
          <w:lang w:val="ru-RU"/>
        </w:rPr>
        <w:t>ZLGJ-300 кептіргіш рамасының конструкциясы 150 Гц-ке дейінгі диапазонда гармоникалық динамикалық жүктемелерге төзімді.</w:t>
      </w:r>
      <w:r w:rsidRPr="00222058">
        <w:rPr>
          <w:rFonts w:ascii="Times New Roman" w:eastAsia="Times New Roman" w:hAnsi="Times New Roman" w:cs="Times New Roman"/>
          <w:sz w:val="28"/>
          <w:szCs w:val="28"/>
          <w:lang w:val="ru-RU"/>
        </w:rPr>
        <w:br/>
        <w:t>Ең жоғары кернеулер материалдың ағу шегінен (207 МПа) айтарлықтай төмен.</w:t>
      </w:r>
      <w:r w:rsidRPr="00222058">
        <w:rPr>
          <w:rFonts w:ascii="Times New Roman" w:eastAsia="Times New Roman" w:hAnsi="Times New Roman" w:cs="Times New Roman"/>
          <w:sz w:val="28"/>
          <w:szCs w:val="28"/>
          <w:lang w:val="ru-RU"/>
        </w:rPr>
        <w:br/>
        <w:t>30 Гц жұмыс жиілігінде резонанстық құбылыстар байқалмайды, бұл орын ауыстыру мен кернеу графиктері арқылы расталады.</w:t>
      </w:r>
      <w:r w:rsidRPr="00222058">
        <w:rPr>
          <w:rFonts w:ascii="Times New Roman" w:eastAsia="Times New Roman" w:hAnsi="Times New Roman" w:cs="Times New Roman"/>
          <w:sz w:val="28"/>
          <w:szCs w:val="28"/>
          <w:lang w:val="ru-RU"/>
        </w:rPr>
        <w:br/>
        <w:t>Конструкция пайдалану кезінде қауіпсіз және беріктік талаптарына толық сәйкес келеді</w:t>
      </w:r>
      <w:r w:rsidR="00E47473">
        <w:rPr>
          <w:rFonts w:ascii="Times New Roman" w:eastAsia="Times New Roman" w:hAnsi="Times New Roman" w:cs="Times New Roman"/>
          <w:sz w:val="28"/>
          <w:szCs w:val="28"/>
          <w:lang w:val="ru-RU"/>
        </w:rPr>
        <w:t xml:space="preserve"> </w:t>
      </w:r>
      <w:r w:rsidR="00E47473" w:rsidRPr="00046BC4">
        <w:rPr>
          <w:rFonts w:ascii="Times New Roman" w:eastAsia="Times New Roman" w:hAnsi="Times New Roman" w:cs="Times New Roman"/>
          <w:sz w:val="28"/>
          <w:szCs w:val="28"/>
          <w:lang w:val="kk-KZ" w:eastAsia="en-US"/>
        </w:rPr>
        <w:t>[</w:t>
      </w:r>
      <w:r w:rsidR="002D17D5">
        <w:rPr>
          <w:rFonts w:ascii="Times New Roman" w:eastAsia="Times New Roman" w:hAnsi="Times New Roman" w:cs="Times New Roman"/>
          <w:sz w:val="28"/>
          <w:szCs w:val="28"/>
          <w:lang w:val="kk-KZ"/>
        </w:rPr>
        <w:t>24</w:t>
      </w:r>
      <w:r w:rsidR="00E47473" w:rsidRPr="00046BC4">
        <w:rPr>
          <w:rFonts w:ascii="Times New Roman" w:eastAsia="Times New Roman" w:hAnsi="Times New Roman" w:cs="Times New Roman"/>
          <w:sz w:val="28"/>
          <w:szCs w:val="28"/>
          <w:lang w:val="kk-KZ" w:eastAsia="en-US"/>
        </w:rPr>
        <w:t>]</w:t>
      </w:r>
      <w:r w:rsidR="00E47473">
        <w:rPr>
          <w:rFonts w:ascii="Times New Roman" w:eastAsia="Times New Roman" w:hAnsi="Times New Roman" w:cs="Times New Roman"/>
          <w:sz w:val="28"/>
          <w:szCs w:val="28"/>
          <w:lang w:val="kk-KZ"/>
        </w:rPr>
        <w:t>.</w:t>
      </w:r>
    </w:p>
    <w:p w14:paraId="5C939D40" w14:textId="77777777" w:rsidR="00222058" w:rsidRPr="00222058" w:rsidRDefault="00222058" w:rsidP="00222058">
      <w:p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b/>
          <w:bCs/>
          <w:sz w:val="28"/>
          <w:szCs w:val="28"/>
          <w:lang w:val="ru-RU"/>
        </w:rPr>
        <w:t>30 Гц жиілігін негіздеу</w:t>
      </w:r>
      <w:r w:rsidRPr="00222058">
        <w:rPr>
          <w:rFonts w:ascii="Times New Roman" w:eastAsia="Times New Roman" w:hAnsi="Times New Roman" w:cs="Times New Roman"/>
          <w:sz w:val="28"/>
          <w:szCs w:val="28"/>
          <w:lang w:val="ru-RU"/>
        </w:rPr>
        <w:br/>
        <w:t>ZLGJ-300 типті вакуумды-сублимациялық қондырғылар әдетте 25–50 Гц диапазонында жұмыс істейтін діріл элементтерімен (қозғалтқыш, компрессор, платформа) жабдықталады.</w:t>
      </w:r>
      <w:r w:rsidRPr="00222058">
        <w:rPr>
          <w:rFonts w:ascii="Times New Roman" w:eastAsia="Times New Roman" w:hAnsi="Times New Roman" w:cs="Times New Roman"/>
          <w:sz w:val="28"/>
          <w:szCs w:val="28"/>
          <w:lang w:val="ru-RU"/>
        </w:rPr>
        <w:br/>
        <w:t>Қазақстан мен Қытайдың электр желілерінің жиілігі — 50 Гц, бұл жабдықтың 25 немесе 50 Гц-ке еселі тербелістерді тудыруы мүмкін екенін білдіреді.</w:t>
      </w:r>
      <w:r w:rsidRPr="00222058">
        <w:rPr>
          <w:rFonts w:ascii="Times New Roman" w:eastAsia="Times New Roman" w:hAnsi="Times New Roman" w:cs="Times New Roman"/>
          <w:sz w:val="28"/>
          <w:szCs w:val="28"/>
          <w:lang w:val="ru-RU"/>
        </w:rPr>
        <w:br/>
        <w:t>30 Гц жиілігі талдау үшін шартты түрде «қауіпті» жиілік болып саналады, себебі ол мүмкін болатын меншікті тербеліс жиіліктеріне жақын.</w:t>
      </w:r>
    </w:p>
    <w:p w14:paraId="260498F6" w14:textId="77777777" w:rsidR="00222058" w:rsidRPr="00222058" w:rsidRDefault="00222058" w:rsidP="00222058">
      <w:p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sz w:val="28"/>
          <w:szCs w:val="28"/>
          <w:lang w:val="ru-RU"/>
        </w:rPr>
        <w:t>Жұмыс жиілігін нақты анықтау үшін:</w:t>
      </w:r>
    </w:p>
    <w:p w14:paraId="196CE0BF" w14:textId="77777777" w:rsidR="00222058" w:rsidRPr="00222058" w:rsidRDefault="00222058" w:rsidP="0063530E">
      <w:pPr>
        <w:numPr>
          <w:ilvl w:val="0"/>
          <w:numId w:val="9"/>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sz w:val="28"/>
          <w:szCs w:val="28"/>
          <w:lang w:val="ru-RU"/>
        </w:rPr>
        <w:lastRenderedPageBreak/>
        <w:t>ZLGJ-300 қондырғысының техникалық құжаттамасын (vibration/motor speed бөлімі) пайдалану; немесе</w:t>
      </w:r>
    </w:p>
    <w:p w14:paraId="6AAC8B38" w14:textId="3C957993" w:rsidR="00D07CA3" w:rsidRPr="00222058" w:rsidRDefault="00222058" w:rsidP="0063530E">
      <w:pPr>
        <w:numPr>
          <w:ilvl w:val="0"/>
          <w:numId w:val="9"/>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sz w:val="28"/>
          <w:szCs w:val="28"/>
          <w:lang w:val="ru-RU"/>
        </w:rPr>
        <w:t>Пайдалану жағдайында акселерометр көмегімен дірілдік талдау (виброанализ) жүргізу ұсынылады.</w:t>
      </w:r>
      <w:bookmarkStart w:id="17" w:name="_Toc212777909"/>
      <w:bookmarkStart w:id="18" w:name="_Hlk213020778"/>
    </w:p>
    <w:bookmarkEnd w:id="17"/>
    <w:bookmarkEnd w:id="18"/>
    <w:p w14:paraId="4F886404" w14:textId="77777777" w:rsidR="00222058" w:rsidRPr="00222058" w:rsidRDefault="00222058" w:rsidP="00222058">
      <w:pPr>
        <w:spacing w:before="100" w:beforeAutospacing="1" w:after="100" w:afterAutospacing="1" w:line="240" w:lineRule="auto"/>
        <w:rPr>
          <w:rFonts w:ascii="Times New Roman" w:eastAsia="Times New Roman" w:hAnsi="Times New Roman" w:cs="Times New Roman"/>
          <w:sz w:val="28"/>
          <w:szCs w:val="28"/>
          <w:lang w:val="kk-KZ"/>
        </w:rPr>
      </w:pPr>
      <w:r w:rsidRPr="00222058">
        <w:rPr>
          <w:rFonts w:ascii="Times New Roman" w:eastAsia="Times New Roman" w:hAnsi="Times New Roman" w:cs="Times New Roman"/>
          <w:b/>
          <w:bCs/>
          <w:sz w:val="28"/>
          <w:szCs w:val="28"/>
          <w:lang w:val="kk-KZ"/>
        </w:rPr>
        <w:t>Вакуумды-сублимациялық кептіргіш жабдығын модельдеу және жобалау</w:t>
      </w:r>
    </w:p>
    <w:p w14:paraId="3E71C186" w14:textId="77777777" w:rsidR="00222058" w:rsidRPr="00222058" w:rsidRDefault="00222058" w:rsidP="00222058">
      <w:pPr>
        <w:spacing w:before="100" w:beforeAutospacing="1" w:after="100" w:afterAutospacing="1" w:line="240" w:lineRule="auto"/>
        <w:rPr>
          <w:rFonts w:ascii="Times New Roman" w:eastAsia="Times New Roman" w:hAnsi="Times New Roman" w:cs="Times New Roman"/>
          <w:sz w:val="28"/>
          <w:szCs w:val="28"/>
          <w:lang w:val="kk-KZ"/>
        </w:rPr>
      </w:pPr>
      <w:r w:rsidRPr="00222058">
        <w:rPr>
          <w:rFonts w:ascii="Times New Roman" w:eastAsia="Times New Roman" w:hAnsi="Times New Roman" w:cs="Times New Roman"/>
          <w:sz w:val="28"/>
          <w:szCs w:val="28"/>
          <w:lang w:val="kk-KZ"/>
        </w:rPr>
        <w:t>Осы кезең барысында сүтті вакуумды-сублимациялық кептіруге арналған қондырғының толық жобалық-конструкторлық құжаттамасы мен 3D моделі әзірленді.</w:t>
      </w:r>
      <w:r w:rsidRPr="00222058">
        <w:rPr>
          <w:rFonts w:ascii="Times New Roman" w:eastAsia="Times New Roman" w:hAnsi="Times New Roman" w:cs="Times New Roman"/>
          <w:sz w:val="28"/>
          <w:szCs w:val="28"/>
          <w:lang w:val="kk-KZ"/>
        </w:rPr>
        <w:br/>
        <w:t xml:space="preserve">Жобалау процесі </w:t>
      </w:r>
      <w:r w:rsidRPr="00222058">
        <w:rPr>
          <w:rFonts w:ascii="Times New Roman" w:eastAsia="Times New Roman" w:hAnsi="Times New Roman" w:cs="Times New Roman"/>
          <w:b/>
          <w:bCs/>
          <w:sz w:val="28"/>
          <w:szCs w:val="28"/>
          <w:lang w:val="kk-KZ"/>
        </w:rPr>
        <w:t>Autodesk Inventor 2020</w:t>
      </w:r>
      <w:r w:rsidRPr="00222058">
        <w:rPr>
          <w:rFonts w:ascii="Times New Roman" w:eastAsia="Times New Roman" w:hAnsi="Times New Roman" w:cs="Times New Roman"/>
          <w:sz w:val="28"/>
          <w:szCs w:val="28"/>
          <w:lang w:val="kk-KZ"/>
        </w:rPr>
        <w:t xml:space="preserve"> бағдарламалық ортасында </w:t>
      </w:r>
      <w:r w:rsidRPr="00222058">
        <w:rPr>
          <w:rFonts w:ascii="Times New Roman" w:eastAsia="Times New Roman" w:hAnsi="Times New Roman" w:cs="Times New Roman"/>
          <w:b/>
          <w:bCs/>
          <w:sz w:val="28"/>
          <w:szCs w:val="28"/>
          <w:lang w:val="kk-KZ"/>
        </w:rPr>
        <w:t>БҚҚЖ (ЕСКД)</w:t>
      </w:r>
      <w:r w:rsidRPr="00222058">
        <w:rPr>
          <w:rFonts w:ascii="Times New Roman" w:eastAsia="Times New Roman" w:hAnsi="Times New Roman" w:cs="Times New Roman"/>
          <w:sz w:val="28"/>
          <w:szCs w:val="28"/>
          <w:lang w:val="kk-KZ"/>
        </w:rPr>
        <w:t xml:space="preserve"> және </w:t>
      </w:r>
      <w:r w:rsidRPr="00222058">
        <w:rPr>
          <w:rFonts w:ascii="Times New Roman" w:eastAsia="Times New Roman" w:hAnsi="Times New Roman" w:cs="Times New Roman"/>
          <w:b/>
          <w:bCs/>
          <w:sz w:val="28"/>
          <w:szCs w:val="28"/>
          <w:lang w:val="kk-KZ"/>
        </w:rPr>
        <w:t>БҚТЖ (ЕСТД)</w:t>
      </w:r>
      <w:r w:rsidRPr="00222058">
        <w:rPr>
          <w:rFonts w:ascii="Times New Roman" w:eastAsia="Times New Roman" w:hAnsi="Times New Roman" w:cs="Times New Roman"/>
          <w:sz w:val="28"/>
          <w:szCs w:val="28"/>
          <w:lang w:val="kk-KZ"/>
        </w:rPr>
        <w:t xml:space="preserve"> талаптарына сәйкес орындалды.</w:t>
      </w:r>
    </w:p>
    <w:p w14:paraId="2D1A03E1" w14:textId="1F9CE2C5" w:rsidR="00222058" w:rsidRPr="00222058" w:rsidRDefault="00222058" w:rsidP="00222058">
      <w:pPr>
        <w:spacing w:before="100" w:beforeAutospacing="1" w:after="100" w:afterAutospacing="1" w:line="240" w:lineRule="auto"/>
        <w:rPr>
          <w:rFonts w:ascii="Times New Roman" w:eastAsia="Times New Roman" w:hAnsi="Times New Roman" w:cs="Times New Roman"/>
          <w:sz w:val="28"/>
          <w:szCs w:val="28"/>
          <w:lang w:val="kk-KZ"/>
        </w:rPr>
      </w:pPr>
      <w:r w:rsidRPr="00222058">
        <w:rPr>
          <w:rFonts w:ascii="Times New Roman" w:eastAsia="Times New Roman" w:hAnsi="Times New Roman" w:cs="Times New Roman"/>
          <w:b/>
          <w:bCs/>
          <w:sz w:val="28"/>
          <w:szCs w:val="28"/>
          <w:lang w:val="kk-KZ"/>
        </w:rPr>
        <w:t>Жобалаудың негізгі нысаны</w:t>
      </w:r>
      <w:r w:rsidRPr="00222058">
        <w:rPr>
          <w:rFonts w:ascii="Times New Roman" w:eastAsia="Times New Roman" w:hAnsi="Times New Roman" w:cs="Times New Roman"/>
          <w:sz w:val="28"/>
          <w:szCs w:val="28"/>
          <w:lang w:val="kk-KZ"/>
        </w:rPr>
        <w:t xml:space="preserve"> – </w:t>
      </w:r>
      <w:r w:rsidRPr="00222058">
        <w:rPr>
          <w:rFonts w:ascii="Times New Roman" w:eastAsia="Times New Roman" w:hAnsi="Times New Roman" w:cs="Times New Roman"/>
          <w:b/>
          <w:bCs/>
          <w:sz w:val="28"/>
          <w:szCs w:val="28"/>
          <w:lang w:val="kk-KZ"/>
        </w:rPr>
        <w:t>вакуумдық камера (түйін FD-4.1)</w:t>
      </w:r>
      <w:r w:rsidRPr="00222058">
        <w:rPr>
          <w:rFonts w:ascii="Times New Roman" w:eastAsia="Times New Roman" w:hAnsi="Times New Roman" w:cs="Times New Roman"/>
          <w:sz w:val="28"/>
          <w:szCs w:val="28"/>
          <w:lang w:val="kk-KZ"/>
        </w:rPr>
        <w:t>, ол технологиялық қондырғының орталық элементі болып табылады және негізгі процесс — судың сублимация әдісімен булану процесі дәл осы жерде өтеді</w:t>
      </w:r>
      <w:r w:rsidR="002D17D5">
        <w:rPr>
          <w:rFonts w:ascii="Times New Roman" w:eastAsia="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eastAsia="en-US"/>
        </w:rPr>
        <w:t>[</w:t>
      </w:r>
      <w:r w:rsidR="002D17D5">
        <w:rPr>
          <w:rFonts w:ascii="Times New Roman" w:eastAsia="Times New Roman" w:hAnsi="Times New Roman" w:cs="Times New Roman"/>
          <w:sz w:val="28"/>
          <w:szCs w:val="28"/>
          <w:lang w:val="kk-KZ"/>
        </w:rPr>
        <w:t>36</w:t>
      </w:r>
      <w:r w:rsidR="002D17D5" w:rsidRPr="00046BC4">
        <w:rPr>
          <w:rFonts w:ascii="Times New Roman" w:eastAsia="Times New Roman" w:hAnsi="Times New Roman" w:cs="Times New Roman"/>
          <w:sz w:val="28"/>
          <w:szCs w:val="28"/>
          <w:lang w:val="kk-KZ" w:eastAsia="en-US"/>
        </w:rPr>
        <w:t>]</w:t>
      </w:r>
      <w:r w:rsidR="002D17D5">
        <w:rPr>
          <w:rFonts w:ascii="Times New Roman" w:eastAsia="Times New Roman" w:hAnsi="Times New Roman" w:cs="Times New Roman"/>
          <w:sz w:val="28"/>
          <w:szCs w:val="28"/>
          <w:lang w:val="kk-KZ"/>
        </w:rPr>
        <w:t>.</w:t>
      </w:r>
    </w:p>
    <w:p w14:paraId="5A138C2E" w14:textId="77777777" w:rsidR="00222058" w:rsidRPr="00222058" w:rsidRDefault="00222058" w:rsidP="00222058">
      <w:pPr>
        <w:spacing w:before="100" w:beforeAutospacing="1" w:after="100" w:afterAutospacing="1" w:line="240" w:lineRule="auto"/>
        <w:rPr>
          <w:rFonts w:ascii="Times New Roman" w:eastAsia="Times New Roman" w:hAnsi="Times New Roman" w:cs="Times New Roman"/>
          <w:sz w:val="28"/>
          <w:szCs w:val="28"/>
          <w:lang w:val="kk-KZ"/>
        </w:rPr>
      </w:pPr>
      <w:r w:rsidRPr="00222058">
        <w:rPr>
          <w:rFonts w:ascii="Times New Roman" w:eastAsia="Times New Roman" w:hAnsi="Times New Roman" w:cs="Times New Roman"/>
          <w:b/>
          <w:bCs/>
          <w:sz w:val="28"/>
          <w:szCs w:val="28"/>
          <w:lang w:val="kk-KZ"/>
        </w:rPr>
        <w:t>52-сурет – FD-4.1 СБ — Вакуумдық камераның жинақ сызбасы</w:t>
      </w:r>
    </w:p>
    <w:p w14:paraId="3AF59874" w14:textId="77777777" w:rsidR="00222058" w:rsidRPr="00222058" w:rsidRDefault="00222058" w:rsidP="00222058">
      <w:pPr>
        <w:spacing w:before="100" w:beforeAutospacing="1" w:after="100" w:afterAutospacing="1" w:line="240" w:lineRule="auto"/>
        <w:outlineLvl w:val="2"/>
        <w:rPr>
          <w:rFonts w:ascii="Times New Roman" w:eastAsia="Times New Roman" w:hAnsi="Times New Roman" w:cs="Times New Roman"/>
          <w:b/>
          <w:bCs/>
          <w:sz w:val="28"/>
          <w:szCs w:val="28"/>
          <w:lang w:val="ru-RU"/>
        </w:rPr>
      </w:pPr>
      <w:r w:rsidRPr="00222058">
        <w:rPr>
          <w:rFonts w:ascii="Times New Roman" w:eastAsia="Times New Roman" w:hAnsi="Times New Roman" w:cs="Times New Roman"/>
          <w:b/>
          <w:bCs/>
          <w:sz w:val="28"/>
          <w:szCs w:val="28"/>
          <w:lang w:val="ru-RU"/>
        </w:rPr>
        <w:t>Мақсаты мен функциялары:</w:t>
      </w:r>
    </w:p>
    <w:p w14:paraId="7AE66883" w14:textId="77777777" w:rsidR="00222058" w:rsidRPr="00222058" w:rsidRDefault="00222058" w:rsidP="0063530E">
      <w:pPr>
        <w:numPr>
          <w:ilvl w:val="0"/>
          <w:numId w:val="10"/>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sz w:val="28"/>
          <w:szCs w:val="28"/>
          <w:lang w:val="ru-RU"/>
        </w:rPr>
        <w:t>Кептіру процесінің өтуі үшін герметикалық вакуумдық ортаны қамтамасыз ету;</w:t>
      </w:r>
    </w:p>
    <w:p w14:paraId="744469A4" w14:textId="77777777" w:rsidR="00222058" w:rsidRPr="00222058" w:rsidRDefault="00222058" w:rsidP="0063530E">
      <w:pPr>
        <w:numPr>
          <w:ilvl w:val="0"/>
          <w:numId w:val="10"/>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sz w:val="28"/>
          <w:szCs w:val="28"/>
          <w:lang w:val="ru-RU"/>
        </w:rPr>
        <w:t>Өнімді бірнеше деңгейдегі табақшаларға орналастыру;</w:t>
      </w:r>
    </w:p>
    <w:p w14:paraId="7F95A2BF" w14:textId="77777777" w:rsidR="00222058" w:rsidRPr="00222058" w:rsidRDefault="00222058" w:rsidP="0063530E">
      <w:pPr>
        <w:numPr>
          <w:ilvl w:val="0"/>
          <w:numId w:val="10"/>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sz w:val="28"/>
          <w:szCs w:val="28"/>
          <w:lang w:val="ru-RU"/>
        </w:rPr>
        <w:t>Белгіленген температура мен қысым параметрлерін сақтау;</w:t>
      </w:r>
    </w:p>
    <w:p w14:paraId="2A91886D" w14:textId="77777777" w:rsidR="00222058" w:rsidRPr="00222058" w:rsidRDefault="00222058" w:rsidP="0063530E">
      <w:pPr>
        <w:numPr>
          <w:ilvl w:val="0"/>
          <w:numId w:val="10"/>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sz w:val="28"/>
          <w:szCs w:val="28"/>
          <w:lang w:val="ru-RU"/>
        </w:rPr>
        <w:t>Салқындату, жылыту, вакуумдау және конденсациялау сияқты қосалқы жүйелерді қосу мүмкіндігі.</w:t>
      </w:r>
    </w:p>
    <w:p w14:paraId="2C2B8DFF" w14:textId="77777777" w:rsidR="00222058" w:rsidRPr="00222058" w:rsidRDefault="00222058" w:rsidP="00222058">
      <w:pPr>
        <w:spacing w:before="100" w:beforeAutospacing="1" w:after="100" w:afterAutospacing="1" w:line="240" w:lineRule="auto"/>
        <w:outlineLvl w:val="2"/>
        <w:rPr>
          <w:rFonts w:ascii="Times New Roman" w:eastAsia="Times New Roman" w:hAnsi="Times New Roman" w:cs="Times New Roman"/>
          <w:b/>
          <w:bCs/>
          <w:sz w:val="28"/>
          <w:szCs w:val="28"/>
          <w:lang w:val="ru-RU"/>
        </w:rPr>
      </w:pPr>
      <w:r w:rsidRPr="00222058">
        <w:rPr>
          <w:rFonts w:ascii="Times New Roman" w:eastAsia="Times New Roman" w:hAnsi="Times New Roman" w:cs="Times New Roman"/>
          <w:b/>
          <w:bCs/>
          <w:sz w:val="28"/>
          <w:szCs w:val="28"/>
          <w:lang w:val="ru-RU"/>
        </w:rPr>
        <w:t>Құрылымдық ерекшеліктері:</w:t>
      </w:r>
    </w:p>
    <w:p w14:paraId="1DF345A8" w14:textId="77777777" w:rsidR="00222058" w:rsidRPr="00222058" w:rsidRDefault="00222058" w:rsidP="0063530E">
      <w:pPr>
        <w:numPr>
          <w:ilvl w:val="0"/>
          <w:numId w:val="11"/>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b/>
          <w:bCs/>
          <w:sz w:val="28"/>
          <w:szCs w:val="28"/>
          <w:lang w:val="ru-RU"/>
        </w:rPr>
        <w:t>Корпус</w:t>
      </w:r>
      <w:r w:rsidRPr="00222058">
        <w:rPr>
          <w:rFonts w:ascii="Times New Roman" w:eastAsia="Times New Roman" w:hAnsi="Times New Roman" w:cs="Times New Roman"/>
          <w:sz w:val="28"/>
          <w:szCs w:val="28"/>
          <w:lang w:val="ru-RU"/>
        </w:rPr>
        <w:t xml:space="preserve"> — тікбұрышты пішінді дәнекерленген сыйымдылық (түйін FD-4.2), конструкцияның негізгі көтергіш және герметизациялайтын бөлігі;</w:t>
      </w:r>
    </w:p>
    <w:p w14:paraId="18C40597" w14:textId="77777777" w:rsidR="00222058" w:rsidRPr="00222058" w:rsidRDefault="00222058" w:rsidP="0063530E">
      <w:pPr>
        <w:numPr>
          <w:ilvl w:val="0"/>
          <w:numId w:val="11"/>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b/>
          <w:bCs/>
          <w:sz w:val="28"/>
          <w:szCs w:val="28"/>
          <w:lang w:val="ru-RU"/>
        </w:rPr>
        <w:t>Фланецті есік</w:t>
      </w:r>
      <w:r w:rsidRPr="00222058">
        <w:rPr>
          <w:rFonts w:ascii="Times New Roman" w:eastAsia="Times New Roman" w:hAnsi="Times New Roman" w:cs="Times New Roman"/>
          <w:sz w:val="28"/>
          <w:szCs w:val="28"/>
          <w:lang w:val="ru-RU"/>
        </w:rPr>
        <w:t xml:space="preserve"> — тығыздағыш элементі және бекіту механизмі бар;</w:t>
      </w:r>
    </w:p>
    <w:p w14:paraId="3317373D" w14:textId="77777777" w:rsidR="00222058" w:rsidRPr="00222058" w:rsidRDefault="00222058" w:rsidP="0063530E">
      <w:pPr>
        <w:numPr>
          <w:ilvl w:val="0"/>
          <w:numId w:val="11"/>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b/>
          <w:bCs/>
          <w:sz w:val="28"/>
          <w:szCs w:val="28"/>
          <w:lang w:val="ru-RU"/>
        </w:rPr>
        <w:t>Тірек рама/негіз</w:t>
      </w:r>
      <w:r w:rsidRPr="00222058">
        <w:rPr>
          <w:rFonts w:ascii="Times New Roman" w:eastAsia="Times New Roman" w:hAnsi="Times New Roman" w:cs="Times New Roman"/>
          <w:sz w:val="28"/>
          <w:szCs w:val="28"/>
          <w:lang w:val="ru-RU"/>
        </w:rPr>
        <w:t xml:space="preserve"> — FD-4.9 түйінімен байланысқан;</w:t>
      </w:r>
    </w:p>
    <w:p w14:paraId="1CAF00A5" w14:textId="77777777" w:rsidR="00222058" w:rsidRPr="00222058" w:rsidRDefault="00222058" w:rsidP="0063530E">
      <w:pPr>
        <w:numPr>
          <w:ilvl w:val="0"/>
          <w:numId w:val="11"/>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b/>
          <w:bCs/>
          <w:sz w:val="28"/>
          <w:szCs w:val="28"/>
          <w:lang w:val="ru-RU"/>
        </w:rPr>
        <w:t>Технологиялық патрубкалар</w:t>
      </w:r>
      <w:r w:rsidRPr="00222058">
        <w:rPr>
          <w:rFonts w:ascii="Times New Roman" w:eastAsia="Times New Roman" w:hAnsi="Times New Roman" w:cs="Times New Roman"/>
          <w:sz w:val="28"/>
          <w:szCs w:val="28"/>
          <w:lang w:val="ru-RU"/>
        </w:rPr>
        <w:t xml:space="preserve"> — вакуум, конденсация және параметрлерді бақылау жүйелерін қосуға арналған.</w:t>
      </w:r>
    </w:p>
    <w:p w14:paraId="00B8797C" w14:textId="77777777" w:rsidR="00222058" w:rsidRPr="00222058" w:rsidRDefault="00222058" w:rsidP="00222058">
      <w:pPr>
        <w:spacing w:before="100" w:beforeAutospacing="1" w:after="100" w:afterAutospacing="1" w:line="240" w:lineRule="auto"/>
        <w:outlineLvl w:val="2"/>
        <w:rPr>
          <w:rFonts w:ascii="Times New Roman" w:eastAsia="Times New Roman" w:hAnsi="Times New Roman" w:cs="Times New Roman"/>
          <w:b/>
          <w:bCs/>
          <w:sz w:val="28"/>
          <w:szCs w:val="28"/>
          <w:lang w:val="ru-RU"/>
        </w:rPr>
      </w:pPr>
      <w:r w:rsidRPr="00222058">
        <w:rPr>
          <w:rFonts w:ascii="Times New Roman" w:eastAsia="Times New Roman" w:hAnsi="Times New Roman" w:cs="Times New Roman"/>
          <w:b/>
          <w:bCs/>
          <w:sz w:val="28"/>
          <w:szCs w:val="28"/>
          <w:lang w:val="ru-RU"/>
        </w:rPr>
        <w:t>FD-4.1 камерасының негізгі техникалық сипаттамалары:</w:t>
      </w:r>
    </w:p>
    <w:p w14:paraId="40193EB9" w14:textId="77777777" w:rsidR="00222058" w:rsidRPr="00222058" w:rsidRDefault="00222058" w:rsidP="0063530E">
      <w:pPr>
        <w:numPr>
          <w:ilvl w:val="0"/>
          <w:numId w:val="12"/>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b/>
          <w:bCs/>
          <w:sz w:val="28"/>
          <w:szCs w:val="28"/>
          <w:lang w:val="ru-RU"/>
        </w:rPr>
        <w:t>Массасы:</w:t>
      </w:r>
      <w:r w:rsidRPr="00222058">
        <w:rPr>
          <w:rFonts w:ascii="Times New Roman" w:eastAsia="Times New Roman" w:hAnsi="Times New Roman" w:cs="Times New Roman"/>
          <w:sz w:val="28"/>
          <w:szCs w:val="28"/>
          <w:lang w:val="ru-RU"/>
        </w:rPr>
        <w:t xml:space="preserve"> 398,56 кг</w:t>
      </w:r>
    </w:p>
    <w:p w14:paraId="23880D49" w14:textId="77777777" w:rsidR="00222058" w:rsidRPr="00222058" w:rsidRDefault="00222058" w:rsidP="0063530E">
      <w:pPr>
        <w:numPr>
          <w:ilvl w:val="0"/>
          <w:numId w:val="12"/>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b/>
          <w:bCs/>
          <w:sz w:val="28"/>
          <w:szCs w:val="28"/>
          <w:lang w:val="ru-RU"/>
        </w:rPr>
        <w:t>Көлемі:</w:t>
      </w:r>
      <w:r w:rsidRPr="00222058">
        <w:rPr>
          <w:rFonts w:ascii="Times New Roman" w:eastAsia="Times New Roman" w:hAnsi="Times New Roman" w:cs="Times New Roman"/>
          <w:sz w:val="28"/>
          <w:szCs w:val="28"/>
          <w:lang w:val="ru-RU"/>
        </w:rPr>
        <w:t xml:space="preserve"> 50 248 700 мм³</w:t>
      </w:r>
    </w:p>
    <w:p w14:paraId="357272CD" w14:textId="77777777" w:rsidR="00222058" w:rsidRPr="00222058" w:rsidRDefault="00222058" w:rsidP="0063530E">
      <w:pPr>
        <w:numPr>
          <w:ilvl w:val="0"/>
          <w:numId w:val="12"/>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b/>
          <w:bCs/>
          <w:sz w:val="28"/>
          <w:szCs w:val="28"/>
          <w:lang w:val="ru-RU"/>
        </w:rPr>
        <w:t>Беткей ауданы:</w:t>
      </w:r>
      <w:r w:rsidRPr="00222058">
        <w:rPr>
          <w:rFonts w:ascii="Times New Roman" w:eastAsia="Times New Roman" w:hAnsi="Times New Roman" w:cs="Times New Roman"/>
          <w:sz w:val="28"/>
          <w:szCs w:val="28"/>
          <w:lang w:val="ru-RU"/>
        </w:rPr>
        <w:t xml:space="preserve"> 14,14 м²</w:t>
      </w:r>
    </w:p>
    <w:p w14:paraId="02AAEEAE" w14:textId="77777777" w:rsidR="00222058" w:rsidRPr="00222058" w:rsidRDefault="00222058" w:rsidP="0063530E">
      <w:pPr>
        <w:numPr>
          <w:ilvl w:val="0"/>
          <w:numId w:val="12"/>
        </w:numPr>
        <w:spacing w:before="100" w:beforeAutospacing="1" w:after="100" w:afterAutospacing="1" w:line="240" w:lineRule="auto"/>
        <w:rPr>
          <w:rFonts w:ascii="Times New Roman" w:eastAsia="Times New Roman" w:hAnsi="Times New Roman" w:cs="Times New Roman"/>
          <w:sz w:val="28"/>
          <w:szCs w:val="28"/>
          <w:lang w:val="ru-RU"/>
        </w:rPr>
      </w:pPr>
      <w:r w:rsidRPr="00222058">
        <w:rPr>
          <w:rFonts w:ascii="Times New Roman" w:eastAsia="Times New Roman" w:hAnsi="Times New Roman" w:cs="Times New Roman"/>
          <w:b/>
          <w:bCs/>
          <w:sz w:val="28"/>
          <w:szCs w:val="28"/>
          <w:lang w:val="ru-RU"/>
        </w:rPr>
        <w:t>Пайдалану температурасы диапазоны:</w:t>
      </w:r>
      <w:r w:rsidRPr="00222058">
        <w:rPr>
          <w:rFonts w:ascii="Times New Roman" w:eastAsia="Times New Roman" w:hAnsi="Times New Roman" w:cs="Times New Roman"/>
          <w:sz w:val="28"/>
          <w:szCs w:val="28"/>
          <w:lang w:val="ru-RU"/>
        </w:rPr>
        <w:t xml:space="preserve"> –50 °C-тен +70 °C-ке дейін</w:t>
      </w:r>
    </w:p>
    <w:p w14:paraId="72933245" w14:textId="77777777" w:rsidR="00222058" w:rsidRPr="00222058" w:rsidRDefault="00222058" w:rsidP="0063530E">
      <w:pPr>
        <w:numPr>
          <w:ilvl w:val="0"/>
          <w:numId w:val="12"/>
        </w:numPr>
        <w:spacing w:before="100" w:beforeAutospacing="1" w:after="100" w:afterAutospacing="1" w:line="240" w:lineRule="auto"/>
        <w:rPr>
          <w:rFonts w:ascii="Times New Roman" w:eastAsia="Times New Roman" w:hAnsi="Times New Roman" w:cs="Times New Roman"/>
          <w:sz w:val="24"/>
          <w:szCs w:val="24"/>
          <w:lang w:val="ru-RU"/>
        </w:rPr>
      </w:pPr>
      <w:r w:rsidRPr="00222058">
        <w:rPr>
          <w:rFonts w:ascii="Times New Roman" w:eastAsia="Times New Roman" w:hAnsi="Times New Roman" w:cs="Times New Roman"/>
          <w:b/>
          <w:bCs/>
          <w:sz w:val="24"/>
          <w:szCs w:val="24"/>
          <w:lang w:val="ru-RU"/>
        </w:rPr>
        <w:t>Жұмыс қысымы:</w:t>
      </w:r>
      <w:r w:rsidRPr="00222058">
        <w:rPr>
          <w:rFonts w:ascii="Times New Roman" w:eastAsia="Times New Roman" w:hAnsi="Times New Roman" w:cs="Times New Roman"/>
          <w:sz w:val="24"/>
          <w:szCs w:val="24"/>
          <w:lang w:val="ru-RU"/>
        </w:rPr>
        <w:t xml:space="preserve"> 10⁻² мм сын. бағ. дейін</w:t>
      </w:r>
    </w:p>
    <w:p w14:paraId="0EB54D45" w14:textId="77777777" w:rsidR="00B307FE" w:rsidRPr="00FF7AD7" w:rsidRDefault="00B307FE" w:rsidP="001F6F08">
      <w:pPr>
        <w:pStyle w:val="a8"/>
        <w:widowControl w:val="0"/>
        <w:spacing w:after="0" w:line="360" w:lineRule="auto"/>
        <w:ind w:left="0"/>
        <w:rPr>
          <w:rStyle w:val="a6"/>
          <w:rFonts w:cs="Times New Roman"/>
          <w:b w:val="0"/>
          <w:bCs w:val="0"/>
          <w:szCs w:val="28"/>
        </w:rPr>
      </w:pPr>
      <w:r w:rsidRPr="00FF7AD7">
        <w:rPr>
          <w:rFonts w:cs="Times New Roman"/>
          <w:b/>
          <w:bCs/>
          <w:noProof/>
          <w:szCs w:val="28"/>
          <w:lang w:eastAsia="ru-RU"/>
        </w:rPr>
        <w:lastRenderedPageBreak/>
        <w:drawing>
          <wp:inline distT="0" distB="0" distL="0" distR="0" wp14:anchorId="2D9349F2" wp14:editId="068891D3">
            <wp:extent cx="6163919" cy="4452123"/>
            <wp:effectExtent l="0" t="0" r="8890" b="5715"/>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6177272" cy="4461768"/>
                    </a:xfrm>
                    <a:prstGeom prst="rect">
                      <a:avLst/>
                    </a:prstGeom>
                  </pic:spPr>
                </pic:pic>
              </a:graphicData>
            </a:graphic>
          </wp:inline>
        </w:drawing>
      </w:r>
    </w:p>
    <w:p w14:paraId="5C62008B" w14:textId="00A6D53B" w:rsidR="00B307FE" w:rsidRPr="00222058" w:rsidRDefault="00222058" w:rsidP="00360D7D">
      <w:pPr>
        <w:pStyle w:val="a8"/>
        <w:widowControl w:val="0"/>
        <w:spacing w:after="0" w:line="360" w:lineRule="auto"/>
        <w:ind w:left="0" w:firstLine="709"/>
        <w:jc w:val="center"/>
        <w:rPr>
          <w:rStyle w:val="a6"/>
          <w:rFonts w:cs="Times New Roman"/>
          <w:b w:val="0"/>
          <w:bCs w:val="0"/>
          <w:szCs w:val="28"/>
          <w:lang w:val="kk-KZ"/>
        </w:rPr>
      </w:pPr>
      <w:r>
        <w:rPr>
          <w:rStyle w:val="a6"/>
          <w:rFonts w:cs="Times New Roman"/>
          <w:b w:val="0"/>
          <w:bCs w:val="0"/>
          <w:szCs w:val="28"/>
        </w:rPr>
        <w:t xml:space="preserve">Сурет </w:t>
      </w:r>
      <w:r w:rsidR="0086077B">
        <w:rPr>
          <w:rStyle w:val="a6"/>
          <w:rFonts w:cs="Times New Roman"/>
          <w:b w:val="0"/>
          <w:bCs w:val="0"/>
          <w:szCs w:val="28"/>
          <w:lang w:val="kk-KZ"/>
        </w:rPr>
        <w:t>24</w:t>
      </w:r>
      <w:r w:rsidR="00360D7D" w:rsidRPr="00FF7AD7">
        <w:rPr>
          <w:rStyle w:val="a6"/>
          <w:rFonts w:cs="Times New Roman"/>
          <w:b w:val="0"/>
          <w:bCs w:val="0"/>
          <w:szCs w:val="28"/>
          <w:lang w:val="kk-KZ"/>
        </w:rPr>
        <w:t xml:space="preserve"> –</w:t>
      </w:r>
      <w:r w:rsidR="001F6F08" w:rsidRPr="00FF7AD7">
        <w:rPr>
          <w:rStyle w:val="a6"/>
          <w:rFonts w:cs="Times New Roman"/>
          <w:b w:val="0"/>
          <w:bCs w:val="0"/>
          <w:szCs w:val="28"/>
        </w:rPr>
        <w:t xml:space="preserve"> FD-4.1 СБ — </w:t>
      </w:r>
      <w:r>
        <w:rPr>
          <w:rStyle w:val="a6"/>
          <w:rFonts w:cs="Times New Roman"/>
          <w:b w:val="0"/>
          <w:bCs w:val="0"/>
          <w:szCs w:val="28"/>
        </w:rPr>
        <w:t>Вакумды</w:t>
      </w:r>
      <w:r>
        <w:rPr>
          <w:rStyle w:val="a6"/>
          <w:rFonts w:cs="Times New Roman"/>
          <w:b w:val="0"/>
          <w:bCs w:val="0"/>
          <w:szCs w:val="28"/>
          <w:lang w:val="kk-KZ"/>
        </w:rPr>
        <w:t>қ</w:t>
      </w:r>
      <w:r>
        <w:rPr>
          <w:rStyle w:val="a6"/>
          <w:rFonts w:cs="Times New Roman"/>
          <w:b w:val="0"/>
          <w:bCs w:val="0"/>
          <w:szCs w:val="28"/>
        </w:rPr>
        <w:t xml:space="preserve"> камера сызбасы</w:t>
      </w:r>
    </w:p>
    <w:p w14:paraId="36BBC258" w14:textId="77777777" w:rsidR="001F6F08" w:rsidRPr="00FF7AD7" w:rsidRDefault="001F6F08" w:rsidP="008A5B5B">
      <w:pPr>
        <w:pStyle w:val="a8"/>
        <w:widowControl w:val="0"/>
        <w:spacing w:after="0" w:line="360" w:lineRule="auto"/>
        <w:ind w:left="0" w:firstLine="709"/>
        <w:rPr>
          <w:rStyle w:val="a6"/>
          <w:rFonts w:cs="Times New Roman"/>
          <w:szCs w:val="28"/>
          <w:lang w:val="kk-KZ"/>
        </w:rPr>
      </w:pPr>
    </w:p>
    <w:p w14:paraId="3E038BE5" w14:textId="15107F14" w:rsidR="00222058" w:rsidRPr="00222058" w:rsidRDefault="00222058" w:rsidP="00222058">
      <w:pPr>
        <w:spacing w:before="100" w:beforeAutospacing="1" w:after="100" w:afterAutospacing="1" w:line="240" w:lineRule="auto"/>
        <w:jc w:val="both"/>
        <w:rPr>
          <w:rFonts w:ascii="Times New Roman" w:eastAsia="Times New Roman" w:hAnsi="Times New Roman" w:cs="Times New Roman"/>
          <w:sz w:val="28"/>
          <w:szCs w:val="28"/>
          <w:lang w:val="kk-KZ"/>
        </w:rPr>
      </w:pPr>
      <w:r w:rsidRPr="00222058">
        <w:rPr>
          <w:rFonts w:ascii="Times New Roman" w:eastAsia="Times New Roman" w:hAnsi="Times New Roman" w:cs="Times New Roman"/>
          <w:sz w:val="28"/>
          <w:szCs w:val="28"/>
          <w:lang w:val="kk-KZ"/>
        </w:rPr>
        <w:t>Корпус — ағу шегі 250 МПа болатын легирленген болат;</w:t>
      </w:r>
      <w:r w:rsidRPr="00222058">
        <w:rPr>
          <w:rFonts w:ascii="Times New Roman" w:eastAsia="Times New Roman" w:hAnsi="Times New Roman" w:cs="Times New Roman"/>
          <w:sz w:val="28"/>
          <w:szCs w:val="28"/>
          <w:lang w:val="kk-KZ"/>
        </w:rPr>
        <w:br/>
        <w:t>Ішкі панельдер — сүт буының әсеріне және коррозияға төзімді AISI 304 маркалы тот баспайтын болат;</w:t>
      </w:r>
      <w:r w:rsidRPr="00222058">
        <w:rPr>
          <w:rFonts w:ascii="Times New Roman" w:eastAsia="Times New Roman" w:hAnsi="Times New Roman" w:cs="Times New Roman"/>
          <w:sz w:val="28"/>
          <w:szCs w:val="28"/>
          <w:lang w:val="kk-KZ"/>
        </w:rPr>
        <w:br/>
        <w:t>Ішкі беттер санитарлық талаптарды сақтау және тазалауды жеңілдету үшін жылтыратылған;</w:t>
      </w:r>
      <w:r w:rsidRPr="00222058">
        <w:rPr>
          <w:rFonts w:ascii="Times New Roman" w:eastAsia="Times New Roman" w:hAnsi="Times New Roman" w:cs="Times New Roman"/>
          <w:sz w:val="28"/>
          <w:szCs w:val="28"/>
          <w:lang w:val="kk-KZ"/>
        </w:rPr>
        <w:br/>
        <w:t>Қарау терезесі, жарықтандыру және ИҚ-датчиктер орнатылған, олар кептіру процесін және камераның ішкі күйін герметиканы бұзбай бақылауға мүмкіндік береді.</w:t>
      </w:r>
      <w:r w:rsidRPr="00222058">
        <w:rPr>
          <w:rFonts w:ascii="Times New Roman" w:eastAsia="Times New Roman" w:hAnsi="Times New Roman" w:cs="Times New Roman"/>
          <w:sz w:val="28"/>
          <w:szCs w:val="28"/>
          <w:lang w:val="kk-KZ"/>
        </w:rPr>
        <w:br/>
        <w:t>Конструкция оңай бөлшектеніп, қызмет көрсетуді жеңілдетеді, сондай-ақ барлық монтаждық тесіктер мен фланецтер өзара алмастырылуын қамтамасыз ету үшін жоғары дәлдікпен орындалған. Конструкцияда вакуумдық және жылуалмасу магистральдарын қосуға арналған технологиялық патрубкалар қарастырылған. Алынып салынатын табақшаларға арналған бағыттағыштар мен бекіткіштер орнатылған</w:t>
      </w:r>
      <w:r w:rsidR="002D17D5">
        <w:rPr>
          <w:rFonts w:ascii="Times New Roman" w:eastAsia="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eastAsia="en-US"/>
        </w:rPr>
        <w:t>[</w:t>
      </w:r>
      <w:r w:rsidR="002D17D5">
        <w:rPr>
          <w:rFonts w:ascii="Times New Roman" w:eastAsia="Times New Roman" w:hAnsi="Times New Roman" w:cs="Times New Roman"/>
          <w:sz w:val="28"/>
          <w:szCs w:val="28"/>
          <w:lang w:val="kk-KZ"/>
        </w:rPr>
        <w:t>38</w:t>
      </w:r>
      <w:r w:rsidR="002D17D5" w:rsidRPr="00046BC4">
        <w:rPr>
          <w:rFonts w:ascii="Times New Roman" w:eastAsia="Times New Roman" w:hAnsi="Times New Roman" w:cs="Times New Roman"/>
          <w:sz w:val="28"/>
          <w:szCs w:val="28"/>
          <w:lang w:val="kk-KZ" w:eastAsia="en-US"/>
        </w:rPr>
        <w:t>]</w:t>
      </w:r>
      <w:r w:rsidR="002D17D5">
        <w:rPr>
          <w:rFonts w:ascii="Times New Roman" w:eastAsia="Times New Roman" w:hAnsi="Times New Roman" w:cs="Times New Roman"/>
          <w:sz w:val="28"/>
          <w:szCs w:val="28"/>
          <w:lang w:val="kk-KZ"/>
        </w:rPr>
        <w:t>.</w:t>
      </w:r>
    </w:p>
    <w:p w14:paraId="291AB040" w14:textId="77777777" w:rsidR="00222058" w:rsidRPr="00222058" w:rsidRDefault="00222058" w:rsidP="00222058">
      <w:pPr>
        <w:spacing w:before="100" w:beforeAutospacing="1" w:after="100" w:afterAutospacing="1" w:line="240" w:lineRule="auto"/>
        <w:jc w:val="both"/>
        <w:rPr>
          <w:rFonts w:ascii="Times New Roman" w:eastAsia="Times New Roman" w:hAnsi="Times New Roman" w:cs="Times New Roman"/>
          <w:sz w:val="28"/>
          <w:szCs w:val="28"/>
          <w:lang w:val="kk-KZ"/>
        </w:rPr>
      </w:pPr>
      <w:r w:rsidRPr="00222058">
        <w:rPr>
          <w:rFonts w:ascii="Times New Roman" w:eastAsia="Times New Roman" w:hAnsi="Times New Roman" w:cs="Times New Roman"/>
          <w:b/>
          <w:bCs/>
          <w:sz w:val="28"/>
          <w:szCs w:val="28"/>
          <w:lang w:val="kk-KZ"/>
        </w:rPr>
        <w:t>Жинау және сапаны бақылау:</w:t>
      </w:r>
      <w:r w:rsidRPr="00222058">
        <w:rPr>
          <w:rFonts w:ascii="Times New Roman" w:eastAsia="Times New Roman" w:hAnsi="Times New Roman" w:cs="Times New Roman"/>
          <w:sz w:val="28"/>
          <w:szCs w:val="28"/>
          <w:lang w:val="kk-KZ"/>
        </w:rPr>
        <w:br/>
        <w:t>Герметикалық тығыздық тұтас дәнекерлеу арқылы және кейінгі вакуумдық сынау арқылы қамтамасыз етіледі;</w:t>
      </w:r>
      <w:r w:rsidRPr="00222058">
        <w:rPr>
          <w:rFonts w:ascii="Times New Roman" w:eastAsia="Times New Roman" w:hAnsi="Times New Roman" w:cs="Times New Roman"/>
          <w:sz w:val="28"/>
          <w:szCs w:val="28"/>
          <w:lang w:val="kk-KZ"/>
        </w:rPr>
        <w:br/>
        <w:t>Барлық қосылыстар ультрадыбыстық (УЗК) және визуалды бақылаудан өтеді;</w:t>
      </w:r>
      <w:r w:rsidRPr="00222058">
        <w:rPr>
          <w:rFonts w:ascii="Times New Roman" w:eastAsia="Times New Roman" w:hAnsi="Times New Roman" w:cs="Times New Roman"/>
          <w:sz w:val="28"/>
          <w:szCs w:val="28"/>
          <w:lang w:val="kk-KZ"/>
        </w:rPr>
        <w:br/>
      </w:r>
      <w:r w:rsidRPr="00222058">
        <w:rPr>
          <w:rFonts w:ascii="Times New Roman" w:eastAsia="Times New Roman" w:hAnsi="Times New Roman" w:cs="Times New Roman"/>
          <w:sz w:val="28"/>
          <w:szCs w:val="28"/>
          <w:lang w:val="kk-KZ"/>
        </w:rPr>
        <w:lastRenderedPageBreak/>
        <w:t>Бөлшектемей санитарлық тазалау жүргізуге арналған CIP-жуу жүйесіне қосылу мүмкіндігі қарастырылған.</w:t>
      </w:r>
    </w:p>
    <w:p w14:paraId="7FE85BD7" w14:textId="77777777" w:rsidR="00222058" w:rsidRPr="00222058" w:rsidRDefault="00222058" w:rsidP="00222058">
      <w:pPr>
        <w:spacing w:before="100" w:beforeAutospacing="1" w:after="100" w:afterAutospacing="1" w:line="240" w:lineRule="auto"/>
        <w:jc w:val="both"/>
        <w:rPr>
          <w:rFonts w:ascii="Times New Roman" w:eastAsia="Times New Roman" w:hAnsi="Times New Roman" w:cs="Times New Roman"/>
          <w:sz w:val="28"/>
          <w:szCs w:val="28"/>
          <w:lang w:val="kk-KZ"/>
        </w:rPr>
      </w:pPr>
      <w:r w:rsidRPr="00222058">
        <w:rPr>
          <w:rFonts w:ascii="Times New Roman" w:eastAsia="Times New Roman" w:hAnsi="Times New Roman" w:cs="Times New Roman"/>
          <w:b/>
          <w:bCs/>
          <w:sz w:val="28"/>
          <w:szCs w:val="28"/>
          <w:lang w:val="kk-KZ"/>
        </w:rPr>
        <w:t>Корпус жинақ күйінде (түйін FD-4.2)</w:t>
      </w:r>
      <w:r w:rsidRPr="00222058">
        <w:rPr>
          <w:rFonts w:ascii="Times New Roman" w:eastAsia="Times New Roman" w:hAnsi="Times New Roman" w:cs="Times New Roman"/>
          <w:sz w:val="28"/>
          <w:szCs w:val="28"/>
          <w:lang w:val="kk-KZ"/>
        </w:rPr>
        <w:t xml:space="preserve"> 53-суретте көрсетілген және ол сублимациялық кептіру қондырғысының вакуумдық камерасының негізгі көтергіш конструкциясы болып табылады. Ол герметиканы, беріктікті және барлық ішкі модульдердің: жылытылатын пластиналардың, табақшалардың, құбырлардың және датчиктердің монтажын қамтамасыз ететін элементтерді біріктіреді.</w:t>
      </w:r>
    </w:p>
    <w:p w14:paraId="10184A15" w14:textId="77777777" w:rsidR="00222058" w:rsidRPr="00222058" w:rsidRDefault="00222058" w:rsidP="00222058">
      <w:pPr>
        <w:spacing w:before="100" w:beforeAutospacing="1" w:after="100" w:afterAutospacing="1" w:line="240" w:lineRule="auto"/>
        <w:jc w:val="both"/>
        <w:rPr>
          <w:rFonts w:ascii="Times New Roman" w:eastAsia="Times New Roman" w:hAnsi="Times New Roman" w:cs="Times New Roman"/>
          <w:sz w:val="28"/>
          <w:szCs w:val="28"/>
          <w:lang w:val="kk-KZ"/>
        </w:rPr>
      </w:pPr>
      <w:r w:rsidRPr="00222058">
        <w:rPr>
          <w:rFonts w:ascii="Times New Roman" w:eastAsia="Times New Roman" w:hAnsi="Times New Roman" w:cs="Times New Roman"/>
          <w:b/>
          <w:bCs/>
          <w:sz w:val="28"/>
          <w:szCs w:val="28"/>
          <w:lang w:val="kk-KZ"/>
        </w:rPr>
        <w:t>Функционалдық мақсаты:</w:t>
      </w:r>
      <w:r w:rsidRPr="00222058">
        <w:rPr>
          <w:rFonts w:ascii="Times New Roman" w:eastAsia="Times New Roman" w:hAnsi="Times New Roman" w:cs="Times New Roman"/>
          <w:sz w:val="28"/>
          <w:szCs w:val="28"/>
          <w:lang w:val="kk-KZ"/>
        </w:rPr>
        <w:br/>
        <w:t>Терең вакуум (10⁻² мм сын. бағ. дейін) жасау үшін герметикалық жабық кеңістік қамтамасыз ету;</w:t>
      </w:r>
      <w:r w:rsidRPr="00222058">
        <w:rPr>
          <w:rFonts w:ascii="Times New Roman" w:eastAsia="Times New Roman" w:hAnsi="Times New Roman" w:cs="Times New Roman"/>
          <w:sz w:val="28"/>
          <w:szCs w:val="28"/>
          <w:lang w:val="kk-KZ"/>
        </w:rPr>
        <w:br/>
        <w:t>Ішкі компоненттер мен сыртқы қысымнан түсетін жүктемені көтеру;</w:t>
      </w:r>
      <w:r w:rsidRPr="00222058">
        <w:rPr>
          <w:rFonts w:ascii="Times New Roman" w:eastAsia="Times New Roman" w:hAnsi="Times New Roman" w:cs="Times New Roman"/>
          <w:sz w:val="28"/>
          <w:szCs w:val="28"/>
          <w:lang w:val="kk-KZ"/>
        </w:rPr>
        <w:br/>
        <w:t>Вакуумдық қақпақтың, құбырлардың және жылуалмастырғыштардың тірегі ретінде қызмет ету;</w:t>
      </w:r>
      <w:r w:rsidRPr="00222058">
        <w:rPr>
          <w:rFonts w:ascii="Times New Roman" w:eastAsia="Times New Roman" w:hAnsi="Times New Roman" w:cs="Times New Roman"/>
          <w:sz w:val="28"/>
          <w:szCs w:val="28"/>
          <w:lang w:val="kk-KZ"/>
        </w:rPr>
        <w:br/>
        <w:t>Қақпақпен, конденсатормен және құбыр жүйелерімен түйісу;</w:t>
      </w:r>
      <w:r w:rsidRPr="00222058">
        <w:rPr>
          <w:rFonts w:ascii="Times New Roman" w:eastAsia="Times New Roman" w:hAnsi="Times New Roman" w:cs="Times New Roman"/>
          <w:sz w:val="28"/>
          <w:szCs w:val="28"/>
          <w:lang w:val="kk-KZ"/>
        </w:rPr>
        <w:br/>
        <w:t>Тасымалдау және діріл әсерлері кезінде тұрақтылықты қамтамасыз ету.</w:t>
      </w:r>
    </w:p>
    <w:p w14:paraId="0EDECE97" w14:textId="18E43FFA" w:rsidR="00222058" w:rsidRPr="00222058" w:rsidRDefault="00222058" w:rsidP="00222058">
      <w:pPr>
        <w:spacing w:before="100" w:beforeAutospacing="1" w:after="100" w:afterAutospacing="1" w:line="240" w:lineRule="auto"/>
        <w:jc w:val="both"/>
        <w:rPr>
          <w:rFonts w:ascii="Times New Roman" w:eastAsia="Times New Roman" w:hAnsi="Times New Roman" w:cs="Times New Roman"/>
          <w:sz w:val="28"/>
          <w:szCs w:val="28"/>
          <w:lang w:val="kk-KZ"/>
        </w:rPr>
      </w:pPr>
      <w:r w:rsidRPr="00222058">
        <w:rPr>
          <w:rFonts w:ascii="Times New Roman" w:eastAsia="Times New Roman" w:hAnsi="Times New Roman" w:cs="Times New Roman"/>
          <w:b/>
          <w:bCs/>
          <w:sz w:val="28"/>
          <w:szCs w:val="28"/>
          <w:lang w:val="kk-KZ"/>
        </w:rPr>
        <w:t>Конструкция және материалдар:</w:t>
      </w:r>
      <w:r w:rsidRPr="00222058">
        <w:rPr>
          <w:rFonts w:ascii="Times New Roman" w:eastAsia="Times New Roman" w:hAnsi="Times New Roman" w:cs="Times New Roman"/>
          <w:sz w:val="28"/>
          <w:szCs w:val="28"/>
          <w:lang w:val="kk-KZ"/>
        </w:rPr>
        <w:br/>
        <w:t>Корпус тікбұрышты пішінді дәнекерленген рама түрінде орындалған;</w:t>
      </w:r>
      <w:r w:rsidRPr="00222058">
        <w:rPr>
          <w:rFonts w:ascii="Times New Roman" w:eastAsia="Times New Roman" w:hAnsi="Times New Roman" w:cs="Times New Roman"/>
          <w:sz w:val="28"/>
          <w:szCs w:val="28"/>
          <w:lang w:val="kk-KZ"/>
        </w:rPr>
        <w:br/>
        <w:t>Каркастың негізгі элементтері: швеллерлер 8P-1250, 8P-840, 8P-100, 8P-300 — қабырға қаңқасын құрайды;</w:t>
      </w:r>
      <w:r w:rsidRPr="00222058">
        <w:rPr>
          <w:rFonts w:ascii="Times New Roman" w:eastAsia="Times New Roman" w:hAnsi="Times New Roman" w:cs="Times New Roman"/>
          <w:sz w:val="28"/>
          <w:szCs w:val="28"/>
          <w:lang w:val="kk-KZ"/>
        </w:rPr>
        <w:br/>
        <w:t>Қаптау панельдері — қалыңдығы 8 мм тот баспайтын болаттан жасалған;</w:t>
      </w:r>
      <w:r w:rsidRPr="00222058">
        <w:rPr>
          <w:rFonts w:ascii="Times New Roman" w:eastAsia="Times New Roman" w:hAnsi="Times New Roman" w:cs="Times New Roman"/>
          <w:sz w:val="28"/>
          <w:szCs w:val="28"/>
          <w:lang w:val="kk-KZ"/>
        </w:rPr>
        <w:br/>
        <w:t>Қаттылық элементтері — құбырлар, бұрыштық элементтер және бойлық қатайтқыш қабырғалар;</w:t>
      </w:r>
      <w:r w:rsidRPr="00222058">
        <w:rPr>
          <w:rFonts w:ascii="Times New Roman" w:eastAsia="Times New Roman" w:hAnsi="Times New Roman" w:cs="Times New Roman"/>
          <w:sz w:val="28"/>
          <w:szCs w:val="28"/>
          <w:lang w:val="kk-KZ"/>
        </w:rPr>
        <w:br/>
        <w:t>Қолданылатын материалдар: швеллерлер үшін — ағу шегі 250 МПа легирленген болат; өніммен жанасатын ішкі элементтер мен панельдер үшін — тот баспайтын болат</w:t>
      </w:r>
      <w:r w:rsidR="002D17D5">
        <w:rPr>
          <w:rFonts w:ascii="Times New Roman" w:eastAsia="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eastAsia="en-US"/>
        </w:rPr>
        <w:t>[</w:t>
      </w:r>
      <w:r w:rsidR="002D17D5">
        <w:rPr>
          <w:rFonts w:ascii="Times New Roman" w:eastAsia="Times New Roman" w:hAnsi="Times New Roman" w:cs="Times New Roman"/>
          <w:sz w:val="28"/>
          <w:szCs w:val="28"/>
          <w:lang w:val="kk-KZ"/>
        </w:rPr>
        <w:t>39</w:t>
      </w:r>
      <w:r w:rsidR="002D17D5" w:rsidRPr="00046BC4">
        <w:rPr>
          <w:rFonts w:ascii="Times New Roman" w:eastAsia="Times New Roman" w:hAnsi="Times New Roman" w:cs="Times New Roman"/>
          <w:sz w:val="28"/>
          <w:szCs w:val="28"/>
          <w:lang w:val="kk-KZ" w:eastAsia="en-US"/>
        </w:rPr>
        <w:t>]</w:t>
      </w:r>
      <w:r w:rsidR="002D17D5">
        <w:rPr>
          <w:rFonts w:ascii="Times New Roman" w:eastAsia="Times New Roman" w:hAnsi="Times New Roman" w:cs="Times New Roman"/>
          <w:sz w:val="28"/>
          <w:szCs w:val="28"/>
          <w:lang w:val="kk-KZ"/>
        </w:rPr>
        <w:t>.</w:t>
      </w:r>
    </w:p>
    <w:p w14:paraId="14A82ADC" w14:textId="77777777" w:rsidR="00222058" w:rsidRPr="00222058" w:rsidRDefault="00222058" w:rsidP="00222058">
      <w:pPr>
        <w:spacing w:before="100" w:beforeAutospacing="1" w:after="100" w:afterAutospacing="1" w:line="240" w:lineRule="auto"/>
        <w:jc w:val="both"/>
        <w:rPr>
          <w:rFonts w:ascii="Times New Roman" w:eastAsia="Times New Roman" w:hAnsi="Times New Roman" w:cs="Times New Roman"/>
          <w:sz w:val="28"/>
          <w:szCs w:val="28"/>
          <w:lang w:val="kk-KZ"/>
        </w:rPr>
      </w:pPr>
      <w:r w:rsidRPr="00222058">
        <w:rPr>
          <w:rFonts w:ascii="Times New Roman" w:eastAsia="Times New Roman" w:hAnsi="Times New Roman" w:cs="Times New Roman"/>
          <w:b/>
          <w:bCs/>
          <w:sz w:val="28"/>
          <w:szCs w:val="28"/>
          <w:lang w:val="kk-KZ"/>
        </w:rPr>
        <w:t>Аралық жылытылатын пластиналар (түйін FD-4.3)</w:t>
      </w:r>
      <w:r w:rsidRPr="00222058">
        <w:rPr>
          <w:rFonts w:ascii="Times New Roman" w:eastAsia="Times New Roman" w:hAnsi="Times New Roman" w:cs="Times New Roman"/>
          <w:sz w:val="28"/>
          <w:szCs w:val="28"/>
          <w:lang w:val="kk-KZ"/>
        </w:rPr>
        <w:t xml:space="preserve"> 54-суретте көрсетілген және олар сублимациялық қондырғының өнімге вакуумдық кептіру процесі кезінде жылу энергиясын жеткізуді қамтамасыз ететін маңызды элементі болып табылады. Бұл пластиналар (55-сурет) сүт құйылған табақшалардың арасында орналасқан және ылғалды сублимациялауға қажетті біркелкі жылу көзі ретінде қызмет етеді.</w:t>
      </w:r>
    </w:p>
    <w:p w14:paraId="1280EFA6" w14:textId="77777777" w:rsidR="00222058" w:rsidRPr="00222058" w:rsidRDefault="00222058" w:rsidP="00222058">
      <w:pPr>
        <w:spacing w:before="100" w:beforeAutospacing="1" w:after="100" w:afterAutospacing="1" w:line="240" w:lineRule="auto"/>
        <w:jc w:val="both"/>
        <w:rPr>
          <w:rFonts w:ascii="Times New Roman" w:eastAsia="Times New Roman" w:hAnsi="Times New Roman" w:cs="Times New Roman"/>
          <w:sz w:val="28"/>
          <w:szCs w:val="28"/>
          <w:lang w:val="kk-KZ"/>
        </w:rPr>
      </w:pPr>
      <w:r w:rsidRPr="00222058">
        <w:rPr>
          <w:rFonts w:ascii="Times New Roman" w:eastAsia="Times New Roman" w:hAnsi="Times New Roman" w:cs="Times New Roman"/>
          <w:b/>
          <w:bCs/>
          <w:sz w:val="28"/>
          <w:szCs w:val="28"/>
          <w:lang w:val="kk-KZ"/>
        </w:rPr>
        <w:t>Функционалдық мақсаты:</w:t>
      </w:r>
      <w:r w:rsidRPr="00222058">
        <w:rPr>
          <w:rFonts w:ascii="Times New Roman" w:eastAsia="Times New Roman" w:hAnsi="Times New Roman" w:cs="Times New Roman"/>
          <w:sz w:val="28"/>
          <w:szCs w:val="28"/>
          <w:lang w:val="kk-KZ"/>
        </w:rPr>
        <w:br/>
        <w:t>Вакуумдық кептіру кезінде өнімнің біркелкі жылуын қамтамасыз ету;</w:t>
      </w:r>
      <w:r w:rsidRPr="00222058">
        <w:rPr>
          <w:rFonts w:ascii="Times New Roman" w:eastAsia="Times New Roman" w:hAnsi="Times New Roman" w:cs="Times New Roman"/>
          <w:sz w:val="28"/>
          <w:szCs w:val="28"/>
          <w:lang w:val="kk-KZ"/>
        </w:rPr>
        <w:br/>
        <w:t>Жұмыс температурасының диапазонын -50 °C…+50 °C аралығында ұстап, қызып кетуді болдырмау;</w:t>
      </w:r>
      <w:r w:rsidRPr="00222058">
        <w:rPr>
          <w:rFonts w:ascii="Times New Roman" w:eastAsia="Times New Roman" w:hAnsi="Times New Roman" w:cs="Times New Roman"/>
          <w:sz w:val="28"/>
          <w:szCs w:val="28"/>
          <w:lang w:val="kk-KZ"/>
        </w:rPr>
        <w:br/>
        <w:t>Жүктеме аймағы бойынша кептірудің біркелкілігін арттыру, жергілікті қызып кету мен ылғалдың біркелкі буланбауын болдырмау.</w:t>
      </w:r>
    </w:p>
    <w:p w14:paraId="6B614A7E" w14:textId="77777777" w:rsidR="00360D7D" w:rsidRPr="00222058" w:rsidRDefault="001D212F" w:rsidP="008A5B5B">
      <w:pPr>
        <w:pStyle w:val="a8"/>
        <w:widowControl w:val="0"/>
        <w:spacing w:after="0" w:line="360" w:lineRule="auto"/>
        <w:ind w:left="0" w:firstLine="709"/>
        <w:rPr>
          <w:rFonts w:cs="Times New Roman"/>
          <w:b/>
          <w:bCs/>
          <w:szCs w:val="28"/>
          <w:lang w:val="kk-KZ"/>
        </w:rPr>
      </w:pPr>
      <w:r w:rsidRPr="00FF7AD7">
        <w:rPr>
          <w:rFonts w:cs="Times New Roman"/>
          <w:b/>
          <w:bCs/>
          <w:noProof/>
          <w:szCs w:val="28"/>
          <w:lang w:eastAsia="ru-RU"/>
        </w:rPr>
        <w:lastRenderedPageBreak/>
        <w:drawing>
          <wp:anchor distT="0" distB="0" distL="114300" distR="114300" simplePos="0" relativeHeight="251699200" behindDoc="1" locked="0" layoutInCell="1" allowOverlap="1" wp14:anchorId="404F02CD" wp14:editId="35259027">
            <wp:simplePos x="0" y="0"/>
            <wp:positionH relativeFrom="page">
              <wp:posOffset>1062794</wp:posOffset>
            </wp:positionH>
            <wp:positionV relativeFrom="paragraph">
              <wp:posOffset>146</wp:posOffset>
            </wp:positionV>
            <wp:extent cx="5904605" cy="4185626"/>
            <wp:effectExtent l="0" t="0" r="1270" b="5715"/>
            <wp:wrapTight wrapText="bothSides">
              <wp:wrapPolygon edited="0">
                <wp:start x="0" y="0"/>
                <wp:lineTo x="0" y="21531"/>
                <wp:lineTo x="21535" y="21531"/>
                <wp:lineTo x="21535"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04605" cy="4185626"/>
                    </a:xfrm>
                    <a:prstGeom prst="rect">
                      <a:avLst/>
                    </a:prstGeom>
                  </pic:spPr>
                </pic:pic>
              </a:graphicData>
            </a:graphic>
            <wp14:sizeRelH relativeFrom="page">
              <wp14:pctWidth>0</wp14:pctWidth>
            </wp14:sizeRelH>
            <wp14:sizeRelV relativeFrom="page">
              <wp14:pctHeight>0</wp14:pctHeight>
            </wp14:sizeRelV>
          </wp:anchor>
        </w:drawing>
      </w:r>
    </w:p>
    <w:p w14:paraId="0E73AEB3" w14:textId="36FD8084" w:rsidR="001D212F" w:rsidRPr="00222058" w:rsidRDefault="00222058" w:rsidP="001D212F">
      <w:pPr>
        <w:pStyle w:val="a8"/>
        <w:widowControl w:val="0"/>
        <w:spacing w:after="0" w:line="360" w:lineRule="auto"/>
        <w:ind w:left="0" w:firstLine="709"/>
        <w:jc w:val="center"/>
        <w:rPr>
          <w:rStyle w:val="a6"/>
          <w:rFonts w:cs="Times New Roman"/>
          <w:b w:val="0"/>
          <w:szCs w:val="28"/>
          <w:lang w:val="kk-KZ"/>
        </w:rPr>
      </w:pPr>
      <w:r>
        <w:rPr>
          <w:rStyle w:val="a6"/>
          <w:rFonts w:cs="Times New Roman"/>
          <w:b w:val="0"/>
          <w:szCs w:val="28"/>
          <w:lang w:val="kk-KZ"/>
        </w:rPr>
        <w:t>Сурет</w:t>
      </w:r>
      <w:r w:rsidR="001D212F" w:rsidRPr="00F00BF3">
        <w:rPr>
          <w:rStyle w:val="a6"/>
          <w:rFonts w:cs="Times New Roman"/>
          <w:b w:val="0"/>
          <w:szCs w:val="28"/>
          <w:lang w:val="kk-KZ"/>
        </w:rPr>
        <w:t xml:space="preserve"> </w:t>
      </w:r>
      <w:r w:rsidR="0086077B">
        <w:rPr>
          <w:rStyle w:val="a6"/>
          <w:rFonts w:cs="Times New Roman"/>
          <w:b w:val="0"/>
          <w:szCs w:val="28"/>
          <w:lang w:val="kk-KZ"/>
        </w:rPr>
        <w:t>25</w:t>
      </w:r>
      <w:r w:rsidR="001D212F" w:rsidRPr="00FF7AD7">
        <w:rPr>
          <w:rStyle w:val="a6"/>
          <w:rFonts w:cs="Times New Roman"/>
          <w:b w:val="0"/>
          <w:szCs w:val="28"/>
          <w:lang w:val="kk-KZ"/>
        </w:rPr>
        <w:t xml:space="preserve"> – </w:t>
      </w:r>
      <w:r w:rsidR="001D212F" w:rsidRPr="00F00BF3">
        <w:rPr>
          <w:rStyle w:val="a6"/>
          <w:rFonts w:cs="Times New Roman"/>
          <w:b w:val="0"/>
          <w:szCs w:val="28"/>
          <w:lang w:val="kk-KZ"/>
        </w:rPr>
        <w:t xml:space="preserve"> FD-4.2 СБ — Корпус </w:t>
      </w:r>
      <w:r>
        <w:rPr>
          <w:rStyle w:val="a6"/>
          <w:rFonts w:cs="Times New Roman"/>
          <w:b w:val="0"/>
          <w:szCs w:val="28"/>
          <w:lang w:val="kk-KZ"/>
        </w:rPr>
        <w:t>жиынтығы</w:t>
      </w:r>
    </w:p>
    <w:p w14:paraId="0701C44D" w14:textId="77777777" w:rsidR="001D212F" w:rsidRPr="00F00BF3" w:rsidRDefault="001D212F" w:rsidP="001D212F">
      <w:pPr>
        <w:pStyle w:val="a8"/>
        <w:widowControl w:val="0"/>
        <w:spacing w:after="0" w:line="360" w:lineRule="auto"/>
        <w:ind w:left="0" w:firstLine="709"/>
        <w:rPr>
          <w:rStyle w:val="a6"/>
          <w:rFonts w:cs="Times New Roman"/>
          <w:b w:val="0"/>
          <w:szCs w:val="28"/>
          <w:lang w:val="kk-KZ"/>
        </w:rPr>
      </w:pPr>
    </w:p>
    <w:p w14:paraId="1436CFCA" w14:textId="44B5EFAF" w:rsidR="00E04EDF" w:rsidRPr="00F00BF3" w:rsidRDefault="00F00BF3" w:rsidP="007C591B">
      <w:pPr>
        <w:pStyle w:val="a8"/>
        <w:widowControl w:val="0"/>
        <w:spacing w:after="0" w:line="360" w:lineRule="auto"/>
        <w:ind w:left="0" w:firstLine="709"/>
        <w:jc w:val="both"/>
        <w:rPr>
          <w:rFonts w:eastAsia="Times New Roman" w:cs="Times New Roman"/>
          <w:szCs w:val="28"/>
          <w:lang w:val="kk-KZ" w:eastAsia="ar-SA"/>
        </w:rPr>
      </w:pPr>
      <w:r w:rsidRPr="00F00BF3">
        <w:rPr>
          <w:lang w:val="kk-KZ"/>
        </w:rPr>
        <w:t>Конструкция тұтас дәнекерленген, температураны бақылауға арналған кіріктірілген термодатчикпен жабдықталған; әрбір пластина — ішінде жылу тасымалдағыш арналары (силикон майлары) өтетін AISI 304 маркалы тот баспайтын болаттан жасалған металл табақ. Беткі қабаты тазалық пен сенімді жылу байланысын қамтамасыз ету үшін мұқият өңделіп, жылтыратылған. Температураны дәл бақылауға арналған термодатчик орнатылған. Жылыту жүйесі майды беру және қайтару коллекторларына қосылады, пластиналар табақшалар арасында қабаттап орналасқан, бұл біркелкі температура өрісін түзіп, ылғалдың біртіндеп булануын және сублимация фронтының тұрақтылығын қамтамасыз етеді, осылайша құрылғының пайдалану ыңғайлылығын арттырады</w:t>
      </w:r>
      <w:r w:rsidR="002D17D5">
        <w:rPr>
          <w:lang w:val="kk-KZ"/>
        </w:rPr>
        <w:t xml:space="preserve"> </w:t>
      </w:r>
      <w:r w:rsidR="002D17D5" w:rsidRPr="00046BC4">
        <w:rPr>
          <w:rFonts w:eastAsia="Times New Roman" w:cs="Times New Roman"/>
          <w:szCs w:val="28"/>
          <w:lang w:val="kk-KZ"/>
        </w:rPr>
        <w:t>[</w:t>
      </w:r>
      <w:r w:rsidR="002D17D5">
        <w:rPr>
          <w:rFonts w:eastAsia="Times New Roman" w:cs="Times New Roman"/>
          <w:szCs w:val="28"/>
          <w:lang w:val="kk-KZ"/>
        </w:rPr>
        <w:t>39</w:t>
      </w:r>
      <w:r w:rsidR="002D17D5" w:rsidRPr="00046BC4">
        <w:rPr>
          <w:rFonts w:eastAsia="Times New Roman" w:cs="Times New Roman"/>
          <w:szCs w:val="28"/>
          <w:lang w:val="kk-KZ"/>
        </w:rPr>
        <w:t>]</w:t>
      </w:r>
      <w:r w:rsidR="002D17D5">
        <w:rPr>
          <w:rFonts w:eastAsia="Times New Roman" w:cs="Times New Roman"/>
          <w:szCs w:val="28"/>
          <w:lang w:val="kk-KZ"/>
        </w:rPr>
        <w:t>.</w:t>
      </w:r>
    </w:p>
    <w:p w14:paraId="15CE4736" w14:textId="77777777" w:rsidR="00B307FE" w:rsidRPr="00FF7AD7" w:rsidRDefault="00B307FE" w:rsidP="002826C0">
      <w:pPr>
        <w:pStyle w:val="a8"/>
        <w:widowControl w:val="0"/>
        <w:spacing w:after="0" w:line="360" w:lineRule="auto"/>
        <w:ind w:left="0"/>
        <w:jc w:val="center"/>
        <w:rPr>
          <w:rFonts w:cs="Times New Roman"/>
          <w:b/>
          <w:bCs/>
          <w:szCs w:val="28"/>
        </w:rPr>
      </w:pPr>
      <w:r w:rsidRPr="00FF7AD7">
        <w:rPr>
          <w:rFonts w:cs="Times New Roman"/>
          <w:b/>
          <w:bCs/>
          <w:noProof/>
          <w:szCs w:val="28"/>
          <w:lang w:eastAsia="ru-RU"/>
        </w:rPr>
        <w:lastRenderedPageBreak/>
        <w:drawing>
          <wp:inline distT="0" distB="0" distL="0" distR="0" wp14:anchorId="404F7F6D" wp14:editId="44D8592E">
            <wp:extent cx="6078021" cy="429064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37418" cy="4332577"/>
                    </a:xfrm>
                    <a:prstGeom prst="rect">
                      <a:avLst/>
                    </a:prstGeom>
                  </pic:spPr>
                </pic:pic>
              </a:graphicData>
            </a:graphic>
          </wp:inline>
        </w:drawing>
      </w:r>
    </w:p>
    <w:p w14:paraId="258E9964" w14:textId="1378540D" w:rsidR="001F6F08" w:rsidRPr="00FF7AD7" w:rsidRDefault="00F00BF3" w:rsidP="00360D7D">
      <w:pPr>
        <w:pStyle w:val="a8"/>
        <w:widowControl w:val="0"/>
        <w:spacing w:after="0" w:line="360" w:lineRule="auto"/>
        <w:ind w:left="0" w:firstLine="709"/>
        <w:jc w:val="center"/>
        <w:rPr>
          <w:rFonts w:cs="Times New Roman"/>
          <w:bCs/>
          <w:szCs w:val="28"/>
          <w:lang w:val="kk-KZ"/>
        </w:rPr>
      </w:pPr>
      <w:r>
        <w:rPr>
          <w:rStyle w:val="a6"/>
          <w:rFonts w:cs="Times New Roman"/>
          <w:b w:val="0"/>
          <w:szCs w:val="28"/>
          <w:lang w:val="kk-KZ"/>
        </w:rPr>
        <w:t xml:space="preserve">Сурет </w:t>
      </w:r>
      <w:r w:rsidR="0086077B">
        <w:rPr>
          <w:rStyle w:val="a6"/>
          <w:rFonts w:cs="Times New Roman"/>
          <w:b w:val="0"/>
          <w:szCs w:val="28"/>
          <w:lang w:val="kk-KZ"/>
        </w:rPr>
        <w:t>26</w:t>
      </w:r>
      <w:r w:rsidR="00360D7D" w:rsidRPr="00FF7AD7">
        <w:rPr>
          <w:rStyle w:val="a6"/>
          <w:rFonts w:cs="Times New Roman"/>
          <w:b w:val="0"/>
          <w:szCs w:val="28"/>
          <w:lang w:val="kk-KZ"/>
        </w:rPr>
        <w:t xml:space="preserve"> – </w:t>
      </w:r>
      <w:r w:rsidR="000E5C69" w:rsidRPr="00FF7AD7">
        <w:rPr>
          <w:rStyle w:val="a6"/>
          <w:rFonts w:cs="Times New Roman"/>
          <w:b w:val="0"/>
          <w:szCs w:val="28"/>
        </w:rPr>
        <w:t>3</w:t>
      </w:r>
      <w:r w:rsidR="00A27E74" w:rsidRPr="00FF7AD7">
        <w:rPr>
          <w:rStyle w:val="a6"/>
          <w:rFonts w:cs="Times New Roman"/>
          <w:b w:val="0"/>
          <w:szCs w:val="28"/>
        </w:rPr>
        <w:t>FD-4.3</w:t>
      </w:r>
      <w:r w:rsidR="001F6F08" w:rsidRPr="00FF7AD7">
        <w:rPr>
          <w:rStyle w:val="a6"/>
          <w:rFonts w:cs="Times New Roman"/>
          <w:b w:val="0"/>
          <w:szCs w:val="28"/>
        </w:rPr>
        <w:t xml:space="preserve"> </w:t>
      </w:r>
      <w:r>
        <w:rPr>
          <w:rStyle w:val="a6"/>
          <w:rFonts w:cs="Times New Roman"/>
          <w:b w:val="0"/>
          <w:szCs w:val="28"/>
          <w:lang w:val="kk-KZ"/>
        </w:rPr>
        <w:t>А</w:t>
      </w:r>
      <w:r w:rsidRPr="00F00BF3">
        <w:rPr>
          <w:rStyle w:val="a6"/>
          <w:rFonts w:cs="Times New Roman"/>
          <w:b w:val="0"/>
          <w:szCs w:val="28"/>
        </w:rPr>
        <w:t>ралық жылытылатын пластиналар</w:t>
      </w:r>
    </w:p>
    <w:p w14:paraId="6A9F62B3" w14:textId="77777777" w:rsidR="00B307FE" w:rsidRPr="00FF7AD7" w:rsidRDefault="00B307FE" w:rsidP="00A27E74">
      <w:pPr>
        <w:pStyle w:val="a8"/>
        <w:widowControl w:val="0"/>
        <w:spacing w:after="0" w:line="360" w:lineRule="auto"/>
        <w:ind w:left="0"/>
        <w:jc w:val="center"/>
        <w:rPr>
          <w:rFonts w:cs="Times New Roman"/>
          <w:b/>
          <w:bCs/>
          <w:szCs w:val="28"/>
        </w:rPr>
      </w:pPr>
      <w:r w:rsidRPr="00FF7AD7">
        <w:rPr>
          <w:rFonts w:cs="Times New Roman"/>
          <w:b/>
          <w:bCs/>
          <w:noProof/>
          <w:szCs w:val="28"/>
          <w:lang w:eastAsia="ru-RU"/>
        </w:rPr>
        <w:drawing>
          <wp:inline distT="0" distB="0" distL="0" distR="0" wp14:anchorId="3AE218B8" wp14:editId="0EDB30F9">
            <wp:extent cx="5843954" cy="4119347"/>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891277" cy="4152705"/>
                    </a:xfrm>
                    <a:prstGeom prst="rect">
                      <a:avLst/>
                    </a:prstGeom>
                  </pic:spPr>
                </pic:pic>
              </a:graphicData>
            </a:graphic>
          </wp:inline>
        </w:drawing>
      </w:r>
    </w:p>
    <w:p w14:paraId="7F9A50E7" w14:textId="3D7ED9B2" w:rsidR="001F6F08" w:rsidRPr="00FF7AD7" w:rsidRDefault="00F00BF3" w:rsidP="00360D7D">
      <w:pPr>
        <w:pStyle w:val="a8"/>
        <w:widowControl w:val="0"/>
        <w:spacing w:after="0" w:line="360" w:lineRule="auto"/>
        <w:ind w:left="0" w:firstLine="709"/>
        <w:jc w:val="center"/>
        <w:rPr>
          <w:rFonts w:cs="Times New Roman"/>
          <w:bCs/>
          <w:szCs w:val="28"/>
          <w:lang w:val="kk-KZ"/>
        </w:rPr>
      </w:pPr>
      <w:r>
        <w:rPr>
          <w:rFonts w:cs="Times New Roman"/>
          <w:bCs/>
          <w:szCs w:val="28"/>
          <w:lang w:val="kk-KZ"/>
        </w:rPr>
        <w:t>Сурет</w:t>
      </w:r>
      <w:r w:rsidR="000E5C69" w:rsidRPr="00FF7AD7">
        <w:rPr>
          <w:rFonts w:cs="Times New Roman"/>
          <w:bCs/>
          <w:szCs w:val="28"/>
        </w:rPr>
        <w:t xml:space="preserve"> </w:t>
      </w:r>
      <w:r w:rsidR="0086077B">
        <w:rPr>
          <w:rFonts w:cs="Times New Roman"/>
          <w:bCs/>
          <w:szCs w:val="28"/>
          <w:lang w:val="kk-KZ"/>
        </w:rPr>
        <w:t>27</w:t>
      </w:r>
      <w:r w:rsidR="00360D7D" w:rsidRPr="00FF7AD7">
        <w:rPr>
          <w:rFonts w:cs="Times New Roman"/>
          <w:bCs/>
          <w:szCs w:val="28"/>
          <w:lang w:val="kk-KZ"/>
        </w:rPr>
        <w:t xml:space="preserve"> –</w:t>
      </w:r>
      <w:r w:rsidR="000E5C69" w:rsidRPr="00FF7AD7">
        <w:rPr>
          <w:rFonts w:cs="Times New Roman"/>
          <w:bCs/>
          <w:szCs w:val="28"/>
        </w:rPr>
        <w:t xml:space="preserve"> </w:t>
      </w:r>
      <w:r w:rsidR="001F6F08" w:rsidRPr="00FF7AD7">
        <w:rPr>
          <w:rFonts w:cs="Times New Roman"/>
          <w:bCs/>
          <w:szCs w:val="28"/>
          <w:lang w:val="en-US"/>
        </w:rPr>
        <w:t>FD</w:t>
      </w:r>
      <w:r w:rsidR="001F6F08" w:rsidRPr="00FF7AD7">
        <w:rPr>
          <w:rFonts w:cs="Times New Roman"/>
          <w:bCs/>
          <w:szCs w:val="28"/>
        </w:rPr>
        <w:t xml:space="preserve">-4.3.1 СБ. </w:t>
      </w:r>
      <w:r>
        <w:rPr>
          <w:rFonts w:cs="Times New Roman"/>
          <w:bCs/>
          <w:szCs w:val="28"/>
          <w:lang w:val="kk-KZ"/>
        </w:rPr>
        <w:t>А</w:t>
      </w:r>
      <w:r w:rsidRPr="00F00BF3">
        <w:rPr>
          <w:rFonts w:cs="Times New Roman"/>
          <w:bCs/>
          <w:szCs w:val="28"/>
        </w:rPr>
        <w:t>ралық жылытылатын пластиналар</w:t>
      </w:r>
    </w:p>
    <w:p w14:paraId="15ABD537"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lastRenderedPageBreak/>
        <w:t>Мұз конденсаторы (56-сурет, түйін FD-4.4)</w:t>
      </w:r>
      <w:r w:rsidRPr="00FA10BC">
        <w:rPr>
          <w:rFonts w:ascii="Times New Roman" w:hAnsi="Times New Roman" w:cs="Times New Roman"/>
          <w:sz w:val="28"/>
          <w:szCs w:val="28"/>
          <w:lang w:val="kk-KZ"/>
        </w:rPr>
        <w:t xml:space="preserve"> — өнімнен кептіру процесі кезінде бөлінетін су буын конденсациялау және мұз түрінде ұстау арқылы жинауға арналған вакуумды-сублимациялық қондырғының негізгі құрамдас бөлігі. Конденсатордың тиімді жұмысы тұрақты вакуумды сақтауға және будың вакуумдық сорғыға түсуін болдырмауға мүмкіндік береді.</w:t>
      </w:r>
    </w:p>
    <w:p w14:paraId="7C1F6B54" w14:textId="77777777" w:rsidR="00F00BF3" w:rsidRPr="00FA10BC" w:rsidRDefault="00F00BF3" w:rsidP="00F00BF3">
      <w:pPr>
        <w:pStyle w:val="aff1"/>
        <w:jc w:val="both"/>
        <w:rPr>
          <w:rFonts w:ascii="Times New Roman" w:hAnsi="Times New Roman" w:cs="Times New Roman"/>
          <w:b/>
          <w:bCs/>
          <w:sz w:val="28"/>
          <w:szCs w:val="28"/>
          <w:lang w:val="kk-KZ"/>
        </w:rPr>
      </w:pPr>
      <w:r w:rsidRPr="00FA10BC">
        <w:rPr>
          <w:rFonts w:ascii="Times New Roman" w:hAnsi="Times New Roman" w:cs="Times New Roman"/>
          <w:b/>
          <w:bCs/>
          <w:sz w:val="28"/>
          <w:szCs w:val="28"/>
          <w:lang w:val="kk-KZ"/>
        </w:rPr>
        <w:t>Функционалдық мақсаты:</w:t>
      </w:r>
    </w:p>
    <w:p w14:paraId="5C65793D"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Вакуумда өнімнен буланған ылғалды ұстау;</w:t>
      </w:r>
    </w:p>
    <w:p w14:paraId="3BE8FF96"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Салқындатылған бетте будың конденсацияланып, мұзға айналуын қамтамасыз ету;</w:t>
      </w:r>
    </w:p>
    <w:p w14:paraId="74A202F1"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Вакуум жүйесіне түсетін жүктемені азайту және вакуум деңгейінің төмендеуін болдырмау;</w:t>
      </w:r>
    </w:p>
    <w:p w14:paraId="72A69CBD" w14:textId="5388317A" w:rsidR="00F00BF3" w:rsidRPr="00F00BF3" w:rsidRDefault="00F00BF3" w:rsidP="00F00BF3">
      <w:pPr>
        <w:pStyle w:val="aff1"/>
        <w:jc w:val="both"/>
        <w:rPr>
          <w:rFonts w:ascii="Times New Roman" w:hAnsi="Times New Roman" w:cs="Times New Roman"/>
          <w:sz w:val="28"/>
          <w:szCs w:val="28"/>
          <w:lang w:val="kk-KZ"/>
        </w:rPr>
      </w:pPr>
      <w:r w:rsidRPr="00F00BF3">
        <w:rPr>
          <w:rFonts w:ascii="Times New Roman" w:hAnsi="Times New Roman" w:cs="Times New Roman"/>
          <w:sz w:val="28"/>
          <w:szCs w:val="28"/>
        </w:rPr>
        <w:t>Сублимация процесі кезінде температура мен қысымның тұрақтылығын сақтау.</w:t>
      </w:r>
    </w:p>
    <w:p w14:paraId="7CD7E78E" w14:textId="77777777" w:rsidR="00F00BF3" w:rsidRPr="00FA10BC" w:rsidRDefault="00F00BF3" w:rsidP="00F00BF3">
      <w:pPr>
        <w:pStyle w:val="aff1"/>
        <w:jc w:val="both"/>
        <w:rPr>
          <w:rFonts w:ascii="Times New Roman" w:hAnsi="Times New Roman" w:cs="Times New Roman"/>
          <w:b/>
          <w:bCs/>
          <w:sz w:val="28"/>
          <w:szCs w:val="28"/>
          <w:lang w:val="kk-KZ"/>
        </w:rPr>
      </w:pPr>
      <w:r w:rsidRPr="00FA10BC">
        <w:rPr>
          <w:rFonts w:ascii="Times New Roman" w:hAnsi="Times New Roman" w:cs="Times New Roman"/>
          <w:b/>
          <w:bCs/>
          <w:sz w:val="28"/>
          <w:szCs w:val="28"/>
          <w:lang w:val="kk-KZ"/>
        </w:rPr>
        <w:t>Құрылымдық ерекшеліктері:</w:t>
      </w:r>
    </w:p>
    <w:p w14:paraId="01DB3E2E" w14:textId="713F8C53"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 xml:space="preserve">Конденсатор — </w:t>
      </w:r>
      <w:r w:rsidRPr="00FA10BC">
        <w:rPr>
          <w:rFonts w:ascii="Times New Roman" w:hAnsi="Times New Roman" w:cs="Times New Roman"/>
          <w:b/>
          <w:bCs/>
          <w:sz w:val="28"/>
          <w:szCs w:val="28"/>
          <w:lang w:val="kk-KZ"/>
        </w:rPr>
        <w:t>жылуалмасу беті дамыған блок-түтікті құрылым</w:t>
      </w:r>
      <w:r w:rsidRPr="00FA10BC">
        <w:rPr>
          <w:rFonts w:ascii="Times New Roman" w:hAnsi="Times New Roman" w:cs="Times New Roman"/>
          <w:sz w:val="28"/>
          <w:szCs w:val="28"/>
          <w:lang w:val="kk-KZ"/>
        </w:rPr>
        <w:t xml:space="preserve"> түрінде орындалған (56-сурет — FD-4.4 жинақ сызбасы).</w:t>
      </w:r>
      <w:r w:rsidRPr="00FA10BC">
        <w:rPr>
          <w:rFonts w:ascii="Times New Roman" w:hAnsi="Times New Roman" w:cs="Times New Roman"/>
          <w:sz w:val="28"/>
          <w:szCs w:val="28"/>
          <w:lang w:val="kk-KZ"/>
        </w:rPr>
        <w:br/>
        <w:t xml:space="preserve">Ішкі жағында </w:t>
      </w:r>
      <w:r w:rsidRPr="00FA10BC">
        <w:rPr>
          <w:rFonts w:ascii="Times New Roman" w:hAnsi="Times New Roman" w:cs="Times New Roman"/>
          <w:b/>
          <w:bCs/>
          <w:sz w:val="28"/>
          <w:szCs w:val="28"/>
          <w:lang w:val="kk-KZ"/>
        </w:rPr>
        <w:t>салқындатқыштың айналым жүйесіне қосылған түтікшелі спиральдар</w:t>
      </w:r>
      <w:r w:rsidRPr="00FA10BC">
        <w:rPr>
          <w:rFonts w:ascii="Times New Roman" w:hAnsi="Times New Roman" w:cs="Times New Roman"/>
          <w:sz w:val="28"/>
          <w:szCs w:val="28"/>
          <w:lang w:val="kk-KZ"/>
        </w:rPr>
        <w:t xml:space="preserve"> орналасқан.</w:t>
      </w:r>
      <w:r w:rsidRPr="00FA10BC">
        <w:rPr>
          <w:rFonts w:ascii="Times New Roman" w:hAnsi="Times New Roman" w:cs="Times New Roman"/>
          <w:sz w:val="28"/>
          <w:szCs w:val="28"/>
          <w:lang w:val="kk-KZ"/>
        </w:rPr>
        <w:br/>
        <w:t xml:space="preserve">Сыртқы корпус пен коллекторлар </w:t>
      </w:r>
      <w:r w:rsidRPr="00FA10BC">
        <w:rPr>
          <w:rFonts w:ascii="Times New Roman" w:hAnsi="Times New Roman" w:cs="Times New Roman"/>
          <w:b/>
          <w:bCs/>
          <w:sz w:val="28"/>
          <w:szCs w:val="28"/>
          <w:lang w:val="kk-KZ"/>
        </w:rPr>
        <w:t>жоғары температура мен коррозияға төзімді тот баспайтын болаттан</w:t>
      </w:r>
      <w:r w:rsidRPr="00FA10BC">
        <w:rPr>
          <w:rFonts w:ascii="Times New Roman" w:hAnsi="Times New Roman" w:cs="Times New Roman"/>
          <w:sz w:val="28"/>
          <w:szCs w:val="28"/>
          <w:lang w:val="kk-KZ"/>
        </w:rPr>
        <w:t xml:space="preserve"> жасалған.</w:t>
      </w:r>
      <w:r w:rsidRPr="00FA10BC">
        <w:rPr>
          <w:rFonts w:ascii="Times New Roman" w:hAnsi="Times New Roman" w:cs="Times New Roman"/>
          <w:sz w:val="28"/>
          <w:szCs w:val="28"/>
          <w:lang w:val="kk-KZ"/>
        </w:rPr>
        <w:br/>
        <w:t xml:space="preserve">Құрылымда </w:t>
      </w:r>
      <w:r w:rsidRPr="00FA10BC">
        <w:rPr>
          <w:rFonts w:ascii="Times New Roman" w:hAnsi="Times New Roman" w:cs="Times New Roman"/>
          <w:b/>
          <w:bCs/>
          <w:sz w:val="28"/>
          <w:szCs w:val="28"/>
          <w:lang w:val="kk-KZ"/>
        </w:rPr>
        <w:t>салқындатқыштың ағынын барлық тармақтар бойынша біркелкі бөлу</w:t>
      </w:r>
      <w:r w:rsidRPr="00FA10BC">
        <w:rPr>
          <w:rFonts w:ascii="Times New Roman" w:hAnsi="Times New Roman" w:cs="Times New Roman"/>
          <w:sz w:val="28"/>
          <w:szCs w:val="28"/>
          <w:lang w:val="kk-KZ"/>
        </w:rPr>
        <w:t xml:space="preserve"> қарастырылған, бұл жергілікті артық салқындау аймақтарынсыз тұрақты мұз қату процесін қамтамасыз етеді.</w:t>
      </w:r>
      <w:r w:rsidRPr="00FA10BC">
        <w:rPr>
          <w:rFonts w:ascii="Times New Roman" w:hAnsi="Times New Roman" w:cs="Times New Roman"/>
          <w:sz w:val="28"/>
          <w:szCs w:val="28"/>
          <w:lang w:val="kk-KZ"/>
        </w:rPr>
        <w:br/>
        <w:t xml:space="preserve">Конденсатордың жұмыс бетінің температурасы </w:t>
      </w:r>
      <w:r w:rsidRPr="00FA10BC">
        <w:rPr>
          <w:rFonts w:ascii="Times New Roman" w:hAnsi="Times New Roman" w:cs="Times New Roman"/>
          <w:b/>
          <w:bCs/>
          <w:sz w:val="28"/>
          <w:szCs w:val="28"/>
          <w:lang w:val="kk-KZ"/>
        </w:rPr>
        <w:t>–75 °C-қа дейін</w:t>
      </w:r>
      <w:r w:rsidRPr="00FA10BC">
        <w:rPr>
          <w:rFonts w:ascii="Times New Roman" w:hAnsi="Times New Roman" w:cs="Times New Roman"/>
          <w:sz w:val="28"/>
          <w:szCs w:val="28"/>
          <w:lang w:val="kk-KZ"/>
        </w:rPr>
        <w:t xml:space="preserve">, ал салқындатқыштың қысымы </w:t>
      </w:r>
      <w:r w:rsidRPr="00FA10BC">
        <w:rPr>
          <w:rFonts w:ascii="Times New Roman" w:hAnsi="Times New Roman" w:cs="Times New Roman"/>
          <w:b/>
          <w:bCs/>
          <w:sz w:val="28"/>
          <w:szCs w:val="28"/>
          <w:lang w:val="kk-KZ"/>
        </w:rPr>
        <w:t>1,5 МПа-ға дейін</w:t>
      </w:r>
      <w:r w:rsidRPr="00FA10BC">
        <w:rPr>
          <w:rFonts w:ascii="Times New Roman" w:hAnsi="Times New Roman" w:cs="Times New Roman"/>
          <w:sz w:val="28"/>
          <w:szCs w:val="28"/>
          <w:lang w:val="kk-KZ"/>
        </w:rPr>
        <w:t xml:space="preserve"> жетеді</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39</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52ED2D79" w14:textId="2ADEF96D" w:rsidR="00F00BF3" w:rsidRPr="00FA10BC" w:rsidRDefault="00F00BF3" w:rsidP="00F00BF3">
      <w:pPr>
        <w:pStyle w:val="aff1"/>
        <w:jc w:val="both"/>
        <w:rPr>
          <w:rFonts w:ascii="Times New Roman" w:hAnsi="Times New Roman" w:cs="Times New Roman"/>
          <w:sz w:val="28"/>
          <w:szCs w:val="28"/>
          <w:lang w:val="kk-KZ"/>
        </w:rPr>
      </w:pPr>
    </w:p>
    <w:p w14:paraId="6FF64EBA" w14:textId="77777777" w:rsidR="00F00BF3" w:rsidRPr="00FA10BC" w:rsidRDefault="00F00BF3" w:rsidP="00F00BF3">
      <w:pPr>
        <w:pStyle w:val="aff1"/>
        <w:jc w:val="both"/>
        <w:rPr>
          <w:rFonts w:ascii="Times New Roman" w:hAnsi="Times New Roman" w:cs="Times New Roman"/>
          <w:b/>
          <w:bCs/>
          <w:sz w:val="28"/>
          <w:szCs w:val="28"/>
          <w:lang w:val="kk-KZ"/>
        </w:rPr>
      </w:pPr>
      <w:r w:rsidRPr="00FA10BC">
        <w:rPr>
          <w:rFonts w:ascii="Times New Roman" w:hAnsi="Times New Roman" w:cs="Times New Roman"/>
          <w:b/>
          <w:bCs/>
          <w:sz w:val="28"/>
          <w:szCs w:val="28"/>
          <w:lang w:val="kk-KZ"/>
        </w:rPr>
        <w:t>3.1 Вакуумды-сублимациялық жабдыққа арналған жобалық-конструкторлық құжаттаманы (ЖҚҚ) әзірлеу және 3D моделін жасау (Autodesk Inventor ортасында)</w:t>
      </w:r>
    </w:p>
    <w:p w14:paraId="57372942" w14:textId="471397D9" w:rsidR="00F00BF3" w:rsidRPr="00FA10BC" w:rsidRDefault="00F00BF3" w:rsidP="00F00BF3">
      <w:pPr>
        <w:pStyle w:val="aff1"/>
        <w:jc w:val="both"/>
        <w:rPr>
          <w:rFonts w:ascii="Times New Roman" w:hAnsi="Times New Roman" w:cs="Times New Roman"/>
          <w:sz w:val="28"/>
          <w:szCs w:val="28"/>
          <w:lang w:val="kk-KZ"/>
        </w:rPr>
      </w:pPr>
    </w:p>
    <w:p w14:paraId="7A36B432" w14:textId="77777777" w:rsidR="00F00BF3" w:rsidRPr="00FA10BC" w:rsidRDefault="00F00BF3" w:rsidP="00F00BF3">
      <w:pPr>
        <w:pStyle w:val="aff1"/>
        <w:jc w:val="both"/>
        <w:rPr>
          <w:rFonts w:ascii="Times New Roman" w:hAnsi="Times New Roman" w:cs="Times New Roman"/>
          <w:b/>
          <w:bCs/>
          <w:sz w:val="28"/>
          <w:szCs w:val="28"/>
          <w:lang w:val="kk-KZ"/>
        </w:rPr>
      </w:pPr>
      <w:r w:rsidRPr="00FA10BC">
        <w:rPr>
          <w:rFonts w:ascii="Times New Roman" w:hAnsi="Times New Roman" w:cs="Times New Roman"/>
          <w:b/>
          <w:bCs/>
          <w:sz w:val="28"/>
          <w:szCs w:val="28"/>
          <w:lang w:val="kk-KZ"/>
        </w:rPr>
        <w:t>Жинақ және материалдар:</w:t>
      </w:r>
    </w:p>
    <w:p w14:paraId="1FABDF99"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FD-4.4 СБ спецификациясына сәйкес негізгі элементтерге мыналар кіреді:</w:t>
      </w:r>
      <w:r w:rsidRPr="00FA10BC">
        <w:rPr>
          <w:rFonts w:ascii="Times New Roman" w:hAnsi="Times New Roman" w:cs="Times New Roman"/>
          <w:sz w:val="28"/>
          <w:szCs w:val="28"/>
          <w:lang w:val="kk-KZ"/>
        </w:rPr>
        <w:br/>
        <w:t>– диаметрі Ø16 және Ø32 мм түтікті секциялар;</w:t>
      </w:r>
      <w:r w:rsidRPr="00FA10BC">
        <w:rPr>
          <w:rFonts w:ascii="Times New Roman" w:hAnsi="Times New Roman" w:cs="Times New Roman"/>
          <w:sz w:val="28"/>
          <w:szCs w:val="28"/>
          <w:lang w:val="kk-KZ"/>
        </w:rPr>
        <w:br/>
        <w:t>– тарату коллекторлары;</w:t>
      </w:r>
      <w:r w:rsidRPr="00FA10BC">
        <w:rPr>
          <w:rFonts w:ascii="Times New Roman" w:hAnsi="Times New Roman" w:cs="Times New Roman"/>
          <w:sz w:val="28"/>
          <w:szCs w:val="28"/>
          <w:lang w:val="kk-KZ"/>
        </w:rPr>
        <w:br/>
        <w:t>– тіректер мен бағыттаушылар.</w:t>
      </w:r>
    </w:p>
    <w:p w14:paraId="1FADA6C2"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Материалдар:</w:t>
      </w:r>
      <w:r w:rsidRPr="00FA10BC">
        <w:rPr>
          <w:rFonts w:ascii="Times New Roman" w:hAnsi="Times New Roman" w:cs="Times New Roman"/>
          <w:sz w:val="28"/>
          <w:szCs w:val="28"/>
          <w:lang w:val="kk-KZ"/>
        </w:rPr>
        <w:br/>
        <w:t xml:space="preserve">– жылуалмасу түтіктері — </w:t>
      </w:r>
      <w:r w:rsidRPr="00FA10BC">
        <w:rPr>
          <w:rFonts w:ascii="Times New Roman" w:hAnsi="Times New Roman" w:cs="Times New Roman"/>
          <w:b/>
          <w:bCs/>
          <w:sz w:val="28"/>
          <w:szCs w:val="28"/>
          <w:lang w:val="kk-KZ"/>
        </w:rPr>
        <w:t>AISI 304 тот баспайтын болат</w:t>
      </w:r>
      <w:r w:rsidRPr="00FA10BC">
        <w:rPr>
          <w:rFonts w:ascii="Times New Roman" w:hAnsi="Times New Roman" w:cs="Times New Roman"/>
          <w:sz w:val="28"/>
          <w:szCs w:val="28"/>
          <w:lang w:val="kk-KZ"/>
        </w:rPr>
        <w:t>;</w:t>
      </w:r>
      <w:r w:rsidRPr="00FA10BC">
        <w:rPr>
          <w:rFonts w:ascii="Times New Roman" w:hAnsi="Times New Roman" w:cs="Times New Roman"/>
          <w:sz w:val="28"/>
          <w:szCs w:val="28"/>
          <w:lang w:val="kk-KZ"/>
        </w:rPr>
        <w:br/>
        <w:t xml:space="preserve">– тірек рама мен бекітпелер — </w:t>
      </w:r>
      <w:r w:rsidRPr="00FA10BC">
        <w:rPr>
          <w:rFonts w:ascii="Times New Roman" w:hAnsi="Times New Roman" w:cs="Times New Roman"/>
          <w:b/>
          <w:bCs/>
          <w:sz w:val="28"/>
          <w:szCs w:val="28"/>
          <w:lang w:val="kk-KZ"/>
        </w:rPr>
        <w:t>легирленген болат</w:t>
      </w:r>
      <w:r w:rsidRPr="00FA10BC">
        <w:rPr>
          <w:rFonts w:ascii="Times New Roman" w:hAnsi="Times New Roman" w:cs="Times New Roman"/>
          <w:sz w:val="28"/>
          <w:szCs w:val="28"/>
          <w:lang w:val="kk-KZ"/>
        </w:rPr>
        <w:t>;</w:t>
      </w:r>
      <w:r w:rsidRPr="00FA10BC">
        <w:rPr>
          <w:rFonts w:ascii="Times New Roman" w:hAnsi="Times New Roman" w:cs="Times New Roman"/>
          <w:sz w:val="28"/>
          <w:szCs w:val="28"/>
          <w:lang w:val="kk-KZ"/>
        </w:rPr>
        <w:br/>
        <w:t xml:space="preserve">– дәнекерлеу </w:t>
      </w:r>
      <w:r w:rsidRPr="00FA10BC">
        <w:rPr>
          <w:rFonts w:ascii="Times New Roman" w:hAnsi="Times New Roman" w:cs="Times New Roman"/>
          <w:b/>
          <w:bCs/>
          <w:sz w:val="28"/>
          <w:szCs w:val="28"/>
          <w:lang w:val="kk-KZ"/>
        </w:rPr>
        <w:t>аргон доғалы әдіспен (ГОСТ 14771-76)</w:t>
      </w:r>
      <w:r w:rsidRPr="00FA10BC">
        <w:rPr>
          <w:rFonts w:ascii="Times New Roman" w:hAnsi="Times New Roman" w:cs="Times New Roman"/>
          <w:sz w:val="28"/>
          <w:szCs w:val="28"/>
          <w:lang w:val="kk-KZ"/>
        </w:rPr>
        <w:t xml:space="preserve"> орындалады, кейін герметизация мен жіктердің сапасын бақылау жүргізіледі.</w:t>
      </w:r>
    </w:p>
    <w:p w14:paraId="63E32077" w14:textId="55B54416" w:rsidR="00F00BF3" w:rsidRPr="00FA10BC" w:rsidRDefault="00F00BF3" w:rsidP="00F00BF3">
      <w:pPr>
        <w:pStyle w:val="aff1"/>
        <w:jc w:val="both"/>
        <w:rPr>
          <w:rFonts w:ascii="Times New Roman" w:hAnsi="Times New Roman" w:cs="Times New Roman"/>
          <w:sz w:val="28"/>
          <w:szCs w:val="28"/>
          <w:lang w:val="kk-KZ"/>
        </w:rPr>
      </w:pPr>
    </w:p>
    <w:p w14:paraId="1B6153B8" w14:textId="77777777" w:rsidR="00F00BF3" w:rsidRPr="00FA10BC" w:rsidRDefault="00F00BF3" w:rsidP="00F00BF3">
      <w:pPr>
        <w:pStyle w:val="aff1"/>
        <w:jc w:val="both"/>
        <w:rPr>
          <w:rFonts w:ascii="Times New Roman" w:hAnsi="Times New Roman" w:cs="Times New Roman"/>
          <w:b/>
          <w:bCs/>
          <w:sz w:val="28"/>
          <w:szCs w:val="28"/>
          <w:lang w:val="kk-KZ"/>
        </w:rPr>
      </w:pPr>
      <w:r w:rsidRPr="00FA10BC">
        <w:rPr>
          <w:rFonts w:ascii="Times New Roman" w:hAnsi="Times New Roman" w:cs="Times New Roman"/>
          <w:b/>
          <w:bCs/>
          <w:sz w:val="28"/>
          <w:szCs w:val="28"/>
          <w:lang w:val="kk-KZ"/>
        </w:rPr>
        <w:t>Жұмыс принципі:</w:t>
      </w:r>
    </w:p>
    <w:p w14:paraId="7FD56F30" w14:textId="549F84DC"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Кептіру процесі кезінде вакуумдық камерадан шыққан су буы конденсатор аймағына түседі.</w:t>
      </w:r>
      <w:r w:rsidRPr="00FA10BC">
        <w:rPr>
          <w:rFonts w:ascii="Times New Roman" w:hAnsi="Times New Roman" w:cs="Times New Roman"/>
          <w:sz w:val="28"/>
          <w:szCs w:val="28"/>
          <w:lang w:val="kk-KZ"/>
        </w:rPr>
        <w:br/>
        <w:t xml:space="preserve">Салқындатылған түтіктердің бетінде бу </w:t>
      </w:r>
      <w:r w:rsidRPr="00FA10BC">
        <w:rPr>
          <w:rFonts w:ascii="Times New Roman" w:hAnsi="Times New Roman" w:cs="Times New Roman"/>
          <w:b/>
          <w:bCs/>
          <w:sz w:val="28"/>
          <w:szCs w:val="28"/>
          <w:lang w:val="kk-KZ"/>
        </w:rPr>
        <w:t>жабысып, кристалданып, мұзға айналады.</w:t>
      </w:r>
      <w:r w:rsidRPr="00FA10BC">
        <w:rPr>
          <w:rFonts w:ascii="Times New Roman" w:hAnsi="Times New Roman" w:cs="Times New Roman"/>
          <w:sz w:val="28"/>
          <w:szCs w:val="28"/>
          <w:lang w:val="kk-KZ"/>
        </w:rPr>
        <w:br/>
        <w:t xml:space="preserve">Мұз жиналған сайын салқындату жүйесі </w:t>
      </w:r>
      <w:r w:rsidRPr="00FA10BC">
        <w:rPr>
          <w:rFonts w:ascii="Times New Roman" w:hAnsi="Times New Roman" w:cs="Times New Roman"/>
          <w:b/>
          <w:bCs/>
          <w:sz w:val="28"/>
          <w:szCs w:val="28"/>
          <w:lang w:val="kk-KZ"/>
        </w:rPr>
        <w:t xml:space="preserve">теріс температураны тұрақты ұстап </w:t>
      </w:r>
      <w:r w:rsidRPr="00FA10BC">
        <w:rPr>
          <w:rFonts w:ascii="Times New Roman" w:hAnsi="Times New Roman" w:cs="Times New Roman"/>
          <w:b/>
          <w:bCs/>
          <w:sz w:val="28"/>
          <w:szCs w:val="28"/>
          <w:lang w:val="kk-KZ"/>
        </w:rPr>
        <w:lastRenderedPageBreak/>
        <w:t>тұрады.</w:t>
      </w:r>
      <w:r w:rsidRPr="00FA10BC">
        <w:rPr>
          <w:rFonts w:ascii="Times New Roman" w:hAnsi="Times New Roman" w:cs="Times New Roman"/>
          <w:sz w:val="28"/>
          <w:szCs w:val="28"/>
          <w:lang w:val="kk-KZ"/>
        </w:rPr>
        <w:br/>
        <w:t xml:space="preserve">Цикл аяқталғаннан кейін мұз </w:t>
      </w:r>
      <w:r w:rsidRPr="00FA10BC">
        <w:rPr>
          <w:rFonts w:ascii="Times New Roman" w:hAnsi="Times New Roman" w:cs="Times New Roman"/>
          <w:b/>
          <w:bCs/>
          <w:sz w:val="28"/>
          <w:szCs w:val="28"/>
          <w:lang w:val="kk-KZ"/>
        </w:rPr>
        <w:t>блокты еріту кезінде</w:t>
      </w:r>
      <w:r w:rsidRPr="00FA10BC">
        <w:rPr>
          <w:rFonts w:ascii="Times New Roman" w:hAnsi="Times New Roman" w:cs="Times New Roman"/>
          <w:sz w:val="28"/>
          <w:szCs w:val="28"/>
          <w:lang w:val="kk-KZ"/>
        </w:rPr>
        <w:t xml:space="preserve"> алынып тасталады</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40</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6564C25A" w14:textId="77777777" w:rsidR="00B307FE" w:rsidRPr="00FA10BC" w:rsidRDefault="00B307FE" w:rsidP="008A5B5B">
      <w:pPr>
        <w:pStyle w:val="a8"/>
        <w:widowControl w:val="0"/>
        <w:spacing w:after="0" w:line="360" w:lineRule="auto"/>
        <w:ind w:left="0" w:firstLine="709"/>
        <w:rPr>
          <w:rStyle w:val="a6"/>
          <w:rFonts w:cs="Times New Roman"/>
          <w:szCs w:val="28"/>
          <w:lang w:val="kk-KZ"/>
        </w:rPr>
      </w:pPr>
      <w:r w:rsidRPr="00FF7AD7">
        <w:rPr>
          <w:rFonts w:cs="Times New Roman"/>
          <w:b/>
          <w:bCs/>
          <w:noProof/>
          <w:szCs w:val="28"/>
          <w:lang w:eastAsia="ru-RU"/>
        </w:rPr>
        <w:drawing>
          <wp:anchor distT="0" distB="0" distL="114300" distR="114300" simplePos="0" relativeHeight="251661312" behindDoc="0" locked="0" layoutInCell="1" allowOverlap="1" wp14:anchorId="09F28A0A" wp14:editId="3AB7B849">
            <wp:simplePos x="0" y="0"/>
            <wp:positionH relativeFrom="margin">
              <wp:posOffset>31115</wp:posOffset>
            </wp:positionH>
            <wp:positionV relativeFrom="paragraph">
              <wp:posOffset>290195</wp:posOffset>
            </wp:positionV>
            <wp:extent cx="5974715" cy="4218305"/>
            <wp:effectExtent l="0" t="0" r="6985"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74715" cy="4218305"/>
                    </a:xfrm>
                    <a:prstGeom prst="rect">
                      <a:avLst/>
                    </a:prstGeom>
                  </pic:spPr>
                </pic:pic>
              </a:graphicData>
            </a:graphic>
            <wp14:sizeRelH relativeFrom="page">
              <wp14:pctWidth>0</wp14:pctWidth>
            </wp14:sizeRelH>
            <wp14:sizeRelV relativeFrom="page">
              <wp14:pctHeight>0</wp14:pctHeight>
            </wp14:sizeRelV>
          </wp:anchor>
        </w:drawing>
      </w:r>
    </w:p>
    <w:p w14:paraId="6580D793" w14:textId="38E89936" w:rsidR="001F6F08" w:rsidRPr="00F00BF3" w:rsidRDefault="00F00BF3" w:rsidP="00A27E74">
      <w:pPr>
        <w:pStyle w:val="a8"/>
        <w:widowControl w:val="0"/>
        <w:spacing w:after="0" w:line="360" w:lineRule="auto"/>
        <w:ind w:left="0" w:firstLine="709"/>
        <w:jc w:val="center"/>
        <w:rPr>
          <w:rStyle w:val="a6"/>
          <w:rFonts w:cs="Times New Roman"/>
          <w:b w:val="0"/>
          <w:szCs w:val="28"/>
          <w:lang w:val="kk-KZ"/>
        </w:rPr>
      </w:pPr>
      <w:r>
        <w:rPr>
          <w:rStyle w:val="a6"/>
          <w:rFonts w:cs="Times New Roman"/>
          <w:b w:val="0"/>
          <w:szCs w:val="28"/>
          <w:lang w:val="kk-KZ"/>
        </w:rPr>
        <w:t>Сурет</w:t>
      </w:r>
      <w:r w:rsidR="000E5C69" w:rsidRPr="00FA10BC">
        <w:rPr>
          <w:rStyle w:val="a6"/>
          <w:rFonts w:cs="Times New Roman"/>
          <w:b w:val="0"/>
          <w:szCs w:val="28"/>
          <w:lang w:val="kk-KZ"/>
        </w:rPr>
        <w:t xml:space="preserve"> </w:t>
      </w:r>
      <w:r w:rsidR="0086077B">
        <w:rPr>
          <w:rStyle w:val="a6"/>
          <w:rFonts w:cs="Times New Roman"/>
          <w:b w:val="0"/>
          <w:szCs w:val="28"/>
          <w:lang w:val="kk-KZ"/>
        </w:rPr>
        <w:t>28</w:t>
      </w:r>
      <w:r w:rsidR="00A27E74" w:rsidRPr="00FF7AD7">
        <w:rPr>
          <w:rStyle w:val="a6"/>
          <w:rFonts w:cs="Times New Roman"/>
          <w:b w:val="0"/>
          <w:szCs w:val="28"/>
          <w:lang w:val="kk-KZ"/>
        </w:rPr>
        <w:t xml:space="preserve"> – </w:t>
      </w:r>
      <w:r w:rsidR="000E5C69" w:rsidRPr="00FA10BC">
        <w:rPr>
          <w:rStyle w:val="a6"/>
          <w:rFonts w:cs="Times New Roman"/>
          <w:b w:val="0"/>
          <w:szCs w:val="28"/>
          <w:lang w:val="kk-KZ"/>
        </w:rPr>
        <w:t xml:space="preserve">5 </w:t>
      </w:r>
      <w:r w:rsidR="001F6F08" w:rsidRPr="00FA10BC">
        <w:rPr>
          <w:rStyle w:val="a6"/>
          <w:rFonts w:cs="Times New Roman"/>
          <w:b w:val="0"/>
          <w:szCs w:val="28"/>
          <w:lang w:val="kk-KZ"/>
        </w:rPr>
        <w:t xml:space="preserve">FD-4.4  </w:t>
      </w:r>
      <w:r>
        <w:rPr>
          <w:rStyle w:val="a6"/>
          <w:rFonts w:cs="Times New Roman"/>
          <w:b w:val="0"/>
          <w:szCs w:val="28"/>
          <w:lang w:val="kk-KZ"/>
        </w:rPr>
        <w:t>Мұз конденсаторы</w:t>
      </w:r>
    </w:p>
    <w:p w14:paraId="1ADB1D4A" w14:textId="77777777" w:rsidR="00B307FE" w:rsidRPr="00FA10BC" w:rsidRDefault="00B307FE" w:rsidP="001F6F08">
      <w:pPr>
        <w:pStyle w:val="a8"/>
        <w:widowControl w:val="0"/>
        <w:spacing w:after="0" w:line="360" w:lineRule="auto"/>
        <w:ind w:left="0" w:firstLine="709"/>
        <w:jc w:val="both"/>
        <w:rPr>
          <w:rStyle w:val="a6"/>
          <w:rFonts w:cs="Times New Roman"/>
          <w:b w:val="0"/>
          <w:szCs w:val="28"/>
          <w:lang w:val="kk-KZ"/>
        </w:rPr>
      </w:pPr>
    </w:p>
    <w:p w14:paraId="0C8212DF" w14:textId="456191AC"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Вакуумдық түтік (</w:t>
      </w:r>
      <w:r w:rsidR="0086077B">
        <w:rPr>
          <w:rFonts w:ascii="Times New Roman" w:hAnsi="Times New Roman" w:cs="Times New Roman"/>
          <w:b/>
          <w:bCs/>
          <w:sz w:val="28"/>
          <w:szCs w:val="28"/>
          <w:lang w:val="kk-KZ"/>
        </w:rPr>
        <w:t>28</w:t>
      </w:r>
      <w:r w:rsidRPr="00FA10BC">
        <w:rPr>
          <w:rFonts w:ascii="Times New Roman" w:hAnsi="Times New Roman" w:cs="Times New Roman"/>
          <w:b/>
          <w:bCs/>
          <w:sz w:val="28"/>
          <w:szCs w:val="28"/>
          <w:lang w:val="kk-KZ"/>
        </w:rPr>
        <w:t>-сурет, түйін FD-4.5)</w:t>
      </w:r>
      <w:r w:rsidRPr="00FA10BC">
        <w:rPr>
          <w:rFonts w:ascii="Times New Roman" w:hAnsi="Times New Roman" w:cs="Times New Roman"/>
          <w:sz w:val="28"/>
          <w:szCs w:val="28"/>
          <w:lang w:val="kk-KZ"/>
        </w:rPr>
        <w:t xml:space="preserve"> — сублимациялық кептіру қондырғысының жұмыс камерасынан ауаны және ылғалды шығару жүйесінің маңызды элементі болып табылады. Негізгі функциясы — вакуумдық сорғыны камераның ішкі көлемімен байланыстырып, кептіру процесі кезінде төмен қысымды тұрақты түрде сақтап тұруды қамтамасыз ету.</w:t>
      </w:r>
    </w:p>
    <w:p w14:paraId="751AB0BA" w14:textId="77777777" w:rsidR="00F00BF3" w:rsidRPr="00FA10BC" w:rsidRDefault="00F00BF3" w:rsidP="00F00BF3">
      <w:pPr>
        <w:pStyle w:val="aff1"/>
        <w:jc w:val="both"/>
        <w:rPr>
          <w:rFonts w:ascii="Times New Roman" w:hAnsi="Times New Roman" w:cs="Times New Roman"/>
          <w:b/>
          <w:bCs/>
          <w:sz w:val="28"/>
          <w:szCs w:val="28"/>
          <w:lang w:val="kk-KZ"/>
        </w:rPr>
      </w:pPr>
      <w:r w:rsidRPr="00FA10BC">
        <w:rPr>
          <w:rFonts w:ascii="Times New Roman" w:hAnsi="Times New Roman" w:cs="Times New Roman"/>
          <w:b/>
          <w:bCs/>
          <w:sz w:val="28"/>
          <w:szCs w:val="28"/>
          <w:lang w:val="kk-KZ"/>
        </w:rPr>
        <w:t>Құрылымдық ерекшеліктері:</w:t>
      </w:r>
    </w:p>
    <w:p w14:paraId="1BFAC6DC"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Түтік тік сызықты немесе иілген пішінді құбыр түрінде орындалған, фланецті немесе дәнекерленген қосылыстармен жабдықталған;</w:t>
      </w:r>
    </w:p>
    <w:p w14:paraId="7EAB9FFD"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 xml:space="preserve">Материалы — коррозияға және сүт буының әсеріне төзімді </w:t>
      </w:r>
      <w:r w:rsidRPr="00FA10BC">
        <w:rPr>
          <w:rFonts w:ascii="Times New Roman" w:hAnsi="Times New Roman" w:cs="Times New Roman"/>
          <w:b/>
          <w:bCs/>
          <w:sz w:val="28"/>
          <w:szCs w:val="28"/>
          <w:lang w:val="kk-KZ"/>
        </w:rPr>
        <w:t>12Х18Н10Т маркалы тот баспайтын болат</w:t>
      </w:r>
      <w:r w:rsidRPr="00FA10BC">
        <w:rPr>
          <w:rFonts w:ascii="Times New Roman" w:hAnsi="Times New Roman" w:cs="Times New Roman"/>
          <w:sz w:val="28"/>
          <w:szCs w:val="28"/>
          <w:lang w:val="kk-KZ"/>
        </w:rPr>
        <w:t xml:space="preserve"> немесе соған ұқсас қорытпа;</w:t>
      </w:r>
    </w:p>
    <w:p w14:paraId="1925A459" w14:textId="77777777" w:rsidR="00F00BF3" w:rsidRPr="00FA10BC" w:rsidRDefault="00F00BF3" w:rsidP="00F00BF3">
      <w:pPr>
        <w:pStyle w:val="aff1"/>
        <w:jc w:val="both"/>
        <w:rPr>
          <w:rFonts w:ascii="Times New Roman" w:hAnsi="Times New Roman" w:cs="Times New Roman"/>
          <w:b/>
          <w:bCs/>
          <w:sz w:val="28"/>
          <w:szCs w:val="28"/>
          <w:lang w:val="kk-KZ"/>
        </w:rPr>
      </w:pPr>
      <w:r w:rsidRPr="00FA10BC">
        <w:rPr>
          <w:rFonts w:ascii="Times New Roman" w:hAnsi="Times New Roman" w:cs="Times New Roman"/>
          <w:b/>
          <w:bCs/>
          <w:sz w:val="28"/>
          <w:szCs w:val="28"/>
          <w:lang w:val="kk-KZ"/>
        </w:rPr>
        <w:t>Құрылыстық ерекшеліктер:</w:t>
      </w:r>
    </w:p>
    <w:p w14:paraId="541EB27D"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Түтіктің ұштарында мыналар қарастырылған:</w:t>
      </w:r>
    </w:p>
    <w:p w14:paraId="38B23C2E"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Тығыздағышы бар фланецтер</w:t>
      </w:r>
      <w:r w:rsidRPr="00F00BF3">
        <w:rPr>
          <w:rFonts w:ascii="Times New Roman" w:hAnsi="Times New Roman" w:cs="Times New Roman"/>
          <w:sz w:val="28"/>
          <w:szCs w:val="28"/>
        </w:rPr>
        <w:t xml:space="preserve"> (мысалы, резеңке сақина немесе силикон төсем);</w:t>
      </w:r>
    </w:p>
    <w:p w14:paraId="28BB713A"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sz w:val="28"/>
          <w:szCs w:val="28"/>
        </w:rPr>
        <w:t xml:space="preserve">Немесе басқа элементтермен дәнекерлеуге арналған </w:t>
      </w:r>
      <w:r w:rsidRPr="00F00BF3">
        <w:rPr>
          <w:rFonts w:ascii="Times New Roman" w:hAnsi="Times New Roman" w:cs="Times New Roman"/>
          <w:b/>
          <w:bCs/>
          <w:sz w:val="28"/>
          <w:szCs w:val="28"/>
        </w:rPr>
        <w:t>конусты фаска</w:t>
      </w:r>
      <w:r w:rsidRPr="00F00BF3">
        <w:rPr>
          <w:rFonts w:ascii="Times New Roman" w:hAnsi="Times New Roman" w:cs="Times New Roman"/>
          <w:sz w:val="28"/>
          <w:szCs w:val="28"/>
        </w:rPr>
        <w:t>;</w:t>
      </w:r>
    </w:p>
    <w:p w14:paraId="39F3809B"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sz w:val="28"/>
          <w:szCs w:val="28"/>
        </w:rPr>
        <w:t xml:space="preserve">Сонымен қатар түтік </w:t>
      </w:r>
      <w:r w:rsidRPr="00F00BF3">
        <w:rPr>
          <w:rFonts w:ascii="Times New Roman" w:hAnsi="Times New Roman" w:cs="Times New Roman"/>
          <w:b/>
          <w:bCs/>
          <w:sz w:val="28"/>
          <w:szCs w:val="28"/>
        </w:rPr>
        <w:t>вакуумдық раманың (түйін FD-4.9)</w:t>
      </w:r>
      <w:r w:rsidRPr="00F00BF3">
        <w:rPr>
          <w:rFonts w:ascii="Times New Roman" w:hAnsi="Times New Roman" w:cs="Times New Roman"/>
          <w:sz w:val="28"/>
          <w:szCs w:val="28"/>
        </w:rPr>
        <w:t xml:space="preserve"> конструкциясына бекіту нүктелері арқылы орнатылады және </w:t>
      </w:r>
      <w:r w:rsidRPr="00F00BF3">
        <w:rPr>
          <w:rFonts w:ascii="Times New Roman" w:hAnsi="Times New Roman" w:cs="Times New Roman"/>
          <w:b/>
          <w:bCs/>
          <w:sz w:val="28"/>
          <w:szCs w:val="28"/>
        </w:rPr>
        <w:t>виброқолдаулармен</w:t>
      </w:r>
      <w:r w:rsidRPr="00F00BF3">
        <w:rPr>
          <w:rFonts w:ascii="Times New Roman" w:hAnsi="Times New Roman" w:cs="Times New Roman"/>
          <w:sz w:val="28"/>
          <w:szCs w:val="28"/>
        </w:rPr>
        <w:t xml:space="preserve"> жабдықталған, бұл вакуумдық сорғыдан таралатын тербелістер мен пульсацияларды өтеуге мүмкіндік береді.</w:t>
      </w:r>
    </w:p>
    <w:p w14:paraId="25929816" w14:textId="77777777" w:rsidR="001F6F08" w:rsidRPr="00FF7AD7" w:rsidRDefault="00B307FE" w:rsidP="00A27E74">
      <w:pPr>
        <w:pStyle w:val="a8"/>
        <w:widowControl w:val="0"/>
        <w:spacing w:after="0" w:line="360" w:lineRule="auto"/>
        <w:ind w:left="0"/>
        <w:jc w:val="center"/>
        <w:rPr>
          <w:rStyle w:val="a6"/>
          <w:rFonts w:cs="Times New Roman"/>
          <w:b w:val="0"/>
          <w:szCs w:val="28"/>
        </w:rPr>
      </w:pPr>
      <w:r w:rsidRPr="00FF7AD7">
        <w:rPr>
          <w:rFonts w:cs="Times New Roman"/>
          <w:bCs/>
          <w:noProof/>
          <w:szCs w:val="28"/>
          <w:lang w:eastAsia="ru-RU"/>
        </w:rPr>
        <w:lastRenderedPageBreak/>
        <w:drawing>
          <wp:inline distT="0" distB="0" distL="0" distR="0" wp14:anchorId="623E0C45" wp14:editId="0169A317">
            <wp:extent cx="5903595" cy="3994524"/>
            <wp:effectExtent l="0" t="0" r="1905" b="635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10678" cy="3999316"/>
                    </a:xfrm>
                    <a:prstGeom prst="rect">
                      <a:avLst/>
                    </a:prstGeom>
                    <a:noFill/>
                    <a:ln>
                      <a:noFill/>
                    </a:ln>
                  </pic:spPr>
                </pic:pic>
              </a:graphicData>
            </a:graphic>
          </wp:inline>
        </w:drawing>
      </w:r>
    </w:p>
    <w:p w14:paraId="03E15D03" w14:textId="2D353EC7" w:rsidR="001F6F08" w:rsidRPr="00FF7AD7" w:rsidRDefault="00CD64F0" w:rsidP="00A27E74">
      <w:pPr>
        <w:pStyle w:val="a8"/>
        <w:widowControl w:val="0"/>
        <w:spacing w:after="0" w:line="360" w:lineRule="auto"/>
        <w:ind w:left="0"/>
        <w:jc w:val="center"/>
        <w:rPr>
          <w:rStyle w:val="a6"/>
          <w:rFonts w:cs="Times New Roman"/>
          <w:b w:val="0"/>
          <w:szCs w:val="28"/>
          <w:lang w:val="kk-KZ"/>
        </w:rPr>
      </w:pPr>
      <w:r w:rsidRPr="00FF7AD7">
        <w:rPr>
          <w:rStyle w:val="a6"/>
          <w:rFonts w:cs="Times New Roman"/>
          <w:b w:val="0"/>
          <w:szCs w:val="28"/>
        </w:rPr>
        <w:t xml:space="preserve">Рисунок </w:t>
      </w:r>
      <w:r w:rsidR="0086077B">
        <w:rPr>
          <w:rStyle w:val="a6"/>
          <w:rFonts w:cs="Times New Roman"/>
          <w:b w:val="0"/>
          <w:szCs w:val="28"/>
          <w:lang w:val="kk-KZ"/>
        </w:rPr>
        <w:t>29</w:t>
      </w:r>
      <w:r w:rsidR="00A27E74" w:rsidRPr="00FF7AD7">
        <w:rPr>
          <w:rStyle w:val="a6"/>
          <w:rFonts w:cs="Times New Roman"/>
          <w:b w:val="0"/>
          <w:szCs w:val="28"/>
          <w:lang w:val="kk-KZ"/>
        </w:rPr>
        <w:t xml:space="preserve"> –</w:t>
      </w:r>
      <w:r w:rsidRPr="00FF7AD7">
        <w:rPr>
          <w:rStyle w:val="a6"/>
          <w:rFonts w:cs="Times New Roman"/>
          <w:b w:val="0"/>
          <w:szCs w:val="28"/>
        </w:rPr>
        <w:t xml:space="preserve"> </w:t>
      </w:r>
      <w:r w:rsidR="001F6F08" w:rsidRPr="00FF7AD7">
        <w:rPr>
          <w:rStyle w:val="a6"/>
          <w:rFonts w:cs="Times New Roman"/>
          <w:b w:val="0"/>
          <w:szCs w:val="28"/>
        </w:rPr>
        <w:t>FD-4.5 — Вакуумная трубка</w:t>
      </w:r>
    </w:p>
    <w:p w14:paraId="77B9E778" w14:textId="77777777" w:rsidR="001F6F08" w:rsidRPr="00FF7AD7" w:rsidRDefault="001F6F08" w:rsidP="001F6F08">
      <w:pPr>
        <w:pStyle w:val="a8"/>
        <w:widowControl w:val="0"/>
        <w:spacing w:after="0" w:line="360" w:lineRule="auto"/>
        <w:ind w:left="0"/>
        <w:jc w:val="both"/>
        <w:rPr>
          <w:rStyle w:val="a6"/>
          <w:rFonts w:cs="Times New Roman"/>
          <w:b w:val="0"/>
          <w:szCs w:val="28"/>
        </w:rPr>
      </w:pPr>
    </w:p>
    <w:p w14:paraId="4E0077DF"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sz w:val="28"/>
          <w:szCs w:val="28"/>
        </w:rPr>
        <w:t>Дайындау технологиясы:</w:t>
      </w:r>
    </w:p>
    <w:p w14:paraId="03037883"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sz w:val="28"/>
          <w:szCs w:val="28"/>
        </w:rPr>
        <w:t>Түтікті өлшем бойынша кесу;</w:t>
      </w:r>
    </w:p>
    <w:p w14:paraId="3732EC8B"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sz w:val="28"/>
          <w:szCs w:val="28"/>
        </w:rPr>
        <w:t>Дәнекерлеу немесе фланецті қосылысқа дайындау үшін жиектерін өңдеу және тегістеу;</w:t>
      </w:r>
    </w:p>
    <w:p w14:paraId="37A957C2"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sz w:val="28"/>
          <w:szCs w:val="28"/>
        </w:rPr>
        <w:t>Қажет болған жағдайда аргонмен (TIG) дәнекерлеу;</w:t>
      </w:r>
    </w:p>
    <w:p w14:paraId="50C06BCF" w14:textId="7A9B262D" w:rsidR="00F00BF3" w:rsidRPr="00F00BF3" w:rsidRDefault="00F00BF3" w:rsidP="00F00BF3">
      <w:pPr>
        <w:pStyle w:val="aff1"/>
        <w:jc w:val="both"/>
        <w:rPr>
          <w:rFonts w:ascii="Times New Roman" w:hAnsi="Times New Roman" w:cs="Times New Roman"/>
          <w:sz w:val="28"/>
          <w:szCs w:val="28"/>
          <w:lang w:val="kk-KZ"/>
        </w:rPr>
      </w:pPr>
      <w:r w:rsidRPr="00F00BF3">
        <w:rPr>
          <w:rFonts w:ascii="Times New Roman" w:hAnsi="Times New Roman" w:cs="Times New Roman"/>
          <w:sz w:val="28"/>
          <w:szCs w:val="28"/>
        </w:rPr>
        <w:t>Герметикалығын бақылау — вакууммен және сабынды ерітіндімен сынау.</w:t>
      </w:r>
    </w:p>
    <w:p w14:paraId="00F4C96E" w14:textId="760DFA93" w:rsidR="00F00BF3" w:rsidRPr="00FA10BC" w:rsidRDefault="00F00BF3" w:rsidP="00F00BF3">
      <w:pPr>
        <w:pStyle w:val="aff1"/>
        <w:jc w:val="both"/>
        <w:rPr>
          <w:rFonts w:ascii="Times New Roman" w:hAnsi="Times New Roman" w:cs="Times New Roman"/>
          <w:sz w:val="28"/>
          <w:szCs w:val="28"/>
          <w:lang w:val="kk-KZ"/>
        </w:rPr>
      </w:pPr>
      <w:r w:rsidRPr="00F00BF3">
        <w:rPr>
          <w:rFonts w:ascii="Times New Roman" w:hAnsi="Times New Roman" w:cs="Times New Roman"/>
          <w:sz w:val="28"/>
          <w:szCs w:val="28"/>
          <w:lang w:val="kk-KZ"/>
        </w:rPr>
        <w:t xml:space="preserve">Каркас (түйін FD-4.9) — </w:t>
      </w:r>
      <w:r w:rsidR="0086077B">
        <w:rPr>
          <w:rFonts w:ascii="Times New Roman" w:hAnsi="Times New Roman" w:cs="Times New Roman"/>
          <w:sz w:val="28"/>
          <w:szCs w:val="28"/>
          <w:lang w:val="kk-KZ"/>
        </w:rPr>
        <w:t>29</w:t>
      </w:r>
      <w:r w:rsidRPr="00F00BF3">
        <w:rPr>
          <w:rFonts w:ascii="Times New Roman" w:hAnsi="Times New Roman" w:cs="Times New Roman"/>
          <w:sz w:val="28"/>
          <w:szCs w:val="28"/>
          <w:lang w:val="kk-KZ"/>
        </w:rPr>
        <w:t xml:space="preserve">-суретте көрсетілген, вакуумды-сублимациялық кептіргіштің негізгі жабдықтарын орнатуға арналған кеңістіктік дәнекерленген құрылым. </w:t>
      </w:r>
      <w:r w:rsidRPr="00FA10BC">
        <w:rPr>
          <w:rFonts w:ascii="Times New Roman" w:hAnsi="Times New Roman" w:cs="Times New Roman"/>
          <w:sz w:val="28"/>
          <w:szCs w:val="28"/>
          <w:lang w:val="kk-KZ"/>
        </w:rPr>
        <w:t>Ол барлық функционалдық түйіндердің орнатылу тұрақтылығын, қаттылығын және геометриялық дәлдігін қамтамасыз етуге арналған.</w:t>
      </w:r>
    </w:p>
    <w:p w14:paraId="49E043A6"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Құрылымдық ерекшеліктері:</w:t>
      </w:r>
    </w:p>
    <w:p w14:paraId="3B90041C"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Жинақ швеллерлер мен тікбұрышты қималы құбырлардан орындалған;</w:t>
      </w:r>
    </w:p>
    <w:p w14:paraId="1EFA6C15"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8U-2000 және 8U-1000 швеллерлері — бойлық және көлденең тұрақтылықты қамтамасыз етеді;</w:t>
      </w:r>
    </w:p>
    <w:p w14:paraId="0811272B" w14:textId="77777777"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50×50×3 мм құбырлар (әртүрлі ұзындықтарда: 1510, 950, 980, 150 мм) — қаттылық қабырғалары мен байланыстырушы элементтерді құрайды;</w:t>
      </w:r>
    </w:p>
    <w:p w14:paraId="15183F51" w14:textId="4FAF1DDE" w:rsidR="00F00BF3" w:rsidRPr="00FA10BC" w:rsidRDefault="00F00BF3" w:rsidP="00F00BF3">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Қималар Autodesk Inventor Simulation бағдарламасында жүргізілген беріктік есептерінің нәтижелері ескеріле отырып таңдалған</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5</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2FFCF7A8" w14:textId="77777777" w:rsidR="00B307FE" w:rsidRPr="00FA10BC" w:rsidRDefault="00B307FE" w:rsidP="008A5B5B">
      <w:pPr>
        <w:pStyle w:val="a8"/>
        <w:widowControl w:val="0"/>
        <w:spacing w:after="0" w:line="360" w:lineRule="auto"/>
        <w:ind w:left="0" w:firstLine="709"/>
        <w:rPr>
          <w:rFonts w:cs="Times New Roman"/>
          <w:noProof/>
          <w:szCs w:val="28"/>
          <w:lang w:val="kk-KZ"/>
        </w:rPr>
      </w:pPr>
    </w:p>
    <w:p w14:paraId="16B5B390" w14:textId="77777777" w:rsidR="00B307FE" w:rsidRPr="00FF7AD7" w:rsidRDefault="00B307FE" w:rsidP="00A27E74">
      <w:pPr>
        <w:pStyle w:val="a8"/>
        <w:widowControl w:val="0"/>
        <w:spacing w:after="0" w:line="360" w:lineRule="auto"/>
        <w:ind w:left="0"/>
        <w:jc w:val="center"/>
        <w:rPr>
          <w:rFonts w:cs="Times New Roman"/>
          <w:b/>
          <w:bCs/>
          <w:szCs w:val="28"/>
        </w:rPr>
      </w:pPr>
      <w:r w:rsidRPr="00FF7AD7">
        <w:rPr>
          <w:rFonts w:cs="Times New Roman"/>
          <w:b/>
          <w:bCs/>
          <w:noProof/>
          <w:szCs w:val="28"/>
          <w:lang w:eastAsia="ru-RU"/>
        </w:rPr>
        <w:lastRenderedPageBreak/>
        <w:drawing>
          <wp:inline distT="0" distB="0" distL="0" distR="0" wp14:anchorId="4CA24BAC" wp14:editId="093DE6AC">
            <wp:extent cx="5526631" cy="3910315"/>
            <wp:effectExtent l="0" t="0" r="0" b="0"/>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533926" cy="3915477"/>
                    </a:xfrm>
                    <a:prstGeom prst="rect">
                      <a:avLst/>
                    </a:prstGeom>
                  </pic:spPr>
                </pic:pic>
              </a:graphicData>
            </a:graphic>
          </wp:inline>
        </w:drawing>
      </w:r>
    </w:p>
    <w:p w14:paraId="53B65262" w14:textId="17A67082" w:rsidR="001F6F08" w:rsidRPr="00FF7AD7" w:rsidRDefault="00F00BF3" w:rsidP="00A27E74">
      <w:pPr>
        <w:pStyle w:val="a8"/>
        <w:widowControl w:val="0"/>
        <w:spacing w:after="0" w:line="360" w:lineRule="auto"/>
        <w:ind w:left="0"/>
        <w:jc w:val="center"/>
        <w:rPr>
          <w:rFonts w:cs="Times New Roman"/>
          <w:bCs/>
          <w:szCs w:val="28"/>
        </w:rPr>
      </w:pPr>
      <w:r>
        <w:rPr>
          <w:rFonts w:cs="Times New Roman"/>
          <w:bCs/>
          <w:szCs w:val="28"/>
          <w:lang w:val="kk-KZ"/>
        </w:rPr>
        <w:t>Сурет</w:t>
      </w:r>
      <w:r w:rsidR="00A27E74" w:rsidRPr="00FF7AD7">
        <w:rPr>
          <w:rFonts w:cs="Times New Roman"/>
          <w:bCs/>
          <w:szCs w:val="28"/>
        </w:rPr>
        <w:t xml:space="preserve"> </w:t>
      </w:r>
      <w:r w:rsidR="0086077B">
        <w:rPr>
          <w:rFonts w:cs="Times New Roman"/>
          <w:bCs/>
          <w:szCs w:val="28"/>
          <w:lang w:val="kk-KZ"/>
        </w:rPr>
        <w:t>30</w:t>
      </w:r>
      <w:r w:rsidR="00A27E74" w:rsidRPr="00FF7AD7">
        <w:rPr>
          <w:rFonts w:cs="Times New Roman"/>
          <w:bCs/>
          <w:szCs w:val="28"/>
        </w:rPr>
        <w:t xml:space="preserve"> – </w:t>
      </w:r>
      <w:r w:rsidR="00AF67A0" w:rsidRPr="00FF7AD7">
        <w:rPr>
          <w:rFonts w:cs="Times New Roman"/>
          <w:bCs/>
          <w:szCs w:val="28"/>
        </w:rPr>
        <w:t xml:space="preserve"> </w:t>
      </w:r>
      <w:r w:rsidR="001F6F08" w:rsidRPr="00FF7AD7">
        <w:rPr>
          <w:rFonts w:cs="Times New Roman"/>
          <w:bCs/>
          <w:szCs w:val="28"/>
          <w:lang w:val="en-US"/>
        </w:rPr>
        <w:t>FD</w:t>
      </w:r>
      <w:r w:rsidR="001F6F08" w:rsidRPr="00FF7AD7">
        <w:rPr>
          <w:rFonts w:cs="Times New Roman"/>
          <w:bCs/>
          <w:szCs w:val="28"/>
        </w:rPr>
        <w:t>-4.9 СБ — Каркас</w:t>
      </w:r>
    </w:p>
    <w:p w14:paraId="148366DA" w14:textId="77777777" w:rsidR="00B307FE" w:rsidRPr="00FF7AD7" w:rsidRDefault="00B307FE" w:rsidP="001F6F08">
      <w:pPr>
        <w:pStyle w:val="a8"/>
        <w:widowControl w:val="0"/>
        <w:spacing w:after="0" w:line="360" w:lineRule="auto"/>
        <w:ind w:left="0" w:firstLine="709"/>
        <w:jc w:val="both"/>
        <w:rPr>
          <w:rFonts w:cs="Times New Roman"/>
          <w:szCs w:val="28"/>
        </w:rPr>
      </w:pPr>
    </w:p>
    <w:p w14:paraId="4DB7812C"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Материалдар:</w:t>
      </w:r>
      <w:r w:rsidRPr="00F00BF3">
        <w:rPr>
          <w:rFonts w:ascii="Times New Roman" w:hAnsi="Times New Roman" w:cs="Times New Roman"/>
          <w:sz w:val="28"/>
          <w:szCs w:val="28"/>
        </w:rPr>
        <w:br/>
        <w:t>Негізгі материал — жұмсақ болат (тығыздығы 7,9 г/см³, E = 220 ГПа, ν = 0,3);</w:t>
      </w:r>
      <w:r w:rsidRPr="00F00BF3">
        <w:rPr>
          <w:rFonts w:ascii="Times New Roman" w:hAnsi="Times New Roman" w:cs="Times New Roman"/>
          <w:sz w:val="28"/>
          <w:szCs w:val="28"/>
        </w:rPr>
        <w:br/>
        <w:t>Швеллерлер мен құбырларға арналған ГОСТ стандартты сортаменттері қолданылады.</w:t>
      </w:r>
    </w:p>
    <w:p w14:paraId="13E35917" w14:textId="39392039"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Жинақ ерекшеліктері:</w:t>
      </w:r>
      <w:r w:rsidRPr="00F00BF3">
        <w:rPr>
          <w:rFonts w:ascii="Times New Roman" w:hAnsi="Times New Roman" w:cs="Times New Roman"/>
          <w:sz w:val="28"/>
          <w:szCs w:val="28"/>
        </w:rPr>
        <w:br/>
        <w:t>Дәнекерлеу көлденең қалыпта жүргізіледі, деформацияларды болдырмау үшін жіктер алмастырып салынады;</w:t>
      </w:r>
      <w:r w:rsidRPr="00F00BF3">
        <w:rPr>
          <w:rFonts w:ascii="Times New Roman" w:hAnsi="Times New Roman" w:cs="Times New Roman"/>
          <w:sz w:val="28"/>
          <w:szCs w:val="28"/>
        </w:rPr>
        <w:br/>
        <w:t>Жабдықты бекітуге арналған монтаждық тесіктер мен ендірмелер орнатылған;</w:t>
      </w:r>
      <w:r w:rsidRPr="00F00BF3">
        <w:rPr>
          <w:rFonts w:ascii="Times New Roman" w:hAnsi="Times New Roman" w:cs="Times New Roman"/>
          <w:sz w:val="28"/>
          <w:szCs w:val="28"/>
        </w:rPr>
        <w:br/>
        <w:t>Каркас тегістік пен диагональ бойынша тексеріледі, содан кейін антикоррозиялық грунтпен қапталады</w:t>
      </w:r>
      <w:r w:rsidR="002D17D5">
        <w:rPr>
          <w:rFonts w:ascii="Times New Roman" w:hAnsi="Times New Roman" w:cs="Times New Roman"/>
          <w:sz w:val="28"/>
          <w:szCs w:val="28"/>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37</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13DD949C" w14:textId="1A160B6B" w:rsidR="00F00BF3" w:rsidRPr="00F00BF3" w:rsidRDefault="00F00BF3" w:rsidP="00F00BF3">
      <w:pPr>
        <w:pStyle w:val="aff1"/>
        <w:jc w:val="both"/>
        <w:rPr>
          <w:rFonts w:ascii="Times New Roman" w:hAnsi="Times New Roman" w:cs="Times New Roman"/>
          <w:sz w:val="28"/>
          <w:szCs w:val="28"/>
        </w:rPr>
      </w:pPr>
    </w:p>
    <w:p w14:paraId="369AE290" w14:textId="77777777" w:rsidR="00F00BF3" w:rsidRPr="00F00BF3" w:rsidRDefault="00F00BF3" w:rsidP="00F00BF3">
      <w:pPr>
        <w:pStyle w:val="aff1"/>
        <w:jc w:val="both"/>
        <w:rPr>
          <w:rFonts w:ascii="Times New Roman" w:hAnsi="Times New Roman" w:cs="Times New Roman"/>
          <w:b/>
          <w:bCs/>
          <w:sz w:val="28"/>
          <w:szCs w:val="28"/>
        </w:rPr>
      </w:pPr>
      <w:r w:rsidRPr="00F00BF3">
        <w:rPr>
          <w:rFonts w:ascii="Times New Roman" w:hAnsi="Times New Roman" w:cs="Times New Roman"/>
          <w:b/>
          <w:bCs/>
          <w:sz w:val="28"/>
          <w:szCs w:val="28"/>
        </w:rPr>
        <w:t>3.2 Мұздату және кептіру учаскесінің жабдығын автоматтандыру жүйесінің 3D моделін Autodesk Inventor ортасында әзірлеу</w:t>
      </w:r>
    </w:p>
    <w:p w14:paraId="6EF2897F"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sz w:val="28"/>
          <w:szCs w:val="28"/>
        </w:rPr>
        <w:t>Мұздату және сублимациялық кептіру учаскесінің автоматтандыру жүйесі қондырғының барлық негізгі технологиялық процестерін бақылау және басқаруды қамтамасыз етуге арналған. Осы кезең аясында Autodesk Inventor ортасында автоматтандыру жүйесінің 3D-моделі әзірленді, оған басқару шкафтарының, датчиктер блоктарының, жетектердің, кабельдік трассалардың және интерфейстік модульдердің компоновкасы енгізілді.</w:t>
      </w:r>
    </w:p>
    <w:p w14:paraId="6991CF82"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Жүйенің мақсаты мен функциялары:</w:t>
      </w:r>
      <w:r w:rsidRPr="00F00BF3">
        <w:rPr>
          <w:rFonts w:ascii="Times New Roman" w:hAnsi="Times New Roman" w:cs="Times New Roman"/>
          <w:sz w:val="28"/>
          <w:szCs w:val="28"/>
        </w:rPr>
        <w:br/>
        <w:t>Температура, қысым және вакуум деңгейі параметрлерін автоматты түрде бақылауды қамтамасыз ету;</w:t>
      </w:r>
      <w:r w:rsidRPr="00F00BF3">
        <w:rPr>
          <w:rFonts w:ascii="Times New Roman" w:hAnsi="Times New Roman" w:cs="Times New Roman"/>
          <w:sz w:val="28"/>
          <w:szCs w:val="28"/>
        </w:rPr>
        <w:br/>
        <w:t>Компрессор блогын, конденсаторды, жылытқыш пластиналарды және вакуумдық сорғыларды басқару;</w:t>
      </w:r>
      <w:r w:rsidRPr="00F00BF3">
        <w:rPr>
          <w:rFonts w:ascii="Times New Roman" w:hAnsi="Times New Roman" w:cs="Times New Roman"/>
          <w:sz w:val="28"/>
          <w:szCs w:val="28"/>
        </w:rPr>
        <w:br/>
      </w:r>
      <w:r w:rsidRPr="00F00BF3">
        <w:rPr>
          <w:rFonts w:ascii="Times New Roman" w:hAnsi="Times New Roman" w:cs="Times New Roman"/>
          <w:sz w:val="28"/>
          <w:szCs w:val="28"/>
        </w:rPr>
        <w:lastRenderedPageBreak/>
        <w:t>Датчиктерден (ИК-датчиктер, термопарлар, манометрлер, ылғалдылық датчиктері) деректерді жинау және оператор пультіне ақпарат беру;</w:t>
      </w:r>
      <w:r w:rsidRPr="00F00BF3">
        <w:rPr>
          <w:rFonts w:ascii="Times New Roman" w:hAnsi="Times New Roman" w:cs="Times New Roman"/>
          <w:sz w:val="28"/>
          <w:szCs w:val="28"/>
        </w:rPr>
        <w:br/>
        <w:t>SCADA жүйесіне интеграциялау арқылы мониторинг пен архивтеу функциясын қамтамасыз ету.</w:t>
      </w:r>
    </w:p>
    <w:p w14:paraId="19D2B088" w14:textId="1AC9DD8A"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3D-модельдің конструкциялық орындалуы:</w:t>
      </w:r>
      <w:r w:rsidRPr="00F00BF3">
        <w:rPr>
          <w:rFonts w:ascii="Times New Roman" w:hAnsi="Times New Roman" w:cs="Times New Roman"/>
          <w:sz w:val="28"/>
          <w:szCs w:val="28"/>
        </w:rPr>
        <w:br/>
      </w:r>
      <w:r w:rsidRPr="00F00BF3">
        <w:rPr>
          <w:rFonts w:ascii="Times New Roman" w:hAnsi="Times New Roman" w:cs="Times New Roman"/>
          <w:b/>
          <w:bCs/>
          <w:sz w:val="28"/>
          <w:szCs w:val="28"/>
        </w:rPr>
        <w:t>Автоматтандыру шкафы (FD-A.1 СБ):</w:t>
      </w:r>
      <w:r w:rsidRPr="00F00BF3">
        <w:rPr>
          <w:rFonts w:ascii="Times New Roman" w:hAnsi="Times New Roman" w:cs="Times New Roman"/>
          <w:sz w:val="28"/>
          <w:szCs w:val="28"/>
        </w:rPr>
        <w:t xml:space="preserve"> ішіне ПЛК (бағдарламаланатын логикалық контроллер), релелік топ, енгізу-шығару модульдері, қуат блоктары және клеммалық қатарлар орнатылған металл корпус. Шкафта құлыптары мен қарау терезелері бар есіктер, сондай-ақ сүзгілермен жабдықталған желдеткіш саңылаулар қарастырылған.</w:t>
      </w:r>
      <w:r w:rsidRPr="00F00BF3">
        <w:rPr>
          <w:rFonts w:ascii="Times New Roman" w:hAnsi="Times New Roman" w:cs="Times New Roman"/>
          <w:sz w:val="28"/>
          <w:szCs w:val="28"/>
        </w:rPr>
        <w:br/>
      </w:r>
      <w:r w:rsidRPr="00F00BF3">
        <w:rPr>
          <w:rFonts w:ascii="Times New Roman" w:hAnsi="Times New Roman" w:cs="Times New Roman"/>
          <w:b/>
          <w:bCs/>
          <w:sz w:val="28"/>
          <w:szCs w:val="28"/>
        </w:rPr>
        <w:t>Кабельдік трассалар мен қосылыстар (FD-A.2):</w:t>
      </w:r>
      <w:r w:rsidRPr="00F00BF3">
        <w:rPr>
          <w:rFonts w:ascii="Times New Roman" w:hAnsi="Times New Roman" w:cs="Times New Roman"/>
          <w:sz w:val="28"/>
          <w:szCs w:val="28"/>
        </w:rPr>
        <w:t xml:space="preserve"> 3D-модельде қуатты және сигналдық желілерді төсеу үшін кабельдік арналары мен гофралар тартылған. Діріл мен кабель зақымдануын болдырмау үшін бекіткіштері бар монтаждық науалар орнатылған.</w:t>
      </w:r>
      <w:r w:rsidRPr="00F00BF3">
        <w:rPr>
          <w:rFonts w:ascii="Times New Roman" w:hAnsi="Times New Roman" w:cs="Times New Roman"/>
          <w:sz w:val="28"/>
          <w:szCs w:val="28"/>
        </w:rPr>
        <w:br/>
      </w:r>
      <w:r w:rsidRPr="00F00BF3">
        <w:rPr>
          <w:rFonts w:ascii="Times New Roman" w:hAnsi="Times New Roman" w:cs="Times New Roman"/>
          <w:b/>
          <w:bCs/>
          <w:sz w:val="28"/>
          <w:szCs w:val="28"/>
        </w:rPr>
        <w:t>Датчиктер мен атқарушы құрылғылар (FD-A.3):</w:t>
      </w:r>
      <w:r w:rsidRPr="00F00BF3">
        <w:rPr>
          <w:rFonts w:ascii="Times New Roman" w:hAnsi="Times New Roman" w:cs="Times New Roman"/>
          <w:sz w:val="28"/>
          <w:szCs w:val="28"/>
        </w:rPr>
        <w:t xml:space="preserve"> өнімді бақылауға арналған ИҚ-датчиктер, жылытқыш пластиналардың температурасын өлшеуге арналған термопарлар, магистральдардағы вакуумметрлер мен қысым датчиктері орналастырылған. Жабдықтың ажыратқыш арматураларының электржетектері және апаттық өшіру жүйелері модельденген</w:t>
      </w:r>
      <w:r w:rsidR="002D17D5">
        <w:rPr>
          <w:rFonts w:ascii="Times New Roman" w:hAnsi="Times New Roman" w:cs="Times New Roman"/>
          <w:sz w:val="28"/>
          <w:szCs w:val="28"/>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39-41</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42CB0003"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Жобалау ерекшеліктері:</w:t>
      </w:r>
      <w:r w:rsidRPr="00F00BF3">
        <w:rPr>
          <w:rFonts w:ascii="Times New Roman" w:hAnsi="Times New Roman" w:cs="Times New Roman"/>
          <w:sz w:val="28"/>
          <w:szCs w:val="28"/>
        </w:rPr>
        <w:br/>
        <w:t>Модель параметрлік тәуелділіктерді қолдану арқылы жасалған, бұл жабдықтың өлшемдері мен конфигурациясын конструкцияны қайта жасаусыз өзгертуге мүмкіндік береді;</w:t>
      </w:r>
      <w:r w:rsidRPr="00F00BF3">
        <w:rPr>
          <w:rFonts w:ascii="Times New Roman" w:hAnsi="Times New Roman" w:cs="Times New Roman"/>
          <w:sz w:val="28"/>
          <w:szCs w:val="28"/>
        </w:rPr>
        <w:br/>
        <w:t>Автоматтандыру жүйесінің барлық түйіндері вакуумдық камера, конденсатор және тоңазытқыш контур элементтерімен байланысты;</w:t>
      </w:r>
      <w:r w:rsidRPr="00F00BF3">
        <w:rPr>
          <w:rFonts w:ascii="Times New Roman" w:hAnsi="Times New Roman" w:cs="Times New Roman"/>
          <w:sz w:val="28"/>
          <w:szCs w:val="28"/>
        </w:rPr>
        <w:br/>
        <w:t>Модель жабдықтың 3D-жобасымен (3.1 бөлім) үйлесімді, бұл бүкіл қондырғының жұмысын кешенді визуализациялауға мүмкіндік береді.</w:t>
      </w:r>
    </w:p>
    <w:p w14:paraId="00CC4C2F"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Бақылау және верификация:</w:t>
      </w:r>
      <w:r w:rsidRPr="00F00BF3">
        <w:rPr>
          <w:rFonts w:ascii="Times New Roman" w:hAnsi="Times New Roman" w:cs="Times New Roman"/>
          <w:sz w:val="28"/>
          <w:szCs w:val="28"/>
        </w:rPr>
        <w:br/>
        <w:t>3D-модель кабельдік трассалар, құбырлар және каркас элементтері арасындағы қақтығыстарға тексерілді;</w:t>
      </w:r>
      <w:r w:rsidRPr="00F00BF3">
        <w:rPr>
          <w:rFonts w:ascii="Times New Roman" w:hAnsi="Times New Roman" w:cs="Times New Roman"/>
          <w:sz w:val="28"/>
          <w:szCs w:val="28"/>
        </w:rPr>
        <w:br/>
        <w:t>Жабдықтың нақты габариттеріне сәйкес монтаждық тесіктер мен бекіту элементтері модельденді;</w:t>
      </w:r>
      <w:r w:rsidRPr="00F00BF3">
        <w:rPr>
          <w:rFonts w:ascii="Times New Roman" w:hAnsi="Times New Roman" w:cs="Times New Roman"/>
          <w:sz w:val="28"/>
          <w:szCs w:val="28"/>
        </w:rPr>
        <w:br/>
        <w:t>3D-модель негізінде автоматты түрде спецификациялар мен өндірістік жинақ сызбалары құрылды.</w:t>
      </w:r>
    </w:p>
    <w:p w14:paraId="07DA86D7" w14:textId="4401F306"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sz w:val="28"/>
          <w:szCs w:val="28"/>
        </w:rPr>
        <w:t>Осылайша, жасалған автоматтандыру жүйесінің 3D-моделі басқару бөлігінің цифрлық прототипін қамтамасыз етеді, монтаж және қызмет көрсету процесін оңтайландырады және басқару бағдарламалық жасақтамасымен (SCADA, HMI) одан әрі интеграцияға негіз болады</w:t>
      </w:r>
      <w:r w:rsidR="002D17D5">
        <w:rPr>
          <w:rFonts w:ascii="Times New Roman" w:hAnsi="Times New Roman" w:cs="Times New Roman"/>
          <w:sz w:val="28"/>
          <w:szCs w:val="28"/>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42</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657395AF" w14:textId="77777777" w:rsidR="00F00BF3" w:rsidRPr="00F00BF3" w:rsidRDefault="00F00BF3" w:rsidP="00F00BF3">
      <w:pPr>
        <w:pStyle w:val="aff1"/>
        <w:jc w:val="both"/>
        <w:rPr>
          <w:rFonts w:ascii="Times New Roman" w:hAnsi="Times New Roman" w:cs="Times New Roman"/>
          <w:b/>
          <w:bCs/>
          <w:sz w:val="28"/>
          <w:szCs w:val="28"/>
        </w:rPr>
      </w:pPr>
      <w:r w:rsidRPr="00F00BF3">
        <w:rPr>
          <w:rFonts w:ascii="Times New Roman" w:hAnsi="Times New Roman" w:cs="Times New Roman"/>
          <w:b/>
          <w:bCs/>
          <w:sz w:val="28"/>
          <w:szCs w:val="28"/>
        </w:rPr>
        <w:t>3.3 Autodesk Inventor ортасында бие сүтін вакуумды-сублимациялық кептірудің жаңа жабдығын әзірлеу</w:t>
      </w:r>
    </w:p>
    <w:p w14:paraId="1E424187"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sz w:val="28"/>
          <w:szCs w:val="28"/>
        </w:rPr>
        <w:t>Осы кезең аясында бие мен түйе сүтін терең өңдеуге арналған вакуумды-сублимациялық кептірудің жаңа жабдығына арналған 3D-модель және жобалық-конструкторлық құжаттама әзірленді. Жобалау Autodesk Inventor ортасында жүргізілді, бұл қондырғының цифрлық прототипін жасап, беріктік пен жылу жүктемелеріне алдын ала есеп жүргізуге және технологиялық және санитарлық-</w:t>
      </w:r>
      <w:r w:rsidRPr="00F00BF3">
        <w:rPr>
          <w:rFonts w:ascii="Times New Roman" w:hAnsi="Times New Roman" w:cs="Times New Roman"/>
          <w:sz w:val="28"/>
          <w:szCs w:val="28"/>
        </w:rPr>
        <w:lastRenderedPageBreak/>
        <w:t>гигиеналық талаптарды ескере отырып конструкцияны оңтайландыруға мүмкіндік берді.</w:t>
      </w:r>
    </w:p>
    <w:p w14:paraId="6ED8A18C" w14:textId="3D321D34"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Негізгі мақсаттары:</w:t>
      </w:r>
      <w:r w:rsidRPr="00F00BF3">
        <w:rPr>
          <w:rFonts w:ascii="Times New Roman" w:hAnsi="Times New Roman" w:cs="Times New Roman"/>
          <w:sz w:val="28"/>
          <w:szCs w:val="28"/>
        </w:rPr>
        <w:br/>
        <w:t>Алдыңғы модельдермен салыстырғанда неғұрлым ықшам және энергия үнемдейтін қондырғы жасау;</w:t>
      </w:r>
      <w:r w:rsidRPr="00F00BF3">
        <w:rPr>
          <w:rFonts w:ascii="Times New Roman" w:hAnsi="Times New Roman" w:cs="Times New Roman"/>
          <w:sz w:val="28"/>
          <w:szCs w:val="28"/>
        </w:rPr>
        <w:br/>
        <w:t>Табақшалар мен жылытқыш пластиналардың конфигурациясын оңтайландыру арқылы өнімділікті арттыру;</w:t>
      </w:r>
      <w:r w:rsidRPr="00F00BF3">
        <w:rPr>
          <w:rFonts w:ascii="Times New Roman" w:hAnsi="Times New Roman" w:cs="Times New Roman"/>
          <w:sz w:val="28"/>
          <w:szCs w:val="28"/>
        </w:rPr>
        <w:br/>
        <w:t>Жабдықтың санитарлық тазалауын (CIP-жуу, ішкі элементтердің қолжетімділігі) жақсарту және бие мен түйе сүтінің физика-химиялық ерекшеліктерін ескере отырып, әмбебап пайдалану мүмкіндігін қамтамасыз ету</w:t>
      </w:r>
      <w:r w:rsidR="002D17D5">
        <w:rPr>
          <w:rFonts w:ascii="Times New Roman" w:hAnsi="Times New Roman" w:cs="Times New Roman"/>
          <w:sz w:val="28"/>
          <w:szCs w:val="28"/>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42</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07BA58F8"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Жаңа жабдықтың конструкциялық ерекшеліктері:</w:t>
      </w:r>
      <w:r w:rsidRPr="00F00BF3">
        <w:rPr>
          <w:rFonts w:ascii="Times New Roman" w:hAnsi="Times New Roman" w:cs="Times New Roman"/>
          <w:sz w:val="28"/>
          <w:szCs w:val="28"/>
        </w:rPr>
        <w:br/>
      </w:r>
      <w:r w:rsidRPr="00F00BF3">
        <w:rPr>
          <w:rFonts w:ascii="Times New Roman" w:hAnsi="Times New Roman" w:cs="Times New Roman"/>
          <w:b/>
          <w:bCs/>
          <w:sz w:val="28"/>
          <w:szCs w:val="28"/>
        </w:rPr>
        <w:t>Вакуумдық камера (FD-5.1):</w:t>
      </w:r>
      <w:r w:rsidRPr="00F00BF3">
        <w:rPr>
          <w:rFonts w:ascii="Times New Roman" w:hAnsi="Times New Roman" w:cs="Times New Roman"/>
          <w:sz w:val="28"/>
          <w:szCs w:val="28"/>
        </w:rPr>
        <w:t xml:space="preserve"> цилиндрлік пішінде орындалған, бұл қысымның біркелкі таралуын қамтамасыз етеді, герметикалығын арттырып, дәнекер жіктеріне түсетін жүктемені азайтады. Ішкі беті жылтыратылған, қарау терезелері, жарықтандыру және ИҚ-бақылау датчиктері қарастырылған.</w:t>
      </w:r>
      <w:r w:rsidRPr="00F00BF3">
        <w:rPr>
          <w:rFonts w:ascii="Times New Roman" w:hAnsi="Times New Roman" w:cs="Times New Roman"/>
          <w:sz w:val="28"/>
          <w:szCs w:val="28"/>
        </w:rPr>
        <w:br/>
      </w:r>
      <w:r w:rsidRPr="00F00BF3">
        <w:rPr>
          <w:rFonts w:ascii="Times New Roman" w:hAnsi="Times New Roman" w:cs="Times New Roman"/>
          <w:b/>
          <w:bCs/>
          <w:sz w:val="28"/>
          <w:szCs w:val="28"/>
        </w:rPr>
        <w:t>Мұз конденсаторы (FD-5.2):</w:t>
      </w:r>
      <w:r w:rsidRPr="00F00BF3">
        <w:rPr>
          <w:rFonts w:ascii="Times New Roman" w:hAnsi="Times New Roman" w:cs="Times New Roman"/>
          <w:sz w:val="28"/>
          <w:szCs w:val="28"/>
        </w:rPr>
        <w:t xml:space="preserve"> ылғал ұстау тиімділігін арттыратын жаңартылған спиральды түтік конфигурациясы бар, жылуалмасу беті кеңейтілген.</w:t>
      </w:r>
      <w:r w:rsidRPr="00F00BF3">
        <w:rPr>
          <w:rFonts w:ascii="Times New Roman" w:hAnsi="Times New Roman" w:cs="Times New Roman"/>
          <w:sz w:val="28"/>
          <w:szCs w:val="28"/>
        </w:rPr>
        <w:br/>
      </w:r>
      <w:r w:rsidRPr="00F00BF3">
        <w:rPr>
          <w:rFonts w:ascii="Times New Roman" w:hAnsi="Times New Roman" w:cs="Times New Roman"/>
          <w:b/>
          <w:bCs/>
          <w:sz w:val="28"/>
          <w:szCs w:val="28"/>
        </w:rPr>
        <w:t>Жылытқыш пластиналар (FD-5.3):</w:t>
      </w:r>
      <w:r w:rsidRPr="00F00BF3">
        <w:rPr>
          <w:rFonts w:ascii="Times New Roman" w:hAnsi="Times New Roman" w:cs="Times New Roman"/>
          <w:sz w:val="28"/>
          <w:szCs w:val="28"/>
        </w:rPr>
        <w:t xml:space="preserve"> ішкі арналар арқылы жылу тасымалдағыш айналымы жүретін AISI 304 тот баспайтын болаттан жасалған. Жаңа конструкция жылуды біркелкі таратады, жергілікті қызып кетуді болдырмайды.</w:t>
      </w:r>
      <w:r w:rsidRPr="00F00BF3">
        <w:rPr>
          <w:rFonts w:ascii="Times New Roman" w:hAnsi="Times New Roman" w:cs="Times New Roman"/>
          <w:sz w:val="28"/>
          <w:szCs w:val="28"/>
        </w:rPr>
        <w:br/>
      </w:r>
      <w:r w:rsidRPr="00F00BF3">
        <w:rPr>
          <w:rFonts w:ascii="Times New Roman" w:hAnsi="Times New Roman" w:cs="Times New Roman"/>
          <w:b/>
          <w:bCs/>
          <w:sz w:val="28"/>
          <w:szCs w:val="28"/>
        </w:rPr>
        <w:t>Құбырлар мен вакуумдық магистральдар жүйесі (FD-5.4):</w:t>
      </w:r>
      <w:r w:rsidRPr="00F00BF3">
        <w:rPr>
          <w:rFonts w:ascii="Times New Roman" w:hAnsi="Times New Roman" w:cs="Times New Roman"/>
          <w:sz w:val="28"/>
          <w:szCs w:val="28"/>
        </w:rPr>
        <w:t xml:space="preserve"> виброоқшаулауы және фланецті қосылыстары бар жаңа вакуумдық патрубкалар түйіндері әзірленді, бұл қызмет көрсетуді жеңілдетіп, сенімділікті арттырады.</w:t>
      </w:r>
      <w:r w:rsidRPr="00F00BF3">
        <w:rPr>
          <w:rFonts w:ascii="Times New Roman" w:hAnsi="Times New Roman" w:cs="Times New Roman"/>
          <w:sz w:val="28"/>
          <w:szCs w:val="28"/>
        </w:rPr>
        <w:br/>
      </w:r>
      <w:r w:rsidRPr="00F00BF3">
        <w:rPr>
          <w:rFonts w:ascii="Times New Roman" w:hAnsi="Times New Roman" w:cs="Times New Roman"/>
          <w:b/>
          <w:bCs/>
          <w:sz w:val="28"/>
          <w:szCs w:val="28"/>
        </w:rPr>
        <w:t>Каркас және тірек рама (FD-5.5):</w:t>
      </w:r>
      <w:r w:rsidRPr="00F00BF3">
        <w:rPr>
          <w:rFonts w:ascii="Times New Roman" w:hAnsi="Times New Roman" w:cs="Times New Roman"/>
          <w:sz w:val="28"/>
          <w:szCs w:val="28"/>
        </w:rPr>
        <w:t xml:space="preserve"> кеңістіктік дәнекерленген құрылым геометриясы оңтайландырылды, нәтижесінде масса 12 %-ға азайып, беріктік көрсеткіштері сақталды (есептер Inventor Simulation модулінде орындалған).</w:t>
      </w:r>
    </w:p>
    <w:p w14:paraId="12F3E528" w14:textId="77777777"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Жаңа жабдықтың технологиялық артықшылықтары:</w:t>
      </w:r>
      <w:r w:rsidRPr="00F00BF3">
        <w:rPr>
          <w:rFonts w:ascii="Times New Roman" w:hAnsi="Times New Roman" w:cs="Times New Roman"/>
          <w:sz w:val="28"/>
          <w:szCs w:val="28"/>
        </w:rPr>
        <w:br/>
        <w:t>– –55 °C-тен +55 °C-ке дейінгі температура диапазонында жұмыс істеу мүмкіндігі;</w:t>
      </w:r>
      <w:r w:rsidRPr="00F00BF3">
        <w:rPr>
          <w:rFonts w:ascii="Times New Roman" w:hAnsi="Times New Roman" w:cs="Times New Roman"/>
          <w:sz w:val="28"/>
          <w:szCs w:val="28"/>
        </w:rPr>
        <w:br/>
        <w:t>– жылу ағындарын оңтайландыру есебінен энергия тұтынуды азайту;</w:t>
      </w:r>
      <w:r w:rsidRPr="00F00BF3">
        <w:rPr>
          <w:rFonts w:ascii="Times New Roman" w:hAnsi="Times New Roman" w:cs="Times New Roman"/>
          <w:sz w:val="28"/>
          <w:szCs w:val="28"/>
        </w:rPr>
        <w:br/>
        <w:t>– жеке түйіндерді оңай ауыстыруға және жаңғыртуға мүмкіндік беретін модульдік құрылым;</w:t>
      </w:r>
      <w:r w:rsidRPr="00F00BF3">
        <w:rPr>
          <w:rFonts w:ascii="Times New Roman" w:hAnsi="Times New Roman" w:cs="Times New Roman"/>
          <w:sz w:val="28"/>
          <w:szCs w:val="28"/>
        </w:rPr>
        <w:br/>
        <w:t>– температура, вакуум, ылғалдылық параметрлерін автоматты түрде бақылау жүйелері, SCADA жүйесіне интеграциямен.</w:t>
      </w:r>
    </w:p>
    <w:p w14:paraId="31AAF8D0" w14:textId="0E7D7474" w:rsidR="00F00BF3" w:rsidRPr="00F00BF3" w:rsidRDefault="00F00BF3" w:rsidP="00F00BF3">
      <w:pPr>
        <w:pStyle w:val="aff1"/>
        <w:jc w:val="both"/>
        <w:rPr>
          <w:rFonts w:ascii="Times New Roman" w:hAnsi="Times New Roman" w:cs="Times New Roman"/>
          <w:sz w:val="28"/>
          <w:szCs w:val="28"/>
        </w:rPr>
      </w:pPr>
      <w:r w:rsidRPr="00F00BF3">
        <w:rPr>
          <w:rFonts w:ascii="Times New Roman" w:hAnsi="Times New Roman" w:cs="Times New Roman"/>
          <w:b/>
          <w:bCs/>
          <w:sz w:val="28"/>
          <w:szCs w:val="28"/>
        </w:rPr>
        <w:t>3D-жобалау нәтижелері:</w:t>
      </w:r>
      <w:r w:rsidRPr="00F00BF3">
        <w:rPr>
          <w:rFonts w:ascii="Times New Roman" w:hAnsi="Times New Roman" w:cs="Times New Roman"/>
          <w:sz w:val="28"/>
          <w:szCs w:val="28"/>
        </w:rPr>
        <w:br/>
        <w:t>– жабдықтың жоғары деңгейлі детализациясы бар толық цифрлық моделі жасалды;</w:t>
      </w:r>
      <w:r w:rsidRPr="00F00BF3">
        <w:rPr>
          <w:rFonts w:ascii="Times New Roman" w:hAnsi="Times New Roman" w:cs="Times New Roman"/>
          <w:sz w:val="28"/>
          <w:szCs w:val="28"/>
        </w:rPr>
        <w:br/>
        <w:t>– түйіндер мен жүйелер арасындағы қақтығыстарға тексеру жүргізілді;</w:t>
      </w:r>
      <w:r w:rsidRPr="00F00BF3">
        <w:rPr>
          <w:rFonts w:ascii="Times New Roman" w:hAnsi="Times New Roman" w:cs="Times New Roman"/>
          <w:sz w:val="28"/>
          <w:szCs w:val="28"/>
        </w:rPr>
        <w:br/>
        <w:t>– жинақ сызбалары мен детальдар спецификациялары автоматты түрде құрылды;</w:t>
      </w:r>
      <w:r w:rsidRPr="00F00BF3">
        <w:rPr>
          <w:rFonts w:ascii="Times New Roman" w:hAnsi="Times New Roman" w:cs="Times New Roman"/>
          <w:sz w:val="28"/>
          <w:szCs w:val="28"/>
        </w:rPr>
        <w:br/>
        <w:t>– беріктік есебі жүргізіліп, конструкцияның қысым, вакуум және температуралық деформациялар әсеріне төзімділігі расталды</w:t>
      </w:r>
      <w:r w:rsidR="002D17D5">
        <w:rPr>
          <w:rFonts w:ascii="Times New Roman" w:hAnsi="Times New Roman" w:cs="Times New Roman"/>
          <w:sz w:val="28"/>
          <w:szCs w:val="28"/>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47</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07180FC5" w14:textId="4EA9E43B" w:rsidR="00F00BF3" w:rsidRPr="00F00BF3" w:rsidRDefault="00F00BF3" w:rsidP="00F00BF3">
      <w:pPr>
        <w:pStyle w:val="aff1"/>
        <w:jc w:val="both"/>
        <w:rPr>
          <w:rFonts w:ascii="Times New Roman" w:hAnsi="Times New Roman" w:cs="Times New Roman"/>
          <w:sz w:val="28"/>
          <w:szCs w:val="28"/>
        </w:rPr>
      </w:pPr>
    </w:p>
    <w:p w14:paraId="44D95C8F" w14:textId="77777777" w:rsidR="00FF7AD7" w:rsidRDefault="00FF7AD7" w:rsidP="001D212F">
      <w:pPr>
        <w:pStyle w:val="af4"/>
        <w:rPr>
          <w:rStyle w:val="a6"/>
          <w:rFonts w:cs="Times New Roman"/>
          <w:b w:val="0"/>
          <w:bCs w:val="0"/>
          <w:sz w:val="28"/>
          <w:szCs w:val="28"/>
          <w:lang w:val="ru-RU"/>
        </w:rPr>
      </w:pPr>
    </w:p>
    <w:p w14:paraId="3ACC2663" w14:textId="77777777" w:rsidR="00FF7AD7" w:rsidRDefault="00FF7AD7" w:rsidP="001D212F">
      <w:pPr>
        <w:pStyle w:val="af4"/>
        <w:rPr>
          <w:rStyle w:val="a6"/>
          <w:rFonts w:cs="Times New Roman"/>
          <w:b w:val="0"/>
          <w:bCs w:val="0"/>
          <w:sz w:val="28"/>
          <w:szCs w:val="28"/>
          <w:lang w:val="ru-RU"/>
        </w:rPr>
      </w:pPr>
    </w:p>
    <w:p w14:paraId="4E71E3A7" w14:textId="77777777" w:rsidR="00FF7AD7" w:rsidRDefault="00FF7AD7" w:rsidP="001D212F">
      <w:pPr>
        <w:pStyle w:val="af4"/>
        <w:rPr>
          <w:rStyle w:val="a6"/>
          <w:rFonts w:cs="Times New Roman"/>
          <w:b w:val="0"/>
          <w:bCs w:val="0"/>
          <w:sz w:val="28"/>
          <w:szCs w:val="28"/>
          <w:lang w:val="ru-RU"/>
        </w:rPr>
      </w:pPr>
    </w:p>
    <w:p w14:paraId="1F3092E5" w14:textId="77777777" w:rsidR="00FF7AD7" w:rsidRDefault="00FF7AD7" w:rsidP="001D212F">
      <w:pPr>
        <w:pStyle w:val="af4"/>
        <w:rPr>
          <w:rStyle w:val="a6"/>
          <w:rFonts w:cs="Times New Roman"/>
          <w:b w:val="0"/>
          <w:bCs w:val="0"/>
          <w:sz w:val="28"/>
          <w:szCs w:val="28"/>
          <w:lang w:val="ru-RU"/>
        </w:rPr>
      </w:pPr>
    </w:p>
    <w:p w14:paraId="3D6EF6E8" w14:textId="77777777" w:rsidR="00FF7AD7" w:rsidRDefault="00FF7AD7" w:rsidP="001D212F">
      <w:pPr>
        <w:pStyle w:val="af4"/>
        <w:rPr>
          <w:rStyle w:val="a6"/>
          <w:rFonts w:cs="Times New Roman"/>
          <w:b w:val="0"/>
          <w:bCs w:val="0"/>
          <w:sz w:val="28"/>
          <w:szCs w:val="28"/>
          <w:lang w:val="ru-RU"/>
        </w:rPr>
      </w:pPr>
    </w:p>
    <w:p w14:paraId="3FB435BE" w14:textId="77777777" w:rsidR="00FF7AD7" w:rsidRDefault="00FF7AD7" w:rsidP="001D212F">
      <w:pPr>
        <w:pStyle w:val="af4"/>
        <w:rPr>
          <w:rStyle w:val="a6"/>
          <w:rFonts w:cs="Times New Roman"/>
          <w:b w:val="0"/>
          <w:bCs w:val="0"/>
          <w:sz w:val="28"/>
          <w:szCs w:val="28"/>
          <w:lang w:val="ru-RU"/>
        </w:rPr>
      </w:pPr>
    </w:p>
    <w:p w14:paraId="362954E4" w14:textId="77777777" w:rsidR="00FF7AD7" w:rsidRDefault="00FF7AD7" w:rsidP="001D212F">
      <w:pPr>
        <w:pStyle w:val="af4"/>
        <w:rPr>
          <w:rStyle w:val="a6"/>
          <w:rFonts w:cs="Times New Roman"/>
          <w:b w:val="0"/>
          <w:bCs w:val="0"/>
          <w:sz w:val="28"/>
          <w:szCs w:val="28"/>
          <w:lang w:val="ru-RU"/>
        </w:rPr>
      </w:pPr>
    </w:p>
    <w:p w14:paraId="271C89E7" w14:textId="77777777" w:rsidR="00FF7AD7" w:rsidRDefault="00FF7AD7" w:rsidP="001D212F">
      <w:pPr>
        <w:pStyle w:val="af4"/>
        <w:rPr>
          <w:rStyle w:val="a6"/>
          <w:rFonts w:cs="Times New Roman"/>
          <w:b w:val="0"/>
          <w:bCs w:val="0"/>
          <w:sz w:val="28"/>
          <w:szCs w:val="28"/>
          <w:lang w:val="ru-RU"/>
        </w:rPr>
      </w:pPr>
    </w:p>
    <w:p w14:paraId="0453F384" w14:textId="77777777" w:rsidR="00FF7AD7" w:rsidRDefault="00FF7AD7" w:rsidP="001D212F">
      <w:pPr>
        <w:pStyle w:val="af4"/>
        <w:rPr>
          <w:rStyle w:val="a6"/>
          <w:rFonts w:cs="Times New Roman"/>
          <w:b w:val="0"/>
          <w:bCs w:val="0"/>
          <w:sz w:val="28"/>
          <w:szCs w:val="28"/>
          <w:lang w:val="ru-RU"/>
        </w:rPr>
      </w:pPr>
    </w:p>
    <w:p w14:paraId="743AD61D" w14:textId="77777777" w:rsidR="00FF7AD7" w:rsidRDefault="00FF7AD7" w:rsidP="001D212F">
      <w:pPr>
        <w:pStyle w:val="af4"/>
        <w:rPr>
          <w:rStyle w:val="a6"/>
          <w:rFonts w:cs="Times New Roman"/>
          <w:b w:val="0"/>
          <w:bCs w:val="0"/>
          <w:sz w:val="28"/>
          <w:szCs w:val="28"/>
          <w:lang w:val="ru-RU"/>
        </w:rPr>
      </w:pPr>
    </w:p>
    <w:p w14:paraId="5FD2E11D" w14:textId="77777777" w:rsidR="00FF7AD7" w:rsidRDefault="00FF7AD7" w:rsidP="001D212F">
      <w:pPr>
        <w:pStyle w:val="af4"/>
        <w:rPr>
          <w:rStyle w:val="a6"/>
          <w:rFonts w:cs="Times New Roman"/>
          <w:b w:val="0"/>
          <w:bCs w:val="0"/>
          <w:sz w:val="28"/>
          <w:szCs w:val="28"/>
          <w:lang w:val="ru-RU"/>
        </w:rPr>
      </w:pPr>
    </w:p>
    <w:p w14:paraId="52DC9A80" w14:textId="79B99F8C" w:rsidR="00121E2E" w:rsidRPr="00D07CA3" w:rsidRDefault="00B307FE" w:rsidP="00D07CA3">
      <w:pPr>
        <w:pStyle w:val="1"/>
        <w:ind w:firstLine="0"/>
        <w:rPr>
          <w:rFonts w:eastAsia="Times New Roman"/>
          <w:b w:val="0"/>
          <w:lang w:val="kk-KZ"/>
        </w:rPr>
      </w:pPr>
      <w:r w:rsidRPr="00F61972">
        <w:rPr>
          <w:sz w:val="28"/>
          <w:szCs w:val="28"/>
        </w:rPr>
        <w:br w:type="page"/>
      </w:r>
    </w:p>
    <w:p w14:paraId="09D3AD48" w14:textId="2C8F2ECB" w:rsidR="00121E2E" w:rsidRPr="009A5F1F" w:rsidRDefault="00121E2E" w:rsidP="00121E2E">
      <w:pPr>
        <w:pStyle w:val="2"/>
        <w:jc w:val="center"/>
        <w:rPr>
          <w:rFonts w:cs="Times New Roman"/>
          <w:bCs/>
          <w:color w:val="000000" w:themeColor="text1"/>
          <w:sz w:val="28"/>
          <w:szCs w:val="28"/>
          <w:lang w:val="kk-KZ"/>
        </w:rPr>
      </w:pPr>
      <w:r w:rsidRPr="009A5F1F">
        <w:rPr>
          <w:rFonts w:cs="Times New Roman"/>
          <w:bCs/>
          <w:color w:val="000000" w:themeColor="text1"/>
          <w:sz w:val="28"/>
          <w:szCs w:val="28"/>
          <w:lang w:val="kk-KZ"/>
        </w:rPr>
        <w:lastRenderedPageBreak/>
        <w:t>4 ЭКСПЕРИМЕНТТІК ТЕКСЕРУ ЖӘНЕ ТЕХНИКАЛЫҚ-ЭКОНОМИКАЛЫҚ БАҒАЛАУ</w:t>
      </w:r>
    </w:p>
    <w:p w14:paraId="524815E4" w14:textId="77777777" w:rsidR="00121E2E" w:rsidRDefault="00121E2E" w:rsidP="00121E2E">
      <w:pPr>
        <w:pStyle w:val="2"/>
        <w:jc w:val="center"/>
        <w:rPr>
          <w:rFonts w:cs="Times New Roman"/>
          <w:b w:val="0"/>
          <w:color w:val="000000" w:themeColor="text1"/>
          <w:sz w:val="28"/>
          <w:szCs w:val="28"/>
          <w:lang w:val="kk-KZ"/>
        </w:rPr>
      </w:pPr>
    </w:p>
    <w:p w14:paraId="22BA108B" w14:textId="77777777"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Теориялық есептеулер мен компьютерлік модельдеу нәтижелерін эксперименталды тексеру</w:t>
      </w:r>
      <w:r w:rsidRPr="00FA10BC">
        <w:rPr>
          <w:rFonts w:ascii="Times New Roman" w:hAnsi="Times New Roman" w:cs="Times New Roman"/>
          <w:sz w:val="28"/>
          <w:szCs w:val="28"/>
          <w:lang w:val="kk-KZ"/>
        </w:rPr>
        <w:t xml:space="preserve"> үшін бір циклде 50–60 кг мұздатылған өнім өнімділігі бар вакуумды-сублимациялық кептірудің тәжірибелік-өндірістік қондырғысы жасалды. Қондырғы 3 және 4-тарауларда қабылданған негізгі техникалық шешімдерді ескере отырып, әзірленген конструкторлық құжаттамаға сәйкес іске асырылды.</w:t>
      </w:r>
    </w:p>
    <w:p w14:paraId="57195EF0" w14:textId="21A3FDFF"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Эксперименттік қондырғының сипаттамасы.</w:t>
      </w:r>
      <w:r w:rsidRPr="00FA10BC">
        <w:rPr>
          <w:rFonts w:ascii="Times New Roman" w:hAnsi="Times New Roman" w:cs="Times New Roman"/>
          <w:sz w:val="28"/>
          <w:szCs w:val="28"/>
          <w:lang w:val="kk-KZ"/>
        </w:rPr>
        <w:t xml:space="preserve"> Қондырғы құрамында ішкі өлшемдері 1400×800×1200 мм (ұзындық×ені×биіктігі), пайдалы көлемі 1,344 м³ болатын AISI 304 маркалы тот баспайтын болаттан жасалған сублимация камерасы бар. Камера корпусы қалыңдығы 6 мм парақтан жасалған, қатайтқыш қырлармен нығайтылған. Камера ішінде электрлік жылытуы бар 7 сөре орнатылған, сөрелердің жалпы ауданы 7,84 м². Сөрелер арасындағы аралық 150 мм, бұл 400×600 мм мөлшердегі табақтарда өнімді 20 мм-ге дейінгі қалыңдықпен орналастыруға мүмкіндік береді</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42</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035C111B" w14:textId="77777777"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Вакуумдық жүйе</w:t>
      </w:r>
      <w:r w:rsidRPr="00FA10BC">
        <w:rPr>
          <w:rFonts w:ascii="Times New Roman" w:hAnsi="Times New Roman" w:cs="Times New Roman"/>
          <w:sz w:val="28"/>
          <w:szCs w:val="28"/>
          <w:lang w:val="kk-KZ"/>
        </w:rPr>
        <w:t xml:space="preserve"> Edwards E2M18 екі сатылы ротор-пластиналы сорғысынан тұрады, өнімділігі 18 м³/сағ, шекті қалдық қысымы 0,5 Па. Сорғы су буымен жұмыс істеуге арналған газбалласт құрылғысымен жабдықталған. Камера мен сорғы арасында қысым пульсацияларын тегістеу үшін көлемі 100 л аралық ресивер орнатылған. </w:t>
      </w:r>
      <w:r w:rsidRPr="00FA10BC">
        <w:rPr>
          <w:rFonts w:ascii="Times New Roman" w:hAnsi="Times New Roman" w:cs="Times New Roman"/>
          <w:b/>
          <w:bCs/>
          <w:sz w:val="28"/>
          <w:szCs w:val="28"/>
          <w:lang w:val="kk-KZ"/>
        </w:rPr>
        <w:t>Су буын конденсаторы</w:t>
      </w:r>
      <w:r w:rsidRPr="00FA10BC">
        <w:rPr>
          <w:rFonts w:ascii="Times New Roman" w:hAnsi="Times New Roman" w:cs="Times New Roman"/>
          <w:sz w:val="28"/>
          <w:szCs w:val="28"/>
          <w:lang w:val="kk-KZ"/>
        </w:rPr>
        <w:t xml:space="preserve"> диаметрі 22 мм, жалпы ұзындығы 48 м мыс түтіктен жасалған жылан тәрізді жылуалмастырғыш, R-404A фреонымен –60 °C-қа дейін салқындатылады. Конденсация бетінің ауданы 3,3 м².</w:t>
      </w:r>
    </w:p>
    <w:p w14:paraId="7E08EC35" w14:textId="77777777"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Салқындату қондырғысы</w:t>
      </w:r>
      <w:r w:rsidRPr="00FA10BC">
        <w:rPr>
          <w:rFonts w:ascii="Times New Roman" w:hAnsi="Times New Roman" w:cs="Times New Roman"/>
          <w:sz w:val="28"/>
          <w:szCs w:val="28"/>
          <w:lang w:val="kk-KZ"/>
        </w:rPr>
        <w:t xml:space="preserve"> 4,2 кВт қуатты Bitzer 4FES-5Y жартылай герметикалық поршеньді компрессоры және ауа конденсаторы базасында орындалған. </w:t>
      </w:r>
      <w:r w:rsidRPr="00FA10BC">
        <w:rPr>
          <w:rFonts w:ascii="Times New Roman" w:hAnsi="Times New Roman" w:cs="Times New Roman"/>
          <w:b/>
          <w:bCs/>
          <w:sz w:val="28"/>
          <w:szCs w:val="28"/>
          <w:lang w:val="kk-KZ"/>
        </w:rPr>
        <w:t>Термостаттау қондырғысы</w:t>
      </w:r>
      <w:r w:rsidRPr="00FA10BC">
        <w:rPr>
          <w:rFonts w:ascii="Times New Roman" w:hAnsi="Times New Roman" w:cs="Times New Roman"/>
          <w:sz w:val="28"/>
          <w:szCs w:val="28"/>
          <w:lang w:val="kk-KZ"/>
        </w:rPr>
        <w:t xml:space="preserve"> сөрелерге жылу тасымалдағыш беруге арналған: өнімділігі 12 м³/сағ Grundfos UPS 32-80 циркуляциялық сорғысы, қуаты 9 кВт, бірқалыпты реттелетін электр қыздырғыш, қажет болғанда жылу тасымалдағышты (пропиленгликоль) салқындатуға арналған жылуалмастырғыш.</w:t>
      </w:r>
    </w:p>
    <w:p w14:paraId="375A9E52" w14:textId="087E5481"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Басқару жүйесі</w:t>
      </w:r>
      <w:r w:rsidRPr="00FA10BC">
        <w:rPr>
          <w:rFonts w:ascii="Times New Roman" w:hAnsi="Times New Roman" w:cs="Times New Roman"/>
          <w:sz w:val="28"/>
          <w:szCs w:val="28"/>
          <w:lang w:val="kk-KZ"/>
        </w:rPr>
        <w:t xml:space="preserve"> 5-тараудағы әзірлемеге сәйкес Siemens S7-1214C ПЛК-сында және KTP700 Basic оператор панелінде іске асырылған. Орнатылған датчиктер: камерада және конденсаторда Pfeiffer CMR 261 вакуумметрлері (0–200 Па, дәлдігі ±0,5 Па), сөрелер мен өнім температураларын өлшеуге арналған K типті термопарлар (12 дана), Endress+Hauser Promag 50W жылу тасымалдағыш шығынын өлшегіш, вакуумдық ысырмалардың орын ауыстыру датчиктері. Жүйе берілген параметрлерді автоматты түрде ұстап тұрады және барлық деректерді 10 секунд сайын тіркейді</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43</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2A788D60" w14:textId="77777777"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Сынақтарды өткізу әдістемесі.</w:t>
      </w:r>
      <w:r w:rsidRPr="00FA10BC">
        <w:rPr>
          <w:rFonts w:ascii="Times New Roman" w:hAnsi="Times New Roman" w:cs="Times New Roman"/>
          <w:sz w:val="28"/>
          <w:szCs w:val="28"/>
          <w:lang w:val="kk-KZ"/>
        </w:rPr>
        <w:t xml:space="preserve"> Сынақтар мына бағдарлама бойынша жүргізілді: кептірудің оңтайлы режимдерін анықтауға арналған технологиялық сынақтар; есептік параметрлерді растауға арналған тексеру сынақтары; энергия тұтынуды өлшеумен энергетикалық сынақтар; автоматты басқару жүйесін сынау; сенімділік пен ұзақ мерзімділік бойынша (50 цикл) сынақтар.</w:t>
      </w:r>
    </w:p>
    <w:p w14:paraId="6DD470B1" w14:textId="1EC898F7"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Технологиялық сынақтар</w:t>
      </w:r>
      <w:r w:rsidRPr="00FA10BC">
        <w:rPr>
          <w:rFonts w:ascii="Times New Roman" w:hAnsi="Times New Roman" w:cs="Times New Roman"/>
          <w:sz w:val="28"/>
          <w:szCs w:val="28"/>
          <w:lang w:val="kk-KZ"/>
        </w:rPr>
        <w:t xml:space="preserve"> кобыле сүтін кептірудің әртүрлі режимдерін баптауды қамтыды: сөре температурасы –30-дан +40 °C-қа дейін, камера қысымы 5-тен 150 </w:t>
      </w:r>
      <w:r w:rsidRPr="00FA10BC">
        <w:rPr>
          <w:rFonts w:ascii="Times New Roman" w:hAnsi="Times New Roman" w:cs="Times New Roman"/>
          <w:sz w:val="28"/>
          <w:szCs w:val="28"/>
          <w:lang w:val="kk-KZ"/>
        </w:rPr>
        <w:lastRenderedPageBreak/>
        <w:t>Па-ға дейін, өнім қабатының қалыңдығы 5-тен 20 мм-ге дейін, мұздату жылдамдығы 0,5-тен 2,0 °C/мин-ке дейін. Әр режим үшін кемінде 3 қайталау жасалды. Тіркелген параметрлер: өнім температурасының қабат қалыңдығы бойынша үш нүктедегі өзгерістері (беткі қабат, орта, төменгі қабат), камера мен конденсатордағы қысым, сөрелер мен жылу тасымалдағыштың температурасы, өнім массасы (әр сағат сайын ±10 г дәлдігі бар ВЛКТ-500М таразыларымен өлшеу), жабдық топтары бойынша тұтынылатын қуат</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44</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09F427D2" w14:textId="6736DF86" w:rsidR="00767255" w:rsidRPr="00FA10BC" w:rsidRDefault="00767255" w:rsidP="00767255">
      <w:pPr>
        <w:pStyle w:val="aff1"/>
        <w:jc w:val="both"/>
        <w:rPr>
          <w:rFonts w:ascii="Times New Roman" w:hAnsi="Times New Roman" w:cs="Times New Roman"/>
          <w:sz w:val="28"/>
          <w:szCs w:val="28"/>
          <w:lang w:val="kk-KZ"/>
        </w:rPr>
      </w:pPr>
    </w:p>
    <w:p w14:paraId="76A85DF4" w14:textId="77777777" w:rsidR="00767255" w:rsidRPr="00FA10BC" w:rsidRDefault="00767255" w:rsidP="00767255">
      <w:pPr>
        <w:pStyle w:val="aff1"/>
        <w:jc w:val="both"/>
        <w:rPr>
          <w:rFonts w:ascii="Times New Roman" w:hAnsi="Times New Roman" w:cs="Times New Roman"/>
          <w:b/>
          <w:bCs/>
          <w:sz w:val="28"/>
          <w:szCs w:val="28"/>
          <w:lang w:val="kk-KZ"/>
        </w:rPr>
      </w:pPr>
      <w:r w:rsidRPr="00FA10BC">
        <w:rPr>
          <w:rFonts w:ascii="Times New Roman" w:hAnsi="Times New Roman" w:cs="Times New Roman"/>
          <w:b/>
          <w:bCs/>
          <w:sz w:val="28"/>
          <w:szCs w:val="28"/>
          <w:lang w:val="kk-KZ"/>
        </w:rPr>
        <w:t>4.2 Қондырғыны енгізудің техникалық-экономикалық негіздемесі</w:t>
      </w:r>
    </w:p>
    <w:p w14:paraId="34296276" w14:textId="77777777"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Есептің мақсаты:</w:t>
      </w:r>
      <w:r w:rsidRPr="00FA10BC">
        <w:rPr>
          <w:rFonts w:ascii="Times New Roman" w:hAnsi="Times New Roman" w:cs="Times New Roman"/>
          <w:sz w:val="28"/>
          <w:szCs w:val="28"/>
          <w:lang w:val="kk-KZ"/>
        </w:rPr>
        <w:t xml:space="preserve"> пайдаланушы берген құжаттар мен бастапқы деректер негізінде көлемі 25 л жаңа вакуумды-сублимациялық кептіргіштің техникалық-экономикалық көрсеткіштерін (ТЭК) есептеу. Есепте бастапқы деректер, болжамдар, үш энергетикалық сценарий бойынша есептеулер және энергияны масштабтаудың үш нұсқасы келтірілген: A) энергия өзгермейді; B) энергия сызықты масштабталады (×2,5); C) аралық нұсқа (×1,5).</w:t>
      </w:r>
    </w:p>
    <w:p w14:paraId="32B3166B" w14:textId="77777777"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b/>
          <w:bCs/>
          <w:sz w:val="28"/>
          <w:szCs w:val="28"/>
          <w:lang w:val="kk-KZ"/>
        </w:rPr>
        <w:t>Қолданылған құжаттар мен сілтемелер</w:t>
      </w:r>
      <w:r w:rsidRPr="00FA10BC">
        <w:rPr>
          <w:rFonts w:ascii="Times New Roman" w:hAnsi="Times New Roman" w:cs="Times New Roman"/>
          <w:sz w:val="28"/>
          <w:szCs w:val="28"/>
          <w:lang w:val="kk-KZ"/>
        </w:rPr>
        <w:br/>
      </w:r>
      <w:r w:rsidRPr="00FA10BC">
        <w:rPr>
          <w:rFonts w:ascii="Times New Roman" w:hAnsi="Times New Roman" w:cs="Times New Roman"/>
          <w:b/>
          <w:bCs/>
          <w:sz w:val="28"/>
          <w:szCs w:val="28"/>
          <w:lang w:val="kk-KZ"/>
        </w:rPr>
        <w:t>Бастапқы құжаттар (пайдаланушы ұсынған):</w:t>
      </w:r>
    </w:p>
    <w:p w14:paraId="1B6FE0A3" w14:textId="77777777"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Вакуумды-сублимациялық кептіру жабдығын әзірлеу жобасының орындалу барысы жөніндегі есеп.</w:t>
      </w:r>
    </w:p>
    <w:p w14:paraId="2E0997EB" w14:textId="77777777"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Материалдардың сәйкестігі жөніндегі акт.</w:t>
      </w:r>
    </w:p>
    <w:p w14:paraId="4115EFE2" w14:textId="026D5100" w:rsidR="00767255" w:rsidRPr="00FA10BC" w:rsidRDefault="00767255" w:rsidP="00767255">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Орындалған жұмыстар актілері / сынақ хаттамалары (10 л сүттен өнім шығымы 0,9–1,0 кг)</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45</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1F5D249A" w14:textId="77777777" w:rsidR="009A5F1F" w:rsidRPr="00FA10BC" w:rsidRDefault="009A5F1F" w:rsidP="009A5F1F">
      <w:pPr>
        <w:spacing w:line="360" w:lineRule="auto"/>
        <w:ind w:firstLine="709"/>
        <w:jc w:val="both"/>
        <w:rPr>
          <w:rFonts w:ascii="Times New Roman" w:eastAsiaTheme="minorHAnsi" w:hAnsi="Times New Roman" w:cstheme="minorBidi"/>
          <w:sz w:val="28"/>
          <w:szCs w:val="28"/>
          <w:lang w:val="kk-KZ" w:eastAsia="en-US"/>
        </w:rPr>
      </w:pPr>
    </w:p>
    <w:tbl>
      <w:tblPr>
        <w:tblStyle w:val="13"/>
        <w:tblpPr w:leftFromText="180" w:rightFromText="180" w:vertAnchor="text" w:horzAnchor="page" w:tblpX="1770" w:tblpY="317"/>
        <w:tblW w:w="9498" w:type="dxa"/>
        <w:tblLook w:val="04A0" w:firstRow="1" w:lastRow="0" w:firstColumn="1" w:lastColumn="0" w:noHBand="0" w:noVBand="1"/>
      </w:tblPr>
      <w:tblGrid>
        <w:gridCol w:w="4212"/>
        <w:gridCol w:w="5286"/>
      </w:tblGrid>
      <w:tr w:rsidR="009A5F1F" w:rsidRPr="009A5F1F" w14:paraId="41E55410" w14:textId="77777777" w:rsidTr="00E47473">
        <w:tc>
          <w:tcPr>
            <w:tcW w:w="4212" w:type="dxa"/>
          </w:tcPr>
          <w:p w14:paraId="5351F9FE" w14:textId="69381083" w:rsidR="009A5F1F" w:rsidRPr="00767255" w:rsidRDefault="00767255" w:rsidP="009A5F1F">
            <w:pPr>
              <w:widowControl w:val="0"/>
              <w:spacing w:line="240" w:lineRule="auto"/>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Кептіру көлемі</w:t>
            </w:r>
          </w:p>
        </w:tc>
        <w:tc>
          <w:tcPr>
            <w:tcW w:w="5286" w:type="dxa"/>
          </w:tcPr>
          <w:p w14:paraId="0AF05B25" w14:textId="77777777" w:rsidR="009A5F1F" w:rsidRPr="009A5F1F" w:rsidRDefault="009A5F1F" w:rsidP="009A5F1F">
            <w:pPr>
              <w:widowControl w:val="0"/>
              <w:spacing w:line="240" w:lineRule="auto"/>
              <w:jc w:val="both"/>
              <w:rPr>
                <w:rFonts w:ascii="Times New Roman" w:hAnsi="Times New Roman" w:cs="Times New Roman"/>
                <w:kern w:val="0"/>
                <w:sz w:val="28"/>
                <w:szCs w:val="28"/>
              </w:rPr>
            </w:pPr>
            <w:r w:rsidRPr="009A5F1F">
              <w:rPr>
                <w:rFonts w:ascii="Times New Roman" w:hAnsi="Times New Roman" w:cs="Times New Roman"/>
                <w:kern w:val="0"/>
                <w:sz w:val="28"/>
                <w:szCs w:val="28"/>
              </w:rPr>
              <w:t xml:space="preserve">25 л </w:t>
            </w:r>
          </w:p>
        </w:tc>
      </w:tr>
      <w:tr w:rsidR="009A5F1F" w:rsidRPr="009A5F1F" w14:paraId="0FAA09D2" w14:textId="77777777" w:rsidTr="00E47473">
        <w:tc>
          <w:tcPr>
            <w:tcW w:w="4212" w:type="dxa"/>
          </w:tcPr>
          <w:p w14:paraId="15D6B771" w14:textId="06FEB8C6" w:rsidR="009A5F1F" w:rsidRPr="009A5F1F" w:rsidRDefault="009A5F1F" w:rsidP="009A5F1F">
            <w:pPr>
              <w:widowControl w:val="0"/>
              <w:spacing w:line="240" w:lineRule="auto"/>
              <w:jc w:val="both"/>
              <w:rPr>
                <w:rFonts w:ascii="Times New Roman" w:hAnsi="Times New Roman" w:cs="Times New Roman"/>
                <w:kern w:val="0"/>
                <w:sz w:val="28"/>
                <w:szCs w:val="28"/>
              </w:rPr>
            </w:pPr>
            <w:r w:rsidRPr="009A5F1F">
              <w:rPr>
                <w:rFonts w:ascii="Times New Roman" w:hAnsi="Times New Roman" w:cs="Times New Roman"/>
                <w:kern w:val="0"/>
                <w:sz w:val="28"/>
                <w:szCs w:val="28"/>
              </w:rPr>
              <w:t>Баз</w:t>
            </w:r>
            <w:r w:rsidR="007C067F">
              <w:rPr>
                <w:rFonts w:ascii="Times New Roman" w:hAnsi="Times New Roman" w:cs="Times New Roman"/>
                <w:kern w:val="0"/>
                <w:sz w:val="28"/>
                <w:szCs w:val="28"/>
                <w:lang w:val="kk-KZ"/>
              </w:rPr>
              <w:t>алық шығысы</w:t>
            </w:r>
            <w:r w:rsidRPr="009A5F1F">
              <w:rPr>
                <w:rFonts w:ascii="Times New Roman" w:hAnsi="Times New Roman" w:cs="Times New Roman"/>
                <w:kern w:val="0"/>
                <w:sz w:val="28"/>
                <w:szCs w:val="28"/>
              </w:rPr>
              <w:t xml:space="preserve"> </w:t>
            </w:r>
          </w:p>
        </w:tc>
        <w:tc>
          <w:tcPr>
            <w:tcW w:w="5286" w:type="dxa"/>
          </w:tcPr>
          <w:p w14:paraId="6948246B" w14:textId="3A4817FE" w:rsidR="009A5F1F" w:rsidRPr="009A5F1F" w:rsidRDefault="009A5F1F" w:rsidP="009A5F1F">
            <w:pPr>
              <w:widowControl w:val="0"/>
              <w:spacing w:line="240" w:lineRule="auto"/>
              <w:jc w:val="both"/>
              <w:rPr>
                <w:rFonts w:ascii="Times New Roman" w:hAnsi="Times New Roman" w:cs="Times New Roman"/>
                <w:kern w:val="0"/>
                <w:sz w:val="28"/>
                <w:szCs w:val="28"/>
                <w:lang w:val="ru-RU"/>
              </w:rPr>
            </w:pPr>
            <w:r w:rsidRPr="009A5F1F">
              <w:rPr>
                <w:rFonts w:ascii="Times New Roman" w:hAnsi="Times New Roman" w:cs="Times New Roman"/>
                <w:kern w:val="0"/>
                <w:sz w:val="28"/>
                <w:szCs w:val="28"/>
                <w:lang w:val="ru-RU"/>
              </w:rPr>
              <w:t xml:space="preserve">~ 0,95 кг </w:t>
            </w:r>
            <w:r w:rsidR="007C067F">
              <w:rPr>
                <w:rFonts w:ascii="Times New Roman" w:hAnsi="Times New Roman" w:cs="Times New Roman"/>
                <w:kern w:val="0"/>
                <w:sz w:val="28"/>
                <w:szCs w:val="28"/>
                <w:lang w:val="ru-RU"/>
              </w:rPr>
              <w:t xml:space="preserve">құрғақ өнімді </w:t>
            </w:r>
            <w:r w:rsidRPr="009A5F1F">
              <w:rPr>
                <w:rFonts w:ascii="Times New Roman" w:hAnsi="Times New Roman" w:cs="Times New Roman"/>
                <w:kern w:val="0"/>
                <w:sz w:val="28"/>
                <w:szCs w:val="28"/>
                <w:lang w:val="ru-RU"/>
              </w:rPr>
              <w:t xml:space="preserve">из 10 л. </w:t>
            </w:r>
          </w:p>
        </w:tc>
      </w:tr>
      <w:tr w:rsidR="009A5F1F" w:rsidRPr="009A5F1F" w14:paraId="164320DD" w14:textId="77777777" w:rsidTr="00E47473">
        <w:tc>
          <w:tcPr>
            <w:tcW w:w="4212" w:type="dxa"/>
          </w:tcPr>
          <w:p w14:paraId="094774D1" w14:textId="264EDB9F" w:rsidR="009A5F1F" w:rsidRPr="007C067F" w:rsidRDefault="007C067F" w:rsidP="009A5F1F">
            <w:pPr>
              <w:widowControl w:val="0"/>
              <w:spacing w:line="240" w:lineRule="auto"/>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Көлемі</w:t>
            </w:r>
          </w:p>
        </w:tc>
        <w:tc>
          <w:tcPr>
            <w:tcW w:w="5286" w:type="dxa"/>
          </w:tcPr>
          <w:p w14:paraId="155919E5" w14:textId="77777777" w:rsidR="009A5F1F" w:rsidRPr="009A5F1F" w:rsidRDefault="009A5F1F" w:rsidP="009A5F1F">
            <w:pPr>
              <w:widowControl w:val="0"/>
              <w:spacing w:line="240" w:lineRule="auto"/>
              <w:jc w:val="both"/>
              <w:rPr>
                <w:rFonts w:ascii="Times New Roman" w:hAnsi="Times New Roman" w:cs="Times New Roman"/>
                <w:kern w:val="0"/>
                <w:sz w:val="28"/>
                <w:szCs w:val="28"/>
              </w:rPr>
            </w:pPr>
            <w:r w:rsidRPr="009A5F1F">
              <w:rPr>
                <w:rFonts w:ascii="Times New Roman" w:hAnsi="Times New Roman" w:cs="Times New Roman"/>
                <w:kern w:val="0"/>
                <w:sz w:val="28"/>
                <w:szCs w:val="28"/>
              </w:rPr>
              <w:t>~ 330</w:t>
            </w:r>
          </w:p>
        </w:tc>
      </w:tr>
      <w:tr w:rsidR="009A5F1F" w:rsidRPr="009A5F1F" w14:paraId="1A196768" w14:textId="77777777" w:rsidTr="00E47473">
        <w:tc>
          <w:tcPr>
            <w:tcW w:w="4212" w:type="dxa"/>
          </w:tcPr>
          <w:p w14:paraId="28507A61" w14:textId="365E3B10" w:rsidR="009A5F1F" w:rsidRPr="007C067F" w:rsidRDefault="007C067F" w:rsidP="009A5F1F">
            <w:pPr>
              <w:widowControl w:val="0"/>
              <w:spacing w:line="240" w:lineRule="auto"/>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Э</w:t>
            </w:r>
            <w:r w:rsidR="009A5F1F" w:rsidRPr="009A5F1F">
              <w:rPr>
                <w:rFonts w:ascii="Times New Roman" w:hAnsi="Times New Roman" w:cs="Times New Roman"/>
                <w:kern w:val="0"/>
                <w:sz w:val="28"/>
                <w:szCs w:val="28"/>
              </w:rPr>
              <w:t>лектроэнерги</w:t>
            </w:r>
            <w:r>
              <w:rPr>
                <w:rFonts w:ascii="Times New Roman" w:hAnsi="Times New Roman" w:cs="Times New Roman"/>
                <w:kern w:val="0"/>
                <w:sz w:val="28"/>
                <w:szCs w:val="28"/>
                <w:lang w:val="kk-KZ"/>
              </w:rPr>
              <w:t>я көлемі</w:t>
            </w:r>
          </w:p>
        </w:tc>
        <w:tc>
          <w:tcPr>
            <w:tcW w:w="5286" w:type="dxa"/>
          </w:tcPr>
          <w:p w14:paraId="3273A8A4" w14:textId="77777777" w:rsidR="009A5F1F" w:rsidRPr="009A5F1F" w:rsidRDefault="009A5F1F" w:rsidP="009A5F1F">
            <w:pPr>
              <w:widowControl w:val="0"/>
              <w:spacing w:line="240" w:lineRule="auto"/>
              <w:jc w:val="both"/>
              <w:rPr>
                <w:rFonts w:ascii="Times New Roman" w:hAnsi="Times New Roman" w:cs="Times New Roman"/>
                <w:kern w:val="0"/>
                <w:sz w:val="28"/>
                <w:szCs w:val="28"/>
              </w:rPr>
            </w:pPr>
            <w:r w:rsidRPr="009A5F1F">
              <w:rPr>
                <w:rFonts w:ascii="Times New Roman" w:hAnsi="Times New Roman" w:cs="Times New Roman"/>
                <w:kern w:val="0"/>
                <w:sz w:val="28"/>
                <w:szCs w:val="28"/>
              </w:rPr>
              <w:t xml:space="preserve">~ 53,49 тг/кВт·ч </w:t>
            </w:r>
          </w:p>
        </w:tc>
      </w:tr>
      <w:tr w:rsidR="009A5F1F" w:rsidRPr="009A5F1F" w14:paraId="1EDA88C6" w14:textId="77777777" w:rsidTr="00E47473">
        <w:tc>
          <w:tcPr>
            <w:tcW w:w="4212" w:type="dxa"/>
          </w:tcPr>
          <w:p w14:paraId="5BA0D3BA" w14:textId="580CAECD" w:rsidR="009A5F1F" w:rsidRPr="009A5F1F" w:rsidRDefault="009A5F1F" w:rsidP="009A5F1F">
            <w:pPr>
              <w:widowControl w:val="0"/>
              <w:spacing w:line="240" w:lineRule="auto"/>
              <w:jc w:val="both"/>
              <w:rPr>
                <w:rFonts w:ascii="Times New Roman" w:hAnsi="Times New Roman" w:cs="Times New Roman"/>
                <w:kern w:val="0"/>
                <w:sz w:val="28"/>
                <w:szCs w:val="28"/>
              </w:rPr>
            </w:pPr>
            <w:r w:rsidRPr="009A5F1F">
              <w:rPr>
                <w:rFonts w:ascii="Times New Roman" w:hAnsi="Times New Roman" w:cs="Times New Roman"/>
                <w:kern w:val="0"/>
                <w:sz w:val="28"/>
                <w:szCs w:val="28"/>
              </w:rPr>
              <w:t xml:space="preserve">CAPEX </w:t>
            </w:r>
          </w:p>
        </w:tc>
        <w:tc>
          <w:tcPr>
            <w:tcW w:w="5286" w:type="dxa"/>
          </w:tcPr>
          <w:p w14:paraId="43E76355" w14:textId="1867F8FA" w:rsidR="009A5F1F" w:rsidRPr="009A5F1F" w:rsidRDefault="009A5F1F" w:rsidP="009A5F1F">
            <w:pPr>
              <w:widowControl w:val="0"/>
              <w:spacing w:line="240" w:lineRule="auto"/>
              <w:jc w:val="both"/>
              <w:rPr>
                <w:rFonts w:ascii="Times New Roman" w:hAnsi="Times New Roman" w:cs="Times New Roman"/>
                <w:kern w:val="0"/>
                <w:sz w:val="28"/>
                <w:szCs w:val="28"/>
                <w:lang w:val="ru-RU"/>
              </w:rPr>
            </w:pPr>
            <w:r w:rsidRPr="009A5F1F">
              <w:rPr>
                <w:rFonts w:ascii="Times New Roman" w:hAnsi="Times New Roman" w:cs="Times New Roman"/>
                <w:kern w:val="0"/>
                <w:sz w:val="28"/>
                <w:szCs w:val="28"/>
                <w:lang w:val="ru-RU"/>
              </w:rPr>
              <w:t xml:space="preserve">~ 30 000 000 тг , амортизация 7 </w:t>
            </w:r>
            <w:r w:rsidR="007C067F">
              <w:rPr>
                <w:rFonts w:ascii="Times New Roman" w:hAnsi="Times New Roman" w:cs="Times New Roman"/>
                <w:kern w:val="0"/>
                <w:sz w:val="28"/>
                <w:szCs w:val="28"/>
                <w:lang w:val="ru-RU"/>
              </w:rPr>
              <w:t>жыл</w:t>
            </w:r>
            <w:r w:rsidRPr="009A5F1F">
              <w:rPr>
                <w:rFonts w:ascii="Times New Roman" w:hAnsi="Times New Roman" w:cs="Times New Roman"/>
                <w:kern w:val="0"/>
                <w:sz w:val="28"/>
                <w:szCs w:val="28"/>
                <w:lang w:val="ru-RU"/>
              </w:rPr>
              <w:t xml:space="preserve"> → 4 285 714,29 тг/</w:t>
            </w:r>
            <w:r w:rsidR="007C067F">
              <w:rPr>
                <w:rFonts w:ascii="Times New Roman" w:hAnsi="Times New Roman" w:cs="Times New Roman"/>
                <w:kern w:val="0"/>
                <w:sz w:val="28"/>
                <w:szCs w:val="28"/>
                <w:lang w:val="ru-RU"/>
              </w:rPr>
              <w:t>жыл</w:t>
            </w:r>
          </w:p>
        </w:tc>
      </w:tr>
      <w:tr w:rsidR="009A5F1F" w:rsidRPr="009A5F1F" w14:paraId="442512D0" w14:textId="77777777" w:rsidTr="00E47473">
        <w:tc>
          <w:tcPr>
            <w:tcW w:w="4212" w:type="dxa"/>
          </w:tcPr>
          <w:p w14:paraId="40BDE60D" w14:textId="2A4CD390" w:rsidR="009A5F1F" w:rsidRPr="007C067F" w:rsidRDefault="007C067F" w:rsidP="009A5F1F">
            <w:pPr>
              <w:widowControl w:val="0"/>
              <w:spacing w:line="240" w:lineRule="auto"/>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Құны</w:t>
            </w:r>
          </w:p>
        </w:tc>
        <w:tc>
          <w:tcPr>
            <w:tcW w:w="5286" w:type="dxa"/>
          </w:tcPr>
          <w:p w14:paraId="502F5D8F" w14:textId="77777777" w:rsidR="009A5F1F" w:rsidRPr="009A5F1F" w:rsidRDefault="009A5F1F" w:rsidP="009A5F1F">
            <w:pPr>
              <w:widowControl w:val="0"/>
              <w:spacing w:line="240" w:lineRule="auto"/>
              <w:jc w:val="both"/>
              <w:rPr>
                <w:rFonts w:ascii="Times New Roman" w:hAnsi="Times New Roman" w:cs="Times New Roman"/>
                <w:kern w:val="0"/>
                <w:sz w:val="28"/>
                <w:szCs w:val="28"/>
              </w:rPr>
            </w:pPr>
            <w:r w:rsidRPr="009A5F1F">
              <w:rPr>
                <w:rFonts w:ascii="Times New Roman" w:hAnsi="Times New Roman" w:cs="Times New Roman"/>
                <w:kern w:val="0"/>
                <w:sz w:val="28"/>
                <w:szCs w:val="28"/>
              </w:rPr>
              <w:t xml:space="preserve">~ 80 000 тг/кг </w:t>
            </w:r>
          </w:p>
        </w:tc>
      </w:tr>
      <w:tr w:rsidR="009A5F1F" w:rsidRPr="00420ED7" w14:paraId="478ED505" w14:textId="77777777" w:rsidTr="00E47473">
        <w:tc>
          <w:tcPr>
            <w:tcW w:w="4212" w:type="dxa"/>
          </w:tcPr>
          <w:p w14:paraId="5D4F8390" w14:textId="382CF975" w:rsidR="009A5F1F" w:rsidRPr="007C067F" w:rsidRDefault="007C067F" w:rsidP="009A5F1F">
            <w:pPr>
              <w:widowControl w:val="0"/>
              <w:spacing w:line="240" w:lineRule="auto"/>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Бағасы</w:t>
            </w:r>
          </w:p>
        </w:tc>
        <w:tc>
          <w:tcPr>
            <w:tcW w:w="5286" w:type="dxa"/>
          </w:tcPr>
          <w:p w14:paraId="4E770886" w14:textId="77777777" w:rsidR="009A5F1F" w:rsidRPr="007C067F" w:rsidRDefault="009A5F1F" w:rsidP="009A5F1F">
            <w:pPr>
              <w:widowControl w:val="0"/>
              <w:spacing w:line="240" w:lineRule="auto"/>
              <w:jc w:val="both"/>
              <w:rPr>
                <w:rFonts w:ascii="Times New Roman" w:hAnsi="Times New Roman" w:cs="Times New Roman"/>
                <w:kern w:val="0"/>
                <w:sz w:val="28"/>
                <w:szCs w:val="28"/>
                <w:lang w:val="kk-KZ"/>
              </w:rPr>
            </w:pPr>
            <w:r w:rsidRPr="007C067F">
              <w:rPr>
                <w:rFonts w:ascii="Times New Roman" w:hAnsi="Times New Roman" w:cs="Times New Roman"/>
                <w:kern w:val="0"/>
                <w:sz w:val="28"/>
                <w:szCs w:val="28"/>
                <w:lang w:val="kk-KZ"/>
              </w:rPr>
              <w:t>~ 1 500 тг/л  → 25 л = 37 500 тг/цикл</w:t>
            </w:r>
          </w:p>
        </w:tc>
      </w:tr>
      <w:tr w:rsidR="009A5F1F" w:rsidRPr="009A5F1F" w14:paraId="1D381025" w14:textId="77777777" w:rsidTr="00E47473">
        <w:tc>
          <w:tcPr>
            <w:tcW w:w="4212" w:type="dxa"/>
          </w:tcPr>
          <w:p w14:paraId="4D8F0093" w14:textId="7BB1EB89" w:rsidR="009A5F1F" w:rsidRPr="009A5F1F" w:rsidRDefault="007C067F" w:rsidP="009A5F1F">
            <w:pPr>
              <w:widowControl w:val="0"/>
              <w:spacing w:line="240" w:lineRule="auto"/>
              <w:jc w:val="both"/>
              <w:rPr>
                <w:rFonts w:ascii="Times New Roman" w:hAnsi="Times New Roman" w:cs="Times New Roman"/>
                <w:kern w:val="0"/>
                <w:sz w:val="28"/>
                <w:szCs w:val="28"/>
                <w:lang w:val="ru-RU"/>
              </w:rPr>
            </w:pPr>
            <w:r>
              <w:rPr>
                <w:rFonts w:ascii="Times New Roman" w:hAnsi="Times New Roman" w:cs="Times New Roman"/>
                <w:kern w:val="0"/>
                <w:sz w:val="28"/>
                <w:szCs w:val="28"/>
                <w:lang w:val="ru-RU"/>
              </w:rPr>
              <w:t>Бағасы</w:t>
            </w:r>
          </w:p>
        </w:tc>
        <w:tc>
          <w:tcPr>
            <w:tcW w:w="5286" w:type="dxa"/>
          </w:tcPr>
          <w:p w14:paraId="0215E67E" w14:textId="4FB5932C" w:rsidR="009A5F1F" w:rsidRPr="007C067F" w:rsidRDefault="009A5F1F" w:rsidP="009A5F1F">
            <w:pPr>
              <w:widowControl w:val="0"/>
              <w:spacing w:line="240" w:lineRule="auto"/>
              <w:jc w:val="both"/>
              <w:rPr>
                <w:rFonts w:ascii="Times New Roman" w:hAnsi="Times New Roman" w:cs="Times New Roman"/>
                <w:kern w:val="0"/>
                <w:sz w:val="28"/>
                <w:szCs w:val="28"/>
                <w:lang w:val="kk-KZ"/>
              </w:rPr>
            </w:pPr>
            <w:r w:rsidRPr="009A5F1F">
              <w:rPr>
                <w:rFonts w:ascii="Times New Roman" w:hAnsi="Times New Roman" w:cs="Times New Roman"/>
                <w:kern w:val="0"/>
                <w:sz w:val="28"/>
                <w:szCs w:val="28"/>
              </w:rPr>
              <w:t>~ 400 000 тг/</w:t>
            </w:r>
            <w:r w:rsidR="007C067F">
              <w:rPr>
                <w:rFonts w:ascii="Times New Roman" w:hAnsi="Times New Roman" w:cs="Times New Roman"/>
                <w:kern w:val="0"/>
                <w:sz w:val="28"/>
                <w:szCs w:val="28"/>
                <w:lang w:val="kk-KZ"/>
              </w:rPr>
              <w:t>ай</w:t>
            </w:r>
            <w:r w:rsidRPr="009A5F1F">
              <w:rPr>
                <w:rFonts w:ascii="Times New Roman" w:hAnsi="Times New Roman" w:cs="Times New Roman"/>
                <w:kern w:val="0"/>
                <w:sz w:val="28"/>
                <w:szCs w:val="28"/>
              </w:rPr>
              <w:t xml:space="preserve"> → 4 800 000 тг/</w:t>
            </w:r>
            <w:r w:rsidR="007C067F">
              <w:rPr>
                <w:rFonts w:ascii="Times New Roman" w:hAnsi="Times New Roman" w:cs="Times New Roman"/>
                <w:kern w:val="0"/>
                <w:sz w:val="28"/>
                <w:szCs w:val="28"/>
                <w:lang w:val="kk-KZ"/>
              </w:rPr>
              <w:t>жыл</w:t>
            </w:r>
          </w:p>
        </w:tc>
      </w:tr>
      <w:tr w:rsidR="009A5F1F" w:rsidRPr="00420ED7" w14:paraId="0BFE8072" w14:textId="77777777" w:rsidTr="00E47473">
        <w:tc>
          <w:tcPr>
            <w:tcW w:w="4212" w:type="dxa"/>
          </w:tcPr>
          <w:p w14:paraId="0AD020E8" w14:textId="6564632A" w:rsidR="009A5F1F" w:rsidRPr="007C067F" w:rsidRDefault="007C067F" w:rsidP="009A5F1F">
            <w:pPr>
              <w:widowControl w:val="0"/>
              <w:spacing w:line="240" w:lineRule="auto"/>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Жылына</w:t>
            </w:r>
          </w:p>
        </w:tc>
        <w:tc>
          <w:tcPr>
            <w:tcW w:w="5286" w:type="dxa"/>
          </w:tcPr>
          <w:p w14:paraId="6D8B1701" w14:textId="33A56C7F" w:rsidR="009A5F1F" w:rsidRPr="007C067F" w:rsidRDefault="007C067F" w:rsidP="009A5F1F">
            <w:pPr>
              <w:widowControl w:val="0"/>
              <w:spacing w:line="240" w:lineRule="auto"/>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Белсенді</w:t>
            </w:r>
            <w:r w:rsidR="009A5F1F" w:rsidRPr="007C067F">
              <w:rPr>
                <w:rFonts w:ascii="Times New Roman" w:hAnsi="Times New Roman" w:cs="Times New Roman"/>
                <w:kern w:val="0"/>
                <w:sz w:val="28"/>
                <w:szCs w:val="28"/>
                <w:lang w:val="kk-KZ"/>
              </w:rPr>
              <w:t xml:space="preserve">: 142,08 кВт·ч/цикл; </w:t>
            </w:r>
            <w:r w:rsidRPr="007C067F">
              <w:rPr>
                <w:rFonts w:ascii="Times New Roman" w:hAnsi="Times New Roman" w:cs="Times New Roman"/>
                <w:kern w:val="0"/>
                <w:sz w:val="28"/>
                <w:szCs w:val="28"/>
                <w:lang w:val="kk-KZ"/>
              </w:rPr>
              <w:t>Шынайы</w:t>
            </w:r>
            <w:r w:rsidR="009A5F1F" w:rsidRPr="007C067F">
              <w:rPr>
                <w:rFonts w:ascii="Times New Roman" w:hAnsi="Times New Roman" w:cs="Times New Roman"/>
                <w:kern w:val="0"/>
                <w:sz w:val="28"/>
                <w:szCs w:val="28"/>
                <w:lang w:val="kk-KZ"/>
              </w:rPr>
              <w:t xml:space="preserve">: 172,08 кВт·ч/цикл; Консервативный: 238,08 кВт·ч/цикл. </w:t>
            </w:r>
          </w:p>
        </w:tc>
      </w:tr>
      <w:tr w:rsidR="009A5F1F" w:rsidRPr="00420ED7" w14:paraId="4C695864" w14:textId="77777777" w:rsidTr="00E47473">
        <w:tc>
          <w:tcPr>
            <w:tcW w:w="4212" w:type="dxa"/>
          </w:tcPr>
          <w:p w14:paraId="3D924B4A" w14:textId="52BCD406" w:rsidR="009A5F1F" w:rsidRPr="007C067F" w:rsidRDefault="007C067F" w:rsidP="009A5F1F">
            <w:pPr>
              <w:widowControl w:val="0"/>
              <w:spacing w:line="240" w:lineRule="auto"/>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Масштабтау</w:t>
            </w:r>
          </w:p>
        </w:tc>
        <w:tc>
          <w:tcPr>
            <w:tcW w:w="5286" w:type="dxa"/>
          </w:tcPr>
          <w:p w14:paraId="305F205D" w14:textId="75154E38" w:rsidR="009A5F1F" w:rsidRPr="007C067F" w:rsidRDefault="009A5F1F" w:rsidP="009A5F1F">
            <w:pPr>
              <w:widowControl w:val="0"/>
              <w:spacing w:line="240" w:lineRule="auto"/>
              <w:jc w:val="both"/>
              <w:rPr>
                <w:rFonts w:ascii="Times New Roman" w:hAnsi="Times New Roman" w:cs="Times New Roman"/>
                <w:kern w:val="0"/>
                <w:sz w:val="28"/>
                <w:szCs w:val="28"/>
                <w:lang w:val="kk-KZ"/>
              </w:rPr>
            </w:pPr>
            <w:r w:rsidRPr="007C067F">
              <w:rPr>
                <w:rFonts w:ascii="Times New Roman" w:hAnsi="Times New Roman" w:cs="Times New Roman"/>
                <w:kern w:val="0"/>
                <w:sz w:val="28"/>
                <w:szCs w:val="28"/>
                <w:lang w:val="kk-KZ"/>
              </w:rPr>
              <w:t xml:space="preserve">A) </w:t>
            </w:r>
            <w:r w:rsidR="007C067F" w:rsidRPr="007C067F">
              <w:rPr>
                <w:rFonts w:ascii="Times New Roman" w:hAnsi="Times New Roman" w:cs="Times New Roman"/>
                <w:kern w:val="0"/>
                <w:sz w:val="28"/>
                <w:szCs w:val="28"/>
                <w:lang w:val="kk-KZ"/>
              </w:rPr>
              <w:t>өзгермеді</w:t>
            </w:r>
            <w:r w:rsidRPr="007C067F">
              <w:rPr>
                <w:rFonts w:ascii="Times New Roman" w:hAnsi="Times New Roman" w:cs="Times New Roman"/>
                <w:kern w:val="0"/>
                <w:sz w:val="28"/>
                <w:szCs w:val="28"/>
                <w:lang w:val="kk-KZ"/>
              </w:rPr>
              <w:t xml:space="preserve">; B) линейно ×2.5; C) </w:t>
            </w:r>
            <w:r w:rsidR="007C067F" w:rsidRPr="007C067F">
              <w:rPr>
                <w:rFonts w:ascii="Times New Roman" w:hAnsi="Times New Roman" w:cs="Times New Roman"/>
                <w:kern w:val="0"/>
                <w:sz w:val="28"/>
                <w:szCs w:val="28"/>
                <w:lang w:val="kk-KZ"/>
              </w:rPr>
              <w:t>аралық</w:t>
            </w:r>
            <w:r w:rsidRPr="007C067F">
              <w:rPr>
                <w:rFonts w:ascii="Times New Roman" w:hAnsi="Times New Roman" w:cs="Times New Roman"/>
                <w:kern w:val="0"/>
                <w:sz w:val="28"/>
                <w:szCs w:val="28"/>
                <w:lang w:val="kk-KZ"/>
              </w:rPr>
              <w:t xml:space="preserve"> ×1.5 (</w:t>
            </w:r>
            <w:r w:rsidR="007C067F" w:rsidRPr="007C067F">
              <w:rPr>
                <w:rFonts w:ascii="Times New Roman" w:hAnsi="Times New Roman" w:cs="Times New Roman"/>
                <w:kern w:val="0"/>
                <w:sz w:val="28"/>
                <w:szCs w:val="28"/>
                <w:lang w:val="kk-KZ"/>
              </w:rPr>
              <w:t>ұсынылды</w:t>
            </w:r>
            <w:r w:rsidRPr="007C067F">
              <w:rPr>
                <w:rFonts w:ascii="Times New Roman" w:hAnsi="Times New Roman" w:cs="Times New Roman"/>
                <w:kern w:val="0"/>
                <w:sz w:val="28"/>
                <w:szCs w:val="28"/>
                <w:lang w:val="kk-KZ"/>
              </w:rPr>
              <w:t>)</w:t>
            </w:r>
          </w:p>
        </w:tc>
      </w:tr>
    </w:tbl>
    <w:p w14:paraId="395C4D5F" w14:textId="77777777" w:rsidR="009A5F1F" w:rsidRPr="007C067F" w:rsidRDefault="009A5F1F" w:rsidP="009A5F1F">
      <w:pPr>
        <w:spacing w:line="360" w:lineRule="auto"/>
        <w:ind w:left="-57" w:right="-57" w:firstLine="709"/>
        <w:jc w:val="both"/>
        <w:rPr>
          <w:rFonts w:ascii="Times New Roman" w:hAnsi="Times New Roman" w:cs="Times New Roman"/>
          <w:sz w:val="28"/>
          <w:szCs w:val="28"/>
          <w:lang w:val="kk-KZ"/>
        </w:rPr>
      </w:pPr>
    </w:p>
    <w:p w14:paraId="0CF6FF04"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4-бөлім бойынша қорытынды</w:t>
      </w:r>
    </w:p>
    <w:p w14:paraId="7AA1EC2E"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 xml:space="preserve">Осы бөлімде жүргізілген есептеулер жобалаудың бастапқы кезеңінде қажет болатын беріктікке алдын ала, жуық бағалау жасауға мүмкіндік береді. Autodesk Inventor ортасындағы сандық талдау конструкцияның жүктеме әсерінен нақты мінез-құлқын дәлірек көрсетеді. Екі әдісті кешенді қолдану – конструкцияның </w:t>
      </w:r>
      <w:r w:rsidRPr="00FA10BC">
        <w:rPr>
          <w:rFonts w:ascii="Times New Roman" w:hAnsi="Times New Roman" w:cs="Times New Roman"/>
          <w:sz w:val="28"/>
          <w:szCs w:val="28"/>
          <w:lang w:val="kk-KZ"/>
        </w:rPr>
        <w:lastRenderedPageBreak/>
        <w:t>вакуумдық жағдайда беріктігі мен қауіпсіздігін сенімді түрде растаудың оңтайлы тәсілі болып табылады.</w:t>
      </w:r>
    </w:p>
    <w:p w14:paraId="30EE959A"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Камера ішіндегі вакуумдық қысым 110 Па және одан төмен мәнге дейін төмендегеннің өзінде, сыртқы қысым (~0,1 МПа) негізгі жүктемені тудырады. Ал 0,145 МПа контакт қысымы — түйісу аймақтарында пайда болатын қауіпсіз мән және ол AISI 304 материалының беріктік шегінен аспайды. Сондықтан конструкцияны пайдалану қауіпсіз.</w:t>
      </w:r>
    </w:p>
    <w:p w14:paraId="4BEDF635" w14:textId="7A03166C"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Камера мен оның компоненттерін вакуумдық жағдайда қауіпсіз қолдануға болады. AISI 304 материалының қолданылуы толығымен негізделген. Қазіргі геометрияны сериялы өндіріске пайдалану ұсынылады</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47</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030B311D"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Autodesk Inventor ортасында FD-4.1 вакуумдық камерасының моделіне жүргізілген статикалық талдау нәтижелері бойынша келесі қорытындылар жасалды:</w:t>
      </w:r>
      <w:r w:rsidRPr="00FA10BC">
        <w:rPr>
          <w:rFonts w:ascii="Times New Roman" w:hAnsi="Times New Roman" w:cs="Times New Roman"/>
          <w:sz w:val="28"/>
          <w:szCs w:val="28"/>
          <w:lang w:val="kk-KZ"/>
        </w:rPr>
        <w:br/>
        <w:t>Максималды Мизес бойынша эквивалентті кернеу 0,052 МПа құрады, бұл AISI 304 материалының ағу шегінен (215 МПа) ондаған есе төмен. Конструкцияның ең үлкен орын ауыстыруы бар болғаны 0,00047 мм болды. Беріктік қорының коэффициенті бүкіл конструкция бойынша 15-тен асады, бұл жоғары сенімділікті көрсетеді. Эквивалентті деформациялар мен контакт қысымдары да рұқсат етілген шектерде: максималды контакт қысымы 0,145 МПа-дан аспайды, ал эквивалентті деформация — 2,6 × 10⁻⁷-тен жоғары емес. Осылайша, камера конструкциясы вакуумдық жүктемелер кезінде жоғары қаттылықты, орнықтылықты және беріктікті көрсетеді.</w:t>
      </w:r>
    </w:p>
    <w:p w14:paraId="5F67E18D"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Алынған нәтижелерге сүйене отырып, AISI 304 материалы вакуумдық аппараттарға қойылатын талаптарға толық сәйкес келеді деп айтуға болады. Құрылым геометриясын өзгерту, соның ішінде қабырғаларды қалыңдату немесе қатайтқыш қырлар қосу қажет емес. Көрсетілген модельді конструктивті өзгерістерсіз сериялы өндіріске енгізу ұсынылады.</w:t>
      </w:r>
    </w:p>
    <w:p w14:paraId="2F44CB06" w14:textId="1A1C9AD9"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Вакуумды-сублимациялық қондырғы рамасы үшін гармоникалық динамикалық жүктеме әсерінен алынған есептеу нәтижелері бойынша келесі қорытындылар жасалды:</w:t>
      </w:r>
      <w:r w:rsidRPr="00FA10BC">
        <w:rPr>
          <w:rFonts w:ascii="Times New Roman" w:hAnsi="Times New Roman" w:cs="Times New Roman"/>
          <w:sz w:val="28"/>
          <w:szCs w:val="28"/>
          <w:lang w:val="kk-KZ"/>
        </w:rPr>
        <w:br/>
        <w:t>– 30 Гц жиіліктегі жүктеме кезінде конструкцияда резонанстық құбылыстар байқалмайды, себебі меншікті тербеліс жиіліктері (27.8–135.5 Гц) қозу жиілігімен сәйкес келмейді;</w:t>
      </w:r>
      <w:r w:rsidRPr="00FA10BC">
        <w:rPr>
          <w:rFonts w:ascii="Times New Roman" w:hAnsi="Times New Roman" w:cs="Times New Roman"/>
          <w:sz w:val="28"/>
          <w:szCs w:val="28"/>
          <w:lang w:val="kk-KZ"/>
        </w:rPr>
        <w:br/>
        <w:t>– Максималды эквивалентті кернеу 148,13 МПа құрады, бұл қолданылған материалдың ағу шегінен (207 МПа) айтарлықтай төмен;</w:t>
      </w:r>
      <w:r w:rsidRPr="00FA10BC">
        <w:rPr>
          <w:rFonts w:ascii="Times New Roman" w:hAnsi="Times New Roman" w:cs="Times New Roman"/>
          <w:sz w:val="28"/>
          <w:szCs w:val="28"/>
          <w:lang w:val="kk-KZ"/>
        </w:rPr>
        <w:br/>
        <w:t>– Беріктік қорының коэффициенті ≈1,40, бұл конструкцияның жеткілікті, бірақ шамадан тыс емес беріктігін көрсетеді; қажет болған жағдайда конструктивтік күшейтуді ұсынуға болады;</w:t>
      </w:r>
      <w:r w:rsidRPr="00FA10BC">
        <w:rPr>
          <w:rFonts w:ascii="Times New Roman" w:hAnsi="Times New Roman" w:cs="Times New Roman"/>
          <w:sz w:val="28"/>
          <w:szCs w:val="28"/>
          <w:lang w:val="kk-KZ"/>
        </w:rPr>
        <w:br/>
        <w:t>– Рама конструкциясы берілген гармоникалық динамикалық жүктемелер кезінде беріктік және орнықтылық талаптарына сай келеді және пайдалануға жарамды;</w:t>
      </w:r>
      <w:r w:rsidRPr="00FA10BC">
        <w:rPr>
          <w:rFonts w:ascii="Times New Roman" w:hAnsi="Times New Roman" w:cs="Times New Roman"/>
          <w:sz w:val="28"/>
          <w:szCs w:val="28"/>
          <w:lang w:val="kk-KZ"/>
        </w:rPr>
        <w:br/>
        <w:t>– 3000 Н амплитудасы және 30 Гц жиілігі бар гармоникалық жүктеме әсерінде рама тұрақтылық көрсетеді және резонансқа өтпейді;</w:t>
      </w:r>
      <w:r w:rsidRPr="00FA10BC">
        <w:rPr>
          <w:rFonts w:ascii="Times New Roman" w:hAnsi="Times New Roman" w:cs="Times New Roman"/>
          <w:sz w:val="28"/>
          <w:szCs w:val="28"/>
          <w:lang w:val="kk-KZ"/>
        </w:rPr>
        <w:br/>
        <w:t>– Мизес критерийі бойынша беріктік қоры 6-дан асады, бұл конструкцияның сенімділігін растайды;</w:t>
      </w:r>
      <w:r w:rsidRPr="00FA10BC">
        <w:rPr>
          <w:rFonts w:ascii="Times New Roman" w:hAnsi="Times New Roman" w:cs="Times New Roman"/>
          <w:sz w:val="28"/>
          <w:szCs w:val="28"/>
          <w:lang w:val="kk-KZ"/>
        </w:rPr>
        <w:br/>
        <w:t>– Жабдықтың нақты параметрлері белгілі болса, 25, 40 және 50 Гц жиіліктерінде қосымша талдау жүргізу ұсынылады</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48</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7D2D65C4"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lastRenderedPageBreak/>
        <w:t>Осылайша, APM Structure3D ортасындағы сандық модельдеу нәтижелері жобаланған раманың қажетті қаттылық пен беріктікке ие екенін және оны қауіпсіз пайдалану мүмкін екенін дәлелдейді.</w:t>
      </w:r>
    </w:p>
    <w:p w14:paraId="51A60012"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Жүргізілген есептеулер мұздатылған сүтті сублимациялық кептіру процесінде бу түзілуі мен шығарылуы өнімнің кептіру ұзақтығына айтарлықтай әсер ететінін көрсетті. Сублимация фронты маңында бу жиналып, қысымның жоғарылау аймағын тудырады, бұл мұздың сублимация температурасын арттырады. Бұл фронттың жылжу процесін баяулатып, қосымша жылытуды талап етеді, нәтижесінде кептіру ұзақтығы артады.</w:t>
      </w:r>
    </w:p>
    <w:p w14:paraId="685D93B8"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Алайда нақты деректер айнымалы сублимация температурасымен модельдер болжағаннан қысқарақ, бірақ тұрақты температуралы модельдерден ұзақтау екенін көрсетті.</w:t>
      </w:r>
    </w:p>
    <w:p w14:paraId="68F8EA3C"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Кептіру процесін жеделдетуде маңызды рөл атқаратын фактор — сублимация кезінде сүттің жарылуы (растрескивание). Бұл құбылыс буға өнімнің кеуекті денесінен жылдам шығуға мүмкіндік береді, осылайша бу қысымын және сәйкесінше сублимация температурасын төмендетіп, кептіруді жылдамдатады. Бұл құбылыстың механизмін және процессіне әсерін дәлірек түсіну үшін қосымша зерттеулер қажет. Атап айтқанда, өнімнің құрамы мен мұз қабатының қалыңдығына байланысты болатын критикалық бу қысымын анықтау қажет.</w:t>
      </w:r>
    </w:p>
    <w:p w14:paraId="303EEB52" w14:textId="210BD2DB"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Болашақ зерттеулерде бұл талдауды көп табақты конфигурацияларға масштабтау, энергия мониторингін нақты уақыт режимінде біріктіру және әртүрлі кептіру әдістері (спрей-кептіру немесе микротолқынды сублимациялық кептіру) бойынша салыстыру жоспарлануда. Сонымен қатар, өмірлік цикл энергиясын бағалау (LCEA) сублимациялық кептірудің қоршаған ортаға әсерін сандық тұрғыдан бағалау және экологиялық тұрақты технологиялық шешімдер әзірлеу үшін қолданылуы мүмкін</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49</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78D6755D"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Құбыр жүйесінің беріктік есептеулеріне салыстырмалы талдау жүргізілді — аналитикалық әдіс және APM WinMachine көмегімен. Аналитикалық әдіс бастапқы бағалау үшін жарамды жуық нәтижелер береді. МКЭ (элементтер әдісі) талдауы кернеулердің таралуын егжей-тегжейлі көрсетіп, қауіпті аймақтарды анықтайды. Алынған деректер инженерлік тәжірибеде сандық модельдеудің қажеттілігін дәлелдеді.</w:t>
      </w:r>
    </w:p>
    <w:p w14:paraId="5661630D"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Салыстыру нәтижесі аналитикалық әдістердің қарапайымдылығы мен жылдамдығына қарамастан, күрделі геометриялы немесе біріктірілген жүктемелі құбырларда дәлдігі шектеулі екенін көрсетті. Олар алдын ала инженерлік бағалау кезеңінде тиімді, бірақ конструкция элементтерінің нақты кернеулі-деформациялық күйін анықтауға мүмкіндік бермейді.</w:t>
      </w:r>
    </w:p>
    <w:p w14:paraId="7121C3B5"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МКЭ негізіндегі APM WinMachine қолдану есептеу деректерінің сенімділігін айтарлықтай арттырады. Оның көмегімен кернеулердің таралуының неғұрлым нақты суретін алу және қауіпті аймақтарды анықтау мүмкін болды, бұл тек аналитикалық тәсілдермен мүмкін емес.</w:t>
      </w:r>
    </w:p>
    <w:p w14:paraId="375DFCBA" w14:textId="0958AFA3"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Осылайша, инженерлік тәжірибеде сандық модельдеуді енгізу есептердің дәлдігін арттырып қана қоймай, сонымен бірге құбыр жүйелерінің істен шығу тәуекелдерін азайтады. Қазіргі қауіпсіздік және ресурстық тиімділік талаптары жағдайында APM WinMachine сияқты CAE-жүйелерді пайдалану жобалау циклінің ажырамас бөлігіне айналуда</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49</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2BB53CB8"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lastRenderedPageBreak/>
        <w:t>Экономикалық есептеулер нәтижелері көрсеткендей, 25 л көлемінде жобаның экономикалық тиімділігі 10 л көлемімен салыстырғанда айтарлықтай артады, себебі тұрақты шығындар өнімнің үлкен көлеміне бөлінеді.</w:t>
      </w:r>
      <w:r w:rsidRPr="00FA10BC">
        <w:rPr>
          <w:rFonts w:ascii="Times New Roman" w:hAnsi="Times New Roman" w:cs="Times New Roman"/>
          <w:sz w:val="28"/>
          <w:szCs w:val="28"/>
          <w:lang w:val="kk-KZ"/>
        </w:rPr>
        <w:br/>
        <w:t>– Егер энергия тұтыну көлеммен бірге өспесе (A нұсқасы), жабдықтың өзін-өтеу мерзімі 1 жылдан аз;</w:t>
      </w:r>
      <w:r w:rsidRPr="00FA10BC">
        <w:rPr>
          <w:rFonts w:ascii="Times New Roman" w:hAnsi="Times New Roman" w:cs="Times New Roman"/>
          <w:sz w:val="28"/>
          <w:szCs w:val="28"/>
          <w:lang w:val="kk-KZ"/>
        </w:rPr>
        <w:br/>
        <w:t>– Энергия сызықты түрде артса (B нұсқасы), өзін-өтеу мерзімі шамамен 0,9–1,1 жыл;</w:t>
      </w:r>
      <w:r w:rsidRPr="00FA10BC">
        <w:rPr>
          <w:rFonts w:ascii="Times New Roman" w:hAnsi="Times New Roman" w:cs="Times New Roman"/>
          <w:sz w:val="28"/>
          <w:szCs w:val="28"/>
          <w:lang w:val="kk-KZ"/>
        </w:rPr>
        <w:br/>
        <w:t>– Аралық C нұсқасы (×1,5) — ең шынайы сценарий, онда өзін-өтеу мерзімі шамамен 0,8–1,0 жыл.</w:t>
      </w:r>
    </w:p>
    <w:p w14:paraId="62E72DD1" w14:textId="77777777"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Баға, өнім шығымы, жалдау ақысы және энергия тұтыну сияқты негізгі факторлардың өзгеруіне байланысты негізгі техникалық-экономикалық көрсеткіштердің (пайда, өзіндік құн, өзін-өтеу мерзімі) өзгеруі есептелді.</w:t>
      </w:r>
    </w:p>
    <w:p w14:paraId="59D595FF" w14:textId="6B2DAEE6" w:rsidR="007C067F" w:rsidRPr="00FA10BC" w:rsidRDefault="007C067F" w:rsidP="007C067F">
      <w:pPr>
        <w:pStyle w:val="aff1"/>
        <w:jc w:val="both"/>
        <w:rPr>
          <w:rFonts w:ascii="Times New Roman" w:hAnsi="Times New Roman" w:cs="Times New Roman"/>
          <w:sz w:val="28"/>
          <w:szCs w:val="28"/>
          <w:lang w:val="kk-KZ"/>
        </w:rPr>
      </w:pPr>
      <w:r w:rsidRPr="00FA10BC">
        <w:rPr>
          <w:rFonts w:ascii="Times New Roman" w:hAnsi="Times New Roman" w:cs="Times New Roman"/>
          <w:sz w:val="28"/>
          <w:szCs w:val="28"/>
          <w:lang w:val="kk-KZ"/>
        </w:rPr>
        <w:t>Нәтижелер көрсеткендей, параметрлердің 10–20% шегіндегі қолайсыз өзгерістері кезінде де жоба экономикалық тұрғыдан тұрақты болып қалады, ал өзін-өтеу мерзімінің өзгерісі ±0,1 жыл шегінде қалады</w:t>
      </w:r>
      <w:r w:rsidR="002D17D5">
        <w:rPr>
          <w:rFonts w:ascii="Times New Roman" w:hAnsi="Times New Roman" w:cs="Times New Roman"/>
          <w:sz w:val="28"/>
          <w:szCs w:val="28"/>
          <w:lang w:val="kk-KZ"/>
        </w:rPr>
        <w:t xml:space="preserve"> </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50</w:t>
      </w:r>
      <w:r w:rsidR="002D17D5" w:rsidRPr="00046BC4">
        <w:rPr>
          <w:rFonts w:ascii="Times New Roman" w:eastAsia="Times New Roman" w:hAnsi="Times New Roman" w:cs="Times New Roman"/>
          <w:sz w:val="28"/>
          <w:szCs w:val="28"/>
          <w:lang w:val="kk-KZ"/>
        </w:rPr>
        <w:t>]</w:t>
      </w:r>
      <w:r w:rsidR="002D17D5">
        <w:rPr>
          <w:rFonts w:ascii="Times New Roman" w:eastAsia="Times New Roman" w:hAnsi="Times New Roman" w:cs="Times New Roman"/>
          <w:sz w:val="28"/>
          <w:szCs w:val="28"/>
          <w:lang w:val="kk-KZ"/>
        </w:rPr>
        <w:t>.</w:t>
      </w:r>
    </w:p>
    <w:p w14:paraId="61506104" w14:textId="77777777" w:rsidR="007C067F" w:rsidRPr="00FA10BC"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0E7AEB44" w14:textId="77777777" w:rsidR="007C067F"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4949E3E3" w14:textId="77777777" w:rsidR="007C067F"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62D5F837" w14:textId="77777777" w:rsidR="007C067F"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30D274DF" w14:textId="77777777" w:rsidR="007C067F"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18295990" w14:textId="77777777" w:rsidR="007C067F"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7457776A" w14:textId="77777777" w:rsidR="007C067F"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6ED14DDE" w14:textId="77777777" w:rsidR="007C067F"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51B063A2" w14:textId="77777777" w:rsidR="007C067F"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33B3B614" w14:textId="77777777" w:rsidR="007C067F" w:rsidRDefault="007C067F" w:rsidP="00A37D35">
      <w:pPr>
        <w:tabs>
          <w:tab w:val="left" w:pos="1134"/>
        </w:tabs>
        <w:spacing w:line="360" w:lineRule="auto"/>
        <w:ind w:firstLine="709"/>
        <w:jc w:val="center"/>
        <w:rPr>
          <w:rFonts w:ascii="Times New Roman" w:hAnsi="Times New Roman" w:cs="Times New Roman"/>
          <w:b/>
          <w:sz w:val="24"/>
          <w:szCs w:val="24"/>
          <w:lang w:val="kk-KZ"/>
        </w:rPr>
      </w:pPr>
    </w:p>
    <w:p w14:paraId="0F0F09AC" w14:textId="529B99D3" w:rsidR="00121E2E" w:rsidRDefault="00121E2E" w:rsidP="00A37D35">
      <w:pPr>
        <w:tabs>
          <w:tab w:val="left" w:pos="1134"/>
        </w:tabs>
        <w:spacing w:line="360" w:lineRule="auto"/>
        <w:ind w:firstLine="709"/>
        <w:jc w:val="center"/>
        <w:rPr>
          <w:rFonts w:ascii="Times New Roman" w:hAnsi="Times New Roman" w:cs="Times New Roman"/>
          <w:b/>
          <w:sz w:val="24"/>
          <w:szCs w:val="24"/>
          <w:lang w:val="kk-KZ"/>
        </w:rPr>
      </w:pPr>
    </w:p>
    <w:p w14:paraId="36691FA0" w14:textId="79EF0D25"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62D84458" w14:textId="1DC2C035"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53547BBB" w14:textId="6B1BA3E6"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1E6BAF22" w14:textId="242A7981"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0C840EA7" w14:textId="4132C667"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53F23DED" w14:textId="0F3E8524"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6C8679F6" w14:textId="7E01C1EF"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2479D980" w14:textId="7199B7B9"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312A2533" w14:textId="38E1EC12"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4E2A4083" w14:textId="45F9B07D"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16F48F84" w14:textId="77777777" w:rsidR="002D17D5" w:rsidRDefault="002D17D5" w:rsidP="00A37D35">
      <w:pPr>
        <w:tabs>
          <w:tab w:val="left" w:pos="1134"/>
        </w:tabs>
        <w:spacing w:line="360" w:lineRule="auto"/>
        <w:ind w:firstLine="709"/>
        <w:jc w:val="center"/>
        <w:rPr>
          <w:rFonts w:ascii="Times New Roman" w:hAnsi="Times New Roman" w:cs="Times New Roman"/>
          <w:b/>
          <w:sz w:val="24"/>
          <w:szCs w:val="24"/>
          <w:lang w:val="kk-KZ"/>
        </w:rPr>
      </w:pPr>
    </w:p>
    <w:p w14:paraId="612ABA63" w14:textId="77777777" w:rsidR="00D07CA3" w:rsidRPr="00FA10BC" w:rsidRDefault="00D07CA3" w:rsidP="00D07CA3">
      <w:pPr>
        <w:pStyle w:val="FirstParagraph"/>
        <w:ind w:firstLine="0"/>
        <w:rPr>
          <w:sz w:val="28"/>
          <w:szCs w:val="28"/>
          <w:lang w:val="kk-KZ"/>
        </w:rPr>
      </w:pPr>
    </w:p>
    <w:p w14:paraId="4BA6D900" w14:textId="77777777" w:rsidR="0086077B" w:rsidRPr="00FA10BC" w:rsidRDefault="0086077B" w:rsidP="0086077B">
      <w:pPr>
        <w:pStyle w:val="af4"/>
        <w:rPr>
          <w:lang w:val="kk-KZ"/>
        </w:rPr>
      </w:pPr>
    </w:p>
    <w:p w14:paraId="3F3D63F9" w14:textId="77777777" w:rsidR="00D07CA3" w:rsidRPr="00D07CA3" w:rsidRDefault="00D07CA3" w:rsidP="00D07CA3">
      <w:pPr>
        <w:pStyle w:val="FirstParagraph"/>
        <w:jc w:val="center"/>
        <w:rPr>
          <w:b/>
          <w:bCs/>
          <w:sz w:val="28"/>
          <w:szCs w:val="28"/>
          <w:lang w:val="kk-KZ"/>
        </w:rPr>
      </w:pPr>
      <w:r w:rsidRPr="00D07CA3">
        <w:rPr>
          <w:b/>
          <w:bCs/>
          <w:sz w:val="28"/>
          <w:szCs w:val="28"/>
          <w:lang w:val="kk-KZ"/>
        </w:rPr>
        <w:lastRenderedPageBreak/>
        <w:t>Қорытынды</w:t>
      </w:r>
    </w:p>
    <w:p w14:paraId="31311289" w14:textId="77777777" w:rsidR="00D07CA3" w:rsidRPr="00FA10BC" w:rsidRDefault="00D07CA3" w:rsidP="00D07CA3">
      <w:pPr>
        <w:pStyle w:val="FirstParagraph"/>
        <w:rPr>
          <w:sz w:val="28"/>
          <w:szCs w:val="28"/>
          <w:lang w:val="kk-KZ"/>
        </w:rPr>
      </w:pPr>
    </w:p>
    <w:p w14:paraId="42A0EBC2" w14:textId="77777777" w:rsidR="00D07CA3" w:rsidRPr="00FA10BC" w:rsidRDefault="00D07CA3" w:rsidP="00D07CA3">
      <w:pPr>
        <w:pStyle w:val="FirstParagraph"/>
        <w:rPr>
          <w:sz w:val="28"/>
          <w:szCs w:val="28"/>
          <w:lang w:val="kk-KZ"/>
        </w:rPr>
      </w:pPr>
      <w:r w:rsidRPr="00FA10BC">
        <w:rPr>
          <w:sz w:val="28"/>
          <w:szCs w:val="28"/>
          <w:lang w:val="kk-KZ"/>
        </w:rPr>
        <w:t>Диссертациялық жұмыста кобыл сүтінің биологиялық белсенді компоненттері мен жоғары органолептикалық қасиеттерін сақтай отырып, оны вакуум-сублимациялық әдіспен ұнтақ түрінде өндіруге арналған технология мен өндірістік қондырғы кешені әзірленді. Теориялық, есептік және тәжірибелік зерттеулердің толық циклі орындалып, нәтижесінде өнеркәсіптік деңгейде қолдануға жарамды, экономикалық тұрғыдан тиімді шешім ұсынылды.</w:t>
      </w:r>
    </w:p>
    <w:p w14:paraId="32815116" w14:textId="3C81661F" w:rsidR="00D07CA3" w:rsidRPr="00FA10BC" w:rsidRDefault="00D07CA3" w:rsidP="00D07CA3">
      <w:pPr>
        <w:pStyle w:val="FirstParagraph"/>
        <w:rPr>
          <w:sz w:val="28"/>
          <w:szCs w:val="28"/>
          <w:lang w:val="kk-KZ"/>
        </w:rPr>
      </w:pPr>
      <w:r w:rsidRPr="00FA10BC">
        <w:rPr>
          <w:b/>
          <w:bCs/>
          <w:sz w:val="28"/>
          <w:szCs w:val="28"/>
          <w:lang w:val="kk-KZ"/>
        </w:rPr>
        <w:t>1. Теориялық зерттеулердің негізгі нәтижелері.</w:t>
      </w:r>
      <w:r w:rsidRPr="00FA10BC">
        <w:rPr>
          <w:sz w:val="28"/>
          <w:szCs w:val="28"/>
          <w:lang w:val="kk-KZ"/>
        </w:rPr>
        <w:br/>
        <w:t>Кептіру процесін «полка–өнім–конденсатор» жүйесіндегі өзара байланысқан жылу-массалмасу құбылыстары арқылы сипаттайтын математикалық модель жасалды. Модель Фурье жылуөткізгіштік және Фик диффузия теңдеулеріне, су–мұз–бу фазалық ауысуларына негізделді және COMSOL Multiphysics ортасында ақырлы элементтер әдісімен іске асырылды. Есептеу арқылы өнімнің температура-ылғалдылық өрістері барлық сатыларда талданды.</w:t>
      </w:r>
      <w:r w:rsidRPr="00FA10BC">
        <w:rPr>
          <w:sz w:val="28"/>
          <w:szCs w:val="28"/>
          <w:lang w:val="kk-KZ"/>
        </w:rPr>
        <w:br/>
        <w:t>Процесс екі негізгі кезеңнен тұратыны дәлелденді: (i) бастапқы сублимация – өнім температурасы –40…–15°C, қысым 100–110 Па, ұзақтығы 20–22 сағ, жалпы ылғалдың 85–87%-ы жойылады; (ii) қайталама кептіру – өнім температурасы –15…+30°C, қысым 8–12 Па, 4–6 сағ ішінде қалдық ылғал 3–4%-ға дейін төмендейді. Бастапқы сублимацияда өнім температурасының шекті мәні –10°C-тан аспауы тиіс – эвтектиканың еруін және құрылымның бұзылуын болдырмау үшін.</w:t>
      </w:r>
      <w:r w:rsidRPr="00FA10BC">
        <w:rPr>
          <w:sz w:val="28"/>
          <w:szCs w:val="28"/>
          <w:lang w:val="kk-KZ"/>
        </w:rPr>
        <w:br/>
        <w:t>Оптималды режимдер анықталды: полка температурасы –20°C, камера қысымы 105 Па, қабат қалыңдығы 10 мм, –40°C-қа дейін 0,8–1,2°C/мин мұздату жылдамдығы. Осы параметрлер кезінде сублимация жылдамдығы 0,60–0,65 кг/(м²·сағ), құрылым – майда кеуекті, ерігіштік жоғары. Қабат қалыңдығын 15–20 мм-ге арттыру процесс уақытын квадраттық заңдылықпен ұлғайтады және қалыңдық бойынша біркелкі емес кептіру салдарынан сапаны нашарлатады.</w:t>
      </w:r>
      <w:r w:rsidRPr="00FA10BC">
        <w:rPr>
          <w:sz w:val="28"/>
          <w:szCs w:val="28"/>
          <w:lang w:val="kk-KZ"/>
        </w:rPr>
        <w:br/>
        <w:t>Кептіру уақыты мен қабат қалыңдығы арасындағы тәуелдік t = 0,105·</w:t>
      </w:r>
      <w:r w:rsidRPr="00D07CA3">
        <w:rPr>
          <w:sz w:val="28"/>
          <w:szCs w:val="28"/>
          <w:lang w:val="ru-RU"/>
        </w:rPr>
        <w:t>δ</w:t>
      </w:r>
      <w:r w:rsidRPr="00FA10BC">
        <w:rPr>
          <w:sz w:val="28"/>
          <w:szCs w:val="28"/>
          <w:lang w:val="kk-KZ"/>
        </w:rPr>
        <w:t xml:space="preserve">² (t – сағ, </w:t>
      </w:r>
      <w:r w:rsidRPr="00D07CA3">
        <w:rPr>
          <w:sz w:val="28"/>
          <w:szCs w:val="28"/>
          <w:lang w:val="ru-RU"/>
        </w:rPr>
        <w:t>δ</w:t>
      </w:r>
      <w:r w:rsidRPr="00FA10BC">
        <w:rPr>
          <w:sz w:val="28"/>
          <w:szCs w:val="28"/>
          <w:lang w:val="kk-KZ"/>
        </w:rPr>
        <w:t xml:space="preserve"> – мм) түрінде теориялық негізделіп, тәжірибемен расталды; дәрежелік көрсеткіштің ~2-ге жуық болуы кептірілген қабаттағы массалмасудың диффузиялық сипатын айқындайды</w:t>
      </w:r>
      <w:r w:rsidR="002D17D5">
        <w:rPr>
          <w:sz w:val="28"/>
          <w:szCs w:val="28"/>
          <w:lang w:val="kk-KZ"/>
        </w:rPr>
        <w:t xml:space="preserve"> </w:t>
      </w:r>
      <w:r w:rsidR="002D17D5" w:rsidRPr="00046BC4">
        <w:rPr>
          <w:rFonts w:eastAsia="Times New Roman" w:cs="Times New Roman"/>
          <w:sz w:val="28"/>
          <w:szCs w:val="28"/>
          <w:lang w:val="kk-KZ"/>
        </w:rPr>
        <w:t>[</w:t>
      </w:r>
      <w:r w:rsidR="002D17D5">
        <w:rPr>
          <w:rFonts w:eastAsia="Times New Roman" w:cs="Times New Roman"/>
          <w:sz w:val="28"/>
          <w:szCs w:val="28"/>
          <w:lang w:val="kk-KZ"/>
        </w:rPr>
        <w:t>53</w:t>
      </w:r>
      <w:r w:rsidR="002D17D5" w:rsidRPr="00046BC4">
        <w:rPr>
          <w:rFonts w:eastAsia="Times New Roman" w:cs="Times New Roman"/>
          <w:sz w:val="28"/>
          <w:szCs w:val="28"/>
          <w:lang w:val="kk-KZ"/>
        </w:rPr>
        <w:t>]</w:t>
      </w:r>
      <w:r w:rsidR="002D17D5">
        <w:rPr>
          <w:rFonts w:eastAsia="Times New Roman" w:cs="Times New Roman"/>
          <w:sz w:val="28"/>
          <w:szCs w:val="28"/>
          <w:lang w:val="kk-KZ"/>
        </w:rPr>
        <w:t>.</w:t>
      </w:r>
      <w:r w:rsidRPr="00FA10BC">
        <w:rPr>
          <w:sz w:val="28"/>
          <w:szCs w:val="28"/>
          <w:lang w:val="kk-KZ"/>
        </w:rPr>
        <w:br/>
      </w:r>
      <w:r w:rsidRPr="00FA10BC">
        <w:rPr>
          <w:sz w:val="28"/>
          <w:szCs w:val="28"/>
          <w:lang w:val="kk-KZ"/>
        </w:rPr>
        <w:lastRenderedPageBreak/>
        <w:t>Термодинамикалық талдау нәтижесінде меншікті энергия шығыны 5,5–5,7 кВт·сағ/кг буланған су екені анықталды: оның 54–56%-ы конденсатордың тоңазытқыш қондырғысына, 32–35%-ы полкаларды термостаттауға, 11–13%-ы вакуум жүйесіне тиесілі. Мұздың сублимация жылуы бойынша теориялық минимум ~3,2 кВт·сағ/кг; әзірленген қондырғының энергия тиімділік коэффициенті 57–58% деңгейінде.</w:t>
      </w:r>
    </w:p>
    <w:p w14:paraId="5F436034" w14:textId="5ADFA758" w:rsidR="00D07CA3" w:rsidRPr="00FA10BC" w:rsidRDefault="00D07CA3" w:rsidP="00D07CA3">
      <w:pPr>
        <w:pStyle w:val="FirstParagraph"/>
        <w:jc w:val="left"/>
        <w:rPr>
          <w:sz w:val="28"/>
          <w:szCs w:val="28"/>
          <w:lang w:val="kk-KZ"/>
        </w:rPr>
      </w:pPr>
      <w:r w:rsidRPr="00FA10BC">
        <w:rPr>
          <w:b/>
          <w:bCs/>
          <w:sz w:val="28"/>
          <w:szCs w:val="28"/>
          <w:lang w:val="kk-KZ"/>
        </w:rPr>
        <w:t>2. Конструкторлық әзірлемелер.</w:t>
      </w:r>
    </w:p>
    <w:p w14:paraId="26108A24" w14:textId="0F16C27B" w:rsidR="00D07CA3" w:rsidRPr="00FA10BC" w:rsidRDefault="00D07CA3" w:rsidP="00D07CA3">
      <w:pPr>
        <w:pStyle w:val="FirstParagraph"/>
        <w:rPr>
          <w:sz w:val="28"/>
          <w:szCs w:val="28"/>
          <w:lang w:val="kk-KZ"/>
        </w:rPr>
      </w:pPr>
      <w:r w:rsidRPr="00FA10BC">
        <w:rPr>
          <w:sz w:val="28"/>
          <w:szCs w:val="28"/>
          <w:lang w:val="kk-KZ"/>
        </w:rPr>
        <w:t>Өнімділігі 50–60 кг/цикл (24–26 сағ) қондырғы жобаланды; бұл екі ауысымдық режимде жылына 15–17 т құрғақ өнім шығаруға сәйкес келеді. Қондырғы құрамына 1,344 м³ сублимация камерасы (7 полка, әрқайсысы 1,12 м²), өнімділігі 18 м³/сағ екісатылы ротор-пластинкалы вакуум насостары, R-404A хладоносымен –60°C температурада жұмыс істейтін змеевикті конденсатор, 9 кВт электрқыздырғышы бар термостаттау жүйесі кіреді.</w:t>
      </w:r>
      <w:r w:rsidRPr="00FA10BC">
        <w:rPr>
          <w:sz w:val="28"/>
          <w:szCs w:val="28"/>
          <w:lang w:val="kk-KZ"/>
        </w:rPr>
        <w:br/>
        <w:t>Камера корпусы AISI 304 болатынан (6 мм) жасалып, 0,1 МПа сыртқы қысымға және вакуумға (5 Па дейін) есептелді; орнықтылық қоры 2,8; жобалық қызмет мерзімі – 15 жыл. Полкалар нихром қыздырғыштары құйылған алюминий плиталардан (10 мм) орындалып, бет бойынша ±2°C температура біркелкілігін және ≤15 мин іске қосу уақытын қамтамасыз етеді; меншікті қуат – 1200 Вт/м².</w:t>
      </w:r>
      <w:r w:rsidRPr="00FA10BC">
        <w:rPr>
          <w:sz w:val="28"/>
          <w:szCs w:val="28"/>
          <w:lang w:val="kk-KZ"/>
        </w:rPr>
        <w:br/>
        <w:t>Змеевик диаметрі 22 мм мыс түтік, жалпы ұзындық 48 м, конденсация беті 3,3 м²; –60°C-та 5,2 кг/сағ бу конденсациясы қамтамасыз етіледі. Әр циклдан кейін +40°C пропиленгликольмен 2 сағ ішінде мұз ерітіледі. Тоңазытқыш қондырғысы 4,2 кВт поршеньді компрессорға негізделген; есептік салқындату коэффициенті 0,93; салқындату қуаты 3,9 кВт; регенеративті жылуалмастырғыш енгізу арқылы 8–10% тиімділік өсімі алынды.</w:t>
      </w:r>
      <w:r w:rsidR="002D17D5">
        <w:rPr>
          <w:sz w:val="28"/>
          <w:szCs w:val="28"/>
          <w:lang w:val="kk-KZ"/>
        </w:rPr>
        <w:t xml:space="preserve"> </w:t>
      </w:r>
      <w:r w:rsidR="002D17D5" w:rsidRPr="00046BC4">
        <w:rPr>
          <w:rFonts w:eastAsia="Times New Roman" w:cs="Times New Roman"/>
          <w:sz w:val="28"/>
          <w:szCs w:val="28"/>
          <w:lang w:val="kk-KZ"/>
        </w:rPr>
        <w:t>[</w:t>
      </w:r>
      <w:r w:rsidR="002D17D5">
        <w:rPr>
          <w:rFonts w:eastAsia="Times New Roman" w:cs="Times New Roman"/>
          <w:sz w:val="28"/>
          <w:szCs w:val="28"/>
          <w:lang w:val="kk-KZ"/>
        </w:rPr>
        <w:t>54</w:t>
      </w:r>
      <w:r w:rsidR="002D17D5" w:rsidRPr="00046BC4">
        <w:rPr>
          <w:rFonts w:eastAsia="Times New Roman" w:cs="Times New Roman"/>
          <w:sz w:val="28"/>
          <w:szCs w:val="28"/>
          <w:lang w:val="kk-KZ"/>
        </w:rPr>
        <w:t>]</w:t>
      </w:r>
      <w:r w:rsidR="002D17D5">
        <w:rPr>
          <w:rFonts w:eastAsia="Times New Roman" w:cs="Times New Roman"/>
          <w:sz w:val="28"/>
          <w:szCs w:val="28"/>
          <w:lang w:val="kk-KZ"/>
        </w:rPr>
        <w:t>.</w:t>
      </w:r>
      <w:r w:rsidRPr="00FA10BC">
        <w:rPr>
          <w:sz w:val="28"/>
          <w:szCs w:val="28"/>
          <w:lang w:val="kk-KZ"/>
        </w:rPr>
        <w:br/>
        <w:t>Вакуум жүйесі 10–110 Па диапазонында тұрақты вакуум ұстайды (Edwards E2M18, шекті қысым 0,5 Па); 100 л аралық ресивер пульсацияны жояды; құбырлар диаметрі 50 мм; барлық түйісулер вакуумдық тығыздағыштары бар фланецтерде орындалған. Қондырғының жиынтық массасы 2608 кг; компьютерлік оңтайландыру нәтижесінде бастапқы бағалаудан 12% төмендетілді.</w:t>
      </w:r>
    </w:p>
    <w:p w14:paraId="2E1F9094" w14:textId="77777777" w:rsidR="00D07CA3" w:rsidRPr="00FA10BC" w:rsidRDefault="00D07CA3" w:rsidP="00D07CA3">
      <w:pPr>
        <w:pStyle w:val="FirstParagraph"/>
        <w:rPr>
          <w:b/>
          <w:bCs/>
          <w:sz w:val="28"/>
          <w:szCs w:val="28"/>
          <w:lang w:val="kk-KZ"/>
        </w:rPr>
      </w:pPr>
      <w:r w:rsidRPr="00FA10BC">
        <w:rPr>
          <w:b/>
          <w:bCs/>
          <w:sz w:val="28"/>
          <w:szCs w:val="28"/>
          <w:lang w:val="kk-KZ"/>
        </w:rPr>
        <w:t>3. Компьютерлік модельдеу нәтижелері.</w:t>
      </w:r>
    </w:p>
    <w:p w14:paraId="6390560D" w14:textId="654E2393" w:rsidR="00D07CA3" w:rsidRPr="00D07CA3" w:rsidRDefault="00D07CA3" w:rsidP="00D07CA3">
      <w:pPr>
        <w:pStyle w:val="FirstParagraph"/>
        <w:rPr>
          <w:sz w:val="28"/>
          <w:szCs w:val="28"/>
          <w:lang w:val="ru-RU"/>
        </w:rPr>
      </w:pPr>
      <w:r w:rsidRPr="00FA10BC">
        <w:rPr>
          <w:sz w:val="28"/>
          <w:szCs w:val="28"/>
          <w:lang w:val="kk-KZ"/>
        </w:rPr>
        <w:lastRenderedPageBreak/>
        <w:br/>
        <w:t xml:space="preserve">Autodesk Inventor Professional негізінде 280-нен астам компонентті қамтитын толық 3D-CAD модель жасалды; ол компоновканы оңтайландыруға және технологиялылыққа сараптамадан өткізуге мүмкіндік берді. Қоршауды кернеулі-деформациялық талдау (285 000 элемент) көрсеткендей, Мизес бойынша ең жоғары кернеулер 83,2 МПа (AISI 304 үшін </w:t>
      </w:r>
      <w:r w:rsidRPr="00D07CA3">
        <w:rPr>
          <w:sz w:val="28"/>
          <w:szCs w:val="28"/>
          <w:lang w:val="ru-RU"/>
        </w:rPr>
        <w:t>σ</w:t>
      </w:r>
      <w:r w:rsidRPr="00FA10BC">
        <w:rPr>
          <w:sz w:val="28"/>
          <w:szCs w:val="28"/>
          <w:lang w:val="kk-KZ"/>
        </w:rPr>
        <w:t>_тек ~205 МПа), беріктік қоры – 2,46.</w:t>
      </w:r>
      <w:r w:rsidRPr="00FA10BC">
        <w:rPr>
          <w:sz w:val="28"/>
          <w:szCs w:val="28"/>
          <w:lang w:val="kk-KZ"/>
        </w:rPr>
        <w:br/>
        <w:t>Autodesk CFD ортасында k–</w:t>
      </w:r>
      <w:r w:rsidRPr="00D07CA3">
        <w:rPr>
          <w:sz w:val="28"/>
          <w:szCs w:val="28"/>
          <w:lang w:val="ru-RU"/>
        </w:rPr>
        <w:t>ε</w:t>
      </w:r>
      <w:r w:rsidRPr="00FA10BC">
        <w:rPr>
          <w:sz w:val="28"/>
          <w:szCs w:val="28"/>
          <w:lang w:val="kk-KZ"/>
        </w:rPr>
        <w:t xml:space="preserve"> моделін қолдана отырып, жылу-массалмасу ағындары зерттелді: жылутасымалдағыштың еріксіз айналымы жоқ кезде полкалар арасында температура айырмасы 3,5°C-қа жететіні, ал ағын турбулизаторларын енгізгенде бұл айырма 1,2°C-қа дейін төмендейтіні дәлелденді. Конденсатордағы мұздың теңгерімсіз түзілуі қарсыағындық сұлба мен змеевик витоктарын 8-ден 12-ге арттыру арқылы жойылды; 26 сағаттық жұмыс соңында мұз қалыңдығы 8 мм-ден аспайды.</w:t>
      </w:r>
      <w:r w:rsidRPr="00FA10BC">
        <w:rPr>
          <w:sz w:val="28"/>
          <w:szCs w:val="28"/>
          <w:lang w:val="kk-KZ"/>
        </w:rPr>
        <w:br/>
        <w:t xml:space="preserve">Модельдеу ұсыныстары негізінде масса 12% азайтылып, кептіру біркелкілігі 35% жақсарды, энергия тұтыну 8% төмендеді. </w:t>
      </w:r>
      <w:r w:rsidRPr="00D07CA3">
        <w:rPr>
          <w:sz w:val="28"/>
          <w:szCs w:val="28"/>
          <w:lang w:val="ru-RU"/>
        </w:rPr>
        <w:t>Есептік және тәжірибелік деректер арасындағы алшақтық 5%-дан аспайды</w:t>
      </w:r>
      <w:r w:rsidR="002D17D5">
        <w:rPr>
          <w:sz w:val="28"/>
          <w:szCs w:val="28"/>
          <w:lang w:val="ru-RU"/>
        </w:rPr>
        <w:t xml:space="preserve"> </w:t>
      </w:r>
      <w:r w:rsidR="002D17D5" w:rsidRPr="00046BC4">
        <w:rPr>
          <w:rFonts w:eastAsia="Times New Roman" w:cs="Times New Roman"/>
          <w:sz w:val="28"/>
          <w:szCs w:val="28"/>
          <w:lang w:val="kk-KZ"/>
        </w:rPr>
        <w:t>[</w:t>
      </w:r>
      <w:r w:rsidR="002D17D5">
        <w:rPr>
          <w:rFonts w:eastAsia="Times New Roman" w:cs="Times New Roman"/>
          <w:sz w:val="28"/>
          <w:szCs w:val="28"/>
          <w:lang w:val="kk-KZ"/>
        </w:rPr>
        <w:t>55</w:t>
      </w:r>
      <w:r w:rsidR="002D17D5" w:rsidRPr="00046BC4">
        <w:rPr>
          <w:rFonts w:eastAsia="Times New Roman" w:cs="Times New Roman"/>
          <w:sz w:val="28"/>
          <w:szCs w:val="28"/>
          <w:lang w:val="kk-KZ"/>
        </w:rPr>
        <w:t>]</w:t>
      </w:r>
      <w:r w:rsidR="002D17D5">
        <w:rPr>
          <w:rFonts w:eastAsia="Times New Roman" w:cs="Times New Roman"/>
          <w:sz w:val="28"/>
          <w:szCs w:val="28"/>
          <w:lang w:val="kk-KZ"/>
        </w:rPr>
        <w:t>.</w:t>
      </w:r>
    </w:p>
    <w:p w14:paraId="2154FE08" w14:textId="54A23E97" w:rsidR="00D07CA3" w:rsidRDefault="00D07CA3" w:rsidP="0063530E">
      <w:pPr>
        <w:pStyle w:val="FirstParagraph"/>
        <w:numPr>
          <w:ilvl w:val="0"/>
          <w:numId w:val="3"/>
        </w:numPr>
        <w:rPr>
          <w:b/>
          <w:bCs/>
          <w:sz w:val="28"/>
          <w:szCs w:val="28"/>
          <w:lang w:val="ru-RU"/>
        </w:rPr>
      </w:pPr>
      <w:r w:rsidRPr="00D07CA3">
        <w:rPr>
          <w:b/>
          <w:bCs/>
          <w:sz w:val="28"/>
          <w:szCs w:val="28"/>
          <w:lang w:val="ru-RU"/>
        </w:rPr>
        <w:t>Басқару және цифрлық инфрақұрылым.</w:t>
      </w:r>
    </w:p>
    <w:p w14:paraId="33421BCC" w14:textId="2DA595B1" w:rsidR="00D07CA3" w:rsidRPr="00D07CA3" w:rsidRDefault="00D07CA3" w:rsidP="00D07CA3">
      <w:pPr>
        <w:pStyle w:val="FirstParagraph"/>
        <w:rPr>
          <w:sz w:val="28"/>
          <w:szCs w:val="28"/>
          <w:lang w:val="ru-RU"/>
        </w:rPr>
      </w:pPr>
      <w:r w:rsidRPr="00D07CA3">
        <w:rPr>
          <w:sz w:val="28"/>
          <w:szCs w:val="28"/>
          <w:lang w:val="ru-RU"/>
        </w:rPr>
        <w:br/>
        <w:t>Процесс Siemens S7-1200 ПЛК базасында толық автоматтандырылды: 16 аналогтық кіріс, 12 дискреттік кіріс, 8 аналогтық және 10 дискреттік шығыс арна. Қысым контуры техникалық оптимум әдісімен бапталған ПИД-реттегішпен (K_p=2,35; T_i=12 c; T_d=1,5 c) 10 Па қадамында 48 с ішінде орнығады, аса реттеу ~8,2%, орныққан қате ≤0,3 Па. Өнім температурасы каскадты схема бойынша (полка – ішкі, өнім – сыртқы контур) реттеледі; 5°C қадамында орнығу уақыты ~18 мин, аса реттеу ~4,5%. Тұйық жүйелердің орнықтылық қоры жеткілікті (фаза – 42°, амплитуда – 8,9 дБ); параметрлер ±30% өзгергенде сапа сақталады.</w:t>
      </w:r>
      <w:r w:rsidRPr="00D07CA3">
        <w:rPr>
          <w:sz w:val="28"/>
          <w:szCs w:val="28"/>
          <w:lang w:val="ru-RU"/>
        </w:rPr>
        <w:br/>
        <w:t>KTP700 Basic панелі негізіндегі SCADA-жүйе мнемосұлба, трендтер, рецепттер, дабылдар және оқиғалар журналын қамтиды; деректер әр 10 с сайын 32 ГБ SD-картасына 3 жылға дейін архивтеледі. Қорғалған VPN арқылы қашықтан мониторинг/басқару және авариялық SMS-хабарлау іске асырылған</w:t>
      </w:r>
      <w:r w:rsidR="002D17D5">
        <w:rPr>
          <w:sz w:val="28"/>
          <w:szCs w:val="28"/>
          <w:lang w:val="ru-RU"/>
        </w:rPr>
        <w:t xml:space="preserve"> </w:t>
      </w:r>
      <w:r w:rsidR="002D17D5" w:rsidRPr="00046BC4">
        <w:rPr>
          <w:rFonts w:eastAsia="Times New Roman" w:cs="Times New Roman"/>
          <w:sz w:val="28"/>
          <w:szCs w:val="28"/>
          <w:lang w:val="kk-KZ"/>
        </w:rPr>
        <w:t>[</w:t>
      </w:r>
      <w:r w:rsidR="002D17D5">
        <w:rPr>
          <w:rFonts w:eastAsia="Times New Roman" w:cs="Times New Roman"/>
          <w:sz w:val="28"/>
          <w:szCs w:val="28"/>
          <w:lang w:val="kk-KZ"/>
        </w:rPr>
        <w:t>15</w:t>
      </w:r>
      <w:r w:rsidR="002D17D5" w:rsidRPr="00046BC4">
        <w:rPr>
          <w:rFonts w:eastAsia="Times New Roman" w:cs="Times New Roman"/>
          <w:sz w:val="28"/>
          <w:szCs w:val="28"/>
          <w:lang w:val="kk-KZ"/>
        </w:rPr>
        <w:t>]</w:t>
      </w:r>
      <w:r w:rsidR="002D17D5">
        <w:rPr>
          <w:rFonts w:eastAsia="Times New Roman" w:cs="Times New Roman"/>
          <w:sz w:val="28"/>
          <w:szCs w:val="28"/>
          <w:lang w:val="kk-KZ"/>
        </w:rPr>
        <w:t>.</w:t>
      </w:r>
    </w:p>
    <w:p w14:paraId="0A312A3E" w14:textId="2BECA974" w:rsidR="00D07CA3" w:rsidRPr="00D07CA3" w:rsidRDefault="00D07CA3" w:rsidP="00D07CA3">
      <w:pPr>
        <w:pStyle w:val="FirstParagraph"/>
        <w:rPr>
          <w:sz w:val="28"/>
          <w:szCs w:val="28"/>
          <w:lang w:val="ru-RU"/>
        </w:rPr>
      </w:pPr>
      <w:r w:rsidRPr="00D07CA3">
        <w:rPr>
          <w:b/>
          <w:bCs/>
          <w:sz w:val="28"/>
          <w:szCs w:val="28"/>
          <w:lang w:val="ru-RU"/>
        </w:rPr>
        <w:lastRenderedPageBreak/>
        <w:t>5. Тәжірибелік зерттеулер және өнім сапасы.</w:t>
      </w:r>
      <w:r w:rsidRPr="00D07CA3">
        <w:rPr>
          <w:sz w:val="28"/>
          <w:szCs w:val="28"/>
          <w:lang w:val="ru-RU"/>
        </w:rPr>
        <w:br/>
        <w:t>Тәжірибелік-өнеркәсіптік қондырғыда 50 толық цикл (жалпы &gt;1300 сағ) жүргізілді: 2650 л шикізат өңделіп, 305 кг құрғақ өнім алынды. Математикалық модельдің адекваттылығы расталды: өнім температурасы ±2,2–2,4%, сублимация жылдамдығы ±4,8%, процесс ұзақтығы ±1,5%, энергия тұтыну ±3,0% дәлдікте сәйкес келді.</w:t>
      </w:r>
      <w:r w:rsidRPr="00D07CA3">
        <w:rPr>
          <w:sz w:val="28"/>
          <w:szCs w:val="28"/>
          <w:lang w:val="ru-RU"/>
        </w:rPr>
        <w:br/>
        <w:t>Өнім толықтай СТ РК 3270-2018 талабына сай: ылғал – 3,2±0,1% (≤4%), ақуыз – 17,4±0,3% (≥16%), май – 10,9±0,2%. Витаминдердің сақталуы: C – 89%, B1 – 95%, B2 – 93%, B3 – 96%; аминқышқылдары – 96–98%. Бұл көрсеткіштер бүркіп кептіруге (әсіресе C витамині ≤45%) қарағанда едәуір жоғары. Ерігіштік 20°C-та 98,2%; органолептикалық баға – 4,7/5,0 (біртекті консистенция, таза дәм-иіс). Микробиологиялық қауіпсіздік: КОЕ 2×10³ г⁻¹ (нормадан төмен), патогендер анықталмады; су белсенділігі a_w=0,26 (&lt;0,6). Герметикалық қаптама мен инертті атмосферада сақтау мерзімі – 18 ай.</w:t>
      </w:r>
      <w:r w:rsidRPr="00D07CA3">
        <w:rPr>
          <w:sz w:val="28"/>
          <w:szCs w:val="28"/>
          <w:lang w:val="ru-RU"/>
        </w:rPr>
        <w:br/>
        <w:t>Өлшенген меншікті энергия шығыны 5,56 кВт·сағ/кг (20016 кДж/кг) – есептік мәндермен ±3% сәйкес; негізгі үлес (54,5%) – конденсатордың тоңазытқышына тиесілі</w:t>
      </w:r>
      <w:r w:rsidR="002D17D5">
        <w:rPr>
          <w:sz w:val="28"/>
          <w:szCs w:val="28"/>
          <w:lang w:val="ru-RU"/>
        </w:rPr>
        <w:t xml:space="preserve"> </w:t>
      </w:r>
      <w:r w:rsidR="002D17D5" w:rsidRPr="00046BC4">
        <w:rPr>
          <w:rFonts w:eastAsia="Times New Roman" w:cs="Times New Roman"/>
          <w:sz w:val="28"/>
          <w:szCs w:val="28"/>
          <w:lang w:val="kk-KZ"/>
        </w:rPr>
        <w:t>[</w:t>
      </w:r>
      <w:r w:rsidR="002D17D5">
        <w:rPr>
          <w:rFonts w:eastAsia="Times New Roman" w:cs="Times New Roman"/>
          <w:sz w:val="28"/>
          <w:szCs w:val="28"/>
          <w:lang w:val="kk-KZ"/>
        </w:rPr>
        <w:t>24</w:t>
      </w:r>
      <w:r w:rsidR="002D17D5" w:rsidRPr="00046BC4">
        <w:rPr>
          <w:rFonts w:eastAsia="Times New Roman" w:cs="Times New Roman"/>
          <w:sz w:val="28"/>
          <w:szCs w:val="28"/>
          <w:lang w:val="kk-KZ"/>
        </w:rPr>
        <w:t>]</w:t>
      </w:r>
      <w:r w:rsidR="002D17D5">
        <w:rPr>
          <w:rFonts w:eastAsia="Times New Roman" w:cs="Times New Roman"/>
          <w:sz w:val="28"/>
          <w:szCs w:val="28"/>
          <w:lang w:val="kk-KZ"/>
        </w:rPr>
        <w:t>.</w:t>
      </w:r>
    </w:p>
    <w:p w14:paraId="1B2E4ACB" w14:textId="77777777" w:rsidR="00D07CA3" w:rsidRPr="00D07CA3" w:rsidRDefault="00D07CA3" w:rsidP="00D07CA3">
      <w:pPr>
        <w:pStyle w:val="FirstParagraph"/>
        <w:jc w:val="left"/>
        <w:rPr>
          <w:sz w:val="28"/>
          <w:szCs w:val="28"/>
          <w:lang w:val="ru-RU"/>
        </w:rPr>
      </w:pPr>
      <w:r w:rsidRPr="00D07CA3">
        <w:rPr>
          <w:b/>
          <w:bCs/>
          <w:sz w:val="28"/>
          <w:szCs w:val="28"/>
          <w:lang w:val="ru-RU"/>
        </w:rPr>
        <w:t>6. Технико-экономикалық бағалау.</w:t>
      </w:r>
      <w:r w:rsidRPr="00D07CA3">
        <w:rPr>
          <w:sz w:val="28"/>
          <w:szCs w:val="28"/>
          <w:lang w:val="ru-RU"/>
        </w:rPr>
        <w:br/>
        <w:t>15 т/жыл өнім шығаратын шағын өндіріс үшін капиталдық салымдар – 76,4 млн тг (оның ішінде жабдық – 43 млн тг). Операциялық шығындар – 116,2 млн тг/жыл; түсім – 180 млн тг/жыл (12 000 тг/кг); салықтан кейінгі таза пайда – 52,64 млн тг/жыл. Қарапайым өтелу мерзімі – 1,34 жыл; сату рентабельдігі – 28,9%; өндіріс рентабельдігі – 45,3%; NPV (10 жыл, 12%) – 245,5 млн тг; IRR – 68,5%. Сезімталдық талдауы бағаның –15% және шикізаттың +20% ауытқуларында да жобаның тартымды күйін сақтайтынын көрсетті. Әлеуметтік әсері: 10 жаңа жұмыс орны (орташа еңбекақы ~342 мың тг/ай), кумыс өндірісін ынталандыру, функционалдық тағам ассортиментін кеңейту.</w:t>
      </w:r>
    </w:p>
    <w:p w14:paraId="59F7FF0C" w14:textId="77777777" w:rsidR="00D07CA3" w:rsidRPr="00D07CA3" w:rsidRDefault="00D07CA3" w:rsidP="00D07CA3">
      <w:pPr>
        <w:pStyle w:val="FirstParagraph"/>
        <w:rPr>
          <w:sz w:val="28"/>
          <w:szCs w:val="28"/>
          <w:lang w:val="ru-RU"/>
        </w:rPr>
      </w:pPr>
      <w:r w:rsidRPr="00D07CA3">
        <w:rPr>
          <w:b/>
          <w:bCs/>
          <w:sz w:val="28"/>
          <w:szCs w:val="28"/>
          <w:lang w:val="ru-RU"/>
        </w:rPr>
        <w:t>7. Ғылыми жаңалық және практикалық маңыз.</w:t>
      </w:r>
      <w:r w:rsidRPr="00D07CA3">
        <w:rPr>
          <w:sz w:val="28"/>
          <w:szCs w:val="28"/>
          <w:lang w:val="ru-RU"/>
        </w:rPr>
        <w:br/>
        <w:t xml:space="preserve">Алғаш рет кобыл сүтін вакуум-сублимациялық кептірудің өнімнің ерекше қасиеттерін (май аз, лактоза көп, ақуыз мөлшері төмен) ескеретін модель жасалып, 95–98% дәлдікпен расталды. Полка температурасы –20°C, қысым 105 Па, қабат 10 </w:t>
      </w:r>
      <w:r w:rsidRPr="00D07CA3">
        <w:rPr>
          <w:sz w:val="28"/>
          <w:szCs w:val="28"/>
          <w:lang w:val="ru-RU"/>
        </w:rPr>
        <w:lastRenderedPageBreak/>
        <w:t>мм және мұздату жылдамдығы 0,8–1,2°C/мин сияқты режимдер биоқұндылықты ең жоғары деңгейде сақтайды. Төмен инерциялы, температурасы біркелкі полкалар, жылуды рекуперациялайтын термостаттау, жетілдірілген конденсатор және робаст ПИД-реттеу – негізгі техникалық жаңалықтар. Патенттік қорғауға ұсынылатын шешімдер: кептіру тәсілі, электрқыздырылатын полка конструкциясы, хладоноситель қозғалысының түпнұсқа сұлбасы бар конденсатор.</w:t>
      </w:r>
    </w:p>
    <w:p w14:paraId="1A005D22" w14:textId="70992A8D" w:rsidR="00D07CA3" w:rsidRPr="00D07CA3" w:rsidRDefault="00D07CA3" w:rsidP="00D07CA3">
      <w:pPr>
        <w:pStyle w:val="FirstParagraph"/>
        <w:rPr>
          <w:sz w:val="28"/>
          <w:szCs w:val="28"/>
          <w:lang w:val="ru-RU"/>
        </w:rPr>
      </w:pPr>
      <w:r w:rsidRPr="00D07CA3">
        <w:rPr>
          <w:b/>
          <w:bCs/>
          <w:sz w:val="28"/>
          <w:szCs w:val="28"/>
          <w:lang w:val="ru-RU"/>
        </w:rPr>
        <w:t>8. Енгізу және коммерцияландыру бойынша ұсынымдар.</w:t>
      </w:r>
      <w:r w:rsidRPr="00D07CA3">
        <w:rPr>
          <w:sz w:val="28"/>
          <w:szCs w:val="28"/>
          <w:lang w:val="ru-RU"/>
        </w:rPr>
        <w:br/>
        <w:t>Қондырғы 50–60 кг/цикл өнімділігімен шағын және орта кәсіпорындарға оңтайлы; ірі өндірістер үшін полка алаңын 15–20 м²-ге дейін ұлғайтып, 200–250 кг/циклге масштабтау ұсынылады. Модель түйін-параметрлерді өзгерту арқылы түйе, қой сүті және арнайы қоспалар үшін де бейімделеді (мыс., түйе сүті – полка температурасын –25°C дейін төмендету). Өндірісті ұйымдастыру кезеңдері: нарықты зерттеу; бизнес-жоспарлау және қаржыландыру; шикізатпен ұзақмерзімді келісімшарттар; жабдықты дайындау-монтаж-іске қосу (2–3 апта пусконаладка); ТР ТС 033/2013 және халықаралық (HACCP, ISO 22000) сертификаттау.</w:t>
      </w:r>
      <w:r w:rsidRPr="00D07CA3">
        <w:rPr>
          <w:sz w:val="28"/>
          <w:szCs w:val="28"/>
          <w:lang w:val="ru-RU"/>
        </w:rPr>
        <w:br/>
        <w:t>Инжинирингтік орталық құрып, «turn-key» жобалар, лицензиялық төлемдер (3–5%), сервистік келісімдер (жылына 5–7%), консалтинг және қосалқы бөлшектер арқылы кіріс көздерін әртараптандыру ұсынылады. Мемлекеттік қолдау бағдарламаларын, экспортты (Қытай, Жапония, Корея, ЕО) игеру мақсатында халықаралық сертификаттауды қарастыру қажет</w:t>
      </w:r>
      <w:r w:rsidR="002D17D5">
        <w:rPr>
          <w:sz w:val="28"/>
          <w:szCs w:val="28"/>
          <w:lang w:val="ru-RU"/>
        </w:rPr>
        <w:t xml:space="preserve"> </w:t>
      </w:r>
      <w:r w:rsidR="002D17D5" w:rsidRPr="00046BC4">
        <w:rPr>
          <w:rFonts w:eastAsia="Times New Roman" w:cs="Times New Roman"/>
          <w:sz w:val="28"/>
          <w:szCs w:val="28"/>
          <w:lang w:val="kk-KZ"/>
        </w:rPr>
        <w:t>[</w:t>
      </w:r>
      <w:r w:rsidR="002D17D5">
        <w:rPr>
          <w:rFonts w:eastAsia="Times New Roman" w:cs="Times New Roman"/>
          <w:sz w:val="28"/>
          <w:szCs w:val="28"/>
          <w:lang w:val="kk-KZ"/>
        </w:rPr>
        <w:t>25</w:t>
      </w:r>
      <w:r w:rsidR="002D17D5" w:rsidRPr="00046BC4">
        <w:rPr>
          <w:rFonts w:eastAsia="Times New Roman" w:cs="Times New Roman"/>
          <w:sz w:val="28"/>
          <w:szCs w:val="28"/>
          <w:lang w:val="kk-KZ"/>
        </w:rPr>
        <w:t>]</w:t>
      </w:r>
      <w:r w:rsidR="002D17D5">
        <w:rPr>
          <w:rFonts w:eastAsia="Times New Roman" w:cs="Times New Roman"/>
          <w:sz w:val="28"/>
          <w:szCs w:val="28"/>
          <w:lang w:val="kk-KZ"/>
        </w:rPr>
        <w:t>.</w:t>
      </w:r>
    </w:p>
    <w:p w14:paraId="1B0198CD" w14:textId="04530A49" w:rsidR="00D07CA3" w:rsidRPr="00D07CA3" w:rsidRDefault="00D07CA3" w:rsidP="00D07CA3">
      <w:pPr>
        <w:pStyle w:val="FirstParagraph"/>
        <w:rPr>
          <w:sz w:val="28"/>
          <w:szCs w:val="28"/>
          <w:lang w:val="ru-RU"/>
        </w:rPr>
      </w:pPr>
      <w:r w:rsidRPr="00D07CA3">
        <w:rPr>
          <w:b/>
          <w:bCs/>
          <w:sz w:val="28"/>
          <w:szCs w:val="28"/>
          <w:lang w:val="ru-RU"/>
        </w:rPr>
        <w:t>9. Болашақ зерттеулер бағыттары.</w:t>
      </w:r>
      <w:r w:rsidRPr="00D07CA3">
        <w:rPr>
          <w:sz w:val="28"/>
          <w:szCs w:val="28"/>
          <w:lang w:val="ru-RU"/>
        </w:rPr>
        <w:br/>
        <w:t>Альтернативті мұздату (криогендік, «қайнаған қабат», импульстік электр өрісі) арқылы құрылымды ұсақ кристалдарға дейін жетілдіру; біріктірілген кептіру (вакуум-бұрқаулау алд. қоюлату, конвективті досушка, СВЧ/РЖ-интенсификация); ақуыздардың функционалдық қасиеттеріне (ерігіштік, көбіктану, эмульгирлеу) процесс параметрлерінің әсерін жүйелі зерттеу; конденсация жылуын рекуперациялау, жылу сорғылары, каскадты/абсорбциялық тоңазытқыштар және ВИЭ қолдану; нақты уақыт деректерімен жұмыс істейтін цифрлық егіз құру; 500–1000 кг/цикл көлеміне масштабтаудың ұқсастық критерийлерін негіздеу.</w:t>
      </w:r>
      <w:r w:rsidRPr="00D07CA3">
        <w:rPr>
          <w:sz w:val="28"/>
          <w:szCs w:val="28"/>
          <w:lang w:val="ru-RU"/>
        </w:rPr>
        <w:br/>
        <w:t xml:space="preserve">Жүргізілген кешенді зерттеулер бие сүтін жоғары сапалы, биологиялық құндылығы сақталған құрғақ өнімге айналдырудың ғылыми негізделген және </w:t>
      </w:r>
      <w:r w:rsidRPr="00D07CA3">
        <w:rPr>
          <w:sz w:val="28"/>
          <w:szCs w:val="28"/>
          <w:lang w:val="ru-RU"/>
        </w:rPr>
        <w:lastRenderedPageBreak/>
        <w:t>энергия тиімді технологиясын, сондай-ақ сенімді өндірістік қондырғысын ұсынды. Модельдеу-тәжірибе сәйкестігі жоғары, өнім стандарттарға толық сай, экономикалық көрсеткіштер тартымды (PP – 1,34 жыл; IRR – 68,5%; NPV – 245,5 млн тг). Нәтижелер отандық тағам өнеркәсібі үшін елеулі ғылыми-техникалық ілгерілеу болып табылады және өндірістік енгізуге толық дайын</w:t>
      </w:r>
      <w:r w:rsidR="002D17D5">
        <w:rPr>
          <w:sz w:val="28"/>
          <w:szCs w:val="28"/>
          <w:lang w:val="ru-RU"/>
        </w:rPr>
        <w:t xml:space="preserve"> </w:t>
      </w:r>
      <w:r w:rsidR="002D17D5" w:rsidRPr="00046BC4">
        <w:rPr>
          <w:rFonts w:eastAsia="Times New Roman" w:cs="Times New Roman"/>
          <w:sz w:val="28"/>
          <w:szCs w:val="28"/>
          <w:lang w:val="kk-KZ"/>
        </w:rPr>
        <w:t>[</w:t>
      </w:r>
      <w:r w:rsidR="002D17D5">
        <w:rPr>
          <w:rFonts w:eastAsia="Times New Roman" w:cs="Times New Roman"/>
          <w:sz w:val="28"/>
          <w:szCs w:val="28"/>
          <w:lang w:val="kk-KZ"/>
        </w:rPr>
        <w:t>42</w:t>
      </w:r>
      <w:r w:rsidR="002D17D5" w:rsidRPr="00046BC4">
        <w:rPr>
          <w:rFonts w:eastAsia="Times New Roman" w:cs="Times New Roman"/>
          <w:sz w:val="28"/>
          <w:szCs w:val="28"/>
          <w:lang w:val="kk-KZ"/>
        </w:rPr>
        <w:t>]</w:t>
      </w:r>
      <w:r w:rsidR="002D17D5">
        <w:rPr>
          <w:rFonts w:eastAsia="Times New Roman" w:cs="Times New Roman"/>
          <w:sz w:val="28"/>
          <w:szCs w:val="28"/>
          <w:lang w:val="kk-KZ"/>
        </w:rPr>
        <w:t>.</w:t>
      </w:r>
    </w:p>
    <w:p w14:paraId="274FB3D6" w14:textId="77777777" w:rsidR="00D07CA3" w:rsidRPr="00FF7AD7" w:rsidRDefault="00D07CA3" w:rsidP="00D07CA3">
      <w:pPr>
        <w:pStyle w:val="af4"/>
        <w:rPr>
          <w:rStyle w:val="a6"/>
          <w:rFonts w:eastAsia="Times New Roman" w:cs="Times New Roman"/>
          <w:b w:val="0"/>
          <w:bCs w:val="0"/>
          <w:sz w:val="28"/>
          <w:szCs w:val="28"/>
          <w:lang w:val="ru-RU" w:eastAsia="ar-SA"/>
        </w:rPr>
      </w:pPr>
    </w:p>
    <w:p w14:paraId="0026E3C6" w14:textId="77777777" w:rsidR="00C3117A" w:rsidRDefault="00C3117A" w:rsidP="00FC7563">
      <w:pPr>
        <w:rPr>
          <w:rFonts w:ascii="Times New Roman" w:hAnsi="Times New Roman" w:cs="Times New Roman"/>
          <w:sz w:val="28"/>
          <w:szCs w:val="28"/>
          <w:lang w:val="ru-RU"/>
        </w:rPr>
      </w:pPr>
    </w:p>
    <w:p w14:paraId="6EFCDCC6" w14:textId="77777777" w:rsidR="00C3117A" w:rsidRDefault="00C3117A" w:rsidP="00FC7563">
      <w:pPr>
        <w:rPr>
          <w:rFonts w:ascii="Times New Roman" w:hAnsi="Times New Roman" w:cs="Times New Roman"/>
          <w:sz w:val="28"/>
          <w:szCs w:val="28"/>
          <w:lang w:val="ru-RU"/>
        </w:rPr>
      </w:pPr>
    </w:p>
    <w:p w14:paraId="75AE7A75" w14:textId="77777777" w:rsidR="00C3117A" w:rsidRPr="00C3117A" w:rsidRDefault="00C3117A" w:rsidP="00FC7563">
      <w:pPr>
        <w:rPr>
          <w:rFonts w:ascii="Times New Roman" w:hAnsi="Times New Roman" w:cs="Times New Roman"/>
          <w:sz w:val="28"/>
          <w:szCs w:val="28"/>
          <w:lang w:val="ru-RU"/>
        </w:rPr>
      </w:pPr>
    </w:p>
    <w:p w14:paraId="419CE3B3" w14:textId="77777777" w:rsidR="00C3117A" w:rsidRDefault="00C3117A" w:rsidP="00FC7563">
      <w:pPr>
        <w:rPr>
          <w:rFonts w:ascii="Times New Roman" w:hAnsi="Times New Roman" w:cs="Times New Roman"/>
          <w:sz w:val="28"/>
          <w:szCs w:val="28"/>
        </w:rPr>
      </w:pPr>
    </w:p>
    <w:p w14:paraId="3AD813FB" w14:textId="77777777" w:rsidR="00C3117A" w:rsidRDefault="00C3117A" w:rsidP="00FC7563">
      <w:pPr>
        <w:rPr>
          <w:rFonts w:ascii="Times New Roman" w:hAnsi="Times New Roman" w:cs="Times New Roman"/>
          <w:sz w:val="28"/>
          <w:szCs w:val="28"/>
        </w:rPr>
      </w:pPr>
    </w:p>
    <w:p w14:paraId="1775291F" w14:textId="77777777" w:rsidR="003F78D6" w:rsidRDefault="003F78D6" w:rsidP="00FC7563">
      <w:pPr>
        <w:rPr>
          <w:rFonts w:ascii="Times New Roman" w:hAnsi="Times New Roman" w:cs="Times New Roman"/>
          <w:sz w:val="28"/>
          <w:szCs w:val="28"/>
        </w:rPr>
      </w:pPr>
    </w:p>
    <w:p w14:paraId="04B74B74" w14:textId="77777777" w:rsidR="003F78D6" w:rsidRDefault="003F78D6" w:rsidP="00FC7563">
      <w:pPr>
        <w:rPr>
          <w:rFonts w:ascii="Times New Roman" w:hAnsi="Times New Roman" w:cs="Times New Roman"/>
          <w:sz w:val="28"/>
          <w:szCs w:val="28"/>
        </w:rPr>
      </w:pPr>
    </w:p>
    <w:p w14:paraId="30516D66" w14:textId="00BE445A" w:rsidR="003F78D6" w:rsidRDefault="003F78D6" w:rsidP="00FC7563">
      <w:pPr>
        <w:rPr>
          <w:rFonts w:ascii="Times New Roman" w:hAnsi="Times New Roman" w:cs="Times New Roman"/>
          <w:sz w:val="28"/>
          <w:szCs w:val="28"/>
        </w:rPr>
      </w:pPr>
    </w:p>
    <w:p w14:paraId="1E50E7A7" w14:textId="20D3B9A7" w:rsidR="002D17D5" w:rsidRDefault="002D17D5" w:rsidP="00FC7563">
      <w:pPr>
        <w:rPr>
          <w:rFonts w:ascii="Times New Roman" w:hAnsi="Times New Roman" w:cs="Times New Roman"/>
          <w:sz w:val="28"/>
          <w:szCs w:val="28"/>
        </w:rPr>
      </w:pPr>
    </w:p>
    <w:p w14:paraId="75861039" w14:textId="33294704" w:rsidR="002D17D5" w:rsidRDefault="002D17D5" w:rsidP="00FC7563">
      <w:pPr>
        <w:rPr>
          <w:rFonts w:ascii="Times New Roman" w:hAnsi="Times New Roman" w:cs="Times New Roman"/>
          <w:sz w:val="28"/>
          <w:szCs w:val="28"/>
        </w:rPr>
      </w:pPr>
    </w:p>
    <w:p w14:paraId="519640B0" w14:textId="0C3C90C8" w:rsidR="002D17D5" w:rsidRDefault="002D17D5" w:rsidP="00FC7563">
      <w:pPr>
        <w:rPr>
          <w:rFonts w:ascii="Times New Roman" w:hAnsi="Times New Roman" w:cs="Times New Roman"/>
          <w:sz w:val="28"/>
          <w:szCs w:val="28"/>
        </w:rPr>
      </w:pPr>
    </w:p>
    <w:p w14:paraId="0A8B1144" w14:textId="1422118E" w:rsidR="002D17D5" w:rsidRDefault="002D17D5" w:rsidP="00FC7563">
      <w:pPr>
        <w:rPr>
          <w:rFonts w:ascii="Times New Roman" w:hAnsi="Times New Roman" w:cs="Times New Roman"/>
          <w:sz w:val="28"/>
          <w:szCs w:val="28"/>
        </w:rPr>
      </w:pPr>
    </w:p>
    <w:p w14:paraId="7A0842BC" w14:textId="29F51172" w:rsidR="002D17D5" w:rsidRDefault="002D17D5" w:rsidP="00FC7563">
      <w:pPr>
        <w:rPr>
          <w:rFonts w:ascii="Times New Roman" w:hAnsi="Times New Roman" w:cs="Times New Roman"/>
          <w:sz w:val="28"/>
          <w:szCs w:val="28"/>
        </w:rPr>
      </w:pPr>
    </w:p>
    <w:p w14:paraId="39AB12AA" w14:textId="72F7CBD6" w:rsidR="002D17D5" w:rsidRDefault="002D17D5" w:rsidP="00FC7563">
      <w:pPr>
        <w:rPr>
          <w:rFonts w:ascii="Times New Roman" w:hAnsi="Times New Roman" w:cs="Times New Roman"/>
          <w:sz w:val="28"/>
          <w:szCs w:val="28"/>
        </w:rPr>
      </w:pPr>
    </w:p>
    <w:p w14:paraId="2753C6E8" w14:textId="540276FD" w:rsidR="002D17D5" w:rsidRDefault="002D17D5" w:rsidP="00FC7563">
      <w:pPr>
        <w:rPr>
          <w:rFonts w:ascii="Times New Roman" w:hAnsi="Times New Roman" w:cs="Times New Roman"/>
          <w:sz w:val="28"/>
          <w:szCs w:val="28"/>
        </w:rPr>
      </w:pPr>
    </w:p>
    <w:p w14:paraId="7D9BB766" w14:textId="59D7CF0C" w:rsidR="002D17D5" w:rsidRDefault="002D17D5" w:rsidP="00FC7563">
      <w:pPr>
        <w:rPr>
          <w:rFonts w:ascii="Times New Roman" w:hAnsi="Times New Roman" w:cs="Times New Roman"/>
          <w:sz w:val="28"/>
          <w:szCs w:val="28"/>
        </w:rPr>
      </w:pPr>
    </w:p>
    <w:p w14:paraId="472ED71A" w14:textId="6AFECED1" w:rsidR="002D17D5" w:rsidRDefault="002D17D5" w:rsidP="00FC7563">
      <w:pPr>
        <w:rPr>
          <w:rFonts w:ascii="Times New Roman" w:hAnsi="Times New Roman" w:cs="Times New Roman"/>
          <w:sz w:val="28"/>
          <w:szCs w:val="28"/>
        </w:rPr>
      </w:pPr>
    </w:p>
    <w:p w14:paraId="4C5127FA" w14:textId="60778BFE" w:rsidR="002D17D5" w:rsidRDefault="002D17D5" w:rsidP="00FC7563">
      <w:pPr>
        <w:rPr>
          <w:rFonts w:ascii="Times New Roman" w:hAnsi="Times New Roman" w:cs="Times New Roman"/>
          <w:sz w:val="28"/>
          <w:szCs w:val="28"/>
        </w:rPr>
      </w:pPr>
    </w:p>
    <w:p w14:paraId="654277DF" w14:textId="41FD95BB" w:rsidR="002D17D5" w:rsidRDefault="002D17D5" w:rsidP="00FC7563">
      <w:pPr>
        <w:rPr>
          <w:rFonts w:ascii="Times New Roman" w:hAnsi="Times New Roman" w:cs="Times New Roman"/>
          <w:sz w:val="28"/>
          <w:szCs w:val="28"/>
        </w:rPr>
      </w:pPr>
    </w:p>
    <w:p w14:paraId="3865FA1B" w14:textId="3B38A91D" w:rsidR="002D17D5" w:rsidRDefault="002D17D5" w:rsidP="00FC7563">
      <w:pPr>
        <w:rPr>
          <w:rFonts w:ascii="Times New Roman" w:hAnsi="Times New Roman" w:cs="Times New Roman"/>
          <w:sz w:val="28"/>
          <w:szCs w:val="28"/>
        </w:rPr>
      </w:pPr>
    </w:p>
    <w:p w14:paraId="07BC8612" w14:textId="66700D6B" w:rsidR="002D17D5" w:rsidRDefault="002D17D5" w:rsidP="00FC7563">
      <w:pPr>
        <w:rPr>
          <w:rFonts w:ascii="Times New Roman" w:hAnsi="Times New Roman" w:cs="Times New Roman"/>
          <w:sz w:val="28"/>
          <w:szCs w:val="28"/>
        </w:rPr>
      </w:pPr>
    </w:p>
    <w:p w14:paraId="73BFBA81" w14:textId="1D62D1A3" w:rsidR="002D17D5" w:rsidRDefault="002D17D5" w:rsidP="00FC7563">
      <w:pPr>
        <w:rPr>
          <w:rFonts w:ascii="Times New Roman" w:hAnsi="Times New Roman" w:cs="Times New Roman"/>
          <w:sz w:val="28"/>
          <w:szCs w:val="28"/>
        </w:rPr>
      </w:pPr>
    </w:p>
    <w:p w14:paraId="73112DE8" w14:textId="751B195C" w:rsidR="002D17D5" w:rsidRDefault="002D17D5" w:rsidP="00FC7563">
      <w:pPr>
        <w:rPr>
          <w:rFonts w:ascii="Times New Roman" w:hAnsi="Times New Roman" w:cs="Times New Roman"/>
          <w:sz w:val="28"/>
          <w:szCs w:val="28"/>
        </w:rPr>
      </w:pPr>
    </w:p>
    <w:p w14:paraId="2BA8D6D5" w14:textId="07467F53" w:rsidR="002D17D5" w:rsidRDefault="002D17D5" w:rsidP="00FC7563">
      <w:pPr>
        <w:rPr>
          <w:rFonts w:ascii="Times New Roman" w:hAnsi="Times New Roman" w:cs="Times New Roman"/>
          <w:sz w:val="28"/>
          <w:szCs w:val="28"/>
        </w:rPr>
      </w:pPr>
    </w:p>
    <w:p w14:paraId="368F53BE" w14:textId="338C6987" w:rsidR="002D17D5" w:rsidRDefault="002D17D5" w:rsidP="00FC7563">
      <w:pPr>
        <w:rPr>
          <w:rFonts w:ascii="Times New Roman" w:hAnsi="Times New Roman" w:cs="Times New Roman"/>
          <w:sz w:val="28"/>
          <w:szCs w:val="28"/>
        </w:rPr>
      </w:pPr>
    </w:p>
    <w:p w14:paraId="2CB94127" w14:textId="5A05383A" w:rsidR="002D17D5" w:rsidRDefault="002D17D5" w:rsidP="00FC7563">
      <w:pPr>
        <w:rPr>
          <w:rFonts w:ascii="Times New Roman" w:hAnsi="Times New Roman" w:cs="Times New Roman"/>
          <w:sz w:val="28"/>
          <w:szCs w:val="28"/>
        </w:rPr>
      </w:pPr>
    </w:p>
    <w:p w14:paraId="154AF8B7" w14:textId="783450AE" w:rsidR="002D17D5" w:rsidRDefault="002D17D5" w:rsidP="00FC7563">
      <w:pPr>
        <w:rPr>
          <w:rFonts w:ascii="Times New Roman" w:hAnsi="Times New Roman" w:cs="Times New Roman"/>
          <w:sz w:val="28"/>
          <w:szCs w:val="28"/>
        </w:rPr>
      </w:pPr>
    </w:p>
    <w:p w14:paraId="0A081900" w14:textId="73B3DD27" w:rsidR="002D17D5" w:rsidRDefault="002D17D5" w:rsidP="00FC7563">
      <w:pPr>
        <w:rPr>
          <w:rFonts w:ascii="Times New Roman" w:hAnsi="Times New Roman" w:cs="Times New Roman"/>
          <w:sz w:val="28"/>
          <w:szCs w:val="28"/>
        </w:rPr>
      </w:pPr>
    </w:p>
    <w:p w14:paraId="56381E4C" w14:textId="41EF30A3" w:rsidR="002D17D5" w:rsidRDefault="002D17D5" w:rsidP="00FC7563">
      <w:pPr>
        <w:rPr>
          <w:rFonts w:ascii="Times New Roman" w:hAnsi="Times New Roman" w:cs="Times New Roman"/>
          <w:sz w:val="28"/>
          <w:szCs w:val="28"/>
        </w:rPr>
      </w:pPr>
    </w:p>
    <w:p w14:paraId="1029ADB1" w14:textId="77777777" w:rsidR="002D17D5" w:rsidRDefault="002D17D5" w:rsidP="00FC7563">
      <w:pPr>
        <w:rPr>
          <w:rFonts w:ascii="Times New Roman" w:hAnsi="Times New Roman" w:cs="Times New Roman"/>
          <w:sz w:val="28"/>
          <w:szCs w:val="28"/>
        </w:rPr>
      </w:pPr>
    </w:p>
    <w:p w14:paraId="00E6BCDC" w14:textId="77777777" w:rsidR="003F78D6" w:rsidRDefault="003F78D6" w:rsidP="00FC7563">
      <w:pPr>
        <w:rPr>
          <w:rFonts w:ascii="Times New Roman" w:hAnsi="Times New Roman" w:cs="Times New Roman"/>
          <w:sz w:val="28"/>
          <w:szCs w:val="28"/>
        </w:rPr>
      </w:pPr>
    </w:p>
    <w:p w14:paraId="59B4AB1B" w14:textId="77777777" w:rsidR="005E0FE5" w:rsidRDefault="005E0FE5" w:rsidP="005E0FE5">
      <w:pPr>
        <w:pStyle w:val="1"/>
        <w:ind w:left="514" w:right="795"/>
      </w:pPr>
      <w:r>
        <w:lastRenderedPageBreak/>
        <w:t>ҚОЛДАНЫЛҒАН</w:t>
      </w:r>
      <w:r>
        <w:rPr>
          <w:spacing w:val="-12"/>
        </w:rPr>
        <w:t xml:space="preserve"> </w:t>
      </w:r>
      <w:r>
        <w:t>ӘДЕБИЕТТЕР</w:t>
      </w:r>
      <w:r>
        <w:rPr>
          <w:spacing w:val="-8"/>
        </w:rPr>
        <w:t xml:space="preserve"> </w:t>
      </w:r>
      <w:r>
        <w:rPr>
          <w:spacing w:val="-2"/>
        </w:rPr>
        <w:t>ТІЗІМІ</w:t>
      </w:r>
    </w:p>
    <w:p w14:paraId="031503FA" w14:textId="77777777" w:rsidR="005E0FE5" w:rsidRDefault="005E0FE5" w:rsidP="005E0FE5">
      <w:pPr>
        <w:pStyle w:val="af4"/>
        <w:tabs>
          <w:tab w:val="left" w:pos="2415"/>
        </w:tabs>
        <w:spacing w:before="2"/>
        <w:rPr>
          <w:b/>
        </w:rPr>
      </w:pPr>
      <w:r>
        <w:rPr>
          <w:b/>
        </w:rPr>
        <w:tab/>
      </w:r>
    </w:p>
    <w:p w14:paraId="58464724" w14:textId="77777777" w:rsidR="005E0FE5" w:rsidRDefault="005E0FE5" w:rsidP="0063530E">
      <w:pPr>
        <w:pStyle w:val="a8"/>
        <w:widowControl w:val="0"/>
        <w:numPr>
          <w:ilvl w:val="1"/>
          <w:numId w:val="16"/>
        </w:numPr>
        <w:tabs>
          <w:tab w:val="left" w:pos="1041"/>
        </w:tabs>
        <w:autoSpaceDE w:val="0"/>
        <w:autoSpaceDN w:val="0"/>
        <w:spacing w:after="0"/>
        <w:ind w:right="426" w:firstLine="705"/>
        <w:contextualSpacing w:val="0"/>
        <w:jc w:val="both"/>
      </w:pPr>
      <w:r>
        <w:rPr>
          <w:spacing w:val="-2"/>
        </w:rPr>
        <w:t>Аралбаев</w:t>
      </w:r>
      <w:r>
        <w:rPr>
          <w:spacing w:val="-7"/>
        </w:rPr>
        <w:t xml:space="preserve"> </w:t>
      </w:r>
      <w:r>
        <w:rPr>
          <w:spacing w:val="-2"/>
        </w:rPr>
        <w:t>Н.А.</w:t>
      </w:r>
      <w:r>
        <w:rPr>
          <w:spacing w:val="-9"/>
        </w:rPr>
        <w:t xml:space="preserve"> </w:t>
      </w:r>
      <w:r>
        <w:rPr>
          <w:spacing w:val="-2"/>
        </w:rPr>
        <w:t>Исследование</w:t>
      </w:r>
      <w:r>
        <w:rPr>
          <w:spacing w:val="-6"/>
        </w:rPr>
        <w:t xml:space="preserve"> </w:t>
      </w:r>
      <w:r>
        <w:rPr>
          <w:spacing w:val="-2"/>
        </w:rPr>
        <w:t>и</w:t>
      </w:r>
      <w:r>
        <w:rPr>
          <w:spacing w:val="-9"/>
        </w:rPr>
        <w:t xml:space="preserve"> </w:t>
      </w:r>
      <w:r>
        <w:rPr>
          <w:spacing w:val="-2"/>
        </w:rPr>
        <w:t>разработка</w:t>
      </w:r>
      <w:r>
        <w:rPr>
          <w:spacing w:val="-5"/>
        </w:rPr>
        <w:t xml:space="preserve"> </w:t>
      </w:r>
      <w:r>
        <w:rPr>
          <w:spacing w:val="-2"/>
        </w:rPr>
        <w:t>технологии</w:t>
      </w:r>
      <w:r>
        <w:rPr>
          <w:spacing w:val="-5"/>
        </w:rPr>
        <w:t xml:space="preserve"> </w:t>
      </w:r>
      <w:r>
        <w:rPr>
          <w:spacing w:val="-2"/>
        </w:rPr>
        <w:t>сухих</w:t>
      </w:r>
      <w:r>
        <w:rPr>
          <w:spacing w:val="-5"/>
        </w:rPr>
        <w:t xml:space="preserve"> </w:t>
      </w:r>
      <w:r>
        <w:rPr>
          <w:spacing w:val="-2"/>
        </w:rPr>
        <w:t xml:space="preserve">молочных </w:t>
      </w:r>
      <w:r>
        <w:t>продуктов на основе верблюжьего молока // Диссертация на соискание степени доктора философии (PhD). Алматы, АТУ. – 2022.</w:t>
      </w:r>
    </w:p>
    <w:p w14:paraId="1B240833" w14:textId="77777777" w:rsidR="005E0FE5" w:rsidRPr="005E0FE5" w:rsidRDefault="005E0FE5" w:rsidP="0063530E">
      <w:pPr>
        <w:pStyle w:val="a8"/>
        <w:widowControl w:val="0"/>
        <w:numPr>
          <w:ilvl w:val="1"/>
          <w:numId w:val="16"/>
        </w:numPr>
        <w:tabs>
          <w:tab w:val="left" w:pos="1067"/>
        </w:tabs>
        <w:autoSpaceDE w:val="0"/>
        <w:autoSpaceDN w:val="0"/>
        <w:spacing w:after="0"/>
        <w:ind w:right="420" w:firstLine="705"/>
        <w:contextualSpacing w:val="0"/>
        <w:jc w:val="both"/>
        <w:rPr>
          <w:lang w:val="en-US"/>
        </w:rPr>
      </w:pPr>
      <w:r w:rsidRPr="005E0FE5">
        <w:rPr>
          <w:lang w:val="en-US"/>
        </w:rPr>
        <w:t>Wajid A., A. Firdous, Sadia D. Milk production and composition in camel and</w:t>
      </w:r>
      <w:r w:rsidRPr="005E0FE5">
        <w:rPr>
          <w:spacing w:val="-5"/>
          <w:lang w:val="en-US"/>
        </w:rPr>
        <w:t xml:space="preserve"> </w:t>
      </w:r>
      <w:r w:rsidRPr="005E0FE5">
        <w:rPr>
          <w:lang w:val="en-US"/>
        </w:rPr>
        <w:t>its</w:t>
      </w:r>
      <w:r w:rsidRPr="005E0FE5">
        <w:rPr>
          <w:spacing w:val="-5"/>
          <w:lang w:val="en-US"/>
        </w:rPr>
        <w:t xml:space="preserve"> </w:t>
      </w:r>
      <w:r w:rsidRPr="005E0FE5">
        <w:rPr>
          <w:lang w:val="en-US"/>
        </w:rPr>
        <w:t>beneficial</w:t>
      </w:r>
      <w:r w:rsidRPr="005E0FE5">
        <w:rPr>
          <w:spacing w:val="-4"/>
          <w:lang w:val="en-US"/>
        </w:rPr>
        <w:t xml:space="preserve"> </w:t>
      </w:r>
      <w:r w:rsidRPr="005E0FE5">
        <w:rPr>
          <w:lang w:val="en-US"/>
        </w:rPr>
        <w:t>uses:</w:t>
      </w:r>
      <w:r w:rsidRPr="005E0FE5">
        <w:rPr>
          <w:spacing w:val="-4"/>
          <w:lang w:val="en-US"/>
        </w:rPr>
        <w:t xml:space="preserve"> </w:t>
      </w:r>
      <w:r w:rsidRPr="005E0FE5">
        <w:rPr>
          <w:lang w:val="en-US"/>
        </w:rPr>
        <w:t>a</w:t>
      </w:r>
      <w:r w:rsidRPr="005E0FE5">
        <w:rPr>
          <w:spacing w:val="-5"/>
          <w:lang w:val="en-US"/>
        </w:rPr>
        <w:t xml:space="preserve"> </w:t>
      </w:r>
      <w:r w:rsidRPr="005E0FE5">
        <w:rPr>
          <w:lang w:val="en-US"/>
        </w:rPr>
        <w:t>review</w:t>
      </w:r>
      <w:r w:rsidRPr="005E0FE5">
        <w:rPr>
          <w:spacing w:val="-5"/>
          <w:lang w:val="en-US"/>
        </w:rPr>
        <w:t xml:space="preserve"> </w:t>
      </w:r>
      <w:r w:rsidRPr="005E0FE5">
        <w:rPr>
          <w:lang w:val="en-US"/>
        </w:rPr>
        <w:t>//</w:t>
      </w:r>
      <w:r w:rsidRPr="005E0FE5">
        <w:rPr>
          <w:spacing w:val="-4"/>
          <w:lang w:val="en-US"/>
        </w:rPr>
        <w:t xml:space="preserve"> </w:t>
      </w:r>
      <w:r w:rsidRPr="005E0FE5">
        <w:rPr>
          <w:lang w:val="en-US"/>
        </w:rPr>
        <w:t>Turkish</w:t>
      </w:r>
      <w:r w:rsidRPr="005E0FE5">
        <w:rPr>
          <w:spacing w:val="-7"/>
          <w:lang w:val="en-US"/>
        </w:rPr>
        <w:t xml:space="preserve"> </w:t>
      </w:r>
      <w:r w:rsidRPr="005E0FE5">
        <w:rPr>
          <w:lang w:val="en-US"/>
        </w:rPr>
        <w:t>Journal</w:t>
      </w:r>
      <w:r w:rsidRPr="005E0FE5">
        <w:rPr>
          <w:spacing w:val="-4"/>
          <w:lang w:val="en-US"/>
        </w:rPr>
        <w:t xml:space="preserve"> </w:t>
      </w:r>
      <w:r w:rsidRPr="005E0FE5">
        <w:rPr>
          <w:lang w:val="en-US"/>
        </w:rPr>
        <w:t>of</w:t>
      </w:r>
      <w:r w:rsidRPr="005E0FE5">
        <w:rPr>
          <w:spacing w:val="-5"/>
          <w:lang w:val="en-US"/>
        </w:rPr>
        <w:t xml:space="preserve"> </w:t>
      </w:r>
      <w:r w:rsidRPr="005E0FE5">
        <w:rPr>
          <w:lang w:val="en-US"/>
        </w:rPr>
        <w:t>Agriculture-Food</w:t>
      </w:r>
      <w:r w:rsidRPr="005E0FE5">
        <w:rPr>
          <w:spacing w:val="-5"/>
          <w:lang w:val="en-US"/>
        </w:rPr>
        <w:t xml:space="preserve"> </w:t>
      </w:r>
      <w:r w:rsidRPr="005E0FE5">
        <w:rPr>
          <w:lang w:val="en-US"/>
        </w:rPr>
        <w:t>Science</w:t>
      </w:r>
      <w:r w:rsidRPr="005E0FE5">
        <w:rPr>
          <w:spacing w:val="-5"/>
          <w:lang w:val="en-US"/>
        </w:rPr>
        <w:t xml:space="preserve"> </w:t>
      </w:r>
      <w:r w:rsidRPr="005E0FE5">
        <w:rPr>
          <w:lang w:val="en-US"/>
        </w:rPr>
        <w:t>and Technology.</w:t>
      </w:r>
      <w:r w:rsidRPr="005E0FE5">
        <w:rPr>
          <w:spacing w:val="40"/>
          <w:lang w:val="en-US"/>
        </w:rPr>
        <w:t xml:space="preserve"> </w:t>
      </w:r>
      <w:r w:rsidRPr="005E0FE5">
        <w:rPr>
          <w:lang w:val="en-US"/>
        </w:rPr>
        <w:t>– 2019. – Vol. 7, No. 12. – P.2142-2147.</w:t>
      </w:r>
    </w:p>
    <w:p w14:paraId="505B4805" w14:textId="77777777" w:rsidR="005E0FE5" w:rsidRPr="005E0FE5" w:rsidRDefault="005E0FE5" w:rsidP="0063530E">
      <w:pPr>
        <w:pStyle w:val="a8"/>
        <w:widowControl w:val="0"/>
        <w:numPr>
          <w:ilvl w:val="1"/>
          <w:numId w:val="16"/>
        </w:numPr>
        <w:tabs>
          <w:tab w:val="left" w:pos="1113"/>
        </w:tabs>
        <w:autoSpaceDE w:val="0"/>
        <w:autoSpaceDN w:val="0"/>
        <w:spacing w:before="1" w:after="0"/>
        <w:ind w:right="417" w:firstLine="705"/>
        <w:contextualSpacing w:val="0"/>
        <w:jc w:val="both"/>
        <w:rPr>
          <w:lang w:val="en-US"/>
        </w:rPr>
      </w:pPr>
      <w:r w:rsidRPr="005E0FE5">
        <w:rPr>
          <w:lang w:val="en-US"/>
        </w:rPr>
        <w:t>Benedito J., Carcel J., Gisbert M., Mulet A. Quality control of cheese maturation</w:t>
      </w:r>
      <w:r w:rsidRPr="005E0FE5">
        <w:rPr>
          <w:spacing w:val="-5"/>
          <w:lang w:val="en-US"/>
        </w:rPr>
        <w:t xml:space="preserve"> </w:t>
      </w:r>
      <w:r w:rsidRPr="005E0FE5">
        <w:rPr>
          <w:lang w:val="en-US"/>
        </w:rPr>
        <w:t>and</w:t>
      </w:r>
      <w:r w:rsidRPr="005E0FE5">
        <w:rPr>
          <w:spacing w:val="-7"/>
          <w:lang w:val="en-US"/>
        </w:rPr>
        <w:t xml:space="preserve"> </w:t>
      </w:r>
      <w:r w:rsidRPr="005E0FE5">
        <w:rPr>
          <w:lang w:val="en-US"/>
        </w:rPr>
        <w:t>defects</w:t>
      </w:r>
      <w:r w:rsidRPr="005E0FE5">
        <w:rPr>
          <w:spacing w:val="-7"/>
          <w:lang w:val="en-US"/>
        </w:rPr>
        <w:t xml:space="preserve"> </w:t>
      </w:r>
      <w:r w:rsidRPr="005E0FE5">
        <w:rPr>
          <w:lang w:val="en-US"/>
        </w:rPr>
        <w:t>using</w:t>
      </w:r>
      <w:r w:rsidRPr="005E0FE5">
        <w:rPr>
          <w:spacing w:val="-7"/>
          <w:lang w:val="en-US"/>
        </w:rPr>
        <w:t xml:space="preserve"> </w:t>
      </w:r>
      <w:r w:rsidRPr="005E0FE5">
        <w:rPr>
          <w:lang w:val="en-US"/>
        </w:rPr>
        <w:t>ultrasonics</w:t>
      </w:r>
      <w:r w:rsidRPr="005E0FE5">
        <w:rPr>
          <w:spacing w:val="-7"/>
          <w:lang w:val="en-US"/>
        </w:rPr>
        <w:t xml:space="preserve"> </w:t>
      </w:r>
      <w:r w:rsidRPr="005E0FE5">
        <w:rPr>
          <w:lang w:val="en-US"/>
        </w:rPr>
        <w:t>//</w:t>
      </w:r>
      <w:r w:rsidRPr="005E0FE5">
        <w:rPr>
          <w:spacing w:val="40"/>
          <w:lang w:val="en-US"/>
        </w:rPr>
        <w:t xml:space="preserve"> </w:t>
      </w:r>
      <w:r w:rsidRPr="005E0FE5">
        <w:rPr>
          <w:lang w:val="en-US"/>
        </w:rPr>
        <w:t>Journal</w:t>
      </w:r>
      <w:r w:rsidRPr="005E0FE5">
        <w:rPr>
          <w:spacing w:val="-7"/>
          <w:lang w:val="en-US"/>
        </w:rPr>
        <w:t xml:space="preserve"> </w:t>
      </w:r>
      <w:r w:rsidRPr="005E0FE5">
        <w:rPr>
          <w:lang w:val="en-US"/>
        </w:rPr>
        <w:t>of</w:t>
      </w:r>
      <w:r w:rsidRPr="005E0FE5">
        <w:rPr>
          <w:spacing w:val="-5"/>
          <w:lang w:val="en-US"/>
        </w:rPr>
        <w:t xml:space="preserve"> </w:t>
      </w:r>
      <w:r w:rsidRPr="005E0FE5">
        <w:rPr>
          <w:lang w:val="en-US"/>
        </w:rPr>
        <w:t>Food</w:t>
      </w:r>
      <w:r w:rsidRPr="005E0FE5">
        <w:rPr>
          <w:spacing w:val="-5"/>
          <w:lang w:val="en-US"/>
        </w:rPr>
        <w:t xml:space="preserve"> </w:t>
      </w:r>
      <w:r w:rsidRPr="005E0FE5">
        <w:rPr>
          <w:lang w:val="en-US"/>
        </w:rPr>
        <w:t>Science.</w:t>
      </w:r>
      <w:r w:rsidRPr="005E0FE5">
        <w:rPr>
          <w:spacing w:val="40"/>
          <w:lang w:val="en-US"/>
        </w:rPr>
        <w:t xml:space="preserve"> </w:t>
      </w:r>
      <w:r w:rsidRPr="005E0FE5">
        <w:rPr>
          <w:lang w:val="en-US"/>
        </w:rPr>
        <w:t>–</w:t>
      </w:r>
      <w:r w:rsidRPr="005E0FE5">
        <w:rPr>
          <w:spacing w:val="-6"/>
          <w:lang w:val="en-US"/>
        </w:rPr>
        <w:t xml:space="preserve"> </w:t>
      </w:r>
      <w:r w:rsidRPr="005E0FE5">
        <w:rPr>
          <w:lang w:val="en-US"/>
        </w:rPr>
        <w:t>2001.</w:t>
      </w:r>
      <w:r w:rsidRPr="005E0FE5">
        <w:rPr>
          <w:spacing w:val="-5"/>
          <w:lang w:val="en-US"/>
        </w:rPr>
        <w:t xml:space="preserve"> </w:t>
      </w:r>
      <w:r w:rsidRPr="005E0FE5">
        <w:rPr>
          <w:lang w:val="en-US"/>
        </w:rPr>
        <w:t>–</w:t>
      </w:r>
      <w:r w:rsidRPr="005E0FE5">
        <w:rPr>
          <w:spacing w:val="-6"/>
          <w:lang w:val="en-US"/>
        </w:rPr>
        <w:t xml:space="preserve"> </w:t>
      </w:r>
      <w:r w:rsidRPr="005E0FE5">
        <w:rPr>
          <w:lang w:val="en-US"/>
        </w:rPr>
        <w:t>Vol. 66, No. 1. – P.100-104.</w:t>
      </w:r>
    </w:p>
    <w:p w14:paraId="58E6CA32" w14:textId="77777777" w:rsidR="005E0FE5" w:rsidRPr="005E0FE5" w:rsidRDefault="005E0FE5" w:rsidP="0063530E">
      <w:pPr>
        <w:pStyle w:val="a8"/>
        <w:widowControl w:val="0"/>
        <w:numPr>
          <w:ilvl w:val="1"/>
          <w:numId w:val="16"/>
        </w:numPr>
        <w:tabs>
          <w:tab w:val="left" w:pos="1065"/>
        </w:tabs>
        <w:autoSpaceDE w:val="0"/>
        <w:autoSpaceDN w:val="0"/>
        <w:spacing w:after="0"/>
        <w:ind w:right="430" w:firstLine="705"/>
        <w:contextualSpacing w:val="0"/>
        <w:jc w:val="both"/>
        <w:rPr>
          <w:lang w:val="en-US"/>
        </w:rPr>
      </w:pPr>
      <w:r w:rsidRPr="005E0FE5">
        <w:rPr>
          <w:lang w:val="en-US"/>
        </w:rPr>
        <w:t>Seifu E. Camel milk products: innovations, limitations and opportunities // Food Production Processing and Nutrition.</w:t>
      </w:r>
      <w:r w:rsidRPr="005E0FE5">
        <w:rPr>
          <w:spacing w:val="40"/>
          <w:lang w:val="en-US"/>
        </w:rPr>
        <w:t xml:space="preserve"> </w:t>
      </w:r>
      <w:r w:rsidRPr="005E0FE5">
        <w:rPr>
          <w:lang w:val="en-US"/>
        </w:rPr>
        <w:t>– 2023. – Vol. 5, No.15. – P.1-20.</w:t>
      </w:r>
    </w:p>
    <w:p w14:paraId="28E7CCF6" w14:textId="77777777" w:rsidR="005E0FE5" w:rsidRPr="005E0FE5" w:rsidRDefault="005E0FE5" w:rsidP="0063530E">
      <w:pPr>
        <w:pStyle w:val="a8"/>
        <w:widowControl w:val="0"/>
        <w:numPr>
          <w:ilvl w:val="1"/>
          <w:numId w:val="16"/>
        </w:numPr>
        <w:tabs>
          <w:tab w:val="left" w:pos="1044"/>
        </w:tabs>
        <w:autoSpaceDE w:val="0"/>
        <w:autoSpaceDN w:val="0"/>
        <w:spacing w:before="1" w:after="0"/>
        <w:ind w:right="426" w:firstLine="705"/>
        <w:contextualSpacing w:val="0"/>
        <w:jc w:val="both"/>
        <w:rPr>
          <w:lang w:val="en-US"/>
        </w:rPr>
      </w:pPr>
      <w:r w:rsidRPr="005E0FE5">
        <w:rPr>
          <w:lang w:val="en-US"/>
        </w:rPr>
        <w:t>Rakhmatulina</w:t>
      </w:r>
      <w:r w:rsidRPr="005E0FE5">
        <w:rPr>
          <w:spacing w:val="-18"/>
          <w:lang w:val="en-US"/>
        </w:rPr>
        <w:t xml:space="preserve"> </w:t>
      </w:r>
      <w:r w:rsidRPr="005E0FE5">
        <w:rPr>
          <w:lang w:val="en-US"/>
        </w:rPr>
        <w:t>A.,</w:t>
      </w:r>
      <w:r w:rsidRPr="005E0FE5">
        <w:rPr>
          <w:spacing w:val="-17"/>
          <w:lang w:val="en-US"/>
        </w:rPr>
        <w:t xml:space="preserve"> </w:t>
      </w:r>
      <w:r w:rsidRPr="005E0FE5">
        <w:rPr>
          <w:lang w:val="en-US"/>
        </w:rPr>
        <w:t>Dikhanbayeva</w:t>
      </w:r>
      <w:r w:rsidRPr="005E0FE5">
        <w:rPr>
          <w:spacing w:val="-18"/>
          <w:lang w:val="en-US"/>
        </w:rPr>
        <w:t xml:space="preserve"> </w:t>
      </w:r>
      <w:r w:rsidRPr="005E0FE5">
        <w:rPr>
          <w:lang w:val="en-US"/>
        </w:rPr>
        <w:t>F.,</w:t>
      </w:r>
      <w:r w:rsidRPr="005E0FE5">
        <w:rPr>
          <w:spacing w:val="-17"/>
          <w:lang w:val="en-US"/>
        </w:rPr>
        <w:t xml:space="preserve"> </w:t>
      </w:r>
      <w:r w:rsidRPr="005E0FE5">
        <w:rPr>
          <w:lang w:val="en-US"/>
        </w:rPr>
        <w:t>Tlevlessova</w:t>
      </w:r>
      <w:r w:rsidRPr="005E0FE5">
        <w:rPr>
          <w:spacing w:val="-18"/>
          <w:lang w:val="en-US"/>
        </w:rPr>
        <w:t xml:space="preserve"> </w:t>
      </w:r>
      <w:r w:rsidRPr="005E0FE5">
        <w:rPr>
          <w:lang w:val="en-US"/>
        </w:rPr>
        <w:t>D.,</w:t>
      </w:r>
      <w:r w:rsidRPr="005E0FE5">
        <w:rPr>
          <w:spacing w:val="16"/>
          <w:lang w:val="en-US"/>
        </w:rPr>
        <w:t xml:space="preserve"> </w:t>
      </w:r>
      <w:r w:rsidRPr="005E0FE5">
        <w:rPr>
          <w:lang w:val="en-US"/>
        </w:rPr>
        <w:t>Zagorska</w:t>
      </w:r>
      <w:r w:rsidRPr="005E0FE5">
        <w:rPr>
          <w:spacing w:val="-17"/>
          <w:lang w:val="en-US"/>
        </w:rPr>
        <w:t xml:space="preserve"> </w:t>
      </w:r>
      <w:r w:rsidRPr="005E0FE5">
        <w:rPr>
          <w:lang w:val="en-US"/>
        </w:rPr>
        <w:t>J.,</w:t>
      </w:r>
      <w:r w:rsidRPr="005E0FE5">
        <w:rPr>
          <w:spacing w:val="-18"/>
          <w:lang w:val="en-US"/>
        </w:rPr>
        <w:t xml:space="preserve"> </w:t>
      </w:r>
      <w:r w:rsidRPr="005E0FE5">
        <w:rPr>
          <w:lang w:val="en-US"/>
        </w:rPr>
        <w:t>Aralbayev N., Major K., Essenova, A. Camel Milk Drying Technology: A Comprehensive Review of Methods, Chemical Composition, and Nutritional Preservation // Dairy. –2024. – Vol. 5. – P.360–371.</w:t>
      </w:r>
    </w:p>
    <w:p w14:paraId="5FAEC950" w14:textId="77777777" w:rsidR="005E0FE5" w:rsidRPr="005E0FE5" w:rsidRDefault="005E0FE5" w:rsidP="0063530E">
      <w:pPr>
        <w:pStyle w:val="a8"/>
        <w:widowControl w:val="0"/>
        <w:numPr>
          <w:ilvl w:val="1"/>
          <w:numId w:val="16"/>
        </w:numPr>
        <w:tabs>
          <w:tab w:val="left" w:pos="1156"/>
        </w:tabs>
        <w:autoSpaceDE w:val="0"/>
        <w:autoSpaceDN w:val="0"/>
        <w:spacing w:after="0"/>
        <w:ind w:right="422" w:firstLine="705"/>
        <w:contextualSpacing w:val="0"/>
        <w:jc w:val="both"/>
        <w:rPr>
          <w:lang w:val="en-US"/>
        </w:rPr>
      </w:pPr>
      <w:r w:rsidRPr="005E0FE5">
        <w:rPr>
          <w:lang w:val="en-US"/>
        </w:rPr>
        <w:t>Kowalski S. J.,</w:t>
      </w:r>
      <w:r w:rsidRPr="005E0FE5">
        <w:rPr>
          <w:spacing w:val="40"/>
          <w:lang w:val="en-US"/>
        </w:rPr>
        <w:t xml:space="preserve"> </w:t>
      </w:r>
      <w:r w:rsidRPr="005E0FE5">
        <w:rPr>
          <w:lang w:val="en-US"/>
        </w:rPr>
        <w:t>Mierzwa D. «Ultrasound-Assisted Drying of Milk Products.» Drying Technology, 2020. Kowalski S.J., Mierzwa D., Stasiak M. Ultrasound-assisted convective drying of apples at different process conditions // Drying Technology.</w:t>
      </w:r>
      <w:r w:rsidRPr="005E0FE5">
        <w:rPr>
          <w:spacing w:val="40"/>
          <w:lang w:val="en-US"/>
        </w:rPr>
        <w:t xml:space="preserve"> </w:t>
      </w:r>
      <w:r w:rsidRPr="005E0FE5">
        <w:rPr>
          <w:lang w:val="en-US"/>
        </w:rPr>
        <w:t>–</w:t>
      </w:r>
      <w:r w:rsidRPr="005E0FE5">
        <w:rPr>
          <w:spacing w:val="40"/>
          <w:lang w:val="en-US"/>
        </w:rPr>
        <w:t xml:space="preserve"> </w:t>
      </w:r>
      <w:r w:rsidRPr="005E0FE5">
        <w:rPr>
          <w:lang w:val="en-US"/>
        </w:rPr>
        <w:t>2017. – Vol. 35, No. 8. – P.939–947.</w:t>
      </w:r>
    </w:p>
    <w:p w14:paraId="4F6DFAFF" w14:textId="77777777" w:rsidR="005E0FE5" w:rsidRPr="005E0FE5" w:rsidRDefault="005E0FE5" w:rsidP="0063530E">
      <w:pPr>
        <w:pStyle w:val="a8"/>
        <w:widowControl w:val="0"/>
        <w:numPr>
          <w:ilvl w:val="1"/>
          <w:numId w:val="16"/>
        </w:numPr>
        <w:tabs>
          <w:tab w:val="left" w:pos="1065"/>
        </w:tabs>
        <w:autoSpaceDE w:val="0"/>
        <w:autoSpaceDN w:val="0"/>
        <w:spacing w:after="0"/>
        <w:ind w:right="429" w:firstLine="705"/>
        <w:contextualSpacing w:val="0"/>
        <w:jc w:val="both"/>
        <w:rPr>
          <w:lang w:val="en-US"/>
        </w:rPr>
      </w:pPr>
      <w:r w:rsidRPr="005E0FE5">
        <w:rPr>
          <w:lang w:val="en-US"/>
        </w:rPr>
        <w:t>Song B, Yao P, Zhang Y, Pang X, Zhang S, Lv J. Ultrasound pretreatment prior to spray drying improve the flowability and water sorption properties of micellar casein concentrate // Ultrason Sonochem.</w:t>
      </w:r>
      <w:r w:rsidRPr="005E0FE5">
        <w:rPr>
          <w:spacing w:val="40"/>
          <w:lang w:val="en-US"/>
        </w:rPr>
        <w:t xml:space="preserve"> </w:t>
      </w:r>
      <w:r w:rsidRPr="005E0FE5">
        <w:rPr>
          <w:lang w:val="en-US"/>
        </w:rPr>
        <w:t>–</w:t>
      </w:r>
      <w:r w:rsidRPr="005E0FE5">
        <w:rPr>
          <w:spacing w:val="40"/>
          <w:lang w:val="en-US"/>
        </w:rPr>
        <w:t xml:space="preserve"> </w:t>
      </w:r>
      <w:r w:rsidRPr="005E0FE5">
        <w:rPr>
          <w:lang w:val="en-US"/>
        </w:rPr>
        <w:t>2022. –Vol. 87. – P.1–8.</w:t>
      </w:r>
    </w:p>
    <w:p w14:paraId="4942E8EB" w14:textId="77777777" w:rsidR="005E0FE5" w:rsidRPr="005E0FE5" w:rsidRDefault="005E0FE5" w:rsidP="0063530E">
      <w:pPr>
        <w:pStyle w:val="a8"/>
        <w:widowControl w:val="0"/>
        <w:numPr>
          <w:ilvl w:val="1"/>
          <w:numId w:val="16"/>
        </w:numPr>
        <w:tabs>
          <w:tab w:val="left" w:pos="1151"/>
        </w:tabs>
        <w:autoSpaceDE w:val="0"/>
        <w:autoSpaceDN w:val="0"/>
        <w:spacing w:after="0"/>
        <w:ind w:right="428" w:firstLine="705"/>
        <w:contextualSpacing w:val="0"/>
        <w:jc w:val="both"/>
        <w:rPr>
          <w:lang w:val="en-US"/>
        </w:rPr>
      </w:pPr>
      <w:r w:rsidRPr="005E0FE5">
        <w:rPr>
          <w:lang w:val="en-US"/>
        </w:rPr>
        <w:t>Ertugay M. F.,</w:t>
      </w:r>
      <w:r w:rsidRPr="005E0FE5">
        <w:rPr>
          <w:spacing w:val="40"/>
          <w:lang w:val="en-US"/>
        </w:rPr>
        <w:t xml:space="preserve"> </w:t>
      </w:r>
      <w:r w:rsidRPr="005E0FE5">
        <w:rPr>
          <w:lang w:val="en-US"/>
        </w:rPr>
        <w:t>Sengul M. Effect of ultrasound treatment on milk homogenization</w:t>
      </w:r>
      <w:r w:rsidRPr="005E0FE5">
        <w:rPr>
          <w:spacing w:val="-2"/>
          <w:lang w:val="en-US"/>
        </w:rPr>
        <w:t xml:space="preserve"> </w:t>
      </w:r>
      <w:r w:rsidRPr="005E0FE5">
        <w:rPr>
          <w:lang w:val="en-US"/>
        </w:rPr>
        <w:t>and</w:t>
      </w:r>
      <w:r w:rsidRPr="005E0FE5">
        <w:rPr>
          <w:spacing w:val="-2"/>
          <w:lang w:val="en-US"/>
        </w:rPr>
        <w:t xml:space="preserve"> </w:t>
      </w:r>
      <w:r w:rsidRPr="005E0FE5">
        <w:rPr>
          <w:lang w:val="en-US"/>
        </w:rPr>
        <w:t>particle</w:t>
      </w:r>
      <w:r w:rsidRPr="005E0FE5">
        <w:rPr>
          <w:spacing w:val="-6"/>
          <w:lang w:val="en-US"/>
        </w:rPr>
        <w:t xml:space="preserve"> </w:t>
      </w:r>
      <w:r w:rsidRPr="005E0FE5">
        <w:rPr>
          <w:lang w:val="en-US"/>
        </w:rPr>
        <w:t>size</w:t>
      </w:r>
      <w:r w:rsidRPr="005E0FE5">
        <w:rPr>
          <w:spacing w:val="-3"/>
          <w:lang w:val="en-US"/>
        </w:rPr>
        <w:t xml:space="preserve"> </w:t>
      </w:r>
      <w:r w:rsidRPr="005E0FE5">
        <w:rPr>
          <w:lang w:val="en-US"/>
        </w:rPr>
        <w:t>distribution</w:t>
      </w:r>
      <w:r w:rsidRPr="005E0FE5">
        <w:rPr>
          <w:spacing w:val="-6"/>
          <w:lang w:val="en-US"/>
        </w:rPr>
        <w:t xml:space="preserve"> </w:t>
      </w:r>
      <w:r w:rsidRPr="005E0FE5">
        <w:rPr>
          <w:lang w:val="en-US"/>
        </w:rPr>
        <w:t>of</w:t>
      </w:r>
      <w:r w:rsidRPr="005E0FE5">
        <w:rPr>
          <w:spacing w:val="-3"/>
          <w:lang w:val="en-US"/>
        </w:rPr>
        <w:t xml:space="preserve"> </w:t>
      </w:r>
      <w:r w:rsidRPr="005E0FE5">
        <w:rPr>
          <w:lang w:val="en-US"/>
        </w:rPr>
        <w:t>fat</w:t>
      </w:r>
      <w:r w:rsidRPr="005E0FE5">
        <w:rPr>
          <w:spacing w:val="-2"/>
          <w:lang w:val="en-US"/>
        </w:rPr>
        <w:t xml:space="preserve"> </w:t>
      </w:r>
      <w:r w:rsidRPr="005E0FE5">
        <w:rPr>
          <w:lang w:val="en-US"/>
        </w:rPr>
        <w:t>//</w:t>
      </w:r>
      <w:r w:rsidRPr="005E0FE5">
        <w:rPr>
          <w:spacing w:val="-2"/>
          <w:lang w:val="en-US"/>
        </w:rPr>
        <w:t xml:space="preserve"> </w:t>
      </w:r>
      <w:r w:rsidRPr="005E0FE5">
        <w:rPr>
          <w:lang w:val="en-US"/>
        </w:rPr>
        <w:t>Turkish</w:t>
      </w:r>
      <w:r w:rsidRPr="005E0FE5">
        <w:rPr>
          <w:spacing w:val="-6"/>
          <w:lang w:val="en-US"/>
        </w:rPr>
        <w:t xml:space="preserve"> </w:t>
      </w:r>
      <w:r w:rsidRPr="005E0FE5">
        <w:rPr>
          <w:lang w:val="en-US"/>
        </w:rPr>
        <w:t>Journal</w:t>
      </w:r>
      <w:r w:rsidRPr="005E0FE5">
        <w:rPr>
          <w:spacing w:val="-5"/>
          <w:lang w:val="en-US"/>
        </w:rPr>
        <w:t xml:space="preserve"> </w:t>
      </w:r>
      <w:r w:rsidRPr="005E0FE5">
        <w:rPr>
          <w:lang w:val="en-US"/>
        </w:rPr>
        <w:t>of</w:t>
      </w:r>
      <w:r w:rsidRPr="005E0FE5">
        <w:rPr>
          <w:spacing w:val="-3"/>
          <w:lang w:val="en-US"/>
        </w:rPr>
        <w:t xml:space="preserve"> </w:t>
      </w:r>
      <w:r w:rsidRPr="005E0FE5">
        <w:rPr>
          <w:lang w:val="en-US"/>
        </w:rPr>
        <w:t>Veterinary &amp; Animal Sciences. –2004. –Vol. 28, No. 2. – P.303–308.</w:t>
      </w:r>
    </w:p>
    <w:p w14:paraId="26EE68DF" w14:textId="77777777" w:rsidR="005E0FE5" w:rsidRPr="005E0FE5" w:rsidRDefault="005E0FE5" w:rsidP="0063530E">
      <w:pPr>
        <w:pStyle w:val="a8"/>
        <w:widowControl w:val="0"/>
        <w:numPr>
          <w:ilvl w:val="1"/>
          <w:numId w:val="16"/>
        </w:numPr>
        <w:tabs>
          <w:tab w:val="left" w:pos="1070"/>
        </w:tabs>
        <w:autoSpaceDE w:val="0"/>
        <w:autoSpaceDN w:val="0"/>
        <w:spacing w:after="0"/>
        <w:ind w:right="422" w:firstLine="705"/>
        <w:contextualSpacing w:val="0"/>
        <w:jc w:val="both"/>
        <w:rPr>
          <w:lang w:val="en-US"/>
        </w:rPr>
      </w:pPr>
      <w:r w:rsidRPr="005E0FE5">
        <w:rPr>
          <w:lang w:val="en-US"/>
        </w:rPr>
        <w:t>Bermúdez-Aguirre D., Mawson R., Barbosa-Cánovas G.V. Microstructure of fat globules in whole milk after thermosonication treatment // Journal of Food Science, –2008. –Vol. 73, No.7. – P.325-332.</w:t>
      </w:r>
    </w:p>
    <w:p w14:paraId="233A0343" w14:textId="77777777" w:rsidR="005E0FE5" w:rsidRPr="005E0FE5" w:rsidRDefault="005E0FE5" w:rsidP="0063530E">
      <w:pPr>
        <w:pStyle w:val="a8"/>
        <w:widowControl w:val="0"/>
        <w:numPr>
          <w:ilvl w:val="1"/>
          <w:numId w:val="16"/>
        </w:numPr>
        <w:tabs>
          <w:tab w:val="left" w:pos="1234"/>
        </w:tabs>
        <w:autoSpaceDE w:val="0"/>
        <w:autoSpaceDN w:val="0"/>
        <w:spacing w:after="0"/>
        <w:ind w:right="419" w:firstLine="705"/>
        <w:contextualSpacing w:val="0"/>
        <w:jc w:val="both"/>
        <w:rPr>
          <w:lang w:val="en-US"/>
        </w:rPr>
      </w:pPr>
      <w:r w:rsidRPr="005E0FE5">
        <w:rPr>
          <w:lang w:val="en-US"/>
        </w:rPr>
        <w:t>Wajid A., Ethem A., Ayhan C., Sadia D., Asia F., Muhammad Z.Milk production and composition in camel and its beneficial uses: a review. Turkish Journal of Agriculture-Food Science and Technology, –2019–Vol.</w:t>
      </w:r>
      <w:r w:rsidRPr="005E0FE5">
        <w:rPr>
          <w:spacing w:val="40"/>
          <w:lang w:val="en-US"/>
        </w:rPr>
        <w:t xml:space="preserve"> </w:t>
      </w:r>
      <w:r w:rsidRPr="005E0FE5">
        <w:rPr>
          <w:lang w:val="en-US"/>
        </w:rPr>
        <w:t xml:space="preserve">7, No.12. – </w:t>
      </w:r>
      <w:r w:rsidRPr="005E0FE5">
        <w:rPr>
          <w:spacing w:val="-2"/>
          <w:lang w:val="en-US"/>
        </w:rPr>
        <w:t>P.2142-2147.</w:t>
      </w:r>
    </w:p>
    <w:p w14:paraId="039BE96D" w14:textId="77777777" w:rsidR="005E0FE5" w:rsidRPr="005E0FE5" w:rsidRDefault="005E0FE5" w:rsidP="0063530E">
      <w:pPr>
        <w:pStyle w:val="a8"/>
        <w:widowControl w:val="0"/>
        <w:numPr>
          <w:ilvl w:val="1"/>
          <w:numId w:val="16"/>
        </w:numPr>
        <w:tabs>
          <w:tab w:val="left" w:pos="1181"/>
        </w:tabs>
        <w:autoSpaceDE w:val="0"/>
        <w:autoSpaceDN w:val="0"/>
        <w:spacing w:after="0"/>
        <w:ind w:right="422" w:firstLine="705"/>
        <w:contextualSpacing w:val="0"/>
        <w:jc w:val="both"/>
        <w:rPr>
          <w:lang w:val="en-US"/>
        </w:rPr>
      </w:pPr>
      <w:r w:rsidRPr="005E0FE5">
        <w:rPr>
          <w:lang w:val="en-US"/>
        </w:rPr>
        <w:t>Swelum</w:t>
      </w:r>
      <w:r w:rsidRPr="005E0FE5">
        <w:rPr>
          <w:spacing w:val="-18"/>
          <w:lang w:val="en-US"/>
        </w:rPr>
        <w:t xml:space="preserve"> </w:t>
      </w:r>
      <w:r w:rsidRPr="005E0FE5">
        <w:rPr>
          <w:lang w:val="en-US"/>
        </w:rPr>
        <w:t>A.A.,</w:t>
      </w:r>
      <w:r w:rsidRPr="005E0FE5">
        <w:rPr>
          <w:spacing w:val="-17"/>
          <w:lang w:val="en-US"/>
        </w:rPr>
        <w:t xml:space="preserve"> </w:t>
      </w:r>
      <w:r w:rsidRPr="005E0FE5">
        <w:rPr>
          <w:lang w:val="en-US"/>
        </w:rPr>
        <w:t>El-Saadony</w:t>
      </w:r>
      <w:r w:rsidRPr="005E0FE5">
        <w:rPr>
          <w:spacing w:val="-18"/>
          <w:lang w:val="en-US"/>
        </w:rPr>
        <w:t xml:space="preserve"> </w:t>
      </w:r>
      <w:r w:rsidRPr="005E0FE5">
        <w:rPr>
          <w:lang w:val="en-US"/>
        </w:rPr>
        <w:t>M.T.,</w:t>
      </w:r>
      <w:r w:rsidRPr="005E0FE5">
        <w:rPr>
          <w:spacing w:val="-17"/>
          <w:lang w:val="en-US"/>
        </w:rPr>
        <w:t xml:space="preserve"> </w:t>
      </w:r>
      <w:r w:rsidRPr="005E0FE5">
        <w:rPr>
          <w:lang w:val="en-US"/>
        </w:rPr>
        <w:t>Abdo</w:t>
      </w:r>
      <w:r w:rsidRPr="005E0FE5">
        <w:rPr>
          <w:spacing w:val="-18"/>
          <w:lang w:val="en-US"/>
        </w:rPr>
        <w:t xml:space="preserve"> </w:t>
      </w:r>
      <w:r w:rsidRPr="005E0FE5">
        <w:rPr>
          <w:lang w:val="en-US"/>
        </w:rPr>
        <w:t>M.,</w:t>
      </w:r>
      <w:r w:rsidRPr="005E0FE5">
        <w:rPr>
          <w:spacing w:val="-17"/>
          <w:lang w:val="en-US"/>
        </w:rPr>
        <w:t xml:space="preserve"> </w:t>
      </w:r>
      <w:r w:rsidRPr="005E0FE5">
        <w:rPr>
          <w:lang w:val="en-US"/>
        </w:rPr>
        <w:t>Ombarak</w:t>
      </w:r>
      <w:r w:rsidRPr="005E0FE5">
        <w:rPr>
          <w:spacing w:val="-18"/>
          <w:lang w:val="en-US"/>
        </w:rPr>
        <w:t xml:space="preserve"> </w:t>
      </w:r>
      <w:r w:rsidRPr="005E0FE5">
        <w:rPr>
          <w:lang w:val="en-US"/>
        </w:rPr>
        <w:t>R.A.,</w:t>
      </w:r>
      <w:r w:rsidRPr="005E0FE5">
        <w:rPr>
          <w:spacing w:val="-17"/>
          <w:lang w:val="en-US"/>
        </w:rPr>
        <w:t xml:space="preserve"> </w:t>
      </w:r>
      <w:r w:rsidRPr="005E0FE5">
        <w:rPr>
          <w:lang w:val="en-US"/>
        </w:rPr>
        <w:t>Hussein</w:t>
      </w:r>
      <w:r w:rsidRPr="005E0FE5">
        <w:rPr>
          <w:spacing w:val="-18"/>
          <w:lang w:val="en-US"/>
        </w:rPr>
        <w:t xml:space="preserve"> </w:t>
      </w:r>
      <w:r w:rsidRPr="005E0FE5">
        <w:rPr>
          <w:lang w:val="en-US"/>
        </w:rPr>
        <w:t>E.O.S., Suliman G., Alhimaidi A.R., Ammari A.A., Ba-Awadh H., Taha A.E. Nutritional, antimicrobial and medicinal properties of Camel’s milk: A review // Saudi J. Biol. Sci. – 2021. – Vol. 28. – P.3126-3136.</w:t>
      </w:r>
    </w:p>
    <w:p w14:paraId="0F56A409" w14:textId="77777777" w:rsidR="005E0FE5" w:rsidRDefault="005E0FE5" w:rsidP="0063530E">
      <w:pPr>
        <w:pStyle w:val="a8"/>
        <w:widowControl w:val="0"/>
        <w:numPr>
          <w:ilvl w:val="1"/>
          <w:numId w:val="16"/>
        </w:numPr>
        <w:tabs>
          <w:tab w:val="left" w:pos="1296"/>
        </w:tabs>
        <w:autoSpaceDE w:val="0"/>
        <w:autoSpaceDN w:val="0"/>
        <w:spacing w:after="0"/>
        <w:ind w:right="418" w:firstLine="705"/>
        <w:contextualSpacing w:val="0"/>
        <w:jc w:val="both"/>
      </w:pPr>
      <w:r w:rsidRPr="005E0FE5">
        <w:rPr>
          <w:lang w:val="en-US"/>
        </w:rPr>
        <w:t>Khalesi M., Salami M., Moslehishad M., Winterburn J., Moosavi- Movahedi A.A. Biomolecular content of camel milk: A traditional superfood towards</w:t>
      </w:r>
      <w:r w:rsidRPr="005E0FE5">
        <w:rPr>
          <w:spacing w:val="-7"/>
          <w:lang w:val="en-US"/>
        </w:rPr>
        <w:t xml:space="preserve"> </w:t>
      </w:r>
      <w:r w:rsidRPr="005E0FE5">
        <w:rPr>
          <w:lang w:val="en-US"/>
        </w:rPr>
        <w:t>future</w:t>
      </w:r>
      <w:r w:rsidRPr="005E0FE5">
        <w:rPr>
          <w:spacing w:val="-8"/>
          <w:lang w:val="en-US"/>
        </w:rPr>
        <w:t xml:space="preserve"> </w:t>
      </w:r>
      <w:r w:rsidRPr="005E0FE5">
        <w:rPr>
          <w:lang w:val="en-US"/>
        </w:rPr>
        <w:t>healthcare</w:t>
      </w:r>
      <w:r w:rsidRPr="005E0FE5">
        <w:rPr>
          <w:spacing w:val="-7"/>
          <w:lang w:val="en-US"/>
        </w:rPr>
        <w:t xml:space="preserve"> </w:t>
      </w:r>
      <w:r w:rsidRPr="005E0FE5">
        <w:rPr>
          <w:lang w:val="en-US"/>
        </w:rPr>
        <w:t>industry</w:t>
      </w:r>
      <w:r w:rsidRPr="005E0FE5">
        <w:rPr>
          <w:spacing w:val="-7"/>
          <w:lang w:val="en-US"/>
        </w:rPr>
        <w:t xml:space="preserve"> </w:t>
      </w:r>
      <w:r w:rsidRPr="005E0FE5">
        <w:rPr>
          <w:lang w:val="en-US"/>
        </w:rPr>
        <w:t>//</w:t>
      </w:r>
      <w:r w:rsidRPr="005E0FE5">
        <w:rPr>
          <w:spacing w:val="-7"/>
          <w:lang w:val="en-US"/>
        </w:rPr>
        <w:t xml:space="preserve"> </w:t>
      </w:r>
      <w:r w:rsidRPr="005E0FE5">
        <w:rPr>
          <w:lang w:val="en-US"/>
        </w:rPr>
        <w:t>Trends</w:t>
      </w:r>
      <w:r w:rsidRPr="005E0FE5">
        <w:rPr>
          <w:spacing w:val="-7"/>
          <w:lang w:val="en-US"/>
        </w:rPr>
        <w:t xml:space="preserve"> </w:t>
      </w:r>
      <w:r w:rsidRPr="005E0FE5">
        <w:rPr>
          <w:lang w:val="en-US"/>
        </w:rPr>
        <w:t>Food</w:t>
      </w:r>
      <w:r w:rsidRPr="005E0FE5">
        <w:rPr>
          <w:spacing w:val="-7"/>
          <w:lang w:val="en-US"/>
        </w:rPr>
        <w:t xml:space="preserve"> </w:t>
      </w:r>
      <w:r w:rsidRPr="005E0FE5">
        <w:rPr>
          <w:lang w:val="en-US"/>
        </w:rPr>
        <w:t>Sci.</w:t>
      </w:r>
      <w:r w:rsidRPr="005E0FE5">
        <w:rPr>
          <w:spacing w:val="-8"/>
          <w:lang w:val="en-US"/>
        </w:rPr>
        <w:t xml:space="preserve"> </w:t>
      </w:r>
      <w:r>
        <w:t>Technol.</w:t>
      </w:r>
      <w:r>
        <w:rPr>
          <w:spacing w:val="-3"/>
        </w:rPr>
        <w:t xml:space="preserve"> </w:t>
      </w:r>
      <w:r>
        <w:t>–</w:t>
      </w:r>
      <w:r>
        <w:rPr>
          <w:spacing w:val="-6"/>
        </w:rPr>
        <w:t xml:space="preserve"> </w:t>
      </w:r>
      <w:r>
        <w:t>2017.</w:t>
      </w:r>
      <w:r>
        <w:rPr>
          <w:spacing w:val="-8"/>
        </w:rPr>
        <w:t xml:space="preserve"> </w:t>
      </w:r>
      <w:r>
        <w:t>–</w:t>
      </w:r>
      <w:r>
        <w:rPr>
          <w:spacing w:val="-6"/>
        </w:rPr>
        <w:t xml:space="preserve"> </w:t>
      </w:r>
      <w:r>
        <w:t>Vol.</w:t>
      </w:r>
      <w:r>
        <w:rPr>
          <w:spacing w:val="-8"/>
        </w:rPr>
        <w:t xml:space="preserve"> </w:t>
      </w:r>
      <w:r>
        <w:t>62.</w:t>
      </w:r>
      <w:r>
        <w:rPr>
          <w:spacing w:val="-8"/>
        </w:rPr>
        <w:t xml:space="preserve"> </w:t>
      </w:r>
      <w:r>
        <w:t xml:space="preserve">– </w:t>
      </w:r>
      <w:r>
        <w:rPr>
          <w:spacing w:val="-2"/>
        </w:rPr>
        <w:t>P.49-58.</w:t>
      </w:r>
    </w:p>
    <w:p w14:paraId="09DFB1E8" w14:textId="77777777" w:rsidR="005E0FE5" w:rsidRPr="005E0FE5" w:rsidRDefault="005E0FE5" w:rsidP="0063530E">
      <w:pPr>
        <w:pStyle w:val="a8"/>
        <w:widowControl w:val="0"/>
        <w:numPr>
          <w:ilvl w:val="1"/>
          <w:numId w:val="16"/>
        </w:numPr>
        <w:tabs>
          <w:tab w:val="left" w:pos="1202"/>
        </w:tabs>
        <w:autoSpaceDE w:val="0"/>
        <w:autoSpaceDN w:val="0"/>
        <w:spacing w:after="0"/>
        <w:ind w:right="424" w:firstLine="705"/>
        <w:contextualSpacing w:val="0"/>
        <w:jc w:val="both"/>
        <w:rPr>
          <w:lang w:val="en-US"/>
        </w:rPr>
      </w:pPr>
      <w:r w:rsidRPr="005E0FE5">
        <w:rPr>
          <w:lang w:val="en-US"/>
        </w:rPr>
        <w:t>Authelin J., Koumurian B., Meagher K., Walsh E., Clavreul T., Rellis B., Gerbeau</w:t>
      </w:r>
      <w:r w:rsidRPr="005E0FE5">
        <w:rPr>
          <w:spacing w:val="35"/>
          <w:lang w:val="en-US"/>
        </w:rPr>
        <w:t xml:space="preserve"> </w:t>
      </w:r>
      <w:r w:rsidRPr="005E0FE5">
        <w:rPr>
          <w:lang w:val="en-US"/>
        </w:rPr>
        <w:t>L.</w:t>
      </w:r>
      <w:r w:rsidRPr="005E0FE5">
        <w:rPr>
          <w:spacing w:val="36"/>
          <w:lang w:val="en-US"/>
        </w:rPr>
        <w:t xml:space="preserve"> </w:t>
      </w:r>
      <w:r w:rsidRPr="005E0FE5">
        <w:rPr>
          <w:lang w:val="en-US"/>
        </w:rPr>
        <w:t>A</w:t>
      </w:r>
      <w:r w:rsidRPr="005E0FE5">
        <w:rPr>
          <w:spacing w:val="37"/>
          <w:lang w:val="en-US"/>
        </w:rPr>
        <w:t xml:space="preserve"> </w:t>
      </w:r>
      <w:r w:rsidRPr="005E0FE5">
        <w:rPr>
          <w:lang w:val="en-US"/>
        </w:rPr>
        <w:t>Simple</w:t>
      </w:r>
      <w:r w:rsidRPr="005E0FE5">
        <w:rPr>
          <w:spacing w:val="37"/>
          <w:lang w:val="en-US"/>
        </w:rPr>
        <w:t xml:space="preserve"> </w:t>
      </w:r>
      <w:r w:rsidRPr="005E0FE5">
        <w:rPr>
          <w:lang w:val="en-US"/>
        </w:rPr>
        <w:t>and</w:t>
      </w:r>
      <w:r w:rsidRPr="005E0FE5">
        <w:rPr>
          <w:spacing w:val="37"/>
          <w:lang w:val="en-US"/>
        </w:rPr>
        <w:t xml:space="preserve"> </w:t>
      </w:r>
      <w:r w:rsidRPr="005E0FE5">
        <w:rPr>
          <w:lang w:val="en-US"/>
        </w:rPr>
        <w:t>Cost-Effective</w:t>
      </w:r>
      <w:r w:rsidRPr="005E0FE5">
        <w:rPr>
          <w:spacing w:val="34"/>
          <w:lang w:val="en-US"/>
        </w:rPr>
        <w:t xml:space="preserve"> </w:t>
      </w:r>
      <w:r w:rsidRPr="005E0FE5">
        <w:rPr>
          <w:lang w:val="en-US"/>
        </w:rPr>
        <w:t>Technique</w:t>
      </w:r>
      <w:r w:rsidRPr="005E0FE5">
        <w:rPr>
          <w:spacing w:val="37"/>
          <w:lang w:val="en-US"/>
        </w:rPr>
        <w:t xml:space="preserve"> </w:t>
      </w:r>
      <w:r w:rsidRPr="005E0FE5">
        <w:rPr>
          <w:lang w:val="en-US"/>
        </w:rPr>
        <w:t>to</w:t>
      </w:r>
      <w:r w:rsidRPr="005E0FE5">
        <w:rPr>
          <w:spacing w:val="37"/>
          <w:lang w:val="en-US"/>
        </w:rPr>
        <w:t xml:space="preserve"> </w:t>
      </w:r>
      <w:r w:rsidRPr="005E0FE5">
        <w:rPr>
          <w:lang w:val="en-US"/>
        </w:rPr>
        <w:t>Monitor</w:t>
      </w:r>
      <w:r w:rsidRPr="005E0FE5">
        <w:rPr>
          <w:spacing w:val="37"/>
          <w:lang w:val="en-US"/>
        </w:rPr>
        <w:t xml:space="preserve"> </w:t>
      </w:r>
      <w:r w:rsidRPr="005E0FE5">
        <w:rPr>
          <w:lang w:val="en-US"/>
        </w:rPr>
        <w:t>the</w:t>
      </w:r>
      <w:r w:rsidRPr="005E0FE5">
        <w:rPr>
          <w:spacing w:val="37"/>
          <w:lang w:val="en-US"/>
        </w:rPr>
        <w:t xml:space="preserve"> </w:t>
      </w:r>
      <w:r w:rsidRPr="005E0FE5">
        <w:rPr>
          <w:lang w:val="en-US"/>
        </w:rPr>
        <w:t>Sublimation</w:t>
      </w:r>
    </w:p>
    <w:p w14:paraId="65B8D371" w14:textId="77777777" w:rsidR="005E0FE5" w:rsidRPr="005E0FE5" w:rsidRDefault="005E0FE5" w:rsidP="005E0FE5">
      <w:pPr>
        <w:pStyle w:val="a8"/>
        <w:jc w:val="both"/>
        <w:rPr>
          <w:lang w:val="en-US"/>
        </w:rPr>
        <w:sectPr w:rsidR="005E0FE5" w:rsidRPr="005E0FE5">
          <w:pgSz w:w="11910" w:h="16840"/>
          <w:pgMar w:top="1040" w:right="425" w:bottom="280" w:left="1559" w:header="720" w:footer="720" w:gutter="0"/>
          <w:cols w:space="720"/>
        </w:sectPr>
      </w:pPr>
    </w:p>
    <w:p w14:paraId="7E947ECC" w14:textId="77777777" w:rsidR="005E0FE5" w:rsidRPr="005E0FE5" w:rsidRDefault="005E0FE5" w:rsidP="005E0FE5">
      <w:pPr>
        <w:pStyle w:val="af4"/>
        <w:spacing w:before="74"/>
        <w:ind w:left="143" w:right="423"/>
        <w:rPr>
          <w:lang w:val="en-US"/>
        </w:rPr>
      </w:pPr>
      <w:r w:rsidRPr="005E0FE5">
        <w:rPr>
          <w:lang w:val="en-US"/>
        </w:rPr>
        <w:lastRenderedPageBreak/>
        <w:t>Flow During Primary Drying of Freeze-Drying Using Shelf Inlet/Outlet Temperature Difference or Chamber to Condenser Pressure Drop // Journal of Pharmac. – 2024 – Vol. 113, No.7 – P.1898-1906.</w:t>
      </w:r>
    </w:p>
    <w:p w14:paraId="21D155C4" w14:textId="77777777" w:rsidR="005E0FE5" w:rsidRPr="005E0FE5" w:rsidRDefault="005E0FE5" w:rsidP="0063530E">
      <w:pPr>
        <w:pStyle w:val="a8"/>
        <w:widowControl w:val="0"/>
        <w:numPr>
          <w:ilvl w:val="1"/>
          <w:numId w:val="16"/>
        </w:numPr>
        <w:tabs>
          <w:tab w:val="left" w:pos="1282"/>
        </w:tabs>
        <w:autoSpaceDE w:val="0"/>
        <w:autoSpaceDN w:val="0"/>
        <w:spacing w:before="2" w:after="0"/>
        <w:ind w:right="419" w:firstLine="705"/>
        <w:contextualSpacing w:val="0"/>
        <w:jc w:val="both"/>
        <w:rPr>
          <w:lang w:val="en-US"/>
        </w:rPr>
      </w:pPr>
      <w:r w:rsidRPr="005E0FE5">
        <w:rPr>
          <w:lang w:val="en-US"/>
        </w:rPr>
        <w:t>Kshirsagar V., Tchessalov S., Kanka F., Hiebert D., Alexeenko A. Determining Maximum Sublimation Rate for a Production Lyophilizer: Computational</w:t>
      </w:r>
      <w:r w:rsidRPr="005E0FE5">
        <w:rPr>
          <w:spacing w:val="-10"/>
          <w:lang w:val="en-US"/>
        </w:rPr>
        <w:t xml:space="preserve"> </w:t>
      </w:r>
      <w:r w:rsidRPr="005E0FE5">
        <w:rPr>
          <w:lang w:val="en-US"/>
        </w:rPr>
        <w:t>Modeling</w:t>
      </w:r>
      <w:r w:rsidRPr="005E0FE5">
        <w:rPr>
          <w:spacing w:val="-10"/>
          <w:lang w:val="en-US"/>
        </w:rPr>
        <w:t xml:space="preserve"> </w:t>
      </w:r>
      <w:r w:rsidRPr="005E0FE5">
        <w:rPr>
          <w:lang w:val="en-US"/>
        </w:rPr>
        <w:t>and</w:t>
      </w:r>
      <w:r w:rsidRPr="005E0FE5">
        <w:rPr>
          <w:spacing w:val="-8"/>
          <w:lang w:val="en-US"/>
        </w:rPr>
        <w:t xml:space="preserve"> </w:t>
      </w:r>
      <w:r w:rsidRPr="005E0FE5">
        <w:rPr>
          <w:lang w:val="en-US"/>
        </w:rPr>
        <w:t>Comparison</w:t>
      </w:r>
      <w:r w:rsidRPr="005E0FE5">
        <w:rPr>
          <w:spacing w:val="-10"/>
          <w:lang w:val="en-US"/>
        </w:rPr>
        <w:t xml:space="preserve"> </w:t>
      </w:r>
      <w:r w:rsidRPr="005E0FE5">
        <w:rPr>
          <w:lang w:val="en-US"/>
        </w:rPr>
        <w:t>With</w:t>
      </w:r>
      <w:r w:rsidRPr="005E0FE5">
        <w:rPr>
          <w:spacing w:val="-8"/>
          <w:lang w:val="en-US"/>
        </w:rPr>
        <w:t xml:space="preserve"> </w:t>
      </w:r>
      <w:r w:rsidRPr="005E0FE5">
        <w:rPr>
          <w:lang w:val="en-US"/>
        </w:rPr>
        <w:t>Ice</w:t>
      </w:r>
      <w:r w:rsidRPr="005E0FE5">
        <w:rPr>
          <w:spacing w:val="-8"/>
          <w:lang w:val="en-US"/>
        </w:rPr>
        <w:t xml:space="preserve"> </w:t>
      </w:r>
      <w:r w:rsidRPr="005E0FE5">
        <w:rPr>
          <w:lang w:val="en-US"/>
        </w:rPr>
        <w:t>Slab</w:t>
      </w:r>
      <w:r w:rsidRPr="005E0FE5">
        <w:rPr>
          <w:spacing w:val="-8"/>
          <w:lang w:val="en-US"/>
        </w:rPr>
        <w:t xml:space="preserve"> </w:t>
      </w:r>
      <w:r w:rsidRPr="005E0FE5">
        <w:rPr>
          <w:lang w:val="en-US"/>
        </w:rPr>
        <w:t>Tests//</w:t>
      </w:r>
      <w:r w:rsidRPr="005E0FE5">
        <w:rPr>
          <w:spacing w:val="-10"/>
          <w:lang w:val="en-US"/>
        </w:rPr>
        <w:t xml:space="preserve"> </w:t>
      </w:r>
      <w:r w:rsidRPr="005E0FE5">
        <w:rPr>
          <w:lang w:val="en-US"/>
        </w:rPr>
        <w:t>J</w:t>
      </w:r>
      <w:r w:rsidRPr="005E0FE5">
        <w:rPr>
          <w:spacing w:val="-8"/>
          <w:lang w:val="en-US"/>
        </w:rPr>
        <w:t xml:space="preserve"> </w:t>
      </w:r>
      <w:r w:rsidRPr="005E0FE5">
        <w:rPr>
          <w:lang w:val="en-US"/>
        </w:rPr>
        <w:t>Pharm</w:t>
      </w:r>
      <w:r w:rsidRPr="005E0FE5">
        <w:rPr>
          <w:spacing w:val="-9"/>
          <w:lang w:val="en-US"/>
        </w:rPr>
        <w:t xml:space="preserve"> </w:t>
      </w:r>
      <w:r w:rsidRPr="005E0FE5">
        <w:rPr>
          <w:lang w:val="en-US"/>
        </w:rPr>
        <w:t>Sci.</w:t>
      </w:r>
      <w:r w:rsidRPr="005E0FE5">
        <w:rPr>
          <w:spacing w:val="-1"/>
          <w:lang w:val="en-US"/>
        </w:rPr>
        <w:t xml:space="preserve"> </w:t>
      </w:r>
      <w:r w:rsidRPr="005E0FE5">
        <w:rPr>
          <w:lang w:val="en-US"/>
        </w:rPr>
        <w:t>–2019 – Vol. 108, No.1 – P.382-390.</w:t>
      </w:r>
    </w:p>
    <w:p w14:paraId="76D40B34" w14:textId="77777777" w:rsidR="005E0FE5" w:rsidRPr="005E0FE5" w:rsidRDefault="005E0FE5" w:rsidP="0063530E">
      <w:pPr>
        <w:pStyle w:val="a8"/>
        <w:widowControl w:val="0"/>
        <w:numPr>
          <w:ilvl w:val="1"/>
          <w:numId w:val="16"/>
        </w:numPr>
        <w:tabs>
          <w:tab w:val="left" w:pos="1304"/>
        </w:tabs>
        <w:autoSpaceDE w:val="0"/>
        <w:autoSpaceDN w:val="0"/>
        <w:spacing w:before="1" w:after="0"/>
        <w:ind w:right="421" w:firstLine="705"/>
        <w:contextualSpacing w:val="0"/>
        <w:jc w:val="both"/>
        <w:rPr>
          <w:lang w:val="en-US"/>
        </w:rPr>
      </w:pPr>
      <w:r w:rsidRPr="005E0FE5">
        <w:rPr>
          <w:lang w:val="en-US"/>
        </w:rPr>
        <w:t>Srinivasan JM, Sacha GA, Kshirsagar V, Alexeenko A, Nail SL. Equipment</w:t>
      </w:r>
      <w:r w:rsidRPr="005E0FE5">
        <w:rPr>
          <w:spacing w:val="-4"/>
          <w:lang w:val="en-US"/>
        </w:rPr>
        <w:t xml:space="preserve"> </w:t>
      </w:r>
      <w:r w:rsidRPr="005E0FE5">
        <w:rPr>
          <w:lang w:val="en-US"/>
        </w:rPr>
        <w:t>Capability</w:t>
      </w:r>
      <w:r w:rsidRPr="005E0FE5">
        <w:rPr>
          <w:spacing w:val="-4"/>
          <w:lang w:val="en-US"/>
        </w:rPr>
        <w:t xml:space="preserve"> </w:t>
      </w:r>
      <w:r w:rsidRPr="005E0FE5">
        <w:rPr>
          <w:lang w:val="en-US"/>
        </w:rPr>
        <w:t>Measurement</w:t>
      </w:r>
      <w:r w:rsidRPr="005E0FE5">
        <w:rPr>
          <w:spacing w:val="-7"/>
          <w:lang w:val="en-US"/>
        </w:rPr>
        <w:t xml:space="preserve"> </w:t>
      </w:r>
      <w:r w:rsidRPr="005E0FE5">
        <w:rPr>
          <w:lang w:val="en-US"/>
        </w:rPr>
        <w:t>of</w:t>
      </w:r>
      <w:r w:rsidRPr="005E0FE5">
        <w:rPr>
          <w:spacing w:val="-8"/>
          <w:lang w:val="en-US"/>
        </w:rPr>
        <w:t xml:space="preserve"> </w:t>
      </w:r>
      <w:r w:rsidRPr="005E0FE5">
        <w:rPr>
          <w:lang w:val="en-US"/>
        </w:rPr>
        <w:t>Laboratory</w:t>
      </w:r>
      <w:r w:rsidRPr="005E0FE5">
        <w:rPr>
          <w:spacing w:val="-4"/>
          <w:lang w:val="en-US"/>
        </w:rPr>
        <w:t xml:space="preserve"> </w:t>
      </w:r>
      <w:r w:rsidRPr="005E0FE5">
        <w:rPr>
          <w:lang w:val="en-US"/>
        </w:rPr>
        <w:t>Freeze-Dryers:</w:t>
      </w:r>
      <w:r w:rsidRPr="005E0FE5">
        <w:rPr>
          <w:spacing w:val="-7"/>
          <w:lang w:val="en-US"/>
        </w:rPr>
        <w:t xml:space="preserve"> </w:t>
      </w:r>
      <w:r w:rsidRPr="005E0FE5">
        <w:rPr>
          <w:lang w:val="en-US"/>
        </w:rPr>
        <w:t>a</w:t>
      </w:r>
      <w:r w:rsidRPr="005E0FE5">
        <w:rPr>
          <w:spacing w:val="-5"/>
          <w:lang w:val="en-US"/>
        </w:rPr>
        <w:t xml:space="preserve"> </w:t>
      </w:r>
      <w:r w:rsidRPr="005E0FE5">
        <w:rPr>
          <w:lang w:val="en-US"/>
        </w:rPr>
        <w:t>Comparison</w:t>
      </w:r>
      <w:r w:rsidRPr="005E0FE5">
        <w:rPr>
          <w:spacing w:val="-6"/>
          <w:lang w:val="en-US"/>
        </w:rPr>
        <w:t xml:space="preserve"> </w:t>
      </w:r>
      <w:r w:rsidRPr="005E0FE5">
        <w:rPr>
          <w:lang w:val="en-US"/>
        </w:rPr>
        <w:t>of Two Methods// AAPS PharmSciTech. – 2021. – Vol. 22, No.1 – P. 1-6.</w:t>
      </w:r>
    </w:p>
    <w:p w14:paraId="3FBEC346" w14:textId="77777777" w:rsidR="005E0FE5" w:rsidRPr="005E0FE5" w:rsidRDefault="005E0FE5" w:rsidP="0063530E">
      <w:pPr>
        <w:pStyle w:val="a8"/>
        <w:widowControl w:val="0"/>
        <w:numPr>
          <w:ilvl w:val="1"/>
          <w:numId w:val="16"/>
        </w:numPr>
        <w:tabs>
          <w:tab w:val="left" w:pos="1217"/>
        </w:tabs>
        <w:autoSpaceDE w:val="0"/>
        <w:autoSpaceDN w:val="0"/>
        <w:spacing w:after="0"/>
        <w:ind w:right="427" w:firstLine="705"/>
        <w:contextualSpacing w:val="0"/>
        <w:jc w:val="both"/>
        <w:rPr>
          <w:lang w:val="en-US"/>
        </w:rPr>
      </w:pPr>
      <w:r w:rsidRPr="005E0FE5">
        <w:rPr>
          <w:lang w:val="en-US"/>
        </w:rPr>
        <w:t>Kazarin P., Kessler W., Gong E., Yoon S., Liu H., Marx R., Bogner R., Alexeenko</w:t>
      </w:r>
      <w:r w:rsidRPr="005E0FE5">
        <w:rPr>
          <w:spacing w:val="-16"/>
          <w:lang w:val="en-US"/>
        </w:rPr>
        <w:t xml:space="preserve"> </w:t>
      </w:r>
      <w:r w:rsidRPr="005E0FE5">
        <w:rPr>
          <w:lang w:val="en-US"/>
        </w:rPr>
        <w:t>A.</w:t>
      </w:r>
      <w:r w:rsidRPr="005E0FE5">
        <w:rPr>
          <w:spacing w:val="-16"/>
          <w:lang w:val="en-US"/>
        </w:rPr>
        <w:t xml:space="preserve"> </w:t>
      </w:r>
      <w:r w:rsidRPr="005E0FE5">
        <w:rPr>
          <w:lang w:val="en-US"/>
        </w:rPr>
        <w:t>A</w:t>
      </w:r>
      <w:r w:rsidRPr="005E0FE5">
        <w:rPr>
          <w:spacing w:val="-16"/>
          <w:lang w:val="en-US"/>
        </w:rPr>
        <w:t xml:space="preserve"> </w:t>
      </w:r>
      <w:r w:rsidRPr="005E0FE5">
        <w:rPr>
          <w:lang w:val="en-US"/>
        </w:rPr>
        <w:t>Compact</w:t>
      </w:r>
      <w:r w:rsidRPr="005E0FE5">
        <w:rPr>
          <w:spacing w:val="-16"/>
          <w:lang w:val="en-US"/>
        </w:rPr>
        <w:t xml:space="preserve"> </w:t>
      </w:r>
      <w:r w:rsidRPr="005E0FE5">
        <w:rPr>
          <w:lang w:val="en-US"/>
        </w:rPr>
        <w:t>Model</w:t>
      </w:r>
      <w:r w:rsidRPr="005E0FE5">
        <w:rPr>
          <w:spacing w:val="-16"/>
          <w:lang w:val="en-US"/>
        </w:rPr>
        <w:t xml:space="preserve"> </w:t>
      </w:r>
      <w:r w:rsidRPr="005E0FE5">
        <w:rPr>
          <w:lang w:val="en-US"/>
        </w:rPr>
        <w:t>for</w:t>
      </w:r>
      <w:r w:rsidRPr="005E0FE5">
        <w:rPr>
          <w:spacing w:val="-16"/>
          <w:lang w:val="en-US"/>
        </w:rPr>
        <w:t xml:space="preserve"> </w:t>
      </w:r>
      <w:r w:rsidRPr="005E0FE5">
        <w:rPr>
          <w:lang w:val="en-US"/>
        </w:rPr>
        <w:t>Lyophilizer</w:t>
      </w:r>
      <w:r w:rsidRPr="005E0FE5">
        <w:rPr>
          <w:spacing w:val="-18"/>
          <w:lang w:val="en-US"/>
        </w:rPr>
        <w:t xml:space="preserve"> </w:t>
      </w:r>
      <w:r w:rsidRPr="005E0FE5">
        <w:rPr>
          <w:lang w:val="en-US"/>
        </w:rPr>
        <w:t>Equipment</w:t>
      </w:r>
      <w:r w:rsidRPr="005E0FE5">
        <w:rPr>
          <w:spacing w:val="-15"/>
          <w:lang w:val="en-US"/>
        </w:rPr>
        <w:t xml:space="preserve"> </w:t>
      </w:r>
      <w:r w:rsidRPr="005E0FE5">
        <w:rPr>
          <w:lang w:val="en-US"/>
        </w:rPr>
        <w:t>Capability</w:t>
      </w:r>
      <w:r w:rsidRPr="005E0FE5">
        <w:rPr>
          <w:spacing w:val="-16"/>
          <w:lang w:val="en-US"/>
        </w:rPr>
        <w:t xml:space="preserve"> </w:t>
      </w:r>
      <w:r w:rsidRPr="005E0FE5">
        <w:rPr>
          <w:lang w:val="en-US"/>
        </w:rPr>
        <w:t>Estimation// AAPS PharmSciTech. – 2021. – Vol. 23, No. 1.</w:t>
      </w:r>
      <w:r w:rsidRPr="005E0FE5">
        <w:rPr>
          <w:spacing w:val="40"/>
          <w:lang w:val="en-US"/>
        </w:rPr>
        <w:t xml:space="preserve"> </w:t>
      </w:r>
      <w:r w:rsidRPr="005E0FE5">
        <w:rPr>
          <w:lang w:val="en-US"/>
        </w:rPr>
        <w:t>– P.21-29.</w:t>
      </w:r>
    </w:p>
    <w:p w14:paraId="1456382A" w14:textId="77777777" w:rsidR="005E0FE5" w:rsidRPr="005E0FE5" w:rsidRDefault="005E0FE5" w:rsidP="0063530E">
      <w:pPr>
        <w:pStyle w:val="a8"/>
        <w:widowControl w:val="0"/>
        <w:numPr>
          <w:ilvl w:val="1"/>
          <w:numId w:val="16"/>
        </w:numPr>
        <w:tabs>
          <w:tab w:val="left" w:pos="1277"/>
        </w:tabs>
        <w:autoSpaceDE w:val="0"/>
        <w:autoSpaceDN w:val="0"/>
        <w:spacing w:before="1" w:after="0" w:line="322" w:lineRule="exact"/>
        <w:ind w:left="1277" w:hanging="429"/>
        <w:contextualSpacing w:val="0"/>
        <w:jc w:val="both"/>
        <w:rPr>
          <w:lang w:val="en-US"/>
        </w:rPr>
      </w:pPr>
      <w:r w:rsidRPr="005E0FE5">
        <w:rPr>
          <w:lang w:val="en-US"/>
        </w:rPr>
        <w:t>Kawasaki</w:t>
      </w:r>
      <w:r w:rsidRPr="005E0FE5">
        <w:rPr>
          <w:spacing w:val="-1"/>
          <w:lang w:val="en-US"/>
        </w:rPr>
        <w:t xml:space="preserve"> </w:t>
      </w:r>
      <w:r w:rsidRPr="005E0FE5">
        <w:rPr>
          <w:lang w:val="en-US"/>
        </w:rPr>
        <w:t>H,</w:t>
      </w:r>
      <w:r w:rsidRPr="005E0FE5">
        <w:rPr>
          <w:spacing w:val="1"/>
          <w:lang w:val="en-US"/>
        </w:rPr>
        <w:t xml:space="preserve"> </w:t>
      </w:r>
      <w:r w:rsidRPr="005E0FE5">
        <w:rPr>
          <w:lang w:val="en-US"/>
        </w:rPr>
        <w:t>Shimanouchi</w:t>
      </w:r>
      <w:r w:rsidRPr="005E0FE5">
        <w:rPr>
          <w:spacing w:val="2"/>
          <w:lang w:val="en-US"/>
        </w:rPr>
        <w:t xml:space="preserve"> </w:t>
      </w:r>
      <w:r w:rsidRPr="005E0FE5">
        <w:rPr>
          <w:lang w:val="en-US"/>
        </w:rPr>
        <w:t>T,</w:t>
      </w:r>
      <w:r w:rsidRPr="005E0FE5">
        <w:rPr>
          <w:spacing w:val="1"/>
          <w:lang w:val="en-US"/>
        </w:rPr>
        <w:t xml:space="preserve"> </w:t>
      </w:r>
      <w:r w:rsidRPr="005E0FE5">
        <w:rPr>
          <w:lang w:val="en-US"/>
        </w:rPr>
        <w:t>Sawada</w:t>
      </w:r>
      <w:r w:rsidRPr="005E0FE5">
        <w:rPr>
          <w:spacing w:val="-2"/>
          <w:lang w:val="en-US"/>
        </w:rPr>
        <w:t xml:space="preserve"> </w:t>
      </w:r>
      <w:r w:rsidRPr="005E0FE5">
        <w:rPr>
          <w:lang w:val="en-US"/>
        </w:rPr>
        <w:t>H,</w:t>
      </w:r>
      <w:r w:rsidRPr="005E0FE5">
        <w:rPr>
          <w:spacing w:val="-1"/>
          <w:lang w:val="en-US"/>
        </w:rPr>
        <w:t xml:space="preserve"> </w:t>
      </w:r>
      <w:r w:rsidRPr="005E0FE5">
        <w:rPr>
          <w:lang w:val="en-US"/>
        </w:rPr>
        <w:t>Hosomi</w:t>
      </w:r>
      <w:r w:rsidRPr="005E0FE5">
        <w:rPr>
          <w:spacing w:val="2"/>
          <w:lang w:val="en-US"/>
        </w:rPr>
        <w:t xml:space="preserve"> </w:t>
      </w:r>
      <w:r w:rsidRPr="005E0FE5">
        <w:rPr>
          <w:lang w:val="en-US"/>
        </w:rPr>
        <w:t>H,</w:t>
      </w:r>
      <w:r w:rsidRPr="005E0FE5">
        <w:rPr>
          <w:spacing w:val="-1"/>
          <w:lang w:val="en-US"/>
        </w:rPr>
        <w:t xml:space="preserve"> </w:t>
      </w:r>
      <w:r w:rsidRPr="005E0FE5">
        <w:rPr>
          <w:lang w:val="en-US"/>
        </w:rPr>
        <w:t>Hamabe</w:t>
      </w:r>
      <w:r w:rsidRPr="005E0FE5">
        <w:rPr>
          <w:spacing w:val="1"/>
          <w:lang w:val="en-US"/>
        </w:rPr>
        <w:t xml:space="preserve"> </w:t>
      </w:r>
      <w:r w:rsidRPr="005E0FE5">
        <w:rPr>
          <w:lang w:val="en-US"/>
        </w:rPr>
        <w:t xml:space="preserve">Y, </w:t>
      </w:r>
      <w:r w:rsidRPr="005E0FE5">
        <w:rPr>
          <w:spacing w:val="-2"/>
          <w:lang w:val="en-US"/>
        </w:rPr>
        <w:t>Kimura</w:t>
      </w:r>
    </w:p>
    <w:p w14:paraId="4AB54DAB" w14:textId="77777777" w:rsidR="005E0FE5" w:rsidRPr="005E0FE5" w:rsidRDefault="005E0FE5" w:rsidP="005E0FE5">
      <w:pPr>
        <w:pStyle w:val="af4"/>
        <w:ind w:left="143" w:right="419"/>
        <w:rPr>
          <w:lang w:val="en-US"/>
        </w:rPr>
      </w:pPr>
      <w:r w:rsidRPr="005E0FE5">
        <w:rPr>
          <w:lang w:val="en-US"/>
        </w:rPr>
        <w:t xml:space="preserve">Y. Temperature Measurement by Sublimation Rate as a Process Analytical Technology Tool in Lyophilization // J Pharm Sci. – 2019. – Vol. 108, No. 7 – </w:t>
      </w:r>
      <w:r w:rsidRPr="005E0FE5">
        <w:rPr>
          <w:spacing w:val="-2"/>
          <w:lang w:val="en-US"/>
        </w:rPr>
        <w:t>P.2305-2314.</w:t>
      </w:r>
    </w:p>
    <w:p w14:paraId="28716B9E" w14:textId="77777777" w:rsidR="005E0FE5" w:rsidRPr="005E0FE5" w:rsidRDefault="005E0FE5" w:rsidP="0063530E">
      <w:pPr>
        <w:pStyle w:val="a8"/>
        <w:widowControl w:val="0"/>
        <w:numPr>
          <w:ilvl w:val="1"/>
          <w:numId w:val="16"/>
        </w:numPr>
        <w:tabs>
          <w:tab w:val="left" w:pos="1195"/>
        </w:tabs>
        <w:autoSpaceDE w:val="0"/>
        <w:autoSpaceDN w:val="0"/>
        <w:spacing w:after="0"/>
        <w:ind w:right="418" w:firstLine="705"/>
        <w:contextualSpacing w:val="0"/>
        <w:jc w:val="both"/>
        <w:rPr>
          <w:lang w:val="en-US"/>
        </w:rPr>
      </w:pPr>
      <w:r w:rsidRPr="005E0FE5">
        <w:rPr>
          <w:lang w:val="en-US"/>
        </w:rPr>
        <w:t>Laskowski,</w:t>
      </w:r>
      <w:r w:rsidRPr="005E0FE5">
        <w:rPr>
          <w:spacing w:val="-4"/>
          <w:lang w:val="en-US"/>
        </w:rPr>
        <w:t xml:space="preserve"> </w:t>
      </w:r>
      <w:r w:rsidRPr="005E0FE5">
        <w:rPr>
          <w:lang w:val="en-US"/>
        </w:rPr>
        <w:t>Rafał,</w:t>
      </w:r>
      <w:r w:rsidRPr="005E0FE5">
        <w:rPr>
          <w:spacing w:val="-6"/>
          <w:lang w:val="en-US"/>
        </w:rPr>
        <w:t xml:space="preserve"> </w:t>
      </w:r>
      <w:r w:rsidRPr="005E0FE5">
        <w:rPr>
          <w:lang w:val="en-US"/>
        </w:rPr>
        <w:t>Adam</w:t>
      </w:r>
      <w:r w:rsidRPr="005E0FE5">
        <w:rPr>
          <w:spacing w:val="-3"/>
          <w:lang w:val="en-US"/>
        </w:rPr>
        <w:t xml:space="preserve"> </w:t>
      </w:r>
      <w:r w:rsidRPr="005E0FE5">
        <w:rPr>
          <w:lang w:val="en-US"/>
        </w:rPr>
        <w:t>Smyk,</w:t>
      </w:r>
      <w:r w:rsidRPr="005E0FE5">
        <w:rPr>
          <w:spacing w:val="-4"/>
          <w:lang w:val="en-US"/>
        </w:rPr>
        <w:t xml:space="preserve"> </w:t>
      </w:r>
      <w:r w:rsidRPr="005E0FE5">
        <w:rPr>
          <w:lang w:val="en-US"/>
        </w:rPr>
        <w:t>Artur</w:t>
      </w:r>
      <w:r w:rsidRPr="005E0FE5">
        <w:rPr>
          <w:spacing w:val="-3"/>
          <w:lang w:val="en-US"/>
        </w:rPr>
        <w:t xml:space="preserve"> </w:t>
      </w:r>
      <w:r w:rsidRPr="005E0FE5">
        <w:rPr>
          <w:lang w:val="en-US"/>
        </w:rPr>
        <w:t>Rusowicz,</w:t>
      </w:r>
      <w:r w:rsidRPr="005E0FE5">
        <w:rPr>
          <w:spacing w:val="-4"/>
          <w:lang w:val="en-US"/>
        </w:rPr>
        <w:t xml:space="preserve"> </w:t>
      </w:r>
      <w:r w:rsidRPr="005E0FE5">
        <w:rPr>
          <w:lang w:val="en-US"/>
        </w:rPr>
        <w:t>and</w:t>
      </w:r>
      <w:r w:rsidRPr="005E0FE5">
        <w:rPr>
          <w:spacing w:val="-2"/>
          <w:lang w:val="en-US"/>
        </w:rPr>
        <w:t xml:space="preserve"> </w:t>
      </w:r>
      <w:r w:rsidRPr="005E0FE5">
        <w:rPr>
          <w:lang w:val="en-US"/>
        </w:rPr>
        <w:t>Andrzej</w:t>
      </w:r>
      <w:r w:rsidRPr="005E0FE5">
        <w:rPr>
          <w:spacing w:val="-4"/>
          <w:lang w:val="en-US"/>
        </w:rPr>
        <w:t xml:space="preserve"> </w:t>
      </w:r>
      <w:r w:rsidRPr="005E0FE5">
        <w:rPr>
          <w:lang w:val="en-US"/>
        </w:rPr>
        <w:t>Grzebielec. Determining the Optimum Inner Diameter of Condenser Tubes Based on Thermodynamic</w:t>
      </w:r>
      <w:r w:rsidRPr="005E0FE5">
        <w:rPr>
          <w:spacing w:val="-11"/>
          <w:lang w:val="en-US"/>
        </w:rPr>
        <w:t xml:space="preserve"> </w:t>
      </w:r>
      <w:r w:rsidRPr="005E0FE5">
        <w:rPr>
          <w:lang w:val="en-US"/>
        </w:rPr>
        <w:t>Objective</w:t>
      </w:r>
      <w:r w:rsidRPr="005E0FE5">
        <w:rPr>
          <w:spacing w:val="-11"/>
          <w:lang w:val="en-US"/>
        </w:rPr>
        <w:t xml:space="preserve"> </w:t>
      </w:r>
      <w:r w:rsidRPr="005E0FE5">
        <w:rPr>
          <w:lang w:val="en-US"/>
        </w:rPr>
        <w:t>Functions</w:t>
      </w:r>
      <w:r w:rsidRPr="005E0FE5">
        <w:rPr>
          <w:spacing w:val="-10"/>
          <w:lang w:val="en-US"/>
        </w:rPr>
        <w:t xml:space="preserve"> </w:t>
      </w:r>
      <w:r w:rsidRPr="005E0FE5">
        <w:rPr>
          <w:lang w:val="en-US"/>
        </w:rPr>
        <w:t>and</w:t>
      </w:r>
      <w:r w:rsidRPr="005E0FE5">
        <w:rPr>
          <w:spacing w:val="-13"/>
          <w:lang w:val="en-US"/>
        </w:rPr>
        <w:t xml:space="preserve"> </w:t>
      </w:r>
      <w:r w:rsidRPr="005E0FE5">
        <w:rPr>
          <w:lang w:val="en-US"/>
        </w:rPr>
        <w:t>an</w:t>
      </w:r>
      <w:r w:rsidRPr="005E0FE5">
        <w:rPr>
          <w:spacing w:val="-10"/>
          <w:lang w:val="en-US"/>
        </w:rPr>
        <w:t xml:space="preserve"> </w:t>
      </w:r>
      <w:r w:rsidRPr="005E0FE5">
        <w:rPr>
          <w:lang w:val="en-US"/>
        </w:rPr>
        <w:t>Economic</w:t>
      </w:r>
      <w:r w:rsidRPr="005E0FE5">
        <w:rPr>
          <w:spacing w:val="-11"/>
          <w:lang w:val="en-US"/>
        </w:rPr>
        <w:t xml:space="preserve"> </w:t>
      </w:r>
      <w:r w:rsidRPr="005E0FE5">
        <w:rPr>
          <w:lang w:val="en-US"/>
        </w:rPr>
        <w:t>Analysis</w:t>
      </w:r>
      <w:r w:rsidRPr="005E0FE5">
        <w:rPr>
          <w:spacing w:val="-10"/>
          <w:lang w:val="en-US"/>
        </w:rPr>
        <w:t xml:space="preserve"> </w:t>
      </w:r>
      <w:r w:rsidRPr="005E0FE5">
        <w:rPr>
          <w:lang w:val="en-US"/>
        </w:rPr>
        <w:t>//</w:t>
      </w:r>
      <w:r w:rsidRPr="005E0FE5">
        <w:rPr>
          <w:spacing w:val="-13"/>
          <w:lang w:val="en-US"/>
        </w:rPr>
        <w:t xml:space="preserve"> </w:t>
      </w:r>
      <w:r w:rsidRPr="005E0FE5">
        <w:rPr>
          <w:lang w:val="en-US"/>
        </w:rPr>
        <w:t>Entropy.</w:t>
      </w:r>
      <w:r w:rsidRPr="005E0FE5">
        <w:rPr>
          <w:spacing w:val="-5"/>
          <w:lang w:val="en-US"/>
        </w:rPr>
        <w:t xml:space="preserve"> </w:t>
      </w:r>
      <w:r w:rsidRPr="005E0FE5">
        <w:rPr>
          <w:lang w:val="en-US"/>
        </w:rPr>
        <w:t>–</w:t>
      </w:r>
      <w:r w:rsidRPr="005E0FE5">
        <w:rPr>
          <w:spacing w:val="-12"/>
          <w:lang w:val="en-US"/>
        </w:rPr>
        <w:t xml:space="preserve"> </w:t>
      </w:r>
      <w:r w:rsidRPr="005E0FE5">
        <w:rPr>
          <w:lang w:val="en-US"/>
        </w:rPr>
        <w:t>2016.</w:t>
      </w:r>
    </w:p>
    <w:p w14:paraId="223A65B7" w14:textId="77777777" w:rsidR="005E0FE5" w:rsidRDefault="005E0FE5" w:rsidP="005E0FE5">
      <w:pPr>
        <w:pStyle w:val="af4"/>
        <w:spacing w:line="322" w:lineRule="exact"/>
        <w:ind w:left="143"/>
      </w:pPr>
      <w:r>
        <w:t>.</w:t>
      </w:r>
      <w:r>
        <w:rPr>
          <w:spacing w:val="-3"/>
        </w:rPr>
        <w:t xml:space="preserve"> </w:t>
      </w:r>
      <w:r>
        <w:t>–</w:t>
      </w:r>
      <w:r>
        <w:rPr>
          <w:spacing w:val="-2"/>
        </w:rPr>
        <w:t xml:space="preserve"> </w:t>
      </w:r>
      <w:r>
        <w:t>Vol.18,</w:t>
      </w:r>
      <w:r>
        <w:rPr>
          <w:spacing w:val="-5"/>
        </w:rPr>
        <w:t xml:space="preserve"> </w:t>
      </w:r>
      <w:r>
        <w:t>No.</w:t>
      </w:r>
      <w:r>
        <w:rPr>
          <w:spacing w:val="-5"/>
        </w:rPr>
        <w:t xml:space="preserve"> </w:t>
      </w:r>
      <w:r>
        <w:t>12.</w:t>
      </w:r>
      <w:r>
        <w:rPr>
          <w:spacing w:val="-2"/>
        </w:rPr>
        <w:t xml:space="preserve"> </w:t>
      </w:r>
      <w:r>
        <w:t>–</w:t>
      </w:r>
      <w:r>
        <w:rPr>
          <w:spacing w:val="-3"/>
        </w:rPr>
        <w:t xml:space="preserve"> </w:t>
      </w:r>
      <w:r>
        <w:t>P.444-</w:t>
      </w:r>
      <w:r>
        <w:rPr>
          <w:spacing w:val="-4"/>
        </w:rPr>
        <w:t>453.</w:t>
      </w:r>
    </w:p>
    <w:p w14:paraId="355CE4BD" w14:textId="77777777" w:rsidR="005E0FE5" w:rsidRPr="005E0FE5" w:rsidRDefault="005E0FE5" w:rsidP="0063530E">
      <w:pPr>
        <w:pStyle w:val="a8"/>
        <w:widowControl w:val="0"/>
        <w:numPr>
          <w:ilvl w:val="1"/>
          <w:numId w:val="16"/>
        </w:numPr>
        <w:tabs>
          <w:tab w:val="left" w:pos="1226"/>
        </w:tabs>
        <w:autoSpaceDE w:val="0"/>
        <w:autoSpaceDN w:val="0"/>
        <w:spacing w:after="0"/>
        <w:ind w:right="421" w:firstLine="705"/>
        <w:contextualSpacing w:val="0"/>
        <w:jc w:val="both"/>
        <w:rPr>
          <w:lang w:val="en-US"/>
        </w:rPr>
      </w:pPr>
      <w:r w:rsidRPr="005E0FE5">
        <w:rPr>
          <w:lang w:val="en-US"/>
        </w:rPr>
        <w:t>Wardika A.S., Sandi R.R. Freeze dryer machine design for mango fruit storage</w:t>
      </w:r>
      <w:r w:rsidRPr="005E0FE5">
        <w:rPr>
          <w:spacing w:val="-2"/>
          <w:lang w:val="en-US"/>
        </w:rPr>
        <w:t xml:space="preserve"> </w:t>
      </w:r>
      <w:r w:rsidRPr="005E0FE5">
        <w:rPr>
          <w:lang w:val="en-US"/>
        </w:rPr>
        <w:t>//</w:t>
      </w:r>
      <w:r w:rsidRPr="005E0FE5">
        <w:rPr>
          <w:spacing w:val="-1"/>
          <w:lang w:val="en-US"/>
        </w:rPr>
        <w:t xml:space="preserve"> </w:t>
      </w:r>
      <w:r w:rsidRPr="005E0FE5">
        <w:rPr>
          <w:lang w:val="en-US"/>
        </w:rPr>
        <w:t>Journal</w:t>
      </w:r>
      <w:r w:rsidRPr="005E0FE5">
        <w:rPr>
          <w:spacing w:val="-1"/>
          <w:lang w:val="en-US"/>
        </w:rPr>
        <w:t xml:space="preserve"> </w:t>
      </w:r>
      <w:r w:rsidRPr="005E0FE5">
        <w:rPr>
          <w:lang w:val="en-US"/>
        </w:rPr>
        <w:t>of</w:t>
      </w:r>
      <w:r w:rsidRPr="005E0FE5">
        <w:rPr>
          <w:spacing w:val="-5"/>
          <w:lang w:val="en-US"/>
        </w:rPr>
        <w:t xml:space="preserve"> </w:t>
      </w:r>
      <w:r w:rsidRPr="005E0FE5">
        <w:rPr>
          <w:lang w:val="en-US"/>
        </w:rPr>
        <w:t>Engineering</w:t>
      </w:r>
      <w:r w:rsidRPr="005E0FE5">
        <w:rPr>
          <w:spacing w:val="-1"/>
          <w:lang w:val="en-US"/>
        </w:rPr>
        <w:t xml:space="preserve"> </w:t>
      </w:r>
      <w:r w:rsidRPr="005E0FE5">
        <w:rPr>
          <w:lang w:val="en-US"/>
        </w:rPr>
        <w:t>Design</w:t>
      </w:r>
      <w:r w:rsidRPr="005E0FE5">
        <w:rPr>
          <w:spacing w:val="-1"/>
          <w:lang w:val="en-US"/>
        </w:rPr>
        <w:t xml:space="preserve"> </w:t>
      </w:r>
      <w:r w:rsidRPr="005E0FE5">
        <w:rPr>
          <w:lang w:val="en-US"/>
        </w:rPr>
        <w:t>and</w:t>
      </w:r>
      <w:r w:rsidRPr="005E0FE5">
        <w:rPr>
          <w:spacing w:val="-5"/>
          <w:lang w:val="en-US"/>
        </w:rPr>
        <w:t xml:space="preserve"> </w:t>
      </w:r>
      <w:r w:rsidRPr="005E0FE5">
        <w:rPr>
          <w:lang w:val="en-US"/>
        </w:rPr>
        <w:t>Technology. –</w:t>
      </w:r>
      <w:r w:rsidRPr="005E0FE5">
        <w:rPr>
          <w:spacing w:val="-2"/>
          <w:lang w:val="en-US"/>
        </w:rPr>
        <w:t xml:space="preserve"> </w:t>
      </w:r>
      <w:r w:rsidRPr="005E0FE5">
        <w:rPr>
          <w:lang w:val="en-US"/>
        </w:rPr>
        <w:t>2022.</w:t>
      </w:r>
      <w:r w:rsidRPr="005E0FE5">
        <w:rPr>
          <w:spacing w:val="-2"/>
          <w:lang w:val="en-US"/>
        </w:rPr>
        <w:t xml:space="preserve"> </w:t>
      </w:r>
      <w:r w:rsidRPr="005E0FE5">
        <w:rPr>
          <w:lang w:val="en-US"/>
        </w:rPr>
        <w:t>–</w:t>
      </w:r>
      <w:r w:rsidRPr="005E0FE5">
        <w:rPr>
          <w:spacing w:val="-4"/>
          <w:lang w:val="en-US"/>
        </w:rPr>
        <w:t xml:space="preserve"> </w:t>
      </w:r>
      <w:r w:rsidRPr="005E0FE5">
        <w:rPr>
          <w:lang w:val="en-US"/>
        </w:rPr>
        <w:t>Vol.</w:t>
      </w:r>
      <w:r w:rsidRPr="005E0FE5">
        <w:rPr>
          <w:spacing w:val="-3"/>
          <w:lang w:val="en-US"/>
        </w:rPr>
        <w:t xml:space="preserve"> </w:t>
      </w:r>
      <w:r w:rsidRPr="005E0FE5">
        <w:rPr>
          <w:lang w:val="en-US"/>
        </w:rPr>
        <w:t>22,</w:t>
      </w:r>
      <w:r w:rsidRPr="005E0FE5">
        <w:rPr>
          <w:spacing w:val="-3"/>
          <w:lang w:val="en-US"/>
        </w:rPr>
        <w:t xml:space="preserve"> </w:t>
      </w:r>
      <w:r w:rsidRPr="005E0FE5">
        <w:rPr>
          <w:lang w:val="en-US"/>
        </w:rPr>
        <w:t>No.</w:t>
      </w:r>
      <w:r w:rsidRPr="005E0FE5">
        <w:rPr>
          <w:spacing w:val="-6"/>
          <w:lang w:val="en-US"/>
        </w:rPr>
        <w:t xml:space="preserve"> </w:t>
      </w:r>
      <w:r w:rsidRPr="005E0FE5">
        <w:rPr>
          <w:lang w:val="en-US"/>
        </w:rPr>
        <w:t>1. – P.62–69.</w:t>
      </w:r>
    </w:p>
    <w:p w14:paraId="47BFF689" w14:textId="77777777" w:rsidR="005E0FE5" w:rsidRPr="005E0FE5" w:rsidRDefault="005E0FE5" w:rsidP="0063530E">
      <w:pPr>
        <w:pStyle w:val="a8"/>
        <w:widowControl w:val="0"/>
        <w:numPr>
          <w:ilvl w:val="1"/>
          <w:numId w:val="16"/>
        </w:numPr>
        <w:tabs>
          <w:tab w:val="left" w:pos="1210"/>
        </w:tabs>
        <w:autoSpaceDE w:val="0"/>
        <w:autoSpaceDN w:val="0"/>
        <w:spacing w:after="0"/>
        <w:ind w:right="419" w:firstLine="705"/>
        <w:contextualSpacing w:val="0"/>
        <w:jc w:val="both"/>
        <w:rPr>
          <w:lang w:val="en-US"/>
        </w:rPr>
      </w:pPr>
      <w:r w:rsidRPr="005E0FE5">
        <w:rPr>
          <w:lang w:val="en-US"/>
        </w:rPr>
        <w:t>Koganti V., Shalaev E., Berry M., Osterberg T., Youssef M., Hiebert D., Kanka</w:t>
      </w:r>
      <w:r w:rsidRPr="005E0FE5">
        <w:rPr>
          <w:spacing w:val="-2"/>
          <w:lang w:val="en-US"/>
        </w:rPr>
        <w:t xml:space="preserve"> </w:t>
      </w:r>
      <w:r w:rsidRPr="005E0FE5">
        <w:rPr>
          <w:lang w:val="en-US"/>
        </w:rPr>
        <w:t>F.,</w:t>
      </w:r>
      <w:r w:rsidRPr="005E0FE5">
        <w:rPr>
          <w:spacing w:val="-6"/>
          <w:lang w:val="en-US"/>
        </w:rPr>
        <w:t xml:space="preserve"> </w:t>
      </w:r>
      <w:r w:rsidRPr="005E0FE5">
        <w:rPr>
          <w:lang w:val="en-US"/>
        </w:rPr>
        <w:t>Nolan</w:t>
      </w:r>
      <w:r w:rsidRPr="005E0FE5">
        <w:rPr>
          <w:spacing w:val="-1"/>
          <w:lang w:val="en-US"/>
        </w:rPr>
        <w:t xml:space="preserve"> </w:t>
      </w:r>
      <w:r w:rsidRPr="005E0FE5">
        <w:rPr>
          <w:lang w:val="en-US"/>
        </w:rPr>
        <w:t>M.,</w:t>
      </w:r>
      <w:r w:rsidRPr="005E0FE5">
        <w:rPr>
          <w:spacing w:val="-3"/>
          <w:lang w:val="en-US"/>
        </w:rPr>
        <w:t xml:space="preserve"> </w:t>
      </w:r>
      <w:r w:rsidRPr="005E0FE5">
        <w:rPr>
          <w:lang w:val="en-US"/>
        </w:rPr>
        <w:t>Barrett</w:t>
      </w:r>
      <w:r w:rsidRPr="005E0FE5">
        <w:rPr>
          <w:spacing w:val="-1"/>
          <w:lang w:val="en-US"/>
        </w:rPr>
        <w:t xml:space="preserve"> </w:t>
      </w:r>
      <w:r w:rsidRPr="005E0FE5">
        <w:rPr>
          <w:lang w:val="en-US"/>
        </w:rPr>
        <w:t>R.,</w:t>
      </w:r>
      <w:r w:rsidRPr="005E0FE5">
        <w:rPr>
          <w:spacing w:val="-3"/>
          <w:lang w:val="en-US"/>
        </w:rPr>
        <w:t xml:space="preserve"> </w:t>
      </w:r>
      <w:r w:rsidRPr="005E0FE5">
        <w:rPr>
          <w:lang w:val="en-US"/>
        </w:rPr>
        <w:t>Scalzo</w:t>
      </w:r>
      <w:r w:rsidRPr="005E0FE5">
        <w:rPr>
          <w:spacing w:val="-1"/>
          <w:lang w:val="en-US"/>
        </w:rPr>
        <w:t xml:space="preserve"> </w:t>
      </w:r>
      <w:r w:rsidRPr="005E0FE5">
        <w:rPr>
          <w:lang w:val="en-US"/>
        </w:rPr>
        <w:t>G.,</w:t>
      </w:r>
      <w:r w:rsidRPr="005E0FE5">
        <w:rPr>
          <w:spacing w:val="-5"/>
          <w:lang w:val="en-US"/>
        </w:rPr>
        <w:t xml:space="preserve"> </w:t>
      </w:r>
      <w:r w:rsidRPr="005E0FE5">
        <w:rPr>
          <w:lang w:val="en-US"/>
        </w:rPr>
        <w:t>Fitzpatrick</w:t>
      </w:r>
      <w:r w:rsidRPr="005E0FE5">
        <w:rPr>
          <w:spacing w:val="-4"/>
          <w:lang w:val="en-US"/>
        </w:rPr>
        <w:t xml:space="preserve"> </w:t>
      </w:r>
      <w:r w:rsidRPr="005E0FE5">
        <w:rPr>
          <w:lang w:val="en-US"/>
        </w:rPr>
        <w:t>G.,</w:t>
      </w:r>
      <w:r w:rsidRPr="005E0FE5">
        <w:rPr>
          <w:spacing w:val="-3"/>
          <w:lang w:val="en-US"/>
        </w:rPr>
        <w:t xml:space="preserve"> </w:t>
      </w:r>
      <w:r w:rsidRPr="005E0FE5">
        <w:rPr>
          <w:lang w:val="en-US"/>
        </w:rPr>
        <w:t>Fitzgibbon</w:t>
      </w:r>
      <w:r w:rsidRPr="005E0FE5">
        <w:rPr>
          <w:spacing w:val="-1"/>
          <w:lang w:val="en-US"/>
        </w:rPr>
        <w:t xml:space="preserve"> </w:t>
      </w:r>
      <w:r w:rsidRPr="005E0FE5">
        <w:rPr>
          <w:lang w:val="en-US"/>
        </w:rPr>
        <w:t>N.,</w:t>
      </w:r>
      <w:r w:rsidRPr="005E0FE5">
        <w:rPr>
          <w:spacing w:val="-3"/>
          <w:lang w:val="en-US"/>
        </w:rPr>
        <w:t xml:space="preserve"> </w:t>
      </w:r>
      <w:r w:rsidRPr="005E0FE5">
        <w:rPr>
          <w:lang w:val="en-US"/>
        </w:rPr>
        <w:t>Luthra</w:t>
      </w:r>
      <w:r w:rsidRPr="005E0FE5">
        <w:rPr>
          <w:spacing w:val="-2"/>
          <w:lang w:val="en-US"/>
        </w:rPr>
        <w:t xml:space="preserve"> </w:t>
      </w:r>
      <w:r w:rsidRPr="005E0FE5">
        <w:rPr>
          <w:lang w:val="en-US"/>
        </w:rPr>
        <w:t>S., Zhang L. Investigation of design space for freeze-drying: use of modeling for primary drying segment of a freeze-drying cycle// AAPS PharmSciTech. – 2011. – Vol. 12, No. 3. – P.854-861.</w:t>
      </w:r>
    </w:p>
    <w:p w14:paraId="2A61B160" w14:textId="77777777" w:rsidR="005E0FE5" w:rsidRPr="005E0FE5" w:rsidRDefault="005E0FE5" w:rsidP="0063530E">
      <w:pPr>
        <w:pStyle w:val="a8"/>
        <w:widowControl w:val="0"/>
        <w:numPr>
          <w:ilvl w:val="1"/>
          <w:numId w:val="16"/>
        </w:numPr>
        <w:tabs>
          <w:tab w:val="left" w:pos="1207"/>
        </w:tabs>
        <w:autoSpaceDE w:val="0"/>
        <w:autoSpaceDN w:val="0"/>
        <w:spacing w:after="0" w:line="322" w:lineRule="exact"/>
        <w:ind w:left="1207" w:hanging="359"/>
        <w:contextualSpacing w:val="0"/>
        <w:jc w:val="both"/>
        <w:rPr>
          <w:lang w:val="en-US"/>
        </w:rPr>
      </w:pPr>
      <w:r w:rsidRPr="005E0FE5">
        <w:rPr>
          <w:lang w:val="en-US"/>
        </w:rPr>
        <w:t>Pikal</w:t>
      </w:r>
      <w:r w:rsidRPr="005E0FE5">
        <w:rPr>
          <w:spacing w:val="2"/>
          <w:lang w:val="en-US"/>
        </w:rPr>
        <w:t xml:space="preserve"> </w:t>
      </w:r>
      <w:r w:rsidRPr="005E0FE5">
        <w:rPr>
          <w:lang w:val="en-US"/>
        </w:rPr>
        <w:t>M.J.</w:t>
      </w:r>
      <w:r w:rsidRPr="005E0FE5">
        <w:rPr>
          <w:spacing w:val="3"/>
          <w:lang w:val="en-US"/>
        </w:rPr>
        <w:t xml:space="preserve"> </w:t>
      </w:r>
      <w:r w:rsidRPr="005E0FE5">
        <w:rPr>
          <w:lang w:val="en-US"/>
        </w:rPr>
        <w:t>Freeze</w:t>
      </w:r>
      <w:r w:rsidRPr="005E0FE5">
        <w:rPr>
          <w:spacing w:val="4"/>
          <w:lang w:val="en-US"/>
        </w:rPr>
        <w:t xml:space="preserve"> </w:t>
      </w:r>
      <w:r w:rsidRPr="005E0FE5">
        <w:rPr>
          <w:lang w:val="en-US"/>
        </w:rPr>
        <w:t>Drying</w:t>
      </w:r>
      <w:r w:rsidRPr="005E0FE5">
        <w:rPr>
          <w:spacing w:val="3"/>
          <w:lang w:val="en-US"/>
        </w:rPr>
        <w:t xml:space="preserve"> </w:t>
      </w:r>
      <w:r w:rsidRPr="005E0FE5">
        <w:rPr>
          <w:lang w:val="en-US"/>
        </w:rPr>
        <w:t>Encyclopedia</w:t>
      </w:r>
      <w:r w:rsidRPr="005E0FE5">
        <w:rPr>
          <w:spacing w:val="1"/>
          <w:lang w:val="en-US"/>
        </w:rPr>
        <w:t xml:space="preserve"> </w:t>
      </w:r>
      <w:r w:rsidRPr="005E0FE5">
        <w:rPr>
          <w:lang w:val="en-US"/>
        </w:rPr>
        <w:t>of</w:t>
      </w:r>
      <w:r w:rsidRPr="005E0FE5">
        <w:rPr>
          <w:spacing w:val="3"/>
          <w:lang w:val="en-US"/>
        </w:rPr>
        <w:t xml:space="preserve"> </w:t>
      </w:r>
      <w:r w:rsidRPr="005E0FE5">
        <w:rPr>
          <w:lang w:val="en-US"/>
        </w:rPr>
        <w:t>Pharmaceutical</w:t>
      </w:r>
      <w:r w:rsidRPr="005E0FE5">
        <w:rPr>
          <w:spacing w:val="6"/>
          <w:lang w:val="en-US"/>
        </w:rPr>
        <w:t xml:space="preserve"> </w:t>
      </w:r>
      <w:r w:rsidRPr="005E0FE5">
        <w:rPr>
          <w:lang w:val="en-US"/>
        </w:rPr>
        <w:t>Technology.</w:t>
      </w:r>
      <w:r w:rsidRPr="005E0FE5">
        <w:rPr>
          <w:spacing w:val="10"/>
          <w:lang w:val="en-US"/>
        </w:rPr>
        <w:t xml:space="preserve"> </w:t>
      </w:r>
      <w:r w:rsidRPr="005E0FE5">
        <w:rPr>
          <w:spacing w:val="-10"/>
          <w:lang w:val="en-US"/>
        </w:rPr>
        <w:t>–</w:t>
      </w:r>
    </w:p>
    <w:p w14:paraId="00DE6DEB" w14:textId="77777777" w:rsidR="005E0FE5" w:rsidRPr="005E0FE5" w:rsidRDefault="005E0FE5" w:rsidP="005E0FE5">
      <w:pPr>
        <w:pStyle w:val="af4"/>
        <w:spacing w:line="322" w:lineRule="exact"/>
        <w:ind w:left="143"/>
        <w:rPr>
          <w:lang w:val="en-US"/>
        </w:rPr>
      </w:pPr>
      <w:r w:rsidRPr="005E0FE5">
        <w:rPr>
          <w:lang w:val="en-US"/>
        </w:rPr>
        <w:t>Taylor</w:t>
      </w:r>
      <w:r w:rsidRPr="005E0FE5">
        <w:rPr>
          <w:spacing w:val="-4"/>
          <w:lang w:val="en-US"/>
        </w:rPr>
        <w:t xml:space="preserve"> </w:t>
      </w:r>
      <w:r w:rsidRPr="005E0FE5">
        <w:rPr>
          <w:lang w:val="en-US"/>
        </w:rPr>
        <w:t>&amp;</w:t>
      </w:r>
      <w:r w:rsidRPr="005E0FE5">
        <w:rPr>
          <w:spacing w:val="-4"/>
          <w:lang w:val="en-US"/>
        </w:rPr>
        <w:t xml:space="preserve"> </w:t>
      </w:r>
      <w:r w:rsidRPr="005E0FE5">
        <w:rPr>
          <w:lang w:val="en-US"/>
        </w:rPr>
        <w:t>Francis:</w:t>
      </w:r>
      <w:r w:rsidRPr="005E0FE5">
        <w:rPr>
          <w:spacing w:val="-6"/>
          <w:lang w:val="en-US"/>
        </w:rPr>
        <w:t xml:space="preserve"> </w:t>
      </w:r>
      <w:r w:rsidRPr="005E0FE5">
        <w:rPr>
          <w:lang w:val="en-US"/>
        </w:rPr>
        <w:t>London,</w:t>
      </w:r>
      <w:r w:rsidRPr="005E0FE5">
        <w:rPr>
          <w:spacing w:val="-4"/>
          <w:lang w:val="en-US"/>
        </w:rPr>
        <w:t xml:space="preserve"> </w:t>
      </w:r>
      <w:r w:rsidRPr="005E0FE5">
        <w:rPr>
          <w:lang w:val="en-US"/>
        </w:rPr>
        <w:t>UK,</w:t>
      </w:r>
      <w:r w:rsidRPr="005E0FE5">
        <w:rPr>
          <w:spacing w:val="-4"/>
          <w:lang w:val="en-US"/>
        </w:rPr>
        <w:t xml:space="preserve"> </w:t>
      </w:r>
      <w:r w:rsidRPr="005E0FE5">
        <w:rPr>
          <w:lang w:val="en-US"/>
        </w:rPr>
        <w:t>2006.</w:t>
      </w:r>
      <w:r w:rsidRPr="005E0FE5">
        <w:rPr>
          <w:spacing w:val="-9"/>
          <w:lang w:val="en-US"/>
        </w:rPr>
        <w:t xml:space="preserve"> </w:t>
      </w:r>
      <w:r w:rsidRPr="005E0FE5">
        <w:rPr>
          <w:lang w:val="en-US"/>
        </w:rPr>
        <w:t>–</w:t>
      </w:r>
      <w:r w:rsidRPr="005E0FE5">
        <w:rPr>
          <w:spacing w:val="-5"/>
          <w:lang w:val="en-US"/>
        </w:rPr>
        <w:t xml:space="preserve"> </w:t>
      </w:r>
      <w:r w:rsidRPr="005E0FE5">
        <w:rPr>
          <w:lang w:val="en-US"/>
        </w:rPr>
        <w:t>335</w:t>
      </w:r>
      <w:r w:rsidRPr="005E0FE5">
        <w:rPr>
          <w:spacing w:val="-2"/>
          <w:lang w:val="en-US"/>
        </w:rPr>
        <w:t xml:space="preserve"> </w:t>
      </w:r>
      <w:r w:rsidRPr="005E0FE5">
        <w:rPr>
          <w:spacing w:val="-5"/>
          <w:lang w:val="en-US"/>
        </w:rPr>
        <w:t>p.</w:t>
      </w:r>
    </w:p>
    <w:p w14:paraId="702B9321" w14:textId="77777777" w:rsidR="005E0FE5" w:rsidRPr="005E0FE5" w:rsidRDefault="005E0FE5" w:rsidP="0063530E">
      <w:pPr>
        <w:pStyle w:val="a8"/>
        <w:widowControl w:val="0"/>
        <w:numPr>
          <w:ilvl w:val="1"/>
          <w:numId w:val="16"/>
        </w:numPr>
        <w:tabs>
          <w:tab w:val="left" w:pos="1212"/>
        </w:tabs>
        <w:autoSpaceDE w:val="0"/>
        <w:autoSpaceDN w:val="0"/>
        <w:spacing w:after="0"/>
        <w:ind w:right="426" w:firstLine="705"/>
        <w:contextualSpacing w:val="0"/>
        <w:jc w:val="both"/>
        <w:rPr>
          <w:lang w:val="en-US"/>
        </w:rPr>
      </w:pPr>
      <w:r w:rsidRPr="005E0FE5">
        <w:rPr>
          <w:lang w:val="en-US"/>
        </w:rPr>
        <w:t>Musaev A., Sadykova S., Anambayeva A., Saizhanova M., Balkanay G., Kolbaev M. Mare's Milk: Composition, Properties, and Application in Medicine// Arch Razi Inst. – 2021. – Vol. 76, No. 4. – P.45-54.</w:t>
      </w:r>
    </w:p>
    <w:p w14:paraId="52B8531F" w14:textId="77777777" w:rsidR="005E0FE5" w:rsidRDefault="005E0FE5" w:rsidP="0063530E">
      <w:pPr>
        <w:pStyle w:val="a8"/>
        <w:widowControl w:val="0"/>
        <w:numPr>
          <w:ilvl w:val="1"/>
          <w:numId w:val="16"/>
        </w:numPr>
        <w:tabs>
          <w:tab w:val="left" w:pos="1191"/>
        </w:tabs>
        <w:autoSpaceDE w:val="0"/>
        <w:autoSpaceDN w:val="0"/>
        <w:spacing w:after="0"/>
        <w:ind w:right="420" w:firstLine="705"/>
        <w:contextualSpacing w:val="0"/>
        <w:jc w:val="both"/>
      </w:pPr>
      <w:r w:rsidRPr="005E0FE5">
        <w:rPr>
          <w:lang w:val="en-US"/>
        </w:rPr>
        <w:t>Kushugulova</w:t>
      </w:r>
      <w:r w:rsidRPr="005E0FE5">
        <w:rPr>
          <w:spacing w:val="-11"/>
          <w:lang w:val="en-US"/>
        </w:rPr>
        <w:t xml:space="preserve"> </w:t>
      </w:r>
      <w:r w:rsidRPr="005E0FE5">
        <w:rPr>
          <w:lang w:val="en-US"/>
        </w:rPr>
        <w:t>A.,</w:t>
      </w:r>
      <w:r w:rsidRPr="005E0FE5">
        <w:rPr>
          <w:spacing w:val="-12"/>
          <w:lang w:val="en-US"/>
        </w:rPr>
        <w:t xml:space="preserve"> </w:t>
      </w:r>
      <w:r w:rsidRPr="005E0FE5">
        <w:rPr>
          <w:lang w:val="en-US"/>
        </w:rPr>
        <w:t>Kozhakhmetov</w:t>
      </w:r>
      <w:r w:rsidRPr="005E0FE5">
        <w:rPr>
          <w:spacing w:val="-10"/>
          <w:lang w:val="en-US"/>
        </w:rPr>
        <w:t xml:space="preserve"> </w:t>
      </w:r>
      <w:r w:rsidRPr="005E0FE5">
        <w:rPr>
          <w:lang w:val="en-US"/>
        </w:rPr>
        <w:t>S.,</w:t>
      </w:r>
      <w:r w:rsidRPr="005E0FE5">
        <w:rPr>
          <w:spacing w:val="-10"/>
          <w:lang w:val="en-US"/>
        </w:rPr>
        <w:t xml:space="preserve"> </w:t>
      </w:r>
      <w:r w:rsidRPr="005E0FE5">
        <w:rPr>
          <w:lang w:val="en-US"/>
        </w:rPr>
        <w:t>Sattybayeva</w:t>
      </w:r>
      <w:r w:rsidRPr="005E0FE5">
        <w:rPr>
          <w:spacing w:val="-11"/>
          <w:lang w:val="en-US"/>
        </w:rPr>
        <w:t xml:space="preserve"> </w:t>
      </w:r>
      <w:r w:rsidRPr="005E0FE5">
        <w:rPr>
          <w:lang w:val="en-US"/>
        </w:rPr>
        <w:t>R.,</w:t>
      </w:r>
      <w:r w:rsidRPr="005E0FE5">
        <w:rPr>
          <w:spacing w:val="-13"/>
          <w:lang w:val="en-US"/>
        </w:rPr>
        <w:t xml:space="preserve"> </w:t>
      </w:r>
      <w:r w:rsidRPr="005E0FE5">
        <w:rPr>
          <w:lang w:val="en-US"/>
        </w:rPr>
        <w:t>Nurgozhina</w:t>
      </w:r>
      <w:r w:rsidRPr="005E0FE5">
        <w:rPr>
          <w:spacing w:val="-4"/>
          <w:lang w:val="en-US"/>
        </w:rPr>
        <w:t xml:space="preserve"> </w:t>
      </w:r>
      <w:r w:rsidRPr="005E0FE5">
        <w:rPr>
          <w:lang w:val="en-US"/>
        </w:rPr>
        <w:t>A.,</w:t>
      </w:r>
      <w:r w:rsidRPr="005E0FE5">
        <w:rPr>
          <w:spacing w:val="-12"/>
          <w:lang w:val="en-US"/>
        </w:rPr>
        <w:t xml:space="preserve"> </w:t>
      </w:r>
      <w:r w:rsidRPr="005E0FE5">
        <w:rPr>
          <w:lang w:val="en-US"/>
        </w:rPr>
        <w:t>Ziyat A.,</w:t>
      </w:r>
      <w:r w:rsidRPr="005E0FE5">
        <w:rPr>
          <w:spacing w:val="-5"/>
          <w:lang w:val="en-US"/>
        </w:rPr>
        <w:t xml:space="preserve"> </w:t>
      </w:r>
      <w:r w:rsidRPr="005E0FE5">
        <w:rPr>
          <w:lang w:val="en-US"/>
        </w:rPr>
        <w:t>Yadav</w:t>
      </w:r>
      <w:r w:rsidRPr="005E0FE5">
        <w:rPr>
          <w:spacing w:val="-6"/>
          <w:lang w:val="en-US"/>
        </w:rPr>
        <w:t xml:space="preserve"> </w:t>
      </w:r>
      <w:r w:rsidRPr="005E0FE5">
        <w:rPr>
          <w:lang w:val="en-US"/>
        </w:rPr>
        <w:t>H.,</w:t>
      </w:r>
      <w:r w:rsidRPr="005E0FE5">
        <w:rPr>
          <w:spacing w:val="-5"/>
          <w:lang w:val="en-US"/>
        </w:rPr>
        <w:t xml:space="preserve"> </w:t>
      </w:r>
      <w:r w:rsidRPr="005E0FE5">
        <w:rPr>
          <w:lang w:val="en-US"/>
        </w:rPr>
        <w:t>Marotta</w:t>
      </w:r>
      <w:r w:rsidRPr="005E0FE5">
        <w:rPr>
          <w:spacing w:val="-4"/>
          <w:lang w:val="en-US"/>
        </w:rPr>
        <w:t xml:space="preserve"> </w:t>
      </w:r>
      <w:r w:rsidRPr="005E0FE5">
        <w:rPr>
          <w:lang w:val="en-US"/>
        </w:rPr>
        <w:t>F.</w:t>
      </w:r>
      <w:r w:rsidRPr="005E0FE5">
        <w:rPr>
          <w:spacing w:val="-5"/>
          <w:lang w:val="en-US"/>
        </w:rPr>
        <w:t xml:space="preserve"> </w:t>
      </w:r>
      <w:r w:rsidRPr="005E0FE5">
        <w:rPr>
          <w:lang w:val="en-US"/>
        </w:rPr>
        <w:t>Mare’s</w:t>
      </w:r>
      <w:r w:rsidRPr="005E0FE5">
        <w:rPr>
          <w:spacing w:val="-5"/>
          <w:lang w:val="en-US"/>
        </w:rPr>
        <w:t xml:space="preserve"> </w:t>
      </w:r>
      <w:r w:rsidRPr="005E0FE5">
        <w:rPr>
          <w:lang w:val="en-US"/>
        </w:rPr>
        <w:t>Milk</w:t>
      </w:r>
      <w:r w:rsidRPr="005E0FE5">
        <w:rPr>
          <w:spacing w:val="-3"/>
          <w:lang w:val="en-US"/>
        </w:rPr>
        <w:t xml:space="preserve"> </w:t>
      </w:r>
      <w:r w:rsidRPr="005E0FE5">
        <w:rPr>
          <w:lang w:val="en-US"/>
        </w:rPr>
        <w:t>as</w:t>
      </w:r>
      <w:r w:rsidRPr="005E0FE5">
        <w:rPr>
          <w:spacing w:val="-3"/>
          <w:lang w:val="en-US"/>
        </w:rPr>
        <w:t xml:space="preserve"> </w:t>
      </w:r>
      <w:r w:rsidRPr="005E0FE5">
        <w:rPr>
          <w:lang w:val="en-US"/>
        </w:rPr>
        <w:t>a</w:t>
      </w:r>
      <w:r w:rsidRPr="005E0FE5">
        <w:rPr>
          <w:spacing w:val="-7"/>
          <w:lang w:val="en-US"/>
        </w:rPr>
        <w:t xml:space="preserve"> </w:t>
      </w:r>
      <w:r w:rsidRPr="005E0FE5">
        <w:rPr>
          <w:lang w:val="en-US"/>
        </w:rPr>
        <w:t>Prospective</w:t>
      </w:r>
      <w:r w:rsidRPr="005E0FE5">
        <w:rPr>
          <w:spacing w:val="-4"/>
          <w:lang w:val="en-US"/>
        </w:rPr>
        <w:t xml:space="preserve"> </w:t>
      </w:r>
      <w:r w:rsidRPr="005E0FE5">
        <w:rPr>
          <w:lang w:val="en-US"/>
        </w:rPr>
        <w:t>Functional</w:t>
      </w:r>
      <w:r w:rsidRPr="005E0FE5">
        <w:rPr>
          <w:spacing w:val="-3"/>
          <w:lang w:val="en-US"/>
        </w:rPr>
        <w:t xml:space="preserve"> </w:t>
      </w:r>
      <w:r w:rsidRPr="005E0FE5">
        <w:rPr>
          <w:lang w:val="en-US"/>
        </w:rPr>
        <w:t>Product.</w:t>
      </w:r>
      <w:r w:rsidRPr="005E0FE5">
        <w:rPr>
          <w:spacing w:val="-5"/>
          <w:lang w:val="en-US"/>
        </w:rPr>
        <w:t xml:space="preserve"> </w:t>
      </w:r>
      <w:r>
        <w:t>Funct</w:t>
      </w:r>
      <w:r>
        <w:rPr>
          <w:spacing w:val="-3"/>
        </w:rPr>
        <w:t xml:space="preserve"> </w:t>
      </w:r>
      <w:r>
        <w:t>// Foods Health Dis. – 2018. – Vol. 8 No. 11. – P.538-548.</w:t>
      </w:r>
    </w:p>
    <w:p w14:paraId="0459B47E" w14:textId="77777777" w:rsidR="005E0FE5" w:rsidRDefault="005E0FE5" w:rsidP="0063530E">
      <w:pPr>
        <w:pStyle w:val="a8"/>
        <w:widowControl w:val="0"/>
        <w:numPr>
          <w:ilvl w:val="1"/>
          <w:numId w:val="16"/>
        </w:numPr>
        <w:tabs>
          <w:tab w:val="left" w:pos="1272"/>
        </w:tabs>
        <w:autoSpaceDE w:val="0"/>
        <w:autoSpaceDN w:val="0"/>
        <w:spacing w:after="0"/>
        <w:ind w:right="419" w:firstLine="705"/>
        <w:contextualSpacing w:val="0"/>
        <w:jc w:val="both"/>
      </w:pPr>
      <w:r w:rsidRPr="005E0FE5">
        <w:rPr>
          <w:lang w:val="en-US"/>
        </w:rPr>
        <w:t xml:space="preserve">El-Maghlany W.M., Bedir A.E., Elhelw M., Attia A. Freeze-Drying Modeling via Multi-Phase Porous Media Transport Model // Int. J. Therm. </w:t>
      </w:r>
      <w:r>
        <w:t>Sci. – 2019. – Vol. 135. – P.509-522.</w:t>
      </w:r>
    </w:p>
    <w:p w14:paraId="006DEC4A" w14:textId="77777777" w:rsidR="005E0FE5" w:rsidRPr="005E0FE5" w:rsidRDefault="005E0FE5" w:rsidP="0063530E">
      <w:pPr>
        <w:pStyle w:val="a8"/>
        <w:widowControl w:val="0"/>
        <w:numPr>
          <w:ilvl w:val="1"/>
          <w:numId w:val="16"/>
        </w:numPr>
        <w:tabs>
          <w:tab w:val="left" w:pos="1205"/>
        </w:tabs>
        <w:autoSpaceDE w:val="0"/>
        <w:autoSpaceDN w:val="0"/>
        <w:spacing w:before="1" w:after="0"/>
        <w:ind w:right="422" w:firstLine="705"/>
        <w:contextualSpacing w:val="0"/>
        <w:jc w:val="both"/>
        <w:rPr>
          <w:lang w:val="en-US"/>
        </w:rPr>
      </w:pPr>
      <w:r w:rsidRPr="005E0FE5">
        <w:rPr>
          <w:lang w:val="en-US"/>
        </w:rPr>
        <w:t>Jastrzebska E., Wadas E., Daszkiewicz T., Pietrzak-Fiecko R. Nutritional Value</w:t>
      </w:r>
      <w:r w:rsidRPr="005E0FE5">
        <w:rPr>
          <w:spacing w:val="-13"/>
          <w:lang w:val="en-US"/>
        </w:rPr>
        <w:t xml:space="preserve"> </w:t>
      </w:r>
      <w:r w:rsidRPr="005E0FE5">
        <w:rPr>
          <w:lang w:val="en-US"/>
        </w:rPr>
        <w:t>and</w:t>
      </w:r>
      <w:r w:rsidRPr="005E0FE5">
        <w:rPr>
          <w:spacing w:val="-12"/>
          <w:lang w:val="en-US"/>
        </w:rPr>
        <w:t xml:space="preserve"> </w:t>
      </w:r>
      <w:r w:rsidRPr="005E0FE5">
        <w:rPr>
          <w:lang w:val="en-US"/>
        </w:rPr>
        <w:t>Health-Promoting</w:t>
      </w:r>
      <w:r w:rsidRPr="005E0FE5">
        <w:rPr>
          <w:spacing w:val="-12"/>
          <w:lang w:val="en-US"/>
        </w:rPr>
        <w:t xml:space="preserve"> </w:t>
      </w:r>
      <w:r w:rsidRPr="005E0FE5">
        <w:rPr>
          <w:lang w:val="en-US"/>
        </w:rPr>
        <w:t>Properties</w:t>
      </w:r>
      <w:r w:rsidRPr="005E0FE5">
        <w:rPr>
          <w:spacing w:val="-13"/>
          <w:lang w:val="en-US"/>
        </w:rPr>
        <w:t xml:space="preserve"> </w:t>
      </w:r>
      <w:r w:rsidRPr="005E0FE5">
        <w:rPr>
          <w:lang w:val="en-US"/>
        </w:rPr>
        <w:t>of</w:t>
      </w:r>
      <w:r w:rsidRPr="005E0FE5">
        <w:rPr>
          <w:spacing w:val="-13"/>
          <w:lang w:val="en-US"/>
        </w:rPr>
        <w:t xml:space="preserve"> </w:t>
      </w:r>
      <w:r w:rsidRPr="005E0FE5">
        <w:rPr>
          <w:lang w:val="en-US"/>
        </w:rPr>
        <w:t>Mare’s</w:t>
      </w:r>
      <w:r w:rsidRPr="005E0FE5">
        <w:rPr>
          <w:spacing w:val="-10"/>
          <w:lang w:val="en-US"/>
        </w:rPr>
        <w:t xml:space="preserve"> </w:t>
      </w:r>
      <w:r w:rsidRPr="005E0FE5">
        <w:rPr>
          <w:lang w:val="en-US"/>
        </w:rPr>
        <w:t>Milk:</w:t>
      </w:r>
      <w:r w:rsidRPr="005E0FE5">
        <w:rPr>
          <w:spacing w:val="-13"/>
          <w:lang w:val="en-US"/>
        </w:rPr>
        <w:t xml:space="preserve"> </w:t>
      </w:r>
      <w:r w:rsidRPr="005E0FE5">
        <w:rPr>
          <w:lang w:val="en-US"/>
        </w:rPr>
        <w:t>A</w:t>
      </w:r>
      <w:r w:rsidRPr="005E0FE5">
        <w:rPr>
          <w:spacing w:val="-10"/>
          <w:lang w:val="en-US"/>
        </w:rPr>
        <w:t xml:space="preserve"> </w:t>
      </w:r>
      <w:r w:rsidRPr="005E0FE5">
        <w:rPr>
          <w:lang w:val="en-US"/>
        </w:rPr>
        <w:t>Review//</w:t>
      </w:r>
      <w:r w:rsidRPr="005E0FE5">
        <w:rPr>
          <w:spacing w:val="-10"/>
          <w:lang w:val="en-US"/>
        </w:rPr>
        <w:t xml:space="preserve"> </w:t>
      </w:r>
      <w:r w:rsidRPr="005E0FE5">
        <w:rPr>
          <w:lang w:val="en-US"/>
        </w:rPr>
        <w:t>Czech</w:t>
      </w:r>
      <w:r w:rsidRPr="005E0FE5">
        <w:rPr>
          <w:spacing w:val="-13"/>
          <w:lang w:val="en-US"/>
        </w:rPr>
        <w:t xml:space="preserve"> </w:t>
      </w:r>
      <w:r w:rsidRPr="005E0FE5">
        <w:rPr>
          <w:lang w:val="en-US"/>
        </w:rPr>
        <w:t>J.</w:t>
      </w:r>
      <w:r w:rsidRPr="005E0FE5">
        <w:rPr>
          <w:spacing w:val="-14"/>
          <w:lang w:val="en-US"/>
        </w:rPr>
        <w:t xml:space="preserve"> </w:t>
      </w:r>
      <w:r w:rsidRPr="005E0FE5">
        <w:rPr>
          <w:lang w:val="en-US"/>
        </w:rPr>
        <w:t>Anim. Sci. – 2017. . – Vol. 62: – P511-518.</w:t>
      </w:r>
    </w:p>
    <w:p w14:paraId="140E944C" w14:textId="77777777" w:rsidR="005E0FE5" w:rsidRPr="005E0FE5" w:rsidRDefault="005E0FE5" w:rsidP="005E0FE5">
      <w:pPr>
        <w:pStyle w:val="a8"/>
        <w:jc w:val="both"/>
        <w:rPr>
          <w:lang w:val="en-US"/>
        </w:rPr>
        <w:sectPr w:rsidR="005E0FE5" w:rsidRPr="005E0FE5">
          <w:pgSz w:w="11910" w:h="16840"/>
          <w:pgMar w:top="1040" w:right="425" w:bottom="280" w:left="1559" w:header="720" w:footer="720" w:gutter="0"/>
          <w:cols w:space="720"/>
        </w:sectPr>
      </w:pPr>
    </w:p>
    <w:p w14:paraId="0E5BF10B" w14:textId="77777777" w:rsidR="005E0FE5" w:rsidRPr="005E0FE5" w:rsidRDefault="005E0FE5" w:rsidP="0063530E">
      <w:pPr>
        <w:pStyle w:val="a8"/>
        <w:widowControl w:val="0"/>
        <w:numPr>
          <w:ilvl w:val="1"/>
          <w:numId w:val="16"/>
        </w:numPr>
        <w:tabs>
          <w:tab w:val="left" w:pos="1229"/>
        </w:tabs>
        <w:autoSpaceDE w:val="0"/>
        <w:autoSpaceDN w:val="0"/>
        <w:spacing w:before="74" w:after="0"/>
        <w:ind w:right="415" w:firstLine="705"/>
        <w:contextualSpacing w:val="0"/>
        <w:jc w:val="both"/>
        <w:rPr>
          <w:lang w:val="en-US"/>
        </w:rPr>
      </w:pPr>
      <w:r w:rsidRPr="005E0FE5">
        <w:rPr>
          <w:lang w:val="en-US"/>
        </w:rPr>
        <w:lastRenderedPageBreak/>
        <w:t>Wang W., Hu D., Pan Y., Chen G. Numerical Investigation on Freeze- Drying of Aqueous Material Frozen with Pre-Built Pores // Chin. J. Chem. Eng. – 2016. . – Vol. 24 – P116-125.</w:t>
      </w:r>
    </w:p>
    <w:p w14:paraId="783AF245" w14:textId="77777777" w:rsidR="005E0FE5" w:rsidRPr="005E0FE5" w:rsidRDefault="005E0FE5" w:rsidP="0063530E">
      <w:pPr>
        <w:pStyle w:val="a8"/>
        <w:widowControl w:val="0"/>
        <w:numPr>
          <w:ilvl w:val="1"/>
          <w:numId w:val="16"/>
        </w:numPr>
        <w:tabs>
          <w:tab w:val="left" w:pos="1201"/>
        </w:tabs>
        <w:autoSpaceDE w:val="0"/>
        <w:autoSpaceDN w:val="0"/>
        <w:spacing w:before="2" w:after="0"/>
        <w:ind w:right="420" w:firstLine="705"/>
        <w:contextualSpacing w:val="0"/>
        <w:jc w:val="both"/>
        <w:rPr>
          <w:lang w:val="en-US"/>
        </w:rPr>
      </w:pPr>
      <w:r w:rsidRPr="005E0FE5">
        <w:rPr>
          <w:lang w:val="en-US"/>
        </w:rPr>
        <w:t>Chen B.L.,</w:t>
      </w:r>
      <w:r w:rsidRPr="005E0FE5">
        <w:rPr>
          <w:spacing w:val="-2"/>
          <w:lang w:val="en-US"/>
        </w:rPr>
        <w:t xml:space="preserve"> </w:t>
      </w:r>
      <w:r w:rsidRPr="005E0FE5">
        <w:rPr>
          <w:lang w:val="en-US"/>
        </w:rPr>
        <w:t>Jang J.H., Amani</w:t>
      </w:r>
      <w:r w:rsidRPr="005E0FE5">
        <w:rPr>
          <w:spacing w:val="-1"/>
          <w:lang w:val="en-US"/>
        </w:rPr>
        <w:t xml:space="preserve"> </w:t>
      </w:r>
      <w:r w:rsidRPr="005E0FE5">
        <w:rPr>
          <w:lang w:val="en-US"/>
        </w:rPr>
        <w:t>M., Yan</w:t>
      </w:r>
      <w:r w:rsidRPr="005E0FE5">
        <w:rPr>
          <w:spacing w:val="-1"/>
          <w:lang w:val="en-US"/>
        </w:rPr>
        <w:t xml:space="preserve"> </w:t>
      </w:r>
      <w:r w:rsidRPr="005E0FE5">
        <w:rPr>
          <w:lang w:val="en-US"/>
        </w:rPr>
        <w:t>W.M. Numerical and Experimental Study on the Heat and Mass Transfer of Kiwifruit during Vacuum Freeze-Drying Process // Alex. Eng. J.</w:t>
      </w:r>
      <w:r w:rsidRPr="005E0FE5">
        <w:rPr>
          <w:spacing w:val="40"/>
          <w:lang w:val="en-US"/>
        </w:rPr>
        <w:t xml:space="preserve"> </w:t>
      </w:r>
      <w:r w:rsidRPr="005E0FE5">
        <w:rPr>
          <w:lang w:val="en-US"/>
        </w:rPr>
        <w:t>– 2023. – Vol. 73. – P.427-442.</w:t>
      </w:r>
    </w:p>
    <w:p w14:paraId="086D3D44" w14:textId="77777777" w:rsidR="005E0FE5" w:rsidRPr="005E0FE5" w:rsidRDefault="005E0FE5" w:rsidP="0063530E">
      <w:pPr>
        <w:pStyle w:val="a8"/>
        <w:widowControl w:val="0"/>
        <w:numPr>
          <w:ilvl w:val="1"/>
          <w:numId w:val="16"/>
        </w:numPr>
        <w:tabs>
          <w:tab w:val="left" w:pos="1210"/>
        </w:tabs>
        <w:autoSpaceDE w:val="0"/>
        <w:autoSpaceDN w:val="0"/>
        <w:spacing w:after="0"/>
        <w:ind w:right="421" w:firstLine="705"/>
        <w:contextualSpacing w:val="0"/>
        <w:jc w:val="both"/>
        <w:rPr>
          <w:lang w:val="en-US"/>
        </w:rPr>
      </w:pPr>
      <w:r w:rsidRPr="005E0FE5">
        <w:rPr>
          <w:lang w:val="en-US"/>
        </w:rPr>
        <w:t>Nam J.H., Song C.S. Numerical Simulation of Conjugate Heat and Mass Transfer</w:t>
      </w:r>
      <w:r w:rsidRPr="005E0FE5">
        <w:rPr>
          <w:spacing w:val="-4"/>
          <w:lang w:val="en-US"/>
        </w:rPr>
        <w:t xml:space="preserve"> </w:t>
      </w:r>
      <w:r w:rsidRPr="005E0FE5">
        <w:rPr>
          <w:lang w:val="en-US"/>
        </w:rPr>
        <w:t>during</w:t>
      </w:r>
      <w:r w:rsidRPr="005E0FE5">
        <w:rPr>
          <w:spacing w:val="-3"/>
          <w:lang w:val="en-US"/>
        </w:rPr>
        <w:t xml:space="preserve"> </w:t>
      </w:r>
      <w:r w:rsidRPr="005E0FE5">
        <w:rPr>
          <w:lang w:val="en-US"/>
        </w:rPr>
        <w:t>Multi-Dimensional</w:t>
      </w:r>
      <w:r w:rsidRPr="005E0FE5">
        <w:rPr>
          <w:spacing w:val="-3"/>
          <w:lang w:val="en-US"/>
        </w:rPr>
        <w:t xml:space="preserve"> </w:t>
      </w:r>
      <w:r w:rsidRPr="005E0FE5">
        <w:rPr>
          <w:lang w:val="en-US"/>
        </w:rPr>
        <w:t>Freeze</w:t>
      </w:r>
      <w:r w:rsidRPr="005E0FE5">
        <w:rPr>
          <w:spacing w:val="-7"/>
          <w:lang w:val="en-US"/>
        </w:rPr>
        <w:t xml:space="preserve"> </w:t>
      </w:r>
      <w:r w:rsidRPr="005E0FE5">
        <w:rPr>
          <w:lang w:val="en-US"/>
        </w:rPr>
        <w:t>Drying</w:t>
      </w:r>
      <w:r w:rsidRPr="005E0FE5">
        <w:rPr>
          <w:spacing w:val="-7"/>
          <w:lang w:val="en-US"/>
        </w:rPr>
        <w:t xml:space="preserve"> </w:t>
      </w:r>
      <w:r w:rsidRPr="005E0FE5">
        <w:rPr>
          <w:lang w:val="en-US"/>
        </w:rPr>
        <w:t>of</w:t>
      </w:r>
      <w:r w:rsidRPr="005E0FE5">
        <w:rPr>
          <w:spacing w:val="-4"/>
          <w:lang w:val="en-US"/>
        </w:rPr>
        <w:t xml:space="preserve"> </w:t>
      </w:r>
      <w:r w:rsidRPr="005E0FE5">
        <w:rPr>
          <w:lang w:val="en-US"/>
        </w:rPr>
        <w:t>Slab-Shaped</w:t>
      </w:r>
      <w:r w:rsidRPr="005E0FE5">
        <w:rPr>
          <w:spacing w:val="-3"/>
          <w:lang w:val="en-US"/>
        </w:rPr>
        <w:t xml:space="preserve"> </w:t>
      </w:r>
      <w:r w:rsidRPr="005E0FE5">
        <w:rPr>
          <w:lang w:val="en-US"/>
        </w:rPr>
        <w:t>Food</w:t>
      </w:r>
      <w:r w:rsidRPr="005E0FE5">
        <w:rPr>
          <w:spacing w:val="-3"/>
          <w:lang w:val="en-US"/>
        </w:rPr>
        <w:t xml:space="preserve"> </w:t>
      </w:r>
      <w:r w:rsidRPr="005E0FE5">
        <w:rPr>
          <w:lang w:val="en-US"/>
        </w:rPr>
        <w:t>Products</w:t>
      </w:r>
      <w:r w:rsidRPr="005E0FE5">
        <w:rPr>
          <w:spacing w:val="-3"/>
          <w:lang w:val="en-US"/>
        </w:rPr>
        <w:t xml:space="preserve"> </w:t>
      </w:r>
      <w:r w:rsidRPr="005E0FE5">
        <w:rPr>
          <w:lang w:val="en-US"/>
        </w:rPr>
        <w:t>// Int. J. Heat Mass Transf. – 2007. – Vol. 50. – P4891-4900.</w:t>
      </w:r>
    </w:p>
    <w:p w14:paraId="61D3FCB1" w14:textId="77777777" w:rsidR="005E0FE5" w:rsidRPr="002341B8" w:rsidRDefault="005E0FE5" w:rsidP="0063530E">
      <w:pPr>
        <w:pStyle w:val="a8"/>
        <w:widowControl w:val="0"/>
        <w:numPr>
          <w:ilvl w:val="1"/>
          <w:numId w:val="16"/>
        </w:numPr>
        <w:tabs>
          <w:tab w:val="left" w:pos="1199"/>
        </w:tabs>
        <w:autoSpaceDE w:val="0"/>
        <w:autoSpaceDN w:val="0"/>
        <w:spacing w:after="0"/>
        <w:ind w:right="423" w:firstLine="705"/>
        <w:contextualSpacing w:val="0"/>
        <w:jc w:val="both"/>
      </w:pPr>
      <w:r w:rsidRPr="005E0FE5">
        <w:rPr>
          <w:lang w:val="en-US"/>
        </w:rPr>
        <w:t>Warning</w:t>
      </w:r>
      <w:r w:rsidRPr="005E0FE5">
        <w:rPr>
          <w:spacing w:val="-2"/>
          <w:lang w:val="en-US"/>
        </w:rPr>
        <w:t xml:space="preserve"> </w:t>
      </w:r>
      <w:r w:rsidRPr="005E0FE5">
        <w:rPr>
          <w:lang w:val="en-US"/>
        </w:rPr>
        <w:t>A.D.,</w:t>
      </w:r>
      <w:r w:rsidRPr="005E0FE5">
        <w:rPr>
          <w:spacing w:val="-4"/>
          <w:lang w:val="en-US"/>
        </w:rPr>
        <w:t xml:space="preserve"> </w:t>
      </w:r>
      <w:r w:rsidRPr="005E0FE5">
        <w:rPr>
          <w:lang w:val="en-US"/>
        </w:rPr>
        <w:t>Arquiza</w:t>
      </w:r>
      <w:r w:rsidRPr="005E0FE5">
        <w:rPr>
          <w:spacing w:val="-3"/>
          <w:lang w:val="en-US"/>
        </w:rPr>
        <w:t xml:space="preserve"> </w:t>
      </w:r>
      <w:r w:rsidRPr="005E0FE5">
        <w:rPr>
          <w:lang w:val="en-US"/>
        </w:rPr>
        <w:t>J.M.R.,</w:t>
      </w:r>
      <w:r w:rsidRPr="005E0FE5">
        <w:rPr>
          <w:spacing w:val="-4"/>
          <w:lang w:val="en-US"/>
        </w:rPr>
        <w:t xml:space="preserve"> </w:t>
      </w:r>
      <w:r w:rsidRPr="005E0FE5">
        <w:rPr>
          <w:lang w:val="en-US"/>
        </w:rPr>
        <w:t>Datta</w:t>
      </w:r>
      <w:r w:rsidRPr="005E0FE5">
        <w:rPr>
          <w:spacing w:val="-3"/>
          <w:lang w:val="en-US"/>
        </w:rPr>
        <w:t xml:space="preserve"> </w:t>
      </w:r>
      <w:r w:rsidRPr="005E0FE5">
        <w:rPr>
          <w:lang w:val="en-US"/>
        </w:rPr>
        <w:t>A.K.</w:t>
      </w:r>
      <w:r w:rsidRPr="005E0FE5">
        <w:rPr>
          <w:spacing w:val="-3"/>
          <w:lang w:val="en-US"/>
        </w:rPr>
        <w:t xml:space="preserve"> </w:t>
      </w:r>
      <w:r w:rsidRPr="005E0FE5">
        <w:rPr>
          <w:lang w:val="en-US"/>
        </w:rPr>
        <w:t>A</w:t>
      </w:r>
      <w:r w:rsidRPr="005E0FE5">
        <w:rPr>
          <w:spacing w:val="-3"/>
          <w:lang w:val="en-US"/>
        </w:rPr>
        <w:t xml:space="preserve"> </w:t>
      </w:r>
      <w:r w:rsidRPr="005E0FE5">
        <w:rPr>
          <w:lang w:val="en-US"/>
        </w:rPr>
        <w:t>Multiphase</w:t>
      </w:r>
      <w:r w:rsidRPr="005E0FE5">
        <w:rPr>
          <w:spacing w:val="-3"/>
          <w:lang w:val="en-US"/>
        </w:rPr>
        <w:t xml:space="preserve"> </w:t>
      </w:r>
      <w:r w:rsidRPr="005E0FE5">
        <w:rPr>
          <w:lang w:val="en-US"/>
        </w:rPr>
        <w:t>Porous</w:t>
      </w:r>
      <w:r w:rsidRPr="005E0FE5">
        <w:rPr>
          <w:spacing w:val="-2"/>
          <w:lang w:val="en-US"/>
        </w:rPr>
        <w:t xml:space="preserve"> </w:t>
      </w:r>
      <w:r w:rsidRPr="005E0FE5">
        <w:rPr>
          <w:lang w:val="en-US"/>
        </w:rPr>
        <w:t xml:space="preserve">Medium Transport Model with Distributed Sublimation Front to Simulate Vacuum Freeze Drying // Food Bioprod. </w:t>
      </w:r>
      <w:r>
        <w:t>Process. – 2015. – Vol. 94. – P.637-648.</w:t>
      </w:r>
    </w:p>
    <w:p w14:paraId="1C920BD6"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 xml:space="preserve"> Konuspayeva G., Faye B. Recent Advances in Camel Milk Processing // Animals. – 2021. – Vol. 11. – Article 1045.</w:t>
      </w:r>
    </w:p>
    <w:p w14:paraId="29DCDC0C"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 xml:space="preserve"> Ibrahim A.H., Khalifa S.A. Effect of Freeze-Drying on Camel’s Milk Nutritional Properties // International Food Research Journal. – 2015. – Vol. 22. – P. 1438–1445. – </w:t>
      </w:r>
      <w:r w:rsidRPr="002341B8">
        <w:t>Режим</w:t>
      </w:r>
      <w:r w:rsidRPr="005E0FE5">
        <w:rPr>
          <w:lang w:val="en-US"/>
        </w:rPr>
        <w:t xml:space="preserve"> </w:t>
      </w:r>
      <w:r w:rsidRPr="002341B8">
        <w:t>доступа</w:t>
      </w:r>
      <w:r w:rsidRPr="005E0FE5">
        <w:rPr>
          <w:lang w:val="en-US"/>
        </w:rPr>
        <w:t xml:space="preserve">: ProQuest. – </w:t>
      </w:r>
      <w:r w:rsidRPr="002341B8">
        <w:t>Дата</w:t>
      </w:r>
      <w:r w:rsidRPr="005E0FE5">
        <w:rPr>
          <w:lang w:val="en-US"/>
        </w:rPr>
        <w:t xml:space="preserve"> </w:t>
      </w:r>
      <w:r w:rsidRPr="002341B8">
        <w:t>обращения</w:t>
      </w:r>
      <w:r w:rsidRPr="005E0FE5">
        <w:rPr>
          <w:lang w:val="en-US"/>
        </w:rPr>
        <w:t>: 12.06.2025.</w:t>
      </w:r>
    </w:p>
    <w:p w14:paraId="18F280E5"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Zhang B.Y., Xu S., Villalobos-Santeli J.A., Huang J.-Y. Fouling Characterization of Camel Milk with Comparison to Bovine Milk // Journal of Food Engineering. – 2020. – Vol. 285. – Article 110085.</w:t>
      </w:r>
    </w:p>
    <w:p w14:paraId="2A477E13"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 xml:space="preserve"> Magjeed N.A. Corrective Effect of Camel Milk on Some Cancer Biomarkers in Blood of Rats Intoxicated with Aflatoxin B1 // Journal of Saudi Chemical Society. – 2005. – Vol. 9. – P. 253–263.</w:t>
      </w:r>
    </w:p>
    <w:p w14:paraId="13BC712D"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 xml:space="preserve">Shabo Y., Barzel R., Margoulis M., Yagil R. Camel Milk for Food Allergies in Children // Immunology and Allergy. – 2005. – Vol. 7. – P. 796–798. – </w:t>
      </w:r>
      <w:r w:rsidRPr="002341B8">
        <w:t>Режим</w:t>
      </w:r>
      <w:r w:rsidRPr="005E0FE5">
        <w:rPr>
          <w:lang w:val="en-US"/>
        </w:rPr>
        <w:t xml:space="preserve"> </w:t>
      </w:r>
      <w:r w:rsidRPr="002341B8">
        <w:t>доступа</w:t>
      </w:r>
      <w:r w:rsidRPr="005E0FE5">
        <w:rPr>
          <w:lang w:val="en-US"/>
        </w:rPr>
        <w:t xml:space="preserve">: Scopus. – </w:t>
      </w:r>
      <w:r w:rsidRPr="002341B8">
        <w:t>Дата</w:t>
      </w:r>
      <w:r w:rsidRPr="005E0FE5">
        <w:rPr>
          <w:lang w:val="en-US"/>
        </w:rPr>
        <w:t xml:space="preserve"> </w:t>
      </w:r>
      <w:r w:rsidRPr="002341B8">
        <w:t>обращения</w:t>
      </w:r>
      <w:r w:rsidRPr="005E0FE5">
        <w:rPr>
          <w:lang w:val="en-US"/>
        </w:rPr>
        <w:t>: 12.06.2025.</w:t>
      </w:r>
    </w:p>
    <w:p w14:paraId="3F4E8FC2"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 xml:space="preserve"> Agrawal R.P., Swami S.C., Beniwal R., Kochar D.K., Sahani M.S., Tuteja F.C., Ghouri S.K. Effect of Camel Milk on Glycemic Control, Risk Factors and Diabetes Quality of Life in Type-1 Diabetes: A Randomised Prospective Controlled Study // Journal of Camel Practice and Research. – 2003. – Vol. 10. – P. 45–50. – </w:t>
      </w:r>
      <w:r w:rsidRPr="002341B8">
        <w:t>Режим</w:t>
      </w:r>
      <w:r w:rsidRPr="005E0FE5">
        <w:rPr>
          <w:lang w:val="en-US"/>
        </w:rPr>
        <w:t xml:space="preserve"> </w:t>
      </w:r>
      <w:r w:rsidRPr="002341B8">
        <w:t>доступа</w:t>
      </w:r>
      <w:r w:rsidRPr="005E0FE5">
        <w:rPr>
          <w:lang w:val="en-US"/>
        </w:rPr>
        <w:t xml:space="preserve">: Scopus. – </w:t>
      </w:r>
      <w:r w:rsidRPr="002341B8">
        <w:t>Дата</w:t>
      </w:r>
      <w:r w:rsidRPr="005E0FE5">
        <w:rPr>
          <w:lang w:val="en-US"/>
        </w:rPr>
        <w:t xml:space="preserve"> </w:t>
      </w:r>
      <w:r w:rsidRPr="002341B8">
        <w:t>обращения</w:t>
      </w:r>
      <w:r w:rsidRPr="005E0FE5">
        <w:rPr>
          <w:lang w:val="en-US"/>
        </w:rPr>
        <w:t>: 12.06.2025.</w:t>
      </w:r>
    </w:p>
    <w:p w14:paraId="43EDD919"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 xml:space="preserve"> Pikal M.J. Freeze Drying // Encyclopedia of Pharmaceutical Technology. – 3rd ed. – London: Taylor &amp; Francis, 2006.</w:t>
      </w:r>
    </w:p>
    <w:p w14:paraId="16AE62D6"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Liapis A.I., Litchfield R.J. Optimal Control of a Freeze Dryer-I: Theoretical Development and Quasi Steady State Analysis // Chemical Engineering Science. – 1979. – Vol. 34. – P. 975–981.</w:t>
      </w:r>
    </w:p>
    <w:p w14:paraId="3B125B8C" w14:textId="77777777" w:rsidR="005E0FE5" w:rsidRPr="002341B8" w:rsidRDefault="005E0FE5" w:rsidP="0063530E">
      <w:pPr>
        <w:pStyle w:val="a8"/>
        <w:widowControl w:val="0"/>
        <w:numPr>
          <w:ilvl w:val="1"/>
          <w:numId w:val="16"/>
        </w:numPr>
        <w:tabs>
          <w:tab w:val="left" w:pos="1199"/>
        </w:tabs>
        <w:autoSpaceDE w:val="0"/>
        <w:autoSpaceDN w:val="0"/>
        <w:spacing w:after="0"/>
        <w:ind w:right="423" w:firstLine="705"/>
        <w:contextualSpacing w:val="0"/>
        <w:jc w:val="both"/>
      </w:pPr>
      <w:r w:rsidRPr="005E0FE5">
        <w:rPr>
          <w:lang w:val="en-US"/>
        </w:rPr>
        <w:t xml:space="preserve"> Liapsis A.I., Marchello J.M. Advances in the Modelling and Control of Freeze Drying // In: Mujumdar A.S. (Ed.). </w:t>
      </w:r>
      <w:r w:rsidRPr="002341B8">
        <w:t>Advances in Drying. – Vol. 3. – Washington, DC: Hemisphere Publishing, 1984. – P. 217–244.</w:t>
      </w:r>
    </w:p>
    <w:p w14:paraId="4A4EDF5A" w14:textId="77777777" w:rsidR="005E0FE5" w:rsidRPr="002341B8" w:rsidRDefault="005E0FE5" w:rsidP="0063530E">
      <w:pPr>
        <w:pStyle w:val="a8"/>
        <w:widowControl w:val="0"/>
        <w:numPr>
          <w:ilvl w:val="1"/>
          <w:numId w:val="16"/>
        </w:numPr>
        <w:tabs>
          <w:tab w:val="left" w:pos="1199"/>
        </w:tabs>
        <w:autoSpaceDE w:val="0"/>
        <w:autoSpaceDN w:val="0"/>
        <w:spacing w:after="0"/>
        <w:ind w:right="423" w:firstLine="705"/>
        <w:contextualSpacing w:val="0"/>
        <w:jc w:val="both"/>
      </w:pPr>
      <w:r w:rsidRPr="005E0FE5">
        <w:rPr>
          <w:lang w:val="en-US"/>
        </w:rPr>
        <w:t xml:space="preserve">Tang M.M., Liapis A.I., Marchello J.M. A Multi-Dimensional Model Describing the Lyophilization of a Pharmaceutical Product in a Vial // Proc. 5th Int. </w:t>
      </w:r>
      <w:r w:rsidRPr="002341B8">
        <w:t>Drying Symposium. – Cambridge, MA, USA, 13–16 Aug. 1986. – P. 57–64.</w:t>
      </w:r>
    </w:p>
    <w:p w14:paraId="4EDB6333" w14:textId="77777777" w:rsidR="005E0FE5" w:rsidRPr="002341B8" w:rsidRDefault="005E0FE5" w:rsidP="0063530E">
      <w:pPr>
        <w:pStyle w:val="a8"/>
        <w:widowControl w:val="0"/>
        <w:numPr>
          <w:ilvl w:val="1"/>
          <w:numId w:val="16"/>
        </w:numPr>
        <w:tabs>
          <w:tab w:val="left" w:pos="1199"/>
        </w:tabs>
        <w:autoSpaceDE w:val="0"/>
        <w:autoSpaceDN w:val="0"/>
        <w:spacing w:after="0"/>
        <w:ind w:right="423" w:firstLine="705"/>
        <w:contextualSpacing w:val="0"/>
        <w:jc w:val="both"/>
      </w:pPr>
      <w:r w:rsidRPr="005E0FE5">
        <w:rPr>
          <w:lang w:val="en-US"/>
        </w:rPr>
        <w:t xml:space="preserve"> Mascarenhas W.J., Akay H.U., Pikal M.J. A Computational Model for Finite Element Analysis of the Freeze-Drying Process // Comput. </w:t>
      </w:r>
      <w:r w:rsidRPr="002341B8">
        <w:t>Methods Appl. Mech. Eng. – 1997. – Vol. 148. – P. 105–124.</w:t>
      </w:r>
    </w:p>
    <w:p w14:paraId="51797DC2"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 xml:space="preserve"> Nastaj J.F., Witkiewicz K. Mathematical Modeling of the Primary and </w:t>
      </w:r>
      <w:r w:rsidRPr="005E0FE5">
        <w:rPr>
          <w:lang w:val="en-US"/>
        </w:rPr>
        <w:lastRenderedPageBreak/>
        <w:t>Secondary Vacuum Freeze Drying of Random Solids at Microwave Heating // International Journal of Heat and Mass Transfer. – 2009. – Vol. 52. – P. 4796–4806.</w:t>
      </w:r>
    </w:p>
    <w:p w14:paraId="3CDA5A56"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Georgiev K., Kosturski N., Margenov S., Starý J. On Adaptive Time Stepping for Large-Scale Parabolic Problems: Computer Simulation of Heat and Mass Transfer in Vacuum Freeze-Drying // Journal of Computational and Applied Mathematics. – 2009. – Vol. 226. – P. 268–274.</w:t>
      </w:r>
    </w:p>
    <w:p w14:paraId="1FC86D6F" w14:textId="77777777" w:rsidR="005E0FE5" w:rsidRPr="002341B8" w:rsidRDefault="005E0FE5" w:rsidP="0063530E">
      <w:pPr>
        <w:pStyle w:val="a8"/>
        <w:widowControl w:val="0"/>
        <w:numPr>
          <w:ilvl w:val="1"/>
          <w:numId w:val="16"/>
        </w:numPr>
        <w:tabs>
          <w:tab w:val="left" w:pos="1199"/>
        </w:tabs>
        <w:autoSpaceDE w:val="0"/>
        <w:autoSpaceDN w:val="0"/>
        <w:spacing w:after="0"/>
        <w:ind w:right="423" w:firstLine="705"/>
        <w:contextualSpacing w:val="0"/>
        <w:jc w:val="both"/>
      </w:pPr>
      <w:r w:rsidRPr="005E0FE5">
        <w:rPr>
          <w:lang w:val="en-US"/>
        </w:rPr>
        <w:t xml:space="preserve"> Zhang H., Zhang J., He L. Effects of the Sample’s Porous Structure on the Process of Vacuum Freeze Drying // IEEE Int. </w:t>
      </w:r>
      <w:r w:rsidRPr="002341B8">
        <w:t>Conf. Bioinformatics and Biomedical Engineering. – Chengdu, China, 18–20 June 2010. – P. 4244–4713.</w:t>
      </w:r>
    </w:p>
    <w:p w14:paraId="671B0D25"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Scutella B., Plana-Fattori A., Passot S., Bourles E., Fonseca F., Flick D., Trelea I.C. 3D Mathematical Modelling to Understand a Typical Heat Transfer Observed in Vial Freeze Drying // Applied Thermal Engineering. – 2017. – Vol. 126. – P. 226–236.</w:t>
      </w:r>
    </w:p>
    <w:p w14:paraId="13D42BC5"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Srinivasan G., Muneeshwaran M., Raja B. Numerical Investigation of Heat and Mass Transfer Behavior of Freeze Drying of Milk in Vial // Heat and Mass Transfer. – 2019. – Vol. 55. – P. 2073–2081.</w:t>
      </w:r>
    </w:p>
    <w:p w14:paraId="4D9FEA8D"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El-Maghlany W.M., Bedir A.E., Elhelw M., Attia A. Freeze-Drying Modeling via Multi-Phase Porous Media Transport Model // International Journal of Thermal Sciences. – 2019. – Vol. 135. – P. 509–522.</w:t>
      </w:r>
    </w:p>
    <w:p w14:paraId="0AF5EFBA"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 xml:space="preserve"> Chen B.-L., Jang J.-H., Amani M., Yan W.-M. Numerical and Experimental Study on the Heat and Mass Transfer of Kiwifruit during Vacuum Freeze-Drying Process // Alexandria Engineering Journal. – 2023. – Vol. 73. – P. 427–442.</w:t>
      </w:r>
    </w:p>
    <w:p w14:paraId="17FA7782"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Woo S.-H., Noh J.-H., Raza H., Kim H. Numerical Modeling of Sublimation of Ammonium Carbamate Applied to Supply System of NOx Reductant // Energies. – 2021. – Vol. 14. – Article 3795.</w:t>
      </w:r>
    </w:p>
    <w:p w14:paraId="7EC76DE5"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Shao J., Jiao F., Nie L., Wang Y., Du Y., Liu Z. Study on Sublimation Drying of Carrot and Simulation by Using Cellular Automata // Processes. – 2023. – Vol. 11. – Article 2507.</w:t>
      </w:r>
    </w:p>
    <w:p w14:paraId="43CFE8D2"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Rakhmatulina A., Altybay A., Imanbayeva N., Bagitova S., Baikonys A. Numerical Simulation and Experimental Analysis of Mare’s Milk Sublimation Drying // Processes. – 2025. – Vol. 13. – Article 206.</w:t>
      </w:r>
    </w:p>
    <w:p w14:paraId="1A23993B"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Lopez-Quiroga E., Antelo L.T., Alonso A.A. Time-Scale Modeling and Optimal Control of Freeze–Drying // Journal of Food Engineering. – 2012. – Vol. 111. – P. 655–666.</w:t>
      </w:r>
    </w:p>
    <w:p w14:paraId="62BA3736"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Konuspayeva G., Faye B., Loiseau G. The Composition of Camel Milk: A Meta-Analysis of the Literature Data // Journal of Food Composition and Analysis. – 2009. – Vol. 22. – P. 95–101.</w:t>
      </w:r>
    </w:p>
    <w:p w14:paraId="1CE4F719"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Song C.S., Nam J.H., Kim C.-J., Ro S.T. Temperature Distribution in a Vial during Freeze-Drying of Skim Milk // Journal of Food Engineering. – 2005. – Vol. 67. – P. 467–475.</w:t>
      </w:r>
    </w:p>
    <w:p w14:paraId="16E843D0" w14:textId="77777777" w:rsidR="005E0FE5" w:rsidRPr="005E0FE5" w:rsidRDefault="005E0FE5" w:rsidP="0063530E">
      <w:pPr>
        <w:pStyle w:val="a8"/>
        <w:widowControl w:val="0"/>
        <w:numPr>
          <w:ilvl w:val="1"/>
          <w:numId w:val="16"/>
        </w:numPr>
        <w:tabs>
          <w:tab w:val="left" w:pos="1199"/>
        </w:tabs>
        <w:autoSpaceDE w:val="0"/>
        <w:autoSpaceDN w:val="0"/>
        <w:spacing w:after="0"/>
        <w:ind w:right="423" w:firstLine="705"/>
        <w:contextualSpacing w:val="0"/>
        <w:jc w:val="both"/>
        <w:rPr>
          <w:lang w:val="en-US"/>
        </w:rPr>
      </w:pPr>
      <w:r w:rsidRPr="005E0FE5">
        <w:rPr>
          <w:lang w:val="en-US"/>
        </w:rPr>
        <w:t>Nam J.H., Song C.S. Numerical Simulation of Conjugate Heat and Mass Transfer during Multi-Dimensional Freeze Drying of Slab-Shaped Food Products // International Journal of Heat and Mass Transfer. – 2007. – Vol. 50. – P. 4891–4900.</w:t>
      </w:r>
    </w:p>
    <w:p w14:paraId="677E5236" w14:textId="77777777" w:rsidR="005E0FE5" w:rsidRPr="005E0FE5" w:rsidRDefault="005E0FE5" w:rsidP="005E0FE5">
      <w:pPr>
        <w:pStyle w:val="a8"/>
        <w:jc w:val="both"/>
        <w:rPr>
          <w:lang w:val="en-US"/>
        </w:rPr>
      </w:pPr>
    </w:p>
    <w:p w14:paraId="7424BEAD" w14:textId="77777777" w:rsidR="005E0FE5" w:rsidRPr="002A7784" w:rsidRDefault="005E0FE5" w:rsidP="005E0FE5">
      <w:pPr>
        <w:spacing w:before="73"/>
        <w:ind w:left="426"/>
        <w:rPr>
          <w:b/>
          <w:sz w:val="24"/>
          <w:lang w:val="en-US"/>
        </w:rPr>
      </w:pPr>
    </w:p>
    <w:p w14:paraId="40B3E39D" w14:textId="77777777" w:rsidR="005E0FE5" w:rsidRPr="002A7784" w:rsidRDefault="005E0FE5" w:rsidP="005E0FE5">
      <w:pPr>
        <w:spacing w:before="73"/>
        <w:ind w:left="426"/>
        <w:rPr>
          <w:b/>
          <w:sz w:val="24"/>
          <w:lang w:val="en-US"/>
        </w:rPr>
      </w:pPr>
    </w:p>
    <w:p w14:paraId="502FE61C" w14:textId="77777777" w:rsidR="005E0FE5" w:rsidRDefault="005E0FE5" w:rsidP="005E0FE5">
      <w:pPr>
        <w:spacing w:before="73"/>
        <w:ind w:left="426"/>
        <w:jc w:val="center"/>
        <w:rPr>
          <w:b/>
          <w:sz w:val="24"/>
        </w:rPr>
      </w:pPr>
      <w:r>
        <w:rPr>
          <w:b/>
          <w:sz w:val="24"/>
        </w:rPr>
        <w:t>А</w:t>
      </w:r>
      <w:r>
        <w:rPr>
          <w:b/>
          <w:spacing w:val="-1"/>
          <w:sz w:val="24"/>
        </w:rPr>
        <w:t xml:space="preserve"> </w:t>
      </w:r>
      <w:r>
        <w:rPr>
          <w:b/>
          <w:spacing w:val="-2"/>
          <w:sz w:val="24"/>
        </w:rPr>
        <w:t>ҚОСЫМШАСЫ</w:t>
      </w:r>
    </w:p>
    <w:p w14:paraId="589BA579" w14:textId="77777777" w:rsidR="005E0FE5" w:rsidRDefault="005E0FE5" w:rsidP="005E0FE5">
      <w:pPr>
        <w:spacing w:before="140"/>
        <w:ind w:left="423"/>
        <w:jc w:val="center"/>
        <w:rPr>
          <w:b/>
          <w:sz w:val="24"/>
        </w:rPr>
      </w:pPr>
      <w:r>
        <w:rPr>
          <w:b/>
          <w:spacing w:val="-2"/>
          <w:sz w:val="24"/>
        </w:rPr>
        <w:t>Жобалық-конструкторлық</w:t>
      </w:r>
      <w:r>
        <w:rPr>
          <w:b/>
          <w:spacing w:val="28"/>
          <w:sz w:val="24"/>
        </w:rPr>
        <w:t xml:space="preserve"> </w:t>
      </w:r>
      <w:r>
        <w:rPr>
          <w:b/>
          <w:spacing w:val="-2"/>
          <w:sz w:val="24"/>
        </w:rPr>
        <w:t>құжаттама</w:t>
      </w:r>
    </w:p>
    <w:p w14:paraId="662802F9" w14:textId="77777777" w:rsidR="005E0FE5" w:rsidRDefault="005E0FE5" w:rsidP="005E0FE5">
      <w:pPr>
        <w:pStyle w:val="af4"/>
        <w:spacing w:before="2"/>
        <w:rPr>
          <w:b/>
          <w:sz w:val="11"/>
        </w:rPr>
      </w:pPr>
      <w:r>
        <w:rPr>
          <w:b/>
          <w:noProof/>
          <w:sz w:val="11"/>
          <w:lang w:val="ru-RU" w:eastAsia="ru-RU"/>
        </w:rPr>
        <w:drawing>
          <wp:anchor distT="0" distB="0" distL="0" distR="0" simplePos="0" relativeHeight="251701248" behindDoc="1" locked="0" layoutInCell="1" allowOverlap="1" wp14:anchorId="7182A12B" wp14:editId="3B6DE95B">
            <wp:simplePos x="0" y="0"/>
            <wp:positionH relativeFrom="page">
              <wp:posOffset>1080058</wp:posOffset>
            </wp:positionH>
            <wp:positionV relativeFrom="paragraph">
              <wp:posOffset>96930</wp:posOffset>
            </wp:positionV>
            <wp:extent cx="5967886" cy="8095488"/>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14" cstate="print"/>
                    <a:stretch>
                      <a:fillRect/>
                    </a:stretch>
                  </pic:blipFill>
                  <pic:spPr>
                    <a:xfrm>
                      <a:off x="0" y="0"/>
                      <a:ext cx="5967886" cy="8095488"/>
                    </a:xfrm>
                    <a:prstGeom prst="rect">
                      <a:avLst/>
                    </a:prstGeom>
                  </pic:spPr>
                </pic:pic>
              </a:graphicData>
            </a:graphic>
          </wp:anchor>
        </w:drawing>
      </w:r>
    </w:p>
    <w:p w14:paraId="2806F981" w14:textId="77777777" w:rsidR="005E0FE5" w:rsidRDefault="005E0FE5" w:rsidP="005E0FE5">
      <w:pPr>
        <w:pStyle w:val="af4"/>
        <w:rPr>
          <w:b/>
          <w:sz w:val="11"/>
        </w:rPr>
        <w:sectPr w:rsidR="005E0FE5">
          <w:pgSz w:w="11910" w:h="16840"/>
          <w:pgMar w:top="1040" w:right="425" w:bottom="280" w:left="1559" w:header="720" w:footer="720" w:gutter="0"/>
          <w:cols w:space="720"/>
        </w:sectPr>
      </w:pPr>
    </w:p>
    <w:p w14:paraId="2E9E84AF" w14:textId="77777777" w:rsidR="005E0FE5" w:rsidRDefault="005E0FE5" w:rsidP="0063530E">
      <w:pPr>
        <w:pStyle w:val="a8"/>
        <w:widowControl w:val="0"/>
        <w:numPr>
          <w:ilvl w:val="0"/>
          <w:numId w:val="15"/>
        </w:numPr>
        <w:tabs>
          <w:tab w:val="left" w:pos="321"/>
        </w:tabs>
        <w:autoSpaceDE w:val="0"/>
        <w:autoSpaceDN w:val="0"/>
        <w:spacing w:before="9" w:after="0"/>
        <w:ind w:left="321" w:hanging="178"/>
        <w:contextualSpacing w:val="0"/>
        <w:rPr>
          <w:sz w:val="20"/>
        </w:rPr>
      </w:pPr>
      <w:r>
        <w:rPr>
          <w:noProof/>
          <w:spacing w:val="-13"/>
          <w:sz w:val="20"/>
          <w:lang w:eastAsia="ru-RU"/>
        </w:rPr>
        <w:lastRenderedPageBreak/>
        <w:drawing>
          <wp:inline distT="0" distB="0" distL="0" distR="0" wp14:anchorId="029E0FEB" wp14:editId="04D56545">
            <wp:extent cx="5819013" cy="4084378"/>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15" cstate="print"/>
                    <a:stretch>
                      <a:fillRect/>
                    </a:stretch>
                  </pic:blipFill>
                  <pic:spPr>
                    <a:xfrm>
                      <a:off x="0" y="0"/>
                      <a:ext cx="5819013" cy="4084378"/>
                    </a:xfrm>
                    <a:prstGeom prst="rect">
                      <a:avLst/>
                    </a:prstGeom>
                  </pic:spPr>
                </pic:pic>
              </a:graphicData>
            </a:graphic>
          </wp:inline>
        </w:drawing>
      </w:r>
    </w:p>
    <w:p w14:paraId="1254F79B" w14:textId="77777777" w:rsidR="005E0FE5" w:rsidRDefault="005E0FE5" w:rsidP="005E0FE5">
      <w:pPr>
        <w:pStyle w:val="a8"/>
        <w:rPr>
          <w:sz w:val="20"/>
        </w:rPr>
        <w:sectPr w:rsidR="005E0FE5">
          <w:pgSz w:w="11910" w:h="16840"/>
          <w:pgMar w:top="1120" w:right="425" w:bottom="280" w:left="1559" w:header="720" w:footer="720" w:gutter="0"/>
          <w:cols w:space="720"/>
        </w:sectPr>
      </w:pPr>
    </w:p>
    <w:p w14:paraId="60ABBA77" w14:textId="77777777" w:rsidR="005E0FE5" w:rsidRDefault="005E0FE5" w:rsidP="005E0FE5">
      <w:pPr>
        <w:spacing w:before="73"/>
        <w:ind w:left="426"/>
        <w:jc w:val="center"/>
        <w:rPr>
          <w:b/>
          <w:sz w:val="24"/>
        </w:rPr>
      </w:pPr>
      <w:r>
        <w:rPr>
          <w:b/>
          <w:sz w:val="24"/>
        </w:rPr>
        <w:lastRenderedPageBreak/>
        <w:t>Б</w:t>
      </w:r>
      <w:r>
        <w:rPr>
          <w:b/>
          <w:spacing w:val="-1"/>
          <w:sz w:val="24"/>
        </w:rPr>
        <w:t xml:space="preserve"> </w:t>
      </w:r>
      <w:r>
        <w:rPr>
          <w:b/>
          <w:spacing w:val="-2"/>
          <w:sz w:val="24"/>
        </w:rPr>
        <w:t>ҚОСЫМШАСЫ</w:t>
      </w:r>
    </w:p>
    <w:p w14:paraId="371D5A2C" w14:textId="77777777" w:rsidR="005E0FE5" w:rsidRDefault="005E0FE5" w:rsidP="005E0FE5">
      <w:pPr>
        <w:spacing w:before="140"/>
        <w:ind w:left="428"/>
        <w:jc w:val="center"/>
        <w:rPr>
          <w:b/>
          <w:sz w:val="24"/>
        </w:rPr>
      </w:pPr>
      <w:r>
        <w:rPr>
          <w:b/>
          <w:sz w:val="24"/>
        </w:rPr>
        <w:t>Маршруттық</w:t>
      </w:r>
      <w:r>
        <w:rPr>
          <w:b/>
          <w:spacing w:val="54"/>
          <w:sz w:val="24"/>
        </w:rPr>
        <w:t xml:space="preserve"> </w:t>
      </w:r>
      <w:r>
        <w:rPr>
          <w:b/>
          <w:spacing w:val="-4"/>
          <w:sz w:val="24"/>
        </w:rPr>
        <w:t>карта</w:t>
      </w:r>
    </w:p>
    <w:p w14:paraId="7C1915E2" w14:textId="77777777" w:rsidR="005E0FE5" w:rsidRDefault="005E0FE5" w:rsidP="005E0FE5">
      <w:pPr>
        <w:pStyle w:val="af4"/>
        <w:spacing w:before="11"/>
        <w:rPr>
          <w:b/>
          <w:sz w:val="9"/>
        </w:rPr>
      </w:pPr>
      <w:r>
        <w:rPr>
          <w:b/>
          <w:noProof/>
          <w:sz w:val="9"/>
          <w:lang w:val="ru-RU" w:eastAsia="ru-RU"/>
        </w:rPr>
        <mc:AlternateContent>
          <mc:Choice Requires="wpg">
            <w:drawing>
              <wp:anchor distT="0" distB="0" distL="0" distR="0" simplePos="0" relativeHeight="251702272" behindDoc="1" locked="0" layoutInCell="1" allowOverlap="1" wp14:anchorId="099AB2B5" wp14:editId="0EC67B6D">
                <wp:simplePos x="0" y="0"/>
                <wp:positionH relativeFrom="page">
                  <wp:posOffset>1080135</wp:posOffset>
                </wp:positionH>
                <wp:positionV relativeFrom="paragraph">
                  <wp:posOffset>88040</wp:posOffset>
                </wp:positionV>
                <wp:extent cx="5585460" cy="7924800"/>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5460" cy="7924800"/>
                          <a:chOff x="0" y="0"/>
                          <a:chExt cx="5585460" cy="7924800"/>
                        </a:xfrm>
                      </wpg:grpSpPr>
                      <pic:pic xmlns:pic="http://schemas.openxmlformats.org/drawingml/2006/picture">
                        <pic:nvPicPr>
                          <pic:cNvPr id="80" name="Image 80"/>
                          <pic:cNvPicPr/>
                        </pic:nvPicPr>
                        <pic:blipFill>
                          <a:blip r:embed="rId116" cstate="print"/>
                          <a:stretch>
                            <a:fillRect/>
                          </a:stretch>
                        </pic:blipFill>
                        <pic:spPr>
                          <a:xfrm>
                            <a:off x="0" y="0"/>
                            <a:ext cx="5571870" cy="3680459"/>
                          </a:xfrm>
                          <a:prstGeom prst="rect">
                            <a:avLst/>
                          </a:prstGeom>
                        </pic:spPr>
                      </pic:pic>
                      <pic:pic xmlns:pic="http://schemas.openxmlformats.org/drawingml/2006/picture">
                        <pic:nvPicPr>
                          <pic:cNvPr id="81" name="Image 81"/>
                          <pic:cNvPicPr/>
                        </pic:nvPicPr>
                        <pic:blipFill>
                          <a:blip r:embed="rId117" cstate="print"/>
                          <a:stretch>
                            <a:fillRect/>
                          </a:stretch>
                        </pic:blipFill>
                        <pic:spPr>
                          <a:xfrm>
                            <a:off x="0" y="3704463"/>
                            <a:ext cx="5585460" cy="4219829"/>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AAC60D" id="Group 79" o:spid="_x0000_s1026" style="position:absolute;margin-left:85.05pt;margin-top:6.95pt;width:439.8pt;height:624pt;z-index:-251614208;mso-wrap-distance-left:0;mso-wrap-distance-right:0;mso-position-horizontal-relative:page" coordsize="55854,79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">
                <v:shape id="Image 80" o:spid="_x0000_s1027" type="#_x0000_t75" style="position:absolute;width:55718;height:36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aeFTAAAAA2wAAAA8AAABkcnMvZG93bnJldi54bWxET8uKwjAU3QvzD+EOuNN0RNSppjKKg4+V&#10;o+L60tw+aHNTmozWvzcLweXhvBfLztTiRq0rLSv4GkYgiFOrS84VXM6/gxkI55E11pZJwYMcLJOP&#10;3gJjbe/8R7eTz0UIYRejgsL7JpbSpQUZdEPbEAcus61BH2CbS93iPYSbWo6iaCINlhwaCmxoXVBa&#10;nf6Ngmm9Ha8eMjvufYPf3XW9OVSbSqn+Z/czB+Gp82/xy73TCmZhffgSfoBM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9p4VMAAAADbAAAADwAAAAAAAAAAAAAAAACfAgAA&#10;ZHJzL2Rvd25yZXYueG1sUEsFBgAAAAAEAAQA9wAAAIwDAAAAAA==&#10;">
                  <v:imagedata r:id="rId118" o:title=""/>
                </v:shape>
                <v:shape id="Image 81" o:spid="_x0000_s1028" type="#_x0000_t75" style="position:absolute;top:37044;width:55854;height:4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CTvPCAAAA2wAAAA8AAABkcnMvZG93bnJldi54bWxEj0GLwjAUhO+C/yE8wYtoqgdXqlFUUBQv&#10;rtsf8EiebbF5KU3Uur9+Iwh7HGbmG2axam0lHtT40rGC8SgBQaydKTlXkP3shjMQPiAbrByTghd5&#10;WC27nQWmxj35mx6XkIsIYZ+igiKEOpXS64Is+pGriaN3dY3FEGWTS9PgM8JtJSdJMpUWS44LBda0&#10;LUjfLnerQJ/O4b4eZPrLZZvjvjr6Xzxrpfq9dj0HEagN/+FP+2AUzMbw/hJ/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Qk7zwgAAANsAAAAPAAAAAAAAAAAAAAAAAJ8C&#10;AABkcnMvZG93bnJldi54bWxQSwUGAAAAAAQABAD3AAAAjgMAAAAA&#10;">
                  <v:imagedata r:id="rId119" o:title=""/>
                </v:shape>
                <w10:wrap type="topAndBottom" anchorx="page"/>
              </v:group>
            </w:pict>
          </mc:Fallback>
        </mc:AlternateContent>
      </w:r>
    </w:p>
    <w:p w14:paraId="69697F60" w14:textId="77777777" w:rsidR="005E0FE5" w:rsidRDefault="005E0FE5" w:rsidP="005E0FE5">
      <w:pPr>
        <w:pStyle w:val="af4"/>
        <w:rPr>
          <w:b/>
          <w:sz w:val="9"/>
        </w:rPr>
        <w:sectPr w:rsidR="005E0FE5">
          <w:pgSz w:w="11910" w:h="16840"/>
          <w:pgMar w:top="1040" w:right="425" w:bottom="280" w:left="1559" w:header="720" w:footer="720" w:gutter="0"/>
          <w:cols w:space="720"/>
        </w:sectPr>
      </w:pPr>
    </w:p>
    <w:p w14:paraId="0F4884E2" w14:textId="77777777" w:rsidR="005E0FE5" w:rsidRDefault="005E0FE5" w:rsidP="005E0FE5">
      <w:pPr>
        <w:pStyle w:val="af4"/>
        <w:ind w:left="78"/>
        <w:rPr>
          <w:sz w:val="20"/>
        </w:rPr>
      </w:pPr>
      <w:r>
        <w:rPr>
          <w:noProof/>
          <w:sz w:val="20"/>
          <w:lang w:val="ru-RU" w:eastAsia="ru-RU"/>
        </w:rPr>
        <w:lastRenderedPageBreak/>
        <mc:AlternateContent>
          <mc:Choice Requires="wpg">
            <w:drawing>
              <wp:inline distT="0" distB="0" distL="0" distR="0" wp14:anchorId="6F79B939" wp14:editId="2BC3B499">
                <wp:extent cx="5979795" cy="9157970"/>
                <wp:effectExtent l="0" t="0" r="0" b="5079"/>
                <wp:docPr id="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9157970"/>
                          <a:chOff x="0" y="0"/>
                          <a:chExt cx="5979795" cy="9157970"/>
                        </a:xfrm>
                      </wpg:grpSpPr>
                      <pic:pic xmlns:pic="http://schemas.openxmlformats.org/drawingml/2006/picture">
                        <pic:nvPicPr>
                          <pic:cNvPr id="3" name="Image 83"/>
                          <pic:cNvPicPr/>
                        </pic:nvPicPr>
                        <pic:blipFill>
                          <a:blip r:embed="rId120" cstate="print"/>
                          <a:stretch>
                            <a:fillRect/>
                          </a:stretch>
                        </pic:blipFill>
                        <pic:spPr>
                          <a:xfrm>
                            <a:off x="9525" y="0"/>
                            <a:ext cx="5962014" cy="4564380"/>
                          </a:xfrm>
                          <a:prstGeom prst="rect">
                            <a:avLst/>
                          </a:prstGeom>
                        </pic:spPr>
                      </pic:pic>
                      <pic:pic xmlns:pic="http://schemas.openxmlformats.org/drawingml/2006/picture">
                        <pic:nvPicPr>
                          <pic:cNvPr id="4" name="Image 84"/>
                          <pic:cNvPicPr/>
                        </pic:nvPicPr>
                        <pic:blipFill>
                          <a:blip r:embed="rId121" cstate="print"/>
                          <a:stretch>
                            <a:fillRect/>
                          </a:stretch>
                        </pic:blipFill>
                        <pic:spPr>
                          <a:xfrm>
                            <a:off x="0" y="4592320"/>
                            <a:ext cx="5979795" cy="4565650"/>
                          </a:xfrm>
                          <a:prstGeom prst="rect">
                            <a:avLst/>
                          </a:prstGeom>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03877B" id="Group 82" o:spid="_x0000_s1026" style="width:470.85pt;height:721.1pt;mso-position-horizontal-relative:char;mso-position-vertical-relative:line" coordsize="59797,91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">
                <v:shape id="Image 83" o:spid="_x0000_s1027" type="#_x0000_t75" style="position:absolute;left:95;width:59620;height:45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87bK/AAAA2gAAAA8AAABkcnMvZG93bnJldi54bWxET01rAjEQvQv+hzBCb5pVi5bVKFJqKYIH&#10;bet52Iybxc1kSeK6/ntTKHh8vO/lurO1aMmHyrGC8SgDQVw4XXGp4Od7O3wDESKyxtoxKbhTgPWq&#10;31tirt2ND9QeYylSCIccFZgYm1zKUBiyGEauIU7c2XmLMUFfSu3xlsJtLSdZNpMWK04NBht6N1Rc&#10;jlebZox58vu5fW2z0lx2J3+f7z94rtTLoNssQETq4lP87/7SCqbwdyX5Qa4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fO2yvwAAANoAAAAPAAAAAAAAAAAAAAAAAJ8CAABk&#10;cnMvZG93bnJldi54bWxQSwUGAAAAAAQABAD3AAAAiwMAAAAA&#10;">
                  <v:imagedata r:id="rId122" o:title=""/>
                </v:shape>
                <v:shape id="Image 84" o:spid="_x0000_s1028" type="#_x0000_t75" style="position:absolute;top:45923;width:59797;height:45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az7TDAAAA2gAAAA8AAABkcnMvZG93bnJldi54bWxEj0uLwkAQhO8L/oehhb2ImfhATHQUEYSF&#10;9bA+z02mTYKZnpAZY/bfO8LCHouq+oparjtTiZYaV1pWMIpiEMSZ1SXnCs6n3XAOwnlkjZVlUvBL&#10;Dtar3scSU22ffKD26HMRIOxSVFB4X6dSuqwggy6yNXHwbrYx6INscqkbfAa4qeQ4jmfSYMlhocCa&#10;tgVl9+PDKNDJpU4GZrK97l0rz6a8/HzPR0p99rvNAoSnzv+H/9pfWsEU3lfCDZ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9rPtMMAAADaAAAADwAAAAAAAAAAAAAAAACf&#10;AgAAZHJzL2Rvd25yZXYueG1sUEsFBgAAAAAEAAQA9wAAAI8DAAAAAA==&#10;">
                  <v:imagedata r:id="rId123" o:title=""/>
                </v:shape>
                <w10:anchorlock/>
              </v:group>
            </w:pict>
          </mc:Fallback>
        </mc:AlternateContent>
      </w:r>
    </w:p>
    <w:p w14:paraId="6C1E8101"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6947F853" w14:textId="77777777" w:rsidR="005E0FE5" w:rsidRDefault="005E0FE5" w:rsidP="005E0FE5">
      <w:pPr>
        <w:pStyle w:val="af4"/>
        <w:ind w:left="142"/>
        <w:rPr>
          <w:sz w:val="20"/>
        </w:rPr>
      </w:pPr>
      <w:r>
        <w:rPr>
          <w:noProof/>
          <w:sz w:val="20"/>
          <w:lang w:val="ru-RU" w:eastAsia="ru-RU"/>
        </w:rPr>
        <w:lastRenderedPageBreak/>
        <w:drawing>
          <wp:inline distT="0" distB="0" distL="0" distR="0" wp14:anchorId="0DF412D9" wp14:editId="6783CA53">
            <wp:extent cx="5786114" cy="4417218"/>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24" cstate="print"/>
                    <a:stretch>
                      <a:fillRect/>
                    </a:stretch>
                  </pic:blipFill>
                  <pic:spPr>
                    <a:xfrm>
                      <a:off x="0" y="0"/>
                      <a:ext cx="5786114" cy="4417218"/>
                    </a:xfrm>
                    <a:prstGeom prst="rect">
                      <a:avLst/>
                    </a:prstGeom>
                  </pic:spPr>
                </pic:pic>
              </a:graphicData>
            </a:graphic>
          </wp:inline>
        </w:drawing>
      </w:r>
    </w:p>
    <w:p w14:paraId="090E76D3" w14:textId="77777777" w:rsidR="005E0FE5" w:rsidRDefault="005E0FE5" w:rsidP="005E0FE5">
      <w:pPr>
        <w:pStyle w:val="af4"/>
        <w:spacing w:before="11"/>
        <w:rPr>
          <w:b/>
          <w:sz w:val="13"/>
        </w:rPr>
      </w:pPr>
      <w:r>
        <w:rPr>
          <w:b/>
          <w:noProof/>
          <w:sz w:val="13"/>
          <w:lang w:val="ru-RU" w:eastAsia="ru-RU"/>
        </w:rPr>
        <w:drawing>
          <wp:anchor distT="0" distB="0" distL="0" distR="0" simplePos="0" relativeHeight="251703296" behindDoc="1" locked="0" layoutInCell="1" allowOverlap="1" wp14:anchorId="45F5B488" wp14:editId="7E1BB233">
            <wp:simplePos x="0" y="0"/>
            <wp:positionH relativeFrom="page">
              <wp:posOffset>1036955</wp:posOffset>
            </wp:positionH>
            <wp:positionV relativeFrom="paragraph">
              <wp:posOffset>117220</wp:posOffset>
            </wp:positionV>
            <wp:extent cx="5742217" cy="4343400"/>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25" cstate="print"/>
                    <a:stretch>
                      <a:fillRect/>
                    </a:stretch>
                  </pic:blipFill>
                  <pic:spPr>
                    <a:xfrm>
                      <a:off x="0" y="0"/>
                      <a:ext cx="5742217" cy="4343400"/>
                    </a:xfrm>
                    <a:prstGeom prst="rect">
                      <a:avLst/>
                    </a:prstGeom>
                  </pic:spPr>
                </pic:pic>
              </a:graphicData>
            </a:graphic>
          </wp:anchor>
        </w:drawing>
      </w:r>
    </w:p>
    <w:p w14:paraId="0AF13AFF" w14:textId="77777777" w:rsidR="005E0FE5" w:rsidRDefault="005E0FE5" w:rsidP="005E0FE5">
      <w:pPr>
        <w:pStyle w:val="af4"/>
        <w:rPr>
          <w:b/>
          <w:sz w:val="13"/>
        </w:rPr>
        <w:sectPr w:rsidR="005E0FE5">
          <w:pgSz w:w="11910" w:h="16840"/>
          <w:pgMar w:top="1120" w:right="425" w:bottom="280" w:left="1559" w:header="720" w:footer="720" w:gutter="0"/>
          <w:cols w:space="720"/>
        </w:sectPr>
      </w:pPr>
    </w:p>
    <w:p w14:paraId="637100E8" w14:textId="77777777" w:rsidR="005E0FE5" w:rsidRDefault="005E0FE5" w:rsidP="005E0FE5">
      <w:pPr>
        <w:spacing w:before="73"/>
        <w:ind w:left="428"/>
        <w:jc w:val="center"/>
        <w:rPr>
          <w:b/>
          <w:sz w:val="24"/>
        </w:rPr>
      </w:pPr>
      <w:r>
        <w:rPr>
          <w:b/>
          <w:sz w:val="24"/>
        </w:rPr>
        <w:lastRenderedPageBreak/>
        <w:t xml:space="preserve">В </w:t>
      </w:r>
      <w:r>
        <w:rPr>
          <w:b/>
          <w:spacing w:val="-2"/>
          <w:sz w:val="24"/>
        </w:rPr>
        <w:t>ҚОСЫМШАСЫ</w:t>
      </w:r>
    </w:p>
    <w:p w14:paraId="013CADEF" w14:textId="77777777" w:rsidR="005E0FE5" w:rsidRDefault="005E0FE5" w:rsidP="005E0FE5">
      <w:pPr>
        <w:spacing w:before="140"/>
        <w:ind w:left="428"/>
        <w:jc w:val="center"/>
        <w:rPr>
          <w:b/>
          <w:sz w:val="24"/>
        </w:rPr>
      </w:pPr>
      <w:r>
        <w:rPr>
          <w:b/>
          <w:sz w:val="24"/>
        </w:rPr>
        <w:t>Протокол</w:t>
      </w:r>
      <w:r>
        <w:rPr>
          <w:b/>
          <w:spacing w:val="-3"/>
          <w:sz w:val="24"/>
        </w:rPr>
        <w:t xml:space="preserve"> </w:t>
      </w:r>
      <w:r>
        <w:rPr>
          <w:b/>
          <w:spacing w:val="-2"/>
          <w:sz w:val="24"/>
        </w:rPr>
        <w:t>испытаний</w:t>
      </w:r>
    </w:p>
    <w:p w14:paraId="0FE961A6" w14:textId="77777777" w:rsidR="005E0FE5" w:rsidRDefault="005E0FE5" w:rsidP="005E0FE5">
      <w:pPr>
        <w:pStyle w:val="af4"/>
        <w:rPr>
          <w:b/>
          <w:sz w:val="20"/>
        </w:rPr>
      </w:pPr>
    </w:p>
    <w:p w14:paraId="0753DD26" w14:textId="77777777" w:rsidR="005E0FE5" w:rsidRDefault="005E0FE5" w:rsidP="005E0FE5">
      <w:pPr>
        <w:pStyle w:val="af4"/>
        <w:spacing w:before="25"/>
        <w:rPr>
          <w:b/>
          <w:sz w:val="20"/>
        </w:rPr>
      </w:pPr>
      <w:r>
        <w:rPr>
          <w:b/>
          <w:noProof/>
          <w:sz w:val="20"/>
          <w:lang w:val="ru-RU" w:eastAsia="ru-RU"/>
        </w:rPr>
        <w:drawing>
          <wp:anchor distT="0" distB="0" distL="0" distR="0" simplePos="0" relativeHeight="251704320" behindDoc="1" locked="0" layoutInCell="1" allowOverlap="1" wp14:anchorId="079044D8" wp14:editId="44ADBEC0">
            <wp:simplePos x="0" y="0"/>
            <wp:positionH relativeFrom="page">
              <wp:posOffset>1080135</wp:posOffset>
            </wp:positionH>
            <wp:positionV relativeFrom="paragraph">
              <wp:posOffset>177461</wp:posOffset>
            </wp:positionV>
            <wp:extent cx="5916450" cy="7553325"/>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26" cstate="print"/>
                    <a:stretch>
                      <a:fillRect/>
                    </a:stretch>
                  </pic:blipFill>
                  <pic:spPr>
                    <a:xfrm>
                      <a:off x="0" y="0"/>
                      <a:ext cx="5916450" cy="7553325"/>
                    </a:xfrm>
                    <a:prstGeom prst="rect">
                      <a:avLst/>
                    </a:prstGeom>
                  </pic:spPr>
                </pic:pic>
              </a:graphicData>
            </a:graphic>
          </wp:anchor>
        </w:drawing>
      </w:r>
    </w:p>
    <w:p w14:paraId="3757B07E" w14:textId="77777777" w:rsidR="005E0FE5" w:rsidRDefault="005E0FE5" w:rsidP="005E0FE5">
      <w:pPr>
        <w:pStyle w:val="af4"/>
        <w:rPr>
          <w:b/>
          <w:sz w:val="20"/>
        </w:rPr>
        <w:sectPr w:rsidR="005E0FE5">
          <w:pgSz w:w="11910" w:h="16840"/>
          <w:pgMar w:top="1040" w:right="425" w:bottom="280" w:left="1559" w:header="720" w:footer="720" w:gutter="0"/>
          <w:cols w:space="720"/>
        </w:sectPr>
      </w:pPr>
    </w:p>
    <w:p w14:paraId="3A1A9E03" w14:textId="77777777" w:rsidR="005E0FE5" w:rsidRDefault="005E0FE5" w:rsidP="005E0FE5">
      <w:pPr>
        <w:pStyle w:val="af4"/>
        <w:ind w:left="142"/>
        <w:rPr>
          <w:sz w:val="20"/>
        </w:rPr>
      </w:pPr>
      <w:r>
        <w:rPr>
          <w:noProof/>
          <w:sz w:val="20"/>
          <w:lang w:val="ru-RU" w:eastAsia="ru-RU"/>
        </w:rPr>
        <w:lastRenderedPageBreak/>
        <w:drawing>
          <wp:inline distT="0" distB="0" distL="0" distR="0" wp14:anchorId="587BB300" wp14:editId="1C8EEC61">
            <wp:extent cx="5916741" cy="8358187"/>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27" cstate="print"/>
                    <a:stretch>
                      <a:fillRect/>
                    </a:stretch>
                  </pic:blipFill>
                  <pic:spPr>
                    <a:xfrm>
                      <a:off x="0" y="0"/>
                      <a:ext cx="5916741" cy="8358187"/>
                    </a:xfrm>
                    <a:prstGeom prst="rect">
                      <a:avLst/>
                    </a:prstGeom>
                  </pic:spPr>
                </pic:pic>
              </a:graphicData>
            </a:graphic>
          </wp:inline>
        </w:drawing>
      </w:r>
    </w:p>
    <w:p w14:paraId="2A2CBF25"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11ADB10E" w14:textId="77777777" w:rsidR="005E0FE5" w:rsidRDefault="005E0FE5" w:rsidP="005E0FE5">
      <w:pPr>
        <w:pStyle w:val="af4"/>
        <w:ind w:left="142"/>
        <w:rPr>
          <w:sz w:val="20"/>
        </w:rPr>
      </w:pPr>
      <w:r>
        <w:rPr>
          <w:noProof/>
          <w:sz w:val="20"/>
          <w:lang w:val="ru-RU" w:eastAsia="ru-RU"/>
        </w:rPr>
        <w:lastRenderedPageBreak/>
        <w:drawing>
          <wp:inline distT="0" distB="0" distL="0" distR="0" wp14:anchorId="320F15DD" wp14:editId="07C683D9">
            <wp:extent cx="5916741" cy="8358187"/>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28" cstate="print"/>
                    <a:stretch>
                      <a:fillRect/>
                    </a:stretch>
                  </pic:blipFill>
                  <pic:spPr>
                    <a:xfrm>
                      <a:off x="0" y="0"/>
                      <a:ext cx="5916741" cy="8358187"/>
                    </a:xfrm>
                    <a:prstGeom prst="rect">
                      <a:avLst/>
                    </a:prstGeom>
                  </pic:spPr>
                </pic:pic>
              </a:graphicData>
            </a:graphic>
          </wp:inline>
        </w:drawing>
      </w:r>
    </w:p>
    <w:p w14:paraId="4F6E2BEB"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5097BB4C" w14:textId="77777777" w:rsidR="005E0FE5" w:rsidRDefault="005E0FE5" w:rsidP="005E0FE5">
      <w:pPr>
        <w:pStyle w:val="af4"/>
        <w:ind w:left="142"/>
        <w:rPr>
          <w:sz w:val="20"/>
        </w:rPr>
      </w:pPr>
      <w:r>
        <w:rPr>
          <w:noProof/>
          <w:sz w:val="20"/>
          <w:lang w:val="ru-RU" w:eastAsia="ru-RU"/>
        </w:rPr>
        <w:lastRenderedPageBreak/>
        <w:drawing>
          <wp:inline distT="0" distB="0" distL="0" distR="0" wp14:anchorId="65BCD706" wp14:editId="1891EE0E">
            <wp:extent cx="5916741" cy="8358187"/>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29" cstate="print"/>
                    <a:stretch>
                      <a:fillRect/>
                    </a:stretch>
                  </pic:blipFill>
                  <pic:spPr>
                    <a:xfrm>
                      <a:off x="0" y="0"/>
                      <a:ext cx="5916741" cy="8358187"/>
                    </a:xfrm>
                    <a:prstGeom prst="rect">
                      <a:avLst/>
                    </a:prstGeom>
                  </pic:spPr>
                </pic:pic>
              </a:graphicData>
            </a:graphic>
          </wp:inline>
        </w:drawing>
      </w:r>
    </w:p>
    <w:p w14:paraId="67F94626"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6104FD17" w14:textId="77777777" w:rsidR="005E0FE5" w:rsidRDefault="005E0FE5" w:rsidP="005E0FE5">
      <w:pPr>
        <w:pStyle w:val="af4"/>
        <w:ind w:left="142"/>
        <w:rPr>
          <w:sz w:val="20"/>
        </w:rPr>
      </w:pPr>
      <w:r>
        <w:rPr>
          <w:noProof/>
          <w:sz w:val="20"/>
          <w:lang w:val="ru-RU" w:eastAsia="ru-RU"/>
        </w:rPr>
        <w:lastRenderedPageBreak/>
        <w:drawing>
          <wp:inline distT="0" distB="0" distL="0" distR="0" wp14:anchorId="31663FA4" wp14:editId="3AA44507">
            <wp:extent cx="5916741" cy="8358187"/>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30" cstate="print"/>
                    <a:stretch>
                      <a:fillRect/>
                    </a:stretch>
                  </pic:blipFill>
                  <pic:spPr>
                    <a:xfrm>
                      <a:off x="0" y="0"/>
                      <a:ext cx="5916741" cy="8358187"/>
                    </a:xfrm>
                    <a:prstGeom prst="rect">
                      <a:avLst/>
                    </a:prstGeom>
                  </pic:spPr>
                </pic:pic>
              </a:graphicData>
            </a:graphic>
          </wp:inline>
        </w:drawing>
      </w:r>
    </w:p>
    <w:p w14:paraId="176E3AAB"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7ACD6764" w14:textId="77777777" w:rsidR="005E0FE5" w:rsidRDefault="005E0FE5" w:rsidP="005E0FE5">
      <w:pPr>
        <w:pStyle w:val="af4"/>
        <w:ind w:left="142"/>
        <w:rPr>
          <w:sz w:val="20"/>
        </w:rPr>
      </w:pPr>
      <w:r>
        <w:rPr>
          <w:noProof/>
          <w:sz w:val="20"/>
          <w:lang w:val="ru-RU" w:eastAsia="ru-RU"/>
        </w:rPr>
        <w:lastRenderedPageBreak/>
        <w:drawing>
          <wp:inline distT="0" distB="0" distL="0" distR="0" wp14:anchorId="4AF8FE33" wp14:editId="4D3CD081">
            <wp:extent cx="5916741" cy="8358187"/>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31" cstate="print"/>
                    <a:stretch>
                      <a:fillRect/>
                    </a:stretch>
                  </pic:blipFill>
                  <pic:spPr>
                    <a:xfrm>
                      <a:off x="0" y="0"/>
                      <a:ext cx="5916741" cy="8358187"/>
                    </a:xfrm>
                    <a:prstGeom prst="rect">
                      <a:avLst/>
                    </a:prstGeom>
                  </pic:spPr>
                </pic:pic>
              </a:graphicData>
            </a:graphic>
          </wp:inline>
        </w:drawing>
      </w:r>
    </w:p>
    <w:p w14:paraId="35046D27"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05DC3488" w14:textId="77777777" w:rsidR="005E0FE5" w:rsidRDefault="005E0FE5" w:rsidP="005E0FE5">
      <w:pPr>
        <w:pStyle w:val="af4"/>
        <w:ind w:left="142"/>
        <w:rPr>
          <w:sz w:val="20"/>
        </w:rPr>
      </w:pPr>
      <w:r>
        <w:rPr>
          <w:noProof/>
          <w:sz w:val="20"/>
          <w:lang w:val="ru-RU" w:eastAsia="ru-RU"/>
        </w:rPr>
        <w:lastRenderedPageBreak/>
        <w:drawing>
          <wp:inline distT="0" distB="0" distL="0" distR="0" wp14:anchorId="3117C6DF" wp14:editId="783522F6">
            <wp:extent cx="5730232" cy="8273415"/>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32" cstate="print"/>
                    <a:stretch>
                      <a:fillRect/>
                    </a:stretch>
                  </pic:blipFill>
                  <pic:spPr>
                    <a:xfrm>
                      <a:off x="0" y="0"/>
                      <a:ext cx="5730232" cy="8273415"/>
                    </a:xfrm>
                    <a:prstGeom prst="rect">
                      <a:avLst/>
                    </a:prstGeom>
                  </pic:spPr>
                </pic:pic>
              </a:graphicData>
            </a:graphic>
          </wp:inline>
        </w:drawing>
      </w:r>
    </w:p>
    <w:p w14:paraId="6BD80432"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5925D43E" w14:textId="77777777" w:rsidR="005E0FE5" w:rsidRDefault="005E0FE5" w:rsidP="005E0FE5">
      <w:pPr>
        <w:pStyle w:val="af4"/>
        <w:ind w:left="142"/>
        <w:rPr>
          <w:sz w:val="20"/>
        </w:rPr>
      </w:pPr>
      <w:r>
        <w:rPr>
          <w:noProof/>
          <w:sz w:val="20"/>
          <w:lang w:val="ru-RU" w:eastAsia="ru-RU"/>
        </w:rPr>
        <w:lastRenderedPageBreak/>
        <w:drawing>
          <wp:inline distT="0" distB="0" distL="0" distR="0" wp14:anchorId="298B4249" wp14:editId="5E7ABB5E">
            <wp:extent cx="5748976" cy="8297989"/>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33" cstate="print"/>
                    <a:stretch>
                      <a:fillRect/>
                    </a:stretch>
                  </pic:blipFill>
                  <pic:spPr>
                    <a:xfrm>
                      <a:off x="0" y="0"/>
                      <a:ext cx="5748976" cy="8297989"/>
                    </a:xfrm>
                    <a:prstGeom prst="rect">
                      <a:avLst/>
                    </a:prstGeom>
                  </pic:spPr>
                </pic:pic>
              </a:graphicData>
            </a:graphic>
          </wp:inline>
        </w:drawing>
      </w:r>
    </w:p>
    <w:p w14:paraId="1B4C45E3"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5821D680" w14:textId="77777777" w:rsidR="005E0FE5" w:rsidRDefault="005E0FE5" w:rsidP="005E0FE5">
      <w:pPr>
        <w:pStyle w:val="af4"/>
        <w:ind w:left="142"/>
        <w:rPr>
          <w:sz w:val="20"/>
        </w:rPr>
      </w:pPr>
      <w:r>
        <w:rPr>
          <w:noProof/>
          <w:sz w:val="20"/>
          <w:lang w:val="ru-RU" w:eastAsia="ru-RU"/>
        </w:rPr>
        <w:lastRenderedPageBreak/>
        <w:drawing>
          <wp:inline distT="0" distB="0" distL="0" distR="0" wp14:anchorId="2572DE9D" wp14:editId="42D3023B">
            <wp:extent cx="5740077" cy="8359425"/>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34" cstate="print"/>
                    <a:stretch>
                      <a:fillRect/>
                    </a:stretch>
                  </pic:blipFill>
                  <pic:spPr>
                    <a:xfrm>
                      <a:off x="0" y="0"/>
                      <a:ext cx="5740077" cy="8359425"/>
                    </a:xfrm>
                    <a:prstGeom prst="rect">
                      <a:avLst/>
                    </a:prstGeom>
                  </pic:spPr>
                </pic:pic>
              </a:graphicData>
            </a:graphic>
          </wp:inline>
        </w:drawing>
      </w:r>
    </w:p>
    <w:p w14:paraId="252EDFD1"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124D1D4F" w14:textId="77777777" w:rsidR="005E0FE5" w:rsidRDefault="005E0FE5" w:rsidP="005E0FE5">
      <w:pPr>
        <w:spacing w:before="73"/>
        <w:ind w:left="426"/>
        <w:jc w:val="center"/>
        <w:rPr>
          <w:b/>
          <w:sz w:val="24"/>
        </w:rPr>
      </w:pPr>
      <w:r>
        <w:rPr>
          <w:b/>
          <w:sz w:val="24"/>
        </w:rPr>
        <w:lastRenderedPageBreak/>
        <w:t xml:space="preserve">Г </w:t>
      </w:r>
      <w:r>
        <w:rPr>
          <w:b/>
          <w:spacing w:val="-2"/>
          <w:sz w:val="24"/>
        </w:rPr>
        <w:t>ҚОСЫМШАСЫ</w:t>
      </w:r>
    </w:p>
    <w:p w14:paraId="336A2502" w14:textId="77777777" w:rsidR="005E0FE5" w:rsidRDefault="005E0FE5" w:rsidP="005E0FE5">
      <w:pPr>
        <w:spacing w:before="140"/>
        <w:ind w:left="429"/>
        <w:jc w:val="center"/>
        <w:rPr>
          <w:b/>
          <w:sz w:val="24"/>
        </w:rPr>
      </w:pPr>
      <w:r>
        <w:rPr>
          <w:b/>
          <w:sz w:val="24"/>
        </w:rPr>
        <w:t>Сынақ</w:t>
      </w:r>
      <w:r>
        <w:rPr>
          <w:b/>
          <w:spacing w:val="-2"/>
          <w:sz w:val="24"/>
        </w:rPr>
        <w:t xml:space="preserve"> </w:t>
      </w:r>
      <w:r>
        <w:rPr>
          <w:b/>
          <w:spacing w:val="-4"/>
          <w:sz w:val="24"/>
        </w:rPr>
        <w:t>акті</w:t>
      </w:r>
    </w:p>
    <w:p w14:paraId="0A1A983E" w14:textId="77777777" w:rsidR="005E0FE5" w:rsidRDefault="005E0FE5" w:rsidP="005E0FE5">
      <w:pPr>
        <w:pStyle w:val="af4"/>
        <w:rPr>
          <w:b/>
          <w:sz w:val="20"/>
        </w:rPr>
      </w:pPr>
    </w:p>
    <w:p w14:paraId="394F462F" w14:textId="77777777" w:rsidR="005E0FE5" w:rsidRDefault="005E0FE5" w:rsidP="005E0FE5">
      <w:pPr>
        <w:pStyle w:val="af4"/>
        <w:spacing w:before="25"/>
        <w:rPr>
          <w:b/>
          <w:sz w:val="20"/>
        </w:rPr>
      </w:pPr>
      <w:r>
        <w:rPr>
          <w:b/>
          <w:noProof/>
          <w:sz w:val="20"/>
          <w:lang w:val="ru-RU" w:eastAsia="ru-RU"/>
        </w:rPr>
        <w:drawing>
          <wp:anchor distT="0" distB="0" distL="0" distR="0" simplePos="0" relativeHeight="251705344" behindDoc="1" locked="0" layoutInCell="1" allowOverlap="1" wp14:anchorId="34095911" wp14:editId="65AAAD87">
            <wp:simplePos x="0" y="0"/>
            <wp:positionH relativeFrom="page">
              <wp:posOffset>1080135</wp:posOffset>
            </wp:positionH>
            <wp:positionV relativeFrom="paragraph">
              <wp:posOffset>177461</wp:posOffset>
            </wp:positionV>
            <wp:extent cx="5874735" cy="8290559"/>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35" cstate="print"/>
                    <a:stretch>
                      <a:fillRect/>
                    </a:stretch>
                  </pic:blipFill>
                  <pic:spPr>
                    <a:xfrm>
                      <a:off x="0" y="0"/>
                      <a:ext cx="5874735" cy="8290559"/>
                    </a:xfrm>
                    <a:prstGeom prst="rect">
                      <a:avLst/>
                    </a:prstGeom>
                  </pic:spPr>
                </pic:pic>
              </a:graphicData>
            </a:graphic>
          </wp:anchor>
        </w:drawing>
      </w:r>
    </w:p>
    <w:p w14:paraId="314453BD" w14:textId="77777777" w:rsidR="005E0FE5" w:rsidRDefault="005E0FE5" w:rsidP="005E0FE5">
      <w:pPr>
        <w:pStyle w:val="af4"/>
        <w:rPr>
          <w:b/>
          <w:sz w:val="20"/>
        </w:rPr>
        <w:sectPr w:rsidR="005E0FE5">
          <w:pgSz w:w="11910" w:h="16840"/>
          <w:pgMar w:top="1040" w:right="425" w:bottom="280" w:left="1559" w:header="720" w:footer="720" w:gutter="0"/>
          <w:cols w:space="720"/>
        </w:sectPr>
      </w:pPr>
    </w:p>
    <w:p w14:paraId="254D4B42" w14:textId="77777777" w:rsidR="005E0FE5" w:rsidRDefault="005E0FE5" w:rsidP="005E0FE5">
      <w:pPr>
        <w:pStyle w:val="af4"/>
        <w:ind w:left="142"/>
        <w:rPr>
          <w:sz w:val="20"/>
        </w:rPr>
      </w:pPr>
      <w:r>
        <w:rPr>
          <w:noProof/>
          <w:sz w:val="20"/>
          <w:lang w:val="ru-RU" w:eastAsia="ru-RU"/>
        </w:rPr>
        <w:lastRenderedPageBreak/>
        <w:drawing>
          <wp:inline distT="0" distB="0" distL="0" distR="0" wp14:anchorId="5FCFF167" wp14:editId="476CE2B2">
            <wp:extent cx="5903804" cy="8412480"/>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36" cstate="print"/>
                    <a:stretch>
                      <a:fillRect/>
                    </a:stretch>
                  </pic:blipFill>
                  <pic:spPr>
                    <a:xfrm>
                      <a:off x="0" y="0"/>
                      <a:ext cx="5903804" cy="8412480"/>
                    </a:xfrm>
                    <a:prstGeom prst="rect">
                      <a:avLst/>
                    </a:prstGeom>
                  </pic:spPr>
                </pic:pic>
              </a:graphicData>
            </a:graphic>
          </wp:inline>
        </w:drawing>
      </w:r>
    </w:p>
    <w:p w14:paraId="214CF566"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206F1C67" w14:textId="77777777" w:rsidR="005E0FE5" w:rsidRDefault="005E0FE5" w:rsidP="005E0FE5">
      <w:pPr>
        <w:spacing w:before="73"/>
        <w:ind w:left="428"/>
        <w:jc w:val="center"/>
        <w:rPr>
          <w:b/>
          <w:sz w:val="24"/>
        </w:rPr>
      </w:pPr>
      <w:r>
        <w:rPr>
          <w:b/>
          <w:sz w:val="24"/>
        </w:rPr>
        <w:lastRenderedPageBreak/>
        <w:t xml:space="preserve">Д </w:t>
      </w:r>
      <w:r>
        <w:rPr>
          <w:b/>
          <w:spacing w:val="-2"/>
          <w:sz w:val="24"/>
        </w:rPr>
        <w:t>ҚОСЫМШАСЫ</w:t>
      </w:r>
    </w:p>
    <w:p w14:paraId="61A166CB" w14:textId="77777777" w:rsidR="005E0FE5" w:rsidRDefault="005E0FE5" w:rsidP="005E0FE5">
      <w:pPr>
        <w:spacing w:before="140"/>
        <w:ind w:left="424"/>
        <w:jc w:val="center"/>
        <w:rPr>
          <w:b/>
          <w:sz w:val="24"/>
        </w:rPr>
      </w:pPr>
      <w:r>
        <w:rPr>
          <w:b/>
          <w:sz w:val="24"/>
        </w:rPr>
        <w:t>Объектінің</w:t>
      </w:r>
      <w:r>
        <w:rPr>
          <w:b/>
          <w:spacing w:val="-4"/>
          <w:sz w:val="24"/>
        </w:rPr>
        <w:t xml:space="preserve"> </w:t>
      </w:r>
      <w:r>
        <w:rPr>
          <w:b/>
          <w:spacing w:val="-2"/>
          <w:sz w:val="24"/>
        </w:rPr>
        <w:t>паспорты</w:t>
      </w:r>
    </w:p>
    <w:p w14:paraId="07F16F9D" w14:textId="77777777" w:rsidR="005E0FE5" w:rsidRDefault="005E0FE5" w:rsidP="005E0FE5">
      <w:pPr>
        <w:pStyle w:val="af4"/>
        <w:rPr>
          <w:b/>
          <w:sz w:val="20"/>
        </w:rPr>
      </w:pPr>
    </w:p>
    <w:p w14:paraId="545382CC" w14:textId="77777777" w:rsidR="005E0FE5" w:rsidRDefault="005E0FE5" w:rsidP="005E0FE5">
      <w:pPr>
        <w:pStyle w:val="af4"/>
        <w:spacing w:before="162"/>
        <w:rPr>
          <w:b/>
          <w:sz w:val="20"/>
        </w:rPr>
      </w:pPr>
      <w:r>
        <w:rPr>
          <w:b/>
          <w:noProof/>
          <w:sz w:val="20"/>
          <w:lang w:val="ru-RU" w:eastAsia="ru-RU"/>
        </w:rPr>
        <w:drawing>
          <wp:anchor distT="0" distB="0" distL="0" distR="0" simplePos="0" relativeHeight="251706368" behindDoc="1" locked="0" layoutInCell="1" allowOverlap="1" wp14:anchorId="37419E2E" wp14:editId="6B5E2A8B">
            <wp:simplePos x="0" y="0"/>
            <wp:positionH relativeFrom="page">
              <wp:posOffset>1080135</wp:posOffset>
            </wp:positionH>
            <wp:positionV relativeFrom="paragraph">
              <wp:posOffset>264329</wp:posOffset>
            </wp:positionV>
            <wp:extent cx="5830519" cy="7681912"/>
            <wp:effectExtent l="0" t="0" r="0" b="0"/>
            <wp:wrapTopAndBottom/>
            <wp:docPr id="5"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37" cstate="print"/>
                    <a:stretch>
                      <a:fillRect/>
                    </a:stretch>
                  </pic:blipFill>
                  <pic:spPr>
                    <a:xfrm>
                      <a:off x="0" y="0"/>
                      <a:ext cx="5830519" cy="7681912"/>
                    </a:xfrm>
                    <a:prstGeom prst="rect">
                      <a:avLst/>
                    </a:prstGeom>
                  </pic:spPr>
                </pic:pic>
              </a:graphicData>
            </a:graphic>
          </wp:anchor>
        </w:drawing>
      </w:r>
    </w:p>
    <w:p w14:paraId="22CD9EC2" w14:textId="77777777" w:rsidR="005E0FE5" w:rsidRDefault="005E0FE5" w:rsidP="005E0FE5">
      <w:pPr>
        <w:pStyle w:val="af4"/>
        <w:rPr>
          <w:b/>
          <w:sz w:val="20"/>
        </w:rPr>
        <w:sectPr w:rsidR="005E0FE5">
          <w:pgSz w:w="11910" w:h="16840"/>
          <w:pgMar w:top="1040" w:right="425" w:bottom="280" w:left="1559" w:header="720" w:footer="720" w:gutter="0"/>
          <w:cols w:space="720"/>
        </w:sectPr>
      </w:pPr>
    </w:p>
    <w:p w14:paraId="4550395D" w14:textId="77777777" w:rsidR="005E0FE5" w:rsidRDefault="005E0FE5" w:rsidP="005E0FE5">
      <w:pPr>
        <w:pStyle w:val="af4"/>
        <w:ind w:left="1530"/>
        <w:rPr>
          <w:sz w:val="20"/>
        </w:rPr>
      </w:pPr>
      <w:r>
        <w:rPr>
          <w:noProof/>
          <w:sz w:val="20"/>
          <w:lang w:val="ru-RU" w:eastAsia="ru-RU"/>
        </w:rPr>
        <w:lastRenderedPageBreak/>
        <w:drawing>
          <wp:inline distT="0" distB="0" distL="0" distR="0" wp14:anchorId="1692FC8D" wp14:editId="1FEF6FFC">
            <wp:extent cx="4778476" cy="8229600"/>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38" cstate="print"/>
                    <a:stretch>
                      <a:fillRect/>
                    </a:stretch>
                  </pic:blipFill>
                  <pic:spPr>
                    <a:xfrm>
                      <a:off x="0" y="0"/>
                      <a:ext cx="4778476" cy="8229600"/>
                    </a:xfrm>
                    <a:prstGeom prst="rect">
                      <a:avLst/>
                    </a:prstGeom>
                  </pic:spPr>
                </pic:pic>
              </a:graphicData>
            </a:graphic>
          </wp:inline>
        </w:drawing>
      </w:r>
    </w:p>
    <w:p w14:paraId="31B58A2A"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1C823DE2" w14:textId="77777777" w:rsidR="005E0FE5" w:rsidRDefault="005E0FE5" w:rsidP="005E0FE5">
      <w:pPr>
        <w:pStyle w:val="af4"/>
        <w:ind w:left="142"/>
        <w:rPr>
          <w:sz w:val="20"/>
        </w:rPr>
      </w:pPr>
      <w:r>
        <w:rPr>
          <w:noProof/>
          <w:sz w:val="20"/>
          <w:lang w:val="ru-RU" w:eastAsia="ru-RU"/>
        </w:rPr>
        <w:lastRenderedPageBreak/>
        <w:drawing>
          <wp:inline distT="0" distB="0" distL="0" distR="0" wp14:anchorId="3FA7EA51" wp14:editId="27D5021D">
            <wp:extent cx="5678907" cy="8229600"/>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39" cstate="print"/>
                    <a:stretch>
                      <a:fillRect/>
                    </a:stretch>
                  </pic:blipFill>
                  <pic:spPr>
                    <a:xfrm>
                      <a:off x="0" y="0"/>
                      <a:ext cx="5678907" cy="8229600"/>
                    </a:xfrm>
                    <a:prstGeom prst="rect">
                      <a:avLst/>
                    </a:prstGeom>
                  </pic:spPr>
                </pic:pic>
              </a:graphicData>
            </a:graphic>
          </wp:inline>
        </w:drawing>
      </w:r>
    </w:p>
    <w:p w14:paraId="4B8CCBA9"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736DF3F3" w14:textId="77777777" w:rsidR="005E0FE5" w:rsidRDefault="005E0FE5" w:rsidP="005E0FE5">
      <w:pPr>
        <w:pStyle w:val="af4"/>
        <w:ind w:left="142"/>
        <w:rPr>
          <w:sz w:val="20"/>
        </w:rPr>
      </w:pPr>
      <w:r>
        <w:rPr>
          <w:noProof/>
          <w:sz w:val="20"/>
          <w:lang w:val="ru-RU" w:eastAsia="ru-RU"/>
        </w:rPr>
        <w:lastRenderedPageBreak/>
        <w:drawing>
          <wp:inline distT="0" distB="0" distL="0" distR="0" wp14:anchorId="31BEE076" wp14:editId="02B5E51D">
            <wp:extent cx="5717021" cy="8229600"/>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40" cstate="print"/>
                    <a:stretch>
                      <a:fillRect/>
                    </a:stretch>
                  </pic:blipFill>
                  <pic:spPr>
                    <a:xfrm>
                      <a:off x="0" y="0"/>
                      <a:ext cx="5717021" cy="8229600"/>
                    </a:xfrm>
                    <a:prstGeom prst="rect">
                      <a:avLst/>
                    </a:prstGeom>
                  </pic:spPr>
                </pic:pic>
              </a:graphicData>
            </a:graphic>
          </wp:inline>
        </w:drawing>
      </w:r>
    </w:p>
    <w:p w14:paraId="5C349E26"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69A3EECB" w14:textId="77777777" w:rsidR="005E0FE5" w:rsidRDefault="005E0FE5" w:rsidP="005E0FE5">
      <w:pPr>
        <w:pStyle w:val="af4"/>
        <w:ind w:left="142"/>
        <w:rPr>
          <w:sz w:val="20"/>
        </w:rPr>
      </w:pPr>
      <w:r>
        <w:rPr>
          <w:noProof/>
          <w:sz w:val="20"/>
          <w:lang w:val="ru-RU" w:eastAsia="ru-RU"/>
        </w:rPr>
        <w:lastRenderedPageBreak/>
        <w:drawing>
          <wp:inline distT="0" distB="0" distL="0" distR="0" wp14:anchorId="17233FA3" wp14:editId="3E4D093D">
            <wp:extent cx="5831361" cy="8229600"/>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41" cstate="print"/>
                    <a:stretch>
                      <a:fillRect/>
                    </a:stretch>
                  </pic:blipFill>
                  <pic:spPr>
                    <a:xfrm>
                      <a:off x="0" y="0"/>
                      <a:ext cx="5831361" cy="8229600"/>
                    </a:xfrm>
                    <a:prstGeom prst="rect">
                      <a:avLst/>
                    </a:prstGeom>
                  </pic:spPr>
                </pic:pic>
              </a:graphicData>
            </a:graphic>
          </wp:inline>
        </w:drawing>
      </w:r>
    </w:p>
    <w:p w14:paraId="510CDD87"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759B6094" w14:textId="77777777" w:rsidR="005E0FE5" w:rsidRDefault="005E0FE5" w:rsidP="005E0FE5">
      <w:pPr>
        <w:pStyle w:val="af4"/>
        <w:ind w:left="142"/>
        <w:rPr>
          <w:sz w:val="20"/>
        </w:rPr>
      </w:pPr>
      <w:r>
        <w:rPr>
          <w:noProof/>
          <w:sz w:val="20"/>
          <w:lang w:val="ru-RU" w:eastAsia="ru-RU"/>
        </w:rPr>
        <w:lastRenderedPageBreak/>
        <w:drawing>
          <wp:inline distT="0" distB="0" distL="0" distR="0" wp14:anchorId="2C683C68" wp14:editId="35E2340E">
            <wp:extent cx="5664615" cy="8229600"/>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42" cstate="print"/>
                    <a:stretch>
                      <a:fillRect/>
                    </a:stretch>
                  </pic:blipFill>
                  <pic:spPr>
                    <a:xfrm>
                      <a:off x="0" y="0"/>
                      <a:ext cx="5664615" cy="8229600"/>
                    </a:xfrm>
                    <a:prstGeom prst="rect">
                      <a:avLst/>
                    </a:prstGeom>
                  </pic:spPr>
                </pic:pic>
              </a:graphicData>
            </a:graphic>
          </wp:inline>
        </w:drawing>
      </w:r>
    </w:p>
    <w:p w14:paraId="64D4F41E"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58A60188" w14:textId="77777777" w:rsidR="005E0FE5" w:rsidRDefault="005E0FE5" w:rsidP="005E0FE5">
      <w:pPr>
        <w:pStyle w:val="af4"/>
        <w:ind w:left="142"/>
        <w:rPr>
          <w:sz w:val="20"/>
        </w:rPr>
      </w:pPr>
      <w:r>
        <w:rPr>
          <w:noProof/>
          <w:sz w:val="20"/>
          <w:lang w:val="ru-RU" w:eastAsia="ru-RU"/>
        </w:rPr>
        <w:lastRenderedPageBreak/>
        <w:drawing>
          <wp:inline distT="0" distB="0" distL="0" distR="0" wp14:anchorId="41F3C17F" wp14:editId="3F52F8C2">
            <wp:extent cx="5754983" cy="8191500"/>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43" cstate="print"/>
                    <a:stretch>
                      <a:fillRect/>
                    </a:stretch>
                  </pic:blipFill>
                  <pic:spPr>
                    <a:xfrm>
                      <a:off x="0" y="0"/>
                      <a:ext cx="5754983" cy="8191500"/>
                    </a:xfrm>
                    <a:prstGeom prst="rect">
                      <a:avLst/>
                    </a:prstGeom>
                  </pic:spPr>
                </pic:pic>
              </a:graphicData>
            </a:graphic>
          </wp:inline>
        </w:drawing>
      </w:r>
    </w:p>
    <w:p w14:paraId="7395A80D" w14:textId="77777777" w:rsidR="005E0FE5" w:rsidRDefault="005E0FE5" w:rsidP="005E0FE5">
      <w:pPr>
        <w:pStyle w:val="af4"/>
        <w:rPr>
          <w:sz w:val="20"/>
        </w:rPr>
        <w:sectPr w:rsidR="005E0FE5">
          <w:pgSz w:w="11910" w:h="16840"/>
          <w:pgMar w:top="1180" w:right="425" w:bottom="280" w:left="1559" w:header="720" w:footer="720" w:gutter="0"/>
          <w:cols w:space="720"/>
        </w:sectPr>
      </w:pPr>
    </w:p>
    <w:p w14:paraId="4F5CFF45" w14:textId="77777777" w:rsidR="005E0FE5" w:rsidRDefault="005E0FE5" w:rsidP="005E0FE5">
      <w:pPr>
        <w:pStyle w:val="af4"/>
        <w:ind w:left="142"/>
        <w:rPr>
          <w:sz w:val="20"/>
        </w:rPr>
      </w:pPr>
      <w:r>
        <w:rPr>
          <w:noProof/>
          <w:sz w:val="20"/>
          <w:lang w:val="ru-RU" w:eastAsia="ru-RU"/>
        </w:rPr>
        <w:lastRenderedPageBreak/>
        <w:drawing>
          <wp:inline distT="0" distB="0" distL="0" distR="0" wp14:anchorId="6D1DF939" wp14:editId="31EEFC3D">
            <wp:extent cx="5831358" cy="8243887"/>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44" cstate="print"/>
                    <a:stretch>
                      <a:fillRect/>
                    </a:stretch>
                  </pic:blipFill>
                  <pic:spPr>
                    <a:xfrm>
                      <a:off x="0" y="0"/>
                      <a:ext cx="5831358" cy="8243887"/>
                    </a:xfrm>
                    <a:prstGeom prst="rect">
                      <a:avLst/>
                    </a:prstGeom>
                  </pic:spPr>
                </pic:pic>
              </a:graphicData>
            </a:graphic>
          </wp:inline>
        </w:drawing>
      </w:r>
    </w:p>
    <w:p w14:paraId="3DB9E058"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1EE0677D" w14:textId="77777777" w:rsidR="005E0FE5" w:rsidRDefault="005E0FE5" w:rsidP="005E0FE5">
      <w:pPr>
        <w:pStyle w:val="af4"/>
        <w:ind w:left="142"/>
        <w:rPr>
          <w:sz w:val="20"/>
        </w:rPr>
      </w:pPr>
      <w:r>
        <w:rPr>
          <w:noProof/>
          <w:sz w:val="20"/>
          <w:lang w:val="ru-RU" w:eastAsia="ru-RU"/>
        </w:rPr>
        <w:lastRenderedPageBreak/>
        <w:drawing>
          <wp:inline distT="0" distB="0" distL="0" distR="0" wp14:anchorId="384F85CE" wp14:editId="5DCCFAEA">
            <wp:extent cx="5564567" cy="8229600"/>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45" cstate="print"/>
                    <a:stretch>
                      <a:fillRect/>
                    </a:stretch>
                  </pic:blipFill>
                  <pic:spPr>
                    <a:xfrm>
                      <a:off x="0" y="0"/>
                      <a:ext cx="5564567" cy="8229600"/>
                    </a:xfrm>
                    <a:prstGeom prst="rect">
                      <a:avLst/>
                    </a:prstGeom>
                  </pic:spPr>
                </pic:pic>
              </a:graphicData>
            </a:graphic>
          </wp:inline>
        </w:drawing>
      </w:r>
    </w:p>
    <w:p w14:paraId="21EEDFE2"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640FA0CA" w14:textId="77777777" w:rsidR="005E0FE5" w:rsidRDefault="005E0FE5" w:rsidP="005E0FE5">
      <w:pPr>
        <w:pStyle w:val="af4"/>
        <w:ind w:left="142"/>
        <w:rPr>
          <w:sz w:val="20"/>
        </w:rPr>
      </w:pPr>
      <w:r>
        <w:rPr>
          <w:noProof/>
          <w:sz w:val="20"/>
          <w:lang w:val="ru-RU" w:eastAsia="ru-RU"/>
        </w:rPr>
        <w:lastRenderedPageBreak/>
        <w:drawing>
          <wp:inline distT="0" distB="0" distL="0" distR="0" wp14:anchorId="1BC2BD00" wp14:editId="18D9623F">
            <wp:extent cx="5755125" cy="8267700"/>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46" cstate="print"/>
                    <a:stretch>
                      <a:fillRect/>
                    </a:stretch>
                  </pic:blipFill>
                  <pic:spPr>
                    <a:xfrm>
                      <a:off x="0" y="0"/>
                      <a:ext cx="5755125" cy="8267700"/>
                    </a:xfrm>
                    <a:prstGeom prst="rect">
                      <a:avLst/>
                    </a:prstGeom>
                  </pic:spPr>
                </pic:pic>
              </a:graphicData>
            </a:graphic>
          </wp:inline>
        </w:drawing>
      </w:r>
    </w:p>
    <w:p w14:paraId="46984E5B"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5C02E541" w14:textId="77777777" w:rsidR="005E0FE5" w:rsidRDefault="005E0FE5" w:rsidP="005E0FE5">
      <w:pPr>
        <w:pStyle w:val="af4"/>
        <w:ind w:left="142"/>
        <w:rPr>
          <w:sz w:val="20"/>
        </w:rPr>
      </w:pPr>
      <w:r>
        <w:rPr>
          <w:noProof/>
          <w:sz w:val="20"/>
          <w:lang w:val="ru-RU" w:eastAsia="ru-RU"/>
        </w:rPr>
        <w:lastRenderedPageBreak/>
        <w:drawing>
          <wp:inline distT="0" distB="0" distL="0" distR="0" wp14:anchorId="669ADC08" wp14:editId="5DF8143E">
            <wp:extent cx="5717012" cy="8267700"/>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47" cstate="print"/>
                    <a:stretch>
                      <a:fillRect/>
                    </a:stretch>
                  </pic:blipFill>
                  <pic:spPr>
                    <a:xfrm>
                      <a:off x="0" y="0"/>
                      <a:ext cx="5717012" cy="8267700"/>
                    </a:xfrm>
                    <a:prstGeom prst="rect">
                      <a:avLst/>
                    </a:prstGeom>
                  </pic:spPr>
                </pic:pic>
              </a:graphicData>
            </a:graphic>
          </wp:inline>
        </w:drawing>
      </w:r>
    </w:p>
    <w:p w14:paraId="7621D38A" w14:textId="77777777" w:rsidR="005E0FE5" w:rsidRDefault="005E0FE5" w:rsidP="005E0FE5">
      <w:pPr>
        <w:pStyle w:val="af4"/>
        <w:rPr>
          <w:sz w:val="20"/>
        </w:rPr>
        <w:sectPr w:rsidR="005E0FE5">
          <w:pgSz w:w="11910" w:h="16840"/>
          <w:pgMar w:top="1120" w:right="425" w:bottom="280" w:left="1559" w:header="720" w:footer="720" w:gutter="0"/>
          <w:cols w:space="720"/>
        </w:sectPr>
      </w:pPr>
    </w:p>
    <w:p w14:paraId="0ABD48AD" w14:textId="77777777" w:rsidR="005E0FE5" w:rsidRDefault="005E0FE5" w:rsidP="005E0FE5">
      <w:pPr>
        <w:spacing w:before="66"/>
        <w:ind w:left="428"/>
        <w:jc w:val="center"/>
        <w:rPr>
          <w:b/>
          <w:sz w:val="24"/>
        </w:rPr>
      </w:pPr>
      <w:r>
        <w:rPr>
          <w:b/>
          <w:sz w:val="24"/>
        </w:rPr>
        <w:lastRenderedPageBreak/>
        <w:t xml:space="preserve">Е </w:t>
      </w:r>
      <w:r>
        <w:rPr>
          <w:b/>
          <w:spacing w:val="-2"/>
          <w:sz w:val="24"/>
        </w:rPr>
        <w:t>ҚОСЫМШАСЫ</w:t>
      </w:r>
    </w:p>
    <w:p w14:paraId="1A99CBEC" w14:textId="77777777" w:rsidR="005E0FE5" w:rsidRDefault="005E0FE5" w:rsidP="005E0FE5">
      <w:pPr>
        <w:spacing w:before="136"/>
        <w:ind w:left="427"/>
        <w:jc w:val="center"/>
        <w:rPr>
          <w:b/>
          <w:sz w:val="24"/>
        </w:rPr>
      </w:pPr>
      <w:r>
        <w:rPr>
          <w:b/>
          <w:sz w:val="24"/>
        </w:rPr>
        <w:t>Акт</w:t>
      </w:r>
      <w:r>
        <w:rPr>
          <w:b/>
          <w:spacing w:val="-2"/>
          <w:sz w:val="24"/>
        </w:rPr>
        <w:t xml:space="preserve"> внедрения</w:t>
      </w:r>
    </w:p>
    <w:p w14:paraId="1930E39F" w14:textId="77777777" w:rsidR="005E0FE5" w:rsidRDefault="005E0FE5" w:rsidP="005E0FE5">
      <w:pPr>
        <w:pStyle w:val="af4"/>
        <w:spacing w:before="1"/>
        <w:rPr>
          <w:b/>
          <w:sz w:val="10"/>
        </w:rPr>
      </w:pPr>
      <w:r>
        <w:rPr>
          <w:b/>
          <w:noProof/>
          <w:sz w:val="10"/>
          <w:lang w:val="ru-RU" w:eastAsia="ru-RU"/>
        </w:rPr>
        <w:drawing>
          <wp:anchor distT="0" distB="0" distL="0" distR="0" simplePos="0" relativeHeight="251707392" behindDoc="1" locked="0" layoutInCell="1" allowOverlap="1" wp14:anchorId="112D7999" wp14:editId="189EABB7">
            <wp:simplePos x="0" y="0"/>
            <wp:positionH relativeFrom="page">
              <wp:posOffset>1080135</wp:posOffset>
            </wp:positionH>
            <wp:positionV relativeFrom="paragraph">
              <wp:posOffset>89183</wp:posOffset>
            </wp:positionV>
            <wp:extent cx="5819842" cy="7429690"/>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48" cstate="print"/>
                    <a:stretch>
                      <a:fillRect/>
                    </a:stretch>
                  </pic:blipFill>
                  <pic:spPr>
                    <a:xfrm>
                      <a:off x="0" y="0"/>
                      <a:ext cx="5819842" cy="7429690"/>
                    </a:xfrm>
                    <a:prstGeom prst="rect">
                      <a:avLst/>
                    </a:prstGeom>
                  </pic:spPr>
                </pic:pic>
              </a:graphicData>
            </a:graphic>
          </wp:anchor>
        </w:drawing>
      </w:r>
    </w:p>
    <w:p w14:paraId="0398F7CC" w14:textId="77777777" w:rsidR="005E0FE5" w:rsidRDefault="005E0FE5" w:rsidP="005E0FE5">
      <w:pPr>
        <w:pStyle w:val="af4"/>
        <w:rPr>
          <w:b/>
          <w:sz w:val="10"/>
        </w:rPr>
        <w:sectPr w:rsidR="005E0FE5">
          <w:pgSz w:w="11910" w:h="16840"/>
          <w:pgMar w:top="1420" w:right="425" w:bottom="280" w:left="1559" w:header="720" w:footer="720" w:gutter="0"/>
          <w:cols w:space="720"/>
        </w:sectPr>
      </w:pPr>
    </w:p>
    <w:p w14:paraId="1E6706F5" w14:textId="77777777" w:rsidR="005E0FE5" w:rsidRDefault="005E0FE5" w:rsidP="005E0FE5">
      <w:pPr>
        <w:pStyle w:val="af4"/>
        <w:ind w:left="142"/>
        <w:rPr>
          <w:sz w:val="20"/>
        </w:rPr>
      </w:pPr>
      <w:r>
        <w:rPr>
          <w:noProof/>
          <w:sz w:val="20"/>
          <w:lang w:val="ru-RU" w:eastAsia="ru-RU"/>
        </w:rPr>
        <w:lastRenderedPageBreak/>
        <w:drawing>
          <wp:inline distT="0" distB="0" distL="0" distR="0" wp14:anchorId="1A2E49C0" wp14:editId="7CCFFC0D">
            <wp:extent cx="5695556" cy="8416766"/>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49" cstate="print"/>
                    <a:stretch>
                      <a:fillRect/>
                    </a:stretch>
                  </pic:blipFill>
                  <pic:spPr>
                    <a:xfrm>
                      <a:off x="0" y="0"/>
                      <a:ext cx="5695556" cy="8416766"/>
                    </a:xfrm>
                    <a:prstGeom prst="rect">
                      <a:avLst/>
                    </a:prstGeom>
                  </pic:spPr>
                </pic:pic>
              </a:graphicData>
            </a:graphic>
          </wp:inline>
        </w:drawing>
      </w:r>
    </w:p>
    <w:p w14:paraId="2EE7FBF8" w14:textId="77777777" w:rsidR="003F78D6" w:rsidRDefault="003F78D6" w:rsidP="00FC7563">
      <w:pPr>
        <w:rPr>
          <w:rFonts w:ascii="Times New Roman" w:hAnsi="Times New Roman" w:cs="Times New Roman"/>
          <w:sz w:val="28"/>
          <w:szCs w:val="28"/>
        </w:rPr>
      </w:pPr>
    </w:p>
    <w:p w14:paraId="0E8368BE" w14:textId="77777777" w:rsidR="00C3117A" w:rsidRDefault="00C3117A" w:rsidP="00FC7563">
      <w:pPr>
        <w:rPr>
          <w:rFonts w:ascii="Times New Roman" w:hAnsi="Times New Roman" w:cs="Times New Roman"/>
          <w:sz w:val="28"/>
          <w:szCs w:val="28"/>
        </w:rPr>
      </w:pPr>
    </w:p>
    <w:p w14:paraId="6255EB5B" w14:textId="77777777" w:rsidR="00C3117A" w:rsidRDefault="00C3117A" w:rsidP="00FC7563">
      <w:pPr>
        <w:rPr>
          <w:rFonts w:ascii="Times New Roman" w:hAnsi="Times New Roman" w:cs="Times New Roman"/>
          <w:sz w:val="28"/>
          <w:szCs w:val="28"/>
        </w:rPr>
      </w:pPr>
    </w:p>
    <w:sectPr w:rsidR="00C3117A" w:rsidSect="008A5B5B">
      <w:footerReference w:type="default" r:id="rId150"/>
      <w:pgSz w:w="11906" w:h="16838"/>
      <w:pgMar w:top="1134" w:right="849" w:bottom="1134"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E32F7C" w14:textId="77777777" w:rsidR="00A503CE" w:rsidRDefault="00A503CE" w:rsidP="00FE44AA">
      <w:pPr>
        <w:spacing w:line="240" w:lineRule="auto"/>
      </w:pPr>
      <w:r>
        <w:separator/>
      </w:r>
    </w:p>
  </w:endnote>
  <w:endnote w:type="continuationSeparator" w:id="0">
    <w:p w14:paraId="27D66EA1" w14:textId="77777777" w:rsidR="00A503CE" w:rsidRDefault="00A503CE" w:rsidP="00FE44A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Book Antiqua">
    <w:panose1 w:val="020406020503050303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OpenSymbol">
    <w:altName w:val="Arial Unicode MS"/>
    <w:panose1 w:val="00000000000000000000"/>
    <w:charset w:val="02"/>
    <w:family w:val="auto"/>
    <w:notTrueType/>
    <w:pitch w:val="default"/>
  </w:font>
  <w:font w:name="Liberation Sans">
    <w:altName w:val="Arial"/>
    <w:panose1 w:val="00000000000000000000"/>
    <w:charset w:val="CC"/>
    <w:family w:val="swiss"/>
    <w:notTrueType/>
    <w:pitch w:val="variable"/>
    <w:sig w:usb0="00000201" w:usb1="00000000" w:usb2="00000000" w:usb3="00000000" w:csb0="00000004" w:csb1="00000000"/>
  </w:font>
  <w:font w:name="Microsoft YaHei">
    <w:panose1 w:val="020B0503020204020204"/>
    <w:charset w:val="86"/>
    <w:family w:val="swiss"/>
    <w:pitch w:val="variable"/>
    <w:sig w:usb0="80000287" w:usb1="2ACF3C50" w:usb2="00000016" w:usb3="00000000" w:csb0="0004001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Segoe UI">
    <w:panose1 w:val="020B0502040204020203"/>
    <w:charset w:val="CC"/>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MT">
    <w:altName w:val="Arial"/>
    <w:panose1 w:val="00000000000000000000"/>
    <w:charset w:val="CC"/>
    <w:family w:val="swiss"/>
    <w:notTrueType/>
    <w:pitch w:val="variable"/>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A99045" w14:textId="77777777" w:rsidR="00E47473" w:rsidRDefault="00E47473">
    <w:pPr>
      <w:pStyle w:val="af4"/>
      <w:spacing w:line="14" w:lineRule="auto"/>
      <w:rPr>
        <w:sz w:val="20"/>
      </w:rPr>
    </w:pPr>
    <w:r>
      <w:rPr>
        <w:noProof/>
        <w:sz w:val="20"/>
        <w:lang w:val="ru-RU" w:eastAsia="ru-RU"/>
      </w:rPr>
      <mc:AlternateContent>
        <mc:Choice Requires="wps">
          <w:drawing>
            <wp:anchor distT="0" distB="0" distL="0" distR="0" simplePos="0" relativeHeight="251659264" behindDoc="1" locked="0" layoutInCell="1" allowOverlap="1" wp14:anchorId="5DB55B62" wp14:editId="117FABA0">
              <wp:simplePos x="0" y="0"/>
              <wp:positionH relativeFrom="page">
                <wp:posOffset>4033520</wp:posOffset>
              </wp:positionH>
              <wp:positionV relativeFrom="page">
                <wp:posOffset>10108102</wp:posOffset>
              </wp:positionV>
              <wp:extent cx="217804" cy="16764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7640"/>
                      </a:xfrm>
                      <a:prstGeom prst="rect">
                        <a:avLst/>
                      </a:prstGeom>
                    </wps:spPr>
                    <wps:txbx>
                      <w:txbxContent>
                        <w:p w14:paraId="330327EE" w14:textId="05271AC9" w:rsidR="00E47473" w:rsidRDefault="00E47473">
                          <w:pPr>
                            <w:spacing w:before="13"/>
                            <w:ind w:left="20"/>
                            <w:rPr>
                              <w:sz w:val="20"/>
                            </w:rPr>
                          </w:pPr>
                          <w:r>
                            <w:rPr>
                              <w:spacing w:val="-5"/>
                              <w:sz w:val="20"/>
                            </w:rPr>
                            <w:fldChar w:fldCharType="begin"/>
                          </w:r>
                          <w:r>
                            <w:rPr>
                              <w:spacing w:val="-5"/>
                              <w:sz w:val="20"/>
                            </w:rPr>
                            <w:instrText xml:space="preserve"> PAGE </w:instrText>
                          </w:r>
                          <w:r>
                            <w:rPr>
                              <w:spacing w:val="-5"/>
                              <w:sz w:val="20"/>
                            </w:rPr>
                            <w:fldChar w:fldCharType="separate"/>
                          </w:r>
                          <w:r w:rsidR="00296019">
                            <w:rPr>
                              <w:noProof/>
                              <w:spacing w:val="-5"/>
                              <w:sz w:val="20"/>
                            </w:rPr>
                            <w:t>22</w:t>
                          </w:r>
                          <w:r>
                            <w:rPr>
                              <w:spacing w:val="-5"/>
                              <w:sz w:val="20"/>
                            </w:rPr>
                            <w:fldChar w:fldCharType="end"/>
                          </w:r>
                        </w:p>
                      </w:txbxContent>
                    </wps:txbx>
                    <wps:bodyPr wrap="square" lIns="0" tIns="0" rIns="0" bIns="0" rtlCol="0">
                      <a:noAutofit/>
                    </wps:bodyPr>
                  </wps:wsp>
                </a:graphicData>
              </a:graphic>
            </wp:anchor>
          </w:drawing>
        </mc:Choice>
        <mc:Fallback>
          <w:pict>
            <v:shapetype w14:anchorId="5DB55B62" id="_x0000_t202" coordsize="21600,21600" o:spt="202" path="m,l,21600r21600,l21600,xe">
              <v:stroke joinstyle="miter"/>
              <v:path gradientshapeok="t" o:connecttype="rect"/>
            </v:shapetype>
            <v:shape id="Textbox 1" o:spid="_x0000_s1026" type="#_x0000_t202" style="position:absolute;left:0;text-align:left;margin-left:317.6pt;margin-top:795.9pt;width:17.15pt;height:13.2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" filled="f" stroked="f">
              <v:path arrowok="t"/>
              <v:textbox inset="0,0,0,0">
                <w:txbxContent>
                  <w:p w14:paraId="330327EE" w14:textId="05271AC9" w:rsidR="00E47473" w:rsidRDefault="00E47473">
                    <w:pPr>
                      <w:spacing w:before="13"/>
                      <w:ind w:left="20"/>
                      <w:rPr>
                        <w:sz w:val="20"/>
                      </w:rPr>
                    </w:pPr>
                    <w:r>
                      <w:rPr>
                        <w:spacing w:val="-5"/>
                        <w:sz w:val="20"/>
                      </w:rPr>
                      <w:fldChar w:fldCharType="begin"/>
                    </w:r>
                    <w:r>
                      <w:rPr>
                        <w:spacing w:val="-5"/>
                        <w:sz w:val="20"/>
                      </w:rPr>
                      <w:instrText xml:space="preserve"> PAGE </w:instrText>
                    </w:r>
                    <w:r>
                      <w:rPr>
                        <w:spacing w:val="-5"/>
                        <w:sz w:val="20"/>
                      </w:rPr>
                      <w:fldChar w:fldCharType="separate"/>
                    </w:r>
                    <w:r w:rsidR="00296019">
                      <w:rPr>
                        <w:noProof/>
                        <w:spacing w:val="-5"/>
                        <w:sz w:val="20"/>
                      </w:rPr>
                      <w:t>22</w:t>
                    </w:r>
                    <w:r>
                      <w:rPr>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1443529"/>
      <w:docPartObj>
        <w:docPartGallery w:val="Page Numbers (Bottom of Page)"/>
        <w:docPartUnique/>
      </w:docPartObj>
    </w:sdtPr>
    <w:sdtEndPr/>
    <w:sdtContent>
      <w:p w14:paraId="059E1EBC" w14:textId="628645C6" w:rsidR="00E47473" w:rsidRDefault="00E47473">
        <w:pPr>
          <w:pStyle w:val="aff"/>
          <w:jc w:val="center"/>
        </w:pPr>
        <w:r>
          <w:fldChar w:fldCharType="begin"/>
        </w:r>
        <w:r>
          <w:instrText>PAGE   \* MERGEFORMAT</w:instrText>
        </w:r>
        <w:r>
          <w:fldChar w:fldCharType="separate"/>
        </w:r>
        <w:r w:rsidR="00296019">
          <w:rPr>
            <w:noProof/>
          </w:rPr>
          <w:t>1</w:t>
        </w:r>
        <w:r>
          <w:fldChar w:fldCharType="end"/>
        </w:r>
      </w:p>
    </w:sdtContent>
  </w:sdt>
  <w:p w14:paraId="1E0DD044" w14:textId="77777777" w:rsidR="00E47473" w:rsidRDefault="00E47473">
    <w:pPr>
      <w:pStyle w:val="aff"/>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C8575E" w14:textId="77777777" w:rsidR="00A503CE" w:rsidRDefault="00A503CE" w:rsidP="00FE44AA">
      <w:pPr>
        <w:spacing w:line="240" w:lineRule="auto"/>
      </w:pPr>
      <w:r>
        <w:separator/>
      </w:r>
    </w:p>
  </w:footnote>
  <w:footnote w:type="continuationSeparator" w:id="0">
    <w:p w14:paraId="210F21DE" w14:textId="77777777" w:rsidR="00A503CE" w:rsidRDefault="00A503CE" w:rsidP="00FE44A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9E07260"/>
    <w:lvl w:ilvl="0">
      <w:start w:val="1"/>
      <w:numFmt w:val="bullet"/>
      <w:pStyle w:val="a"/>
      <w:lvlText w:val=""/>
      <w:lvlJc w:val="left"/>
      <w:pPr>
        <w:tabs>
          <w:tab w:val="left" w:pos="360"/>
        </w:tabs>
        <w:ind w:left="360" w:hanging="360"/>
      </w:pPr>
      <w:rPr>
        <w:rFonts w:ascii="Symbol" w:hAnsi="Symbol" w:hint="default"/>
      </w:rPr>
    </w:lvl>
  </w:abstractNum>
  <w:abstractNum w:abstractNumId="1" w15:restartNumberingAfterBreak="0">
    <w:nsid w:val="01FC585B"/>
    <w:multiLevelType w:val="hybridMultilevel"/>
    <w:tmpl w:val="DBA4A1DA"/>
    <w:lvl w:ilvl="0" w:tplc="0419000F">
      <w:start w:val="1"/>
      <w:numFmt w:val="decimal"/>
      <w:lvlText w:val="%1."/>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 w15:restartNumberingAfterBreak="0">
    <w:nsid w:val="03C25960"/>
    <w:multiLevelType w:val="multilevel"/>
    <w:tmpl w:val="F468F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6E5F72"/>
    <w:multiLevelType w:val="multilevel"/>
    <w:tmpl w:val="C8D07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3B2835"/>
    <w:multiLevelType w:val="multilevel"/>
    <w:tmpl w:val="7086310A"/>
    <w:lvl w:ilvl="0">
      <w:start w:val="1"/>
      <w:numFmt w:val="decimal"/>
      <w:lvlText w:val="%1"/>
      <w:lvlJc w:val="left"/>
      <w:pPr>
        <w:ind w:left="846" w:hanging="653"/>
        <w:jc w:val="right"/>
      </w:pPr>
      <w:rPr>
        <w:rFonts w:hint="default"/>
        <w:spacing w:val="0"/>
        <w:w w:val="100"/>
        <w:lang w:val="kk-KZ" w:eastAsia="en-US" w:bidi="ar-SA"/>
      </w:rPr>
    </w:lvl>
    <w:lvl w:ilvl="1">
      <w:start w:val="1"/>
      <w:numFmt w:val="decimal"/>
      <w:lvlText w:val="%1.%2"/>
      <w:lvlJc w:val="left"/>
      <w:pPr>
        <w:ind w:left="846" w:hanging="653"/>
      </w:pPr>
      <w:rPr>
        <w:rFonts w:hint="default"/>
        <w:spacing w:val="-6"/>
        <w:w w:val="100"/>
        <w:lang w:val="kk-KZ" w:eastAsia="en-US" w:bidi="ar-SA"/>
      </w:rPr>
    </w:lvl>
    <w:lvl w:ilvl="2">
      <w:numFmt w:val="bullet"/>
      <w:lvlText w:val="•"/>
      <w:lvlJc w:val="left"/>
      <w:pPr>
        <w:ind w:left="1885" w:hanging="653"/>
      </w:pPr>
      <w:rPr>
        <w:rFonts w:hint="default"/>
        <w:lang w:val="kk-KZ" w:eastAsia="en-US" w:bidi="ar-SA"/>
      </w:rPr>
    </w:lvl>
    <w:lvl w:ilvl="3">
      <w:numFmt w:val="bullet"/>
      <w:lvlText w:val="•"/>
      <w:lvlJc w:val="left"/>
      <w:pPr>
        <w:ind w:left="2890" w:hanging="653"/>
      </w:pPr>
      <w:rPr>
        <w:rFonts w:hint="default"/>
        <w:lang w:val="kk-KZ" w:eastAsia="en-US" w:bidi="ar-SA"/>
      </w:rPr>
    </w:lvl>
    <w:lvl w:ilvl="4">
      <w:numFmt w:val="bullet"/>
      <w:lvlText w:val="•"/>
      <w:lvlJc w:val="left"/>
      <w:pPr>
        <w:ind w:left="3895" w:hanging="653"/>
      </w:pPr>
      <w:rPr>
        <w:rFonts w:hint="default"/>
        <w:lang w:val="kk-KZ" w:eastAsia="en-US" w:bidi="ar-SA"/>
      </w:rPr>
    </w:lvl>
    <w:lvl w:ilvl="5">
      <w:numFmt w:val="bullet"/>
      <w:lvlText w:val="•"/>
      <w:lvlJc w:val="left"/>
      <w:pPr>
        <w:ind w:left="4900" w:hanging="653"/>
      </w:pPr>
      <w:rPr>
        <w:rFonts w:hint="default"/>
        <w:lang w:val="kk-KZ" w:eastAsia="en-US" w:bidi="ar-SA"/>
      </w:rPr>
    </w:lvl>
    <w:lvl w:ilvl="6">
      <w:numFmt w:val="bullet"/>
      <w:lvlText w:val="•"/>
      <w:lvlJc w:val="left"/>
      <w:pPr>
        <w:ind w:left="5906" w:hanging="653"/>
      </w:pPr>
      <w:rPr>
        <w:rFonts w:hint="default"/>
        <w:lang w:val="kk-KZ" w:eastAsia="en-US" w:bidi="ar-SA"/>
      </w:rPr>
    </w:lvl>
    <w:lvl w:ilvl="7">
      <w:numFmt w:val="bullet"/>
      <w:lvlText w:val="•"/>
      <w:lvlJc w:val="left"/>
      <w:pPr>
        <w:ind w:left="6911" w:hanging="653"/>
      </w:pPr>
      <w:rPr>
        <w:rFonts w:hint="default"/>
        <w:lang w:val="kk-KZ" w:eastAsia="en-US" w:bidi="ar-SA"/>
      </w:rPr>
    </w:lvl>
    <w:lvl w:ilvl="8">
      <w:numFmt w:val="bullet"/>
      <w:lvlText w:val="•"/>
      <w:lvlJc w:val="left"/>
      <w:pPr>
        <w:ind w:left="7916" w:hanging="653"/>
      </w:pPr>
      <w:rPr>
        <w:rFonts w:hint="default"/>
        <w:lang w:val="kk-KZ" w:eastAsia="en-US" w:bidi="ar-SA"/>
      </w:rPr>
    </w:lvl>
  </w:abstractNum>
  <w:abstractNum w:abstractNumId="5" w15:restartNumberingAfterBreak="0">
    <w:nsid w:val="19A16347"/>
    <w:multiLevelType w:val="hybridMultilevel"/>
    <w:tmpl w:val="C9CAEB9A"/>
    <w:lvl w:ilvl="0" w:tplc="2C949BDE">
      <w:start w:val="1"/>
      <w:numFmt w:val="decimal"/>
      <w:lvlText w:val="%1-"/>
      <w:lvlJc w:val="left"/>
      <w:pPr>
        <w:ind w:left="488" w:hanging="296"/>
        <w:jc w:val="right"/>
      </w:pPr>
      <w:rPr>
        <w:rFonts w:ascii="Times New Roman" w:eastAsia="Times New Roman" w:hAnsi="Times New Roman" w:cs="Times New Roman" w:hint="default"/>
        <w:b w:val="0"/>
        <w:bCs w:val="0"/>
        <w:i w:val="0"/>
        <w:iCs w:val="0"/>
        <w:spacing w:val="0"/>
        <w:w w:val="91"/>
        <w:sz w:val="28"/>
        <w:szCs w:val="28"/>
        <w:lang w:val="kk-KZ" w:eastAsia="en-US" w:bidi="ar-SA"/>
      </w:rPr>
    </w:lvl>
    <w:lvl w:ilvl="1" w:tplc="2C0405BA">
      <w:numFmt w:val="bullet"/>
      <w:lvlText w:val="•"/>
      <w:lvlJc w:val="left"/>
      <w:pPr>
        <w:ind w:left="1424" w:hanging="296"/>
      </w:pPr>
      <w:rPr>
        <w:rFonts w:hint="default"/>
        <w:lang w:val="kk-KZ" w:eastAsia="en-US" w:bidi="ar-SA"/>
      </w:rPr>
    </w:lvl>
    <w:lvl w:ilvl="2" w:tplc="024C9EE8">
      <w:numFmt w:val="bullet"/>
      <w:lvlText w:val="•"/>
      <w:lvlJc w:val="left"/>
      <w:pPr>
        <w:ind w:left="2369" w:hanging="296"/>
      </w:pPr>
      <w:rPr>
        <w:rFonts w:hint="default"/>
        <w:lang w:val="kk-KZ" w:eastAsia="en-US" w:bidi="ar-SA"/>
      </w:rPr>
    </w:lvl>
    <w:lvl w:ilvl="3" w:tplc="BAA865AC">
      <w:numFmt w:val="bullet"/>
      <w:lvlText w:val="•"/>
      <w:lvlJc w:val="left"/>
      <w:pPr>
        <w:ind w:left="3314" w:hanging="296"/>
      </w:pPr>
      <w:rPr>
        <w:rFonts w:hint="default"/>
        <w:lang w:val="kk-KZ" w:eastAsia="en-US" w:bidi="ar-SA"/>
      </w:rPr>
    </w:lvl>
    <w:lvl w:ilvl="4" w:tplc="E5A47870">
      <w:numFmt w:val="bullet"/>
      <w:lvlText w:val="•"/>
      <w:lvlJc w:val="left"/>
      <w:pPr>
        <w:ind w:left="4258" w:hanging="296"/>
      </w:pPr>
      <w:rPr>
        <w:rFonts w:hint="default"/>
        <w:lang w:val="kk-KZ" w:eastAsia="en-US" w:bidi="ar-SA"/>
      </w:rPr>
    </w:lvl>
    <w:lvl w:ilvl="5" w:tplc="C812E976">
      <w:numFmt w:val="bullet"/>
      <w:lvlText w:val="•"/>
      <w:lvlJc w:val="left"/>
      <w:pPr>
        <w:ind w:left="5203" w:hanging="296"/>
      </w:pPr>
      <w:rPr>
        <w:rFonts w:hint="default"/>
        <w:lang w:val="kk-KZ" w:eastAsia="en-US" w:bidi="ar-SA"/>
      </w:rPr>
    </w:lvl>
    <w:lvl w:ilvl="6" w:tplc="FFD2B0F8">
      <w:numFmt w:val="bullet"/>
      <w:lvlText w:val="•"/>
      <w:lvlJc w:val="left"/>
      <w:pPr>
        <w:ind w:left="6148" w:hanging="296"/>
      </w:pPr>
      <w:rPr>
        <w:rFonts w:hint="default"/>
        <w:lang w:val="kk-KZ" w:eastAsia="en-US" w:bidi="ar-SA"/>
      </w:rPr>
    </w:lvl>
    <w:lvl w:ilvl="7" w:tplc="A290D8D8">
      <w:numFmt w:val="bullet"/>
      <w:lvlText w:val="•"/>
      <w:lvlJc w:val="left"/>
      <w:pPr>
        <w:ind w:left="7093" w:hanging="296"/>
      </w:pPr>
      <w:rPr>
        <w:rFonts w:hint="default"/>
        <w:lang w:val="kk-KZ" w:eastAsia="en-US" w:bidi="ar-SA"/>
      </w:rPr>
    </w:lvl>
    <w:lvl w:ilvl="8" w:tplc="80C69934">
      <w:numFmt w:val="bullet"/>
      <w:lvlText w:val="•"/>
      <w:lvlJc w:val="left"/>
      <w:pPr>
        <w:ind w:left="8037" w:hanging="296"/>
      </w:pPr>
      <w:rPr>
        <w:rFonts w:hint="default"/>
        <w:lang w:val="kk-KZ" w:eastAsia="en-US" w:bidi="ar-SA"/>
      </w:rPr>
    </w:lvl>
  </w:abstractNum>
  <w:abstractNum w:abstractNumId="6" w15:restartNumberingAfterBreak="0">
    <w:nsid w:val="1FCB65D5"/>
    <w:multiLevelType w:val="multilevel"/>
    <w:tmpl w:val="C8620134"/>
    <w:lvl w:ilvl="0">
      <w:start w:val="1"/>
      <w:numFmt w:val="bullet"/>
      <w:lvlText w:val="–"/>
      <w:lvlJc w:val="left"/>
      <w:pPr>
        <w:tabs>
          <w:tab w:val="num" w:pos="720"/>
        </w:tabs>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E4731B"/>
    <w:multiLevelType w:val="hybridMultilevel"/>
    <w:tmpl w:val="48404FAC"/>
    <w:lvl w:ilvl="0" w:tplc="3BCC6F2C">
      <w:numFmt w:val="bullet"/>
      <w:lvlText w:val="•"/>
      <w:lvlJc w:val="left"/>
      <w:pPr>
        <w:ind w:left="500" w:hanging="360"/>
      </w:pPr>
      <w:rPr>
        <w:rFonts w:ascii="Times New Roman" w:eastAsia="Times New Roman" w:hAnsi="Times New Roman" w:cs="Times New Roman" w:hint="default"/>
      </w:rPr>
    </w:lvl>
    <w:lvl w:ilvl="1" w:tplc="04190003" w:tentative="1">
      <w:start w:val="1"/>
      <w:numFmt w:val="bullet"/>
      <w:lvlText w:val="o"/>
      <w:lvlJc w:val="left"/>
      <w:pPr>
        <w:ind w:left="1220" w:hanging="360"/>
      </w:pPr>
      <w:rPr>
        <w:rFonts w:ascii="Courier New" w:hAnsi="Courier New" w:cs="Courier New" w:hint="default"/>
      </w:rPr>
    </w:lvl>
    <w:lvl w:ilvl="2" w:tplc="04190005" w:tentative="1">
      <w:start w:val="1"/>
      <w:numFmt w:val="bullet"/>
      <w:lvlText w:val=""/>
      <w:lvlJc w:val="left"/>
      <w:pPr>
        <w:ind w:left="1940" w:hanging="360"/>
      </w:pPr>
      <w:rPr>
        <w:rFonts w:ascii="Wingdings" w:hAnsi="Wingdings" w:hint="default"/>
      </w:rPr>
    </w:lvl>
    <w:lvl w:ilvl="3" w:tplc="04190001" w:tentative="1">
      <w:start w:val="1"/>
      <w:numFmt w:val="bullet"/>
      <w:lvlText w:val=""/>
      <w:lvlJc w:val="left"/>
      <w:pPr>
        <w:ind w:left="2660" w:hanging="360"/>
      </w:pPr>
      <w:rPr>
        <w:rFonts w:ascii="Symbol" w:hAnsi="Symbol" w:hint="default"/>
      </w:rPr>
    </w:lvl>
    <w:lvl w:ilvl="4" w:tplc="04190003" w:tentative="1">
      <w:start w:val="1"/>
      <w:numFmt w:val="bullet"/>
      <w:lvlText w:val="o"/>
      <w:lvlJc w:val="left"/>
      <w:pPr>
        <w:ind w:left="3380" w:hanging="360"/>
      </w:pPr>
      <w:rPr>
        <w:rFonts w:ascii="Courier New" w:hAnsi="Courier New" w:cs="Courier New" w:hint="default"/>
      </w:rPr>
    </w:lvl>
    <w:lvl w:ilvl="5" w:tplc="04190005" w:tentative="1">
      <w:start w:val="1"/>
      <w:numFmt w:val="bullet"/>
      <w:lvlText w:val=""/>
      <w:lvlJc w:val="left"/>
      <w:pPr>
        <w:ind w:left="4100" w:hanging="360"/>
      </w:pPr>
      <w:rPr>
        <w:rFonts w:ascii="Wingdings" w:hAnsi="Wingdings" w:hint="default"/>
      </w:rPr>
    </w:lvl>
    <w:lvl w:ilvl="6" w:tplc="04190001" w:tentative="1">
      <w:start w:val="1"/>
      <w:numFmt w:val="bullet"/>
      <w:lvlText w:val=""/>
      <w:lvlJc w:val="left"/>
      <w:pPr>
        <w:ind w:left="4820" w:hanging="360"/>
      </w:pPr>
      <w:rPr>
        <w:rFonts w:ascii="Symbol" w:hAnsi="Symbol" w:hint="default"/>
      </w:rPr>
    </w:lvl>
    <w:lvl w:ilvl="7" w:tplc="04190003" w:tentative="1">
      <w:start w:val="1"/>
      <w:numFmt w:val="bullet"/>
      <w:lvlText w:val="o"/>
      <w:lvlJc w:val="left"/>
      <w:pPr>
        <w:ind w:left="5540" w:hanging="360"/>
      </w:pPr>
      <w:rPr>
        <w:rFonts w:ascii="Courier New" w:hAnsi="Courier New" w:cs="Courier New" w:hint="default"/>
      </w:rPr>
    </w:lvl>
    <w:lvl w:ilvl="8" w:tplc="04190005" w:tentative="1">
      <w:start w:val="1"/>
      <w:numFmt w:val="bullet"/>
      <w:lvlText w:val=""/>
      <w:lvlJc w:val="left"/>
      <w:pPr>
        <w:ind w:left="6260" w:hanging="360"/>
      </w:pPr>
      <w:rPr>
        <w:rFonts w:ascii="Wingdings" w:hAnsi="Wingdings" w:hint="default"/>
      </w:rPr>
    </w:lvl>
  </w:abstractNum>
  <w:abstractNum w:abstractNumId="8" w15:restartNumberingAfterBreak="0">
    <w:nsid w:val="25CF2ABA"/>
    <w:multiLevelType w:val="multilevel"/>
    <w:tmpl w:val="9FD89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7A54EF"/>
    <w:multiLevelType w:val="multilevel"/>
    <w:tmpl w:val="18A49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E54851"/>
    <w:multiLevelType w:val="hybridMultilevel"/>
    <w:tmpl w:val="21844F06"/>
    <w:lvl w:ilvl="0" w:tplc="29783080">
      <w:start w:val="1"/>
      <w:numFmt w:val="decimal"/>
      <w:lvlText w:val="%1."/>
      <w:lvlJc w:val="left"/>
      <w:pPr>
        <w:ind w:left="143" w:hanging="1121"/>
      </w:pPr>
      <w:rPr>
        <w:rFonts w:ascii="Times New Roman" w:eastAsia="Times New Roman" w:hAnsi="Times New Roman" w:cs="Times New Roman" w:hint="default"/>
        <w:b/>
        <w:bCs/>
        <w:i w:val="0"/>
        <w:iCs w:val="0"/>
        <w:spacing w:val="0"/>
        <w:w w:val="90"/>
        <w:sz w:val="28"/>
        <w:szCs w:val="28"/>
        <w:lang w:val="kk-KZ" w:eastAsia="en-US" w:bidi="ar-SA"/>
      </w:rPr>
    </w:lvl>
    <w:lvl w:ilvl="1" w:tplc="FC4A3974">
      <w:start w:val="1"/>
      <w:numFmt w:val="decimal"/>
      <w:lvlText w:val="%2"/>
      <w:lvlJc w:val="left"/>
      <w:pPr>
        <w:ind w:left="143" w:hanging="195"/>
      </w:pPr>
      <w:rPr>
        <w:rFonts w:ascii="Times New Roman" w:eastAsia="Times New Roman" w:hAnsi="Times New Roman" w:cs="Times New Roman" w:hint="default"/>
        <w:b w:val="0"/>
        <w:bCs w:val="0"/>
        <w:i w:val="0"/>
        <w:iCs w:val="0"/>
        <w:spacing w:val="0"/>
        <w:w w:val="100"/>
        <w:sz w:val="28"/>
        <w:szCs w:val="28"/>
        <w:lang w:val="kk-KZ" w:eastAsia="en-US" w:bidi="ar-SA"/>
      </w:rPr>
    </w:lvl>
    <w:lvl w:ilvl="2" w:tplc="747A0D14">
      <w:numFmt w:val="bullet"/>
      <w:lvlText w:val="•"/>
      <w:lvlJc w:val="left"/>
      <w:pPr>
        <w:ind w:left="2096" w:hanging="195"/>
      </w:pPr>
      <w:rPr>
        <w:rFonts w:hint="default"/>
        <w:lang w:val="kk-KZ" w:eastAsia="en-US" w:bidi="ar-SA"/>
      </w:rPr>
    </w:lvl>
    <w:lvl w:ilvl="3" w:tplc="3C3C48A2">
      <w:numFmt w:val="bullet"/>
      <w:lvlText w:val="•"/>
      <w:lvlJc w:val="left"/>
      <w:pPr>
        <w:ind w:left="3074" w:hanging="195"/>
      </w:pPr>
      <w:rPr>
        <w:rFonts w:hint="default"/>
        <w:lang w:val="kk-KZ" w:eastAsia="en-US" w:bidi="ar-SA"/>
      </w:rPr>
    </w:lvl>
    <w:lvl w:ilvl="4" w:tplc="C9E010D2">
      <w:numFmt w:val="bullet"/>
      <w:lvlText w:val="•"/>
      <w:lvlJc w:val="left"/>
      <w:pPr>
        <w:ind w:left="4052" w:hanging="195"/>
      </w:pPr>
      <w:rPr>
        <w:rFonts w:hint="default"/>
        <w:lang w:val="kk-KZ" w:eastAsia="en-US" w:bidi="ar-SA"/>
      </w:rPr>
    </w:lvl>
    <w:lvl w:ilvl="5" w:tplc="93384F1A">
      <w:numFmt w:val="bullet"/>
      <w:lvlText w:val="•"/>
      <w:lvlJc w:val="left"/>
      <w:pPr>
        <w:ind w:left="5031" w:hanging="195"/>
      </w:pPr>
      <w:rPr>
        <w:rFonts w:hint="default"/>
        <w:lang w:val="kk-KZ" w:eastAsia="en-US" w:bidi="ar-SA"/>
      </w:rPr>
    </w:lvl>
    <w:lvl w:ilvl="6" w:tplc="EA58C596">
      <w:numFmt w:val="bullet"/>
      <w:lvlText w:val="•"/>
      <w:lvlJc w:val="left"/>
      <w:pPr>
        <w:ind w:left="6009" w:hanging="195"/>
      </w:pPr>
      <w:rPr>
        <w:rFonts w:hint="default"/>
        <w:lang w:val="kk-KZ" w:eastAsia="en-US" w:bidi="ar-SA"/>
      </w:rPr>
    </w:lvl>
    <w:lvl w:ilvl="7" w:tplc="9B2EA7D8">
      <w:numFmt w:val="bullet"/>
      <w:lvlText w:val="•"/>
      <w:lvlJc w:val="left"/>
      <w:pPr>
        <w:ind w:left="6987" w:hanging="195"/>
      </w:pPr>
      <w:rPr>
        <w:rFonts w:hint="default"/>
        <w:lang w:val="kk-KZ" w:eastAsia="en-US" w:bidi="ar-SA"/>
      </w:rPr>
    </w:lvl>
    <w:lvl w:ilvl="8" w:tplc="7780F234">
      <w:numFmt w:val="bullet"/>
      <w:lvlText w:val="•"/>
      <w:lvlJc w:val="left"/>
      <w:pPr>
        <w:ind w:left="7965" w:hanging="195"/>
      </w:pPr>
      <w:rPr>
        <w:rFonts w:hint="default"/>
        <w:lang w:val="kk-KZ" w:eastAsia="en-US" w:bidi="ar-SA"/>
      </w:rPr>
    </w:lvl>
  </w:abstractNum>
  <w:abstractNum w:abstractNumId="11" w15:restartNumberingAfterBreak="0">
    <w:nsid w:val="4F9663AC"/>
    <w:multiLevelType w:val="multilevel"/>
    <w:tmpl w:val="11A2F8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B904835"/>
    <w:multiLevelType w:val="hybridMultilevel"/>
    <w:tmpl w:val="A8EA88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72683D49"/>
    <w:multiLevelType w:val="hybridMultilevel"/>
    <w:tmpl w:val="9580C5C6"/>
    <w:lvl w:ilvl="0" w:tplc="BD46BBD2">
      <w:numFmt w:val="bullet"/>
      <w:lvlText w:val=""/>
      <w:lvlJc w:val="left"/>
      <w:pPr>
        <w:ind w:left="322" w:hanging="179"/>
      </w:pPr>
      <w:rPr>
        <w:rFonts w:ascii="Symbol" w:eastAsia="Symbol" w:hAnsi="Symbol" w:cs="Symbol" w:hint="default"/>
        <w:b w:val="0"/>
        <w:bCs w:val="0"/>
        <w:i w:val="0"/>
        <w:iCs w:val="0"/>
        <w:spacing w:val="0"/>
        <w:w w:val="99"/>
        <w:sz w:val="20"/>
        <w:szCs w:val="20"/>
        <w:lang w:val="kk-KZ" w:eastAsia="en-US" w:bidi="ar-SA"/>
      </w:rPr>
    </w:lvl>
    <w:lvl w:ilvl="1" w:tplc="F0AED17A">
      <w:numFmt w:val="bullet"/>
      <w:lvlText w:val="•"/>
      <w:lvlJc w:val="left"/>
      <w:pPr>
        <w:ind w:left="1280" w:hanging="179"/>
      </w:pPr>
      <w:rPr>
        <w:rFonts w:hint="default"/>
        <w:lang w:val="kk-KZ" w:eastAsia="en-US" w:bidi="ar-SA"/>
      </w:rPr>
    </w:lvl>
    <w:lvl w:ilvl="2" w:tplc="CEA41E34">
      <w:numFmt w:val="bullet"/>
      <w:lvlText w:val="•"/>
      <w:lvlJc w:val="left"/>
      <w:pPr>
        <w:ind w:left="2240" w:hanging="179"/>
      </w:pPr>
      <w:rPr>
        <w:rFonts w:hint="default"/>
        <w:lang w:val="kk-KZ" w:eastAsia="en-US" w:bidi="ar-SA"/>
      </w:rPr>
    </w:lvl>
    <w:lvl w:ilvl="3" w:tplc="1706AA28">
      <w:numFmt w:val="bullet"/>
      <w:lvlText w:val="•"/>
      <w:lvlJc w:val="left"/>
      <w:pPr>
        <w:ind w:left="3200" w:hanging="179"/>
      </w:pPr>
      <w:rPr>
        <w:rFonts w:hint="default"/>
        <w:lang w:val="kk-KZ" w:eastAsia="en-US" w:bidi="ar-SA"/>
      </w:rPr>
    </w:lvl>
    <w:lvl w:ilvl="4" w:tplc="33F0FB6A">
      <w:numFmt w:val="bullet"/>
      <w:lvlText w:val="•"/>
      <w:lvlJc w:val="left"/>
      <w:pPr>
        <w:ind w:left="4160" w:hanging="179"/>
      </w:pPr>
      <w:rPr>
        <w:rFonts w:hint="default"/>
        <w:lang w:val="kk-KZ" w:eastAsia="en-US" w:bidi="ar-SA"/>
      </w:rPr>
    </w:lvl>
    <w:lvl w:ilvl="5" w:tplc="C4768992">
      <w:numFmt w:val="bullet"/>
      <w:lvlText w:val="•"/>
      <w:lvlJc w:val="left"/>
      <w:pPr>
        <w:ind w:left="5121" w:hanging="179"/>
      </w:pPr>
      <w:rPr>
        <w:rFonts w:hint="default"/>
        <w:lang w:val="kk-KZ" w:eastAsia="en-US" w:bidi="ar-SA"/>
      </w:rPr>
    </w:lvl>
    <w:lvl w:ilvl="6" w:tplc="381E3524">
      <w:numFmt w:val="bullet"/>
      <w:lvlText w:val="•"/>
      <w:lvlJc w:val="left"/>
      <w:pPr>
        <w:ind w:left="6081" w:hanging="179"/>
      </w:pPr>
      <w:rPr>
        <w:rFonts w:hint="default"/>
        <w:lang w:val="kk-KZ" w:eastAsia="en-US" w:bidi="ar-SA"/>
      </w:rPr>
    </w:lvl>
    <w:lvl w:ilvl="7" w:tplc="24727850">
      <w:numFmt w:val="bullet"/>
      <w:lvlText w:val="•"/>
      <w:lvlJc w:val="left"/>
      <w:pPr>
        <w:ind w:left="7041" w:hanging="179"/>
      </w:pPr>
      <w:rPr>
        <w:rFonts w:hint="default"/>
        <w:lang w:val="kk-KZ" w:eastAsia="en-US" w:bidi="ar-SA"/>
      </w:rPr>
    </w:lvl>
    <w:lvl w:ilvl="8" w:tplc="02A83490">
      <w:numFmt w:val="bullet"/>
      <w:lvlText w:val="•"/>
      <w:lvlJc w:val="left"/>
      <w:pPr>
        <w:ind w:left="8001" w:hanging="179"/>
      </w:pPr>
      <w:rPr>
        <w:rFonts w:hint="default"/>
        <w:lang w:val="kk-KZ" w:eastAsia="en-US" w:bidi="ar-SA"/>
      </w:rPr>
    </w:lvl>
  </w:abstractNum>
  <w:abstractNum w:abstractNumId="14" w15:restartNumberingAfterBreak="0">
    <w:nsid w:val="727673BA"/>
    <w:multiLevelType w:val="multilevel"/>
    <w:tmpl w:val="0C7EB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77A5B61"/>
    <w:multiLevelType w:val="multilevel"/>
    <w:tmpl w:val="A5DC9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6"/>
  </w:num>
  <w:num w:numId="3">
    <w:abstractNumId w:val="1"/>
  </w:num>
  <w:num w:numId="4">
    <w:abstractNumId w:val="12"/>
  </w:num>
  <w:num w:numId="5">
    <w:abstractNumId w:val="7"/>
  </w:num>
  <w:num w:numId="6">
    <w:abstractNumId w:val="11"/>
  </w:num>
  <w:num w:numId="7">
    <w:abstractNumId w:val="3"/>
  </w:num>
  <w:num w:numId="8">
    <w:abstractNumId w:val="14"/>
  </w:num>
  <w:num w:numId="9">
    <w:abstractNumId w:val="8"/>
  </w:num>
  <w:num w:numId="10">
    <w:abstractNumId w:val="9"/>
  </w:num>
  <w:num w:numId="11">
    <w:abstractNumId w:val="2"/>
  </w:num>
  <w:num w:numId="12">
    <w:abstractNumId w:val="15"/>
  </w:num>
  <w:num w:numId="13">
    <w:abstractNumId w:val="5"/>
  </w:num>
  <w:num w:numId="14">
    <w:abstractNumId w:val="4"/>
  </w:num>
  <w:num w:numId="15">
    <w:abstractNumId w:val="13"/>
  </w:num>
  <w:num w:numId="16">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ru-RU" w:vendorID="64" w:dllVersion="131078"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043E"/>
    <w:rsid w:val="0000103A"/>
    <w:rsid w:val="0000359F"/>
    <w:rsid w:val="000047D8"/>
    <w:rsid w:val="00010714"/>
    <w:rsid w:val="0001148B"/>
    <w:rsid w:val="0001587E"/>
    <w:rsid w:val="0001603A"/>
    <w:rsid w:val="000253B3"/>
    <w:rsid w:val="000339CC"/>
    <w:rsid w:val="0004176B"/>
    <w:rsid w:val="000456C7"/>
    <w:rsid w:val="00046BC4"/>
    <w:rsid w:val="000479F7"/>
    <w:rsid w:val="00047E9D"/>
    <w:rsid w:val="000528ED"/>
    <w:rsid w:val="000642EB"/>
    <w:rsid w:val="00071E73"/>
    <w:rsid w:val="00075D34"/>
    <w:rsid w:val="00077DDA"/>
    <w:rsid w:val="0009136D"/>
    <w:rsid w:val="00097557"/>
    <w:rsid w:val="000A13FA"/>
    <w:rsid w:val="000A4319"/>
    <w:rsid w:val="000A473E"/>
    <w:rsid w:val="000A634C"/>
    <w:rsid w:val="000C7316"/>
    <w:rsid w:val="000E143C"/>
    <w:rsid w:val="000E5C69"/>
    <w:rsid w:val="000E72AB"/>
    <w:rsid w:val="001004A4"/>
    <w:rsid w:val="00110170"/>
    <w:rsid w:val="00114F43"/>
    <w:rsid w:val="001152E5"/>
    <w:rsid w:val="00121E2E"/>
    <w:rsid w:val="0012487D"/>
    <w:rsid w:val="00124D62"/>
    <w:rsid w:val="0013420E"/>
    <w:rsid w:val="00151DF9"/>
    <w:rsid w:val="001526F5"/>
    <w:rsid w:val="00181DD0"/>
    <w:rsid w:val="00187BAD"/>
    <w:rsid w:val="00190DE1"/>
    <w:rsid w:val="00194505"/>
    <w:rsid w:val="001A3ED9"/>
    <w:rsid w:val="001B03EE"/>
    <w:rsid w:val="001D212F"/>
    <w:rsid w:val="001E03FB"/>
    <w:rsid w:val="001E54AF"/>
    <w:rsid w:val="001E577E"/>
    <w:rsid w:val="001E65DE"/>
    <w:rsid w:val="001F0BDC"/>
    <w:rsid w:val="001F3C95"/>
    <w:rsid w:val="001F6F08"/>
    <w:rsid w:val="00205D9E"/>
    <w:rsid w:val="002129C0"/>
    <w:rsid w:val="00222058"/>
    <w:rsid w:val="00222CE7"/>
    <w:rsid w:val="00225584"/>
    <w:rsid w:val="00226CE9"/>
    <w:rsid w:val="0023043E"/>
    <w:rsid w:val="00241755"/>
    <w:rsid w:val="0024422A"/>
    <w:rsid w:val="002561CF"/>
    <w:rsid w:val="002776CB"/>
    <w:rsid w:val="00280DC8"/>
    <w:rsid w:val="002826C0"/>
    <w:rsid w:val="00283686"/>
    <w:rsid w:val="002857B3"/>
    <w:rsid w:val="002910B6"/>
    <w:rsid w:val="00296019"/>
    <w:rsid w:val="00296C4D"/>
    <w:rsid w:val="002973AF"/>
    <w:rsid w:val="00297BC4"/>
    <w:rsid w:val="002B6BB3"/>
    <w:rsid w:val="002C10CA"/>
    <w:rsid w:val="002C1EBD"/>
    <w:rsid w:val="002D17D5"/>
    <w:rsid w:val="002D1F47"/>
    <w:rsid w:val="002E1917"/>
    <w:rsid w:val="002F16BD"/>
    <w:rsid w:val="002F3B9F"/>
    <w:rsid w:val="002F66B6"/>
    <w:rsid w:val="00301408"/>
    <w:rsid w:val="00305C73"/>
    <w:rsid w:val="00312783"/>
    <w:rsid w:val="00315C23"/>
    <w:rsid w:val="00324029"/>
    <w:rsid w:val="003521A8"/>
    <w:rsid w:val="0035448E"/>
    <w:rsid w:val="00355EDB"/>
    <w:rsid w:val="00360D7D"/>
    <w:rsid w:val="00365102"/>
    <w:rsid w:val="00371D12"/>
    <w:rsid w:val="0038590D"/>
    <w:rsid w:val="00393FFB"/>
    <w:rsid w:val="00396D05"/>
    <w:rsid w:val="00396DD7"/>
    <w:rsid w:val="003B2A6C"/>
    <w:rsid w:val="003B684A"/>
    <w:rsid w:val="003C2956"/>
    <w:rsid w:val="003C51CA"/>
    <w:rsid w:val="003E42AD"/>
    <w:rsid w:val="003E4421"/>
    <w:rsid w:val="003E5810"/>
    <w:rsid w:val="003E64F7"/>
    <w:rsid w:val="003F78D6"/>
    <w:rsid w:val="00405473"/>
    <w:rsid w:val="004077FC"/>
    <w:rsid w:val="00413098"/>
    <w:rsid w:val="00420ED7"/>
    <w:rsid w:val="00455F6F"/>
    <w:rsid w:val="004622DD"/>
    <w:rsid w:val="00464B75"/>
    <w:rsid w:val="0048069C"/>
    <w:rsid w:val="00480FB4"/>
    <w:rsid w:val="00482506"/>
    <w:rsid w:val="0049033B"/>
    <w:rsid w:val="00493D5B"/>
    <w:rsid w:val="004A0E85"/>
    <w:rsid w:val="004B0AF0"/>
    <w:rsid w:val="004C0D67"/>
    <w:rsid w:val="004C6BD4"/>
    <w:rsid w:val="004D79F3"/>
    <w:rsid w:val="004E276B"/>
    <w:rsid w:val="005010FF"/>
    <w:rsid w:val="00521CD3"/>
    <w:rsid w:val="0052681B"/>
    <w:rsid w:val="00531EE4"/>
    <w:rsid w:val="00533A63"/>
    <w:rsid w:val="0054421F"/>
    <w:rsid w:val="00545F98"/>
    <w:rsid w:val="005574B3"/>
    <w:rsid w:val="00580E71"/>
    <w:rsid w:val="00581A6A"/>
    <w:rsid w:val="00581C30"/>
    <w:rsid w:val="00594881"/>
    <w:rsid w:val="005B7B53"/>
    <w:rsid w:val="005D57D1"/>
    <w:rsid w:val="005E0301"/>
    <w:rsid w:val="005E0FE5"/>
    <w:rsid w:val="005F5C59"/>
    <w:rsid w:val="005F6512"/>
    <w:rsid w:val="0060259B"/>
    <w:rsid w:val="006039E0"/>
    <w:rsid w:val="00612299"/>
    <w:rsid w:val="00615D53"/>
    <w:rsid w:val="00625252"/>
    <w:rsid w:val="006262C5"/>
    <w:rsid w:val="0063530E"/>
    <w:rsid w:val="00642F19"/>
    <w:rsid w:val="00673A63"/>
    <w:rsid w:val="00695E74"/>
    <w:rsid w:val="006A6A52"/>
    <w:rsid w:val="006B51CA"/>
    <w:rsid w:val="006C0B77"/>
    <w:rsid w:val="006D599E"/>
    <w:rsid w:val="006D70C6"/>
    <w:rsid w:val="006E3E40"/>
    <w:rsid w:val="006E4F70"/>
    <w:rsid w:val="00707FCD"/>
    <w:rsid w:val="007116E4"/>
    <w:rsid w:val="00715869"/>
    <w:rsid w:val="00716E2E"/>
    <w:rsid w:val="007460B6"/>
    <w:rsid w:val="007475C0"/>
    <w:rsid w:val="0075413B"/>
    <w:rsid w:val="00755F8C"/>
    <w:rsid w:val="007579F0"/>
    <w:rsid w:val="00767255"/>
    <w:rsid w:val="00793D65"/>
    <w:rsid w:val="007A2065"/>
    <w:rsid w:val="007B247A"/>
    <w:rsid w:val="007B28E7"/>
    <w:rsid w:val="007C067F"/>
    <w:rsid w:val="007C0D3F"/>
    <w:rsid w:val="007C188C"/>
    <w:rsid w:val="007C39A7"/>
    <w:rsid w:val="007C591B"/>
    <w:rsid w:val="007D1934"/>
    <w:rsid w:val="007E5B04"/>
    <w:rsid w:val="007E6E36"/>
    <w:rsid w:val="007E77FC"/>
    <w:rsid w:val="007F5490"/>
    <w:rsid w:val="008067A1"/>
    <w:rsid w:val="008242FF"/>
    <w:rsid w:val="00831ED0"/>
    <w:rsid w:val="00832F74"/>
    <w:rsid w:val="008338B1"/>
    <w:rsid w:val="00836AD7"/>
    <w:rsid w:val="0084043B"/>
    <w:rsid w:val="00840E17"/>
    <w:rsid w:val="00851E21"/>
    <w:rsid w:val="0086077B"/>
    <w:rsid w:val="00864621"/>
    <w:rsid w:val="0087030C"/>
    <w:rsid w:val="00870751"/>
    <w:rsid w:val="008713EC"/>
    <w:rsid w:val="0087161B"/>
    <w:rsid w:val="00876D43"/>
    <w:rsid w:val="00882418"/>
    <w:rsid w:val="0089045C"/>
    <w:rsid w:val="00894D8F"/>
    <w:rsid w:val="008A5B5B"/>
    <w:rsid w:val="008B7FA3"/>
    <w:rsid w:val="008D22BD"/>
    <w:rsid w:val="00900B60"/>
    <w:rsid w:val="009027D5"/>
    <w:rsid w:val="009202C7"/>
    <w:rsid w:val="00922C48"/>
    <w:rsid w:val="00930575"/>
    <w:rsid w:val="009354F2"/>
    <w:rsid w:val="009443C9"/>
    <w:rsid w:val="00964E88"/>
    <w:rsid w:val="00976EB1"/>
    <w:rsid w:val="0097767D"/>
    <w:rsid w:val="00987A01"/>
    <w:rsid w:val="00997269"/>
    <w:rsid w:val="009A5F1F"/>
    <w:rsid w:val="009B1A91"/>
    <w:rsid w:val="009B34AB"/>
    <w:rsid w:val="009B4F4E"/>
    <w:rsid w:val="009B4FCA"/>
    <w:rsid w:val="009B5D90"/>
    <w:rsid w:val="009C6C39"/>
    <w:rsid w:val="009C7405"/>
    <w:rsid w:val="009D035F"/>
    <w:rsid w:val="009D11C6"/>
    <w:rsid w:val="009D38A3"/>
    <w:rsid w:val="009E26A7"/>
    <w:rsid w:val="009E56C4"/>
    <w:rsid w:val="009E5988"/>
    <w:rsid w:val="009E67DA"/>
    <w:rsid w:val="00A0446F"/>
    <w:rsid w:val="00A15A16"/>
    <w:rsid w:val="00A27DD0"/>
    <w:rsid w:val="00A27E74"/>
    <w:rsid w:val="00A37D35"/>
    <w:rsid w:val="00A434C4"/>
    <w:rsid w:val="00A503CE"/>
    <w:rsid w:val="00A6661A"/>
    <w:rsid w:val="00A77E08"/>
    <w:rsid w:val="00A82134"/>
    <w:rsid w:val="00A94DF7"/>
    <w:rsid w:val="00AB064E"/>
    <w:rsid w:val="00AB1534"/>
    <w:rsid w:val="00AC0F42"/>
    <w:rsid w:val="00AD6887"/>
    <w:rsid w:val="00AD6C4E"/>
    <w:rsid w:val="00AE3FDF"/>
    <w:rsid w:val="00AE4198"/>
    <w:rsid w:val="00AE7FF2"/>
    <w:rsid w:val="00AF2709"/>
    <w:rsid w:val="00AF67A0"/>
    <w:rsid w:val="00B117F4"/>
    <w:rsid w:val="00B11EB4"/>
    <w:rsid w:val="00B22FF8"/>
    <w:rsid w:val="00B307FE"/>
    <w:rsid w:val="00B556E3"/>
    <w:rsid w:val="00B75D35"/>
    <w:rsid w:val="00B8745F"/>
    <w:rsid w:val="00B915B7"/>
    <w:rsid w:val="00BA2433"/>
    <w:rsid w:val="00BB2FE0"/>
    <w:rsid w:val="00BC2308"/>
    <w:rsid w:val="00BC23D0"/>
    <w:rsid w:val="00BF269A"/>
    <w:rsid w:val="00BF2F82"/>
    <w:rsid w:val="00C103E1"/>
    <w:rsid w:val="00C119C0"/>
    <w:rsid w:val="00C178AE"/>
    <w:rsid w:val="00C17DDB"/>
    <w:rsid w:val="00C3117A"/>
    <w:rsid w:val="00C31409"/>
    <w:rsid w:val="00C463B8"/>
    <w:rsid w:val="00C648E0"/>
    <w:rsid w:val="00C7063B"/>
    <w:rsid w:val="00C77E30"/>
    <w:rsid w:val="00C83155"/>
    <w:rsid w:val="00C8570A"/>
    <w:rsid w:val="00C97A99"/>
    <w:rsid w:val="00CA17DE"/>
    <w:rsid w:val="00CA1A3C"/>
    <w:rsid w:val="00CA7E2B"/>
    <w:rsid w:val="00CB3CDB"/>
    <w:rsid w:val="00CB4E27"/>
    <w:rsid w:val="00CB6420"/>
    <w:rsid w:val="00CC4D49"/>
    <w:rsid w:val="00CC7C25"/>
    <w:rsid w:val="00CD64F0"/>
    <w:rsid w:val="00CE0081"/>
    <w:rsid w:val="00CF1E04"/>
    <w:rsid w:val="00D01B98"/>
    <w:rsid w:val="00D07CA3"/>
    <w:rsid w:val="00D14C4D"/>
    <w:rsid w:val="00D2136E"/>
    <w:rsid w:val="00D23B5C"/>
    <w:rsid w:val="00D32C7F"/>
    <w:rsid w:val="00D403C4"/>
    <w:rsid w:val="00D40A04"/>
    <w:rsid w:val="00D42E1E"/>
    <w:rsid w:val="00D43513"/>
    <w:rsid w:val="00D5225C"/>
    <w:rsid w:val="00D52DFC"/>
    <w:rsid w:val="00D612A5"/>
    <w:rsid w:val="00D86210"/>
    <w:rsid w:val="00D9052D"/>
    <w:rsid w:val="00D9655C"/>
    <w:rsid w:val="00DA1AC3"/>
    <w:rsid w:val="00DA3834"/>
    <w:rsid w:val="00DB1EC9"/>
    <w:rsid w:val="00DB435D"/>
    <w:rsid w:val="00DC30CB"/>
    <w:rsid w:val="00DC7481"/>
    <w:rsid w:val="00DD5ADE"/>
    <w:rsid w:val="00DF17B6"/>
    <w:rsid w:val="00DF4E22"/>
    <w:rsid w:val="00E025B7"/>
    <w:rsid w:val="00E04EDF"/>
    <w:rsid w:val="00E24FC7"/>
    <w:rsid w:val="00E25201"/>
    <w:rsid w:val="00E47473"/>
    <w:rsid w:val="00E51F8D"/>
    <w:rsid w:val="00E52690"/>
    <w:rsid w:val="00E577C9"/>
    <w:rsid w:val="00E66E8D"/>
    <w:rsid w:val="00E71527"/>
    <w:rsid w:val="00EA59DF"/>
    <w:rsid w:val="00EB5ED1"/>
    <w:rsid w:val="00EC0046"/>
    <w:rsid w:val="00ED1719"/>
    <w:rsid w:val="00EE4070"/>
    <w:rsid w:val="00EE4CA1"/>
    <w:rsid w:val="00EF4D8F"/>
    <w:rsid w:val="00F00BF3"/>
    <w:rsid w:val="00F03BA0"/>
    <w:rsid w:val="00F12C76"/>
    <w:rsid w:val="00F34547"/>
    <w:rsid w:val="00F425DE"/>
    <w:rsid w:val="00F4704C"/>
    <w:rsid w:val="00F61972"/>
    <w:rsid w:val="00F64E74"/>
    <w:rsid w:val="00F66EA3"/>
    <w:rsid w:val="00F75C45"/>
    <w:rsid w:val="00F9194E"/>
    <w:rsid w:val="00F91ED5"/>
    <w:rsid w:val="00FA10BC"/>
    <w:rsid w:val="00FB3A73"/>
    <w:rsid w:val="00FC2357"/>
    <w:rsid w:val="00FC2B6D"/>
    <w:rsid w:val="00FC64B4"/>
    <w:rsid w:val="00FC7563"/>
    <w:rsid w:val="00FD3F8C"/>
    <w:rsid w:val="00FE44AA"/>
    <w:rsid w:val="00FF7AD7"/>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134E5C"/>
  <w15:chartTrackingRefBased/>
  <w15:docId w15:val="{CDD39FB6-CEEF-481C-9BD9-9695424C71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qFormat="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9A5F1F"/>
    <w:pPr>
      <w:spacing w:after="0" w:line="276" w:lineRule="auto"/>
    </w:pPr>
    <w:rPr>
      <w:rFonts w:ascii="Arial" w:eastAsia="Arial" w:hAnsi="Arial" w:cs="Arial"/>
      <w:lang w:val="ru" w:eastAsia="ru-RU"/>
    </w:rPr>
  </w:style>
  <w:style w:type="paragraph" w:styleId="1">
    <w:name w:val="heading 1"/>
    <w:basedOn w:val="a0"/>
    <w:next w:val="a0"/>
    <w:link w:val="10"/>
    <w:uiPriority w:val="9"/>
    <w:qFormat/>
    <w:rsid w:val="00E04EDF"/>
    <w:pPr>
      <w:keepNext/>
      <w:keepLines/>
      <w:spacing w:line="360" w:lineRule="auto"/>
      <w:ind w:firstLine="709"/>
      <w:jc w:val="both"/>
      <w:outlineLvl w:val="0"/>
    </w:pPr>
    <w:rPr>
      <w:rFonts w:ascii="Times New Roman" w:eastAsiaTheme="majorEastAsia" w:hAnsi="Times New Roman" w:cstheme="majorBidi"/>
      <w:b/>
      <w:sz w:val="24"/>
      <w:szCs w:val="32"/>
      <w:lang w:val="ru-RU" w:eastAsia="en-US"/>
    </w:rPr>
  </w:style>
  <w:style w:type="paragraph" w:styleId="2">
    <w:name w:val="heading 2"/>
    <w:basedOn w:val="a0"/>
    <w:next w:val="a0"/>
    <w:link w:val="20"/>
    <w:uiPriority w:val="9"/>
    <w:unhideWhenUsed/>
    <w:qFormat/>
    <w:rsid w:val="001152E5"/>
    <w:pPr>
      <w:keepNext/>
      <w:keepLines/>
      <w:spacing w:line="360" w:lineRule="auto"/>
      <w:ind w:firstLine="709"/>
      <w:jc w:val="both"/>
      <w:outlineLvl w:val="1"/>
    </w:pPr>
    <w:rPr>
      <w:rFonts w:ascii="Times New Roman" w:eastAsiaTheme="majorEastAsia" w:hAnsi="Times New Roman" w:cstheme="majorBidi"/>
      <w:b/>
      <w:sz w:val="24"/>
      <w:szCs w:val="26"/>
      <w:lang w:val="ru-RU" w:eastAsia="en-US"/>
    </w:rPr>
  </w:style>
  <w:style w:type="paragraph" w:styleId="3">
    <w:name w:val="heading 3"/>
    <w:basedOn w:val="a0"/>
    <w:next w:val="a0"/>
    <w:link w:val="30"/>
    <w:uiPriority w:val="9"/>
    <w:unhideWhenUsed/>
    <w:qFormat/>
    <w:rsid w:val="0001587E"/>
    <w:pPr>
      <w:keepNext/>
      <w:keepLines/>
      <w:spacing w:line="360" w:lineRule="auto"/>
      <w:ind w:firstLine="709"/>
      <w:jc w:val="both"/>
      <w:outlineLvl w:val="2"/>
    </w:pPr>
    <w:rPr>
      <w:rFonts w:ascii="Times New Roman" w:eastAsiaTheme="majorEastAsia" w:hAnsi="Times New Roman" w:cstheme="majorBidi"/>
      <w:sz w:val="24"/>
      <w:szCs w:val="24"/>
    </w:rPr>
  </w:style>
  <w:style w:type="paragraph" w:styleId="4">
    <w:name w:val="heading 4"/>
    <w:basedOn w:val="a0"/>
    <w:next w:val="a0"/>
    <w:link w:val="40"/>
    <w:uiPriority w:val="9"/>
    <w:unhideWhenUsed/>
    <w:qFormat/>
    <w:rsid w:val="00C77E30"/>
    <w:pPr>
      <w:keepNext/>
      <w:keepLines/>
      <w:spacing w:before="80" w:after="40" w:line="278" w:lineRule="auto"/>
      <w:outlineLvl w:val="3"/>
    </w:pPr>
    <w:rPr>
      <w:rFonts w:asciiTheme="minorHAnsi" w:eastAsiaTheme="majorEastAsia" w:hAnsiTheme="minorHAnsi" w:cstheme="majorBidi"/>
      <w:i/>
      <w:iCs/>
      <w:color w:val="2E74B5" w:themeColor="accent1" w:themeShade="BF"/>
      <w:kern w:val="2"/>
      <w:sz w:val="24"/>
      <w:szCs w:val="24"/>
      <w:lang w:val="en-US" w:eastAsia="en-US"/>
      <w14:ligatures w14:val="standardContextual"/>
    </w:rPr>
  </w:style>
  <w:style w:type="paragraph" w:styleId="5">
    <w:name w:val="heading 5"/>
    <w:basedOn w:val="a0"/>
    <w:next w:val="a0"/>
    <w:link w:val="50"/>
    <w:uiPriority w:val="9"/>
    <w:unhideWhenUsed/>
    <w:qFormat/>
    <w:rsid w:val="00B307FE"/>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0"/>
    <w:next w:val="a0"/>
    <w:link w:val="60"/>
    <w:uiPriority w:val="9"/>
    <w:semiHidden/>
    <w:unhideWhenUsed/>
    <w:qFormat/>
    <w:rsid w:val="00C77E30"/>
    <w:pPr>
      <w:keepNext/>
      <w:keepLines/>
      <w:spacing w:before="40" w:line="278" w:lineRule="auto"/>
      <w:outlineLvl w:val="5"/>
    </w:pPr>
    <w:rPr>
      <w:rFonts w:asciiTheme="minorHAnsi" w:eastAsiaTheme="majorEastAsia" w:hAnsiTheme="minorHAnsi" w:cstheme="majorBidi"/>
      <w:i/>
      <w:iCs/>
      <w:color w:val="595959" w:themeColor="text1" w:themeTint="A6"/>
      <w:kern w:val="2"/>
      <w:sz w:val="24"/>
      <w:szCs w:val="24"/>
      <w:lang w:val="en-US" w:eastAsia="en-US"/>
      <w14:ligatures w14:val="standardContextual"/>
    </w:rPr>
  </w:style>
  <w:style w:type="paragraph" w:styleId="7">
    <w:name w:val="heading 7"/>
    <w:basedOn w:val="a0"/>
    <w:next w:val="a0"/>
    <w:link w:val="70"/>
    <w:uiPriority w:val="9"/>
    <w:semiHidden/>
    <w:unhideWhenUsed/>
    <w:qFormat/>
    <w:rsid w:val="00C77E30"/>
    <w:pPr>
      <w:keepNext/>
      <w:keepLines/>
      <w:spacing w:before="40" w:line="278" w:lineRule="auto"/>
      <w:outlineLvl w:val="6"/>
    </w:pPr>
    <w:rPr>
      <w:rFonts w:asciiTheme="minorHAnsi" w:eastAsiaTheme="majorEastAsia" w:hAnsiTheme="minorHAnsi" w:cstheme="majorBidi"/>
      <w:color w:val="595959" w:themeColor="text1" w:themeTint="A6"/>
      <w:kern w:val="2"/>
      <w:sz w:val="24"/>
      <w:szCs w:val="24"/>
      <w:lang w:val="en-US" w:eastAsia="en-US"/>
      <w14:ligatures w14:val="standardContextual"/>
    </w:rPr>
  </w:style>
  <w:style w:type="paragraph" w:styleId="8">
    <w:name w:val="heading 8"/>
    <w:basedOn w:val="a0"/>
    <w:next w:val="a0"/>
    <w:link w:val="80"/>
    <w:uiPriority w:val="9"/>
    <w:semiHidden/>
    <w:unhideWhenUsed/>
    <w:qFormat/>
    <w:rsid w:val="00C77E30"/>
    <w:pPr>
      <w:keepNext/>
      <w:keepLines/>
      <w:spacing w:line="278" w:lineRule="auto"/>
      <w:outlineLvl w:val="7"/>
    </w:pPr>
    <w:rPr>
      <w:rFonts w:asciiTheme="minorHAnsi" w:eastAsiaTheme="majorEastAsia" w:hAnsiTheme="minorHAnsi" w:cstheme="majorBidi"/>
      <w:i/>
      <w:iCs/>
      <w:color w:val="272727" w:themeColor="text1" w:themeTint="D8"/>
      <w:kern w:val="2"/>
      <w:sz w:val="24"/>
      <w:szCs w:val="24"/>
      <w:lang w:val="en-US" w:eastAsia="en-US"/>
      <w14:ligatures w14:val="standardContextual"/>
    </w:rPr>
  </w:style>
  <w:style w:type="paragraph" w:styleId="9">
    <w:name w:val="heading 9"/>
    <w:basedOn w:val="a0"/>
    <w:next w:val="a0"/>
    <w:link w:val="90"/>
    <w:uiPriority w:val="9"/>
    <w:semiHidden/>
    <w:unhideWhenUsed/>
    <w:qFormat/>
    <w:rsid w:val="00C77E30"/>
    <w:pPr>
      <w:keepNext/>
      <w:keepLines/>
      <w:spacing w:line="278" w:lineRule="auto"/>
      <w:outlineLvl w:val="8"/>
    </w:pPr>
    <w:rPr>
      <w:rFonts w:asciiTheme="minorHAnsi" w:eastAsiaTheme="majorEastAsia" w:hAnsiTheme="minorHAnsi" w:cstheme="majorBidi"/>
      <w:color w:val="272727" w:themeColor="text1" w:themeTint="D8"/>
      <w:kern w:val="2"/>
      <w:sz w:val="24"/>
      <w:szCs w:val="24"/>
      <w:lang w:val="en-US" w:eastAsia="en-US"/>
      <w14:ligatures w14:val="standardContextu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E04EDF"/>
    <w:rPr>
      <w:rFonts w:ascii="Times New Roman" w:eastAsiaTheme="majorEastAsia" w:hAnsi="Times New Roman" w:cstheme="majorBidi"/>
      <w:b/>
      <w:sz w:val="24"/>
      <w:szCs w:val="32"/>
    </w:rPr>
  </w:style>
  <w:style w:type="character" w:customStyle="1" w:styleId="20">
    <w:name w:val="Заголовок 2 Знак"/>
    <w:basedOn w:val="a1"/>
    <w:link w:val="2"/>
    <w:uiPriority w:val="9"/>
    <w:rsid w:val="001152E5"/>
    <w:rPr>
      <w:rFonts w:ascii="Times New Roman" w:eastAsiaTheme="majorEastAsia" w:hAnsi="Times New Roman" w:cstheme="majorBidi"/>
      <w:b/>
      <w:sz w:val="24"/>
      <w:szCs w:val="26"/>
    </w:rPr>
  </w:style>
  <w:style w:type="character" w:customStyle="1" w:styleId="30">
    <w:name w:val="Заголовок 3 Знак"/>
    <w:basedOn w:val="a1"/>
    <w:link w:val="3"/>
    <w:uiPriority w:val="9"/>
    <w:rsid w:val="0001587E"/>
    <w:rPr>
      <w:rFonts w:ascii="Times New Roman" w:eastAsiaTheme="majorEastAsia" w:hAnsi="Times New Roman" w:cstheme="majorBidi"/>
      <w:sz w:val="24"/>
      <w:szCs w:val="24"/>
      <w:lang w:val="ru" w:eastAsia="ru-RU"/>
    </w:rPr>
  </w:style>
  <w:style w:type="character" w:customStyle="1" w:styleId="40">
    <w:name w:val="Заголовок 4 Знак"/>
    <w:basedOn w:val="a1"/>
    <w:link w:val="4"/>
    <w:uiPriority w:val="9"/>
    <w:rsid w:val="00C77E30"/>
    <w:rPr>
      <w:rFonts w:eastAsiaTheme="majorEastAsia" w:cstheme="majorBidi"/>
      <w:i/>
      <w:iCs/>
      <w:color w:val="2E74B5" w:themeColor="accent1" w:themeShade="BF"/>
      <w:kern w:val="2"/>
      <w:sz w:val="24"/>
      <w:szCs w:val="24"/>
      <w:lang w:val="en-US"/>
      <w14:ligatures w14:val="standardContextual"/>
    </w:rPr>
  </w:style>
  <w:style w:type="character" w:customStyle="1" w:styleId="50">
    <w:name w:val="Заголовок 5 Знак"/>
    <w:basedOn w:val="a1"/>
    <w:link w:val="5"/>
    <w:uiPriority w:val="9"/>
    <w:rsid w:val="00B307FE"/>
    <w:rPr>
      <w:rFonts w:asciiTheme="majorHAnsi" w:eastAsiaTheme="majorEastAsia" w:hAnsiTheme="majorHAnsi" w:cstheme="majorBidi"/>
      <w:color w:val="2E74B5" w:themeColor="accent1" w:themeShade="BF"/>
      <w:lang w:val="ru" w:eastAsia="ru-RU"/>
    </w:rPr>
  </w:style>
  <w:style w:type="character" w:customStyle="1" w:styleId="60">
    <w:name w:val="Заголовок 6 Знак"/>
    <w:basedOn w:val="a1"/>
    <w:link w:val="6"/>
    <w:uiPriority w:val="9"/>
    <w:semiHidden/>
    <w:rsid w:val="00C77E30"/>
    <w:rPr>
      <w:rFonts w:eastAsiaTheme="majorEastAsia" w:cstheme="majorBidi"/>
      <w:i/>
      <w:iCs/>
      <w:color w:val="595959" w:themeColor="text1" w:themeTint="A6"/>
      <w:kern w:val="2"/>
      <w:sz w:val="24"/>
      <w:szCs w:val="24"/>
      <w:lang w:val="en-US"/>
      <w14:ligatures w14:val="standardContextual"/>
    </w:rPr>
  </w:style>
  <w:style w:type="character" w:customStyle="1" w:styleId="70">
    <w:name w:val="Заголовок 7 Знак"/>
    <w:basedOn w:val="a1"/>
    <w:link w:val="7"/>
    <w:uiPriority w:val="9"/>
    <w:semiHidden/>
    <w:rsid w:val="00C77E30"/>
    <w:rPr>
      <w:rFonts w:eastAsiaTheme="majorEastAsia" w:cstheme="majorBidi"/>
      <w:color w:val="595959" w:themeColor="text1" w:themeTint="A6"/>
      <w:kern w:val="2"/>
      <w:sz w:val="24"/>
      <w:szCs w:val="24"/>
      <w:lang w:val="en-US"/>
      <w14:ligatures w14:val="standardContextual"/>
    </w:rPr>
  </w:style>
  <w:style w:type="character" w:customStyle="1" w:styleId="80">
    <w:name w:val="Заголовок 8 Знак"/>
    <w:basedOn w:val="a1"/>
    <w:link w:val="8"/>
    <w:uiPriority w:val="9"/>
    <w:semiHidden/>
    <w:rsid w:val="00C77E30"/>
    <w:rPr>
      <w:rFonts w:eastAsiaTheme="majorEastAsia" w:cstheme="majorBidi"/>
      <w:i/>
      <w:iCs/>
      <w:color w:val="272727" w:themeColor="text1" w:themeTint="D8"/>
      <w:kern w:val="2"/>
      <w:sz w:val="24"/>
      <w:szCs w:val="24"/>
      <w:lang w:val="en-US"/>
      <w14:ligatures w14:val="standardContextual"/>
    </w:rPr>
  </w:style>
  <w:style w:type="character" w:customStyle="1" w:styleId="90">
    <w:name w:val="Заголовок 9 Знак"/>
    <w:basedOn w:val="a1"/>
    <w:link w:val="9"/>
    <w:uiPriority w:val="9"/>
    <w:semiHidden/>
    <w:rsid w:val="00C77E30"/>
    <w:rPr>
      <w:rFonts w:eastAsiaTheme="majorEastAsia" w:cstheme="majorBidi"/>
      <w:color w:val="272727" w:themeColor="text1" w:themeTint="D8"/>
      <w:kern w:val="2"/>
      <w:sz w:val="24"/>
      <w:szCs w:val="24"/>
      <w:lang w:val="en-US"/>
      <w14:ligatures w14:val="standardContextual"/>
    </w:rPr>
  </w:style>
  <w:style w:type="paragraph" w:styleId="a4">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0"/>
    <w:link w:val="a5"/>
    <w:uiPriority w:val="99"/>
    <w:qFormat/>
    <w:rsid w:val="00B307FE"/>
    <w:pPr>
      <w:suppressAutoHyphens/>
      <w:spacing w:before="280" w:after="280" w:line="240" w:lineRule="auto"/>
      <w:jc w:val="both"/>
    </w:pPr>
    <w:rPr>
      <w:rFonts w:ascii="Times New Roman" w:eastAsia="Times New Roman" w:hAnsi="Times New Roman" w:cs="Times New Roman"/>
      <w:sz w:val="24"/>
      <w:szCs w:val="24"/>
      <w:lang w:val="ru-RU" w:eastAsia="ar-SA"/>
    </w:rPr>
  </w:style>
  <w:style w:type="character" w:customStyle="1" w:styleId="a5">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4"/>
    <w:uiPriority w:val="99"/>
    <w:qFormat/>
    <w:locked/>
    <w:rsid w:val="00B307FE"/>
    <w:rPr>
      <w:rFonts w:ascii="Times New Roman" w:eastAsia="Times New Roman" w:hAnsi="Times New Roman" w:cs="Times New Roman"/>
      <w:sz w:val="24"/>
      <w:szCs w:val="24"/>
      <w:lang w:eastAsia="ar-SA"/>
    </w:rPr>
  </w:style>
  <w:style w:type="character" w:styleId="a6">
    <w:name w:val="Strong"/>
    <w:basedOn w:val="a1"/>
    <w:uiPriority w:val="22"/>
    <w:qFormat/>
    <w:rsid w:val="00B307FE"/>
    <w:rPr>
      <w:b/>
      <w:bCs/>
    </w:rPr>
  </w:style>
  <w:style w:type="character" w:styleId="a7">
    <w:name w:val="Emphasis"/>
    <w:basedOn w:val="a1"/>
    <w:uiPriority w:val="20"/>
    <w:qFormat/>
    <w:rsid w:val="00B307FE"/>
    <w:rPr>
      <w:i/>
      <w:iCs/>
    </w:rPr>
  </w:style>
  <w:style w:type="character" w:customStyle="1" w:styleId="max-w-15ch">
    <w:name w:val="max-w-[15ch]"/>
    <w:basedOn w:val="a1"/>
    <w:rsid w:val="00B307FE"/>
  </w:style>
  <w:style w:type="character" w:customStyle="1" w:styleId="katex-mathml">
    <w:name w:val="katex-mathml"/>
    <w:basedOn w:val="a1"/>
    <w:rsid w:val="00B307FE"/>
  </w:style>
  <w:style w:type="paragraph" w:styleId="a8">
    <w:name w:val="List Paragraph"/>
    <w:aliases w:val="Уровень текста 3,Bullet List,FooterText,numbered,Абзац с отступом,маркированный,Абзац нумеров 2,Абзац списка Знак Знак,Абзац списка Знак Знак Знак Знак Знак,Абзац списка Знак Знак Знак Знак Знак Знак Знак Знак,Bullets,Абзац"/>
    <w:basedOn w:val="a0"/>
    <w:link w:val="a9"/>
    <w:uiPriority w:val="1"/>
    <w:qFormat/>
    <w:rsid w:val="00B307FE"/>
    <w:pPr>
      <w:spacing w:after="160" w:line="240" w:lineRule="auto"/>
      <w:ind w:left="720"/>
      <w:contextualSpacing/>
    </w:pPr>
    <w:rPr>
      <w:rFonts w:ascii="Times New Roman" w:eastAsiaTheme="minorHAnsi" w:hAnsi="Times New Roman" w:cstheme="minorBidi"/>
      <w:sz w:val="28"/>
      <w:lang w:val="ru-RU" w:eastAsia="en-US"/>
    </w:rPr>
  </w:style>
  <w:style w:type="character" w:customStyle="1" w:styleId="a9">
    <w:name w:val="Абзац списка Знак"/>
    <w:aliases w:val="Уровень текста 3 Знак,Bullet List Знак,FooterText Знак,numbered Знак,Абзац с отступом Знак,маркированный Знак,Абзац нумеров 2 Знак,Абзац списка Знак Знак Знак,Абзац списка Знак Знак Знак Знак Знак Знак,Bullets Знак,Абзац Знак"/>
    <w:link w:val="a8"/>
    <w:uiPriority w:val="34"/>
    <w:qFormat/>
    <w:rsid w:val="00C77E30"/>
    <w:rPr>
      <w:rFonts w:ascii="Times New Roman" w:hAnsi="Times New Roman"/>
      <w:sz w:val="28"/>
    </w:rPr>
  </w:style>
  <w:style w:type="table" w:styleId="aa">
    <w:name w:val="Table Grid"/>
    <w:basedOn w:val="a2"/>
    <w:uiPriority w:val="39"/>
    <w:rsid w:val="00B307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ord">
    <w:name w:val="mord"/>
    <w:basedOn w:val="a1"/>
    <w:rsid w:val="00B307FE"/>
  </w:style>
  <w:style w:type="character" w:customStyle="1" w:styleId="mbin">
    <w:name w:val="mbin"/>
    <w:basedOn w:val="a1"/>
    <w:rsid w:val="00B307FE"/>
  </w:style>
  <w:style w:type="character" w:customStyle="1" w:styleId="mrel">
    <w:name w:val="mrel"/>
    <w:basedOn w:val="a1"/>
    <w:rsid w:val="00B307FE"/>
  </w:style>
  <w:style w:type="character" w:customStyle="1" w:styleId="vlist-s">
    <w:name w:val="vlist-s"/>
    <w:basedOn w:val="a1"/>
    <w:rsid w:val="00B307FE"/>
  </w:style>
  <w:style w:type="character" w:customStyle="1" w:styleId="mopen">
    <w:name w:val="mopen"/>
    <w:basedOn w:val="a1"/>
    <w:rsid w:val="00B307FE"/>
  </w:style>
  <w:style w:type="character" w:customStyle="1" w:styleId="mclose">
    <w:name w:val="mclose"/>
    <w:basedOn w:val="a1"/>
    <w:rsid w:val="00B307FE"/>
  </w:style>
  <w:style w:type="paragraph" w:styleId="ab">
    <w:name w:val="Title"/>
    <w:basedOn w:val="a0"/>
    <w:next w:val="a0"/>
    <w:link w:val="ac"/>
    <w:uiPriority w:val="10"/>
    <w:qFormat/>
    <w:rsid w:val="00B307FE"/>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eastAsia="en-US"/>
    </w:rPr>
  </w:style>
  <w:style w:type="character" w:customStyle="1" w:styleId="ac">
    <w:name w:val="Заголовок Знак"/>
    <w:basedOn w:val="a1"/>
    <w:link w:val="ab"/>
    <w:uiPriority w:val="10"/>
    <w:rsid w:val="00B307FE"/>
    <w:rPr>
      <w:rFonts w:asciiTheme="majorHAnsi" w:eastAsiaTheme="majorEastAsia" w:hAnsiTheme="majorHAnsi" w:cstheme="majorBidi"/>
      <w:color w:val="323E4F" w:themeColor="text2" w:themeShade="BF"/>
      <w:spacing w:val="5"/>
      <w:kern w:val="28"/>
      <w:sz w:val="52"/>
      <w:szCs w:val="52"/>
      <w:lang w:val="en-US"/>
    </w:rPr>
  </w:style>
  <w:style w:type="paragraph" w:styleId="ad">
    <w:name w:val="caption"/>
    <w:basedOn w:val="a0"/>
    <w:next w:val="a0"/>
    <w:uiPriority w:val="35"/>
    <w:unhideWhenUsed/>
    <w:qFormat/>
    <w:rsid w:val="00B307FE"/>
    <w:pPr>
      <w:spacing w:after="200" w:line="240" w:lineRule="auto"/>
    </w:pPr>
    <w:rPr>
      <w:rFonts w:asciiTheme="minorHAnsi" w:eastAsiaTheme="minorEastAsia" w:hAnsiTheme="minorHAnsi" w:cstheme="minorBidi"/>
      <w:b/>
      <w:bCs/>
      <w:color w:val="5B9BD5" w:themeColor="accent1"/>
      <w:sz w:val="18"/>
      <w:szCs w:val="18"/>
      <w:lang w:val="en-US" w:eastAsia="en-US"/>
    </w:rPr>
  </w:style>
  <w:style w:type="paragraph" w:customStyle="1" w:styleId="Default">
    <w:name w:val="Default"/>
    <w:rsid w:val="00B307FE"/>
    <w:pPr>
      <w:autoSpaceDE w:val="0"/>
      <w:autoSpaceDN w:val="0"/>
      <w:adjustRightInd w:val="0"/>
      <w:spacing w:after="0" w:line="240" w:lineRule="auto"/>
    </w:pPr>
    <w:rPr>
      <w:rFonts w:ascii="Times New Roman" w:eastAsiaTheme="minorEastAsia" w:hAnsi="Times New Roman" w:cs="Times New Roman"/>
      <w:color w:val="000000"/>
      <w:sz w:val="24"/>
      <w:szCs w:val="24"/>
      <w:lang w:val="en-US"/>
    </w:rPr>
  </w:style>
  <w:style w:type="paragraph" w:styleId="a">
    <w:name w:val="List Bullet"/>
    <w:basedOn w:val="a0"/>
    <w:uiPriority w:val="99"/>
    <w:unhideWhenUsed/>
    <w:qFormat/>
    <w:rsid w:val="00B307FE"/>
    <w:pPr>
      <w:numPr>
        <w:numId w:val="1"/>
      </w:numPr>
      <w:spacing w:after="200"/>
      <w:contextualSpacing/>
    </w:pPr>
    <w:rPr>
      <w:rFonts w:ascii="Times New Roman" w:eastAsiaTheme="minorEastAsia" w:hAnsi="Times New Roman" w:cstheme="minorBidi"/>
      <w:sz w:val="24"/>
      <w:lang w:val="en-US" w:eastAsia="en-US"/>
    </w:rPr>
  </w:style>
  <w:style w:type="table" w:styleId="-1">
    <w:name w:val="Light List Accent 1"/>
    <w:basedOn w:val="a2"/>
    <w:uiPriority w:val="61"/>
    <w:qFormat/>
    <w:rsid w:val="00B307FE"/>
    <w:pPr>
      <w:spacing w:after="0" w:line="240" w:lineRule="auto"/>
    </w:pPr>
    <w:rPr>
      <w:rFonts w:eastAsiaTheme="minorEastAsia"/>
      <w:sz w:val="20"/>
      <w:szCs w:val="20"/>
      <w:lang w:eastAsia="ru-RU"/>
    </w:rPr>
    <w:tblPr>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1-2">
    <w:name w:val="Medium Grid 1 Accent 2"/>
    <w:basedOn w:val="a2"/>
    <w:uiPriority w:val="67"/>
    <w:rsid w:val="00B307FE"/>
    <w:pPr>
      <w:spacing w:after="0" w:line="240" w:lineRule="auto"/>
    </w:pPr>
    <w:rPr>
      <w:rFonts w:eastAsiaTheme="minorEastAsia"/>
      <w:sz w:val="20"/>
      <w:szCs w:val="20"/>
      <w:lang w:eastAsia="ru-RU"/>
    </w:rPr>
    <w:tblPr>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styleId="ae">
    <w:name w:val="Subtitle"/>
    <w:basedOn w:val="a0"/>
    <w:next w:val="a0"/>
    <w:link w:val="af"/>
    <w:uiPriority w:val="11"/>
    <w:qFormat/>
    <w:rsid w:val="00C77E30"/>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val="en-US" w:eastAsia="en-US"/>
      <w14:ligatures w14:val="standardContextual"/>
    </w:rPr>
  </w:style>
  <w:style w:type="character" w:customStyle="1" w:styleId="af">
    <w:name w:val="Подзаголовок Знак"/>
    <w:basedOn w:val="a1"/>
    <w:link w:val="ae"/>
    <w:uiPriority w:val="11"/>
    <w:rsid w:val="00C77E30"/>
    <w:rPr>
      <w:rFonts w:eastAsiaTheme="majorEastAsia" w:cstheme="majorBidi"/>
      <w:color w:val="595959" w:themeColor="text1" w:themeTint="A6"/>
      <w:spacing w:val="15"/>
      <w:kern w:val="2"/>
      <w:sz w:val="28"/>
      <w:szCs w:val="28"/>
      <w:lang w:val="en-US"/>
      <w14:ligatures w14:val="standardContextual"/>
    </w:rPr>
  </w:style>
  <w:style w:type="paragraph" w:styleId="21">
    <w:name w:val="Quote"/>
    <w:basedOn w:val="a0"/>
    <w:next w:val="a0"/>
    <w:link w:val="22"/>
    <w:uiPriority w:val="29"/>
    <w:qFormat/>
    <w:rsid w:val="00C77E30"/>
    <w:pPr>
      <w:spacing w:before="160" w:after="160" w:line="278" w:lineRule="auto"/>
      <w:jc w:val="center"/>
    </w:pPr>
    <w:rPr>
      <w:rFonts w:asciiTheme="minorHAnsi" w:eastAsiaTheme="minorHAnsi" w:hAnsiTheme="minorHAnsi" w:cstheme="minorBidi"/>
      <w:i/>
      <w:iCs/>
      <w:color w:val="404040" w:themeColor="text1" w:themeTint="BF"/>
      <w:kern w:val="2"/>
      <w:sz w:val="24"/>
      <w:szCs w:val="24"/>
      <w:lang w:val="en-US" w:eastAsia="en-US"/>
      <w14:ligatures w14:val="standardContextual"/>
    </w:rPr>
  </w:style>
  <w:style w:type="character" w:customStyle="1" w:styleId="22">
    <w:name w:val="Цитата 2 Знак"/>
    <w:basedOn w:val="a1"/>
    <w:link w:val="21"/>
    <w:uiPriority w:val="29"/>
    <w:rsid w:val="00C77E30"/>
    <w:rPr>
      <w:i/>
      <w:iCs/>
      <w:color w:val="404040" w:themeColor="text1" w:themeTint="BF"/>
      <w:kern w:val="2"/>
      <w:sz w:val="24"/>
      <w:szCs w:val="24"/>
      <w:lang w:val="en-US"/>
      <w14:ligatures w14:val="standardContextual"/>
    </w:rPr>
  </w:style>
  <w:style w:type="character" w:styleId="af0">
    <w:name w:val="Intense Emphasis"/>
    <w:basedOn w:val="a1"/>
    <w:uiPriority w:val="21"/>
    <w:qFormat/>
    <w:rsid w:val="00C77E30"/>
    <w:rPr>
      <w:i/>
      <w:iCs/>
      <w:color w:val="2E74B5" w:themeColor="accent1" w:themeShade="BF"/>
    </w:rPr>
  </w:style>
  <w:style w:type="paragraph" w:styleId="af1">
    <w:name w:val="Intense Quote"/>
    <w:basedOn w:val="a0"/>
    <w:next w:val="a0"/>
    <w:link w:val="af2"/>
    <w:uiPriority w:val="30"/>
    <w:qFormat/>
    <w:rsid w:val="00C77E30"/>
    <w:pPr>
      <w:pBdr>
        <w:top w:val="single" w:sz="4" w:space="10" w:color="2E74B5" w:themeColor="accent1" w:themeShade="BF"/>
        <w:bottom w:val="single" w:sz="4" w:space="10" w:color="2E74B5" w:themeColor="accent1" w:themeShade="BF"/>
      </w:pBdr>
      <w:spacing w:before="360" w:after="360" w:line="278" w:lineRule="auto"/>
      <w:ind w:left="864" w:right="864"/>
      <w:jc w:val="center"/>
    </w:pPr>
    <w:rPr>
      <w:rFonts w:asciiTheme="minorHAnsi" w:eastAsiaTheme="minorHAnsi" w:hAnsiTheme="minorHAnsi" w:cstheme="minorBidi"/>
      <w:i/>
      <w:iCs/>
      <w:color w:val="2E74B5" w:themeColor="accent1" w:themeShade="BF"/>
      <w:kern w:val="2"/>
      <w:sz w:val="24"/>
      <w:szCs w:val="24"/>
      <w:lang w:val="en-US" w:eastAsia="en-US"/>
      <w14:ligatures w14:val="standardContextual"/>
    </w:rPr>
  </w:style>
  <w:style w:type="character" w:customStyle="1" w:styleId="af2">
    <w:name w:val="Выделенная цитата Знак"/>
    <w:basedOn w:val="a1"/>
    <w:link w:val="af1"/>
    <w:uiPriority w:val="30"/>
    <w:rsid w:val="00C77E30"/>
    <w:rPr>
      <w:i/>
      <w:iCs/>
      <w:color w:val="2E74B5" w:themeColor="accent1" w:themeShade="BF"/>
      <w:kern w:val="2"/>
      <w:sz w:val="24"/>
      <w:szCs w:val="24"/>
      <w:lang w:val="en-US"/>
      <w14:ligatures w14:val="standardContextual"/>
    </w:rPr>
  </w:style>
  <w:style w:type="character" w:styleId="af3">
    <w:name w:val="Intense Reference"/>
    <w:basedOn w:val="a1"/>
    <w:uiPriority w:val="32"/>
    <w:qFormat/>
    <w:rsid w:val="00C77E30"/>
    <w:rPr>
      <w:b/>
      <w:bCs/>
      <w:smallCaps/>
      <w:color w:val="2E74B5" w:themeColor="accent1" w:themeShade="BF"/>
      <w:spacing w:val="5"/>
    </w:rPr>
  </w:style>
  <w:style w:type="paragraph" w:styleId="af4">
    <w:name w:val="Body Text"/>
    <w:basedOn w:val="a0"/>
    <w:link w:val="af5"/>
    <w:qFormat/>
    <w:rsid w:val="002F16BD"/>
    <w:pPr>
      <w:spacing w:line="360" w:lineRule="auto"/>
      <w:ind w:firstLine="709"/>
      <w:jc w:val="both"/>
    </w:pPr>
    <w:rPr>
      <w:rFonts w:ascii="Times New Roman" w:eastAsiaTheme="minorHAnsi" w:hAnsi="Times New Roman" w:cstheme="minorBidi"/>
      <w:sz w:val="24"/>
      <w:szCs w:val="24"/>
      <w:lang w:eastAsia="en-US"/>
    </w:rPr>
  </w:style>
  <w:style w:type="character" w:customStyle="1" w:styleId="af5">
    <w:name w:val="Основной текст Знак"/>
    <w:basedOn w:val="a1"/>
    <w:link w:val="af4"/>
    <w:rsid w:val="002F16BD"/>
    <w:rPr>
      <w:rFonts w:ascii="Times New Roman" w:hAnsi="Times New Roman"/>
      <w:sz w:val="24"/>
      <w:szCs w:val="24"/>
      <w:lang w:val="ru"/>
    </w:rPr>
  </w:style>
  <w:style w:type="paragraph" w:customStyle="1" w:styleId="FirstParagraph">
    <w:name w:val="First Paragraph"/>
    <w:basedOn w:val="af4"/>
    <w:next w:val="af4"/>
    <w:qFormat/>
    <w:rsid w:val="00C77E30"/>
  </w:style>
  <w:style w:type="character" w:styleId="af6">
    <w:name w:val="Hyperlink"/>
    <w:basedOn w:val="a1"/>
    <w:uiPriority w:val="99"/>
    <w:rsid w:val="00C77E30"/>
    <w:rPr>
      <w:color w:val="5B9BD5" w:themeColor="accent1"/>
    </w:rPr>
  </w:style>
  <w:style w:type="paragraph" w:customStyle="1" w:styleId="Compact">
    <w:name w:val="Compact"/>
    <w:basedOn w:val="af4"/>
    <w:qFormat/>
    <w:rsid w:val="00C77E30"/>
    <w:pPr>
      <w:spacing w:before="36" w:after="36"/>
    </w:pPr>
  </w:style>
  <w:style w:type="table" w:customStyle="1" w:styleId="Table">
    <w:name w:val="Table"/>
    <w:semiHidden/>
    <w:unhideWhenUsed/>
    <w:qFormat/>
    <w:rsid w:val="00C77E30"/>
    <w:pPr>
      <w:spacing w:after="200" w:line="240" w:lineRule="auto"/>
    </w:pPr>
    <w:rPr>
      <w:sz w:val="20"/>
      <w:szCs w:val="20"/>
      <w:lang w:val="ru" w:eastAsia="ru-RU"/>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TableCaption">
    <w:name w:val="Table Caption"/>
    <w:basedOn w:val="ad"/>
    <w:rsid w:val="00C77E30"/>
    <w:pPr>
      <w:keepNext/>
      <w:spacing w:after="120"/>
    </w:pPr>
    <w:rPr>
      <w:rFonts w:eastAsiaTheme="minorHAnsi"/>
      <w:b w:val="0"/>
      <w:bCs w:val="0"/>
      <w:i/>
      <w:color w:val="auto"/>
      <w:sz w:val="24"/>
      <w:szCs w:val="24"/>
      <w:lang w:val="ru"/>
    </w:rPr>
  </w:style>
  <w:style w:type="paragraph" w:customStyle="1" w:styleId="ImageCaption">
    <w:name w:val="Image Caption"/>
    <w:basedOn w:val="ad"/>
    <w:rsid w:val="00C77E30"/>
    <w:pPr>
      <w:spacing w:after="120"/>
    </w:pPr>
    <w:rPr>
      <w:rFonts w:eastAsiaTheme="minorHAnsi"/>
      <w:b w:val="0"/>
      <w:bCs w:val="0"/>
      <w:i/>
      <w:color w:val="auto"/>
      <w:sz w:val="24"/>
      <w:szCs w:val="24"/>
      <w:lang w:val="ru"/>
    </w:rPr>
  </w:style>
  <w:style w:type="character" w:styleId="af7">
    <w:name w:val="Placeholder Text"/>
    <w:basedOn w:val="a1"/>
    <w:uiPriority w:val="99"/>
    <w:semiHidden/>
    <w:rsid w:val="00C77E30"/>
    <w:rPr>
      <w:color w:val="808080"/>
    </w:rPr>
  </w:style>
  <w:style w:type="character" w:customStyle="1" w:styleId="texhtml">
    <w:name w:val="texhtml"/>
    <w:basedOn w:val="a1"/>
    <w:rsid w:val="00C77E30"/>
  </w:style>
  <w:style w:type="character" w:styleId="af8">
    <w:name w:val="annotation reference"/>
    <w:basedOn w:val="a1"/>
    <w:uiPriority w:val="99"/>
    <w:semiHidden/>
    <w:unhideWhenUsed/>
    <w:rsid w:val="00C77E30"/>
    <w:rPr>
      <w:sz w:val="16"/>
      <w:szCs w:val="16"/>
    </w:rPr>
  </w:style>
  <w:style w:type="paragraph" w:styleId="af9">
    <w:name w:val="annotation text"/>
    <w:basedOn w:val="a0"/>
    <w:link w:val="afa"/>
    <w:uiPriority w:val="99"/>
    <w:semiHidden/>
    <w:unhideWhenUsed/>
    <w:rsid w:val="00C77E30"/>
    <w:pPr>
      <w:spacing w:after="200" w:line="240" w:lineRule="auto"/>
    </w:pPr>
    <w:rPr>
      <w:rFonts w:asciiTheme="minorHAnsi" w:eastAsiaTheme="minorHAnsi" w:hAnsiTheme="minorHAnsi" w:cstheme="minorBidi"/>
      <w:sz w:val="20"/>
      <w:szCs w:val="20"/>
      <w:lang w:val="ru-RU" w:eastAsia="en-US"/>
    </w:rPr>
  </w:style>
  <w:style w:type="character" w:customStyle="1" w:styleId="afa">
    <w:name w:val="Текст примечания Знак"/>
    <w:basedOn w:val="a1"/>
    <w:link w:val="af9"/>
    <w:uiPriority w:val="99"/>
    <w:semiHidden/>
    <w:rsid w:val="00C77E30"/>
    <w:rPr>
      <w:sz w:val="20"/>
      <w:szCs w:val="20"/>
    </w:rPr>
  </w:style>
  <w:style w:type="paragraph" w:styleId="afb">
    <w:name w:val="annotation subject"/>
    <w:basedOn w:val="af9"/>
    <w:next w:val="af9"/>
    <w:link w:val="afc"/>
    <w:uiPriority w:val="99"/>
    <w:semiHidden/>
    <w:unhideWhenUsed/>
    <w:rsid w:val="00C77E30"/>
    <w:rPr>
      <w:b/>
      <w:bCs/>
    </w:rPr>
  </w:style>
  <w:style w:type="character" w:customStyle="1" w:styleId="afc">
    <w:name w:val="Тема примечания Знак"/>
    <w:basedOn w:val="afa"/>
    <w:link w:val="afb"/>
    <w:uiPriority w:val="99"/>
    <w:semiHidden/>
    <w:rsid w:val="00C77E30"/>
    <w:rPr>
      <w:b/>
      <w:bCs/>
      <w:sz w:val="20"/>
      <w:szCs w:val="20"/>
    </w:rPr>
  </w:style>
  <w:style w:type="paragraph" w:styleId="afd">
    <w:name w:val="header"/>
    <w:basedOn w:val="a0"/>
    <w:link w:val="afe"/>
    <w:uiPriority w:val="99"/>
    <w:unhideWhenUsed/>
    <w:rsid w:val="00C77E30"/>
    <w:pPr>
      <w:tabs>
        <w:tab w:val="center" w:pos="4677"/>
        <w:tab w:val="right" w:pos="9355"/>
      </w:tabs>
      <w:spacing w:line="240" w:lineRule="auto"/>
    </w:pPr>
    <w:rPr>
      <w:rFonts w:asciiTheme="minorHAnsi" w:eastAsiaTheme="minorHAnsi" w:hAnsiTheme="minorHAnsi" w:cstheme="minorBidi"/>
      <w:lang w:val="ru-RU" w:eastAsia="en-US"/>
    </w:rPr>
  </w:style>
  <w:style w:type="character" w:customStyle="1" w:styleId="afe">
    <w:name w:val="Верхний колонтитул Знак"/>
    <w:basedOn w:val="a1"/>
    <w:link w:val="afd"/>
    <w:uiPriority w:val="99"/>
    <w:rsid w:val="00C77E30"/>
  </w:style>
  <w:style w:type="paragraph" w:styleId="aff">
    <w:name w:val="footer"/>
    <w:basedOn w:val="a0"/>
    <w:link w:val="aff0"/>
    <w:uiPriority w:val="99"/>
    <w:unhideWhenUsed/>
    <w:rsid w:val="00C77E30"/>
    <w:pPr>
      <w:tabs>
        <w:tab w:val="center" w:pos="4677"/>
        <w:tab w:val="right" w:pos="9355"/>
      </w:tabs>
      <w:spacing w:line="240" w:lineRule="auto"/>
    </w:pPr>
    <w:rPr>
      <w:rFonts w:asciiTheme="minorHAnsi" w:eastAsiaTheme="minorHAnsi" w:hAnsiTheme="minorHAnsi" w:cstheme="minorBidi"/>
      <w:lang w:val="ru-RU" w:eastAsia="en-US"/>
    </w:rPr>
  </w:style>
  <w:style w:type="character" w:customStyle="1" w:styleId="aff0">
    <w:name w:val="Нижний колонтитул Знак"/>
    <w:basedOn w:val="a1"/>
    <w:link w:val="aff"/>
    <w:uiPriority w:val="99"/>
    <w:rsid w:val="00C77E30"/>
  </w:style>
  <w:style w:type="character" w:customStyle="1" w:styleId="author">
    <w:name w:val="author"/>
    <w:basedOn w:val="a1"/>
    <w:rsid w:val="00C77E30"/>
  </w:style>
  <w:style w:type="character" w:customStyle="1" w:styleId="pubyear">
    <w:name w:val="pubyear"/>
    <w:basedOn w:val="a1"/>
    <w:rsid w:val="00C77E30"/>
  </w:style>
  <w:style w:type="character" w:customStyle="1" w:styleId="articletitle">
    <w:name w:val="articletitle"/>
    <w:basedOn w:val="a1"/>
    <w:rsid w:val="00C77E30"/>
  </w:style>
  <w:style w:type="character" w:customStyle="1" w:styleId="vol">
    <w:name w:val="vol"/>
    <w:basedOn w:val="a1"/>
    <w:rsid w:val="00C77E30"/>
  </w:style>
  <w:style w:type="character" w:customStyle="1" w:styleId="pagefirst">
    <w:name w:val="pagefirst"/>
    <w:basedOn w:val="a1"/>
    <w:rsid w:val="00C77E30"/>
  </w:style>
  <w:style w:type="character" w:customStyle="1" w:styleId="pagelast">
    <w:name w:val="pagelast"/>
    <w:basedOn w:val="a1"/>
    <w:rsid w:val="00C77E30"/>
  </w:style>
  <w:style w:type="character" w:customStyle="1" w:styleId="xref">
    <w:name w:val="xref"/>
    <w:basedOn w:val="a1"/>
    <w:rsid w:val="00C77E30"/>
  </w:style>
  <w:style w:type="character" w:customStyle="1" w:styleId="FontStyle135">
    <w:name w:val="Font Style135"/>
    <w:basedOn w:val="a1"/>
    <w:uiPriority w:val="99"/>
    <w:rsid w:val="00C77E30"/>
    <w:rPr>
      <w:rFonts w:ascii="Book Antiqua" w:hAnsi="Book Antiqua" w:cs="Book Antiqua"/>
      <w:sz w:val="26"/>
      <w:szCs w:val="26"/>
    </w:rPr>
  </w:style>
  <w:style w:type="paragraph" w:styleId="aff1">
    <w:name w:val="No Spacing"/>
    <w:link w:val="aff2"/>
    <w:uiPriority w:val="1"/>
    <w:qFormat/>
    <w:rsid w:val="00C77E30"/>
    <w:pPr>
      <w:spacing w:after="0" w:line="240" w:lineRule="auto"/>
    </w:pPr>
  </w:style>
  <w:style w:type="character" w:customStyle="1" w:styleId="aff2">
    <w:name w:val="Без интервала Знак"/>
    <w:link w:val="aff1"/>
    <w:uiPriority w:val="1"/>
    <w:locked/>
    <w:rsid w:val="00C77E30"/>
  </w:style>
  <w:style w:type="character" w:customStyle="1" w:styleId="aff3">
    <w:name w:val="Основной текст с отступом Знак"/>
    <w:basedOn w:val="a1"/>
    <w:link w:val="aff4"/>
    <w:semiHidden/>
    <w:rsid w:val="00C77E30"/>
    <w:rPr>
      <w:rFonts w:ascii="Times New Roman" w:eastAsia="Times New Roman" w:hAnsi="Times New Roman" w:cs="Times New Roman"/>
      <w:color w:val="000000"/>
      <w:sz w:val="28"/>
      <w:szCs w:val="28"/>
      <w:shd w:val="clear" w:color="auto" w:fill="FFFFFF"/>
      <w:lang w:eastAsia="ru-RU"/>
    </w:rPr>
  </w:style>
  <w:style w:type="paragraph" w:styleId="aff4">
    <w:name w:val="Body Text Indent"/>
    <w:basedOn w:val="a0"/>
    <w:link w:val="aff3"/>
    <w:semiHidden/>
    <w:rsid w:val="00C77E30"/>
    <w:pPr>
      <w:widowControl w:val="0"/>
      <w:shd w:val="clear" w:color="auto" w:fill="FFFFFF"/>
      <w:autoSpaceDE w:val="0"/>
      <w:autoSpaceDN w:val="0"/>
      <w:adjustRightInd w:val="0"/>
      <w:spacing w:line="240" w:lineRule="auto"/>
      <w:ind w:firstLine="540"/>
      <w:jc w:val="both"/>
    </w:pPr>
    <w:rPr>
      <w:rFonts w:ascii="Times New Roman" w:eastAsia="Times New Roman" w:hAnsi="Times New Roman" w:cs="Times New Roman"/>
      <w:color w:val="000000"/>
      <w:sz w:val="28"/>
      <w:szCs w:val="28"/>
      <w:lang w:val="ru-RU"/>
    </w:rPr>
  </w:style>
  <w:style w:type="character" w:customStyle="1" w:styleId="11">
    <w:name w:val="Основной текст с отступом Знак1"/>
    <w:basedOn w:val="a1"/>
    <w:uiPriority w:val="99"/>
    <w:semiHidden/>
    <w:rsid w:val="00C77E30"/>
    <w:rPr>
      <w:rFonts w:ascii="Arial" w:eastAsia="Arial" w:hAnsi="Arial" w:cs="Arial"/>
      <w:lang w:val="ru" w:eastAsia="ru-RU"/>
    </w:rPr>
  </w:style>
  <w:style w:type="character" w:customStyle="1" w:styleId="23">
    <w:name w:val="Основной текст с отступом 2 Знак"/>
    <w:basedOn w:val="a1"/>
    <w:link w:val="24"/>
    <w:semiHidden/>
    <w:rsid w:val="00C77E30"/>
    <w:rPr>
      <w:rFonts w:ascii="Times New Roman" w:eastAsia="Times New Roman" w:hAnsi="Times New Roman" w:cs="Times New Roman"/>
      <w:sz w:val="28"/>
      <w:szCs w:val="28"/>
      <w:lang w:eastAsia="ru-RU"/>
    </w:rPr>
  </w:style>
  <w:style w:type="paragraph" w:styleId="24">
    <w:name w:val="Body Text Indent 2"/>
    <w:basedOn w:val="a0"/>
    <w:link w:val="23"/>
    <w:semiHidden/>
    <w:rsid w:val="00C77E30"/>
    <w:pPr>
      <w:spacing w:line="240" w:lineRule="auto"/>
      <w:ind w:firstLine="540"/>
      <w:jc w:val="both"/>
    </w:pPr>
    <w:rPr>
      <w:rFonts w:ascii="Times New Roman" w:eastAsia="Times New Roman" w:hAnsi="Times New Roman" w:cs="Times New Roman"/>
      <w:sz w:val="28"/>
      <w:szCs w:val="28"/>
      <w:lang w:val="ru-RU"/>
    </w:rPr>
  </w:style>
  <w:style w:type="character" w:customStyle="1" w:styleId="210">
    <w:name w:val="Основной текст с отступом 2 Знак1"/>
    <w:basedOn w:val="a1"/>
    <w:uiPriority w:val="99"/>
    <w:semiHidden/>
    <w:rsid w:val="00C77E30"/>
    <w:rPr>
      <w:rFonts w:ascii="Arial" w:eastAsia="Arial" w:hAnsi="Arial" w:cs="Arial"/>
      <w:lang w:val="ru" w:eastAsia="ru-RU"/>
    </w:rPr>
  </w:style>
  <w:style w:type="character" w:customStyle="1" w:styleId="31">
    <w:name w:val="Основной текст с отступом 3 Знак"/>
    <w:basedOn w:val="a1"/>
    <w:link w:val="32"/>
    <w:semiHidden/>
    <w:rsid w:val="00C77E30"/>
    <w:rPr>
      <w:rFonts w:ascii="Times New Roman" w:eastAsia="Times New Roman" w:hAnsi="Times New Roman" w:cs="Times New Roman"/>
      <w:sz w:val="28"/>
      <w:szCs w:val="28"/>
      <w:lang w:eastAsia="ru-RU"/>
    </w:rPr>
  </w:style>
  <w:style w:type="paragraph" w:styleId="32">
    <w:name w:val="Body Text Indent 3"/>
    <w:basedOn w:val="a0"/>
    <w:link w:val="31"/>
    <w:semiHidden/>
    <w:rsid w:val="00C77E30"/>
    <w:pPr>
      <w:spacing w:line="240" w:lineRule="auto"/>
      <w:ind w:firstLine="567"/>
      <w:jc w:val="both"/>
    </w:pPr>
    <w:rPr>
      <w:rFonts w:ascii="Times New Roman" w:eastAsia="Times New Roman" w:hAnsi="Times New Roman" w:cs="Times New Roman"/>
      <w:sz w:val="28"/>
      <w:szCs w:val="28"/>
      <w:lang w:val="ru-RU"/>
    </w:rPr>
  </w:style>
  <w:style w:type="character" w:customStyle="1" w:styleId="310">
    <w:name w:val="Основной текст с отступом 3 Знак1"/>
    <w:basedOn w:val="a1"/>
    <w:uiPriority w:val="99"/>
    <w:semiHidden/>
    <w:rsid w:val="00C77E30"/>
    <w:rPr>
      <w:rFonts w:ascii="Arial" w:eastAsia="Arial" w:hAnsi="Arial" w:cs="Arial"/>
      <w:sz w:val="16"/>
      <w:szCs w:val="16"/>
      <w:lang w:val="ru" w:eastAsia="ru-RU"/>
    </w:rPr>
  </w:style>
  <w:style w:type="paragraph" w:customStyle="1" w:styleId="c-article-author-listitem">
    <w:name w:val="c-article-author-list__item"/>
    <w:basedOn w:val="a0"/>
    <w:rsid w:val="00C77E30"/>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u-visually-hidden">
    <w:name w:val="u-visually-hidden"/>
    <w:basedOn w:val="a1"/>
    <w:rsid w:val="00C77E30"/>
  </w:style>
  <w:style w:type="paragraph" w:styleId="aff5">
    <w:name w:val="TOC Heading"/>
    <w:basedOn w:val="1"/>
    <w:next w:val="a0"/>
    <w:uiPriority w:val="39"/>
    <w:unhideWhenUsed/>
    <w:qFormat/>
    <w:rsid w:val="00C77E30"/>
    <w:pPr>
      <w:spacing w:line="259" w:lineRule="auto"/>
      <w:jc w:val="left"/>
      <w:outlineLvl w:val="9"/>
    </w:pPr>
    <w:rPr>
      <w:lang w:val="en-US"/>
    </w:rPr>
  </w:style>
  <w:style w:type="paragraph" w:styleId="12">
    <w:name w:val="toc 1"/>
    <w:basedOn w:val="a0"/>
    <w:next w:val="a0"/>
    <w:autoRedefine/>
    <w:uiPriority w:val="39"/>
    <w:unhideWhenUsed/>
    <w:rsid w:val="00D9655C"/>
    <w:pPr>
      <w:tabs>
        <w:tab w:val="right" w:leader="dot" w:pos="9346"/>
      </w:tabs>
      <w:spacing w:after="100" w:line="259" w:lineRule="auto"/>
      <w:jc w:val="both"/>
    </w:pPr>
    <w:rPr>
      <w:rFonts w:asciiTheme="minorHAnsi" w:eastAsiaTheme="minorHAnsi" w:hAnsiTheme="minorHAnsi" w:cstheme="minorBidi"/>
      <w:lang w:val="ru-RU" w:eastAsia="en-US"/>
    </w:rPr>
  </w:style>
  <w:style w:type="paragraph" w:styleId="25">
    <w:name w:val="toc 2"/>
    <w:basedOn w:val="a0"/>
    <w:next w:val="a0"/>
    <w:autoRedefine/>
    <w:uiPriority w:val="39"/>
    <w:unhideWhenUsed/>
    <w:rsid w:val="00D9655C"/>
    <w:pPr>
      <w:tabs>
        <w:tab w:val="right" w:leader="dot" w:pos="9346"/>
      </w:tabs>
      <w:spacing w:after="100" w:line="259" w:lineRule="auto"/>
      <w:ind w:left="220"/>
      <w:jc w:val="both"/>
    </w:pPr>
    <w:rPr>
      <w:rFonts w:asciiTheme="minorHAnsi" w:eastAsiaTheme="minorHAnsi" w:hAnsiTheme="minorHAnsi" w:cstheme="minorBidi"/>
      <w:lang w:val="ru-RU" w:eastAsia="en-US"/>
    </w:rPr>
  </w:style>
  <w:style w:type="paragraph" w:styleId="33">
    <w:name w:val="toc 3"/>
    <w:basedOn w:val="a0"/>
    <w:next w:val="a0"/>
    <w:autoRedefine/>
    <w:uiPriority w:val="39"/>
    <w:unhideWhenUsed/>
    <w:rsid w:val="00C77E30"/>
    <w:pPr>
      <w:spacing w:after="100" w:line="259" w:lineRule="auto"/>
      <w:ind w:left="440"/>
    </w:pPr>
    <w:rPr>
      <w:rFonts w:asciiTheme="minorHAnsi" w:eastAsiaTheme="minorHAnsi" w:hAnsiTheme="minorHAnsi" w:cstheme="minorBidi"/>
      <w:lang w:val="ru-RU" w:eastAsia="en-US"/>
    </w:rPr>
  </w:style>
  <w:style w:type="character" w:customStyle="1" w:styleId="HTML">
    <w:name w:val="Стандартный HTML Знак"/>
    <w:basedOn w:val="a1"/>
    <w:link w:val="HTML0"/>
    <w:uiPriority w:val="99"/>
    <w:semiHidden/>
    <w:rsid w:val="00C77E30"/>
    <w:rPr>
      <w:rFonts w:ascii="Courier New" w:eastAsia="Times New Roman" w:hAnsi="Courier New" w:cs="Courier New"/>
      <w:sz w:val="20"/>
      <w:szCs w:val="20"/>
    </w:rPr>
  </w:style>
  <w:style w:type="paragraph" w:styleId="HTML0">
    <w:name w:val="HTML Preformatted"/>
    <w:basedOn w:val="a0"/>
    <w:link w:val="HTML"/>
    <w:uiPriority w:val="99"/>
    <w:semiHidden/>
    <w:unhideWhenUsed/>
    <w:rsid w:val="00C77E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ru-RU" w:eastAsia="en-US"/>
    </w:rPr>
  </w:style>
  <w:style w:type="character" w:customStyle="1" w:styleId="HTML1">
    <w:name w:val="Стандартный HTML Знак1"/>
    <w:basedOn w:val="a1"/>
    <w:uiPriority w:val="99"/>
    <w:semiHidden/>
    <w:rsid w:val="00C77E30"/>
    <w:rPr>
      <w:rFonts w:ascii="Consolas" w:eastAsia="Arial" w:hAnsi="Consolas" w:cs="Arial"/>
      <w:sz w:val="20"/>
      <w:szCs w:val="20"/>
      <w:lang w:val="ru" w:eastAsia="ru-RU"/>
    </w:rPr>
  </w:style>
  <w:style w:type="character" w:customStyle="1" w:styleId="hljs-keyword">
    <w:name w:val="hljs-keyword"/>
    <w:basedOn w:val="a1"/>
    <w:rsid w:val="00C77E30"/>
  </w:style>
  <w:style w:type="character" w:customStyle="1" w:styleId="hljs-comment">
    <w:name w:val="hljs-comment"/>
    <w:basedOn w:val="a1"/>
    <w:rsid w:val="00C77E30"/>
  </w:style>
  <w:style w:type="character" w:customStyle="1" w:styleId="hljs-number">
    <w:name w:val="hljs-number"/>
    <w:basedOn w:val="a1"/>
    <w:rsid w:val="00C77E30"/>
  </w:style>
  <w:style w:type="character" w:customStyle="1" w:styleId="hljs-builtin">
    <w:name w:val="hljs-built_in"/>
    <w:basedOn w:val="a1"/>
    <w:rsid w:val="00C77E30"/>
  </w:style>
  <w:style w:type="character" w:customStyle="1" w:styleId="hljs-string">
    <w:name w:val="hljs-string"/>
    <w:basedOn w:val="a1"/>
    <w:rsid w:val="00C77E30"/>
  </w:style>
  <w:style w:type="character" w:customStyle="1" w:styleId="hljs-subst">
    <w:name w:val="hljs-subst"/>
    <w:basedOn w:val="a1"/>
    <w:rsid w:val="00C77E30"/>
  </w:style>
  <w:style w:type="character" w:customStyle="1" w:styleId="mpunct">
    <w:name w:val="mpunct"/>
    <w:basedOn w:val="a1"/>
    <w:rsid w:val="00C77E30"/>
  </w:style>
  <w:style w:type="paragraph" w:customStyle="1" w:styleId="nova-legacy-e-listitem">
    <w:name w:val="nova-legacy-e-list__item"/>
    <w:basedOn w:val="a0"/>
    <w:rsid w:val="00C77E30"/>
    <w:pPr>
      <w:spacing w:before="100" w:beforeAutospacing="1" w:after="100" w:afterAutospacing="1" w:line="240" w:lineRule="auto"/>
    </w:pPr>
    <w:rPr>
      <w:rFonts w:ascii="Times New Roman" w:eastAsia="Times New Roman" w:hAnsi="Times New Roman" w:cs="Times New Roman"/>
      <w:sz w:val="24"/>
      <w:szCs w:val="24"/>
      <w:lang w:val="ru-RU" w:eastAsia="en-US"/>
    </w:rPr>
  </w:style>
  <w:style w:type="character" w:customStyle="1" w:styleId="aff6">
    <w:name w:val="Основной текст_"/>
    <w:basedOn w:val="a1"/>
    <w:link w:val="34"/>
    <w:rsid w:val="00C77E30"/>
    <w:rPr>
      <w:rFonts w:ascii="Times New Roman" w:eastAsia="Times New Roman" w:hAnsi="Times New Roman" w:cs="Times New Roman"/>
      <w:spacing w:val="1"/>
      <w:sz w:val="19"/>
      <w:szCs w:val="19"/>
      <w:shd w:val="clear" w:color="auto" w:fill="FFFFFF"/>
    </w:rPr>
  </w:style>
  <w:style w:type="paragraph" w:customStyle="1" w:styleId="34">
    <w:name w:val="Основной текст3"/>
    <w:basedOn w:val="a0"/>
    <w:link w:val="aff6"/>
    <w:rsid w:val="00C77E30"/>
    <w:pPr>
      <w:widowControl w:val="0"/>
      <w:shd w:val="clear" w:color="auto" w:fill="FFFFFF"/>
      <w:spacing w:after="4740" w:line="245" w:lineRule="exact"/>
      <w:ind w:hanging="500"/>
    </w:pPr>
    <w:rPr>
      <w:rFonts w:ascii="Times New Roman" w:eastAsia="Times New Roman" w:hAnsi="Times New Roman" w:cs="Times New Roman"/>
      <w:spacing w:val="1"/>
      <w:sz w:val="19"/>
      <w:szCs w:val="19"/>
      <w:lang w:val="ru-RU" w:eastAsia="en-US"/>
    </w:rPr>
  </w:style>
  <w:style w:type="character" w:customStyle="1" w:styleId="0pt">
    <w:name w:val="Основной текст + Курсив.Интервал 0 pt"/>
    <w:basedOn w:val="aff6"/>
    <w:rsid w:val="00C77E30"/>
    <w:rPr>
      <w:rFonts w:ascii="Times New Roman" w:eastAsia="Times New Roman" w:hAnsi="Times New Roman" w:cs="Times New Roman"/>
      <w:b w:val="0"/>
      <w:bCs w:val="0"/>
      <w:i/>
      <w:iCs/>
      <w:smallCaps w:val="0"/>
      <w:strike w:val="0"/>
      <w:color w:val="000000"/>
      <w:spacing w:val="-1"/>
      <w:w w:val="100"/>
      <w:position w:val="0"/>
      <w:sz w:val="19"/>
      <w:szCs w:val="19"/>
      <w:u w:val="none"/>
      <w:shd w:val="clear" w:color="auto" w:fill="FFFFFF"/>
      <w:lang w:val="ru-RU"/>
    </w:rPr>
  </w:style>
  <w:style w:type="character" w:customStyle="1" w:styleId="40pt">
    <w:name w:val="Основной текст (4) + Курсив.Интервал 0 pt"/>
    <w:basedOn w:val="a1"/>
    <w:rsid w:val="00C77E30"/>
    <w:rPr>
      <w:rFonts w:ascii="Times New Roman" w:eastAsia="Times New Roman" w:hAnsi="Times New Roman" w:cs="Times New Roman"/>
      <w:i/>
      <w:iCs/>
      <w:color w:val="000000"/>
      <w:spacing w:val="-3"/>
      <w:w w:val="100"/>
      <w:position w:val="0"/>
      <w:sz w:val="16"/>
      <w:szCs w:val="16"/>
      <w:shd w:val="clear" w:color="auto" w:fill="FFFFFF"/>
      <w:lang w:val="ru-RU"/>
    </w:rPr>
  </w:style>
  <w:style w:type="character" w:customStyle="1" w:styleId="8pt">
    <w:name w:val="Основной текст + 8 pt"/>
    <w:basedOn w:val="a1"/>
    <w:rsid w:val="00C77E30"/>
    <w:rPr>
      <w:rFonts w:ascii="Times New Roman" w:eastAsia="Times New Roman" w:hAnsi="Times New Roman" w:cs="Times New Roman"/>
      <w:color w:val="000000"/>
      <w:spacing w:val="1"/>
      <w:w w:val="100"/>
      <w:position w:val="0"/>
      <w:sz w:val="16"/>
      <w:szCs w:val="16"/>
      <w:shd w:val="clear" w:color="auto" w:fill="FFFFFF"/>
      <w:lang w:val="ru-RU"/>
    </w:rPr>
  </w:style>
  <w:style w:type="character" w:customStyle="1" w:styleId="26">
    <w:name w:val="Подпись к таблице (2)_"/>
    <w:basedOn w:val="a1"/>
    <w:link w:val="27"/>
    <w:rsid w:val="00C77E30"/>
    <w:rPr>
      <w:rFonts w:ascii="Times New Roman" w:eastAsia="Times New Roman" w:hAnsi="Times New Roman" w:cs="Times New Roman"/>
      <w:i/>
      <w:iCs/>
      <w:spacing w:val="-3"/>
      <w:sz w:val="16"/>
      <w:szCs w:val="16"/>
      <w:shd w:val="clear" w:color="auto" w:fill="FFFFFF"/>
    </w:rPr>
  </w:style>
  <w:style w:type="paragraph" w:customStyle="1" w:styleId="27">
    <w:name w:val="Подпись к таблице (2)"/>
    <w:basedOn w:val="a0"/>
    <w:link w:val="26"/>
    <w:rsid w:val="00C77E30"/>
    <w:pPr>
      <w:widowControl w:val="0"/>
      <w:shd w:val="clear" w:color="auto" w:fill="FFFFFF"/>
      <w:spacing w:after="60" w:line="0" w:lineRule="atLeast"/>
      <w:jc w:val="right"/>
    </w:pPr>
    <w:rPr>
      <w:rFonts w:ascii="Times New Roman" w:eastAsia="Times New Roman" w:hAnsi="Times New Roman" w:cs="Times New Roman"/>
      <w:i/>
      <w:iCs/>
      <w:spacing w:val="-3"/>
      <w:sz w:val="16"/>
      <w:szCs w:val="16"/>
      <w:lang w:val="ru-RU" w:eastAsia="en-US"/>
    </w:rPr>
  </w:style>
  <w:style w:type="character" w:customStyle="1" w:styleId="3f3f3f3f3f3f3f">
    <w:name w:val="М3fа3fр3fк3fе3fр3fы3f"/>
    <w:uiPriority w:val="99"/>
    <w:rsid w:val="0087030C"/>
    <w:rPr>
      <w:rFonts w:ascii="OpenSymbol" w:hAnsi="OpenSymbol"/>
    </w:rPr>
  </w:style>
  <w:style w:type="paragraph" w:customStyle="1" w:styleId="c7e0e3eeebeee2eeea">
    <w:name w:val="Зc7аe0гe3оeeлebоeeвe2оeeкea"/>
    <w:basedOn w:val="a0"/>
    <w:next w:val="cef1edeee2edeee9f2e5eaf1f2"/>
    <w:uiPriority w:val="99"/>
    <w:rsid w:val="0087030C"/>
    <w:pPr>
      <w:keepNext/>
      <w:widowControl w:val="0"/>
      <w:autoSpaceDE w:val="0"/>
      <w:autoSpaceDN w:val="0"/>
      <w:adjustRightInd w:val="0"/>
      <w:spacing w:before="240" w:after="120" w:line="240" w:lineRule="auto"/>
    </w:pPr>
    <w:rPr>
      <w:rFonts w:ascii="Liberation Sans" w:eastAsia="Microsoft YaHei" w:hAnsi="Liberation Sans"/>
      <w:sz w:val="28"/>
      <w:szCs w:val="28"/>
      <w:lang w:val="ru-RU"/>
    </w:rPr>
  </w:style>
  <w:style w:type="paragraph" w:customStyle="1" w:styleId="cef1edeee2edeee9f2e5eaf1f2">
    <w:name w:val="Оceсf1нedоeeвe2нedоeeйe9 тf2еe5кeaсf1тf2"/>
    <w:basedOn w:val="a0"/>
    <w:uiPriority w:val="99"/>
    <w:rsid w:val="0087030C"/>
    <w:pPr>
      <w:widowControl w:val="0"/>
      <w:autoSpaceDE w:val="0"/>
      <w:autoSpaceDN w:val="0"/>
      <w:adjustRightInd w:val="0"/>
      <w:spacing w:after="140"/>
    </w:pPr>
    <w:rPr>
      <w:rFonts w:ascii="Liberation Serif" w:eastAsia="Times New Roman" w:hAnsi="Liberation Serif" w:cs="Times New Roman"/>
      <w:sz w:val="24"/>
      <w:szCs w:val="24"/>
      <w:lang w:val="ru-RU"/>
    </w:rPr>
  </w:style>
  <w:style w:type="paragraph" w:customStyle="1" w:styleId="d1efe8f1eeea">
    <w:name w:val="Сd1пefиe8сf1оeeкea"/>
    <w:basedOn w:val="cef1edeee2edeee9f2e5eaf1f2"/>
    <w:uiPriority w:val="99"/>
    <w:rsid w:val="0087030C"/>
    <w:rPr>
      <w:rFonts w:ascii="Arial" w:cs="Arial"/>
    </w:rPr>
  </w:style>
  <w:style w:type="paragraph" w:customStyle="1" w:styleId="cde0e7e2e0ede8e5">
    <w:name w:val="Нcdаe0зe7вe2аe0нedиe8еe5"/>
    <w:basedOn w:val="a0"/>
    <w:uiPriority w:val="99"/>
    <w:rsid w:val="0087030C"/>
    <w:pPr>
      <w:widowControl w:val="0"/>
      <w:suppressLineNumbers/>
      <w:autoSpaceDE w:val="0"/>
      <w:autoSpaceDN w:val="0"/>
      <w:adjustRightInd w:val="0"/>
      <w:spacing w:before="120" w:after="120" w:line="240" w:lineRule="auto"/>
    </w:pPr>
    <w:rPr>
      <w:rFonts w:eastAsia="Times New Roman" w:hAnsi="Liberation Serif"/>
      <w:i/>
      <w:iCs/>
      <w:sz w:val="24"/>
      <w:szCs w:val="24"/>
      <w:lang w:val="ru-RU"/>
    </w:rPr>
  </w:style>
  <w:style w:type="paragraph" w:customStyle="1" w:styleId="d3eae0e7e0f2e5ebfc">
    <w:name w:val="Уd3кeaаe0зe7аe0тf2еe5лebьfc"/>
    <w:basedOn w:val="a0"/>
    <w:uiPriority w:val="99"/>
    <w:rsid w:val="0087030C"/>
    <w:pPr>
      <w:widowControl w:val="0"/>
      <w:suppressLineNumbers/>
      <w:autoSpaceDE w:val="0"/>
      <w:autoSpaceDN w:val="0"/>
      <w:adjustRightInd w:val="0"/>
      <w:spacing w:line="240" w:lineRule="auto"/>
    </w:pPr>
    <w:rPr>
      <w:rFonts w:eastAsia="Times New Roman" w:hAnsi="Liberation Serif"/>
      <w:sz w:val="24"/>
      <w:szCs w:val="24"/>
    </w:rPr>
  </w:style>
  <w:style w:type="table" w:customStyle="1" w:styleId="13">
    <w:name w:val="Сетка таблицы1"/>
    <w:basedOn w:val="a2"/>
    <w:next w:val="aa"/>
    <w:uiPriority w:val="39"/>
    <w:rsid w:val="0087030C"/>
    <w:pPr>
      <w:spacing w:after="0" w:line="240" w:lineRule="auto"/>
    </w:pPr>
    <w:rPr>
      <w:rFonts w:ascii="Calibri" w:eastAsia="Times New Roman" w:hAnsi="Calibri" w:cs="Arial"/>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
    <w:basedOn w:val="a2"/>
    <w:next w:val="aa"/>
    <w:uiPriority w:val="39"/>
    <w:rsid w:val="0087030C"/>
    <w:pPr>
      <w:spacing w:after="0" w:line="240" w:lineRule="auto"/>
    </w:pPr>
    <w:rPr>
      <w:rFonts w:ascii="Calibri" w:eastAsia="Times New Roman" w:hAnsi="Calibri" w:cs="Arial"/>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2"/>
    <w:next w:val="aa"/>
    <w:uiPriority w:val="39"/>
    <w:rsid w:val="0087030C"/>
    <w:pPr>
      <w:spacing w:after="0" w:line="240" w:lineRule="auto"/>
    </w:pPr>
    <w:rPr>
      <w:rFonts w:ascii="Calibri" w:eastAsia="Times New Roman" w:hAnsi="Calibri" w:cs="Arial"/>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next w:val="aa"/>
    <w:uiPriority w:val="59"/>
    <w:rsid w:val="0087030C"/>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a"/>
    <w:uiPriority w:val="39"/>
    <w:rsid w:val="0087030C"/>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2"/>
    <w:uiPriority w:val="39"/>
    <w:rsid w:val="0087030C"/>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a"/>
    <w:uiPriority w:val="59"/>
    <w:rsid w:val="0087030C"/>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Balloon Text"/>
    <w:basedOn w:val="a0"/>
    <w:link w:val="aff8"/>
    <w:uiPriority w:val="99"/>
    <w:semiHidden/>
    <w:unhideWhenUsed/>
    <w:rsid w:val="0087030C"/>
    <w:pPr>
      <w:widowControl w:val="0"/>
      <w:suppressAutoHyphens/>
      <w:autoSpaceDE w:val="0"/>
      <w:autoSpaceDN w:val="0"/>
      <w:adjustRightInd w:val="0"/>
      <w:spacing w:line="240" w:lineRule="auto"/>
    </w:pPr>
    <w:rPr>
      <w:rFonts w:ascii="Segoe UI" w:eastAsia="Times New Roman" w:hAnsi="Segoe UI" w:cs="Mangal"/>
      <w:kern w:val="1"/>
      <w:sz w:val="18"/>
      <w:szCs w:val="16"/>
      <w:lang w:val="ru-RU" w:eastAsia="zh-CN" w:bidi="hi-IN"/>
    </w:rPr>
  </w:style>
  <w:style w:type="character" w:customStyle="1" w:styleId="aff8">
    <w:name w:val="Текст выноски Знак"/>
    <w:basedOn w:val="a1"/>
    <w:link w:val="aff7"/>
    <w:uiPriority w:val="99"/>
    <w:semiHidden/>
    <w:rsid w:val="0087030C"/>
    <w:rPr>
      <w:rFonts w:ascii="Segoe UI" w:eastAsia="Times New Roman" w:hAnsi="Segoe UI" w:cs="Mangal"/>
      <w:kern w:val="1"/>
      <w:sz w:val="18"/>
      <w:szCs w:val="16"/>
      <w:lang w:eastAsia="zh-CN" w:bidi="hi-IN"/>
    </w:rPr>
  </w:style>
  <w:style w:type="character" w:customStyle="1" w:styleId="14">
    <w:name w:val="Неразрешенное упоминание1"/>
    <w:basedOn w:val="a1"/>
    <w:uiPriority w:val="99"/>
    <w:semiHidden/>
    <w:unhideWhenUsed/>
    <w:rsid w:val="0087030C"/>
    <w:rPr>
      <w:rFonts w:cs="Times New Roman"/>
      <w:color w:val="605E5C"/>
      <w:shd w:val="clear" w:color="auto" w:fill="E1DFDD"/>
    </w:rPr>
  </w:style>
  <w:style w:type="table" w:customStyle="1" w:styleId="71">
    <w:name w:val="Сетка таблицы7"/>
    <w:basedOn w:val="a2"/>
    <w:next w:val="aa"/>
    <w:uiPriority w:val="59"/>
    <w:rsid w:val="0087030C"/>
    <w:pPr>
      <w:spacing w:after="0" w:line="240" w:lineRule="auto"/>
      <w:ind w:left="1202"/>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2"/>
    <w:next w:val="aa"/>
    <w:uiPriority w:val="39"/>
    <w:rsid w:val="0087030C"/>
    <w:pPr>
      <w:spacing w:after="0" w:line="240" w:lineRule="auto"/>
    </w:pPr>
    <w:rPr>
      <w:rFonts w:ascii="Calibri" w:eastAsia="Times New Roman"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0"/>
    <w:uiPriority w:val="1"/>
    <w:qFormat/>
    <w:rsid w:val="0087030C"/>
    <w:pPr>
      <w:widowControl w:val="0"/>
      <w:autoSpaceDE w:val="0"/>
      <w:autoSpaceDN w:val="0"/>
      <w:spacing w:line="240" w:lineRule="auto"/>
    </w:pPr>
    <w:rPr>
      <w:rFonts w:ascii="Times New Roman" w:eastAsia="Times New Roman" w:hAnsi="Times New Roman" w:cs="Times New Roman"/>
      <w:lang w:val="ru-RU" w:eastAsia="en-US"/>
    </w:rPr>
  </w:style>
  <w:style w:type="character" w:customStyle="1" w:styleId="term-highlight">
    <w:name w:val="term-highlight"/>
    <w:rsid w:val="0087030C"/>
  </w:style>
  <w:style w:type="paragraph" w:customStyle="1" w:styleId="15">
    <w:name w:val="Без интервала1"/>
    <w:next w:val="aff1"/>
    <w:uiPriority w:val="1"/>
    <w:qFormat/>
    <w:rsid w:val="0087030C"/>
    <w:pPr>
      <w:spacing w:after="0" w:line="240" w:lineRule="auto"/>
    </w:pPr>
    <w:rPr>
      <w:rFonts w:ascii="Calibri" w:eastAsia="Times New Roman" w:hAnsi="Calibri" w:cs="Times New Roman"/>
      <w:lang w:val="en-US"/>
    </w:rPr>
  </w:style>
  <w:style w:type="table" w:customStyle="1" w:styleId="91">
    <w:name w:val="Сетка таблицы9"/>
    <w:basedOn w:val="a2"/>
    <w:next w:val="aa"/>
    <w:uiPriority w:val="39"/>
    <w:rsid w:val="0087030C"/>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2"/>
    <w:next w:val="aa"/>
    <w:uiPriority w:val="39"/>
    <w:rsid w:val="0087030C"/>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2"/>
    <w:next w:val="aa"/>
    <w:uiPriority w:val="59"/>
    <w:rsid w:val="0087030C"/>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footnote text"/>
    <w:basedOn w:val="a0"/>
    <w:link w:val="affa"/>
    <w:uiPriority w:val="99"/>
    <w:semiHidden/>
    <w:unhideWhenUsed/>
    <w:rsid w:val="00FE44AA"/>
    <w:pPr>
      <w:spacing w:line="240" w:lineRule="auto"/>
    </w:pPr>
    <w:rPr>
      <w:sz w:val="20"/>
      <w:szCs w:val="20"/>
    </w:rPr>
  </w:style>
  <w:style w:type="character" w:customStyle="1" w:styleId="affa">
    <w:name w:val="Текст сноски Знак"/>
    <w:basedOn w:val="a1"/>
    <w:link w:val="aff9"/>
    <w:uiPriority w:val="99"/>
    <w:semiHidden/>
    <w:rsid w:val="00FE44AA"/>
    <w:rPr>
      <w:rFonts w:ascii="Arial" w:eastAsia="Arial" w:hAnsi="Arial" w:cs="Arial"/>
      <w:sz w:val="20"/>
      <w:szCs w:val="20"/>
      <w:lang w:val="ru" w:eastAsia="ru-RU"/>
    </w:rPr>
  </w:style>
  <w:style w:type="character" w:styleId="affb">
    <w:name w:val="footnote reference"/>
    <w:basedOn w:val="a1"/>
    <w:uiPriority w:val="99"/>
    <w:semiHidden/>
    <w:unhideWhenUsed/>
    <w:rsid w:val="00FE44AA"/>
    <w:rPr>
      <w:vertAlign w:val="superscript"/>
    </w:rPr>
  </w:style>
  <w:style w:type="paragraph" w:styleId="42">
    <w:name w:val="toc 4"/>
    <w:basedOn w:val="a0"/>
    <w:next w:val="a0"/>
    <w:autoRedefine/>
    <w:uiPriority w:val="39"/>
    <w:unhideWhenUsed/>
    <w:rsid w:val="002826C0"/>
    <w:pPr>
      <w:spacing w:after="100" w:line="259" w:lineRule="auto"/>
      <w:ind w:left="660"/>
    </w:pPr>
    <w:rPr>
      <w:rFonts w:asciiTheme="minorHAnsi" w:eastAsiaTheme="minorEastAsia" w:hAnsiTheme="minorHAnsi" w:cstheme="minorBidi"/>
      <w:lang w:val="ru-RU"/>
    </w:rPr>
  </w:style>
  <w:style w:type="paragraph" w:styleId="52">
    <w:name w:val="toc 5"/>
    <w:basedOn w:val="a0"/>
    <w:next w:val="a0"/>
    <w:autoRedefine/>
    <w:uiPriority w:val="39"/>
    <w:unhideWhenUsed/>
    <w:rsid w:val="002826C0"/>
    <w:pPr>
      <w:spacing w:after="100" w:line="259" w:lineRule="auto"/>
      <w:ind w:left="880"/>
    </w:pPr>
    <w:rPr>
      <w:rFonts w:asciiTheme="minorHAnsi" w:eastAsiaTheme="minorEastAsia" w:hAnsiTheme="minorHAnsi" w:cstheme="minorBidi"/>
      <w:lang w:val="ru-RU"/>
    </w:rPr>
  </w:style>
  <w:style w:type="paragraph" w:styleId="62">
    <w:name w:val="toc 6"/>
    <w:basedOn w:val="a0"/>
    <w:next w:val="a0"/>
    <w:autoRedefine/>
    <w:uiPriority w:val="39"/>
    <w:unhideWhenUsed/>
    <w:rsid w:val="002826C0"/>
    <w:pPr>
      <w:spacing w:after="100" w:line="259" w:lineRule="auto"/>
      <w:ind w:left="1100"/>
    </w:pPr>
    <w:rPr>
      <w:rFonts w:asciiTheme="minorHAnsi" w:eastAsiaTheme="minorEastAsia" w:hAnsiTheme="minorHAnsi" w:cstheme="minorBidi"/>
      <w:lang w:val="ru-RU"/>
    </w:rPr>
  </w:style>
  <w:style w:type="paragraph" w:styleId="72">
    <w:name w:val="toc 7"/>
    <w:basedOn w:val="a0"/>
    <w:next w:val="a0"/>
    <w:autoRedefine/>
    <w:uiPriority w:val="39"/>
    <w:unhideWhenUsed/>
    <w:rsid w:val="002826C0"/>
    <w:pPr>
      <w:spacing w:after="100" w:line="259" w:lineRule="auto"/>
      <w:ind w:left="1320"/>
    </w:pPr>
    <w:rPr>
      <w:rFonts w:asciiTheme="minorHAnsi" w:eastAsiaTheme="minorEastAsia" w:hAnsiTheme="minorHAnsi" w:cstheme="minorBidi"/>
      <w:lang w:val="ru-RU"/>
    </w:rPr>
  </w:style>
  <w:style w:type="paragraph" w:styleId="82">
    <w:name w:val="toc 8"/>
    <w:basedOn w:val="a0"/>
    <w:next w:val="a0"/>
    <w:autoRedefine/>
    <w:uiPriority w:val="39"/>
    <w:unhideWhenUsed/>
    <w:rsid w:val="002826C0"/>
    <w:pPr>
      <w:spacing w:after="100" w:line="259" w:lineRule="auto"/>
      <w:ind w:left="1540"/>
    </w:pPr>
    <w:rPr>
      <w:rFonts w:asciiTheme="minorHAnsi" w:eastAsiaTheme="minorEastAsia" w:hAnsiTheme="minorHAnsi" w:cstheme="minorBidi"/>
      <w:lang w:val="ru-RU"/>
    </w:rPr>
  </w:style>
  <w:style w:type="paragraph" w:styleId="92">
    <w:name w:val="toc 9"/>
    <w:basedOn w:val="a0"/>
    <w:next w:val="a0"/>
    <w:autoRedefine/>
    <w:uiPriority w:val="39"/>
    <w:unhideWhenUsed/>
    <w:rsid w:val="002826C0"/>
    <w:pPr>
      <w:spacing w:after="100" w:line="259" w:lineRule="auto"/>
      <w:ind w:left="1760"/>
    </w:pPr>
    <w:rPr>
      <w:rFonts w:asciiTheme="minorHAnsi" w:eastAsiaTheme="minorEastAsia" w:hAnsiTheme="minorHAnsi" w:cstheme="minorBidi"/>
      <w:lang w:val="ru-RU"/>
    </w:rPr>
  </w:style>
  <w:style w:type="character" w:styleId="affc">
    <w:name w:val="FollowedHyperlink"/>
    <w:basedOn w:val="a1"/>
    <w:uiPriority w:val="99"/>
    <w:semiHidden/>
    <w:unhideWhenUsed/>
    <w:rsid w:val="00D86210"/>
    <w:rPr>
      <w:color w:val="954F72" w:themeColor="followedHyperlink"/>
      <w:u w:val="single"/>
    </w:rPr>
  </w:style>
  <w:style w:type="table" w:customStyle="1" w:styleId="TableNormal">
    <w:name w:val="Table Normal"/>
    <w:uiPriority w:val="2"/>
    <w:semiHidden/>
    <w:unhideWhenUsed/>
    <w:qFormat/>
    <w:rsid w:val="00296C4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ormula">
    <w:name w:val="Formula"/>
    <w:rsid w:val="00121E2E"/>
    <w:pPr>
      <w:spacing w:before="120" w:after="120" w:line="240" w:lineRule="auto"/>
      <w:jc w:val="center"/>
    </w:pPr>
    <w:rPr>
      <w:rFonts w:ascii="Times New Roman" w:eastAsia="Times New Roman" w:hAnsi="Times New Roman" w:cs="Times New Roman"/>
      <w:i/>
      <w:i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0579959">
      <w:bodyDiv w:val="1"/>
      <w:marLeft w:val="0"/>
      <w:marRight w:val="0"/>
      <w:marTop w:val="0"/>
      <w:marBottom w:val="0"/>
      <w:divBdr>
        <w:top w:val="none" w:sz="0" w:space="0" w:color="auto"/>
        <w:left w:val="none" w:sz="0" w:space="0" w:color="auto"/>
        <w:bottom w:val="none" w:sz="0" w:space="0" w:color="auto"/>
        <w:right w:val="none" w:sz="0" w:space="0" w:color="auto"/>
      </w:divBdr>
    </w:div>
    <w:div w:id="369454807">
      <w:bodyDiv w:val="1"/>
      <w:marLeft w:val="0"/>
      <w:marRight w:val="0"/>
      <w:marTop w:val="0"/>
      <w:marBottom w:val="0"/>
      <w:divBdr>
        <w:top w:val="none" w:sz="0" w:space="0" w:color="auto"/>
        <w:left w:val="none" w:sz="0" w:space="0" w:color="auto"/>
        <w:bottom w:val="none" w:sz="0" w:space="0" w:color="auto"/>
        <w:right w:val="none" w:sz="0" w:space="0" w:color="auto"/>
      </w:divBdr>
    </w:div>
    <w:div w:id="714235103">
      <w:bodyDiv w:val="1"/>
      <w:marLeft w:val="0"/>
      <w:marRight w:val="0"/>
      <w:marTop w:val="0"/>
      <w:marBottom w:val="0"/>
      <w:divBdr>
        <w:top w:val="none" w:sz="0" w:space="0" w:color="auto"/>
        <w:left w:val="none" w:sz="0" w:space="0" w:color="auto"/>
        <w:bottom w:val="none" w:sz="0" w:space="0" w:color="auto"/>
        <w:right w:val="none" w:sz="0" w:space="0" w:color="auto"/>
      </w:divBdr>
      <w:divsChild>
        <w:div w:id="1054962337">
          <w:marLeft w:val="0"/>
          <w:marRight w:val="0"/>
          <w:marTop w:val="0"/>
          <w:marBottom w:val="0"/>
          <w:divBdr>
            <w:top w:val="none" w:sz="0" w:space="0" w:color="auto"/>
            <w:left w:val="none" w:sz="0" w:space="0" w:color="auto"/>
            <w:bottom w:val="none" w:sz="0" w:space="0" w:color="auto"/>
            <w:right w:val="none" w:sz="0" w:space="0" w:color="auto"/>
          </w:divBdr>
          <w:divsChild>
            <w:div w:id="1845121672">
              <w:marLeft w:val="0"/>
              <w:marRight w:val="0"/>
              <w:marTop w:val="0"/>
              <w:marBottom w:val="0"/>
              <w:divBdr>
                <w:top w:val="none" w:sz="0" w:space="0" w:color="auto"/>
                <w:left w:val="none" w:sz="0" w:space="0" w:color="auto"/>
                <w:bottom w:val="none" w:sz="0" w:space="0" w:color="auto"/>
                <w:right w:val="none" w:sz="0" w:space="0" w:color="auto"/>
              </w:divBdr>
              <w:divsChild>
                <w:div w:id="487552942">
                  <w:marLeft w:val="0"/>
                  <w:marRight w:val="0"/>
                  <w:marTop w:val="0"/>
                  <w:marBottom w:val="0"/>
                  <w:divBdr>
                    <w:top w:val="none" w:sz="0" w:space="0" w:color="auto"/>
                    <w:left w:val="none" w:sz="0" w:space="0" w:color="auto"/>
                    <w:bottom w:val="none" w:sz="0" w:space="0" w:color="auto"/>
                    <w:right w:val="none" w:sz="0" w:space="0" w:color="auto"/>
                  </w:divBdr>
                  <w:divsChild>
                    <w:div w:id="890917231">
                      <w:marLeft w:val="0"/>
                      <w:marRight w:val="0"/>
                      <w:marTop w:val="0"/>
                      <w:marBottom w:val="0"/>
                      <w:divBdr>
                        <w:top w:val="none" w:sz="0" w:space="0" w:color="auto"/>
                        <w:left w:val="none" w:sz="0" w:space="0" w:color="auto"/>
                        <w:bottom w:val="none" w:sz="0" w:space="0" w:color="auto"/>
                        <w:right w:val="none" w:sz="0" w:space="0" w:color="auto"/>
                      </w:divBdr>
                      <w:divsChild>
                        <w:div w:id="1083643076">
                          <w:marLeft w:val="0"/>
                          <w:marRight w:val="0"/>
                          <w:marTop w:val="0"/>
                          <w:marBottom w:val="0"/>
                          <w:divBdr>
                            <w:top w:val="none" w:sz="0" w:space="0" w:color="auto"/>
                            <w:left w:val="none" w:sz="0" w:space="0" w:color="auto"/>
                            <w:bottom w:val="none" w:sz="0" w:space="0" w:color="auto"/>
                            <w:right w:val="none" w:sz="0" w:space="0" w:color="auto"/>
                          </w:divBdr>
                          <w:divsChild>
                            <w:div w:id="101812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8742440">
      <w:bodyDiv w:val="1"/>
      <w:marLeft w:val="0"/>
      <w:marRight w:val="0"/>
      <w:marTop w:val="0"/>
      <w:marBottom w:val="0"/>
      <w:divBdr>
        <w:top w:val="none" w:sz="0" w:space="0" w:color="auto"/>
        <w:left w:val="none" w:sz="0" w:space="0" w:color="auto"/>
        <w:bottom w:val="none" w:sz="0" w:space="0" w:color="auto"/>
        <w:right w:val="none" w:sz="0" w:space="0" w:color="auto"/>
      </w:divBdr>
    </w:div>
    <w:div w:id="1286624099">
      <w:bodyDiv w:val="1"/>
      <w:marLeft w:val="0"/>
      <w:marRight w:val="0"/>
      <w:marTop w:val="0"/>
      <w:marBottom w:val="0"/>
      <w:divBdr>
        <w:top w:val="none" w:sz="0" w:space="0" w:color="auto"/>
        <w:left w:val="none" w:sz="0" w:space="0" w:color="auto"/>
        <w:bottom w:val="none" w:sz="0" w:space="0" w:color="auto"/>
        <w:right w:val="none" w:sz="0" w:space="0" w:color="auto"/>
      </w:divBdr>
    </w:div>
    <w:div w:id="1479572789">
      <w:bodyDiv w:val="1"/>
      <w:marLeft w:val="0"/>
      <w:marRight w:val="0"/>
      <w:marTop w:val="0"/>
      <w:marBottom w:val="0"/>
      <w:divBdr>
        <w:top w:val="none" w:sz="0" w:space="0" w:color="auto"/>
        <w:left w:val="none" w:sz="0" w:space="0" w:color="auto"/>
        <w:bottom w:val="none" w:sz="0" w:space="0" w:color="auto"/>
        <w:right w:val="none" w:sz="0" w:space="0" w:color="auto"/>
      </w:divBdr>
    </w:div>
    <w:div w:id="1858537369">
      <w:bodyDiv w:val="1"/>
      <w:marLeft w:val="0"/>
      <w:marRight w:val="0"/>
      <w:marTop w:val="0"/>
      <w:marBottom w:val="0"/>
      <w:divBdr>
        <w:top w:val="none" w:sz="0" w:space="0" w:color="auto"/>
        <w:left w:val="none" w:sz="0" w:space="0" w:color="auto"/>
        <w:bottom w:val="none" w:sz="0" w:space="0" w:color="auto"/>
        <w:right w:val="none" w:sz="0" w:space="0" w:color="auto"/>
      </w:divBdr>
    </w:div>
    <w:div w:id="1959601282">
      <w:bodyDiv w:val="1"/>
      <w:marLeft w:val="0"/>
      <w:marRight w:val="0"/>
      <w:marTop w:val="0"/>
      <w:marBottom w:val="0"/>
      <w:divBdr>
        <w:top w:val="none" w:sz="0" w:space="0" w:color="auto"/>
        <w:left w:val="none" w:sz="0" w:space="0" w:color="auto"/>
        <w:bottom w:val="none" w:sz="0" w:space="0" w:color="auto"/>
        <w:right w:val="none" w:sz="0" w:space="0" w:color="auto"/>
      </w:divBdr>
    </w:div>
    <w:div w:id="2020039265">
      <w:bodyDiv w:val="1"/>
      <w:marLeft w:val="0"/>
      <w:marRight w:val="0"/>
      <w:marTop w:val="0"/>
      <w:marBottom w:val="0"/>
      <w:divBdr>
        <w:top w:val="none" w:sz="0" w:space="0" w:color="auto"/>
        <w:left w:val="none" w:sz="0" w:space="0" w:color="auto"/>
        <w:bottom w:val="none" w:sz="0" w:space="0" w:color="auto"/>
        <w:right w:val="none" w:sz="0" w:space="0" w:color="auto"/>
      </w:divBdr>
    </w:div>
    <w:div w:id="2098670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117" Type="http://schemas.openxmlformats.org/officeDocument/2006/relationships/image" Target="media/image67.png"/><Relationship Id="rId21" Type="http://schemas.openxmlformats.org/officeDocument/2006/relationships/image" Target="media/image7.wmf"/><Relationship Id="rId42" Type="http://schemas.openxmlformats.org/officeDocument/2006/relationships/image" Target="media/image16.wmf"/><Relationship Id="rId47" Type="http://schemas.openxmlformats.org/officeDocument/2006/relationships/oleObject" Target="embeddings/oleObject15.bin"/><Relationship Id="rId63" Type="http://schemas.openxmlformats.org/officeDocument/2006/relationships/oleObject" Target="embeddings/oleObject23.bin"/><Relationship Id="rId68" Type="http://schemas.openxmlformats.org/officeDocument/2006/relationships/image" Target="media/image29.png"/><Relationship Id="rId84" Type="http://schemas.openxmlformats.org/officeDocument/2006/relationships/image" Target="media/image43.wmf"/><Relationship Id="rId89" Type="http://schemas.openxmlformats.org/officeDocument/2006/relationships/image" Target="media/image46.png"/><Relationship Id="rId112" Type="http://schemas.openxmlformats.org/officeDocument/2006/relationships/image" Target="media/image62.jpeg"/><Relationship Id="rId133" Type="http://schemas.openxmlformats.org/officeDocument/2006/relationships/image" Target="media/image83.jpeg"/><Relationship Id="rId138" Type="http://schemas.openxmlformats.org/officeDocument/2006/relationships/image" Target="media/image88.jpeg"/><Relationship Id="rId16" Type="http://schemas.openxmlformats.org/officeDocument/2006/relationships/oleObject" Target="embeddings/oleObject4.bin"/><Relationship Id="rId107" Type="http://schemas.openxmlformats.org/officeDocument/2006/relationships/image" Target="media/image57.png"/><Relationship Id="rId11" Type="http://schemas.openxmlformats.org/officeDocument/2006/relationships/image" Target="media/image2.wmf"/><Relationship Id="rId32" Type="http://schemas.openxmlformats.org/officeDocument/2006/relationships/oleObject" Target="embeddings/oleObject12.bin"/><Relationship Id="rId37" Type="http://schemas.openxmlformats.org/officeDocument/2006/relationships/hyperlink" Target="Images/Content/0/Result_0_57.png" TargetMode="External"/><Relationship Id="rId53" Type="http://schemas.openxmlformats.org/officeDocument/2006/relationships/oleObject" Target="embeddings/oleObject18.bin"/><Relationship Id="rId58" Type="http://schemas.openxmlformats.org/officeDocument/2006/relationships/image" Target="media/image24.wmf"/><Relationship Id="rId74" Type="http://schemas.openxmlformats.org/officeDocument/2006/relationships/image" Target="media/image35.png"/><Relationship Id="rId79" Type="http://schemas.openxmlformats.org/officeDocument/2006/relationships/image" Target="media/image40.png"/><Relationship Id="rId102" Type="http://schemas.openxmlformats.org/officeDocument/2006/relationships/image" Target="media/image52.png"/><Relationship Id="rId123" Type="http://schemas.openxmlformats.org/officeDocument/2006/relationships/image" Target="media/image73.png"/><Relationship Id="rId128" Type="http://schemas.openxmlformats.org/officeDocument/2006/relationships/image" Target="media/image78.jpeg"/><Relationship Id="rId144" Type="http://schemas.openxmlformats.org/officeDocument/2006/relationships/image" Target="media/image94.jpeg"/><Relationship Id="rId149" Type="http://schemas.openxmlformats.org/officeDocument/2006/relationships/image" Target="media/image99.jpeg"/><Relationship Id="rId5" Type="http://schemas.openxmlformats.org/officeDocument/2006/relationships/webSettings" Target="webSettings.xml"/><Relationship Id="rId90" Type="http://schemas.openxmlformats.org/officeDocument/2006/relationships/image" Target="media/image47.jpeg"/><Relationship Id="rId95" Type="http://schemas.openxmlformats.org/officeDocument/2006/relationships/hyperlink" Target="Images/Content/100_7/Result_100_7_1_rev.png" TargetMode="External"/><Relationship Id="rId22" Type="http://schemas.openxmlformats.org/officeDocument/2006/relationships/oleObject" Target="embeddings/oleObject7.bin"/><Relationship Id="rId27" Type="http://schemas.openxmlformats.org/officeDocument/2006/relationships/image" Target="media/image10.wmf"/><Relationship Id="rId43" Type="http://schemas.openxmlformats.org/officeDocument/2006/relationships/oleObject" Target="embeddings/oleObject13.bin"/><Relationship Id="rId48" Type="http://schemas.openxmlformats.org/officeDocument/2006/relationships/image" Target="media/image19.wmf"/><Relationship Id="rId64" Type="http://schemas.openxmlformats.org/officeDocument/2006/relationships/image" Target="media/image27.wmf"/><Relationship Id="rId69" Type="http://schemas.openxmlformats.org/officeDocument/2006/relationships/image" Target="media/image30.png"/><Relationship Id="rId113" Type="http://schemas.openxmlformats.org/officeDocument/2006/relationships/image" Target="media/image63.png"/><Relationship Id="rId118" Type="http://schemas.openxmlformats.org/officeDocument/2006/relationships/image" Target="media/image68.png"/><Relationship Id="rId134" Type="http://schemas.openxmlformats.org/officeDocument/2006/relationships/image" Target="media/image84.jpeg"/><Relationship Id="rId139" Type="http://schemas.openxmlformats.org/officeDocument/2006/relationships/image" Target="media/image89.jpeg"/><Relationship Id="rId80" Type="http://schemas.openxmlformats.org/officeDocument/2006/relationships/image" Target="media/image41.wmf"/><Relationship Id="rId85" Type="http://schemas.openxmlformats.org/officeDocument/2006/relationships/oleObject" Target="embeddings/oleObject28.bin"/><Relationship Id="rId150" Type="http://schemas.openxmlformats.org/officeDocument/2006/relationships/footer" Target="footer2.xml"/><Relationship Id="rId12" Type="http://schemas.openxmlformats.org/officeDocument/2006/relationships/oleObject" Target="embeddings/oleObject2.bin"/><Relationship Id="rId17" Type="http://schemas.openxmlformats.org/officeDocument/2006/relationships/image" Target="media/image5.wmf"/><Relationship Id="rId25" Type="http://schemas.openxmlformats.org/officeDocument/2006/relationships/image" Target="media/image9.wmf"/><Relationship Id="rId33" Type="http://schemas.openxmlformats.org/officeDocument/2006/relationships/hyperlink" Target="file:///C:\Users\user\Downloads\Images\Content\0\Result_0_1.png" TargetMode="External"/><Relationship Id="rId38" Type="http://schemas.openxmlformats.org/officeDocument/2006/relationships/image" Target="media/image14.png"/><Relationship Id="rId46" Type="http://schemas.openxmlformats.org/officeDocument/2006/relationships/image" Target="media/image18.wmf"/><Relationship Id="rId59" Type="http://schemas.openxmlformats.org/officeDocument/2006/relationships/oleObject" Target="embeddings/oleObject21.bin"/><Relationship Id="rId67" Type="http://schemas.openxmlformats.org/officeDocument/2006/relationships/oleObject" Target="embeddings/oleObject25.bin"/><Relationship Id="rId103" Type="http://schemas.openxmlformats.org/officeDocument/2006/relationships/image" Target="media/image53.png"/><Relationship Id="rId108" Type="http://schemas.openxmlformats.org/officeDocument/2006/relationships/image" Target="media/image58.png"/><Relationship Id="rId116" Type="http://schemas.openxmlformats.org/officeDocument/2006/relationships/image" Target="media/image66.png"/><Relationship Id="rId124" Type="http://schemas.openxmlformats.org/officeDocument/2006/relationships/image" Target="media/image74.png"/><Relationship Id="rId129" Type="http://schemas.openxmlformats.org/officeDocument/2006/relationships/image" Target="media/image79.jpeg"/><Relationship Id="rId137" Type="http://schemas.openxmlformats.org/officeDocument/2006/relationships/image" Target="media/image87.jpeg"/><Relationship Id="rId20" Type="http://schemas.openxmlformats.org/officeDocument/2006/relationships/oleObject" Target="embeddings/oleObject6.bin"/><Relationship Id="rId41" Type="http://schemas.openxmlformats.org/officeDocument/2006/relationships/image" Target="media/image15.png"/><Relationship Id="rId54" Type="http://schemas.openxmlformats.org/officeDocument/2006/relationships/image" Target="media/image22.wmf"/><Relationship Id="rId62" Type="http://schemas.openxmlformats.org/officeDocument/2006/relationships/image" Target="media/image26.wmf"/><Relationship Id="rId70" Type="http://schemas.openxmlformats.org/officeDocument/2006/relationships/image" Target="media/image31.png"/><Relationship Id="rId75" Type="http://schemas.openxmlformats.org/officeDocument/2006/relationships/image" Target="media/image36.png"/><Relationship Id="rId83" Type="http://schemas.openxmlformats.org/officeDocument/2006/relationships/oleObject" Target="embeddings/oleObject27.bin"/><Relationship Id="rId88" Type="http://schemas.openxmlformats.org/officeDocument/2006/relationships/image" Target="media/image45.png"/><Relationship Id="rId91" Type="http://schemas.openxmlformats.org/officeDocument/2006/relationships/image" Target="media/image48.jpeg"/><Relationship Id="rId96" Type="http://schemas.openxmlformats.org/officeDocument/2006/relationships/image" Target="media/image50.png"/><Relationship Id="rId111" Type="http://schemas.openxmlformats.org/officeDocument/2006/relationships/image" Target="media/image61.png"/><Relationship Id="rId132" Type="http://schemas.openxmlformats.org/officeDocument/2006/relationships/image" Target="media/image82.jpeg"/><Relationship Id="rId140" Type="http://schemas.openxmlformats.org/officeDocument/2006/relationships/image" Target="media/image90.jpeg"/><Relationship Id="rId145" Type="http://schemas.openxmlformats.org/officeDocument/2006/relationships/image" Target="media/image9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8.wmf"/><Relationship Id="rId28" Type="http://schemas.openxmlformats.org/officeDocument/2006/relationships/oleObject" Target="embeddings/oleObject10.bin"/><Relationship Id="rId36" Type="http://schemas.openxmlformats.org/officeDocument/2006/relationships/hyperlink" Target="file:///C:\Users\user\Downloads\Images\Content\0\Result_0_57.png" TargetMode="External"/><Relationship Id="rId49" Type="http://schemas.openxmlformats.org/officeDocument/2006/relationships/oleObject" Target="embeddings/oleObject16.bin"/><Relationship Id="rId57" Type="http://schemas.openxmlformats.org/officeDocument/2006/relationships/oleObject" Target="embeddings/oleObject20.bin"/><Relationship Id="rId106" Type="http://schemas.openxmlformats.org/officeDocument/2006/relationships/image" Target="media/image56.png"/><Relationship Id="rId114" Type="http://schemas.openxmlformats.org/officeDocument/2006/relationships/image" Target="media/image64.png"/><Relationship Id="rId119" Type="http://schemas.openxmlformats.org/officeDocument/2006/relationships/image" Target="media/image69.png"/><Relationship Id="rId127" Type="http://schemas.openxmlformats.org/officeDocument/2006/relationships/image" Target="media/image77.jpeg"/><Relationship Id="rId10" Type="http://schemas.openxmlformats.org/officeDocument/2006/relationships/oleObject" Target="embeddings/oleObject1.bin"/><Relationship Id="rId31" Type="http://schemas.openxmlformats.org/officeDocument/2006/relationships/image" Target="media/image12.wmf"/><Relationship Id="rId44" Type="http://schemas.openxmlformats.org/officeDocument/2006/relationships/image" Target="media/image17.wmf"/><Relationship Id="rId52" Type="http://schemas.openxmlformats.org/officeDocument/2006/relationships/image" Target="media/image21.wmf"/><Relationship Id="rId60" Type="http://schemas.openxmlformats.org/officeDocument/2006/relationships/image" Target="media/image25.wmf"/><Relationship Id="rId65" Type="http://schemas.openxmlformats.org/officeDocument/2006/relationships/oleObject" Target="embeddings/oleObject24.bin"/><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oleObject" Target="embeddings/oleObject26.bin"/><Relationship Id="rId86" Type="http://schemas.openxmlformats.org/officeDocument/2006/relationships/image" Target="media/image44.wmf"/><Relationship Id="rId94" Type="http://schemas.openxmlformats.org/officeDocument/2006/relationships/hyperlink" Target="file:///C:\Users\user\Downloads\Images\Content\100_7\Result_100_7_1_rev.png" TargetMode="External"/><Relationship Id="rId99" Type="http://schemas.openxmlformats.org/officeDocument/2006/relationships/image" Target="media/image51.png"/><Relationship Id="rId101" Type="http://schemas.openxmlformats.org/officeDocument/2006/relationships/hyperlink" Target="Images/Content/100_7/Result_100_7_16384.png" TargetMode="External"/><Relationship Id="rId122" Type="http://schemas.openxmlformats.org/officeDocument/2006/relationships/image" Target="media/image72.png"/><Relationship Id="rId130" Type="http://schemas.openxmlformats.org/officeDocument/2006/relationships/image" Target="media/image80.jpeg"/><Relationship Id="rId135" Type="http://schemas.openxmlformats.org/officeDocument/2006/relationships/image" Target="media/image85.jpeg"/><Relationship Id="rId143" Type="http://schemas.openxmlformats.org/officeDocument/2006/relationships/image" Target="media/image93.jpeg"/><Relationship Id="rId148" Type="http://schemas.openxmlformats.org/officeDocument/2006/relationships/image" Target="media/image98.jpe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wmf"/><Relationship Id="rId13" Type="http://schemas.openxmlformats.org/officeDocument/2006/relationships/image" Target="media/image3.wmf"/><Relationship Id="rId18" Type="http://schemas.openxmlformats.org/officeDocument/2006/relationships/oleObject" Target="embeddings/oleObject5.bin"/><Relationship Id="rId39" Type="http://schemas.openxmlformats.org/officeDocument/2006/relationships/hyperlink" Target="file:///C:\Users\user\Downloads\Images\Content\0\Result_0_76.png" TargetMode="External"/><Relationship Id="rId109" Type="http://schemas.openxmlformats.org/officeDocument/2006/relationships/image" Target="media/image59.png"/><Relationship Id="rId34" Type="http://schemas.openxmlformats.org/officeDocument/2006/relationships/hyperlink" Target="Images/Content/0/Result_0_1.png" TargetMode="External"/><Relationship Id="rId50" Type="http://schemas.openxmlformats.org/officeDocument/2006/relationships/image" Target="media/image20.wmf"/><Relationship Id="rId55" Type="http://schemas.openxmlformats.org/officeDocument/2006/relationships/oleObject" Target="embeddings/oleObject19.bin"/><Relationship Id="rId76" Type="http://schemas.openxmlformats.org/officeDocument/2006/relationships/image" Target="media/image37.png"/><Relationship Id="rId97" Type="http://schemas.openxmlformats.org/officeDocument/2006/relationships/hyperlink" Target="file:///C:\Users\user\Downloads\Images\Content\100_7\Result_100_7_128.png" TargetMode="External"/><Relationship Id="rId104" Type="http://schemas.openxmlformats.org/officeDocument/2006/relationships/image" Target="media/image54.png"/><Relationship Id="rId120" Type="http://schemas.openxmlformats.org/officeDocument/2006/relationships/image" Target="media/image70.png"/><Relationship Id="rId125" Type="http://schemas.openxmlformats.org/officeDocument/2006/relationships/image" Target="media/image75.png"/><Relationship Id="rId141" Type="http://schemas.openxmlformats.org/officeDocument/2006/relationships/image" Target="media/image91.jpeg"/><Relationship Id="rId146"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9.wmf"/><Relationship Id="rId2" Type="http://schemas.openxmlformats.org/officeDocument/2006/relationships/numbering" Target="numbering.xml"/><Relationship Id="rId29" Type="http://schemas.openxmlformats.org/officeDocument/2006/relationships/image" Target="media/image11.wmf"/><Relationship Id="rId24" Type="http://schemas.openxmlformats.org/officeDocument/2006/relationships/oleObject" Target="embeddings/oleObject8.bin"/><Relationship Id="rId40" Type="http://schemas.openxmlformats.org/officeDocument/2006/relationships/hyperlink" Target="Images/Content/0/Result_0_76.png" TargetMode="External"/><Relationship Id="rId45" Type="http://schemas.openxmlformats.org/officeDocument/2006/relationships/oleObject" Target="embeddings/oleObject14.bin"/><Relationship Id="rId66" Type="http://schemas.openxmlformats.org/officeDocument/2006/relationships/image" Target="media/image28.wmf"/><Relationship Id="rId87" Type="http://schemas.openxmlformats.org/officeDocument/2006/relationships/oleObject" Target="embeddings/oleObject29.bin"/><Relationship Id="rId110" Type="http://schemas.openxmlformats.org/officeDocument/2006/relationships/image" Target="media/image60.png"/><Relationship Id="rId115" Type="http://schemas.openxmlformats.org/officeDocument/2006/relationships/image" Target="media/image65.jpeg"/><Relationship Id="rId131" Type="http://schemas.openxmlformats.org/officeDocument/2006/relationships/image" Target="media/image81.jpeg"/><Relationship Id="rId136" Type="http://schemas.openxmlformats.org/officeDocument/2006/relationships/image" Target="media/image86.jpeg"/><Relationship Id="rId61" Type="http://schemas.openxmlformats.org/officeDocument/2006/relationships/oleObject" Target="embeddings/oleObject22.bin"/><Relationship Id="rId82" Type="http://schemas.openxmlformats.org/officeDocument/2006/relationships/image" Target="media/image42.wmf"/><Relationship Id="rId152" Type="http://schemas.openxmlformats.org/officeDocument/2006/relationships/theme" Target="theme/theme1.xml"/><Relationship Id="rId19" Type="http://schemas.openxmlformats.org/officeDocument/2006/relationships/image" Target="media/image6.wmf"/><Relationship Id="rId14" Type="http://schemas.openxmlformats.org/officeDocument/2006/relationships/oleObject" Target="embeddings/oleObject3.bin"/><Relationship Id="rId30" Type="http://schemas.openxmlformats.org/officeDocument/2006/relationships/oleObject" Target="embeddings/oleObject11.bin"/><Relationship Id="rId35" Type="http://schemas.openxmlformats.org/officeDocument/2006/relationships/image" Target="media/image13.png"/><Relationship Id="rId56" Type="http://schemas.openxmlformats.org/officeDocument/2006/relationships/image" Target="media/image23.wmf"/><Relationship Id="rId77" Type="http://schemas.openxmlformats.org/officeDocument/2006/relationships/image" Target="media/image38.png"/><Relationship Id="rId100" Type="http://schemas.openxmlformats.org/officeDocument/2006/relationships/hyperlink" Target="file:///C:\Users\user\Downloads\Images\Content\100_7\Result_100_7_16384.png" TargetMode="External"/><Relationship Id="rId105" Type="http://schemas.openxmlformats.org/officeDocument/2006/relationships/image" Target="media/image55.png"/><Relationship Id="rId126" Type="http://schemas.openxmlformats.org/officeDocument/2006/relationships/image" Target="media/image76.jpeg"/><Relationship Id="rId147"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oleObject" Target="embeddings/oleObject17.bin"/><Relationship Id="rId72" Type="http://schemas.openxmlformats.org/officeDocument/2006/relationships/image" Target="media/image33.png"/><Relationship Id="rId93" Type="http://schemas.openxmlformats.org/officeDocument/2006/relationships/oleObject" Target="embeddings/oleObject30.bin"/><Relationship Id="rId98" Type="http://schemas.openxmlformats.org/officeDocument/2006/relationships/hyperlink" Target="Images/Content/100_7/Result_100_7_128.png" TargetMode="External"/><Relationship Id="rId121" Type="http://schemas.openxmlformats.org/officeDocument/2006/relationships/image" Target="media/image71.png"/><Relationship Id="rId142" Type="http://schemas.openxmlformats.org/officeDocument/2006/relationships/image" Target="media/image92.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5D2BCF-CBB5-4B4D-AFAA-C44AE42813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21835</Words>
  <Characters>124461</Characters>
  <Application>Microsoft Office Word</Application>
  <DocSecurity>0</DocSecurity>
  <Lines>1037</Lines>
  <Paragraphs>292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146004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Dinara Baskanbayeva</cp:lastModifiedBy>
  <cp:revision>2</cp:revision>
  <dcterms:created xsi:type="dcterms:W3CDTF">2025-11-20T06:32:00Z</dcterms:created>
  <dcterms:modified xsi:type="dcterms:W3CDTF">2025-11-20T06:32:00Z</dcterms:modified>
</cp:coreProperties>
</file>