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21319" w14:textId="4111F350" w:rsidR="009A5929" w:rsidRPr="006A776A" w:rsidRDefault="009A5929" w:rsidP="009A5929">
      <w:pPr>
        <w:pStyle w:val="11"/>
        <w:spacing w:after="0" w:line="240" w:lineRule="auto"/>
        <w:ind w:right="-284"/>
        <w:contextualSpacing/>
        <w:jc w:val="center"/>
        <w:rPr>
          <w:rFonts w:ascii="Times New Roman" w:hAnsi="Times New Roman"/>
          <w:sz w:val="28"/>
          <w:szCs w:val="28"/>
          <w:lang w:val="ru-RU"/>
        </w:rPr>
      </w:pPr>
      <w:proofErr w:type="spellStart"/>
      <w:r w:rsidRPr="006A776A">
        <w:rPr>
          <w:rFonts w:ascii="Times New Roman" w:hAnsi="Times New Roman"/>
          <w:sz w:val="28"/>
          <w:szCs w:val="28"/>
          <w:lang w:val="ru-RU"/>
        </w:rPr>
        <w:t>Әл</w:t>
      </w:r>
      <w:proofErr w:type="spellEnd"/>
      <w:r w:rsidRPr="006A776A">
        <w:rPr>
          <w:rFonts w:ascii="Times New Roman" w:hAnsi="Times New Roman"/>
          <w:sz w:val="28"/>
          <w:szCs w:val="28"/>
          <w:lang w:val="ru-RU"/>
        </w:rPr>
        <w:t>-</w:t>
      </w:r>
      <w:r w:rsidRPr="006A776A">
        <w:rPr>
          <w:rFonts w:ascii="Times New Roman" w:hAnsi="Times New Roman"/>
          <w:sz w:val="28"/>
          <w:szCs w:val="28"/>
          <w:lang w:val="kk-KZ"/>
        </w:rPr>
        <w:t>Фараби атындағы Қазақ Ұлттық Университеті</w:t>
      </w:r>
    </w:p>
    <w:p w14:paraId="7A336817" w14:textId="77777777" w:rsidR="009A5929" w:rsidRPr="006A776A" w:rsidRDefault="009A5929" w:rsidP="009A5929">
      <w:pPr>
        <w:tabs>
          <w:tab w:val="center" w:pos="4677"/>
          <w:tab w:val="left" w:pos="8502"/>
        </w:tabs>
        <w:ind w:right="-284"/>
        <w:contextualSpacing/>
        <w:jc w:val="center"/>
        <w:rPr>
          <w:sz w:val="28"/>
          <w:szCs w:val="28"/>
        </w:rPr>
      </w:pPr>
    </w:p>
    <w:p w14:paraId="212D3B89" w14:textId="77777777" w:rsidR="009A5929" w:rsidRPr="006A776A" w:rsidRDefault="009A5929" w:rsidP="009A5929">
      <w:pPr>
        <w:pStyle w:val="ad"/>
        <w:ind w:right="-284"/>
        <w:contextualSpacing/>
        <w:jc w:val="center"/>
        <w:rPr>
          <w:sz w:val="28"/>
          <w:szCs w:val="28"/>
          <w:lang w:val="kk-KZ"/>
        </w:rPr>
      </w:pPr>
    </w:p>
    <w:p w14:paraId="5F51AFF0" w14:textId="77777777" w:rsidR="009A5929" w:rsidRPr="006A776A" w:rsidRDefault="009A5929" w:rsidP="009A5929">
      <w:pPr>
        <w:pStyle w:val="ad"/>
        <w:ind w:right="-284"/>
        <w:contextualSpacing/>
        <w:jc w:val="center"/>
        <w:rPr>
          <w:sz w:val="28"/>
          <w:szCs w:val="28"/>
          <w:lang w:val="kk-KZ"/>
        </w:rPr>
      </w:pPr>
    </w:p>
    <w:p w14:paraId="5BD77ABA" w14:textId="54EADD90" w:rsidR="009A5929" w:rsidRPr="006A776A" w:rsidRDefault="009A5929" w:rsidP="009A5929">
      <w:pPr>
        <w:tabs>
          <w:tab w:val="center" w:pos="4677"/>
          <w:tab w:val="left" w:pos="8502"/>
        </w:tabs>
        <w:ind w:right="-284"/>
        <w:contextualSpacing/>
        <w:jc w:val="center"/>
        <w:rPr>
          <w:sz w:val="28"/>
          <w:szCs w:val="28"/>
          <w:lang w:val="kk-KZ"/>
        </w:rPr>
      </w:pPr>
      <w:r w:rsidRPr="006A776A">
        <w:rPr>
          <w:sz w:val="28"/>
          <w:szCs w:val="28"/>
          <w:lang w:val="kk-KZ"/>
        </w:rPr>
        <w:t>ӘОЖ 338.48</w:t>
      </w:r>
      <w:r w:rsidR="00646AF6">
        <w:rPr>
          <w:sz w:val="28"/>
          <w:szCs w:val="28"/>
          <w:lang w:val="kk-KZ"/>
        </w:rPr>
        <w:t>(574)(043)</w:t>
      </w:r>
      <w:r w:rsidRPr="006A776A">
        <w:rPr>
          <w:sz w:val="28"/>
          <w:szCs w:val="28"/>
          <w:lang w:val="kk-KZ"/>
        </w:rPr>
        <w:t xml:space="preserve">                                                        Қолжазба құқығында</w:t>
      </w:r>
    </w:p>
    <w:p w14:paraId="748C2B07" w14:textId="77777777" w:rsidR="009A5929" w:rsidRPr="006A776A" w:rsidRDefault="009A5929" w:rsidP="009A5929">
      <w:pPr>
        <w:tabs>
          <w:tab w:val="left" w:pos="1698"/>
        </w:tabs>
        <w:ind w:right="-284"/>
        <w:contextualSpacing/>
        <w:jc w:val="center"/>
        <w:rPr>
          <w:sz w:val="28"/>
          <w:szCs w:val="28"/>
          <w:lang w:val="kk-KZ"/>
        </w:rPr>
      </w:pPr>
    </w:p>
    <w:p w14:paraId="405B963E" w14:textId="77777777" w:rsidR="009A5929" w:rsidRDefault="009A5929" w:rsidP="009A5929">
      <w:pPr>
        <w:tabs>
          <w:tab w:val="left" w:pos="1698"/>
        </w:tabs>
        <w:ind w:right="-284"/>
        <w:contextualSpacing/>
        <w:jc w:val="center"/>
        <w:rPr>
          <w:sz w:val="28"/>
          <w:szCs w:val="28"/>
          <w:lang w:val="kk-KZ"/>
        </w:rPr>
      </w:pPr>
    </w:p>
    <w:p w14:paraId="7D4CA106" w14:textId="77777777" w:rsidR="00B03311" w:rsidRDefault="00B03311" w:rsidP="009A5929">
      <w:pPr>
        <w:tabs>
          <w:tab w:val="left" w:pos="1698"/>
        </w:tabs>
        <w:ind w:right="-284"/>
        <w:contextualSpacing/>
        <w:jc w:val="center"/>
        <w:rPr>
          <w:sz w:val="28"/>
          <w:szCs w:val="28"/>
          <w:lang w:val="kk-KZ"/>
        </w:rPr>
      </w:pPr>
    </w:p>
    <w:p w14:paraId="133C4DCD" w14:textId="77777777" w:rsidR="00B03311" w:rsidRDefault="00B03311" w:rsidP="009A5929">
      <w:pPr>
        <w:tabs>
          <w:tab w:val="left" w:pos="1698"/>
        </w:tabs>
        <w:ind w:right="-284"/>
        <w:contextualSpacing/>
        <w:jc w:val="center"/>
        <w:rPr>
          <w:sz w:val="28"/>
          <w:szCs w:val="28"/>
          <w:lang w:val="kk-KZ"/>
        </w:rPr>
      </w:pPr>
    </w:p>
    <w:p w14:paraId="7FB3FCCE" w14:textId="77777777" w:rsidR="00B03311" w:rsidRDefault="00B03311" w:rsidP="009A5929">
      <w:pPr>
        <w:tabs>
          <w:tab w:val="left" w:pos="1698"/>
        </w:tabs>
        <w:ind w:right="-284"/>
        <w:contextualSpacing/>
        <w:jc w:val="center"/>
        <w:rPr>
          <w:sz w:val="28"/>
          <w:szCs w:val="28"/>
          <w:lang w:val="kk-KZ"/>
        </w:rPr>
      </w:pPr>
    </w:p>
    <w:p w14:paraId="26F96A6F" w14:textId="77777777" w:rsidR="00B03311" w:rsidRDefault="00B03311" w:rsidP="009A5929">
      <w:pPr>
        <w:tabs>
          <w:tab w:val="left" w:pos="1698"/>
        </w:tabs>
        <w:ind w:right="-284"/>
        <w:contextualSpacing/>
        <w:jc w:val="center"/>
        <w:rPr>
          <w:sz w:val="28"/>
          <w:szCs w:val="28"/>
          <w:lang w:val="kk-KZ"/>
        </w:rPr>
      </w:pPr>
    </w:p>
    <w:p w14:paraId="23D7F604" w14:textId="77777777" w:rsidR="00B03311" w:rsidRPr="006A776A" w:rsidRDefault="00B03311" w:rsidP="009A5929">
      <w:pPr>
        <w:tabs>
          <w:tab w:val="left" w:pos="1698"/>
        </w:tabs>
        <w:ind w:right="-284"/>
        <w:contextualSpacing/>
        <w:jc w:val="center"/>
        <w:rPr>
          <w:sz w:val="28"/>
          <w:szCs w:val="28"/>
          <w:lang w:val="kk-KZ"/>
        </w:rPr>
      </w:pPr>
    </w:p>
    <w:p w14:paraId="149F952E" w14:textId="77777777" w:rsidR="009A5929" w:rsidRPr="006A776A" w:rsidRDefault="009A5929" w:rsidP="009A5929">
      <w:pPr>
        <w:tabs>
          <w:tab w:val="left" w:pos="1698"/>
        </w:tabs>
        <w:ind w:right="-284"/>
        <w:contextualSpacing/>
        <w:jc w:val="center"/>
        <w:rPr>
          <w:sz w:val="28"/>
          <w:szCs w:val="28"/>
          <w:lang w:val="kk-KZ"/>
        </w:rPr>
      </w:pPr>
    </w:p>
    <w:p w14:paraId="492AB238" w14:textId="77777777" w:rsidR="009A5929" w:rsidRPr="006A776A" w:rsidRDefault="009A5929" w:rsidP="009A5929">
      <w:pPr>
        <w:tabs>
          <w:tab w:val="center" w:pos="4677"/>
          <w:tab w:val="left" w:pos="8502"/>
        </w:tabs>
        <w:ind w:right="-284"/>
        <w:contextualSpacing/>
        <w:jc w:val="center"/>
        <w:rPr>
          <w:b/>
          <w:sz w:val="28"/>
          <w:szCs w:val="28"/>
          <w:lang w:val="kk-KZ"/>
        </w:rPr>
      </w:pPr>
      <w:r w:rsidRPr="006A776A">
        <w:rPr>
          <w:b/>
          <w:sz w:val="28"/>
          <w:szCs w:val="28"/>
          <w:lang w:val="kk-KZ"/>
        </w:rPr>
        <w:t>ПАЗЫЛХАЙЫР БАУЫРЖАН МЕЙРАМБЕКҰЛЫ</w:t>
      </w:r>
    </w:p>
    <w:p w14:paraId="0603E424" w14:textId="77777777" w:rsidR="009A5929" w:rsidRPr="006A776A" w:rsidRDefault="009A5929" w:rsidP="009A5929">
      <w:pPr>
        <w:tabs>
          <w:tab w:val="center" w:pos="4677"/>
          <w:tab w:val="left" w:pos="8502"/>
        </w:tabs>
        <w:ind w:right="-284"/>
        <w:contextualSpacing/>
        <w:jc w:val="center"/>
        <w:rPr>
          <w:b/>
          <w:sz w:val="28"/>
          <w:szCs w:val="28"/>
          <w:lang w:val="kk-KZ"/>
        </w:rPr>
      </w:pPr>
    </w:p>
    <w:p w14:paraId="5E53EBBA" w14:textId="77777777" w:rsidR="009A5929" w:rsidRPr="006A776A" w:rsidRDefault="009A5929" w:rsidP="009A5929">
      <w:pPr>
        <w:tabs>
          <w:tab w:val="center" w:pos="4677"/>
          <w:tab w:val="left" w:pos="8502"/>
        </w:tabs>
        <w:ind w:right="-284"/>
        <w:contextualSpacing/>
        <w:jc w:val="center"/>
        <w:rPr>
          <w:b/>
          <w:sz w:val="28"/>
          <w:szCs w:val="28"/>
          <w:lang w:val="kk-KZ"/>
        </w:rPr>
      </w:pPr>
    </w:p>
    <w:p w14:paraId="548736AE" w14:textId="77777777" w:rsidR="009A5929" w:rsidRPr="006A776A" w:rsidRDefault="009A5929" w:rsidP="009A5929">
      <w:pPr>
        <w:tabs>
          <w:tab w:val="center" w:pos="4677"/>
          <w:tab w:val="left" w:pos="8502"/>
        </w:tabs>
        <w:ind w:right="-284"/>
        <w:contextualSpacing/>
        <w:jc w:val="center"/>
        <w:rPr>
          <w:b/>
          <w:noProof/>
          <w:sz w:val="28"/>
          <w:szCs w:val="28"/>
          <w:lang w:val="kk-KZ"/>
        </w:rPr>
      </w:pPr>
      <w:r w:rsidRPr="006A776A">
        <w:rPr>
          <w:b/>
          <w:noProof/>
          <w:sz w:val="28"/>
          <w:szCs w:val="28"/>
          <w:lang w:val="kk-KZ"/>
        </w:rPr>
        <w:t>Жаңа дестинациялар мысалында Қазақстан Республикасы туризмінің экологиялық менеджментінің ғылыми негіздері</w:t>
      </w:r>
    </w:p>
    <w:p w14:paraId="62499191" w14:textId="77777777" w:rsidR="009A5929" w:rsidRPr="006A776A" w:rsidRDefault="009A5929" w:rsidP="009A5929">
      <w:pPr>
        <w:tabs>
          <w:tab w:val="center" w:pos="4677"/>
          <w:tab w:val="left" w:pos="8502"/>
        </w:tabs>
        <w:ind w:right="-284"/>
        <w:contextualSpacing/>
        <w:jc w:val="center"/>
        <w:rPr>
          <w:sz w:val="28"/>
          <w:szCs w:val="28"/>
          <w:lang w:val="kk-KZ"/>
        </w:rPr>
      </w:pPr>
    </w:p>
    <w:p w14:paraId="3B625825" w14:textId="77777777" w:rsidR="009A5929" w:rsidRPr="006A776A" w:rsidRDefault="009A5929" w:rsidP="009A5929">
      <w:pPr>
        <w:pStyle w:val="ad"/>
        <w:ind w:right="-284"/>
        <w:contextualSpacing/>
        <w:jc w:val="center"/>
        <w:rPr>
          <w:sz w:val="28"/>
          <w:szCs w:val="28"/>
          <w:lang w:val="kk-KZ"/>
        </w:rPr>
      </w:pPr>
    </w:p>
    <w:p w14:paraId="0CE55C80" w14:textId="77777777" w:rsidR="009A5929" w:rsidRPr="006A776A" w:rsidRDefault="009A5929" w:rsidP="009A5929">
      <w:pPr>
        <w:tabs>
          <w:tab w:val="center" w:pos="4677"/>
          <w:tab w:val="left" w:pos="8502"/>
        </w:tabs>
        <w:ind w:right="-284"/>
        <w:contextualSpacing/>
        <w:jc w:val="center"/>
        <w:rPr>
          <w:sz w:val="28"/>
          <w:szCs w:val="28"/>
          <w:lang w:val="kk-KZ"/>
        </w:rPr>
      </w:pPr>
      <w:r w:rsidRPr="006A776A">
        <w:rPr>
          <w:sz w:val="28"/>
          <w:szCs w:val="28"/>
          <w:lang w:val="kk-KZ"/>
        </w:rPr>
        <w:t>8D11101 – Туризм</w:t>
      </w:r>
    </w:p>
    <w:p w14:paraId="73CA79F3" w14:textId="77777777" w:rsidR="009A5929" w:rsidRPr="006A776A" w:rsidRDefault="009A5929" w:rsidP="009A5929">
      <w:pPr>
        <w:pStyle w:val="ad"/>
        <w:ind w:right="-284"/>
        <w:contextualSpacing/>
        <w:jc w:val="center"/>
        <w:rPr>
          <w:sz w:val="28"/>
          <w:szCs w:val="28"/>
          <w:lang w:val="kk-KZ"/>
        </w:rPr>
      </w:pPr>
    </w:p>
    <w:p w14:paraId="39B55CC8" w14:textId="77777777" w:rsidR="009A5929" w:rsidRPr="006A776A" w:rsidRDefault="009A5929" w:rsidP="009A5929">
      <w:pPr>
        <w:tabs>
          <w:tab w:val="center" w:pos="4677"/>
          <w:tab w:val="left" w:pos="8502"/>
        </w:tabs>
        <w:ind w:right="-284"/>
        <w:contextualSpacing/>
        <w:jc w:val="center"/>
        <w:rPr>
          <w:sz w:val="28"/>
          <w:szCs w:val="28"/>
          <w:lang w:val="kk-KZ"/>
        </w:rPr>
      </w:pPr>
      <w:r w:rsidRPr="006A776A">
        <w:rPr>
          <w:sz w:val="28"/>
          <w:szCs w:val="28"/>
          <w:lang w:val="kk-KZ"/>
        </w:rPr>
        <w:t>Философия докторы (PhD)</w:t>
      </w:r>
    </w:p>
    <w:p w14:paraId="7DB54815" w14:textId="77777777" w:rsidR="009A5929" w:rsidRPr="006A776A" w:rsidRDefault="009A5929" w:rsidP="009A5929">
      <w:pPr>
        <w:tabs>
          <w:tab w:val="center" w:pos="4677"/>
          <w:tab w:val="left" w:pos="8502"/>
        </w:tabs>
        <w:ind w:right="-284"/>
        <w:contextualSpacing/>
        <w:jc w:val="center"/>
        <w:rPr>
          <w:sz w:val="28"/>
          <w:szCs w:val="28"/>
          <w:lang w:val="kk-KZ"/>
        </w:rPr>
      </w:pPr>
      <w:r w:rsidRPr="006A776A">
        <w:rPr>
          <w:sz w:val="28"/>
          <w:szCs w:val="28"/>
          <w:lang w:val="kk-KZ"/>
        </w:rPr>
        <w:t>дәрежесін алу үшін дайындалған диссертация</w:t>
      </w:r>
    </w:p>
    <w:p w14:paraId="2E9B4F42" w14:textId="77777777" w:rsidR="009A5929" w:rsidRPr="006A776A" w:rsidRDefault="009A5929" w:rsidP="009A5929">
      <w:pPr>
        <w:tabs>
          <w:tab w:val="center" w:pos="4677"/>
          <w:tab w:val="left" w:pos="8502"/>
        </w:tabs>
        <w:ind w:right="-284"/>
        <w:contextualSpacing/>
        <w:jc w:val="center"/>
        <w:rPr>
          <w:sz w:val="28"/>
          <w:szCs w:val="28"/>
          <w:lang w:val="kk-KZ"/>
        </w:rPr>
      </w:pPr>
    </w:p>
    <w:p w14:paraId="173C5399" w14:textId="77777777" w:rsidR="009A5929" w:rsidRPr="006A776A" w:rsidRDefault="009A5929" w:rsidP="009A5929">
      <w:pPr>
        <w:pStyle w:val="ad"/>
        <w:ind w:right="-284"/>
        <w:contextualSpacing/>
        <w:jc w:val="center"/>
        <w:rPr>
          <w:sz w:val="28"/>
          <w:szCs w:val="28"/>
          <w:lang w:val="kk-KZ"/>
        </w:rPr>
      </w:pPr>
    </w:p>
    <w:p w14:paraId="005FC60A" w14:textId="77777777" w:rsidR="009A5929" w:rsidRPr="006A776A" w:rsidRDefault="009A5929" w:rsidP="009A5929">
      <w:pPr>
        <w:pStyle w:val="ad"/>
        <w:ind w:right="-284"/>
        <w:contextualSpacing/>
        <w:jc w:val="right"/>
        <w:rPr>
          <w:sz w:val="28"/>
          <w:szCs w:val="28"/>
          <w:lang w:val="kk-KZ"/>
        </w:rPr>
      </w:pPr>
    </w:p>
    <w:p w14:paraId="753D1C9C" w14:textId="0150AAA7" w:rsidR="009A5929" w:rsidRPr="006A776A" w:rsidRDefault="00EF7928" w:rsidP="00EF7928">
      <w:pPr>
        <w:tabs>
          <w:tab w:val="center" w:pos="4677"/>
          <w:tab w:val="left" w:pos="8502"/>
        </w:tabs>
        <w:ind w:right="-284"/>
        <w:contextualSpacing/>
        <w:jc w:val="center"/>
        <w:rPr>
          <w:sz w:val="28"/>
          <w:szCs w:val="28"/>
          <w:lang w:val="kk-KZ"/>
        </w:rPr>
      </w:pPr>
      <w:r>
        <w:rPr>
          <w:sz w:val="28"/>
          <w:szCs w:val="28"/>
          <w:lang w:val="kk-KZ"/>
        </w:rPr>
        <w:t xml:space="preserve">                                                                   </w:t>
      </w:r>
      <w:r w:rsidR="009A5929" w:rsidRPr="006A776A">
        <w:rPr>
          <w:sz w:val="28"/>
          <w:szCs w:val="28"/>
          <w:lang w:val="kk-KZ"/>
        </w:rPr>
        <w:t>Ғылыми кеңесші</w:t>
      </w:r>
      <w:r>
        <w:rPr>
          <w:sz w:val="28"/>
          <w:szCs w:val="28"/>
          <w:lang w:val="kk-KZ"/>
        </w:rPr>
        <w:t>:</w:t>
      </w:r>
    </w:p>
    <w:p w14:paraId="6BA874CD" w14:textId="77777777" w:rsidR="009A5929" w:rsidRPr="006A776A" w:rsidRDefault="009A5929" w:rsidP="009A5929">
      <w:pPr>
        <w:pStyle w:val="ad"/>
        <w:ind w:right="-284"/>
        <w:contextualSpacing/>
        <w:jc w:val="right"/>
        <w:rPr>
          <w:sz w:val="28"/>
          <w:szCs w:val="28"/>
          <w:lang w:val="kk-KZ"/>
        </w:rPr>
      </w:pPr>
      <w:r w:rsidRPr="006A776A">
        <w:rPr>
          <w:sz w:val="28"/>
          <w:szCs w:val="28"/>
          <w:lang w:val="kk-KZ"/>
        </w:rPr>
        <w:t>қауымдастырылған профессор</w:t>
      </w:r>
    </w:p>
    <w:p w14:paraId="3895DC27" w14:textId="14318502" w:rsidR="009A5929" w:rsidRPr="006A776A" w:rsidRDefault="00EF7928" w:rsidP="00EF7928">
      <w:pPr>
        <w:tabs>
          <w:tab w:val="center" w:pos="4677"/>
          <w:tab w:val="left" w:pos="8502"/>
        </w:tabs>
        <w:ind w:right="-284"/>
        <w:contextualSpacing/>
        <w:jc w:val="center"/>
        <w:rPr>
          <w:sz w:val="28"/>
          <w:szCs w:val="28"/>
          <w:lang w:val="kk-KZ"/>
        </w:rPr>
      </w:pPr>
      <w:r>
        <w:rPr>
          <w:sz w:val="28"/>
          <w:szCs w:val="28"/>
          <w:lang w:val="kk-KZ"/>
        </w:rPr>
        <w:t xml:space="preserve">                                                                                    </w:t>
      </w:r>
      <w:r w:rsidR="00A7177A">
        <w:rPr>
          <w:sz w:val="28"/>
          <w:szCs w:val="28"/>
          <w:lang w:val="kk-KZ"/>
        </w:rPr>
        <w:t xml:space="preserve">  </w:t>
      </w:r>
      <w:r w:rsidRPr="006A776A">
        <w:rPr>
          <w:sz w:val="28"/>
          <w:szCs w:val="28"/>
          <w:lang w:val="kk-KZ"/>
        </w:rPr>
        <w:t>PhD</w:t>
      </w:r>
      <w:r w:rsidR="00A73B41" w:rsidRPr="00A73B41">
        <w:rPr>
          <w:sz w:val="28"/>
          <w:szCs w:val="28"/>
          <w:lang w:val="kk-KZ"/>
        </w:rPr>
        <w:t xml:space="preserve"> </w:t>
      </w:r>
      <w:r w:rsidR="00A73B41" w:rsidRPr="006A776A">
        <w:rPr>
          <w:sz w:val="28"/>
          <w:szCs w:val="28"/>
          <w:lang w:val="kk-KZ"/>
        </w:rPr>
        <w:t>доктор</w:t>
      </w:r>
      <w:r w:rsidR="00A73B41">
        <w:rPr>
          <w:sz w:val="28"/>
          <w:szCs w:val="28"/>
          <w:lang w:val="kk-KZ"/>
        </w:rPr>
        <w:t>ы</w:t>
      </w:r>
      <w:r w:rsidRPr="006A776A">
        <w:rPr>
          <w:sz w:val="28"/>
          <w:szCs w:val="28"/>
          <w:lang w:val="kk-KZ"/>
        </w:rPr>
        <w:t>,</w:t>
      </w:r>
      <w:r>
        <w:rPr>
          <w:sz w:val="28"/>
          <w:szCs w:val="28"/>
          <w:lang w:val="kk-KZ"/>
        </w:rPr>
        <w:t xml:space="preserve"> </w:t>
      </w:r>
      <w:r w:rsidR="009A5929" w:rsidRPr="006A776A">
        <w:rPr>
          <w:sz w:val="28"/>
          <w:szCs w:val="28"/>
          <w:lang w:val="kk-KZ"/>
        </w:rPr>
        <w:t>Асипова Ж.М.</w:t>
      </w:r>
    </w:p>
    <w:p w14:paraId="682B8B6C" w14:textId="77777777" w:rsidR="009A5929" w:rsidRPr="006A776A" w:rsidRDefault="009A5929" w:rsidP="009A5929">
      <w:pPr>
        <w:pStyle w:val="ad"/>
        <w:ind w:right="-284"/>
        <w:contextualSpacing/>
        <w:jc w:val="right"/>
        <w:rPr>
          <w:sz w:val="28"/>
          <w:szCs w:val="28"/>
          <w:lang w:val="kk-KZ"/>
        </w:rPr>
      </w:pPr>
    </w:p>
    <w:p w14:paraId="6990A478" w14:textId="1351D4D5" w:rsidR="009A5929" w:rsidRDefault="009A5929" w:rsidP="000C2CFF">
      <w:pPr>
        <w:tabs>
          <w:tab w:val="center" w:pos="4677"/>
          <w:tab w:val="left" w:pos="8502"/>
        </w:tabs>
        <w:ind w:left="6237" w:right="-284"/>
        <w:contextualSpacing/>
        <w:rPr>
          <w:sz w:val="28"/>
          <w:szCs w:val="28"/>
          <w:lang w:val="kk-KZ"/>
        </w:rPr>
      </w:pPr>
      <w:r w:rsidRPr="006A776A">
        <w:rPr>
          <w:sz w:val="28"/>
          <w:szCs w:val="28"/>
          <w:lang w:val="kk-KZ"/>
        </w:rPr>
        <w:t>Шетелдік ғылыми кеңесші</w:t>
      </w:r>
      <w:r w:rsidR="00EF7928">
        <w:rPr>
          <w:sz w:val="28"/>
          <w:szCs w:val="28"/>
          <w:lang w:val="kk-KZ"/>
        </w:rPr>
        <w:t>:</w:t>
      </w:r>
    </w:p>
    <w:p w14:paraId="7AA2ABB2" w14:textId="77777777" w:rsidR="000C2CFF" w:rsidRPr="006A776A" w:rsidRDefault="000C2CFF" w:rsidP="000C2CFF">
      <w:pPr>
        <w:tabs>
          <w:tab w:val="center" w:pos="4677"/>
          <w:tab w:val="left" w:pos="8502"/>
        </w:tabs>
        <w:ind w:left="6237" w:right="-284"/>
        <w:contextualSpacing/>
        <w:rPr>
          <w:sz w:val="28"/>
          <w:szCs w:val="28"/>
          <w:lang w:val="kk-KZ"/>
        </w:rPr>
      </w:pPr>
      <w:r w:rsidRPr="000C2CFF">
        <w:rPr>
          <w:sz w:val="28"/>
          <w:szCs w:val="28"/>
          <w:lang w:val="kk-KZ"/>
        </w:rPr>
        <w:t>ассистент-профессор</w:t>
      </w:r>
    </w:p>
    <w:p w14:paraId="3DF278D2" w14:textId="06B957E8" w:rsidR="009A5929" w:rsidRPr="006A776A" w:rsidRDefault="009A5929" w:rsidP="000C2CFF">
      <w:pPr>
        <w:tabs>
          <w:tab w:val="center" w:pos="4677"/>
          <w:tab w:val="left" w:pos="8502"/>
        </w:tabs>
        <w:ind w:left="6237" w:right="-284"/>
        <w:contextualSpacing/>
        <w:rPr>
          <w:sz w:val="28"/>
          <w:szCs w:val="28"/>
          <w:lang w:val="kk-KZ"/>
        </w:rPr>
      </w:pPr>
      <w:r w:rsidRPr="006A776A">
        <w:rPr>
          <w:sz w:val="28"/>
          <w:szCs w:val="28"/>
          <w:lang w:val="kk-KZ"/>
        </w:rPr>
        <w:t>PhD</w:t>
      </w:r>
      <w:r w:rsidR="00A73B41">
        <w:rPr>
          <w:sz w:val="28"/>
          <w:szCs w:val="28"/>
          <w:lang w:val="kk-KZ"/>
        </w:rPr>
        <w:t xml:space="preserve"> </w:t>
      </w:r>
      <w:r w:rsidR="00A73B41" w:rsidRPr="006A776A">
        <w:rPr>
          <w:sz w:val="28"/>
          <w:szCs w:val="28"/>
          <w:lang w:val="kk-KZ"/>
        </w:rPr>
        <w:t>доктор</w:t>
      </w:r>
      <w:r w:rsidR="00A73B41">
        <w:rPr>
          <w:sz w:val="28"/>
          <w:szCs w:val="28"/>
          <w:lang w:val="kk-KZ"/>
        </w:rPr>
        <w:t>ы</w:t>
      </w:r>
      <w:r w:rsidR="000C2CFF">
        <w:rPr>
          <w:sz w:val="28"/>
          <w:szCs w:val="28"/>
          <w:lang w:val="kk-KZ"/>
        </w:rPr>
        <w:t xml:space="preserve">, </w:t>
      </w:r>
      <w:r w:rsidRPr="006A776A">
        <w:rPr>
          <w:sz w:val="28"/>
          <w:szCs w:val="28"/>
          <w:lang w:val="kk-KZ"/>
        </w:rPr>
        <w:t>Дарио Берточи</w:t>
      </w:r>
    </w:p>
    <w:p w14:paraId="1A11E410" w14:textId="455E9811" w:rsidR="009A5929" w:rsidRPr="006A776A" w:rsidRDefault="000C2CFF" w:rsidP="000C2CFF">
      <w:pPr>
        <w:pStyle w:val="ad"/>
        <w:ind w:left="6237" w:right="-284" w:firstLine="0"/>
        <w:contextualSpacing/>
        <w:rPr>
          <w:sz w:val="28"/>
          <w:szCs w:val="28"/>
          <w:lang w:val="kk-KZ"/>
        </w:rPr>
      </w:pPr>
      <w:r w:rsidRPr="000C2CFF">
        <w:rPr>
          <w:sz w:val="28"/>
          <w:szCs w:val="28"/>
          <w:lang w:val="kk-KZ"/>
        </w:rPr>
        <w:t>Удине университеті</w:t>
      </w:r>
    </w:p>
    <w:p w14:paraId="77173CA3" w14:textId="77777777" w:rsidR="009A5929" w:rsidRPr="006A776A" w:rsidRDefault="009A5929" w:rsidP="009A5929">
      <w:pPr>
        <w:pStyle w:val="ad"/>
        <w:ind w:right="-284" w:firstLine="0"/>
        <w:contextualSpacing/>
        <w:jc w:val="center"/>
        <w:rPr>
          <w:sz w:val="28"/>
          <w:szCs w:val="28"/>
          <w:lang w:val="kk-KZ"/>
        </w:rPr>
      </w:pPr>
    </w:p>
    <w:p w14:paraId="517E35D2" w14:textId="77777777" w:rsidR="009A5929" w:rsidRPr="00DB210F" w:rsidRDefault="009A5929" w:rsidP="009A5929">
      <w:pPr>
        <w:pStyle w:val="ad"/>
        <w:ind w:right="-284" w:firstLine="0"/>
        <w:contextualSpacing/>
        <w:jc w:val="center"/>
        <w:rPr>
          <w:sz w:val="28"/>
          <w:szCs w:val="28"/>
          <w:lang w:val="kk-KZ"/>
        </w:rPr>
      </w:pPr>
    </w:p>
    <w:p w14:paraId="71E395D3" w14:textId="77777777" w:rsidR="009A5929" w:rsidRDefault="009A5929" w:rsidP="009A5929">
      <w:pPr>
        <w:pStyle w:val="ad"/>
        <w:ind w:right="-284" w:firstLine="0"/>
        <w:contextualSpacing/>
        <w:jc w:val="center"/>
        <w:rPr>
          <w:sz w:val="28"/>
          <w:szCs w:val="28"/>
          <w:lang w:val="kk-KZ"/>
        </w:rPr>
      </w:pPr>
    </w:p>
    <w:p w14:paraId="787DF8E0" w14:textId="77777777" w:rsidR="00066204" w:rsidRDefault="00066204" w:rsidP="009A5929">
      <w:pPr>
        <w:pStyle w:val="ad"/>
        <w:ind w:right="-284" w:firstLine="0"/>
        <w:contextualSpacing/>
        <w:jc w:val="center"/>
        <w:rPr>
          <w:sz w:val="28"/>
          <w:szCs w:val="28"/>
          <w:lang w:val="kk-KZ"/>
        </w:rPr>
      </w:pPr>
    </w:p>
    <w:p w14:paraId="0959EE3D" w14:textId="0BA22224" w:rsidR="00EF7928" w:rsidRDefault="00EF7928" w:rsidP="009A5929">
      <w:pPr>
        <w:pStyle w:val="ad"/>
        <w:ind w:right="-284"/>
        <w:contextualSpacing/>
        <w:jc w:val="center"/>
        <w:rPr>
          <w:sz w:val="28"/>
          <w:szCs w:val="28"/>
          <w:lang w:val="kk-KZ"/>
        </w:rPr>
      </w:pPr>
    </w:p>
    <w:p w14:paraId="217F2A8C" w14:textId="4935C41E" w:rsidR="009A5929" w:rsidRDefault="009A5929" w:rsidP="009A5929">
      <w:pPr>
        <w:tabs>
          <w:tab w:val="center" w:pos="4677"/>
          <w:tab w:val="left" w:pos="8502"/>
        </w:tabs>
        <w:ind w:right="-284"/>
        <w:contextualSpacing/>
        <w:jc w:val="center"/>
        <w:rPr>
          <w:sz w:val="28"/>
          <w:szCs w:val="28"/>
          <w:lang w:val="kk-KZ"/>
        </w:rPr>
      </w:pPr>
    </w:p>
    <w:p w14:paraId="2EB198F4" w14:textId="77777777" w:rsidR="000C2CFF" w:rsidRPr="006A776A" w:rsidRDefault="000C2CFF" w:rsidP="009A5929">
      <w:pPr>
        <w:tabs>
          <w:tab w:val="center" w:pos="4677"/>
          <w:tab w:val="left" w:pos="8502"/>
        </w:tabs>
        <w:ind w:right="-284"/>
        <w:contextualSpacing/>
        <w:jc w:val="center"/>
        <w:rPr>
          <w:sz w:val="28"/>
          <w:szCs w:val="28"/>
          <w:lang w:val="kk-KZ"/>
        </w:rPr>
      </w:pPr>
    </w:p>
    <w:p w14:paraId="268FFCED" w14:textId="77777777" w:rsidR="009A5929" w:rsidRPr="006A776A" w:rsidRDefault="009A5929" w:rsidP="009A5929">
      <w:pPr>
        <w:tabs>
          <w:tab w:val="center" w:pos="4677"/>
          <w:tab w:val="left" w:pos="8502"/>
        </w:tabs>
        <w:ind w:right="-284"/>
        <w:contextualSpacing/>
        <w:jc w:val="center"/>
        <w:rPr>
          <w:sz w:val="28"/>
          <w:szCs w:val="28"/>
          <w:lang w:val="kk-KZ"/>
        </w:rPr>
      </w:pPr>
      <w:r w:rsidRPr="006A776A">
        <w:rPr>
          <w:sz w:val="28"/>
          <w:szCs w:val="28"/>
          <w:lang w:val="kk-KZ"/>
        </w:rPr>
        <w:t>Қазақстан Республикасы</w:t>
      </w:r>
    </w:p>
    <w:p w14:paraId="7CE6CF2F" w14:textId="0C84DFDE" w:rsidR="009A5929" w:rsidRPr="00D813DE" w:rsidRDefault="009A5929" w:rsidP="009A5929">
      <w:pPr>
        <w:ind w:right="-284"/>
        <w:contextualSpacing/>
        <w:jc w:val="center"/>
        <w:rPr>
          <w:sz w:val="28"/>
          <w:szCs w:val="28"/>
          <w:lang w:val="kk-KZ"/>
        </w:rPr>
      </w:pPr>
      <w:r w:rsidRPr="006A776A">
        <w:rPr>
          <w:sz w:val="28"/>
          <w:szCs w:val="28"/>
          <w:lang w:val="kk-KZ"/>
        </w:rPr>
        <w:t>Алматы</w:t>
      </w:r>
      <w:r w:rsidRPr="006A776A">
        <w:rPr>
          <w:sz w:val="28"/>
          <w:szCs w:val="28"/>
          <w:lang w:val="tr-TR"/>
        </w:rPr>
        <w:t>,</w:t>
      </w:r>
      <w:r w:rsidRPr="006A776A">
        <w:rPr>
          <w:sz w:val="28"/>
          <w:szCs w:val="28"/>
          <w:lang w:val="kk-KZ"/>
        </w:rPr>
        <w:t xml:space="preserve"> 202</w:t>
      </w:r>
      <w:r w:rsidR="00D813DE">
        <w:rPr>
          <w:sz w:val="28"/>
          <w:szCs w:val="28"/>
          <w:lang w:val="kk-KZ"/>
        </w:rPr>
        <w:t>6</w:t>
      </w:r>
    </w:p>
    <w:p w14:paraId="3DA73C07" w14:textId="77777777" w:rsidR="009A5929" w:rsidRPr="006A776A" w:rsidRDefault="009A5929" w:rsidP="009A5929">
      <w:pPr>
        <w:pageBreakBefore/>
        <w:widowControl w:val="0"/>
        <w:ind w:right="-284"/>
        <w:contextualSpacing/>
        <w:jc w:val="center"/>
        <w:rPr>
          <w:b/>
          <w:sz w:val="28"/>
          <w:szCs w:val="28"/>
          <w:lang w:val="kk-KZ"/>
        </w:rPr>
      </w:pPr>
      <w:r w:rsidRPr="006A776A">
        <w:rPr>
          <w:b/>
          <w:sz w:val="28"/>
          <w:szCs w:val="28"/>
          <w:lang w:val="kk-KZ"/>
        </w:rPr>
        <w:lastRenderedPageBreak/>
        <w:t>МАЗМҰНЫ</w:t>
      </w:r>
    </w:p>
    <w:p w14:paraId="53B6BF6B" w14:textId="77777777" w:rsidR="009A5929" w:rsidRPr="006A776A" w:rsidRDefault="009A5929" w:rsidP="009A5929">
      <w:pPr>
        <w:ind w:right="-284" w:firstLine="567"/>
        <w:contextualSpacing/>
        <w:jc w:val="both"/>
        <w:rPr>
          <w:sz w:val="28"/>
          <w:szCs w:val="28"/>
          <w:lang w:val="kk-KZ"/>
        </w:rPr>
      </w:pPr>
    </w:p>
    <w:tbl>
      <w:tblPr>
        <w:tblW w:w="9938" w:type="dxa"/>
        <w:tblLook w:val="04A0" w:firstRow="1" w:lastRow="0" w:firstColumn="1" w:lastColumn="0" w:noHBand="0" w:noVBand="1"/>
      </w:tblPr>
      <w:tblGrid>
        <w:gridCol w:w="562"/>
        <w:gridCol w:w="8740"/>
        <w:gridCol w:w="636"/>
      </w:tblGrid>
      <w:tr w:rsidR="009D1CD9" w:rsidRPr="006A776A" w14:paraId="28D3C0EA" w14:textId="77777777" w:rsidTr="00066204">
        <w:tc>
          <w:tcPr>
            <w:tcW w:w="9302" w:type="dxa"/>
            <w:gridSpan w:val="2"/>
          </w:tcPr>
          <w:p w14:paraId="66F2EECB" w14:textId="224933FB" w:rsidR="009D1CD9" w:rsidRPr="006A776A" w:rsidRDefault="009D1CD9" w:rsidP="009D2B0E">
            <w:pPr>
              <w:keepNext/>
              <w:keepLines/>
              <w:ind w:right="-284"/>
              <w:contextualSpacing/>
              <w:jc w:val="both"/>
              <w:outlineLvl w:val="0"/>
              <w:rPr>
                <w:bCs/>
                <w:sz w:val="28"/>
                <w:szCs w:val="28"/>
                <w:lang w:val="kk-KZ"/>
              </w:rPr>
            </w:pPr>
            <w:r w:rsidRPr="006A776A">
              <w:rPr>
                <w:b/>
                <w:sz w:val="28"/>
                <w:szCs w:val="28"/>
                <w:lang w:val="kk-KZ"/>
              </w:rPr>
              <w:t>НОРМАТИВТІК СІЛТЕМЕЛЕР</w:t>
            </w:r>
            <w:r w:rsidRPr="0058574B">
              <w:rPr>
                <w:b/>
                <w:sz w:val="28"/>
                <w:szCs w:val="28"/>
                <w:lang w:val="kk-KZ"/>
              </w:rPr>
              <w:t>................................................................</w:t>
            </w:r>
            <w:r>
              <w:rPr>
                <w:b/>
                <w:sz w:val="28"/>
                <w:szCs w:val="28"/>
                <w:lang w:val="kk-KZ"/>
              </w:rPr>
              <w:t>.......</w:t>
            </w:r>
          </w:p>
        </w:tc>
        <w:tc>
          <w:tcPr>
            <w:tcW w:w="636" w:type="dxa"/>
          </w:tcPr>
          <w:p w14:paraId="10BFCACC" w14:textId="3E439201" w:rsidR="009D1CD9" w:rsidRPr="006A776A" w:rsidRDefault="001744C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4</w:t>
            </w:r>
          </w:p>
        </w:tc>
      </w:tr>
      <w:tr w:rsidR="009D1CD9" w:rsidRPr="006A776A" w14:paraId="2BA9D4E1" w14:textId="77777777" w:rsidTr="00066204">
        <w:tc>
          <w:tcPr>
            <w:tcW w:w="9302" w:type="dxa"/>
            <w:gridSpan w:val="2"/>
          </w:tcPr>
          <w:p w14:paraId="369EAEB1" w14:textId="38CA3929" w:rsidR="009D1CD9" w:rsidRPr="006A776A" w:rsidRDefault="009D1CD9" w:rsidP="00382F7B">
            <w:pPr>
              <w:ind w:right="-284"/>
              <w:contextualSpacing/>
              <w:rPr>
                <w:bCs/>
                <w:sz w:val="28"/>
                <w:szCs w:val="28"/>
                <w:lang w:val="kk-KZ"/>
              </w:rPr>
            </w:pPr>
            <w:r>
              <w:rPr>
                <w:rFonts w:eastAsia="Calibri"/>
                <w:b/>
                <w:sz w:val="28"/>
                <w:szCs w:val="28"/>
                <w:lang w:val="kk-KZ"/>
              </w:rPr>
              <w:t>АНЫҚТАМАЛАР</w:t>
            </w:r>
            <w:r w:rsidRPr="0058574B">
              <w:rPr>
                <w:rFonts w:eastAsia="Calibri"/>
                <w:b/>
                <w:sz w:val="28"/>
                <w:szCs w:val="28"/>
                <w:lang w:val="kk-KZ"/>
              </w:rPr>
              <w:t>.......................................</w:t>
            </w:r>
            <w:r w:rsidRPr="0058574B">
              <w:rPr>
                <w:b/>
                <w:sz w:val="28"/>
                <w:szCs w:val="28"/>
                <w:lang w:val="kk-KZ"/>
              </w:rPr>
              <w:t>...................................................</w:t>
            </w:r>
            <w:r w:rsidR="001744CC">
              <w:rPr>
                <w:b/>
                <w:sz w:val="28"/>
                <w:szCs w:val="28"/>
                <w:lang w:val="kk-KZ"/>
              </w:rPr>
              <w:t>......</w:t>
            </w:r>
          </w:p>
        </w:tc>
        <w:tc>
          <w:tcPr>
            <w:tcW w:w="636" w:type="dxa"/>
          </w:tcPr>
          <w:p w14:paraId="00A09612" w14:textId="06F81613" w:rsidR="009D1CD9" w:rsidRPr="006A776A" w:rsidRDefault="001744C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5</w:t>
            </w:r>
          </w:p>
        </w:tc>
      </w:tr>
      <w:tr w:rsidR="009D1CD9" w:rsidRPr="006A776A" w14:paraId="02CB18A4" w14:textId="77777777" w:rsidTr="00066204">
        <w:tc>
          <w:tcPr>
            <w:tcW w:w="9302" w:type="dxa"/>
            <w:gridSpan w:val="2"/>
          </w:tcPr>
          <w:p w14:paraId="06D89016" w14:textId="7DE3FA79" w:rsidR="009D1CD9" w:rsidRPr="006A776A" w:rsidRDefault="009D1CD9" w:rsidP="009D2B0E">
            <w:pPr>
              <w:keepNext/>
              <w:keepLines/>
              <w:ind w:right="-284"/>
              <w:contextualSpacing/>
              <w:jc w:val="both"/>
              <w:outlineLvl w:val="0"/>
              <w:rPr>
                <w:b/>
                <w:sz w:val="28"/>
                <w:szCs w:val="28"/>
                <w:lang w:val="kk-KZ"/>
              </w:rPr>
            </w:pPr>
            <w:r w:rsidRPr="006A776A">
              <w:rPr>
                <w:b/>
                <w:sz w:val="28"/>
                <w:szCs w:val="28"/>
                <w:lang w:val="kk-KZ"/>
              </w:rPr>
              <w:t>БЕЛГІЛЕУЛЕР МЕН ҚЫСҚАРТУЛАР</w:t>
            </w:r>
            <w:r w:rsidRPr="0058574B">
              <w:rPr>
                <w:b/>
                <w:sz w:val="28"/>
                <w:szCs w:val="28"/>
                <w:lang w:val="kk-KZ"/>
              </w:rPr>
              <w:t>..................................................</w:t>
            </w:r>
            <w:r w:rsidR="001744CC">
              <w:rPr>
                <w:b/>
                <w:sz w:val="28"/>
                <w:szCs w:val="28"/>
                <w:lang w:val="kk-KZ"/>
              </w:rPr>
              <w:t>.......</w:t>
            </w:r>
          </w:p>
        </w:tc>
        <w:tc>
          <w:tcPr>
            <w:tcW w:w="636" w:type="dxa"/>
          </w:tcPr>
          <w:p w14:paraId="3D1C53E4" w14:textId="16D44A9B" w:rsidR="009D1CD9" w:rsidRPr="006A776A" w:rsidRDefault="001744C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6</w:t>
            </w:r>
          </w:p>
        </w:tc>
      </w:tr>
      <w:tr w:rsidR="001744CC" w:rsidRPr="006A776A" w14:paraId="54D89287" w14:textId="77777777" w:rsidTr="00066204">
        <w:trPr>
          <w:trHeight w:val="479"/>
        </w:trPr>
        <w:tc>
          <w:tcPr>
            <w:tcW w:w="9302" w:type="dxa"/>
            <w:gridSpan w:val="2"/>
          </w:tcPr>
          <w:p w14:paraId="0B83B82A" w14:textId="7F45D851" w:rsidR="001744CC" w:rsidRPr="001744CC" w:rsidRDefault="001744CC" w:rsidP="009D2B0E">
            <w:pPr>
              <w:keepNext/>
              <w:keepLines/>
              <w:ind w:right="-284"/>
              <w:contextualSpacing/>
              <w:jc w:val="both"/>
              <w:outlineLvl w:val="0"/>
              <w:rPr>
                <w:b/>
                <w:sz w:val="28"/>
                <w:szCs w:val="28"/>
              </w:rPr>
            </w:pPr>
            <w:r w:rsidRPr="001744CC">
              <w:rPr>
                <w:b/>
                <w:sz w:val="28"/>
                <w:szCs w:val="28"/>
                <w:lang w:val="kk-KZ"/>
              </w:rPr>
              <w:t>КІРІСПЕ</w:t>
            </w:r>
            <w:r>
              <w:rPr>
                <w:b/>
                <w:sz w:val="28"/>
                <w:szCs w:val="28"/>
              </w:rPr>
              <w:t>…………………………………………………………………………</w:t>
            </w:r>
          </w:p>
        </w:tc>
        <w:tc>
          <w:tcPr>
            <w:tcW w:w="636" w:type="dxa"/>
          </w:tcPr>
          <w:p w14:paraId="573CDC34" w14:textId="2AA17EEF" w:rsidR="001744CC" w:rsidRDefault="001744C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7</w:t>
            </w:r>
          </w:p>
        </w:tc>
      </w:tr>
      <w:tr w:rsidR="009A5929" w:rsidRPr="006A776A" w14:paraId="33EBDB1E" w14:textId="77777777" w:rsidTr="00066204">
        <w:tc>
          <w:tcPr>
            <w:tcW w:w="562" w:type="dxa"/>
          </w:tcPr>
          <w:p w14:paraId="2561B8BE"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b/>
                <w:bCs/>
                <w:sz w:val="28"/>
                <w:szCs w:val="28"/>
                <w:lang w:val="kk-KZ"/>
              </w:rPr>
            </w:pPr>
            <w:r w:rsidRPr="006A776A">
              <w:rPr>
                <w:b/>
                <w:bCs/>
                <w:sz w:val="28"/>
                <w:szCs w:val="28"/>
                <w:lang w:val="kk-KZ"/>
              </w:rPr>
              <w:t>1</w:t>
            </w:r>
          </w:p>
        </w:tc>
        <w:tc>
          <w:tcPr>
            <w:tcW w:w="8740" w:type="dxa"/>
          </w:tcPr>
          <w:p w14:paraId="30F92565" w14:textId="1B09A55F" w:rsidR="009A5929" w:rsidRPr="006A776A" w:rsidRDefault="009A5929" w:rsidP="009D2B0E">
            <w:pPr>
              <w:pageBreakBefore/>
              <w:widowControl w:val="0"/>
              <w:ind w:right="-48"/>
              <w:contextualSpacing/>
              <w:jc w:val="both"/>
              <w:rPr>
                <w:bCs/>
                <w:sz w:val="28"/>
                <w:szCs w:val="28"/>
                <w:lang w:val="kk-KZ"/>
              </w:rPr>
            </w:pPr>
            <w:r w:rsidRPr="006A776A">
              <w:rPr>
                <w:b/>
                <w:bCs/>
                <w:sz w:val="28"/>
                <w:szCs w:val="28"/>
                <w:lang w:val="kk-KZ"/>
              </w:rPr>
              <w:t>ТУРИЗМНІҢ ЭКОЛОГИЯЛЫҚ МЕНЕДЖМЕНТІНІҢ ТЕОРИЯЛЫҚ НЕГІЗДЕРІ ЖӘНЕ ЖАҢА ТУРИСТІК ДЕСТИНАЦИЯЛАР ТҮСІНІГІ</w:t>
            </w:r>
            <w:r w:rsidR="00D74FA7">
              <w:rPr>
                <w:b/>
                <w:bCs/>
                <w:sz w:val="28"/>
                <w:szCs w:val="28"/>
                <w:lang w:val="kk-KZ"/>
              </w:rPr>
              <w:t>.................................................................</w:t>
            </w:r>
          </w:p>
        </w:tc>
        <w:tc>
          <w:tcPr>
            <w:tcW w:w="636" w:type="dxa"/>
          </w:tcPr>
          <w:p w14:paraId="611C5B65"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3B1D8978" w14:textId="77777777" w:rsidR="00EF7928" w:rsidRDefault="00EF7928"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17EB2B61" w14:textId="08A6FD8D" w:rsidR="009A5929" w:rsidRPr="006A776A" w:rsidRDefault="000C572C" w:rsidP="001744CC">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1</w:t>
            </w:r>
            <w:r w:rsidR="001744CC">
              <w:rPr>
                <w:sz w:val="28"/>
                <w:szCs w:val="28"/>
                <w:lang w:val="kk-KZ"/>
              </w:rPr>
              <w:t>4</w:t>
            </w:r>
          </w:p>
        </w:tc>
      </w:tr>
      <w:tr w:rsidR="009A5929" w:rsidRPr="006A776A" w14:paraId="2EA57505" w14:textId="77777777" w:rsidTr="00066204">
        <w:tc>
          <w:tcPr>
            <w:tcW w:w="562" w:type="dxa"/>
          </w:tcPr>
          <w:p w14:paraId="7A41CE2F"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sidRPr="006A776A">
              <w:rPr>
                <w:sz w:val="28"/>
                <w:szCs w:val="28"/>
                <w:lang w:val="kk-KZ"/>
              </w:rPr>
              <w:t>1.1</w:t>
            </w:r>
          </w:p>
        </w:tc>
        <w:tc>
          <w:tcPr>
            <w:tcW w:w="8740" w:type="dxa"/>
          </w:tcPr>
          <w:p w14:paraId="498FDB6F" w14:textId="2FB4F19A" w:rsidR="009A5929" w:rsidRPr="006A776A" w:rsidRDefault="009A5929" w:rsidP="009D2B0E">
            <w:pPr>
              <w:ind w:right="-21"/>
              <w:contextualSpacing/>
              <w:jc w:val="both"/>
              <w:rPr>
                <w:sz w:val="28"/>
                <w:szCs w:val="28"/>
                <w:lang w:val="kk-KZ"/>
              </w:rPr>
            </w:pPr>
            <w:r w:rsidRPr="006A776A">
              <w:rPr>
                <w:sz w:val="28"/>
                <w:szCs w:val="28"/>
                <w:lang w:val="kk-KZ"/>
              </w:rPr>
              <w:t>Туризмнің экологиялық менеджментінің мәні, қағидаттары және аспектілері ……….....</w:t>
            </w:r>
            <w:r w:rsidR="00382F7B">
              <w:rPr>
                <w:sz w:val="28"/>
                <w:szCs w:val="28"/>
                <w:lang w:val="kk-KZ"/>
              </w:rPr>
              <w:t>................................................................................</w:t>
            </w:r>
            <w:r w:rsidRPr="006A776A">
              <w:rPr>
                <w:sz w:val="28"/>
                <w:szCs w:val="28"/>
                <w:lang w:val="kk-KZ"/>
              </w:rPr>
              <w:t>....</w:t>
            </w:r>
          </w:p>
        </w:tc>
        <w:tc>
          <w:tcPr>
            <w:tcW w:w="636" w:type="dxa"/>
          </w:tcPr>
          <w:p w14:paraId="7EA48ADD" w14:textId="77777777" w:rsidR="00D74FA7" w:rsidRDefault="00D74FA7"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2EE1FCA1" w14:textId="5859FDBB" w:rsidR="009A5929" w:rsidRPr="006A776A" w:rsidRDefault="000C572C" w:rsidP="001744CC">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1</w:t>
            </w:r>
            <w:r w:rsidR="001744CC">
              <w:rPr>
                <w:sz w:val="28"/>
                <w:szCs w:val="28"/>
                <w:lang w:val="kk-KZ"/>
              </w:rPr>
              <w:t>4</w:t>
            </w:r>
          </w:p>
        </w:tc>
      </w:tr>
      <w:tr w:rsidR="009A5929" w:rsidRPr="006A776A" w14:paraId="27E06F0A" w14:textId="77777777" w:rsidTr="00066204">
        <w:tc>
          <w:tcPr>
            <w:tcW w:w="562" w:type="dxa"/>
          </w:tcPr>
          <w:p w14:paraId="1C871410"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sidRPr="006A776A">
              <w:rPr>
                <w:sz w:val="28"/>
                <w:szCs w:val="28"/>
                <w:lang w:val="kk-KZ"/>
              </w:rPr>
              <w:t>1.</w:t>
            </w:r>
            <w:r w:rsidRPr="006A776A">
              <w:rPr>
                <w:sz w:val="28"/>
                <w:szCs w:val="28"/>
                <w:lang w:val="en-US"/>
              </w:rPr>
              <w:t>2</w:t>
            </w:r>
          </w:p>
        </w:tc>
        <w:tc>
          <w:tcPr>
            <w:tcW w:w="8740" w:type="dxa"/>
          </w:tcPr>
          <w:p w14:paraId="05197C16" w14:textId="3AF9C9FC" w:rsidR="009A5929" w:rsidRPr="006A776A" w:rsidRDefault="009A5929" w:rsidP="009D2B0E">
            <w:pPr>
              <w:pageBreakBefore/>
              <w:ind w:right="-21"/>
              <w:contextualSpacing/>
              <w:jc w:val="both"/>
              <w:rPr>
                <w:sz w:val="28"/>
                <w:szCs w:val="28"/>
                <w:lang w:val="kk-KZ"/>
              </w:rPr>
            </w:pPr>
            <w:r w:rsidRPr="006A776A">
              <w:rPr>
                <w:sz w:val="28"/>
                <w:szCs w:val="28"/>
                <w:lang w:val="kk-KZ"/>
              </w:rPr>
              <w:t>Туризмнің экологиялық менеджментінің халықаралық тәжірибесі...</w:t>
            </w:r>
            <w:r w:rsidR="00D74FA7">
              <w:rPr>
                <w:sz w:val="28"/>
                <w:szCs w:val="28"/>
                <w:lang w:val="kk-KZ"/>
              </w:rPr>
              <w:t>....</w:t>
            </w:r>
            <w:r w:rsidRPr="006A776A">
              <w:rPr>
                <w:sz w:val="28"/>
                <w:szCs w:val="28"/>
                <w:lang w:val="kk-KZ"/>
              </w:rPr>
              <w:t>..</w:t>
            </w:r>
          </w:p>
        </w:tc>
        <w:tc>
          <w:tcPr>
            <w:tcW w:w="636" w:type="dxa"/>
          </w:tcPr>
          <w:p w14:paraId="3DBA1C67" w14:textId="21A6DD10" w:rsidR="009A5929" w:rsidRPr="006A776A" w:rsidRDefault="00D74FA7" w:rsidP="007B34BC">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2</w:t>
            </w:r>
            <w:r w:rsidR="007B34BC">
              <w:rPr>
                <w:sz w:val="28"/>
                <w:szCs w:val="28"/>
                <w:lang w:val="kk-KZ"/>
              </w:rPr>
              <w:t>7</w:t>
            </w:r>
          </w:p>
        </w:tc>
      </w:tr>
      <w:tr w:rsidR="009A5929" w:rsidRPr="006A776A" w14:paraId="0B93CEE0" w14:textId="77777777" w:rsidTr="00066204">
        <w:tc>
          <w:tcPr>
            <w:tcW w:w="562" w:type="dxa"/>
          </w:tcPr>
          <w:p w14:paraId="6810A161"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sidRPr="006A776A">
              <w:rPr>
                <w:sz w:val="28"/>
                <w:szCs w:val="28"/>
                <w:lang w:val="kk-KZ"/>
              </w:rPr>
              <w:t>1.</w:t>
            </w:r>
            <w:r w:rsidRPr="006A776A">
              <w:rPr>
                <w:sz w:val="28"/>
                <w:szCs w:val="28"/>
                <w:lang w:val="en-US"/>
              </w:rPr>
              <w:t>3</w:t>
            </w:r>
          </w:p>
          <w:p w14:paraId="610C02C4"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p>
        </w:tc>
        <w:tc>
          <w:tcPr>
            <w:tcW w:w="8740" w:type="dxa"/>
          </w:tcPr>
          <w:p w14:paraId="24D31510" w14:textId="19912EA7" w:rsidR="009A5929" w:rsidRPr="006A776A" w:rsidRDefault="009A5929" w:rsidP="009D2B0E">
            <w:pPr>
              <w:ind w:right="-21"/>
              <w:contextualSpacing/>
              <w:jc w:val="both"/>
              <w:rPr>
                <w:sz w:val="28"/>
                <w:szCs w:val="28"/>
                <w:lang w:val="kk-KZ"/>
              </w:rPr>
            </w:pPr>
            <w:r w:rsidRPr="006A776A">
              <w:rPr>
                <w:sz w:val="28"/>
                <w:szCs w:val="28"/>
                <w:lang w:val="kk-KZ"/>
              </w:rPr>
              <w:t>Жаңа туристік дестинациялардың анықтамасы және негізгі сипаттамалары …....</w:t>
            </w:r>
            <w:r w:rsidR="00D74FA7">
              <w:rPr>
                <w:sz w:val="28"/>
                <w:szCs w:val="28"/>
                <w:lang w:val="kk-KZ"/>
              </w:rPr>
              <w:t>.......................................................................................</w:t>
            </w:r>
          </w:p>
        </w:tc>
        <w:tc>
          <w:tcPr>
            <w:tcW w:w="636" w:type="dxa"/>
          </w:tcPr>
          <w:p w14:paraId="50DBC3F4" w14:textId="701BBE0D"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19F949E0" w14:textId="50502751" w:rsidR="009A5929" w:rsidRPr="006A776A" w:rsidRDefault="00D74FA7" w:rsidP="007B34BC">
            <w:pPr>
              <w:pStyle w:val="ad"/>
              <w:ind w:firstLine="0"/>
              <w:contextualSpacing/>
              <w:jc w:val="both"/>
              <w:rPr>
                <w:sz w:val="28"/>
                <w:szCs w:val="28"/>
                <w:lang w:val="en-US"/>
              </w:rPr>
            </w:pPr>
            <w:r>
              <w:rPr>
                <w:sz w:val="28"/>
                <w:szCs w:val="28"/>
                <w:lang w:val="kk-KZ"/>
              </w:rPr>
              <w:t>3</w:t>
            </w:r>
            <w:r w:rsidR="007B34BC">
              <w:rPr>
                <w:sz w:val="28"/>
                <w:szCs w:val="28"/>
                <w:lang w:val="kk-KZ"/>
              </w:rPr>
              <w:t>5</w:t>
            </w:r>
          </w:p>
        </w:tc>
      </w:tr>
      <w:tr w:rsidR="009A5929" w:rsidRPr="006A776A" w14:paraId="1C596E8F" w14:textId="77777777" w:rsidTr="00066204">
        <w:tc>
          <w:tcPr>
            <w:tcW w:w="562" w:type="dxa"/>
          </w:tcPr>
          <w:p w14:paraId="40741934"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sidRPr="006A776A">
              <w:rPr>
                <w:sz w:val="28"/>
                <w:szCs w:val="28"/>
                <w:lang w:val="kk-KZ"/>
              </w:rPr>
              <w:t>1.</w:t>
            </w:r>
            <w:r w:rsidRPr="006A776A">
              <w:rPr>
                <w:sz w:val="28"/>
                <w:szCs w:val="28"/>
                <w:lang w:val="en-US"/>
              </w:rPr>
              <w:t>4</w:t>
            </w:r>
          </w:p>
          <w:p w14:paraId="40F7B1B6"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tc>
        <w:tc>
          <w:tcPr>
            <w:tcW w:w="8740" w:type="dxa"/>
          </w:tcPr>
          <w:p w14:paraId="79697A71" w14:textId="49564F46" w:rsidR="009A5929" w:rsidRPr="006A776A" w:rsidRDefault="009910C7" w:rsidP="009D2B0E">
            <w:pPr>
              <w:pageBreakBefore/>
              <w:ind w:right="-21"/>
              <w:contextualSpacing/>
              <w:jc w:val="both"/>
              <w:rPr>
                <w:sz w:val="28"/>
                <w:szCs w:val="28"/>
                <w:lang w:val="kk-KZ"/>
              </w:rPr>
            </w:pPr>
            <w:r w:rsidRPr="009910C7">
              <w:rPr>
                <w:sz w:val="28"/>
                <w:szCs w:val="28"/>
                <w:lang w:val="kk-KZ"/>
              </w:rPr>
              <w:t>Туристік дестинациялардың даму модельдері және олардың экологиялық менеджмент жүйесіндегі теориялық-әдіснамалық маңызы</w:t>
            </w:r>
            <w:r w:rsidR="00D74FA7">
              <w:rPr>
                <w:sz w:val="28"/>
                <w:szCs w:val="28"/>
                <w:lang w:val="kk-KZ"/>
              </w:rPr>
              <w:t>............................</w:t>
            </w:r>
            <w:r>
              <w:rPr>
                <w:sz w:val="28"/>
                <w:szCs w:val="28"/>
                <w:lang w:val="kk-KZ"/>
              </w:rPr>
              <w:t>.........................................................................</w:t>
            </w:r>
            <w:r w:rsidR="00D74FA7">
              <w:rPr>
                <w:sz w:val="28"/>
                <w:szCs w:val="28"/>
                <w:lang w:val="kk-KZ"/>
              </w:rPr>
              <w:t>......</w:t>
            </w:r>
          </w:p>
        </w:tc>
        <w:tc>
          <w:tcPr>
            <w:tcW w:w="636" w:type="dxa"/>
          </w:tcPr>
          <w:p w14:paraId="7876BFAF" w14:textId="77777777" w:rsidR="00D74FA7" w:rsidRDefault="00D74FA7"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3A6B4DDD" w14:textId="77777777" w:rsidR="009910C7" w:rsidRDefault="009910C7"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5E8B2D65" w14:textId="6DFDBDE8" w:rsidR="009A5929" w:rsidRPr="006A776A" w:rsidRDefault="007B34B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41</w:t>
            </w:r>
          </w:p>
        </w:tc>
      </w:tr>
      <w:tr w:rsidR="009D1CD9" w:rsidRPr="006A776A" w14:paraId="4434DBEF" w14:textId="77777777" w:rsidTr="00066204">
        <w:tc>
          <w:tcPr>
            <w:tcW w:w="562" w:type="dxa"/>
          </w:tcPr>
          <w:p w14:paraId="640C83B9" w14:textId="77777777" w:rsidR="009D1CD9" w:rsidRPr="006A776A" w:rsidRDefault="009D1CD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tc>
        <w:tc>
          <w:tcPr>
            <w:tcW w:w="8740" w:type="dxa"/>
          </w:tcPr>
          <w:p w14:paraId="4F264039" w14:textId="64249D2C" w:rsidR="009D1CD9" w:rsidRPr="009D1CD9" w:rsidRDefault="009D1CD9" w:rsidP="009D2B0E">
            <w:pPr>
              <w:pageBreakBefore/>
              <w:ind w:right="-21"/>
              <w:contextualSpacing/>
              <w:jc w:val="both"/>
              <w:rPr>
                <w:sz w:val="28"/>
                <w:szCs w:val="28"/>
              </w:rPr>
            </w:pPr>
            <w:r>
              <w:rPr>
                <w:sz w:val="28"/>
                <w:szCs w:val="28"/>
                <w:lang w:val="kk-KZ"/>
              </w:rPr>
              <w:t>1-</w:t>
            </w:r>
            <w:r w:rsidR="00F36A55">
              <w:rPr>
                <w:sz w:val="28"/>
                <w:szCs w:val="28"/>
                <w:lang w:val="kk-KZ"/>
              </w:rPr>
              <w:t>тарау</w:t>
            </w:r>
            <w:r>
              <w:rPr>
                <w:sz w:val="28"/>
                <w:szCs w:val="28"/>
                <w:lang w:val="kk-KZ"/>
              </w:rPr>
              <w:t xml:space="preserve"> бойынша қорыты</w:t>
            </w:r>
            <w:r w:rsidR="00130666">
              <w:rPr>
                <w:sz w:val="28"/>
                <w:szCs w:val="28"/>
                <w:lang w:val="kk-KZ"/>
              </w:rPr>
              <w:t>н</w:t>
            </w:r>
            <w:r>
              <w:rPr>
                <w:sz w:val="28"/>
                <w:szCs w:val="28"/>
                <w:lang w:val="kk-KZ"/>
              </w:rPr>
              <w:t>ды</w:t>
            </w:r>
            <w:r>
              <w:rPr>
                <w:sz w:val="28"/>
                <w:szCs w:val="28"/>
              </w:rPr>
              <w:t>……………………………………………..</w:t>
            </w:r>
          </w:p>
        </w:tc>
        <w:tc>
          <w:tcPr>
            <w:tcW w:w="636" w:type="dxa"/>
          </w:tcPr>
          <w:p w14:paraId="097AB9C1" w14:textId="6BC25D15" w:rsidR="009D1CD9" w:rsidRDefault="007B34B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48</w:t>
            </w:r>
          </w:p>
        </w:tc>
      </w:tr>
      <w:tr w:rsidR="009A5929" w:rsidRPr="006A776A" w14:paraId="56BB4EA9" w14:textId="77777777" w:rsidTr="00066204">
        <w:tc>
          <w:tcPr>
            <w:tcW w:w="562" w:type="dxa"/>
          </w:tcPr>
          <w:p w14:paraId="2DF328E2"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b/>
                <w:bCs/>
                <w:sz w:val="28"/>
                <w:szCs w:val="28"/>
                <w:lang w:val="en-US"/>
              </w:rPr>
            </w:pPr>
            <w:r w:rsidRPr="006A776A">
              <w:rPr>
                <w:b/>
                <w:bCs/>
                <w:sz w:val="28"/>
                <w:szCs w:val="28"/>
                <w:lang w:val="en-US"/>
              </w:rPr>
              <w:t>2</w:t>
            </w:r>
          </w:p>
        </w:tc>
        <w:tc>
          <w:tcPr>
            <w:tcW w:w="8740" w:type="dxa"/>
          </w:tcPr>
          <w:p w14:paraId="64744422" w14:textId="3A62BEAD" w:rsidR="00D74FA7" w:rsidRPr="00D74FA7" w:rsidRDefault="009A5929" w:rsidP="009D2B0E">
            <w:pPr>
              <w:contextualSpacing/>
              <w:jc w:val="both"/>
              <w:rPr>
                <w:b/>
                <w:sz w:val="28"/>
                <w:szCs w:val="28"/>
                <w:lang w:val="kk-KZ"/>
              </w:rPr>
            </w:pPr>
            <w:r w:rsidRPr="006A776A">
              <w:rPr>
                <w:b/>
                <w:sz w:val="28"/>
                <w:szCs w:val="28"/>
                <w:lang w:val="kk-KZ"/>
              </w:rPr>
              <w:t>ҚАЗАҚСТАНДА ТУРИЗМНІҢ ЭКОЛОГИЯЛЫҚ МЕНЕДЖМ</w:t>
            </w:r>
            <w:r w:rsidR="00D74FA7">
              <w:rPr>
                <w:b/>
                <w:sz w:val="28"/>
                <w:szCs w:val="28"/>
                <w:lang w:val="kk-KZ"/>
              </w:rPr>
              <w:t>ЕНТ ЖҮЙЕСІНІҢ ҚАЛЫПТАСУ ЖАҒДАЙЫ.............</w:t>
            </w:r>
          </w:p>
        </w:tc>
        <w:tc>
          <w:tcPr>
            <w:tcW w:w="636" w:type="dxa"/>
          </w:tcPr>
          <w:p w14:paraId="5B66CAFB"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1185D7FA" w14:textId="528B0862" w:rsidR="009A5929" w:rsidRPr="00D74FA7" w:rsidRDefault="007B34B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50</w:t>
            </w:r>
          </w:p>
        </w:tc>
      </w:tr>
      <w:tr w:rsidR="009A5929" w:rsidRPr="006A776A" w14:paraId="74229EDE" w14:textId="77777777" w:rsidTr="00066204">
        <w:trPr>
          <w:trHeight w:val="346"/>
        </w:trPr>
        <w:tc>
          <w:tcPr>
            <w:tcW w:w="562" w:type="dxa"/>
          </w:tcPr>
          <w:p w14:paraId="6AC5961D"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sidRPr="006A776A">
              <w:rPr>
                <w:sz w:val="28"/>
                <w:szCs w:val="28"/>
                <w:lang w:val="en-US"/>
              </w:rPr>
              <w:t>2</w:t>
            </w:r>
            <w:r w:rsidRPr="006A776A">
              <w:rPr>
                <w:sz w:val="28"/>
                <w:szCs w:val="28"/>
                <w:lang w:val="kk-KZ"/>
              </w:rPr>
              <w:t>.</w:t>
            </w:r>
            <w:r w:rsidRPr="006A776A">
              <w:rPr>
                <w:sz w:val="28"/>
                <w:szCs w:val="28"/>
                <w:lang w:val="en-US"/>
              </w:rPr>
              <w:t>1</w:t>
            </w:r>
          </w:p>
        </w:tc>
        <w:tc>
          <w:tcPr>
            <w:tcW w:w="8740" w:type="dxa"/>
          </w:tcPr>
          <w:p w14:paraId="391CC5E1" w14:textId="6ED7B04A" w:rsidR="009A5929" w:rsidRPr="006A776A" w:rsidRDefault="009A5929" w:rsidP="009D2B0E">
            <w:pPr>
              <w:pStyle w:val="ad"/>
              <w:ind w:firstLine="0"/>
              <w:contextualSpacing/>
              <w:jc w:val="both"/>
              <w:rPr>
                <w:sz w:val="28"/>
                <w:szCs w:val="28"/>
                <w:lang w:val="kk-KZ"/>
              </w:rPr>
            </w:pPr>
            <w:r w:rsidRPr="006A776A">
              <w:rPr>
                <w:sz w:val="28"/>
                <w:szCs w:val="28"/>
                <w:lang w:val="kk-KZ"/>
              </w:rPr>
              <w:t>Қазақстан Республикасында туризмнің экологиялық менеджмент жүйесінің қалыптасуына кешенді талдау......................</w:t>
            </w:r>
            <w:r w:rsidR="00D74FA7">
              <w:rPr>
                <w:sz w:val="28"/>
                <w:szCs w:val="28"/>
                <w:lang w:val="kk-KZ"/>
              </w:rPr>
              <w:t>..............................</w:t>
            </w:r>
          </w:p>
        </w:tc>
        <w:tc>
          <w:tcPr>
            <w:tcW w:w="636" w:type="dxa"/>
          </w:tcPr>
          <w:p w14:paraId="5531F452" w14:textId="77777777" w:rsidR="00D74FA7" w:rsidRDefault="00D74FA7"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1FE01F6F" w14:textId="0EE00A03" w:rsidR="009A5929" w:rsidRPr="00D74FA7" w:rsidRDefault="007B34B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50</w:t>
            </w:r>
          </w:p>
        </w:tc>
      </w:tr>
      <w:tr w:rsidR="009A5929" w:rsidRPr="006A776A" w14:paraId="0BE0BC2E" w14:textId="77777777" w:rsidTr="00066204">
        <w:tc>
          <w:tcPr>
            <w:tcW w:w="562" w:type="dxa"/>
          </w:tcPr>
          <w:p w14:paraId="6F3597AB"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sidRPr="006A776A">
              <w:rPr>
                <w:sz w:val="28"/>
                <w:szCs w:val="28"/>
                <w:lang w:val="kk-KZ"/>
              </w:rPr>
              <w:t>2.</w:t>
            </w:r>
            <w:r w:rsidRPr="006A776A">
              <w:rPr>
                <w:sz w:val="28"/>
                <w:szCs w:val="28"/>
                <w:lang w:val="en-US"/>
              </w:rPr>
              <w:t>2</w:t>
            </w:r>
          </w:p>
          <w:p w14:paraId="7608600C" w14:textId="77777777" w:rsidR="009A5929" w:rsidRPr="006A776A" w:rsidRDefault="009A5929" w:rsidP="009D2B0E">
            <w:pPr>
              <w:pStyle w:val="ad"/>
              <w:contextualSpacing/>
              <w:jc w:val="both"/>
              <w:rPr>
                <w:sz w:val="28"/>
                <w:szCs w:val="28"/>
                <w:lang w:val="kk-KZ"/>
              </w:rPr>
            </w:pPr>
          </w:p>
        </w:tc>
        <w:tc>
          <w:tcPr>
            <w:tcW w:w="8740" w:type="dxa"/>
          </w:tcPr>
          <w:p w14:paraId="3A599FF9" w14:textId="00C2662B" w:rsidR="009A5929" w:rsidRPr="006A776A" w:rsidRDefault="009A5929" w:rsidP="009D2B0E">
            <w:pPr>
              <w:pStyle w:val="ad"/>
              <w:ind w:firstLine="0"/>
              <w:contextualSpacing/>
              <w:jc w:val="both"/>
              <w:rPr>
                <w:sz w:val="28"/>
                <w:szCs w:val="28"/>
                <w:lang w:val="kk-KZ"/>
              </w:rPr>
            </w:pPr>
            <w:r w:rsidRPr="006A776A">
              <w:rPr>
                <w:sz w:val="28"/>
                <w:szCs w:val="28"/>
                <w:lang w:val="kk-KZ"/>
              </w:rPr>
              <w:t xml:space="preserve">Қазақстан Республикасында туризмнің экологиялық менеджментті дамыту перспективаларын бағалау </w:t>
            </w:r>
            <w:r w:rsidR="00D74FA7">
              <w:rPr>
                <w:sz w:val="28"/>
                <w:szCs w:val="28"/>
                <w:lang w:val="kk-KZ"/>
              </w:rPr>
              <w:t>.............................................................</w:t>
            </w:r>
          </w:p>
        </w:tc>
        <w:tc>
          <w:tcPr>
            <w:tcW w:w="636" w:type="dxa"/>
          </w:tcPr>
          <w:p w14:paraId="3DF75984" w14:textId="77777777" w:rsidR="00D74FA7" w:rsidRDefault="00D74FA7" w:rsidP="009D2B0E">
            <w:pPr>
              <w:pStyle w:val="ad"/>
              <w:ind w:firstLine="0"/>
              <w:contextualSpacing/>
              <w:jc w:val="both"/>
              <w:rPr>
                <w:sz w:val="28"/>
                <w:szCs w:val="28"/>
                <w:lang w:val="kk-KZ"/>
              </w:rPr>
            </w:pPr>
          </w:p>
          <w:p w14:paraId="1B5AF7CA" w14:textId="7A2CE2A6" w:rsidR="009A5929" w:rsidRPr="00A345E1" w:rsidRDefault="00A345E1" w:rsidP="007B34BC">
            <w:pPr>
              <w:pStyle w:val="ad"/>
              <w:ind w:firstLine="0"/>
              <w:contextualSpacing/>
              <w:jc w:val="both"/>
              <w:rPr>
                <w:sz w:val="28"/>
                <w:szCs w:val="28"/>
                <w:lang w:val="en-US"/>
              </w:rPr>
            </w:pPr>
            <w:r>
              <w:rPr>
                <w:sz w:val="28"/>
                <w:szCs w:val="28"/>
                <w:lang w:val="en-US"/>
              </w:rPr>
              <w:t>60</w:t>
            </w:r>
          </w:p>
        </w:tc>
      </w:tr>
      <w:tr w:rsidR="009A5929" w:rsidRPr="00E36970" w14:paraId="60570A4A" w14:textId="77777777" w:rsidTr="00066204">
        <w:tc>
          <w:tcPr>
            <w:tcW w:w="562" w:type="dxa"/>
          </w:tcPr>
          <w:p w14:paraId="479FE23D"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sidRPr="006A776A">
              <w:rPr>
                <w:sz w:val="28"/>
                <w:szCs w:val="28"/>
                <w:lang w:val="kk-KZ"/>
              </w:rPr>
              <w:t>2.</w:t>
            </w:r>
            <w:r w:rsidRPr="006A776A">
              <w:rPr>
                <w:sz w:val="28"/>
                <w:szCs w:val="28"/>
                <w:lang w:val="en-US"/>
              </w:rPr>
              <w:t>3</w:t>
            </w:r>
          </w:p>
          <w:p w14:paraId="5BB71A78"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tc>
        <w:tc>
          <w:tcPr>
            <w:tcW w:w="8740" w:type="dxa"/>
          </w:tcPr>
          <w:p w14:paraId="1A7F6568" w14:textId="04D966CB" w:rsidR="009A5929" w:rsidRPr="006A776A" w:rsidRDefault="009A5929" w:rsidP="009D2B0E">
            <w:pPr>
              <w:pStyle w:val="ad"/>
              <w:ind w:firstLine="0"/>
              <w:contextualSpacing/>
              <w:jc w:val="both"/>
              <w:rPr>
                <w:sz w:val="28"/>
                <w:szCs w:val="28"/>
                <w:lang w:val="kk-KZ"/>
              </w:rPr>
            </w:pPr>
            <w:r w:rsidRPr="006A776A">
              <w:rPr>
                <w:sz w:val="28"/>
                <w:szCs w:val="28"/>
                <w:lang w:val="kk-KZ"/>
              </w:rPr>
              <w:t>Туризмдегі экологиялық менеджмент жүйесін жетілдіруді мемлекеттік реттеу механизмі</w:t>
            </w:r>
            <w:r w:rsidR="00D74FA7">
              <w:rPr>
                <w:sz w:val="28"/>
                <w:szCs w:val="28"/>
                <w:lang w:val="kk-KZ"/>
              </w:rPr>
              <w:t>............................................................................................</w:t>
            </w:r>
            <w:r w:rsidRPr="006A776A">
              <w:rPr>
                <w:sz w:val="28"/>
                <w:szCs w:val="28"/>
                <w:lang w:val="kk-KZ"/>
              </w:rPr>
              <w:t xml:space="preserve">   </w:t>
            </w:r>
          </w:p>
        </w:tc>
        <w:tc>
          <w:tcPr>
            <w:tcW w:w="636" w:type="dxa"/>
          </w:tcPr>
          <w:p w14:paraId="053119E7" w14:textId="77777777" w:rsidR="00BC0B2C" w:rsidRDefault="00BC0B2C" w:rsidP="009D2B0E">
            <w:pPr>
              <w:pStyle w:val="ad"/>
              <w:ind w:firstLine="0"/>
              <w:contextualSpacing/>
              <w:jc w:val="both"/>
              <w:rPr>
                <w:sz w:val="28"/>
                <w:szCs w:val="28"/>
                <w:lang w:val="kk-KZ"/>
              </w:rPr>
            </w:pPr>
          </w:p>
          <w:p w14:paraId="24620B45" w14:textId="41014025" w:rsidR="009A5929" w:rsidRPr="006A776A" w:rsidRDefault="00D74FA7" w:rsidP="007B34BC">
            <w:pPr>
              <w:pStyle w:val="ad"/>
              <w:ind w:firstLine="0"/>
              <w:contextualSpacing/>
              <w:jc w:val="both"/>
              <w:rPr>
                <w:sz w:val="28"/>
                <w:szCs w:val="28"/>
                <w:lang w:val="kk-KZ"/>
              </w:rPr>
            </w:pPr>
            <w:r>
              <w:rPr>
                <w:sz w:val="28"/>
                <w:szCs w:val="28"/>
                <w:lang w:val="kk-KZ"/>
              </w:rPr>
              <w:t>6</w:t>
            </w:r>
            <w:r w:rsidR="007B34BC">
              <w:rPr>
                <w:sz w:val="28"/>
                <w:szCs w:val="28"/>
                <w:lang w:val="kk-KZ"/>
              </w:rPr>
              <w:t>2</w:t>
            </w:r>
          </w:p>
        </w:tc>
      </w:tr>
      <w:tr w:rsidR="009A5929" w:rsidRPr="006A776A" w14:paraId="0D626FDF" w14:textId="77777777" w:rsidTr="00066204">
        <w:tc>
          <w:tcPr>
            <w:tcW w:w="562" w:type="dxa"/>
          </w:tcPr>
          <w:p w14:paraId="0632A9E1"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sidRPr="006A776A">
              <w:rPr>
                <w:sz w:val="28"/>
                <w:szCs w:val="28"/>
                <w:lang w:val="kk-KZ"/>
              </w:rPr>
              <w:t>2.4</w:t>
            </w:r>
          </w:p>
        </w:tc>
        <w:tc>
          <w:tcPr>
            <w:tcW w:w="8740" w:type="dxa"/>
          </w:tcPr>
          <w:p w14:paraId="60ABCCEA" w14:textId="041C6451" w:rsidR="009A5929" w:rsidRPr="006A776A" w:rsidRDefault="009A5929" w:rsidP="009D2B0E">
            <w:pPr>
              <w:pStyle w:val="ad"/>
              <w:ind w:firstLine="0"/>
              <w:contextualSpacing/>
              <w:jc w:val="both"/>
              <w:rPr>
                <w:sz w:val="28"/>
                <w:szCs w:val="28"/>
                <w:lang w:val="kk-KZ"/>
              </w:rPr>
            </w:pPr>
            <w:r w:rsidRPr="006A776A">
              <w:rPr>
                <w:sz w:val="28"/>
                <w:szCs w:val="28"/>
                <w:lang w:val="kk-KZ"/>
              </w:rPr>
              <w:t>Қазақстан Республикасында жаңа дестинацияларды анықтау</w:t>
            </w:r>
            <w:r w:rsidR="00D74FA7">
              <w:rPr>
                <w:sz w:val="28"/>
                <w:szCs w:val="28"/>
                <w:lang w:val="kk-KZ"/>
              </w:rPr>
              <w:t>.................</w:t>
            </w:r>
          </w:p>
        </w:tc>
        <w:tc>
          <w:tcPr>
            <w:tcW w:w="636" w:type="dxa"/>
          </w:tcPr>
          <w:p w14:paraId="39E12558" w14:textId="005D3A7D" w:rsidR="009A5929" w:rsidRPr="00D74FA7" w:rsidRDefault="00D74FA7" w:rsidP="007B34BC">
            <w:pPr>
              <w:pStyle w:val="ad"/>
              <w:ind w:firstLine="0"/>
              <w:contextualSpacing/>
              <w:jc w:val="both"/>
              <w:rPr>
                <w:sz w:val="28"/>
                <w:szCs w:val="28"/>
                <w:lang w:val="kk-KZ"/>
              </w:rPr>
            </w:pPr>
            <w:r>
              <w:rPr>
                <w:sz w:val="28"/>
                <w:szCs w:val="28"/>
                <w:lang w:val="kk-KZ"/>
              </w:rPr>
              <w:t>6</w:t>
            </w:r>
            <w:r w:rsidR="007B34BC">
              <w:rPr>
                <w:sz w:val="28"/>
                <w:szCs w:val="28"/>
                <w:lang w:val="kk-KZ"/>
              </w:rPr>
              <w:t>5</w:t>
            </w:r>
          </w:p>
        </w:tc>
      </w:tr>
      <w:tr w:rsidR="001744CC" w:rsidRPr="006A776A" w14:paraId="14CAE1F4" w14:textId="77777777" w:rsidTr="00066204">
        <w:tc>
          <w:tcPr>
            <w:tcW w:w="562" w:type="dxa"/>
          </w:tcPr>
          <w:p w14:paraId="3E7E4041" w14:textId="77777777" w:rsidR="001744CC" w:rsidRPr="006A776A" w:rsidRDefault="001744C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tc>
        <w:tc>
          <w:tcPr>
            <w:tcW w:w="8740" w:type="dxa"/>
          </w:tcPr>
          <w:p w14:paraId="0C73D2A9" w14:textId="215FAEAB" w:rsidR="001744CC" w:rsidRPr="006A776A" w:rsidRDefault="001744CC" w:rsidP="009D2B0E">
            <w:pPr>
              <w:pStyle w:val="ad"/>
              <w:ind w:firstLine="0"/>
              <w:contextualSpacing/>
              <w:jc w:val="both"/>
              <w:rPr>
                <w:sz w:val="28"/>
                <w:szCs w:val="28"/>
                <w:lang w:val="kk-KZ"/>
              </w:rPr>
            </w:pPr>
            <w:r>
              <w:rPr>
                <w:sz w:val="28"/>
                <w:szCs w:val="28"/>
                <w:lang w:val="kk-KZ"/>
              </w:rPr>
              <w:t>2-</w:t>
            </w:r>
            <w:r w:rsidR="00F36A55">
              <w:rPr>
                <w:sz w:val="28"/>
                <w:szCs w:val="28"/>
                <w:lang w:val="kk-KZ"/>
              </w:rPr>
              <w:t>тарау</w:t>
            </w:r>
            <w:r>
              <w:rPr>
                <w:sz w:val="28"/>
                <w:szCs w:val="28"/>
                <w:lang w:val="kk-KZ"/>
              </w:rPr>
              <w:t xml:space="preserve"> бойынша қорыты</w:t>
            </w:r>
            <w:r w:rsidR="00130666">
              <w:rPr>
                <w:sz w:val="28"/>
                <w:szCs w:val="28"/>
                <w:lang w:val="kk-KZ"/>
              </w:rPr>
              <w:t>н</w:t>
            </w:r>
            <w:r>
              <w:rPr>
                <w:sz w:val="28"/>
                <w:szCs w:val="28"/>
                <w:lang w:val="kk-KZ"/>
              </w:rPr>
              <w:t>ды</w:t>
            </w:r>
            <w:r>
              <w:rPr>
                <w:sz w:val="28"/>
                <w:szCs w:val="28"/>
              </w:rPr>
              <w:t>……………………………………………..</w:t>
            </w:r>
          </w:p>
        </w:tc>
        <w:tc>
          <w:tcPr>
            <w:tcW w:w="636" w:type="dxa"/>
          </w:tcPr>
          <w:p w14:paraId="52655717" w14:textId="3E8B3622" w:rsidR="001744CC" w:rsidRDefault="007B34BC" w:rsidP="009D2B0E">
            <w:pPr>
              <w:pStyle w:val="ad"/>
              <w:ind w:firstLine="0"/>
              <w:contextualSpacing/>
              <w:jc w:val="both"/>
              <w:rPr>
                <w:sz w:val="28"/>
                <w:szCs w:val="28"/>
                <w:lang w:val="kk-KZ"/>
              </w:rPr>
            </w:pPr>
            <w:r>
              <w:rPr>
                <w:sz w:val="28"/>
                <w:szCs w:val="28"/>
                <w:lang w:val="kk-KZ"/>
              </w:rPr>
              <w:t>71</w:t>
            </w:r>
          </w:p>
        </w:tc>
      </w:tr>
      <w:tr w:rsidR="009A5929" w:rsidRPr="006A776A" w14:paraId="5117824D" w14:textId="77777777" w:rsidTr="00066204">
        <w:tc>
          <w:tcPr>
            <w:tcW w:w="562" w:type="dxa"/>
          </w:tcPr>
          <w:p w14:paraId="146A7BC1"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b/>
                <w:bCs/>
                <w:sz w:val="28"/>
                <w:szCs w:val="28"/>
                <w:lang w:val="kk-KZ"/>
              </w:rPr>
            </w:pPr>
            <w:r w:rsidRPr="006A776A">
              <w:rPr>
                <w:b/>
                <w:bCs/>
                <w:sz w:val="28"/>
                <w:szCs w:val="28"/>
                <w:lang w:val="en-US"/>
              </w:rPr>
              <w:t>3</w:t>
            </w:r>
          </w:p>
        </w:tc>
        <w:tc>
          <w:tcPr>
            <w:tcW w:w="8740" w:type="dxa"/>
          </w:tcPr>
          <w:p w14:paraId="541A685D" w14:textId="1A489080" w:rsidR="009A5929" w:rsidRPr="006A776A" w:rsidRDefault="00D74FA7" w:rsidP="009D2B0E">
            <w:pPr>
              <w:contextualSpacing/>
              <w:jc w:val="both"/>
              <w:rPr>
                <w:rFonts w:eastAsia="SimSun"/>
                <w:sz w:val="28"/>
                <w:szCs w:val="28"/>
                <w:lang w:val="kk-KZ"/>
              </w:rPr>
            </w:pPr>
            <w:r w:rsidRPr="006A776A">
              <w:rPr>
                <w:b/>
                <w:sz w:val="28"/>
                <w:szCs w:val="28"/>
                <w:lang w:val="kk-KZ"/>
              </w:rPr>
              <w:t>ТУРИЗМ САЛАСЫНДА ЭКОЛОГИЯЛЫҚ МЕНЕДЖМЕНТТІ ҒЫЛЫМИ НЕГІЗДЕ ЕНГІЗУ МОДЕЛЬДЕРІ</w:t>
            </w:r>
            <w:r>
              <w:rPr>
                <w:sz w:val="28"/>
                <w:szCs w:val="28"/>
                <w:lang w:val="kk-KZ"/>
              </w:rPr>
              <w:t>.................................</w:t>
            </w:r>
            <w:r w:rsidR="009A5929" w:rsidRPr="006A776A">
              <w:rPr>
                <w:rFonts w:eastAsia="SimSun"/>
                <w:bCs/>
                <w:sz w:val="28"/>
                <w:szCs w:val="28"/>
                <w:lang w:val="kk-KZ"/>
              </w:rPr>
              <w:t>….</w:t>
            </w:r>
          </w:p>
        </w:tc>
        <w:tc>
          <w:tcPr>
            <w:tcW w:w="636" w:type="dxa"/>
          </w:tcPr>
          <w:p w14:paraId="14229C0B"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0EC906D3" w14:textId="21BEE96A" w:rsidR="009A5929" w:rsidRPr="006A776A" w:rsidRDefault="00D74FA7" w:rsidP="007B34BC">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Pr>
                <w:sz w:val="28"/>
                <w:szCs w:val="28"/>
                <w:lang w:val="kk-KZ"/>
              </w:rPr>
              <w:t>7</w:t>
            </w:r>
            <w:r w:rsidR="007B34BC">
              <w:rPr>
                <w:sz w:val="28"/>
                <w:szCs w:val="28"/>
                <w:lang w:val="kk-KZ"/>
              </w:rPr>
              <w:t>3</w:t>
            </w:r>
          </w:p>
        </w:tc>
      </w:tr>
      <w:tr w:rsidR="009A5929" w:rsidRPr="006A776A" w14:paraId="5D3963D7" w14:textId="77777777" w:rsidTr="00066204">
        <w:tc>
          <w:tcPr>
            <w:tcW w:w="562" w:type="dxa"/>
          </w:tcPr>
          <w:p w14:paraId="0DEE9FEA"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sidRPr="006A776A">
              <w:rPr>
                <w:sz w:val="28"/>
                <w:szCs w:val="28"/>
                <w:lang w:val="en-US"/>
              </w:rPr>
              <w:t>3</w:t>
            </w:r>
            <w:r w:rsidRPr="006A776A">
              <w:rPr>
                <w:sz w:val="28"/>
                <w:szCs w:val="28"/>
                <w:lang w:val="kk-KZ"/>
              </w:rPr>
              <w:t>.1</w:t>
            </w:r>
          </w:p>
        </w:tc>
        <w:tc>
          <w:tcPr>
            <w:tcW w:w="8740" w:type="dxa"/>
          </w:tcPr>
          <w:p w14:paraId="1679829E" w14:textId="37D7FA49" w:rsidR="009A5929" w:rsidRPr="006A776A" w:rsidRDefault="009A5929" w:rsidP="009D2B0E">
            <w:pPr>
              <w:ind w:right="-21"/>
              <w:contextualSpacing/>
              <w:jc w:val="both"/>
              <w:rPr>
                <w:sz w:val="28"/>
                <w:szCs w:val="28"/>
                <w:lang w:val="kk-KZ"/>
              </w:rPr>
            </w:pPr>
            <w:r w:rsidRPr="006A776A">
              <w:rPr>
                <w:sz w:val="28"/>
                <w:szCs w:val="28"/>
                <w:lang w:val="kk-KZ"/>
              </w:rPr>
              <w:t>Туризмнің экологиялық менеджментін жаңа туристік дестинацияларға бейімдеудің ғылыми негіздері................................................</w:t>
            </w:r>
            <w:r w:rsidR="00D74FA7">
              <w:rPr>
                <w:sz w:val="28"/>
                <w:szCs w:val="28"/>
                <w:lang w:val="kk-KZ"/>
              </w:rPr>
              <w:t>......</w:t>
            </w:r>
            <w:r w:rsidRPr="006A776A">
              <w:rPr>
                <w:sz w:val="28"/>
                <w:szCs w:val="28"/>
                <w:lang w:val="kk-KZ"/>
              </w:rPr>
              <w:t>................</w:t>
            </w:r>
          </w:p>
        </w:tc>
        <w:tc>
          <w:tcPr>
            <w:tcW w:w="636" w:type="dxa"/>
          </w:tcPr>
          <w:p w14:paraId="4E949A20"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35E99657" w14:textId="168B626C" w:rsidR="009A5929" w:rsidRPr="006A776A" w:rsidRDefault="00D74FA7" w:rsidP="007B34BC">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Pr>
                <w:sz w:val="28"/>
                <w:szCs w:val="28"/>
                <w:lang w:val="kk-KZ"/>
              </w:rPr>
              <w:t>7</w:t>
            </w:r>
            <w:r w:rsidR="007B34BC">
              <w:rPr>
                <w:sz w:val="28"/>
                <w:szCs w:val="28"/>
                <w:lang w:val="kk-KZ"/>
              </w:rPr>
              <w:t>3</w:t>
            </w:r>
          </w:p>
        </w:tc>
      </w:tr>
      <w:tr w:rsidR="009A5929" w:rsidRPr="006A776A" w14:paraId="7795AA70" w14:textId="77777777" w:rsidTr="00066204">
        <w:tc>
          <w:tcPr>
            <w:tcW w:w="562" w:type="dxa"/>
          </w:tcPr>
          <w:p w14:paraId="7DB81FF2"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sidRPr="006A776A">
              <w:rPr>
                <w:sz w:val="28"/>
                <w:szCs w:val="28"/>
                <w:lang w:val="en-US"/>
              </w:rPr>
              <w:t>3</w:t>
            </w:r>
            <w:r w:rsidRPr="006A776A">
              <w:rPr>
                <w:sz w:val="28"/>
                <w:szCs w:val="28"/>
                <w:lang w:val="kk-KZ"/>
              </w:rPr>
              <w:t>.2</w:t>
            </w:r>
          </w:p>
          <w:p w14:paraId="1BAE75E3"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tc>
        <w:tc>
          <w:tcPr>
            <w:tcW w:w="8740" w:type="dxa"/>
          </w:tcPr>
          <w:p w14:paraId="0EED3965" w14:textId="51D22C8D" w:rsidR="009A5929" w:rsidRPr="006A776A" w:rsidRDefault="009A5929" w:rsidP="009D2B0E">
            <w:pPr>
              <w:contextualSpacing/>
              <w:rPr>
                <w:sz w:val="28"/>
                <w:szCs w:val="28"/>
                <w:lang w:val="kk-KZ"/>
              </w:rPr>
            </w:pPr>
            <w:r w:rsidRPr="006A776A">
              <w:rPr>
                <w:sz w:val="28"/>
                <w:szCs w:val="28"/>
                <w:lang w:val="kk-KZ"/>
              </w:rPr>
              <w:t>Туристік дестинациялар мысалында экологиялық менеджментті енгізу моделі.........</w:t>
            </w:r>
            <w:r w:rsidR="00D74FA7">
              <w:rPr>
                <w:sz w:val="28"/>
                <w:szCs w:val="28"/>
                <w:lang w:val="kk-KZ"/>
              </w:rPr>
              <w:t>.....................................................................................................</w:t>
            </w:r>
          </w:p>
        </w:tc>
        <w:tc>
          <w:tcPr>
            <w:tcW w:w="636" w:type="dxa"/>
          </w:tcPr>
          <w:p w14:paraId="3DBF8672" w14:textId="2D261685" w:rsidR="009A5929" w:rsidRPr="006A776A" w:rsidRDefault="007B34BC" w:rsidP="00F83F58">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Pr>
                <w:sz w:val="28"/>
                <w:szCs w:val="28"/>
                <w:lang w:val="kk-KZ"/>
              </w:rPr>
              <w:t>9</w:t>
            </w:r>
            <w:r w:rsidR="00F83F58">
              <w:rPr>
                <w:sz w:val="28"/>
                <w:szCs w:val="28"/>
                <w:lang w:val="kk-KZ"/>
              </w:rPr>
              <w:t>2</w:t>
            </w:r>
          </w:p>
        </w:tc>
      </w:tr>
      <w:tr w:rsidR="009A5929" w:rsidRPr="006A776A" w14:paraId="06402EA7" w14:textId="77777777" w:rsidTr="00066204">
        <w:tc>
          <w:tcPr>
            <w:tcW w:w="562" w:type="dxa"/>
          </w:tcPr>
          <w:p w14:paraId="43B88186"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rPr>
            </w:pPr>
            <w:r w:rsidRPr="006A776A">
              <w:rPr>
                <w:sz w:val="28"/>
                <w:szCs w:val="28"/>
                <w:lang w:val="en-US"/>
              </w:rPr>
              <w:t>3</w:t>
            </w:r>
            <w:r w:rsidRPr="006A776A">
              <w:rPr>
                <w:sz w:val="28"/>
                <w:szCs w:val="28"/>
                <w:lang w:val="kk-KZ"/>
              </w:rPr>
              <w:t>.</w:t>
            </w:r>
            <w:r w:rsidRPr="006A776A">
              <w:rPr>
                <w:sz w:val="28"/>
                <w:szCs w:val="28"/>
              </w:rPr>
              <w:t>3</w:t>
            </w:r>
          </w:p>
          <w:p w14:paraId="184DCEAB"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p>
        </w:tc>
        <w:tc>
          <w:tcPr>
            <w:tcW w:w="8740" w:type="dxa"/>
          </w:tcPr>
          <w:p w14:paraId="7BFE398E" w14:textId="7D52ECD3" w:rsidR="009A5929" w:rsidRPr="006A776A" w:rsidRDefault="009A5929" w:rsidP="009D2B0E">
            <w:pPr>
              <w:ind w:right="-21"/>
              <w:contextualSpacing/>
              <w:jc w:val="both"/>
              <w:rPr>
                <w:sz w:val="28"/>
                <w:szCs w:val="28"/>
                <w:lang w:val="kk-KZ"/>
              </w:rPr>
            </w:pPr>
            <w:r w:rsidRPr="006A776A">
              <w:rPr>
                <w:sz w:val="28"/>
                <w:szCs w:val="28"/>
                <w:lang w:val="kk-KZ"/>
              </w:rPr>
              <w:t>Қазақстан мысалында туризмнің экологиялық менеджментін ғылыми негізде енгізу моделі................</w:t>
            </w:r>
            <w:r w:rsidR="00D74FA7">
              <w:rPr>
                <w:sz w:val="28"/>
                <w:szCs w:val="28"/>
                <w:lang w:val="kk-KZ"/>
              </w:rPr>
              <w:t>......................................................................</w:t>
            </w:r>
          </w:p>
        </w:tc>
        <w:tc>
          <w:tcPr>
            <w:tcW w:w="636" w:type="dxa"/>
          </w:tcPr>
          <w:p w14:paraId="1BD645CB" w14:textId="2D238920" w:rsidR="009A5929" w:rsidRPr="00D74FA7" w:rsidRDefault="007B34BC" w:rsidP="00F83F58">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9</w:t>
            </w:r>
            <w:r w:rsidR="00F83F58">
              <w:rPr>
                <w:sz w:val="28"/>
                <w:szCs w:val="28"/>
                <w:lang w:val="kk-KZ"/>
              </w:rPr>
              <w:t>4</w:t>
            </w:r>
          </w:p>
        </w:tc>
      </w:tr>
      <w:tr w:rsidR="009A5929" w:rsidRPr="00E36970" w14:paraId="7E90F17B" w14:textId="77777777" w:rsidTr="00066204">
        <w:tc>
          <w:tcPr>
            <w:tcW w:w="562" w:type="dxa"/>
          </w:tcPr>
          <w:p w14:paraId="674A6F18" w14:textId="77777777" w:rsidR="009A5929" w:rsidRPr="006A776A" w:rsidRDefault="009A5929"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r w:rsidRPr="006A776A">
              <w:rPr>
                <w:sz w:val="28"/>
                <w:szCs w:val="28"/>
                <w:lang w:val="en-US"/>
              </w:rPr>
              <w:t>3</w:t>
            </w:r>
            <w:r w:rsidRPr="006A776A">
              <w:rPr>
                <w:sz w:val="28"/>
                <w:szCs w:val="28"/>
                <w:lang w:val="kk-KZ"/>
              </w:rPr>
              <w:t>.4</w:t>
            </w:r>
          </w:p>
        </w:tc>
        <w:tc>
          <w:tcPr>
            <w:tcW w:w="8740" w:type="dxa"/>
          </w:tcPr>
          <w:p w14:paraId="2D94CEED" w14:textId="58C054B4" w:rsidR="009A5929" w:rsidRPr="006A776A" w:rsidRDefault="009A5929" w:rsidP="009D2B0E">
            <w:pPr>
              <w:ind w:right="-21"/>
              <w:contextualSpacing/>
              <w:jc w:val="both"/>
              <w:rPr>
                <w:sz w:val="28"/>
                <w:szCs w:val="28"/>
                <w:lang w:val="kk-KZ"/>
              </w:rPr>
            </w:pPr>
            <w:r w:rsidRPr="006A776A">
              <w:rPr>
                <w:sz w:val="28"/>
                <w:szCs w:val="28"/>
                <w:lang w:val="kk-KZ"/>
              </w:rPr>
              <w:t>Трансшекаралық аумақтар мысалында туризмнің экологиялық менеджмент</w:t>
            </w:r>
            <w:r w:rsidR="00D74FA7">
              <w:rPr>
                <w:sz w:val="28"/>
                <w:szCs w:val="28"/>
                <w:lang w:val="kk-KZ"/>
              </w:rPr>
              <w:t>ін ғылыми негізде енгізу моделі..............................................</w:t>
            </w:r>
          </w:p>
        </w:tc>
        <w:tc>
          <w:tcPr>
            <w:tcW w:w="636" w:type="dxa"/>
          </w:tcPr>
          <w:p w14:paraId="227C4E21" w14:textId="77777777" w:rsidR="00D74FA7" w:rsidRDefault="00D74FA7"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40D32075" w14:textId="73800644" w:rsidR="009A5929" w:rsidRPr="006A776A" w:rsidRDefault="00F83F58" w:rsidP="007B34BC">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100</w:t>
            </w:r>
          </w:p>
        </w:tc>
      </w:tr>
      <w:tr w:rsidR="001744CC" w:rsidRPr="00E36970" w14:paraId="361678D7" w14:textId="77777777" w:rsidTr="00066204">
        <w:tc>
          <w:tcPr>
            <w:tcW w:w="562" w:type="dxa"/>
          </w:tcPr>
          <w:p w14:paraId="1BB5AAB8" w14:textId="77777777" w:rsidR="001744CC" w:rsidRPr="006A776A" w:rsidRDefault="001744CC" w:rsidP="009D2B0E">
            <w:pPr>
              <w:tabs>
                <w:tab w:val="left" w:pos="2835"/>
                <w:tab w:val="left" w:pos="3261"/>
                <w:tab w:val="left" w:pos="3686"/>
                <w:tab w:val="left" w:pos="4253"/>
                <w:tab w:val="left" w:pos="4678"/>
                <w:tab w:val="left" w:pos="5103"/>
                <w:tab w:val="left" w:pos="5529"/>
              </w:tabs>
              <w:ind w:right="-284"/>
              <w:contextualSpacing/>
              <w:jc w:val="both"/>
              <w:rPr>
                <w:sz w:val="28"/>
                <w:szCs w:val="28"/>
                <w:lang w:val="en-US"/>
              </w:rPr>
            </w:pPr>
          </w:p>
        </w:tc>
        <w:tc>
          <w:tcPr>
            <w:tcW w:w="8740" w:type="dxa"/>
          </w:tcPr>
          <w:p w14:paraId="23630E17" w14:textId="55C8D848" w:rsidR="001744CC" w:rsidRPr="006A776A" w:rsidRDefault="001744CC" w:rsidP="009D2B0E">
            <w:pPr>
              <w:ind w:right="-21"/>
              <w:contextualSpacing/>
              <w:jc w:val="both"/>
              <w:rPr>
                <w:sz w:val="28"/>
                <w:szCs w:val="28"/>
                <w:lang w:val="kk-KZ"/>
              </w:rPr>
            </w:pPr>
            <w:r>
              <w:rPr>
                <w:sz w:val="28"/>
                <w:szCs w:val="28"/>
                <w:lang w:val="kk-KZ"/>
              </w:rPr>
              <w:t>3-</w:t>
            </w:r>
            <w:r w:rsidR="00F36A55">
              <w:rPr>
                <w:sz w:val="28"/>
                <w:szCs w:val="28"/>
                <w:lang w:val="kk-KZ"/>
              </w:rPr>
              <w:t>тарау</w:t>
            </w:r>
            <w:r>
              <w:rPr>
                <w:sz w:val="28"/>
                <w:szCs w:val="28"/>
                <w:lang w:val="kk-KZ"/>
              </w:rPr>
              <w:t xml:space="preserve"> бойынша қорыты</w:t>
            </w:r>
            <w:r w:rsidR="00130666">
              <w:rPr>
                <w:sz w:val="28"/>
                <w:szCs w:val="28"/>
                <w:lang w:val="kk-KZ"/>
              </w:rPr>
              <w:t>н</w:t>
            </w:r>
            <w:r>
              <w:rPr>
                <w:sz w:val="28"/>
                <w:szCs w:val="28"/>
                <w:lang w:val="kk-KZ"/>
              </w:rPr>
              <w:t>ды</w:t>
            </w:r>
            <w:r>
              <w:rPr>
                <w:sz w:val="28"/>
                <w:szCs w:val="28"/>
              </w:rPr>
              <w:t>……………………………………………..</w:t>
            </w:r>
          </w:p>
        </w:tc>
        <w:tc>
          <w:tcPr>
            <w:tcW w:w="636" w:type="dxa"/>
          </w:tcPr>
          <w:p w14:paraId="2A205981" w14:textId="0D68846D" w:rsidR="001744CC" w:rsidRDefault="007B34BC" w:rsidP="00F83F58">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11</w:t>
            </w:r>
            <w:r w:rsidR="00F83F58">
              <w:rPr>
                <w:sz w:val="28"/>
                <w:szCs w:val="28"/>
                <w:lang w:val="kk-KZ"/>
              </w:rPr>
              <w:t>7</w:t>
            </w:r>
          </w:p>
        </w:tc>
      </w:tr>
      <w:tr w:rsidR="001744CC" w:rsidRPr="00E36970" w14:paraId="65D5E231" w14:textId="77777777" w:rsidTr="00066204">
        <w:tc>
          <w:tcPr>
            <w:tcW w:w="9302" w:type="dxa"/>
            <w:gridSpan w:val="2"/>
          </w:tcPr>
          <w:p w14:paraId="3756B2A9" w14:textId="1F297A90" w:rsidR="001744CC" w:rsidRPr="007B34BC" w:rsidRDefault="001744CC" w:rsidP="009D2B0E">
            <w:pPr>
              <w:ind w:right="-21"/>
              <w:contextualSpacing/>
              <w:jc w:val="both"/>
              <w:rPr>
                <w:sz w:val="28"/>
                <w:szCs w:val="28"/>
              </w:rPr>
            </w:pPr>
            <w:r w:rsidRPr="006A776A">
              <w:rPr>
                <w:b/>
                <w:bCs/>
                <w:sz w:val="28"/>
                <w:szCs w:val="28"/>
                <w:lang w:val="kk-KZ"/>
              </w:rPr>
              <w:t>ҚОРЫТЫНДЫ</w:t>
            </w:r>
            <w:r>
              <w:rPr>
                <w:sz w:val="28"/>
                <w:szCs w:val="28"/>
                <w:lang w:val="kk-KZ"/>
              </w:rPr>
              <w:t>.............................................................................................</w:t>
            </w:r>
            <w:r w:rsidR="007B34BC">
              <w:rPr>
                <w:sz w:val="28"/>
                <w:szCs w:val="28"/>
              </w:rPr>
              <w:t>........</w:t>
            </w:r>
          </w:p>
        </w:tc>
        <w:tc>
          <w:tcPr>
            <w:tcW w:w="636" w:type="dxa"/>
          </w:tcPr>
          <w:p w14:paraId="1410DC08" w14:textId="0DD53422" w:rsidR="001744CC" w:rsidRDefault="001744CC" w:rsidP="00F83F58">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sidRPr="006A776A">
              <w:rPr>
                <w:sz w:val="28"/>
                <w:szCs w:val="28"/>
                <w:lang w:val="kk-KZ"/>
              </w:rPr>
              <w:t>1</w:t>
            </w:r>
            <w:r w:rsidR="00F83F58">
              <w:rPr>
                <w:sz w:val="28"/>
                <w:szCs w:val="28"/>
                <w:lang w:val="kk-KZ"/>
              </w:rPr>
              <w:t>18</w:t>
            </w:r>
          </w:p>
        </w:tc>
      </w:tr>
      <w:tr w:rsidR="001744CC" w:rsidRPr="006A776A" w14:paraId="4EF9AF9A" w14:textId="77777777" w:rsidTr="00066204">
        <w:trPr>
          <w:trHeight w:val="381"/>
        </w:trPr>
        <w:tc>
          <w:tcPr>
            <w:tcW w:w="9302" w:type="dxa"/>
            <w:gridSpan w:val="2"/>
          </w:tcPr>
          <w:p w14:paraId="588F42BA" w14:textId="00647CEC" w:rsidR="001744CC" w:rsidRPr="006A776A" w:rsidRDefault="001744CC" w:rsidP="001744CC">
            <w:pPr>
              <w:pStyle w:val="ad"/>
              <w:ind w:firstLine="0"/>
              <w:contextualSpacing/>
              <w:jc w:val="both"/>
              <w:rPr>
                <w:sz w:val="28"/>
                <w:szCs w:val="28"/>
                <w:lang w:val="kk-KZ"/>
              </w:rPr>
            </w:pPr>
            <w:r w:rsidRPr="006933EE">
              <w:rPr>
                <w:b/>
                <w:sz w:val="28"/>
                <w:szCs w:val="28"/>
                <w:lang w:val="kk-KZ"/>
              </w:rPr>
              <w:t>ПАЙДАЛАНҒАН ӘДЕБИЕТТЕР ТІЗІМІ</w:t>
            </w:r>
            <w:r w:rsidRPr="0058574B">
              <w:rPr>
                <w:b/>
                <w:sz w:val="28"/>
                <w:szCs w:val="28"/>
                <w:lang w:val="kk-KZ"/>
              </w:rPr>
              <w:t>...............................................</w:t>
            </w:r>
            <w:r w:rsidR="007B34BC">
              <w:rPr>
                <w:b/>
                <w:sz w:val="28"/>
                <w:szCs w:val="28"/>
                <w:lang w:val="kk-KZ"/>
              </w:rPr>
              <w:t>........</w:t>
            </w:r>
          </w:p>
        </w:tc>
        <w:tc>
          <w:tcPr>
            <w:tcW w:w="636" w:type="dxa"/>
          </w:tcPr>
          <w:p w14:paraId="6B3E4569" w14:textId="15F90182" w:rsidR="001744CC" w:rsidRPr="006A776A" w:rsidRDefault="001744CC" w:rsidP="00F83F58">
            <w:pPr>
              <w:pStyle w:val="ad"/>
              <w:ind w:firstLine="0"/>
              <w:contextualSpacing/>
              <w:jc w:val="both"/>
              <w:rPr>
                <w:sz w:val="28"/>
                <w:szCs w:val="28"/>
                <w:lang w:val="en-US"/>
              </w:rPr>
            </w:pPr>
            <w:r>
              <w:rPr>
                <w:sz w:val="28"/>
                <w:szCs w:val="28"/>
                <w:lang w:val="kk-KZ"/>
              </w:rPr>
              <w:t>1</w:t>
            </w:r>
            <w:r w:rsidR="00F83F58">
              <w:rPr>
                <w:sz w:val="28"/>
                <w:szCs w:val="28"/>
                <w:lang w:val="kk-KZ"/>
              </w:rPr>
              <w:t>21</w:t>
            </w:r>
          </w:p>
        </w:tc>
      </w:tr>
      <w:tr w:rsidR="001744CC" w:rsidRPr="006A776A" w14:paraId="0415C5DF" w14:textId="77777777" w:rsidTr="00066204">
        <w:trPr>
          <w:trHeight w:val="79"/>
        </w:trPr>
        <w:tc>
          <w:tcPr>
            <w:tcW w:w="9302" w:type="dxa"/>
            <w:gridSpan w:val="2"/>
          </w:tcPr>
          <w:p w14:paraId="33C64629" w14:textId="4E25BF14" w:rsidR="001744CC" w:rsidRPr="006A776A" w:rsidRDefault="001744CC" w:rsidP="001744CC">
            <w:pPr>
              <w:pStyle w:val="ad"/>
              <w:ind w:right="-21" w:firstLine="0"/>
              <w:contextualSpacing/>
              <w:jc w:val="both"/>
              <w:rPr>
                <w:sz w:val="28"/>
                <w:szCs w:val="28"/>
                <w:lang w:val="kk-KZ"/>
              </w:rPr>
            </w:pPr>
            <w:r w:rsidRPr="006A776A">
              <w:rPr>
                <w:b/>
                <w:bCs/>
                <w:sz w:val="28"/>
                <w:szCs w:val="28"/>
                <w:lang w:val="kk-KZ"/>
              </w:rPr>
              <w:t>ҚОСЫМША А</w:t>
            </w:r>
            <w:r w:rsidRPr="006A776A">
              <w:rPr>
                <w:sz w:val="28"/>
                <w:szCs w:val="28"/>
                <w:lang w:val="kk-KZ"/>
              </w:rPr>
              <w:t xml:space="preserve"> – Авторлық куәлік...........................................................</w:t>
            </w:r>
            <w:r w:rsidR="007B34BC">
              <w:rPr>
                <w:sz w:val="28"/>
                <w:szCs w:val="28"/>
                <w:lang w:val="kk-KZ"/>
              </w:rPr>
              <w:t>..........</w:t>
            </w:r>
          </w:p>
        </w:tc>
        <w:tc>
          <w:tcPr>
            <w:tcW w:w="636" w:type="dxa"/>
          </w:tcPr>
          <w:p w14:paraId="587E65D7" w14:textId="541901EA" w:rsidR="001744CC" w:rsidRPr="00D74FA7" w:rsidRDefault="001744CC" w:rsidP="00F83F58">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1</w:t>
            </w:r>
            <w:r w:rsidR="00F83F58">
              <w:rPr>
                <w:sz w:val="28"/>
                <w:szCs w:val="28"/>
                <w:lang w:val="kk-KZ"/>
              </w:rPr>
              <w:t>31</w:t>
            </w:r>
          </w:p>
        </w:tc>
      </w:tr>
      <w:tr w:rsidR="001744CC" w:rsidRPr="006A776A" w14:paraId="4148A3A9" w14:textId="77777777" w:rsidTr="00066204">
        <w:tc>
          <w:tcPr>
            <w:tcW w:w="9302" w:type="dxa"/>
            <w:gridSpan w:val="2"/>
          </w:tcPr>
          <w:p w14:paraId="151F689F" w14:textId="2FF38D52" w:rsidR="001744CC" w:rsidRPr="006A776A" w:rsidRDefault="001744CC" w:rsidP="001744CC">
            <w:pPr>
              <w:pStyle w:val="ad"/>
              <w:tabs>
                <w:tab w:val="left" w:pos="4054"/>
                <w:tab w:val="center" w:pos="5031"/>
              </w:tabs>
              <w:ind w:right="-21" w:firstLine="0"/>
              <w:contextualSpacing/>
              <w:jc w:val="both"/>
              <w:rPr>
                <w:sz w:val="28"/>
                <w:szCs w:val="28"/>
                <w:lang w:val="kk-KZ"/>
              </w:rPr>
            </w:pPr>
            <w:r w:rsidRPr="006A776A">
              <w:rPr>
                <w:b/>
                <w:bCs/>
                <w:sz w:val="28"/>
                <w:szCs w:val="28"/>
                <w:lang w:val="kk-KZ"/>
              </w:rPr>
              <w:t>ҚОСЫМША Ә</w:t>
            </w:r>
            <w:r w:rsidRPr="006A776A">
              <w:rPr>
                <w:sz w:val="28"/>
                <w:szCs w:val="28"/>
                <w:lang w:val="kk-KZ"/>
              </w:rPr>
              <w:t xml:space="preserve"> – Ғылыми-зерттеу нәтижелерін енгізу туралы акт......</w:t>
            </w:r>
            <w:r w:rsidR="007B34BC">
              <w:rPr>
                <w:sz w:val="28"/>
                <w:szCs w:val="28"/>
                <w:lang w:val="kk-KZ"/>
              </w:rPr>
              <w:t>.........</w:t>
            </w:r>
          </w:p>
        </w:tc>
        <w:tc>
          <w:tcPr>
            <w:tcW w:w="636" w:type="dxa"/>
          </w:tcPr>
          <w:p w14:paraId="70FD523B" w14:textId="5BC5543D" w:rsidR="001744CC" w:rsidRPr="00D74FA7" w:rsidRDefault="001744CC" w:rsidP="007B34BC">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1</w:t>
            </w:r>
            <w:r w:rsidR="00F83F58">
              <w:rPr>
                <w:sz w:val="28"/>
                <w:szCs w:val="28"/>
                <w:lang w:val="kk-KZ"/>
              </w:rPr>
              <w:t>32</w:t>
            </w:r>
          </w:p>
        </w:tc>
      </w:tr>
      <w:tr w:rsidR="001744CC" w:rsidRPr="006A776A" w14:paraId="267F90BD" w14:textId="77777777" w:rsidTr="00066204">
        <w:tc>
          <w:tcPr>
            <w:tcW w:w="9302" w:type="dxa"/>
            <w:gridSpan w:val="2"/>
          </w:tcPr>
          <w:p w14:paraId="203AF7E8" w14:textId="29E3DE16" w:rsidR="001744CC" w:rsidRPr="006A776A" w:rsidRDefault="001744CC" w:rsidP="001744CC">
            <w:pPr>
              <w:shd w:val="clear" w:color="auto" w:fill="FFFFFF"/>
              <w:ind w:right="-21"/>
              <w:contextualSpacing/>
              <w:jc w:val="both"/>
              <w:rPr>
                <w:bCs/>
                <w:sz w:val="28"/>
                <w:szCs w:val="28"/>
                <w:lang w:val="kk-KZ"/>
              </w:rPr>
            </w:pPr>
            <w:r w:rsidRPr="006A776A">
              <w:rPr>
                <w:b/>
                <w:sz w:val="28"/>
                <w:szCs w:val="28"/>
                <w:lang w:val="kk-KZ"/>
              </w:rPr>
              <w:t>ҚОСЫМША Б</w:t>
            </w:r>
            <w:r w:rsidRPr="006A776A">
              <w:rPr>
                <w:bCs/>
                <w:sz w:val="28"/>
                <w:szCs w:val="28"/>
                <w:lang w:val="kk-KZ"/>
              </w:rPr>
              <w:t xml:space="preserve"> – Туризмнің экологиялық менеджмент</w:t>
            </w:r>
            <w:r w:rsidRPr="006A776A">
              <w:rPr>
                <w:rFonts w:eastAsia="docs-Roboto"/>
                <w:sz w:val="28"/>
                <w:szCs w:val="28"/>
                <w:shd w:val="clear" w:color="auto" w:fill="FFFFFF"/>
                <w:lang w:val="kk-KZ"/>
              </w:rPr>
              <w:t xml:space="preserve">нің жай-күйін </w:t>
            </w:r>
            <w:r w:rsidRPr="006A776A">
              <w:rPr>
                <w:rFonts w:eastAsia="docs-Roboto"/>
                <w:sz w:val="28"/>
                <w:szCs w:val="28"/>
                <w:shd w:val="clear" w:color="auto" w:fill="FFFFFF"/>
                <w:lang w:val="kk-KZ"/>
              </w:rPr>
              <w:lastRenderedPageBreak/>
              <w:t>анықтау с</w:t>
            </w:r>
            <w:r w:rsidRPr="006A776A">
              <w:rPr>
                <w:bCs/>
                <w:sz w:val="28"/>
                <w:szCs w:val="28"/>
                <w:lang w:val="kk-KZ"/>
              </w:rPr>
              <w:t>ауалнамасы.............................................................</w:t>
            </w:r>
            <w:r>
              <w:rPr>
                <w:bCs/>
                <w:sz w:val="28"/>
                <w:szCs w:val="28"/>
                <w:lang w:val="kk-KZ"/>
              </w:rPr>
              <w:t>.......................</w:t>
            </w:r>
          </w:p>
        </w:tc>
        <w:tc>
          <w:tcPr>
            <w:tcW w:w="636" w:type="dxa"/>
          </w:tcPr>
          <w:p w14:paraId="19251084" w14:textId="18A58A1B" w:rsidR="001744CC" w:rsidRDefault="001744CC" w:rsidP="001744CC">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11453143" w14:textId="4197F7E3" w:rsidR="001744CC" w:rsidRPr="00D74FA7" w:rsidRDefault="001744CC" w:rsidP="00F83F58">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sidRPr="006A776A">
              <w:rPr>
                <w:sz w:val="28"/>
                <w:szCs w:val="28"/>
                <w:lang w:val="kk-KZ"/>
              </w:rPr>
              <w:lastRenderedPageBreak/>
              <w:t>1</w:t>
            </w:r>
            <w:r w:rsidR="007B34BC">
              <w:rPr>
                <w:sz w:val="28"/>
                <w:szCs w:val="28"/>
                <w:lang w:val="kk-KZ"/>
              </w:rPr>
              <w:t>3</w:t>
            </w:r>
            <w:r w:rsidR="00F83F58">
              <w:rPr>
                <w:sz w:val="28"/>
                <w:szCs w:val="28"/>
                <w:lang w:val="kk-KZ"/>
              </w:rPr>
              <w:t>8</w:t>
            </w:r>
          </w:p>
        </w:tc>
      </w:tr>
      <w:tr w:rsidR="001744CC" w:rsidRPr="006A776A" w14:paraId="6DFD9A19" w14:textId="77777777" w:rsidTr="00066204">
        <w:tc>
          <w:tcPr>
            <w:tcW w:w="9302" w:type="dxa"/>
            <w:gridSpan w:val="2"/>
          </w:tcPr>
          <w:p w14:paraId="681E8555" w14:textId="18349B97" w:rsidR="001744CC" w:rsidRPr="006A776A" w:rsidRDefault="001744CC" w:rsidP="001744CC">
            <w:pPr>
              <w:shd w:val="clear" w:color="auto" w:fill="FFFFFF"/>
              <w:tabs>
                <w:tab w:val="left" w:pos="1736"/>
              </w:tabs>
              <w:ind w:right="-21"/>
              <w:contextualSpacing/>
              <w:jc w:val="both"/>
              <w:rPr>
                <w:bCs/>
                <w:sz w:val="28"/>
                <w:szCs w:val="28"/>
                <w:lang w:val="kk-KZ"/>
              </w:rPr>
            </w:pPr>
            <w:r w:rsidRPr="006A776A">
              <w:rPr>
                <w:b/>
                <w:sz w:val="28"/>
                <w:szCs w:val="28"/>
                <w:lang w:val="kk-KZ"/>
              </w:rPr>
              <w:lastRenderedPageBreak/>
              <w:t>ҚОСЫМША В</w:t>
            </w:r>
            <w:r w:rsidRPr="006A776A">
              <w:rPr>
                <w:bCs/>
                <w:sz w:val="28"/>
                <w:szCs w:val="28"/>
                <w:lang w:val="kk-KZ"/>
              </w:rPr>
              <w:t xml:space="preserve"> – Туризмнің экологиялық менеджмент</w:t>
            </w:r>
            <w:r w:rsidRPr="006A776A">
              <w:rPr>
                <w:rFonts w:eastAsia="docs-Roboto"/>
                <w:sz w:val="28"/>
                <w:szCs w:val="28"/>
                <w:shd w:val="clear" w:color="auto" w:fill="FFFFFF"/>
                <w:lang w:val="kk-KZ"/>
              </w:rPr>
              <w:t>нің жай-күйін анықтау с</w:t>
            </w:r>
            <w:r w:rsidRPr="006A776A">
              <w:rPr>
                <w:bCs/>
                <w:sz w:val="28"/>
                <w:szCs w:val="28"/>
                <w:lang w:val="kk-KZ"/>
              </w:rPr>
              <w:t>ауалнамасы...............................................................</w:t>
            </w:r>
            <w:r>
              <w:rPr>
                <w:bCs/>
                <w:sz w:val="28"/>
                <w:szCs w:val="28"/>
                <w:lang w:val="kk-KZ"/>
              </w:rPr>
              <w:t>...................</w:t>
            </w:r>
          </w:p>
        </w:tc>
        <w:tc>
          <w:tcPr>
            <w:tcW w:w="636" w:type="dxa"/>
          </w:tcPr>
          <w:p w14:paraId="75EDF9B3" w14:textId="77777777" w:rsidR="001744CC" w:rsidRPr="006A776A" w:rsidRDefault="001744CC" w:rsidP="001744CC">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p>
          <w:p w14:paraId="4591307A" w14:textId="2E184048" w:rsidR="001744CC" w:rsidRPr="00D74FA7" w:rsidRDefault="001744CC" w:rsidP="00F83F58">
            <w:pPr>
              <w:tabs>
                <w:tab w:val="left" w:pos="2835"/>
                <w:tab w:val="left" w:pos="3261"/>
                <w:tab w:val="left" w:pos="3686"/>
                <w:tab w:val="left" w:pos="4253"/>
                <w:tab w:val="left" w:pos="4678"/>
                <w:tab w:val="left" w:pos="5103"/>
                <w:tab w:val="left" w:pos="5529"/>
              </w:tabs>
              <w:ind w:right="-284"/>
              <w:contextualSpacing/>
              <w:jc w:val="both"/>
              <w:rPr>
                <w:sz w:val="28"/>
                <w:szCs w:val="28"/>
                <w:lang w:val="kk-KZ"/>
              </w:rPr>
            </w:pPr>
            <w:r>
              <w:rPr>
                <w:sz w:val="28"/>
                <w:szCs w:val="28"/>
                <w:lang w:val="kk-KZ"/>
              </w:rPr>
              <w:t>1</w:t>
            </w:r>
            <w:r w:rsidR="00F83F58">
              <w:rPr>
                <w:sz w:val="28"/>
                <w:szCs w:val="28"/>
                <w:lang w:val="kk-KZ"/>
              </w:rPr>
              <w:t>41</w:t>
            </w:r>
          </w:p>
        </w:tc>
      </w:tr>
    </w:tbl>
    <w:p w14:paraId="75FBD1DA" w14:textId="008CE12E" w:rsidR="009A5929" w:rsidRPr="00DE41F5" w:rsidRDefault="009A5929" w:rsidP="00966647">
      <w:pPr>
        <w:ind w:right="-284"/>
        <w:contextualSpacing/>
        <w:jc w:val="center"/>
        <w:rPr>
          <w:b/>
          <w:caps/>
          <w:sz w:val="28"/>
          <w:szCs w:val="28"/>
          <w:lang w:val="kk-KZ"/>
        </w:rPr>
      </w:pPr>
      <w:r w:rsidRPr="006A776A">
        <w:rPr>
          <w:caps/>
          <w:sz w:val="28"/>
          <w:szCs w:val="28"/>
          <w:lang w:val="kk-KZ"/>
        </w:rPr>
        <w:br w:type="page"/>
      </w:r>
      <w:r w:rsidRPr="00DE41F5">
        <w:rPr>
          <w:b/>
          <w:caps/>
          <w:sz w:val="28"/>
          <w:szCs w:val="28"/>
          <w:lang w:val="kk-KZ"/>
        </w:rPr>
        <w:lastRenderedPageBreak/>
        <w:t>Нормативтік сілтемелер</w:t>
      </w:r>
    </w:p>
    <w:p w14:paraId="58AE9D0B" w14:textId="77777777" w:rsidR="009A5929" w:rsidRPr="006A776A" w:rsidRDefault="009A5929" w:rsidP="009A5929">
      <w:pPr>
        <w:ind w:right="-284"/>
        <w:contextualSpacing/>
        <w:jc w:val="both"/>
        <w:rPr>
          <w:sz w:val="28"/>
          <w:szCs w:val="28"/>
          <w:lang w:val="kk-KZ"/>
        </w:rPr>
      </w:pPr>
    </w:p>
    <w:p w14:paraId="3DCB8AC9" w14:textId="3FACD948" w:rsidR="009A5929" w:rsidRPr="006A776A" w:rsidRDefault="00A322AA" w:rsidP="00EF7928">
      <w:pPr>
        <w:ind w:right="-1" w:firstLine="709"/>
        <w:contextualSpacing/>
        <w:jc w:val="both"/>
        <w:rPr>
          <w:sz w:val="28"/>
          <w:szCs w:val="28"/>
          <w:lang w:val="kk-KZ"/>
        </w:rPr>
      </w:pPr>
      <w:r w:rsidRPr="00A322AA">
        <w:rPr>
          <w:rFonts w:eastAsia="Calibri"/>
          <w:sz w:val="28"/>
          <w:szCs w:val="28"/>
          <w:lang w:val="kk-KZ"/>
        </w:rPr>
        <w:t>Диссертациялық зерттеуде төменде берілген анықтамаларға сай келетін терминдер пайдаланылды</w:t>
      </w:r>
      <w:r w:rsidR="009A5929" w:rsidRPr="006A776A">
        <w:rPr>
          <w:rFonts w:eastAsia="Calibri"/>
          <w:sz w:val="28"/>
          <w:szCs w:val="28"/>
          <w:lang w:val="kk-KZ"/>
        </w:rPr>
        <w:t>:</w:t>
      </w:r>
    </w:p>
    <w:p w14:paraId="5E163CEC" w14:textId="4BA04B32" w:rsidR="00370BD1" w:rsidRDefault="00370BD1" w:rsidP="00370BD1">
      <w:pPr>
        <w:ind w:firstLine="709"/>
        <w:jc w:val="both"/>
        <w:rPr>
          <w:rFonts w:eastAsiaTheme="majorEastAsia" w:cstheme="majorBidi"/>
          <w:sz w:val="28"/>
          <w:szCs w:val="28"/>
          <w:lang w:val="kk-KZ"/>
        </w:rPr>
      </w:pPr>
      <w:r w:rsidRPr="00370BD1">
        <w:rPr>
          <w:rFonts w:eastAsiaTheme="majorEastAsia" w:cstheme="majorBidi"/>
          <w:sz w:val="28"/>
          <w:szCs w:val="28"/>
          <w:lang w:val="kk-KZ"/>
        </w:rPr>
        <w:t>Қазақстан Республикасындағы туристік қызметті реттейтін 2001 жылғы 13 маусымдағы №</w:t>
      </w:r>
      <w:r w:rsidR="00CC271A" w:rsidRPr="00CC271A">
        <w:rPr>
          <w:rFonts w:eastAsiaTheme="majorEastAsia" w:cstheme="majorBidi"/>
          <w:sz w:val="28"/>
          <w:szCs w:val="28"/>
          <w:lang w:val="kk-KZ"/>
        </w:rPr>
        <w:t xml:space="preserve"> </w:t>
      </w:r>
      <w:r w:rsidRPr="00370BD1">
        <w:rPr>
          <w:rFonts w:eastAsiaTheme="majorEastAsia" w:cstheme="majorBidi"/>
          <w:sz w:val="28"/>
          <w:szCs w:val="28"/>
          <w:lang w:val="kk-KZ"/>
        </w:rPr>
        <w:t>211 Заң.</w:t>
      </w:r>
    </w:p>
    <w:p w14:paraId="32383E91" w14:textId="77777777" w:rsidR="00370BD1" w:rsidRPr="00F037B3" w:rsidRDefault="00370BD1" w:rsidP="00370BD1">
      <w:pPr>
        <w:ind w:firstLine="709"/>
        <w:jc w:val="both"/>
        <w:rPr>
          <w:rFonts w:eastAsiaTheme="majorEastAsia" w:cstheme="majorBidi"/>
          <w:sz w:val="28"/>
          <w:szCs w:val="28"/>
          <w:lang w:val="kk-KZ"/>
        </w:rPr>
      </w:pPr>
      <w:r w:rsidRPr="00F037B3">
        <w:rPr>
          <w:rFonts w:eastAsiaTheme="majorEastAsia" w:cstheme="majorBidi"/>
          <w:sz w:val="28"/>
          <w:szCs w:val="28"/>
          <w:lang w:val="kk-KZ"/>
        </w:rPr>
        <w:t>Ерекше қорғалатын табиғи аумақтар туралы Қазақстан Республикасының 2006 жылғы 7 шілдедегі № 175 Заңы.</w:t>
      </w:r>
    </w:p>
    <w:p w14:paraId="34B6CBDD" w14:textId="5F719803" w:rsidR="00370BD1" w:rsidRPr="00370BD1" w:rsidRDefault="00370BD1" w:rsidP="00370BD1">
      <w:pPr>
        <w:ind w:firstLine="709"/>
        <w:jc w:val="both"/>
        <w:rPr>
          <w:rFonts w:eastAsiaTheme="majorEastAsia" w:cstheme="majorBidi"/>
          <w:sz w:val="28"/>
          <w:szCs w:val="28"/>
          <w:lang w:val="kk-KZ"/>
        </w:rPr>
      </w:pPr>
      <w:r w:rsidRPr="00370BD1">
        <w:rPr>
          <w:rFonts w:eastAsiaTheme="majorEastAsia" w:cstheme="majorBidi"/>
          <w:sz w:val="28"/>
          <w:szCs w:val="28"/>
          <w:lang w:val="kk-KZ"/>
        </w:rPr>
        <w:t>Қазақстан Республикасының қоршаған ортаны қорғау саласына қатысты 2021 жылғы 2 қаңтардағы №</w:t>
      </w:r>
      <w:r w:rsidR="00CC271A" w:rsidRPr="00CC271A">
        <w:rPr>
          <w:rFonts w:eastAsiaTheme="majorEastAsia" w:cstheme="majorBidi"/>
          <w:sz w:val="28"/>
          <w:szCs w:val="28"/>
          <w:lang w:val="kk-KZ"/>
        </w:rPr>
        <w:t xml:space="preserve"> </w:t>
      </w:r>
      <w:r w:rsidRPr="00370BD1">
        <w:rPr>
          <w:rFonts w:eastAsiaTheme="majorEastAsia" w:cstheme="majorBidi"/>
          <w:sz w:val="28"/>
          <w:szCs w:val="28"/>
          <w:lang w:val="kk-KZ"/>
        </w:rPr>
        <w:t>400-VI ҚРЗ Экология кодексі.</w:t>
      </w:r>
    </w:p>
    <w:p w14:paraId="1974DE40" w14:textId="77777777" w:rsidR="00370BD1" w:rsidRPr="00370BD1" w:rsidRDefault="00370BD1" w:rsidP="00370BD1">
      <w:pPr>
        <w:ind w:firstLine="709"/>
        <w:jc w:val="both"/>
        <w:rPr>
          <w:rFonts w:eastAsiaTheme="majorEastAsia" w:cstheme="majorBidi"/>
          <w:sz w:val="28"/>
          <w:szCs w:val="28"/>
          <w:lang w:val="kk-KZ"/>
        </w:rPr>
      </w:pPr>
      <w:r w:rsidRPr="00370BD1">
        <w:rPr>
          <w:rFonts w:eastAsiaTheme="majorEastAsia" w:cstheme="majorBidi"/>
          <w:sz w:val="28"/>
          <w:szCs w:val="28"/>
          <w:lang w:val="kk-KZ"/>
        </w:rPr>
        <w:t>Мемлекет басшысының 2022 жылғы 16 наурыздағы «Жаңа Қазақстан: жаңару мен жаңғыру жолы» атты Қазақстан халқына Жолдауын іске асыру жөніндегі 2022 жылғы 29 наурыздағы №847 Жарлық.</w:t>
      </w:r>
    </w:p>
    <w:p w14:paraId="4E54EE99" w14:textId="77777777" w:rsidR="00370BD1" w:rsidRPr="00F037B3" w:rsidRDefault="00370BD1" w:rsidP="00EF7928">
      <w:pPr>
        <w:pStyle w:val="1"/>
        <w:spacing w:before="0" w:after="0"/>
        <w:ind w:right="-1" w:firstLine="709"/>
        <w:contextualSpacing/>
        <w:jc w:val="both"/>
        <w:rPr>
          <w:rFonts w:ascii="Times New Roman" w:hAnsi="Times New Roman"/>
          <w:color w:val="auto"/>
          <w:sz w:val="28"/>
          <w:szCs w:val="28"/>
          <w:lang w:val="kk-KZ"/>
        </w:rPr>
      </w:pPr>
      <w:r w:rsidRPr="00F037B3">
        <w:rPr>
          <w:rFonts w:ascii="Times New Roman" w:hAnsi="Times New Roman"/>
          <w:color w:val="auto"/>
          <w:sz w:val="28"/>
          <w:szCs w:val="28"/>
          <w:lang w:val="kk-KZ"/>
        </w:rPr>
        <w:t>Ерекше қорғалатын табиғи аумақтар туралы Қырғыз Республикасының 2011 жылғы 3 мамырдағы № 18 Заңы.</w:t>
      </w:r>
    </w:p>
    <w:p w14:paraId="277E65E6" w14:textId="23E1A154" w:rsidR="00370BD1" w:rsidRPr="00370BD1" w:rsidRDefault="00370BD1" w:rsidP="00370BD1">
      <w:pPr>
        <w:ind w:firstLine="709"/>
        <w:jc w:val="both"/>
        <w:rPr>
          <w:rFonts w:eastAsiaTheme="majorEastAsia" w:cstheme="majorBidi"/>
          <w:sz w:val="28"/>
          <w:szCs w:val="28"/>
          <w:lang w:val="kk-KZ"/>
        </w:rPr>
      </w:pPr>
      <w:r w:rsidRPr="00370BD1">
        <w:rPr>
          <w:rFonts w:eastAsiaTheme="majorEastAsia" w:cstheme="majorBidi"/>
          <w:sz w:val="28"/>
          <w:szCs w:val="28"/>
          <w:lang w:val="kk-KZ"/>
        </w:rPr>
        <w:t>Қазақстан Республикасы Үкіметінің 2017 жылғы 30 маусымдағы №</w:t>
      </w:r>
      <w:r w:rsidR="00CC271A" w:rsidRPr="00CC271A">
        <w:rPr>
          <w:rFonts w:eastAsiaTheme="majorEastAsia" w:cstheme="majorBidi"/>
          <w:sz w:val="28"/>
          <w:szCs w:val="28"/>
          <w:lang w:val="kk-KZ"/>
        </w:rPr>
        <w:t xml:space="preserve"> </w:t>
      </w:r>
      <w:r w:rsidRPr="00370BD1">
        <w:rPr>
          <w:rFonts w:eastAsiaTheme="majorEastAsia" w:cstheme="majorBidi"/>
          <w:sz w:val="28"/>
          <w:szCs w:val="28"/>
          <w:lang w:val="kk-KZ"/>
        </w:rPr>
        <w:t>406 қаулысымен бекітілген туристік саланы 2023 жылға дейін дамыту тұжырымдамасы.</w:t>
      </w:r>
    </w:p>
    <w:p w14:paraId="59EEB493" w14:textId="77777777" w:rsidR="00370BD1" w:rsidRPr="00F037B3" w:rsidRDefault="00370BD1" w:rsidP="00370BD1">
      <w:pPr>
        <w:ind w:firstLine="709"/>
        <w:jc w:val="both"/>
        <w:rPr>
          <w:rFonts w:eastAsiaTheme="majorEastAsia" w:cstheme="majorBidi"/>
          <w:sz w:val="28"/>
          <w:szCs w:val="28"/>
          <w:lang w:val="kk-KZ"/>
        </w:rPr>
      </w:pPr>
      <w:r w:rsidRPr="00F037B3">
        <w:rPr>
          <w:rFonts w:eastAsiaTheme="majorEastAsia" w:cstheme="majorBidi"/>
          <w:sz w:val="28"/>
          <w:szCs w:val="28"/>
          <w:lang w:val="kk-KZ"/>
        </w:rPr>
        <w:t>Қорғалатын табиғи аумақтар туралы Өзбекстан Республикасының 2004 жылғы 3 желтоқсандағы № 710-II Заңы.</w:t>
      </w:r>
    </w:p>
    <w:p w14:paraId="2E4BF7EF" w14:textId="21F6DF1F" w:rsidR="00370BD1" w:rsidRPr="00370BD1" w:rsidRDefault="00370BD1" w:rsidP="00370BD1">
      <w:pPr>
        <w:ind w:firstLine="709"/>
        <w:jc w:val="both"/>
        <w:rPr>
          <w:rFonts w:eastAsiaTheme="majorEastAsia" w:cstheme="majorBidi"/>
          <w:sz w:val="28"/>
          <w:szCs w:val="28"/>
          <w:lang w:val="kk-KZ"/>
        </w:rPr>
      </w:pPr>
      <w:r w:rsidRPr="00370BD1">
        <w:rPr>
          <w:rFonts w:eastAsiaTheme="majorEastAsia" w:cstheme="majorBidi"/>
          <w:sz w:val="28"/>
          <w:szCs w:val="28"/>
          <w:lang w:val="kk-KZ"/>
        </w:rPr>
        <w:t>Қазақстан Республикасының туристік саласын 2019–2025 жылдарға арналған 2019 жылғы 31 мамырдағы №</w:t>
      </w:r>
      <w:r w:rsidR="00CC271A" w:rsidRPr="00CC271A">
        <w:rPr>
          <w:rFonts w:eastAsiaTheme="majorEastAsia" w:cstheme="majorBidi"/>
          <w:sz w:val="28"/>
          <w:szCs w:val="28"/>
          <w:lang w:val="kk-KZ"/>
        </w:rPr>
        <w:t xml:space="preserve"> </w:t>
      </w:r>
      <w:r w:rsidRPr="00370BD1">
        <w:rPr>
          <w:rFonts w:eastAsiaTheme="majorEastAsia" w:cstheme="majorBidi"/>
          <w:sz w:val="28"/>
          <w:szCs w:val="28"/>
          <w:lang w:val="kk-KZ"/>
        </w:rPr>
        <w:t>360 Үкімет қаулысымен бекітілген мемлекеттік бағдарламасы.</w:t>
      </w:r>
    </w:p>
    <w:p w14:paraId="4B1A834B" w14:textId="77777777" w:rsidR="00370BD1" w:rsidRPr="00F037B3" w:rsidRDefault="00370BD1" w:rsidP="00370BD1">
      <w:pPr>
        <w:ind w:firstLine="709"/>
        <w:jc w:val="both"/>
        <w:rPr>
          <w:rFonts w:eastAsiaTheme="majorEastAsia" w:cstheme="majorBidi"/>
          <w:sz w:val="28"/>
          <w:szCs w:val="28"/>
          <w:lang w:val="kk-KZ"/>
        </w:rPr>
      </w:pPr>
      <w:r w:rsidRPr="00F037B3">
        <w:rPr>
          <w:rFonts w:eastAsiaTheme="majorEastAsia" w:cstheme="majorBidi"/>
          <w:sz w:val="28"/>
          <w:szCs w:val="28"/>
          <w:lang w:val="kk-KZ"/>
        </w:rPr>
        <w:t>Республикалық маңызы бар ерекше қорғалатын табиғи аумақтардың тізбесін бекіту туралы Қазақстан Республикасы Үкіметінің 2017 жылғы 26 қыркүйектегі № 593 қаулысы.</w:t>
      </w:r>
    </w:p>
    <w:p w14:paraId="6CB40091" w14:textId="16DA664E" w:rsidR="00370BD1" w:rsidRPr="00370BD1" w:rsidRDefault="00370BD1" w:rsidP="00370BD1">
      <w:pPr>
        <w:ind w:firstLine="709"/>
        <w:jc w:val="both"/>
        <w:rPr>
          <w:rFonts w:eastAsiaTheme="majorEastAsia" w:cstheme="majorBidi"/>
          <w:sz w:val="28"/>
          <w:szCs w:val="28"/>
          <w:lang w:val="kk-KZ"/>
        </w:rPr>
      </w:pPr>
      <w:r w:rsidRPr="00370BD1">
        <w:rPr>
          <w:rFonts w:eastAsiaTheme="majorEastAsia" w:cstheme="majorBidi"/>
          <w:sz w:val="28"/>
          <w:szCs w:val="28"/>
          <w:lang w:val="kk-KZ"/>
        </w:rPr>
        <w:t>Қазақстан Республикасы Үкіметінің 2023 жылғы 28 наурыздағы №</w:t>
      </w:r>
      <w:r w:rsidR="00CC271A" w:rsidRPr="00CC271A">
        <w:rPr>
          <w:rFonts w:eastAsiaTheme="majorEastAsia" w:cstheme="majorBidi"/>
          <w:sz w:val="28"/>
          <w:szCs w:val="28"/>
          <w:lang w:val="kk-KZ"/>
        </w:rPr>
        <w:t xml:space="preserve"> </w:t>
      </w:r>
      <w:r w:rsidRPr="00370BD1">
        <w:rPr>
          <w:rFonts w:eastAsiaTheme="majorEastAsia" w:cstheme="majorBidi"/>
          <w:sz w:val="28"/>
          <w:szCs w:val="28"/>
          <w:lang w:val="kk-KZ"/>
        </w:rPr>
        <w:t>262 қаулысымен қабылданған туристік саланы 2023–2029 жылдарға арналған мемлекеттік бағдарламасы.</w:t>
      </w:r>
    </w:p>
    <w:p w14:paraId="5086A4D9" w14:textId="77777777" w:rsidR="00370BD1" w:rsidRPr="00370BD1" w:rsidRDefault="00370BD1" w:rsidP="00370BD1">
      <w:pPr>
        <w:ind w:firstLine="709"/>
        <w:jc w:val="both"/>
        <w:rPr>
          <w:rFonts w:eastAsiaTheme="majorEastAsia" w:cstheme="majorBidi"/>
          <w:sz w:val="28"/>
          <w:szCs w:val="28"/>
          <w:lang w:val="kk-KZ"/>
        </w:rPr>
      </w:pPr>
    </w:p>
    <w:p w14:paraId="70D4F66A" w14:textId="493D19A0" w:rsidR="00375440" w:rsidRPr="00F037B3" w:rsidRDefault="00375440" w:rsidP="00370BD1">
      <w:pPr>
        <w:jc w:val="both"/>
        <w:rPr>
          <w:rFonts w:eastAsiaTheme="majorEastAsia" w:cstheme="majorBidi"/>
          <w:sz w:val="28"/>
          <w:szCs w:val="28"/>
          <w:lang w:val="kk-KZ"/>
        </w:rPr>
      </w:pPr>
      <w:r>
        <w:rPr>
          <w:lang w:val="kk-KZ"/>
        </w:rPr>
        <w:tab/>
      </w:r>
    </w:p>
    <w:p w14:paraId="0B7400F7" w14:textId="77777777" w:rsidR="009A5929" w:rsidRDefault="009A5929" w:rsidP="009A5929">
      <w:pPr>
        <w:rPr>
          <w:lang w:val="kk-KZ"/>
        </w:rPr>
      </w:pPr>
    </w:p>
    <w:p w14:paraId="7CB4751D" w14:textId="77777777" w:rsidR="003F45D3" w:rsidRDefault="003F45D3" w:rsidP="009A5929">
      <w:pPr>
        <w:rPr>
          <w:lang w:val="kk-KZ"/>
        </w:rPr>
      </w:pPr>
    </w:p>
    <w:p w14:paraId="31FDC848" w14:textId="77777777" w:rsidR="003F45D3" w:rsidRDefault="003F45D3" w:rsidP="009A5929">
      <w:pPr>
        <w:rPr>
          <w:lang w:val="kk-KZ"/>
        </w:rPr>
      </w:pPr>
    </w:p>
    <w:p w14:paraId="6FF9379D" w14:textId="77777777" w:rsidR="003F45D3" w:rsidRDefault="003F45D3" w:rsidP="009A5929">
      <w:pPr>
        <w:rPr>
          <w:lang w:val="kk-KZ"/>
        </w:rPr>
      </w:pPr>
    </w:p>
    <w:p w14:paraId="46D76A7C" w14:textId="77777777" w:rsidR="003F45D3" w:rsidRDefault="003F45D3" w:rsidP="009A5929">
      <w:pPr>
        <w:rPr>
          <w:lang w:val="kk-KZ"/>
        </w:rPr>
      </w:pPr>
    </w:p>
    <w:p w14:paraId="511CF8FA" w14:textId="77777777" w:rsidR="003F45D3" w:rsidRDefault="003F45D3" w:rsidP="009A5929">
      <w:pPr>
        <w:rPr>
          <w:lang w:val="kk-KZ"/>
        </w:rPr>
      </w:pPr>
    </w:p>
    <w:p w14:paraId="5F88782B" w14:textId="77777777" w:rsidR="003F45D3" w:rsidRDefault="003F45D3" w:rsidP="009A5929">
      <w:pPr>
        <w:rPr>
          <w:lang w:val="kk-KZ"/>
        </w:rPr>
      </w:pPr>
    </w:p>
    <w:p w14:paraId="1176F24D" w14:textId="77777777" w:rsidR="003F45D3" w:rsidRDefault="003F45D3" w:rsidP="009A5929">
      <w:pPr>
        <w:rPr>
          <w:lang w:val="kk-KZ"/>
        </w:rPr>
      </w:pPr>
    </w:p>
    <w:p w14:paraId="1B3A1DEF" w14:textId="77777777" w:rsidR="003F45D3" w:rsidRDefault="003F45D3" w:rsidP="009A5929">
      <w:pPr>
        <w:rPr>
          <w:lang w:val="kk-KZ"/>
        </w:rPr>
      </w:pPr>
    </w:p>
    <w:p w14:paraId="1F9B28E0" w14:textId="77777777" w:rsidR="003F45D3" w:rsidRDefault="003F45D3" w:rsidP="009A5929">
      <w:pPr>
        <w:rPr>
          <w:lang w:val="kk-KZ"/>
        </w:rPr>
      </w:pPr>
    </w:p>
    <w:p w14:paraId="532BB521" w14:textId="77777777" w:rsidR="00370BD1" w:rsidRDefault="00370BD1" w:rsidP="009A5929">
      <w:pPr>
        <w:rPr>
          <w:lang w:val="kk-KZ"/>
        </w:rPr>
      </w:pPr>
    </w:p>
    <w:p w14:paraId="4ED08782" w14:textId="77777777" w:rsidR="00370BD1" w:rsidRDefault="00370BD1" w:rsidP="009A5929">
      <w:pPr>
        <w:rPr>
          <w:lang w:val="kk-KZ"/>
        </w:rPr>
      </w:pPr>
    </w:p>
    <w:p w14:paraId="30EB5BDF" w14:textId="77777777" w:rsidR="00370BD1" w:rsidRDefault="00370BD1" w:rsidP="009A5929">
      <w:pPr>
        <w:rPr>
          <w:lang w:val="kk-KZ"/>
        </w:rPr>
      </w:pPr>
    </w:p>
    <w:p w14:paraId="50304517" w14:textId="77777777" w:rsidR="00370BD1" w:rsidRDefault="00370BD1" w:rsidP="009A5929">
      <w:pPr>
        <w:rPr>
          <w:lang w:val="kk-KZ"/>
        </w:rPr>
      </w:pPr>
    </w:p>
    <w:p w14:paraId="1E7BE50E" w14:textId="77777777" w:rsidR="003F45D3" w:rsidRDefault="003F45D3" w:rsidP="009A5929">
      <w:pPr>
        <w:rPr>
          <w:lang w:val="kk-KZ"/>
        </w:rPr>
      </w:pPr>
    </w:p>
    <w:p w14:paraId="2801FEDD" w14:textId="77777777" w:rsidR="003F45D3" w:rsidRDefault="003F45D3" w:rsidP="009A5929">
      <w:pPr>
        <w:rPr>
          <w:lang w:val="kk-KZ"/>
        </w:rPr>
      </w:pPr>
    </w:p>
    <w:p w14:paraId="66C2F0B8" w14:textId="2FA8A01E" w:rsidR="003F45D3" w:rsidRDefault="003F45D3" w:rsidP="000560E1">
      <w:pPr>
        <w:ind w:right="-284"/>
        <w:contextualSpacing/>
        <w:jc w:val="center"/>
        <w:rPr>
          <w:rFonts w:eastAsia="Calibri"/>
          <w:b/>
          <w:sz w:val="28"/>
          <w:szCs w:val="28"/>
          <w:lang w:val="kk-KZ"/>
        </w:rPr>
      </w:pPr>
      <w:r>
        <w:rPr>
          <w:rFonts w:eastAsia="Calibri"/>
          <w:b/>
          <w:sz w:val="28"/>
          <w:szCs w:val="28"/>
          <w:lang w:val="kk-KZ"/>
        </w:rPr>
        <w:lastRenderedPageBreak/>
        <w:t>АНЫҚТАМАЛАР</w:t>
      </w:r>
    </w:p>
    <w:p w14:paraId="60948341" w14:textId="77777777" w:rsidR="000560E1" w:rsidRPr="000560E1" w:rsidRDefault="000560E1" w:rsidP="000560E1">
      <w:pPr>
        <w:ind w:right="-284" w:firstLine="567"/>
        <w:contextualSpacing/>
        <w:jc w:val="center"/>
        <w:rPr>
          <w:rFonts w:eastAsia="Calibri"/>
          <w:sz w:val="28"/>
          <w:szCs w:val="28"/>
          <w:lang w:val="kk-KZ"/>
        </w:rPr>
      </w:pPr>
    </w:p>
    <w:p w14:paraId="5EE999F6" w14:textId="728945DB" w:rsidR="000560E1" w:rsidRPr="000560E1" w:rsidRDefault="00C67643"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Экологиялық тұрақтылық</w:t>
      </w:r>
      <w:r w:rsidR="00643F4D">
        <w:rPr>
          <w:rFonts w:eastAsia="Calibri"/>
          <w:bCs/>
          <w:sz w:val="28"/>
          <w:szCs w:val="28"/>
          <w:lang w:val="kk-KZ"/>
        </w:rPr>
        <w:t xml:space="preserve"> </w:t>
      </w:r>
      <w:r>
        <w:rPr>
          <w:rFonts w:eastAsia="Calibri"/>
          <w:bCs/>
          <w:sz w:val="28"/>
          <w:szCs w:val="28"/>
          <w:lang w:val="kk-KZ"/>
        </w:rPr>
        <w:t>–</w:t>
      </w:r>
      <w:r w:rsidR="00643F4D">
        <w:rPr>
          <w:rFonts w:eastAsia="Calibri"/>
          <w:bCs/>
          <w:sz w:val="28"/>
          <w:szCs w:val="28"/>
          <w:lang w:val="kk-KZ"/>
        </w:rPr>
        <w:t xml:space="preserve"> </w:t>
      </w:r>
      <w:r w:rsidR="000560E1" w:rsidRPr="000560E1">
        <w:rPr>
          <w:rFonts w:eastAsia="Calibri"/>
          <w:bCs/>
          <w:sz w:val="28"/>
          <w:szCs w:val="28"/>
          <w:lang w:val="kk-KZ"/>
        </w:rPr>
        <w:t>табиғи жүйелердің құрылымдық және функциялық тепе-теңдігін сақтай отырып, антропогендік жүктеме жағдайында ұзақ мерзімді тұрақты даму мүмкіндігін қамта</w:t>
      </w:r>
      <w:r w:rsidR="000560E1">
        <w:rPr>
          <w:rFonts w:eastAsia="Calibri"/>
          <w:bCs/>
          <w:sz w:val="28"/>
          <w:szCs w:val="28"/>
          <w:lang w:val="kk-KZ"/>
        </w:rPr>
        <w:t>масыз ететін экологиялық күй</w:t>
      </w:r>
      <w:r w:rsidR="000560E1" w:rsidRPr="000560E1">
        <w:rPr>
          <w:rFonts w:eastAsia="Calibri"/>
          <w:bCs/>
          <w:sz w:val="28"/>
          <w:szCs w:val="28"/>
          <w:lang w:val="kk-KZ"/>
        </w:rPr>
        <w:t>.</w:t>
      </w:r>
    </w:p>
    <w:p w14:paraId="0086D51A" w14:textId="1F3ACD2E" w:rsidR="000560E1" w:rsidRPr="000560E1" w:rsidRDefault="000560E1"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Туристік дестинация</w:t>
      </w:r>
      <w:r w:rsidRPr="000560E1">
        <w:rPr>
          <w:rFonts w:eastAsia="Calibri"/>
          <w:bCs/>
          <w:sz w:val="28"/>
          <w:szCs w:val="28"/>
          <w:lang w:val="kk-KZ"/>
        </w:rPr>
        <w:t xml:space="preserve"> – белгілі бір табиғи, мәдени, тарихи немесе әлеуметтік ресурстар шоғырланған, туристер үшін тартымды әрі арнайы басқару тетіктерін қаж</w:t>
      </w:r>
      <w:r>
        <w:rPr>
          <w:rFonts w:eastAsia="Calibri"/>
          <w:bCs/>
          <w:sz w:val="28"/>
          <w:szCs w:val="28"/>
          <w:lang w:val="kk-KZ"/>
        </w:rPr>
        <w:t>ет ететін географиялық аумақ</w:t>
      </w:r>
      <w:r w:rsidRPr="000560E1">
        <w:rPr>
          <w:rFonts w:eastAsia="Calibri"/>
          <w:bCs/>
          <w:sz w:val="28"/>
          <w:szCs w:val="28"/>
          <w:lang w:val="kk-KZ"/>
        </w:rPr>
        <w:t>.</w:t>
      </w:r>
    </w:p>
    <w:p w14:paraId="1627172D" w14:textId="06E3B7BB" w:rsidR="000560E1" w:rsidRPr="000560E1" w:rsidRDefault="00C67643"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Рекреациялық сыйымдылық</w:t>
      </w:r>
      <w:r w:rsidR="00643F4D">
        <w:rPr>
          <w:rFonts w:eastAsia="Calibri"/>
          <w:bCs/>
          <w:sz w:val="28"/>
          <w:szCs w:val="28"/>
          <w:lang w:val="kk-KZ"/>
        </w:rPr>
        <w:t xml:space="preserve"> </w:t>
      </w:r>
      <w:r>
        <w:rPr>
          <w:rFonts w:eastAsia="Calibri"/>
          <w:bCs/>
          <w:sz w:val="28"/>
          <w:szCs w:val="28"/>
          <w:lang w:val="kk-KZ"/>
        </w:rPr>
        <w:t>–</w:t>
      </w:r>
      <w:r w:rsidR="00643F4D">
        <w:rPr>
          <w:rFonts w:eastAsia="Calibri"/>
          <w:bCs/>
          <w:sz w:val="28"/>
          <w:szCs w:val="28"/>
          <w:lang w:val="kk-KZ"/>
        </w:rPr>
        <w:t xml:space="preserve"> </w:t>
      </w:r>
      <w:r w:rsidR="000560E1" w:rsidRPr="000560E1">
        <w:rPr>
          <w:rFonts w:eastAsia="Calibri"/>
          <w:bCs/>
          <w:sz w:val="28"/>
          <w:szCs w:val="28"/>
          <w:lang w:val="kk-KZ"/>
        </w:rPr>
        <w:t>белгілі бір аумақтың табиғи кешендеріне зиян келтірмей, әлеуметтік және экологиялық тепе-теңдікті бұзбай қабылдай а</w:t>
      </w:r>
      <w:r w:rsidR="000560E1">
        <w:rPr>
          <w:rFonts w:eastAsia="Calibri"/>
          <w:bCs/>
          <w:sz w:val="28"/>
          <w:szCs w:val="28"/>
          <w:lang w:val="kk-KZ"/>
        </w:rPr>
        <w:t>латын туристердің шекті саны</w:t>
      </w:r>
      <w:r w:rsidR="000560E1" w:rsidRPr="000560E1">
        <w:rPr>
          <w:rFonts w:eastAsia="Calibri"/>
          <w:bCs/>
          <w:sz w:val="28"/>
          <w:szCs w:val="28"/>
          <w:lang w:val="kk-KZ"/>
        </w:rPr>
        <w:t>.</w:t>
      </w:r>
    </w:p>
    <w:p w14:paraId="40520DEF" w14:textId="14A80D4B" w:rsidR="000560E1" w:rsidRPr="000560E1" w:rsidRDefault="000560E1"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Қоршаған</w:t>
      </w:r>
      <w:r w:rsidR="00C67643" w:rsidRPr="00EF7928">
        <w:rPr>
          <w:rFonts w:eastAsia="Calibri"/>
          <w:b/>
          <w:bCs/>
          <w:sz w:val="28"/>
          <w:szCs w:val="28"/>
          <w:lang w:val="kk-KZ"/>
        </w:rPr>
        <w:t xml:space="preserve"> ортаға әсерді бағалау</w:t>
      </w:r>
      <w:r w:rsidR="00643F4D">
        <w:rPr>
          <w:rFonts w:eastAsia="Calibri"/>
          <w:bCs/>
          <w:sz w:val="28"/>
          <w:szCs w:val="28"/>
          <w:lang w:val="kk-KZ"/>
        </w:rPr>
        <w:t xml:space="preserve"> </w:t>
      </w:r>
      <w:r w:rsidR="00C67643">
        <w:rPr>
          <w:rFonts w:eastAsia="Calibri"/>
          <w:bCs/>
          <w:sz w:val="28"/>
          <w:szCs w:val="28"/>
          <w:lang w:val="kk-KZ"/>
        </w:rPr>
        <w:t>–</w:t>
      </w:r>
      <w:r w:rsidR="00643F4D">
        <w:rPr>
          <w:rFonts w:eastAsia="Calibri"/>
          <w:bCs/>
          <w:sz w:val="28"/>
          <w:szCs w:val="28"/>
          <w:lang w:val="kk-KZ"/>
        </w:rPr>
        <w:t xml:space="preserve"> </w:t>
      </w:r>
      <w:r w:rsidRPr="000560E1">
        <w:rPr>
          <w:rFonts w:eastAsia="Calibri"/>
          <w:bCs/>
          <w:sz w:val="28"/>
          <w:szCs w:val="28"/>
          <w:lang w:val="kk-KZ"/>
        </w:rPr>
        <w:t>жоспарланып отырған туристік немесе инфрақұрылымдық жобаның табиғи жүйелерге ықпалын алдын ала анықтап, теріс салдарлардың алдын алу немесе азайтуға бағытталған ғылыми-бағалау проце</w:t>
      </w:r>
      <w:r>
        <w:rPr>
          <w:rFonts w:eastAsia="Calibri"/>
          <w:bCs/>
          <w:sz w:val="28"/>
          <w:szCs w:val="28"/>
          <w:lang w:val="kk-KZ"/>
        </w:rPr>
        <w:t>дурасы</w:t>
      </w:r>
      <w:r w:rsidRPr="000560E1">
        <w:rPr>
          <w:rFonts w:eastAsia="Calibri"/>
          <w:bCs/>
          <w:sz w:val="28"/>
          <w:szCs w:val="28"/>
          <w:lang w:val="kk-KZ"/>
        </w:rPr>
        <w:t>.</w:t>
      </w:r>
    </w:p>
    <w:p w14:paraId="7A9F933D" w14:textId="7E5640BF" w:rsidR="000560E1" w:rsidRPr="000560E1" w:rsidRDefault="00C67643"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Дестинацияны басқару ұйымы</w:t>
      </w:r>
      <w:r w:rsidR="00643F4D">
        <w:rPr>
          <w:rFonts w:eastAsia="Calibri"/>
          <w:bCs/>
          <w:sz w:val="28"/>
          <w:szCs w:val="28"/>
          <w:lang w:val="kk-KZ"/>
        </w:rPr>
        <w:t xml:space="preserve"> </w:t>
      </w:r>
      <w:r>
        <w:rPr>
          <w:rFonts w:eastAsia="Calibri"/>
          <w:bCs/>
          <w:sz w:val="28"/>
          <w:szCs w:val="28"/>
          <w:lang w:val="kk-KZ"/>
        </w:rPr>
        <w:t>–</w:t>
      </w:r>
      <w:r w:rsidR="00643F4D">
        <w:rPr>
          <w:rFonts w:eastAsia="Calibri"/>
          <w:bCs/>
          <w:sz w:val="28"/>
          <w:szCs w:val="28"/>
          <w:lang w:val="kk-KZ"/>
        </w:rPr>
        <w:t xml:space="preserve"> </w:t>
      </w:r>
      <w:r w:rsidR="000560E1" w:rsidRPr="000560E1">
        <w:rPr>
          <w:rFonts w:eastAsia="Calibri"/>
          <w:bCs/>
          <w:sz w:val="28"/>
          <w:szCs w:val="28"/>
          <w:lang w:val="kk-KZ"/>
        </w:rPr>
        <w:t>туристік дестинацияның бәсекеге қабілеттілігін арттыру, маркетингтік стратегиясын әзірлеу, ресурстарын басқару және тұрақты туризм қағидаттарын енгізуге жауа</w:t>
      </w:r>
      <w:r w:rsidR="000560E1">
        <w:rPr>
          <w:rFonts w:eastAsia="Calibri"/>
          <w:bCs/>
          <w:sz w:val="28"/>
          <w:szCs w:val="28"/>
          <w:lang w:val="kk-KZ"/>
        </w:rPr>
        <w:t>пты институционалдық құрылым</w:t>
      </w:r>
      <w:r w:rsidR="000560E1" w:rsidRPr="000560E1">
        <w:rPr>
          <w:rFonts w:eastAsia="Calibri"/>
          <w:bCs/>
          <w:sz w:val="28"/>
          <w:szCs w:val="28"/>
          <w:lang w:val="kk-KZ"/>
        </w:rPr>
        <w:t>.</w:t>
      </w:r>
    </w:p>
    <w:p w14:paraId="7F0A43A2" w14:textId="427EBC16" w:rsidR="000560E1" w:rsidRPr="000560E1" w:rsidRDefault="000560E1"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Қауымдастыққа не</w:t>
      </w:r>
      <w:r w:rsidR="001E5B7C" w:rsidRPr="00EF7928">
        <w:rPr>
          <w:rFonts w:eastAsia="Calibri"/>
          <w:b/>
          <w:bCs/>
          <w:sz w:val="28"/>
          <w:szCs w:val="28"/>
          <w:lang w:val="kk-KZ"/>
        </w:rPr>
        <w:t>гізделген туризм</w:t>
      </w:r>
      <w:r w:rsidR="00643F4D">
        <w:rPr>
          <w:rFonts w:eastAsia="Calibri"/>
          <w:bCs/>
          <w:sz w:val="28"/>
          <w:szCs w:val="28"/>
          <w:lang w:val="kk-KZ"/>
        </w:rPr>
        <w:t xml:space="preserve"> </w:t>
      </w:r>
      <w:r w:rsidR="00C67643">
        <w:rPr>
          <w:rFonts w:eastAsia="Calibri"/>
          <w:bCs/>
          <w:sz w:val="28"/>
          <w:szCs w:val="28"/>
          <w:lang w:val="kk-KZ"/>
        </w:rPr>
        <w:t>–</w:t>
      </w:r>
      <w:r w:rsidR="00643F4D">
        <w:rPr>
          <w:rFonts w:eastAsia="Calibri"/>
          <w:bCs/>
          <w:sz w:val="28"/>
          <w:szCs w:val="28"/>
          <w:lang w:val="kk-KZ"/>
        </w:rPr>
        <w:t xml:space="preserve"> </w:t>
      </w:r>
      <w:r w:rsidRPr="000560E1">
        <w:rPr>
          <w:rFonts w:eastAsia="Calibri"/>
          <w:bCs/>
          <w:sz w:val="28"/>
          <w:szCs w:val="28"/>
          <w:lang w:val="kk-KZ"/>
        </w:rPr>
        <w:t>жергілікті қоғамдастықтың тікелей қатысуы мен шешім қабылдауына негізделген, экономикалық табыстың әділ бөлінуін және мәдени құндылықтарды сақтауды</w:t>
      </w:r>
      <w:r>
        <w:rPr>
          <w:rFonts w:eastAsia="Calibri"/>
          <w:bCs/>
          <w:sz w:val="28"/>
          <w:szCs w:val="28"/>
          <w:lang w:val="kk-KZ"/>
        </w:rPr>
        <w:t xml:space="preserve"> көздейтін туризм түрі</w:t>
      </w:r>
      <w:r w:rsidRPr="000560E1">
        <w:rPr>
          <w:rFonts w:eastAsia="Calibri"/>
          <w:bCs/>
          <w:sz w:val="28"/>
          <w:szCs w:val="28"/>
          <w:lang w:val="kk-KZ"/>
        </w:rPr>
        <w:t>.</w:t>
      </w:r>
    </w:p>
    <w:p w14:paraId="4E368197" w14:textId="15BD5DCB" w:rsidR="000560E1" w:rsidRPr="000560E1" w:rsidRDefault="00C67643"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Экожүйелік қызметтер</w:t>
      </w:r>
      <w:r w:rsidR="00643F4D">
        <w:rPr>
          <w:rFonts w:eastAsia="Calibri"/>
          <w:bCs/>
          <w:sz w:val="28"/>
          <w:szCs w:val="28"/>
          <w:lang w:val="kk-KZ"/>
        </w:rPr>
        <w:t xml:space="preserve"> </w:t>
      </w:r>
      <w:r>
        <w:rPr>
          <w:rFonts w:eastAsia="Calibri"/>
          <w:bCs/>
          <w:sz w:val="28"/>
          <w:szCs w:val="28"/>
          <w:lang w:val="kk-KZ"/>
        </w:rPr>
        <w:t>–</w:t>
      </w:r>
      <w:r w:rsidR="00643F4D">
        <w:rPr>
          <w:rFonts w:eastAsia="Calibri"/>
          <w:bCs/>
          <w:sz w:val="28"/>
          <w:szCs w:val="28"/>
          <w:lang w:val="kk-KZ"/>
        </w:rPr>
        <w:t xml:space="preserve"> </w:t>
      </w:r>
      <w:r w:rsidR="000560E1" w:rsidRPr="000560E1">
        <w:rPr>
          <w:rFonts w:eastAsia="Calibri"/>
          <w:bCs/>
          <w:sz w:val="28"/>
          <w:szCs w:val="28"/>
          <w:lang w:val="kk-KZ"/>
        </w:rPr>
        <w:t>табиғи экожүйелер адамға ұсынатын материалдық және материалдық емес игіліктер жиынтығы, оның ішінде су реттеу, климаттық тұрақтылық, биоалуантүрліл</w:t>
      </w:r>
      <w:r w:rsidR="000560E1">
        <w:rPr>
          <w:rFonts w:eastAsia="Calibri"/>
          <w:bCs/>
          <w:sz w:val="28"/>
          <w:szCs w:val="28"/>
          <w:lang w:val="kk-KZ"/>
        </w:rPr>
        <w:t>ікті сақтау сияқты қызметтер</w:t>
      </w:r>
      <w:r w:rsidR="000560E1" w:rsidRPr="000560E1">
        <w:rPr>
          <w:rFonts w:eastAsia="Calibri"/>
          <w:bCs/>
          <w:sz w:val="28"/>
          <w:szCs w:val="28"/>
          <w:lang w:val="kk-KZ"/>
        </w:rPr>
        <w:t>.</w:t>
      </w:r>
    </w:p>
    <w:p w14:paraId="2162AB80" w14:textId="1CC3E753" w:rsidR="000560E1" w:rsidRPr="000560E1" w:rsidRDefault="00C67643"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Антропогендік қысым</w:t>
      </w:r>
      <w:r w:rsidR="00643F4D" w:rsidRPr="00EF7928">
        <w:rPr>
          <w:rFonts w:eastAsia="Calibri"/>
          <w:b/>
          <w:bCs/>
          <w:sz w:val="28"/>
          <w:szCs w:val="28"/>
          <w:lang w:val="kk-KZ"/>
        </w:rPr>
        <w:t xml:space="preserve"> </w:t>
      </w:r>
      <w:r>
        <w:rPr>
          <w:rFonts w:eastAsia="Calibri"/>
          <w:bCs/>
          <w:sz w:val="28"/>
          <w:szCs w:val="28"/>
          <w:lang w:val="kk-KZ"/>
        </w:rPr>
        <w:t>–</w:t>
      </w:r>
      <w:r w:rsidR="00643F4D">
        <w:rPr>
          <w:rFonts w:eastAsia="Calibri"/>
          <w:bCs/>
          <w:sz w:val="28"/>
          <w:szCs w:val="28"/>
          <w:lang w:val="kk-KZ"/>
        </w:rPr>
        <w:t xml:space="preserve"> </w:t>
      </w:r>
      <w:r w:rsidR="000560E1" w:rsidRPr="000560E1">
        <w:rPr>
          <w:rFonts w:eastAsia="Calibri"/>
          <w:bCs/>
          <w:sz w:val="28"/>
          <w:szCs w:val="28"/>
          <w:lang w:val="kk-KZ"/>
        </w:rPr>
        <w:t>адам әрекетінен туындаған, табиғи ортаның құрылымдық элементтеріне және экожүйелердің қызметіне әсер ететін тікелей немес</w:t>
      </w:r>
      <w:r w:rsidR="000560E1">
        <w:rPr>
          <w:rFonts w:eastAsia="Calibri"/>
          <w:bCs/>
          <w:sz w:val="28"/>
          <w:szCs w:val="28"/>
          <w:lang w:val="kk-KZ"/>
        </w:rPr>
        <w:t>е жанама факторлар жиынтығы</w:t>
      </w:r>
      <w:r w:rsidR="000560E1" w:rsidRPr="000560E1">
        <w:rPr>
          <w:rFonts w:eastAsia="Calibri"/>
          <w:bCs/>
          <w:sz w:val="28"/>
          <w:szCs w:val="28"/>
          <w:lang w:val="kk-KZ"/>
        </w:rPr>
        <w:t>.</w:t>
      </w:r>
    </w:p>
    <w:p w14:paraId="004EB419" w14:textId="4251FFF1" w:rsidR="00C70E45" w:rsidRDefault="00C67643" w:rsidP="00EF7928">
      <w:pPr>
        <w:tabs>
          <w:tab w:val="left" w:pos="1681"/>
          <w:tab w:val="left" w:pos="8789"/>
        </w:tabs>
        <w:ind w:right="-1" w:firstLine="709"/>
        <w:contextualSpacing/>
        <w:jc w:val="both"/>
        <w:rPr>
          <w:rFonts w:eastAsia="Calibri"/>
          <w:bCs/>
          <w:sz w:val="28"/>
          <w:szCs w:val="28"/>
          <w:lang w:val="kk-KZ"/>
        </w:rPr>
      </w:pPr>
      <w:r w:rsidRPr="00EF7928">
        <w:rPr>
          <w:rFonts w:eastAsia="Calibri"/>
          <w:b/>
          <w:bCs/>
          <w:sz w:val="28"/>
          <w:szCs w:val="28"/>
          <w:lang w:val="kk-KZ"/>
        </w:rPr>
        <w:t>Тұрақты туризм</w:t>
      </w:r>
      <w:r w:rsidR="00643F4D">
        <w:rPr>
          <w:rFonts w:eastAsia="Calibri"/>
          <w:bCs/>
          <w:sz w:val="28"/>
          <w:szCs w:val="28"/>
          <w:lang w:val="kk-KZ"/>
        </w:rPr>
        <w:t xml:space="preserve"> </w:t>
      </w:r>
      <w:r>
        <w:rPr>
          <w:rFonts w:eastAsia="Calibri"/>
          <w:bCs/>
          <w:sz w:val="28"/>
          <w:szCs w:val="28"/>
          <w:lang w:val="kk-KZ"/>
        </w:rPr>
        <w:t>–</w:t>
      </w:r>
      <w:r w:rsidR="00643F4D">
        <w:rPr>
          <w:rFonts w:eastAsia="Calibri"/>
          <w:bCs/>
          <w:sz w:val="28"/>
          <w:szCs w:val="28"/>
          <w:lang w:val="kk-KZ"/>
        </w:rPr>
        <w:t xml:space="preserve"> </w:t>
      </w:r>
      <w:r w:rsidR="000560E1" w:rsidRPr="000560E1">
        <w:rPr>
          <w:rFonts w:eastAsia="Calibri"/>
          <w:bCs/>
          <w:sz w:val="28"/>
          <w:szCs w:val="28"/>
          <w:lang w:val="kk-KZ"/>
        </w:rPr>
        <w:t>қазіргі буынның қажеттіліктерін қанағаттандыра отырып, табиғи ресурстарды сарқымай, жергілікті қауымдастықтардың әлеуметтік-экономикалық әл-ауқатын арттыратын және болашақ ұрпаққа зиян</w:t>
      </w:r>
      <w:r w:rsidR="000560E1">
        <w:rPr>
          <w:rFonts w:eastAsia="Calibri"/>
          <w:bCs/>
          <w:sz w:val="28"/>
          <w:szCs w:val="28"/>
          <w:lang w:val="kk-KZ"/>
        </w:rPr>
        <w:t xml:space="preserve"> келтірмейтін туризм моделі</w:t>
      </w:r>
      <w:r w:rsidR="000560E1" w:rsidRPr="000560E1">
        <w:rPr>
          <w:rFonts w:eastAsia="Calibri"/>
          <w:bCs/>
          <w:sz w:val="28"/>
          <w:szCs w:val="28"/>
          <w:lang w:val="kk-KZ"/>
        </w:rPr>
        <w:t>.</w:t>
      </w:r>
    </w:p>
    <w:p w14:paraId="665FC94B" w14:textId="77777777" w:rsidR="00C70E45" w:rsidRDefault="00C70E45" w:rsidP="00EF7928">
      <w:pPr>
        <w:tabs>
          <w:tab w:val="left" w:pos="1681"/>
          <w:tab w:val="left" w:pos="8789"/>
        </w:tabs>
        <w:ind w:right="-284" w:firstLine="709"/>
        <w:contextualSpacing/>
        <w:jc w:val="both"/>
        <w:rPr>
          <w:rFonts w:eastAsia="Calibri"/>
          <w:bCs/>
          <w:sz w:val="28"/>
          <w:szCs w:val="28"/>
          <w:lang w:val="kk-KZ"/>
        </w:rPr>
      </w:pPr>
    </w:p>
    <w:p w14:paraId="03BA3484" w14:textId="77777777" w:rsidR="00C70E45" w:rsidRDefault="00C70E45" w:rsidP="00EF7928">
      <w:pPr>
        <w:tabs>
          <w:tab w:val="left" w:pos="1681"/>
          <w:tab w:val="left" w:pos="8789"/>
        </w:tabs>
        <w:ind w:right="-284" w:firstLine="709"/>
        <w:contextualSpacing/>
        <w:jc w:val="both"/>
        <w:rPr>
          <w:rFonts w:eastAsia="Calibri"/>
          <w:bCs/>
          <w:sz w:val="28"/>
          <w:szCs w:val="28"/>
          <w:lang w:val="kk-KZ"/>
        </w:rPr>
      </w:pPr>
    </w:p>
    <w:p w14:paraId="197D6DE5" w14:textId="77777777" w:rsidR="00C70E45" w:rsidRDefault="00C70E45" w:rsidP="00EF7928">
      <w:pPr>
        <w:tabs>
          <w:tab w:val="left" w:pos="1681"/>
          <w:tab w:val="left" w:pos="8789"/>
        </w:tabs>
        <w:ind w:right="-284" w:firstLine="709"/>
        <w:contextualSpacing/>
        <w:jc w:val="both"/>
        <w:rPr>
          <w:rFonts w:eastAsia="Calibri"/>
          <w:bCs/>
          <w:sz w:val="28"/>
          <w:szCs w:val="28"/>
          <w:lang w:val="kk-KZ"/>
        </w:rPr>
      </w:pPr>
    </w:p>
    <w:p w14:paraId="7BED97AB" w14:textId="77777777" w:rsidR="00C70E45" w:rsidRDefault="00C70E45" w:rsidP="00C70E45">
      <w:pPr>
        <w:tabs>
          <w:tab w:val="left" w:pos="1681"/>
          <w:tab w:val="left" w:pos="8789"/>
        </w:tabs>
        <w:ind w:right="-284" w:firstLine="567"/>
        <w:contextualSpacing/>
        <w:jc w:val="both"/>
        <w:rPr>
          <w:rFonts w:eastAsia="Calibri"/>
          <w:bCs/>
          <w:sz w:val="28"/>
          <w:szCs w:val="28"/>
          <w:lang w:val="kk-KZ"/>
        </w:rPr>
      </w:pPr>
    </w:p>
    <w:p w14:paraId="64E08523" w14:textId="704D8B14" w:rsidR="00C70E45" w:rsidRDefault="00C70E45" w:rsidP="00C70E45">
      <w:pPr>
        <w:tabs>
          <w:tab w:val="left" w:pos="1681"/>
          <w:tab w:val="left" w:pos="8789"/>
        </w:tabs>
        <w:ind w:right="-284" w:firstLine="567"/>
        <w:contextualSpacing/>
        <w:jc w:val="both"/>
        <w:rPr>
          <w:rFonts w:eastAsia="Calibri"/>
          <w:bCs/>
          <w:sz w:val="28"/>
          <w:szCs w:val="28"/>
          <w:lang w:val="kk-KZ"/>
        </w:rPr>
      </w:pPr>
    </w:p>
    <w:p w14:paraId="344A08B7" w14:textId="77777777" w:rsidR="00066204" w:rsidRDefault="00066204" w:rsidP="00C70E45">
      <w:pPr>
        <w:tabs>
          <w:tab w:val="left" w:pos="1681"/>
          <w:tab w:val="left" w:pos="8789"/>
        </w:tabs>
        <w:ind w:right="-284" w:firstLine="567"/>
        <w:contextualSpacing/>
        <w:jc w:val="both"/>
        <w:rPr>
          <w:rFonts w:eastAsia="Calibri"/>
          <w:bCs/>
          <w:sz w:val="28"/>
          <w:szCs w:val="28"/>
          <w:lang w:val="kk-KZ"/>
        </w:rPr>
      </w:pPr>
    </w:p>
    <w:p w14:paraId="21774DD8" w14:textId="77777777" w:rsidR="00066204" w:rsidRDefault="00066204" w:rsidP="00C70E45">
      <w:pPr>
        <w:tabs>
          <w:tab w:val="left" w:pos="1681"/>
          <w:tab w:val="left" w:pos="8789"/>
        </w:tabs>
        <w:ind w:right="-284" w:firstLine="567"/>
        <w:contextualSpacing/>
        <w:jc w:val="both"/>
        <w:rPr>
          <w:rFonts w:eastAsia="Calibri"/>
          <w:bCs/>
          <w:sz w:val="28"/>
          <w:szCs w:val="28"/>
          <w:lang w:val="kk-KZ"/>
        </w:rPr>
      </w:pPr>
    </w:p>
    <w:p w14:paraId="69DD7300" w14:textId="77777777" w:rsidR="001744CC" w:rsidRDefault="001744CC" w:rsidP="00C70E45">
      <w:pPr>
        <w:tabs>
          <w:tab w:val="left" w:pos="1681"/>
          <w:tab w:val="left" w:pos="8789"/>
        </w:tabs>
        <w:ind w:right="-284" w:firstLine="567"/>
        <w:contextualSpacing/>
        <w:jc w:val="both"/>
        <w:rPr>
          <w:rFonts w:eastAsia="Calibri"/>
          <w:bCs/>
          <w:sz w:val="28"/>
          <w:szCs w:val="28"/>
          <w:lang w:val="kk-KZ"/>
        </w:rPr>
      </w:pPr>
    </w:p>
    <w:p w14:paraId="14608009" w14:textId="77777777" w:rsidR="00C70E45" w:rsidRDefault="00C70E45" w:rsidP="00C70E45">
      <w:pPr>
        <w:tabs>
          <w:tab w:val="left" w:pos="1681"/>
          <w:tab w:val="left" w:pos="8789"/>
        </w:tabs>
        <w:ind w:right="-284" w:firstLine="567"/>
        <w:contextualSpacing/>
        <w:jc w:val="both"/>
        <w:rPr>
          <w:rFonts w:eastAsia="Calibri"/>
          <w:bCs/>
          <w:sz w:val="28"/>
          <w:szCs w:val="28"/>
          <w:lang w:val="kk-KZ"/>
        </w:rPr>
      </w:pPr>
    </w:p>
    <w:p w14:paraId="551C9776" w14:textId="77777777" w:rsidR="00C70E45" w:rsidRDefault="00C70E45" w:rsidP="00C70E45">
      <w:pPr>
        <w:tabs>
          <w:tab w:val="left" w:pos="1681"/>
          <w:tab w:val="left" w:pos="8789"/>
        </w:tabs>
        <w:ind w:right="-284" w:firstLine="567"/>
        <w:contextualSpacing/>
        <w:jc w:val="both"/>
        <w:rPr>
          <w:rFonts w:eastAsia="Calibri"/>
          <w:bCs/>
          <w:sz w:val="28"/>
          <w:szCs w:val="28"/>
          <w:lang w:val="kk-KZ"/>
        </w:rPr>
      </w:pPr>
    </w:p>
    <w:p w14:paraId="44EB5A91" w14:textId="77777777" w:rsidR="00C70E45" w:rsidRDefault="00C70E45" w:rsidP="00C70E45">
      <w:pPr>
        <w:tabs>
          <w:tab w:val="left" w:pos="1681"/>
          <w:tab w:val="left" w:pos="8789"/>
        </w:tabs>
        <w:ind w:right="-284" w:firstLine="567"/>
        <w:contextualSpacing/>
        <w:jc w:val="both"/>
        <w:rPr>
          <w:rFonts w:eastAsia="Calibri"/>
          <w:bCs/>
          <w:sz w:val="28"/>
          <w:szCs w:val="28"/>
          <w:lang w:val="kk-KZ"/>
        </w:rPr>
      </w:pPr>
    </w:p>
    <w:p w14:paraId="13FE3835" w14:textId="77777777" w:rsidR="00C70E45" w:rsidRDefault="00C70E45" w:rsidP="00C70E45">
      <w:pPr>
        <w:tabs>
          <w:tab w:val="left" w:pos="1681"/>
          <w:tab w:val="left" w:pos="8789"/>
        </w:tabs>
        <w:ind w:right="-284" w:firstLine="567"/>
        <w:contextualSpacing/>
        <w:jc w:val="both"/>
        <w:rPr>
          <w:rFonts w:eastAsia="Calibri"/>
          <w:bCs/>
          <w:sz w:val="28"/>
          <w:szCs w:val="28"/>
          <w:lang w:val="kk-KZ"/>
        </w:rPr>
      </w:pPr>
    </w:p>
    <w:p w14:paraId="7FC3F986" w14:textId="24F058B9" w:rsidR="009A5929" w:rsidRPr="006A776A" w:rsidRDefault="009A5929" w:rsidP="00C70E45">
      <w:pPr>
        <w:tabs>
          <w:tab w:val="left" w:pos="1681"/>
          <w:tab w:val="left" w:pos="8789"/>
        </w:tabs>
        <w:ind w:right="-284" w:firstLine="567"/>
        <w:contextualSpacing/>
        <w:jc w:val="center"/>
        <w:rPr>
          <w:rFonts w:eastAsia="Calibri"/>
          <w:b/>
          <w:sz w:val="28"/>
          <w:szCs w:val="28"/>
          <w:lang w:val="kk-KZ"/>
        </w:rPr>
      </w:pPr>
      <w:r w:rsidRPr="006A776A">
        <w:rPr>
          <w:rFonts w:eastAsia="Calibri"/>
          <w:b/>
          <w:sz w:val="28"/>
          <w:szCs w:val="28"/>
          <w:lang w:val="kk-KZ"/>
        </w:rPr>
        <w:lastRenderedPageBreak/>
        <w:t>БЕЛГІЛЕУЛЕР МЕН ҚЫСҚАРТУЛАР</w:t>
      </w:r>
    </w:p>
    <w:p w14:paraId="1C4896C6" w14:textId="77777777" w:rsidR="009A5929" w:rsidRPr="006A776A" w:rsidRDefault="009A5929" w:rsidP="009A5929">
      <w:pPr>
        <w:tabs>
          <w:tab w:val="left" w:pos="1681"/>
          <w:tab w:val="left" w:pos="8789"/>
        </w:tabs>
        <w:ind w:right="-284" w:firstLine="567"/>
        <w:contextualSpacing/>
        <w:jc w:val="both"/>
        <w:rPr>
          <w:rFonts w:eastAsia="Calibri"/>
          <w:b/>
          <w:sz w:val="28"/>
          <w:szCs w:val="28"/>
          <w:lang w:val="kk-KZ"/>
        </w:rPr>
      </w:pPr>
    </w:p>
    <w:p w14:paraId="7222C9C7" w14:textId="34175926" w:rsidR="009A5929" w:rsidRPr="006A776A" w:rsidRDefault="009A5929" w:rsidP="00EF7928">
      <w:pPr>
        <w:tabs>
          <w:tab w:val="left" w:pos="1681"/>
          <w:tab w:val="left" w:pos="8789"/>
        </w:tabs>
        <w:ind w:right="-1" w:firstLine="567"/>
        <w:contextualSpacing/>
        <w:jc w:val="both"/>
        <w:rPr>
          <w:rFonts w:eastAsia="Calibri"/>
          <w:bCs/>
          <w:sz w:val="28"/>
          <w:szCs w:val="28"/>
          <w:lang w:val="kk-KZ"/>
        </w:rPr>
      </w:pPr>
      <w:r w:rsidRPr="006A776A">
        <w:rPr>
          <w:rFonts w:eastAsia="Calibri"/>
          <w:bCs/>
          <w:sz w:val="28"/>
          <w:szCs w:val="28"/>
          <w:lang w:val="kk-KZ"/>
        </w:rPr>
        <w:t>EIA – En</w:t>
      </w:r>
      <w:r w:rsidR="00F037B3">
        <w:rPr>
          <w:rFonts w:eastAsia="Calibri"/>
          <w:bCs/>
          <w:sz w:val="28"/>
          <w:szCs w:val="28"/>
          <w:lang w:val="kk-KZ"/>
        </w:rPr>
        <w:t>vironmental Impact Assessment/</w:t>
      </w:r>
      <w:r w:rsidRPr="006A776A">
        <w:rPr>
          <w:rFonts w:eastAsia="Calibri"/>
          <w:bCs/>
          <w:sz w:val="28"/>
          <w:szCs w:val="28"/>
          <w:lang w:val="kk-KZ"/>
        </w:rPr>
        <w:t>Қоршаған ортаға әсерді бағалау</w:t>
      </w:r>
    </w:p>
    <w:p w14:paraId="3BA3D1F4" w14:textId="48FA7123"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6A776A">
        <w:rPr>
          <w:rFonts w:eastAsia="Calibri"/>
          <w:bCs/>
          <w:sz w:val="28"/>
          <w:szCs w:val="28"/>
          <w:lang w:val="kk-KZ"/>
        </w:rPr>
        <w:t>DMO – Destination Management Organization</w:t>
      </w:r>
      <w:r w:rsidR="003C3A0A">
        <w:rPr>
          <w:rFonts w:eastAsia="Calibri"/>
          <w:bCs/>
          <w:sz w:val="28"/>
          <w:szCs w:val="28"/>
          <w:lang w:val="kk-KZ"/>
        </w:rPr>
        <w:t>/</w:t>
      </w:r>
      <w:r w:rsidRPr="006A776A">
        <w:rPr>
          <w:rFonts w:eastAsia="Calibri"/>
          <w:bCs/>
          <w:sz w:val="28"/>
          <w:szCs w:val="28"/>
          <w:lang w:val="kk-KZ"/>
        </w:rPr>
        <w:t xml:space="preserve">Дестинацияны басқару </w:t>
      </w:r>
      <w:r w:rsidRPr="003C3A0A">
        <w:rPr>
          <w:rFonts w:eastAsia="Calibri"/>
          <w:bCs/>
          <w:sz w:val="28"/>
          <w:szCs w:val="28"/>
          <w:lang w:val="kk-KZ"/>
        </w:rPr>
        <w:t>ұйымы</w:t>
      </w:r>
    </w:p>
    <w:p w14:paraId="16BA3E75" w14:textId="05147AB0" w:rsidR="009A5929" w:rsidRPr="003C3A0A" w:rsidRDefault="00F037B3"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CBT – Community-Based Tourism/</w:t>
      </w:r>
      <w:r w:rsidR="009A5929" w:rsidRPr="003C3A0A">
        <w:rPr>
          <w:rFonts w:eastAsia="Calibri"/>
          <w:bCs/>
          <w:sz w:val="28"/>
          <w:szCs w:val="28"/>
          <w:lang w:val="kk-KZ"/>
        </w:rPr>
        <w:t>Қауымдастыққа негізделген туризм</w:t>
      </w:r>
    </w:p>
    <w:p w14:paraId="01FAC68E" w14:textId="77777777"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ҚР – Қазақстан Республикасы</w:t>
      </w:r>
    </w:p>
    <w:p w14:paraId="0C9FE3F8" w14:textId="77777777"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БҰҰ – Біріккен Ұлттар Ұйымы</w:t>
      </w:r>
    </w:p>
    <w:p w14:paraId="6CF96547" w14:textId="77777777" w:rsidR="009A5929" w:rsidRPr="003C3A0A" w:rsidRDefault="009A5929" w:rsidP="00EF7928">
      <w:pPr>
        <w:pStyle w:val="ad"/>
        <w:ind w:right="-1" w:firstLine="567"/>
        <w:contextualSpacing/>
        <w:jc w:val="both"/>
        <w:rPr>
          <w:sz w:val="28"/>
          <w:szCs w:val="28"/>
          <w:lang w:val="kk-KZ"/>
        </w:rPr>
      </w:pPr>
      <w:r w:rsidRPr="003C3A0A">
        <w:rPr>
          <w:sz w:val="28"/>
          <w:szCs w:val="28"/>
          <w:lang w:val="kk-KZ"/>
        </w:rPr>
        <w:t xml:space="preserve">БҰҰ БҒМҰ </w:t>
      </w:r>
      <w:r w:rsidRPr="003C3A0A">
        <w:rPr>
          <w:rFonts w:eastAsia="Calibri"/>
          <w:bCs/>
          <w:sz w:val="28"/>
          <w:szCs w:val="28"/>
          <w:lang w:val="kk-KZ"/>
        </w:rPr>
        <w:t>– Біріккен Ұлттар Ұйымының білім, ғылым және мәдениет мәселелері жөніндегі ұйымы</w:t>
      </w:r>
    </w:p>
    <w:p w14:paraId="36AF50DE" w14:textId="77777777" w:rsidR="009A5929" w:rsidRPr="003C3A0A" w:rsidRDefault="009A5929" w:rsidP="00EF7928">
      <w:pPr>
        <w:pStyle w:val="ad"/>
        <w:ind w:right="-1" w:firstLine="567"/>
        <w:contextualSpacing/>
        <w:rPr>
          <w:rFonts w:eastAsia="Calibri"/>
          <w:bCs/>
          <w:sz w:val="28"/>
          <w:szCs w:val="28"/>
          <w:lang w:val="kk-KZ"/>
        </w:rPr>
      </w:pPr>
      <w:r w:rsidRPr="003C3A0A">
        <w:rPr>
          <w:rFonts w:eastAsia="Calibri"/>
          <w:bCs/>
          <w:sz w:val="28"/>
          <w:szCs w:val="28"/>
          <w:lang w:val="kk-KZ"/>
        </w:rPr>
        <w:t>БҰҰ ДТҰ – Бір</w:t>
      </w:r>
      <w:bookmarkStart w:id="0" w:name="_GoBack"/>
      <w:bookmarkEnd w:id="0"/>
      <w:r w:rsidRPr="003C3A0A">
        <w:rPr>
          <w:rFonts w:eastAsia="Calibri"/>
          <w:bCs/>
          <w:sz w:val="28"/>
          <w:szCs w:val="28"/>
          <w:lang w:val="kk-KZ"/>
        </w:rPr>
        <w:t>іккен Ұлттар Ұйымының Дүниежүзілік Туристік Ұйымы</w:t>
      </w:r>
    </w:p>
    <w:p w14:paraId="7EBE1768" w14:textId="77777777"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ҒЗЖ – Ғылыми-зерттеу жұмысы</w:t>
      </w:r>
    </w:p>
    <w:p w14:paraId="3504EFB2" w14:textId="77777777"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ЭМ – Экологиялық менеджмент</w:t>
      </w:r>
    </w:p>
    <w:p w14:paraId="196C4D98" w14:textId="2D427AD0"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ЕҚТА – Ерекше қорғалатын</w:t>
      </w:r>
      <w:r w:rsidR="00097AE2">
        <w:rPr>
          <w:rFonts w:eastAsia="Calibri"/>
          <w:bCs/>
          <w:sz w:val="28"/>
          <w:szCs w:val="28"/>
          <w:lang w:val="kk-KZ"/>
        </w:rPr>
        <w:t xml:space="preserve"> табиғи</w:t>
      </w:r>
      <w:r w:rsidRPr="003C3A0A">
        <w:rPr>
          <w:rFonts w:eastAsia="Calibri"/>
          <w:bCs/>
          <w:sz w:val="28"/>
          <w:szCs w:val="28"/>
          <w:lang w:val="kk-KZ"/>
        </w:rPr>
        <w:t xml:space="preserve"> аумақтар</w:t>
      </w:r>
    </w:p>
    <w:p w14:paraId="6AE97018" w14:textId="77777777"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ТД – Туристік дестинация</w:t>
      </w:r>
    </w:p>
    <w:p w14:paraId="187E4B8C" w14:textId="77777777"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ҚО – Қоршаған орта</w:t>
      </w:r>
    </w:p>
    <w:p w14:paraId="178FFF4F" w14:textId="77777777" w:rsidR="009A5929" w:rsidRPr="003C3A0A" w:rsidRDefault="009A5929" w:rsidP="00EF7928">
      <w:pPr>
        <w:tabs>
          <w:tab w:val="left" w:pos="1681"/>
          <w:tab w:val="left" w:pos="8789"/>
        </w:tabs>
        <w:ind w:right="-1" w:firstLine="567"/>
        <w:contextualSpacing/>
        <w:jc w:val="both"/>
        <w:rPr>
          <w:rFonts w:eastAsia="Calibri"/>
          <w:bCs/>
          <w:sz w:val="28"/>
          <w:szCs w:val="28"/>
          <w:lang w:val="kk-KZ"/>
        </w:rPr>
      </w:pPr>
      <w:r w:rsidRPr="003C3A0A">
        <w:rPr>
          <w:rFonts w:eastAsia="Calibri"/>
          <w:bCs/>
          <w:sz w:val="28"/>
          <w:szCs w:val="28"/>
          <w:lang w:val="kk-KZ"/>
        </w:rPr>
        <w:t>GAP – Gap Analysis/Алаңдарды (кемшіліктерді) талдау</w:t>
      </w:r>
    </w:p>
    <w:p w14:paraId="2A35ED37" w14:textId="77777777" w:rsidR="009A5929" w:rsidRDefault="009A5929" w:rsidP="00EF7928">
      <w:pPr>
        <w:pStyle w:val="ad"/>
        <w:ind w:right="-1" w:firstLine="567"/>
        <w:contextualSpacing/>
        <w:rPr>
          <w:rFonts w:eastAsia="Calibri"/>
          <w:bCs/>
          <w:sz w:val="28"/>
          <w:szCs w:val="28"/>
          <w:lang w:val="kk-KZ"/>
        </w:rPr>
      </w:pPr>
      <w:r w:rsidRPr="003C3A0A">
        <w:rPr>
          <w:rFonts w:eastAsia="Calibri"/>
          <w:bCs/>
          <w:sz w:val="28"/>
          <w:szCs w:val="28"/>
          <w:lang w:val="kk-KZ"/>
        </w:rPr>
        <w:t>ТДМ – Тұрақты даму мақсаттары</w:t>
      </w:r>
    </w:p>
    <w:p w14:paraId="77DA7F01" w14:textId="52C3841D" w:rsidR="00C70E45" w:rsidRPr="006A776A" w:rsidRDefault="00C70E45" w:rsidP="00EF7928">
      <w:pPr>
        <w:tabs>
          <w:tab w:val="left" w:pos="1681"/>
          <w:tab w:val="left" w:pos="8789"/>
        </w:tabs>
        <w:ind w:right="-1" w:firstLine="567"/>
        <w:contextualSpacing/>
        <w:jc w:val="both"/>
        <w:rPr>
          <w:rFonts w:eastAsia="Calibri"/>
          <w:bCs/>
          <w:sz w:val="28"/>
          <w:szCs w:val="28"/>
          <w:lang w:val="kk-KZ"/>
        </w:rPr>
      </w:pPr>
      <w:r w:rsidRPr="006A776A">
        <w:rPr>
          <w:rFonts w:eastAsia="Calibri"/>
          <w:bCs/>
          <w:sz w:val="28"/>
          <w:szCs w:val="28"/>
          <w:lang w:val="kk-KZ"/>
        </w:rPr>
        <w:t xml:space="preserve">UNEP – United </w:t>
      </w:r>
      <w:r w:rsidR="00F037B3">
        <w:rPr>
          <w:rFonts w:eastAsia="Calibri"/>
          <w:bCs/>
          <w:sz w:val="28"/>
          <w:szCs w:val="28"/>
          <w:lang w:val="kk-KZ"/>
        </w:rPr>
        <w:t>Nations Environment Programme/</w:t>
      </w:r>
      <w:r w:rsidRPr="006A776A">
        <w:rPr>
          <w:rFonts w:eastAsia="Calibri"/>
          <w:bCs/>
          <w:sz w:val="28"/>
          <w:szCs w:val="28"/>
          <w:lang w:val="kk-KZ"/>
        </w:rPr>
        <w:t>БҰҰ-ның Қоршаған ортаны қорғау бағдарламасы</w:t>
      </w:r>
    </w:p>
    <w:p w14:paraId="7D7C32E7" w14:textId="76F3B1D7" w:rsidR="000C45CB" w:rsidRPr="006125F0" w:rsidRDefault="000C45CB" w:rsidP="00EF7928">
      <w:pPr>
        <w:ind w:right="-1" w:firstLine="567"/>
        <w:contextualSpacing/>
        <w:jc w:val="both"/>
        <w:rPr>
          <w:sz w:val="28"/>
          <w:szCs w:val="28"/>
          <w:lang w:val="kk-KZ"/>
        </w:rPr>
      </w:pPr>
      <w:r w:rsidRPr="006125F0">
        <w:rPr>
          <w:sz w:val="28"/>
          <w:szCs w:val="28"/>
          <w:lang w:val="kk-KZ"/>
        </w:rPr>
        <w:t xml:space="preserve">ҮЕҰ </w:t>
      </w:r>
      <w:r w:rsidRPr="006125F0">
        <w:rPr>
          <w:rFonts w:eastAsia="Calibri"/>
          <w:bCs/>
          <w:sz w:val="28"/>
          <w:szCs w:val="28"/>
          <w:lang w:val="kk-KZ"/>
        </w:rPr>
        <w:t>– Үкіметтік емес ұйым</w:t>
      </w:r>
    </w:p>
    <w:p w14:paraId="335FA8C6" w14:textId="77777777" w:rsidR="00C70E45" w:rsidRPr="006A776A" w:rsidRDefault="00C70E45" w:rsidP="00EF7928">
      <w:pPr>
        <w:pStyle w:val="ad"/>
        <w:ind w:right="-1" w:firstLine="567"/>
        <w:contextualSpacing/>
        <w:rPr>
          <w:rFonts w:eastAsia="Calibri"/>
          <w:bCs/>
          <w:sz w:val="28"/>
          <w:szCs w:val="28"/>
          <w:lang w:val="kk-KZ"/>
        </w:rPr>
      </w:pPr>
    </w:p>
    <w:p w14:paraId="71DA2CB2" w14:textId="77777777" w:rsidR="009A5929" w:rsidRPr="006A776A" w:rsidRDefault="009A5929" w:rsidP="009A5929">
      <w:pPr>
        <w:keepNext/>
        <w:keepLines/>
        <w:pageBreakBefore/>
        <w:ind w:right="-284"/>
        <w:contextualSpacing/>
        <w:jc w:val="center"/>
        <w:outlineLvl w:val="0"/>
        <w:rPr>
          <w:b/>
          <w:bCs/>
          <w:sz w:val="28"/>
          <w:szCs w:val="28"/>
          <w:lang w:val="kk-KZ"/>
        </w:rPr>
      </w:pPr>
      <w:r w:rsidRPr="006A776A">
        <w:rPr>
          <w:b/>
          <w:bCs/>
          <w:sz w:val="28"/>
          <w:szCs w:val="28"/>
          <w:lang w:val="kk-KZ"/>
        </w:rPr>
        <w:lastRenderedPageBreak/>
        <w:t>КІРІСПЕ</w:t>
      </w:r>
    </w:p>
    <w:p w14:paraId="59F1A113" w14:textId="77777777" w:rsidR="009A5929" w:rsidRPr="006A776A" w:rsidRDefault="009A5929" w:rsidP="009A5929">
      <w:pPr>
        <w:widowControl w:val="0"/>
        <w:tabs>
          <w:tab w:val="left" w:pos="720"/>
          <w:tab w:val="left" w:pos="1134"/>
        </w:tabs>
        <w:ind w:right="-284"/>
        <w:contextualSpacing/>
        <w:jc w:val="both"/>
        <w:rPr>
          <w:b/>
          <w:bCs/>
          <w:sz w:val="28"/>
          <w:szCs w:val="28"/>
          <w:lang w:val="kk-KZ"/>
        </w:rPr>
      </w:pPr>
      <w:r w:rsidRPr="006A776A">
        <w:rPr>
          <w:b/>
          <w:bCs/>
          <w:sz w:val="28"/>
          <w:szCs w:val="28"/>
          <w:lang w:val="kk-KZ"/>
        </w:rPr>
        <w:tab/>
      </w:r>
    </w:p>
    <w:p w14:paraId="25BD2BD9" w14:textId="77777777" w:rsidR="009A5929" w:rsidRPr="006A776A" w:rsidRDefault="009A5929" w:rsidP="00EF7928">
      <w:pPr>
        <w:pStyle w:val="ad"/>
        <w:ind w:firstLine="709"/>
        <w:contextualSpacing/>
        <w:jc w:val="both"/>
        <w:rPr>
          <w:b/>
          <w:sz w:val="28"/>
          <w:szCs w:val="28"/>
          <w:lang w:val="kk-KZ"/>
        </w:rPr>
      </w:pPr>
      <w:r w:rsidRPr="006A776A">
        <w:rPr>
          <w:bCs/>
          <w:i/>
          <w:iCs/>
          <w:sz w:val="28"/>
          <w:szCs w:val="28"/>
          <w:lang w:val="kk-KZ"/>
        </w:rPr>
        <w:t xml:space="preserve">Жұмыстың жалпы сипаттамасы. </w:t>
      </w:r>
      <w:r w:rsidRPr="006A776A">
        <w:rPr>
          <w:sz w:val="28"/>
          <w:szCs w:val="28"/>
          <w:lang w:val="kk-KZ"/>
        </w:rPr>
        <w:t>Зерттеу жұмысы Қазақстан Республикасындағы туризм саласында экологиялық менеджмент жүйесін жаңа туристік дестинациялар мысалында ғылыми тұрғыда негіздеуге бағытталған. Жұмыс туризм мен қоршаған орта арасындағы өзара байланысты зерттеп, экологиялық тұрақтылық пен әлеуметтік тиімділікті қамтамасыз ету жолдарын айқындайды. Негізгі назар табиғи ортаны сақтау, жергілікті қоғамдастықтардың қатысуы мен мемлекеттік деңгейдегі шешімдердің үйлесімділігіне аударылған. Диссертацияда экологиялық менеджментті жергілікті, ұлттық және трансшекаралық деңгейлерде бейімдеудің модельдері ұсынылады.</w:t>
      </w:r>
    </w:p>
    <w:p w14:paraId="6547E46B" w14:textId="18AD3CAA" w:rsidR="009A5929" w:rsidRPr="00E56112" w:rsidRDefault="009A5929" w:rsidP="00EF7928">
      <w:pPr>
        <w:ind w:firstLine="709"/>
        <w:jc w:val="both"/>
        <w:rPr>
          <w:sz w:val="28"/>
          <w:szCs w:val="28"/>
          <w:lang w:val="kk-KZ"/>
        </w:rPr>
      </w:pPr>
      <w:r w:rsidRPr="00E56112">
        <w:rPr>
          <w:b/>
          <w:sz w:val="28"/>
          <w:szCs w:val="28"/>
          <w:lang w:val="kk-KZ"/>
        </w:rPr>
        <w:t xml:space="preserve">Жұмыстың өзектілігі. </w:t>
      </w:r>
      <w:r w:rsidR="00E56112" w:rsidRPr="00E56112">
        <w:rPr>
          <w:sz w:val="28"/>
          <w:szCs w:val="28"/>
          <w:lang w:val="kk-KZ"/>
        </w:rPr>
        <w:t>Қазіргі кезеңде туризм әлемдік экономикада қарқынды дамып отырған маңызды салалардың біріне айналды. Алайда туристік белсенділіктің артуы бірқатар экологиялық мәселелерді де қатар алып келуде. Әсіресе табиғи экожүйелерге түсетін жүктеменің күшеюі, табиғи ресурстардың шамадан тыс пайдаланылуы және жергілікті мәдени ортаның өзгеруі бұл саланың теріс салдары ретінде байқалады. Қазақстандағы ұлттық парктер табиғи әлеуеті жоғары, сонымен бірге экологиялық тұрғыдан аса сезімтал аумақтар болып табылады. Кейбір жаңа туристік дестинацияларда инфрақұрылымның жүйесіз дамуы табиғи тепе-теңдіктің бұзылу қаупін күшейтіп отыр. Осыған байланысты экологиялық менеджмент қағидаттарын ғылыми тұрғыда негіздеп, оларды жаңа туристік дестинациялар деңгейінде тиімді енгізу қажеттілігі туындап отыр. Бұл мәселе елдің тұрақты даму бағыттарымен тікелей сабақтас болғандықтан, аталған зерттеудің өзектілігі айқын әрі жоғары болып табылады.</w:t>
      </w:r>
    </w:p>
    <w:p w14:paraId="1212CCBE" w14:textId="2DA0DCD0" w:rsidR="009A5929" w:rsidRPr="006A776A" w:rsidRDefault="009A5929" w:rsidP="00EF7928">
      <w:pPr>
        <w:pStyle w:val="ad"/>
        <w:ind w:firstLine="709"/>
        <w:contextualSpacing/>
        <w:jc w:val="both"/>
        <w:rPr>
          <w:sz w:val="28"/>
          <w:szCs w:val="28"/>
          <w:lang w:val="kk-KZ"/>
        </w:rPr>
      </w:pPr>
      <w:r w:rsidRPr="006A776A">
        <w:rPr>
          <w:sz w:val="28"/>
          <w:szCs w:val="28"/>
          <w:lang w:val="kk-KZ"/>
        </w:rPr>
        <w:t>Туризм саласында экологиялық тұрақтылықты қамтамасыз ету, табиғи ресурстарды ұтымды пайдалану және жергілікті қоғамдастықтардың қатысуын арттыру мәселелері Біріккен Ұлттар Ұйымының Тұрақты даму мақсаттарының 13 мақсаты «Климаттың өзгеруімен күрес» және 15 мақсаты «Құрлық экожүйелерін сақтау» бағыттарымен үйлеседі. Зерттеу мазмұны экологиялық менеджментті енгізу арқылы 11 мақсат «Тұрақты қалалар мен елді мекендер», 12 мақсат «Жауапты тұтыну және өндіріс» және 17 мақсат «Тұрақты даму серіктестік»</w:t>
      </w:r>
      <w:r w:rsidR="003C3A0A">
        <w:rPr>
          <w:sz w:val="28"/>
          <w:szCs w:val="28"/>
          <w:lang w:val="kk-KZ"/>
        </w:rPr>
        <w:t xml:space="preserve"> қағидаттарына да сәйкес келеді</w:t>
      </w:r>
      <w:r w:rsidR="003C3A0A" w:rsidRPr="003C3A0A">
        <w:rPr>
          <w:sz w:val="28"/>
          <w:szCs w:val="28"/>
          <w:lang w:val="kk-KZ"/>
        </w:rPr>
        <w:t xml:space="preserve"> </w:t>
      </w:r>
      <w:r w:rsidRPr="006A776A">
        <w:rPr>
          <w:sz w:val="28"/>
          <w:szCs w:val="28"/>
          <w:lang w:val="kk-KZ"/>
        </w:rPr>
        <w:t>[</w:t>
      </w:r>
      <w:r w:rsidR="00D6346E" w:rsidRPr="00AA2D90">
        <w:rPr>
          <w:sz w:val="28"/>
          <w:szCs w:val="28"/>
          <w:lang w:val="kk-KZ"/>
        </w:rPr>
        <w:t>1</w:t>
      </w:r>
      <w:r w:rsidRPr="006A776A">
        <w:rPr>
          <w:sz w:val="28"/>
          <w:szCs w:val="28"/>
          <w:lang w:val="kk-KZ"/>
        </w:rPr>
        <w:t>]</w:t>
      </w:r>
      <w:r w:rsidR="003C3A0A">
        <w:rPr>
          <w:sz w:val="28"/>
          <w:szCs w:val="28"/>
          <w:lang w:val="kk-KZ"/>
        </w:rPr>
        <w:t>.</w:t>
      </w:r>
    </w:p>
    <w:p w14:paraId="76454FC4" w14:textId="77777777" w:rsidR="009A5929" w:rsidRDefault="009A5929" w:rsidP="00EF7928">
      <w:pPr>
        <w:pStyle w:val="ad"/>
        <w:ind w:firstLine="709"/>
        <w:contextualSpacing/>
        <w:jc w:val="both"/>
        <w:rPr>
          <w:sz w:val="28"/>
          <w:szCs w:val="28"/>
          <w:lang w:val="kk-KZ"/>
        </w:rPr>
      </w:pPr>
      <w:r w:rsidRPr="006A776A">
        <w:rPr>
          <w:sz w:val="28"/>
          <w:szCs w:val="28"/>
          <w:lang w:val="kk-KZ"/>
        </w:rPr>
        <w:t>Туризмнің экологиялық менеджменті қазіргі таңда тұрақты даму теориясының маңызды құрамдас бөлігі ретінде қарастырылады. Бұл ұғымның қалыптасуы ХХ ғасырдың екінші жартысынан бастап табиғи ортаның тозуы мен антропогендік қысымның артуына байланысты өзекті ғылыми бағытқа айналды. Туризмнің экологиялық менеджменті табиғи ресурстарды ұтымды пайдалану, қоршаған ортаға түсетін жүктемені азайту және әлеуметтік жауапкершілік мәдениетін қалыптастыруға бағытталған жүйелі тәсіл ретінде дамып келеді.</w:t>
      </w:r>
    </w:p>
    <w:p w14:paraId="29E47312" w14:textId="5FB0E06B" w:rsidR="00E21DC0" w:rsidRPr="00E21DC0" w:rsidRDefault="00E21DC0" w:rsidP="00EF7928">
      <w:pPr>
        <w:ind w:firstLine="709"/>
        <w:jc w:val="both"/>
        <w:rPr>
          <w:sz w:val="28"/>
          <w:szCs w:val="28"/>
          <w:lang w:val="kk-KZ"/>
        </w:rPr>
      </w:pPr>
      <w:r w:rsidRPr="00E21DC0">
        <w:rPr>
          <w:sz w:val="28"/>
          <w:szCs w:val="28"/>
          <w:lang w:val="kk-KZ"/>
        </w:rPr>
        <w:t xml:space="preserve">Шетелдік ғылыми зерттеулерде туризмнің экологиялық менеджменті туризм саласының тұрақты дамуын қамтамасыз ететін негізгі факторлардың бірі ретінде қарастырылады. Swarbrooke, Ferreira және Harmse еңбектерінде </w:t>
      </w:r>
      <w:r w:rsidRPr="00E21DC0">
        <w:rPr>
          <w:sz w:val="28"/>
          <w:szCs w:val="28"/>
          <w:lang w:val="kk-KZ"/>
        </w:rPr>
        <w:lastRenderedPageBreak/>
        <w:t>табиғи және мәдени мұраны сақтау мақсатында жергілікті қауымдастықтарды туризмді жоспарлау мен жүзеге асыру үдерістеріне тартудың маңыздылығы ерекше атап өтіледі. Авторлардың пікірінше, жергілікті халықтың қатысуы табиғи ресурстарды қорғауға және туризмнің әлеуметтік жауапкершілігін арттыруға мүмкіндік береді</w:t>
      </w:r>
      <w:r>
        <w:rPr>
          <w:sz w:val="28"/>
          <w:szCs w:val="28"/>
          <w:lang w:val="kk-KZ"/>
        </w:rPr>
        <w:t xml:space="preserve"> </w:t>
      </w:r>
      <w:r w:rsidRPr="00E21DC0">
        <w:rPr>
          <w:sz w:val="28"/>
          <w:szCs w:val="28"/>
          <w:lang w:val="kk-KZ"/>
        </w:rPr>
        <w:t>[</w:t>
      </w:r>
      <w:r w:rsidR="00872D82">
        <w:rPr>
          <w:sz w:val="28"/>
          <w:szCs w:val="28"/>
          <w:lang w:val="kk-KZ"/>
        </w:rPr>
        <w:t>2,3</w:t>
      </w:r>
      <w:r w:rsidRPr="00E21DC0">
        <w:rPr>
          <w:sz w:val="28"/>
          <w:szCs w:val="28"/>
          <w:lang w:val="kk-KZ"/>
        </w:rPr>
        <w:t>].</w:t>
      </w:r>
    </w:p>
    <w:p w14:paraId="17B4CE96" w14:textId="07480CEF" w:rsidR="00E21DC0" w:rsidRPr="00E21DC0" w:rsidRDefault="00E21DC0" w:rsidP="00EF7928">
      <w:pPr>
        <w:ind w:firstLine="709"/>
        <w:jc w:val="both"/>
        <w:rPr>
          <w:sz w:val="28"/>
          <w:szCs w:val="28"/>
          <w:lang w:val="kk-KZ"/>
        </w:rPr>
      </w:pPr>
      <w:r w:rsidRPr="00E21DC0">
        <w:rPr>
          <w:sz w:val="28"/>
          <w:szCs w:val="28"/>
          <w:lang w:val="kk-KZ"/>
        </w:rPr>
        <w:t>Fennell мен Stamou жүргізген зерттеулерде туризмнің экологиялық менеджменті қоғамдастықтардың белсенді қатысуы, қоршаған ортаны қорғау шаралары және экологиялық ағартуға бағытталған бағдарламаларды дамыту арқылы тиімді іске асатыны көрсетілген. Мұндай тәсіл экологиялық мәдениетті қалыптастыруға және жергілікті тұрғындардың табиғатты сақтауға деген жауапкершілігін арттыруға ықпал етеді [</w:t>
      </w:r>
      <w:r w:rsidR="00872D82">
        <w:rPr>
          <w:sz w:val="28"/>
          <w:szCs w:val="28"/>
          <w:lang w:val="kk-KZ"/>
        </w:rPr>
        <w:t>4,5</w:t>
      </w:r>
      <w:r w:rsidRPr="009D4957">
        <w:rPr>
          <w:sz w:val="28"/>
          <w:szCs w:val="28"/>
          <w:lang w:val="kk-KZ"/>
        </w:rPr>
        <w:t>]</w:t>
      </w:r>
      <w:r w:rsidRPr="00E21DC0">
        <w:rPr>
          <w:sz w:val="28"/>
          <w:szCs w:val="28"/>
          <w:lang w:val="kk-KZ"/>
        </w:rPr>
        <w:t>.</w:t>
      </w:r>
    </w:p>
    <w:p w14:paraId="7DA9F09F" w14:textId="1C1615AC" w:rsidR="00E21DC0" w:rsidRPr="00E21DC0" w:rsidRDefault="00E21DC0" w:rsidP="00EF7928">
      <w:pPr>
        <w:ind w:firstLine="709"/>
        <w:jc w:val="both"/>
        <w:rPr>
          <w:sz w:val="28"/>
          <w:szCs w:val="28"/>
          <w:lang w:val="kk-KZ"/>
        </w:rPr>
      </w:pPr>
      <w:r w:rsidRPr="00E21DC0">
        <w:rPr>
          <w:sz w:val="28"/>
          <w:szCs w:val="28"/>
          <w:lang w:val="kk-KZ"/>
        </w:rPr>
        <w:t>Туризмнің экологиялық менеджментін жетілдіруде білім беру мен ақпараттық саясаттың рөлі айрықша. Fennell, Sun және Zuo еңбектерінде мектептер мен жоғары оқу орындарында экологиялық бағыттағы білім беру бағдарламаларын енгізу табиғатты қорғау ісіне ұзақ мерзімді әрі тұрақты әсер ететіні дәлелденген. Бұл зерттеулер экологиялық білім беру туризмнің экологиялық менеджменті жүйесінің маңызды құрамдас бөлігі екенін көрсетеді [</w:t>
      </w:r>
      <w:r w:rsidR="007331B9" w:rsidRPr="007331B9">
        <w:rPr>
          <w:sz w:val="28"/>
          <w:szCs w:val="28"/>
          <w:lang w:val="kk-KZ"/>
        </w:rPr>
        <w:t>6</w:t>
      </w:r>
      <w:r w:rsidRPr="00E21DC0">
        <w:rPr>
          <w:sz w:val="28"/>
          <w:szCs w:val="28"/>
          <w:lang w:val="kk-KZ"/>
        </w:rPr>
        <w:t>].</w:t>
      </w:r>
    </w:p>
    <w:p w14:paraId="1D5FC50D" w14:textId="35BEAC24" w:rsidR="00E21DC0" w:rsidRPr="00E21DC0" w:rsidRDefault="00E21DC0" w:rsidP="00EF7928">
      <w:pPr>
        <w:ind w:firstLine="709"/>
        <w:jc w:val="both"/>
        <w:rPr>
          <w:sz w:val="28"/>
          <w:szCs w:val="28"/>
          <w:lang w:val="kk-KZ"/>
        </w:rPr>
      </w:pPr>
      <w:r w:rsidRPr="00E21DC0">
        <w:rPr>
          <w:sz w:val="28"/>
          <w:szCs w:val="28"/>
          <w:lang w:val="kk-KZ"/>
        </w:rPr>
        <w:t>Қазақстанда туризмнің экологиялық менеджменті ғылыми зерттеу нысаны ретінде соңғы онжылдықта ғана жүйелі түрде қарастырыла бастады. Алғашқы зерттеулерде экологиялық мәселелер негізінен экотуризм ұғымы аясында талданса, қазіргі кезеңдегі еңбектер экологиялық менеджменттің теориялық және модельдік аспектілеріне көбірек назар аударады. Асипова мен Акбардың еңбектерінде туризм саласында экологиялық тұрақтылықты қамтамасыз етудің әлеуметтік және экономикалық тетіктері қарастырылған</w:t>
      </w:r>
      <w:r w:rsidR="00872D82">
        <w:rPr>
          <w:sz w:val="28"/>
          <w:szCs w:val="28"/>
          <w:lang w:val="kk-KZ"/>
        </w:rPr>
        <w:t xml:space="preserve"> </w:t>
      </w:r>
      <w:r w:rsidR="00872D82" w:rsidRPr="00872D82">
        <w:rPr>
          <w:sz w:val="28"/>
          <w:szCs w:val="28"/>
          <w:lang w:val="kk-KZ"/>
        </w:rPr>
        <w:t>[</w:t>
      </w:r>
      <w:r w:rsidR="007331B9" w:rsidRPr="007331B9">
        <w:rPr>
          <w:sz w:val="28"/>
          <w:szCs w:val="28"/>
          <w:lang w:val="kk-KZ"/>
        </w:rPr>
        <w:t>7</w:t>
      </w:r>
      <w:r w:rsidR="00872D82" w:rsidRPr="00872D82">
        <w:rPr>
          <w:sz w:val="28"/>
          <w:szCs w:val="28"/>
          <w:lang w:val="kk-KZ"/>
        </w:rPr>
        <w:t>,</w:t>
      </w:r>
      <w:r w:rsidR="007331B9" w:rsidRPr="007331B9">
        <w:rPr>
          <w:sz w:val="28"/>
          <w:szCs w:val="28"/>
          <w:lang w:val="kk-KZ"/>
        </w:rPr>
        <w:t>8</w:t>
      </w:r>
      <w:r w:rsidR="00872D82" w:rsidRPr="00872D82">
        <w:rPr>
          <w:sz w:val="28"/>
          <w:szCs w:val="28"/>
          <w:lang w:val="kk-KZ"/>
        </w:rPr>
        <w:t>]</w:t>
      </w:r>
      <w:r w:rsidRPr="00E21DC0">
        <w:rPr>
          <w:sz w:val="28"/>
          <w:szCs w:val="28"/>
          <w:lang w:val="kk-KZ"/>
        </w:rPr>
        <w:t xml:space="preserve">. Ал </w:t>
      </w:r>
      <w:r w:rsidR="00872D82" w:rsidRPr="00E21DC0">
        <w:rPr>
          <w:sz w:val="28"/>
          <w:szCs w:val="28"/>
          <w:lang w:val="kk-KZ"/>
        </w:rPr>
        <w:t>Акбар</w:t>
      </w:r>
      <w:r w:rsidRPr="00E21DC0">
        <w:rPr>
          <w:sz w:val="28"/>
          <w:szCs w:val="28"/>
          <w:lang w:val="kk-KZ"/>
        </w:rPr>
        <w:t xml:space="preserve"> мен </w:t>
      </w:r>
      <w:r w:rsidR="00872D82" w:rsidRPr="00E21DC0">
        <w:rPr>
          <w:sz w:val="28"/>
          <w:szCs w:val="28"/>
          <w:lang w:val="kk-KZ"/>
        </w:rPr>
        <w:t>Абылкасимова</w:t>
      </w:r>
      <w:r w:rsidR="00872D82">
        <w:rPr>
          <w:sz w:val="28"/>
          <w:szCs w:val="28"/>
          <w:lang w:val="kk-KZ"/>
        </w:rPr>
        <w:t>ның</w:t>
      </w:r>
      <w:r w:rsidRPr="00E21DC0">
        <w:rPr>
          <w:sz w:val="28"/>
          <w:szCs w:val="28"/>
          <w:lang w:val="kk-KZ"/>
        </w:rPr>
        <w:t xml:space="preserve"> зерттеулерінде Қазақстанда туризмнің экологиялық менеджменті ұлттық деңгейде институционалдық үйлесімнің әлсіздігімен және құқықтық реттеу тетіктерінің жеткіліксіздігімен сипатталатыны анықталған [</w:t>
      </w:r>
      <w:r w:rsidR="007331B9" w:rsidRPr="007331B9">
        <w:rPr>
          <w:sz w:val="28"/>
          <w:szCs w:val="28"/>
          <w:lang w:val="kk-KZ"/>
        </w:rPr>
        <w:t>9</w:t>
      </w:r>
      <w:r w:rsidRPr="00E21DC0">
        <w:rPr>
          <w:sz w:val="28"/>
          <w:szCs w:val="28"/>
          <w:lang w:val="kk-KZ"/>
        </w:rPr>
        <w:t>].</w:t>
      </w:r>
    </w:p>
    <w:p w14:paraId="5F060AA9" w14:textId="77777777" w:rsidR="00E21DC0" w:rsidRPr="00E21DC0" w:rsidRDefault="00E21DC0" w:rsidP="00EF7928">
      <w:pPr>
        <w:ind w:firstLine="709"/>
        <w:jc w:val="both"/>
        <w:rPr>
          <w:sz w:val="28"/>
          <w:szCs w:val="28"/>
          <w:lang w:val="kk-KZ"/>
        </w:rPr>
      </w:pPr>
      <w:r w:rsidRPr="00E21DC0">
        <w:rPr>
          <w:sz w:val="28"/>
          <w:szCs w:val="28"/>
          <w:lang w:val="kk-KZ"/>
        </w:rPr>
        <w:t>Соңғы жылдары жүргізілген отандық зерттеулер туризмнің экологиялық менеджментін жетілдірудің екі негізгі бағытын айқындап отыр. Біріншісі – экологиялық стандарттар мен мониторинг жүйесін дамыту қажеттілігі, екіншісі – жергілікті қауымдастықтардың туризмді жоспарлау және шешім қабылдау үдерістеріне белсенді қатысуын күшейту.</w:t>
      </w:r>
    </w:p>
    <w:p w14:paraId="64176556" w14:textId="77777777" w:rsidR="00E21DC0" w:rsidRPr="00E21DC0" w:rsidRDefault="00E21DC0" w:rsidP="00EF7928">
      <w:pPr>
        <w:ind w:firstLine="709"/>
        <w:jc w:val="both"/>
        <w:rPr>
          <w:sz w:val="28"/>
          <w:szCs w:val="28"/>
          <w:lang w:val="kk-KZ"/>
        </w:rPr>
      </w:pPr>
      <w:r w:rsidRPr="00E21DC0">
        <w:rPr>
          <w:sz w:val="28"/>
          <w:szCs w:val="28"/>
          <w:lang w:val="kk-KZ"/>
        </w:rPr>
        <w:t>Жалпы алғанда, зерттеулер Қазақстанда туризмнің экологиялық менеджменті әлі де қалыптасу кезеңінде екенін көрсетеді. Экологиялық саясат пен туризмді дамыту стратегиялары арасындағы үйлесім жеткілікті деңгейде қамтамасыз етілмеген. Осы жағдай ғылыми тұрғыда негізделген басқару модельдерін әзірлеу мен оларды тәжірибеге енгізудің маңызын арттырып, аталған бағыттағы зерттеулердің өзектілігін күшейтеді.</w:t>
      </w:r>
    </w:p>
    <w:p w14:paraId="2F940F57" w14:textId="70978A40" w:rsidR="009A5929" w:rsidRPr="006A776A" w:rsidRDefault="009A5929" w:rsidP="00EF7928">
      <w:pPr>
        <w:pStyle w:val="ad"/>
        <w:ind w:firstLine="709"/>
        <w:contextualSpacing/>
        <w:jc w:val="both"/>
        <w:rPr>
          <w:sz w:val="28"/>
          <w:szCs w:val="28"/>
          <w:lang w:val="kk-KZ"/>
        </w:rPr>
      </w:pPr>
      <w:r w:rsidRPr="006A776A">
        <w:rPr>
          <w:sz w:val="28"/>
          <w:szCs w:val="28"/>
          <w:lang w:val="kk-KZ"/>
        </w:rPr>
        <w:t xml:space="preserve">Қорытындылай келе, шетелдік және отандық зерттеулер туризмнің экологиялық менеджментін тұрақты даму жүйесінің негізгі бағыты ретінде қарастырғанымен, оның жаңа туристік дестинациялар деңгейіндегі модельдік бейімделуі толық зерттелмеген. Сондықтан бұл диссертациялық жұмыс </w:t>
      </w:r>
      <w:r w:rsidRPr="006A776A">
        <w:rPr>
          <w:sz w:val="28"/>
          <w:szCs w:val="28"/>
          <w:lang w:val="kk-KZ"/>
        </w:rPr>
        <w:lastRenderedPageBreak/>
        <w:t>туризмнің экологиялық менеджментін ғылыми тұрғыда жүйелеп, ұлттық және аймақтық ерекшеліктерге бейімделген жаңа модель ұсынуға бағытталған.</w:t>
      </w:r>
    </w:p>
    <w:p w14:paraId="5E1D4C1A" w14:textId="77777777" w:rsidR="009A5929" w:rsidRPr="006A776A" w:rsidRDefault="009A5929" w:rsidP="00EF7928">
      <w:pPr>
        <w:pStyle w:val="ad"/>
        <w:ind w:firstLine="709"/>
        <w:contextualSpacing/>
        <w:jc w:val="both"/>
        <w:rPr>
          <w:b/>
          <w:sz w:val="28"/>
          <w:szCs w:val="28"/>
          <w:lang w:val="kk-KZ"/>
        </w:rPr>
      </w:pPr>
      <w:r w:rsidRPr="006A776A">
        <w:rPr>
          <w:b/>
          <w:sz w:val="28"/>
          <w:szCs w:val="28"/>
          <w:lang w:val="kk-KZ"/>
        </w:rPr>
        <w:t>Зерттеудің мақсаты</w:t>
      </w:r>
    </w:p>
    <w:p w14:paraId="24FD76EF" w14:textId="77777777"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Зерттеудің жалпы мақсаты – Қазақстан Республикасындағы жаңа туристік дестинациялар мысалында туризмнің экологиялық менеджментінің ғылыми негіздерін әзірлеу және оны іске асырудың модельдерін ұсыну болып табылады.</w:t>
      </w:r>
    </w:p>
    <w:p w14:paraId="2AC88179" w14:textId="77777777"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Осы мақсатқа қол жеткізу үшін зерттеу төрт өзара байланысты бағытта жүзеге асырылады.</w:t>
      </w:r>
    </w:p>
    <w:p w14:paraId="691BBFD8" w14:textId="00252F8C"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1</w:t>
      </w:r>
      <w:r w:rsidR="00EF7928">
        <w:rPr>
          <w:sz w:val="28"/>
          <w:szCs w:val="28"/>
          <w:lang w:val="kk-KZ"/>
        </w:rPr>
        <w:t>.</w:t>
      </w:r>
      <w:r w:rsidRPr="006A776A">
        <w:rPr>
          <w:sz w:val="28"/>
          <w:szCs w:val="28"/>
          <w:lang w:val="kk-KZ"/>
        </w:rPr>
        <w:t xml:space="preserve"> </w:t>
      </w:r>
      <w:r w:rsidR="00110586" w:rsidRPr="00110586">
        <w:rPr>
          <w:sz w:val="28"/>
          <w:szCs w:val="28"/>
          <w:lang w:val="kk-KZ"/>
        </w:rPr>
        <w:t>Туризмнің экологиялық менеджменті ұғымын ғылыми тұрғыда негіздеу оның теориялық мазмұнын айқындап, тұрақты даму жүйесіндегі рөлін нақтылауға мүмкіндік береді.</w:t>
      </w:r>
      <w:r w:rsidR="00110586">
        <w:rPr>
          <w:sz w:val="28"/>
          <w:szCs w:val="28"/>
          <w:lang w:val="kk-KZ"/>
        </w:rPr>
        <w:t xml:space="preserve"> </w:t>
      </w:r>
      <w:r w:rsidRPr="006A776A">
        <w:rPr>
          <w:sz w:val="28"/>
          <w:szCs w:val="28"/>
          <w:lang w:val="kk-KZ"/>
        </w:rPr>
        <w:t>Сонымен қатар экологиялық менеджменттің негізгі компоненттері, оның ішінде табиғи ресурстарды ұтымды пайдалану, әлеуметтік жауапкершілік пен институционалдық өзара әрекеттесу факторлары зерттеледі.</w:t>
      </w:r>
    </w:p>
    <w:p w14:paraId="689BA6D8" w14:textId="34DCA541"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2</w:t>
      </w:r>
      <w:r w:rsidR="00EF7928">
        <w:rPr>
          <w:sz w:val="28"/>
          <w:szCs w:val="28"/>
          <w:lang w:val="kk-KZ"/>
        </w:rPr>
        <w:t>.</w:t>
      </w:r>
      <w:r w:rsidRPr="006A776A">
        <w:rPr>
          <w:sz w:val="28"/>
          <w:szCs w:val="28"/>
          <w:lang w:val="kk-KZ"/>
        </w:rPr>
        <w:t xml:space="preserve"> Қазақстан Республикасындағы туризмнің экологиялық менеджментінің қазіргі жағдайын бағалау. Бұл мақсат аясында ұлттық және аймақтық деңгейлерде экологиялық менеджмент жүйесінің даму үрдістері талданып, оның институционалдық, құқықтық және әлеуметтік аспектілері зерттеледі. Туризм саласындағы экологиялық саясаттың тиімділігі мен өзекті мәселелері кешенді түрде қарастырылады.</w:t>
      </w:r>
    </w:p>
    <w:p w14:paraId="365CA375" w14:textId="4EFE97E5"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3</w:t>
      </w:r>
      <w:r w:rsidR="00EF7928">
        <w:rPr>
          <w:sz w:val="28"/>
          <w:szCs w:val="28"/>
          <w:lang w:val="kk-KZ"/>
        </w:rPr>
        <w:t>.</w:t>
      </w:r>
      <w:r w:rsidRPr="006A776A">
        <w:rPr>
          <w:sz w:val="28"/>
          <w:szCs w:val="28"/>
          <w:lang w:val="kk-KZ"/>
        </w:rPr>
        <w:t xml:space="preserve"> Қазақстан Республикасында жаңа туристік дестинацияларды анықтау. Бұл бағытта еліміздің табиғи-рекреациялық әлеуеті, географиялық және инфрақұрылымдық мүмкіндіктері талданып, экологиялық тұрғыдан тұрақты жаңа дестинацияларды анықтаудың ғылыми критерийлері қалыптастырылады. Сонымен қатар дестинацияларды жіктеу мен бағалау әдістемелері ұсынылады.</w:t>
      </w:r>
    </w:p>
    <w:p w14:paraId="1AF78411" w14:textId="770A2A3F"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4</w:t>
      </w:r>
      <w:r w:rsidR="00EF7928">
        <w:rPr>
          <w:sz w:val="28"/>
          <w:szCs w:val="28"/>
          <w:lang w:val="kk-KZ"/>
        </w:rPr>
        <w:t>.</w:t>
      </w:r>
      <w:r w:rsidRPr="006A776A">
        <w:rPr>
          <w:sz w:val="28"/>
          <w:szCs w:val="28"/>
          <w:lang w:val="kk-KZ"/>
        </w:rPr>
        <w:t xml:space="preserve"> </w:t>
      </w:r>
      <w:r w:rsidR="00097AE2">
        <w:rPr>
          <w:sz w:val="28"/>
          <w:szCs w:val="28"/>
          <w:lang w:val="kk-KZ"/>
        </w:rPr>
        <w:t>Ж</w:t>
      </w:r>
      <w:r w:rsidRPr="006A776A">
        <w:rPr>
          <w:sz w:val="28"/>
          <w:szCs w:val="28"/>
          <w:lang w:val="kk-KZ"/>
        </w:rPr>
        <w:t>аңа туристік дестинациялар негізінде туризмнің экологиялық менеджментінің модельдерін ұсыну. Бұл бағытта жергілікті, ұлттық және трансшекаралық деңгейлерге бейімделген ғылыми модельдер әзірленіп, олардың құрылымдық элементтері мен іске асыру ерекшеліктері сипатталады. Ұсынылған модельдер экологиялық тұрақтылықты қамтамасыз ету, қоғам мен мемлекеттің өзара ынтымақтастығын арттыру және жергілікті қауымдастықтардың әлеуетін күшейтуге бағытталған.</w:t>
      </w:r>
    </w:p>
    <w:p w14:paraId="24923B5F" w14:textId="77777777" w:rsidR="009A5929" w:rsidRPr="006A776A" w:rsidRDefault="009A5929" w:rsidP="00EF7928">
      <w:pPr>
        <w:pStyle w:val="ad"/>
        <w:tabs>
          <w:tab w:val="left" w:pos="993"/>
        </w:tabs>
        <w:ind w:firstLine="709"/>
        <w:contextualSpacing/>
        <w:jc w:val="both"/>
        <w:rPr>
          <w:sz w:val="28"/>
          <w:szCs w:val="28"/>
          <w:lang w:val="kk-KZ"/>
        </w:rPr>
      </w:pPr>
      <w:r w:rsidRPr="006A776A">
        <w:rPr>
          <w:b/>
          <w:sz w:val="28"/>
          <w:szCs w:val="28"/>
          <w:lang w:val="kk-KZ"/>
        </w:rPr>
        <w:t>Зерттеу нысаны</w:t>
      </w:r>
      <w:r w:rsidRPr="006A776A">
        <w:rPr>
          <w:sz w:val="28"/>
          <w:szCs w:val="28"/>
          <w:lang w:val="kk-KZ"/>
        </w:rPr>
        <w:t xml:space="preserve"> ретінде Қазақстан Республикасындағы туризм саласында қалыптасып келе жатқан экологиялық менеджмент жүйесі алынды.</w:t>
      </w:r>
    </w:p>
    <w:p w14:paraId="18FC7206" w14:textId="3A99C4B9" w:rsidR="009A5929" w:rsidRPr="006A776A" w:rsidRDefault="009A5929" w:rsidP="00EF7928">
      <w:pPr>
        <w:pStyle w:val="ad"/>
        <w:tabs>
          <w:tab w:val="left" w:pos="993"/>
        </w:tabs>
        <w:ind w:firstLine="709"/>
        <w:contextualSpacing/>
        <w:jc w:val="both"/>
        <w:rPr>
          <w:sz w:val="28"/>
          <w:szCs w:val="28"/>
          <w:lang w:val="kk-KZ"/>
        </w:rPr>
      </w:pPr>
      <w:r w:rsidRPr="006A776A">
        <w:rPr>
          <w:b/>
          <w:sz w:val="28"/>
          <w:szCs w:val="28"/>
          <w:lang w:val="kk-KZ"/>
        </w:rPr>
        <w:t xml:space="preserve">Зерттеу пәні  </w:t>
      </w:r>
      <w:r w:rsidRPr="006A776A">
        <w:rPr>
          <w:sz w:val="28"/>
          <w:szCs w:val="28"/>
          <w:lang w:val="kk-KZ"/>
        </w:rPr>
        <w:t>–</w:t>
      </w:r>
      <w:r w:rsidRPr="006A776A">
        <w:rPr>
          <w:b/>
          <w:sz w:val="28"/>
          <w:szCs w:val="28"/>
          <w:lang w:val="kk-KZ"/>
        </w:rPr>
        <w:t xml:space="preserve"> </w:t>
      </w:r>
      <w:r w:rsidR="003C3A0A">
        <w:rPr>
          <w:sz w:val="28"/>
          <w:szCs w:val="28"/>
          <w:lang w:val="kk-KZ"/>
        </w:rPr>
        <w:t>ж</w:t>
      </w:r>
      <w:r w:rsidRPr="006A776A">
        <w:rPr>
          <w:sz w:val="28"/>
          <w:szCs w:val="28"/>
          <w:lang w:val="kk-KZ"/>
        </w:rPr>
        <w:t>аңа туристік дестинациялар мысалында туризмнің экологиялық менеджментін ұйымдастыру, бағалау және енгізу тетіктері.</w:t>
      </w:r>
    </w:p>
    <w:p w14:paraId="27AF00BC" w14:textId="77777777" w:rsidR="009A5929" w:rsidRPr="006A776A" w:rsidRDefault="009A5929" w:rsidP="00EF7928">
      <w:pPr>
        <w:pStyle w:val="ad"/>
        <w:tabs>
          <w:tab w:val="left" w:pos="993"/>
        </w:tabs>
        <w:ind w:firstLine="709"/>
        <w:contextualSpacing/>
        <w:jc w:val="both"/>
        <w:rPr>
          <w:b/>
          <w:sz w:val="28"/>
          <w:szCs w:val="28"/>
          <w:lang w:val="kk-KZ"/>
        </w:rPr>
      </w:pPr>
      <w:r w:rsidRPr="006A776A">
        <w:rPr>
          <w:b/>
          <w:sz w:val="28"/>
          <w:szCs w:val="28"/>
          <w:lang w:val="kk-KZ"/>
        </w:rPr>
        <w:t xml:space="preserve">Зерттеу әдістері. </w:t>
      </w:r>
      <w:r w:rsidRPr="006A776A">
        <w:rPr>
          <w:sz w:val="28"/>
          <w:szCs w:val="28"/>
          <w:lang w:val="kk-KZ"/>
        </w:rPr>
        <w:t xml:space="preserve">Зерттеу барысында теориялық, эмпирикалық және қолданбалы талдау әдістері кешенді түрде қолданылды. Алдымен туризмнің экологиялық менеджментіне қатысты халықаралық және отандық ғылыми әдебиеттерге жүйелі шолу жүргізіліп, негізгі ұғымдар, қағидаттар мен модельдер салыстырмалы тұрғыда талданды. Қазақстан Республикасындағы туризмді басқару, ерекше қорғалатын табиғи аумақтар және тұрақты даму саласындағы стратегиялық және нормативтік-құқықтық құжаттар сарапталып, </w:t>
      </w:r>
      <w:r w:rsidRPr="006A776A">
        <w:rPr>
          <w:sz w:val="28"/>
          <w:szCs w:val="28"/>
          <w:lang w:val="kk-KZ"/>
        </w:rPr>
        <w:lastRenderedPageBreak/>
        <w:t xml:space="preserve">экологиялық менеджментті іске асырудың институционалдық ерекшеліктері мен шектеулері анықталды. Эмпирикалық кезеңде ұлттық парктер, туризм басқармалары, гидтер, туристік бизнес өкілдері және жергілікті билік қызметкерлерімен </w:t>
      </w:r>
      <w:r w:rsidRPr="006A776A">
        <w:rPr>
          <w:rStyle w:val="af0"/>
          <w:rFonts w:eastAsiaTheme="majorEastAsia"/>
          <w:b w:val="0"/>
          <w:bCs w:val="0"/>
          <w:sz w:val="28"/>
          <w:szCs w:val="28"/>
          <w:lang w:val="kk-KZ"/>
        </w:rPr>
        <w:t>жартылай құрылымдалған сұхбаттар (semi-structured interview)</w:t>
      </w:r>
      <w:r w:rsidRPr="006A776A">
        <w:rPr>
          <w:sz w:val="28"/>
          <w:szCs w:val="28"/>
          <w:lang w:val="kk-KZ"/>
        </w:rPr>
        <w:t xml:space="preserve"> жүргізіліп, дестинацияларды басқарудағы өзекті мәселелер мен практикалық тәжірибе сипаттары айқындалды. Сонымен қатар, жергілікті қауымдастықтар мен туристер арасында жүргізілген </w:t>
      </w:r>
      <w:r w:rsidRPr="006A776A">
        <w:rPr>
          <w:rStyle w:val="af0"/>
          <w:rFonts w:eastAsiaTheme="majorEastAsia"/>
          <w:b w:val="0"/>
          <w:bCs w:val="0"/>
          <w:sz w:val="28"/>
          <w:szCs w:val="28"/>
          <w:lang w:val="kk-KZ"/>
        </w:rPr>
        <w:t>сауалнама (survey)</w:t>
      </w:r>
      <w:r w:rsidRPr="006A776A">
        <w:rPr>
          <w:sz w:val="28"/>
          <w:szCs w:val="28"/>
          <w:lang w:val="kk-KZ"/>
        </w:rPr>
        <w:t xml:space="preserve"> дестинациялардың қабылдану деңгейін, экологиялық сезімталдықты және қатысу әлеуетін бағалауға мүмкіндік берді. Жаңа туристік дестинацияларды анықтау және олардың әлеуетін бағалау үшін табиғи-рекреациялық ресурстар, қолжетімділік, антропогендік қысым және басқару тиімділігі көрсеткіштеріне негізделген </w:t>
      </w:r>
      <w:r w:rsidRPr="006A776A">
        <w:rPr>
          <w:rStyle w:val="af0"/>
          <w:rFonts w:eastAsiaTheme="majorEastAsia"/>
          <w:b w:val="0"/>
          <w:bCs w:val="0"/>
          <w:sz w:val="28"/>
          <w:szCs w:val="28"/>
          <w:lang w:val="kk-KZ"/>
        </w:rPr>
        <w:t>бағалау және өңірлік салыстырмалы талдау әдісі</w:t>
      </w:r>
      <w:r w:rsidRPr="006A776A">
        <w:rPr>
          <w:sz w:val="28"/>
          <w:szCs w:val="28"/>
          <w:lang w:val="kk-KZ"/>
        </w:rPr>
        <w:t xml:space="preserve"> қолданылды. Зерттеу нәтижесінде экологиялық менеджментті жаңа дестинацияларға бейімдеудің көпдеңгейлі моделі әзірленіп, трансшекаралық аумақтар үшін экологиялық үйлестіру механизмі ұсынылды.</w:t>
      </w:r>
    </w:p>
    <w:p w14:paraId="7FBBFABE" w14:textId="77777777"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Жұмыстың ғылыми жаңалығы келесі ұстанымдармен анықталады:</w:t>
      </w:r>
    </w:p>
    <w:p w14:paraId="698F520B" w14:textId="77777777" w:rsidR="009A5929" w:rsidRPr="006A776A" w:rsidRDefault="009A5929" w:rsidP="00EF7928">
      <w:pPr>
        <w:pStyle w:val="af3"/>
        <w:numPr>
          <w:ilvl w:val="0"/>
          <w:numId w:val="19"/>
        </w:numPr>
        <w:tabs>
          <w:tab w:val="left" w:pos="993"/>
        </w:tabs>
        <w:spacing w:before="0" w:beforeAutospacing="0" w:after="0" w:afterAutospacing="0"/>
        <w:ind w:left="0" w:firstLine="709"/>
        <w:jc w:val="both"/>
        <w:rPr>
          <w:rStyle w:val="af0"/>
          <w:rFonts w:eastAsiaTheme="majorEastAsia"/>
          <w:b w:val="0"/>
          <w:bCs w:val="0"/>
          <w:sz w:val="28"/>
          <w:szCs w:val="28"/>
        </w:rPr>
      </w:pPr>
      <w:r w:rsidRPr="006A776A">
        <w:rPr>
          <w:rStyle w:val="af0"/>
          <w:rFonts w:eastAsiaTheme="majorEastAsia"/>
          <w:b w:val="0"/>
          <w:bCs w:val="0"/>
          <w:sz w:val="28"/>
          <w:szCs w:val="28"/>
        </w:rPr>
        <w:t>«Туризмнің экологиялық менеджменті»</w:t>
      </w:r>
      <w:r w:rsidRPr="006A776A">
        <w:rPr>
          <w:sz w:val="28"/>
          <w:szCs w:val="28"/>
        </w:rPr>
        <w:t xml:space="preserve"> ұғымы жаңа ғылыми түсінік ретінде </w:t>
      </w:r>
      <w:r w:rsidRPr="006A776A">
        <w:rPr>
          <w:rStyle w:val="af0"/>
          <w:rFonts w:eastAsiaTheme="majorEastAsia"/>
          <w:b w:val="0"/>
          <w:bCs w:val="0"/>
          <w:sz w:val="28"/>
          <w:szCs w:val="28"/>
        </w:rPr>
        <w:t>нақты анықталып</w:t>
      </w:r>
      <w:r w:rsidRPr="006A776A">
        <w:rPr>
          <w:b/>
          <w:bCs/>
          <w:sz w:val="28"/>
          <w:szCs w:val="28"/>
        </w:rPr>
        <w:t>,</w:t>
      </w:r>
      <w:r w:rsidRPr="006A776A">
        <w:rPr>
          <w:sz w:val="28"/>
          <w:szCs w:val="28"/>
        </w:rPr>
        <w:t xml:space="preserve"> оның мазмұны табиғи ортаны сақтау, рекреациялық сыйымдылықты реттеу, жергілікті қоғамдастықтарды қатыстыру және мемлекеттік басқару тетіктерін үйлестіру қағидаттары арқылы </w:t>
      </w:r>
      <w:r w:rsidRPr="006A776A">
        <w:rPr>
          <w:rStyle w:val="af0"/>
          <w:rFonts w:eastAsiaTheme="majorEastAsia"/>
          <w:b w:val="0"/>
          <w:bCs w:val="0"/>
          <w:sz w:val="28"/>
          <w:szCs w:val="28"/>
        </w:rPr>
        <w:t>теориялық тұрғыда негізделді.</w:t>
      </w:r>
    </w:p>
    <w:p w14:paraId="3A4B55F9" w14:textId="77777777" w:rsidR="009A5929" w:rsidRPr="006A776A" w:rsidRDefault="009A5929" w:rsidP="00EF7928">
      <w:pPr>
        <w:pStyle w:val="af3"/>
        <w:numPr>
          <w:ilvl w:val="0"/>
          <w:numId w:val="19"/>
        </w:numPr>
        <w:tabs>
          <w:tab w:val="left" w:pos="993"/>
        </w:tabs>
        <w:spacing w:before="0" w:beforeAutospacing="0" w:after="0" w:afterAutospacing="0"/>
        <w:ind w:left="0" w:firstLine="709"/>
        <w:jc w:val="both"/>
        <w:rPr>
          <w:sz w:val="28"/>
          <w:szCs w:val="28"/>
        </w:rPr>
      </w:pPr>
      <w:r w:rsidRPr="006A776A">
        <w:rPr>
          <w:sz w:val="28"/>
          <w:szCs w:val="28"/>
        </w:rPr>
        <w:t xml:space="preserve">Қазақстан Республикасында туризмнің экологиялық менеджменті жүйесінің қалыптасуына </w:t>
      </w:r>
      <w:r w:rsidRPr="006A776A">
        <w:rPr>
          <w:rFonts w:eastAsiaTheme="majorEastAsia"/>
          <w:sz w:val="28"/>
          <w:szCs w:val="28"/>
        </w:rPr>
        <w:t>кешенді бағалау жасалып</w:t>
      </w:r>
      <w:r w:rsidRPr="006A776A">
        <w:rPr>
          <w:sz w:val="28"/>
          <w:szCs w:val="28"/>
        </w:rPr>
        <w:t xml:space="preserve">, мемлекеттік, өңірлік және жергілікті деңгейлердегі </w:t>
      </w:r>
      <w:r w:rsidRPr="006A776A">
        <w:rPr>
          <w:rFonts w:eastAsiaTheme="majorEastAsia"/>
          <w:sz w:val="28"/>
          <w:szCs w:val="28"/>
        </w:rPr>
        <w:t>институционалдық, инфрақұрылымдық және ұйымдастырушылық кедергілер мен мүмкіндіктердің таралу заңдылықтары</w:t>
      </w:r>
      <w:r w:rsidRPr="006A776A">
        <w:rPr>
          <w:sz w:val="28"/>
          <w:szCs w:val="28"/>
        </w:rPr>
        <w:t xml:space="preserve"> алғаш рет жүйеленді.</w:t>
      </w:r>
    </w:p>
    <w:p w14:paraId="772E1376" w14:textId="77777777" w:rsidR="009A5929" w:rsidRPr="006A776A" w:rsidRDefault="009A5929" w:rsidP="00EF7928">
      <w:pPr>
        <w:pStyle w:val="af3"/>
        <w:numPr>
          <w:ilvl w:val="0"/>
          <w:numId w:val="19"/>
        </w:numPr>
        <w:tabs>
          <w:tab w:val="left" w:pos="993"/>
        </w:tabs>
        <w:spacing w:before="0" w:beforeAutospacing="0" w:after="0" w:afterAutospacing="0"/>
        <w:ind w:left="0" w:firstLine="709"/>
        <w:jc w:val="both"/>
        <w:rPr>
          <w:sz w:val="28"/>
          <w:szCs w:val="28"/>
        </w:rPr>
      </w:pPr>
      <w:r w:rsidRPr="006A776A">
        <w:rPr>
          <w:sz w:val="28"/>
          <w:szCs w:val="28"/>
        </w:rPr>
        <w:t xml:space="preserve">Жаңа туристік дестинациялар мысалында туризмнің экологиялық менеджментін </w:t>
      </w:r>
      <w:r w:rsidRPr="006A776A">
        <w:rPr>
          <w:rStyle w:val="af0"/>
          <w:rFonts w:eastAsiaTheme="majorEastAsia"/>
          <w:b w:val="0"/>
          <w:bCs w:val="0"/>
          <w:sz w:val="28"/>
          <w:szCs w:val="28"/>
        </w:rPr>
        <w:t>көпдеңгейлі енгізу моделі</w:t>
      </w:r>
      <w:r w:rsidRPr="006A776A">
        <w:rPr>
          <w:sz w:val="28"/>
          <w:szCs w:val="28"/>
        </w:rPr>
        <w:t xml:space="preserve"> жасалып, ол жергілікті қауымдастықтарды, бизнес құрылымдарын және мемлекеттік басқару институттарын </w:t>
      </w:r>
      <w:r w:rsidRPr="006A776A">
        <w:rPr>
          <w:rStyle w:val="af0"/>
          <w:rFonts w:eastAsiaTheme="majorEastAsia"/>
          <w:b w:val="0"/>
          <w:bCs w:val="0"/>
          <w:sz w:val="28"/>
          <w:szCs w:val="28"/>
        </w:rPr>
        <w:t>біріктіретін интеграциялық басқару контурын</w:t>
      </w:r>
      <w:r w:rsidRPr="006A776A">
        <w:rPr>
          <w:sz w:val="28"/>
          <w:szCs w:val="28"/>
        </w:rPr>
        <w:t xml:space="preserve"> ұсынады.</w:t>
      </w:r>
    </w:p>
    <w:p w14:paraId="3DAD862F" w14:textId="77777777" w:rsidR="009A5929" w:rsidRPr="006A776A" w:rsidRDefault="009A5929" w:rsidP="00EF7928">
      <w:pPr>
        <w:pStyle w:val="af3"/>
        <w:numPr>
          <w:ilvl w:val="0"/>
          <w:numId w:val="19"/>
        </w:numPr>
        <w:tabs>
          <w:tab w:val="left" w:pos="993"/>
        </w:tabs>
        <w:spacing w:before="0" w:beforeAutospacing="0" w:after="0" w:afterAutospacing="0"/>
        <w:ind w:left="0" w:firstLine="709"/>
        <w:jc w:val="both"/>
        <w:rPr>
          <w:b/>
          <w:bCs/>
          <w:sz w:val="28"/>
          <w:szCs w:val="28"/>
        </w:rPr>
      </w:pPr>
      <w:r w:rsidRPr="006A776A">
        <w:rPr>
          <w:sz w:val="28"/>
          <w:szCs w:val="28"/>
        </w:rPr>
        <w:t xml:space="preserve">Трансшекаралық аумақтар үшін алғаш рет </w:t>
      </w:r>
      <w:r w:rsidRPr="006A776A">
        <w:rPr>
          <w:rStyle w:val="af0"/>
          <w:rFonts w:eastAsiaTheme="majorEastAsia"/>
          <w:b w:val="0"/>
          <w:bCs w:val="0"/>
          <w:sz w:val="28"/>
          <w:szCs w:val="28"/>
        </w:rPr>
        <w:t>экологиялық менеджментті үйлестіру механизмі</w:t>
      </w:r>
      <w:r w:rsidRPr="006A776A">
        <w:rPr>
          <w:sz w:val="28"/>
          <w:szCs w:val="28"/>
        </w:rPr>
        <w:t xml:space="preserve"> негізделіп, ортақ табиғи ресурстарды пайдалану, экотуризм маршрутын басқару және аймақаралық ынтымақтастықты күшейту бағыттары </w:t>
      </w:r>
      <w:r w:rsidRPr="006A776A">
        <w:rPr>
          <w:rStyle w:val="af0"/>
          <w:rFonts w:eastAsiaTheme="majorEastAsia"/>
          <w:b w:val="0"/>
          <w:bCs w:val="0"/>
          <w:sz w:val="28"/>
          <w:szCs w:val="28"/>
        </w:rPr>
        <w:t>ғылыми түрде дәлелденді.</w:t>
      </w:r>
    </w:p>
    <w:p w14:paraId="45019DB4" w14:textId="77777777" w:rsidR="009A5929" w:rsidRPr="006A776A" w:rsidRDefault="009A5929" w:rsidP="00EF7928">
      <w:pPr>
        <w:pStyle w:val="ad"/>
        <w:tabs>
          <w:tab w:val="left" w:pos="993"/>
        </w:tabs>
        <w:ind w:firstLine="709"/>
        <w:contextualSpacing/>
        <w:jc w:val="both"/>
        <w:rPr>
          <w:b/>
          <w:sz w:val="28"/>
          <w:szCs w:val="28"/>
          <w:lang w:val="kk-KZ"/>
        </w:rPr>
      </w:pPr>
      <w:r w:rsidRPr="006A776A">
        <w:rPr>
          <w:b/>
          <w:sz w:val="28"/>
          <w:szCs w:val="28"/>
          <w:lang w:val="kk-KZ"/>
        </w:rPr>
        <w:t>Зерттеудің теориялық маңыздылығы</w:t>
      </w:r>
    </w:p>
    <w:p w14:paraId="6A0BDA0E" w14:textId="77777777"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Жұмыстың теориялық маңыздылығы туризмдегі экологиялық менеджментті зерттеу аясын кеңейтуінде. Диссертацияда экологиялық, әлеуметтік және экономикалық факторлар өзара байланыста қарастырылып, олардың негізінде тұрақты даму қағидаларына сәйкес ғылыми модель жасалған. Бұл модель туризм теориясында экологиялық жауапкершілік пен аймақтық жоспарлаудың өзара үйлесімділігін қамтамасыз етудің жаңа бағыттарын ұсынады.</w:t>
      </w:r>
    </w:p>
    <w:p w14:paraId="63B938DB" w14:textId="77777777" w:rsidR="009A5929" w:rsidRPr="006A776A" w:rsidRDefault="009A5929" w:rsidP="00EF7928">
      <w:pPr>
        <w:pStyle w:val="ad"/>
        <w:tabs>
          <w:tab w:val="left" w:pos="993"/>
        </w:tabs>
        <w:ind w:firstLine="709"/>
        <w:contextualSpacing/>
        <w:jc w:val="both"/>
        <w:rPr>
          <w:b/>
          <w:sz w:val="28"/>
          <w:szCs w:val="28"/>
          <w:lang w:val="kk-KZ"/>
        </w:rPr>
      </w:pPr>
      <w:r w:rsidRPr="006A776A">
        <w:rPr>
          <w:b/>
          <w:sz w:val="28"/>
          <w:szCs w:val="28"/>
          <w:lang w:val="kk-KZ"/>
        </w:rPr>
        <w:t>Зерттеудің практикалық маңыздылығы</w:t>
      </w:r>
    </w:p>
    <w:p w14:paraId="53C7075E" w14:textId="22373158"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lastRenderedPageBreak/>
        <w:t xml:space="preserve">Зерттеу нәтижелері Қазақстандағы туризм саласында экологиялық менеджментті жетілдіруге, мемлекеттік бағдарламаларды ғылыми негіздеуге және жаңа дестинацияларды экологиялық тұрғыдан дамытуға қолдануға мүмкіндік береді. Ұсынылған модель ұлттық парктердің әкімшіліктері, туризм басқармалары және жергілікті атқарушы органдар үшін тәжірибелік құрал бола алады. </w:t>
      </w:r>
    </w:p>
    <w:p w14:paraId="15728AE0" w14:textId="77777777" w:rsidR="009A5929" w:rsidRDefault="009A5929" w:rsidP="00EF7928">
      <w:pPr>
        <w:widowControl w:val="0"/>
        <w:tabs>
          <w:tab w:val="left" w:pos="993"/>
        </w:tabs>
        <w:autoSpaceDE w:val="0"/>
        <w:autoSpaceDN w:val="0"/>
        <w:ind w:firstLine="709"/>
        <w:jc w:val="both"/>
        <w:rPr>
          <w:b/>
          <w:sz w:val="28"/>
          <w:szCs w:val="28"/>
          <w:lang w:val="kk-KZ"/>
        </w:rPr>
      </w:pPr>
      <w:r w:rsidRPr="006A776A">
        <w:rPr>
          <w:b/>
          <w:sz w:val="28"/>
          <w:szCs w:val="28"/>
          <w:lang w:val="kk-KZ"/>
        </w:rPr>
        <w:t xml:space="preserve">Қорғауға келесідей негізгі ғылыми зерттеу тұжырымдамалары ұсынылады: </w:t>
      </w:r>
    </w:p>
    <w:p w14:paraId="6F561BE0" w14:textId="5C03B842" w:rsidR="00110586" w:rsidRPr="00110586" w:rsidRDefault="00110586" w:rsidP="00EF7928">
      <w:pPr>
        <w:pStyle w:val="a7"/>
        <w:numPr>
          <w:ilvl w:val="0"/>
          <w:numId w:val="48"/>
        </w:numPr>
        <w:tabs>
          <w:tab w:val="left" w:pos="993"/>
        </w:tabs>
        <w:ind w:left="0" w:firstLine="709"/>
        <w:jc w:val="both"/>
        <w:rPr>
          <w:sz w:val="28"/>
          <w:szCs w:val="28"/>
          <w:lang w:val="kk-KZ"/>
        </w:rPr>
      </w:pPr>
      <w:r w:rsidRPr="00110586">
        <w:rPr>
          <w:sz w:val="28"/>
          <w:szCs w:val="28"/>
          <w:lang w:val="kk-KZ"/>
        </w:rPr>
        <w:t>Туризмнің экологиялық мен</w:t>
      </w:r>
      <w:r>
        <w:rPr>
          <w:sz w:val="28"/>
          <w:szCs w:val="28"/>
          <w:lang w:val="kk-KZ"/>
        </w:rPr>
        <w:t>еджменті ұғымы ғылыми негізделе отырып</w:t>
      </w:r>
      <w:r w:rsidRPr="00110586">
        <w:rPr>
          <w:sz w:val="28"/>
          <w:szCs w:val="28"/>
          <w:lang w:val="kk-KZ"/>
        </w:rPr>
        <w:t>, табиғи ортаны сақтау, рекреациялық сыйымдылықты тиімді реттеу, жергілікті қоғамның қатысуын қамтамасыз ету және мемлекеттік басқару тетіктерін үйлестіруді біріктіретін кешенді теориялық-әдіснамалық жүйе ретінде ұсынылды</w:t>
      </w:r>
      <w:r w:rsidR="00097AE2">
        <w:rPr>
          <w:sz w:val="28"/>
          <w:szCs w:val="28"/>
          <w:lang w:val="kk-KZ"/>
        </w:rPr>
        <w:t>.</w:t>
      </w:r>
    </w:p>
    <w:p w14:paraId="172F15FA" w14:textId="77777777" w:rsidR="009F38C4" w:rsidRPr="00110586" w:rsidRDefault="009F38C4" w:rsidP="00EF7928">
      <w:pPr>
        <w:pStyle w:val="a7"/>
        <w:numPr>
          <w:ilvl w:val="0"/>
          <w:numId w:val="48"/>
        </w:numPr>
        <w:tabs>
          <w:tab w:val="left" w:pos="993"/>
        </w:tabs>
        <w:ind w:left="0" w:firstLine="709"/>
        <w:jc w:val="both"/>
        <w:rPr>
          <w:sz w:val="28"/>
          <w:szCs w:val="28"/>
          <w:lang w:val="kk-KZ"/>
        </w:rPr>
      </w:pPr>
      <w:bookmarkStart w:id="1" w:name="OLE_LINK14"/>
      <w:r w:rsidRPr="00110586">
        <w:rPr>
          <w:sz w:val="28"/>
          <w:szCs w:val="28"/>
          <w:lang w:val="kk-KZ"/>
        </w:rPr>
        <w:t>Қазақстан Республикасында туризмнің экологиялық менеджмент жүйесінің қалыптасуына жасалған кешенді бағалау нәтижесінде оның тиімділігіне әсер ететін институционалдық, инфрақұрылымдық және әлеуметтік факторлардың таралу заңдылықтары анықталды.</w:t>
      </w:r>
    </w:p>
    <w:p w14:paraId="49E52D18" w14:textId="77777777" w:rsidR="009F38C4" w:rsidRPr="00110586" w:rsidRDefault="009F38C4" w:rsidP="00EF7928">
      <w:pPr>
        <w:pStyle w:val="a7"/>
        <w:numPr>
          <w:ilvl w:val="0"/>
          <w:numId w:val="48"/>
        </w:numPr>
        <w:tabs>
          <w:tab w:val="left" w:pos="993"/>
        </w:tabs>
        <w:ind w:left="0" w:firstLine="709"/>
        <w:jc w:val="both"/>
        <w:rPr>
          <w:sz w:val="28"/>
          <w:szCs w:val="28"/>
          <w:lang w:val="kk-KZ"/>
        </w:rPr>
      </w:pPr>
      <w:r w:rsidRPr="00110586">
        <w:rPr>
          <w:sz w:val="28"/>
          <w:szCs w:val="28"/>
          <w:lang w:val="kk-KZ"/>
        </w:rPr>
        <w:t xml:space="preserve">Қазақстанда жаңа туристік дестинацияларды анықтаудың бағалау әдістемесі жасалып, сол арқылы пилоттық дестинацияларды іріктеу жүргізілді. </w:t>
      </w:r>
    </w:p>
    <w:p w14:paraId="17BBAC2C" w14:textId="2A3CA99E" w:rsidR="009F38C4" w:rsidRPr="00110586" w:rsidRDefault="009F38C4" w:rsidP="00EF7928">
      <w:pPr>
        <w:pStyle w:val="a7"/>
        <w:numPr>
          <w:ilvl w:val="0"/>
          <w:numId w:val="48"/>
        </w:numPr>
        <w:tabs>
          <w:tab w:val="left" w:pos="993"/>
        </w:tabs>
        <w:ind w:left="0" w:firstLine="709"/>
        <w:jc w:val="both"/>
        <w:rPr>
          <w:sz w:val="28"/>
          <w:szCs w:val="28"/>
          <w:lang w:val="kk-KZ"/>
        </w:rPr>
      </w:pPr>
      <w:r w:rsidRPr="00110586">
        <w:rPr>
          <w:sz w:val="28"/>
          <w:szCs w:val="28"/>
          <w:lang w:val="kk-KZ"/>
        </w:rPr>
        <w:t>Жаңа туристік дестинациялар мысалында туризмнің экологиялық менеджментін енгізудің көпдеңгейлі моделі ұсынылды.</w:t>
      </w:r>
    </w:p>
    <w:bookmarkEnd w:id="1"/>
    <w:p w14:paraId="144F0565" w14:textId="77777777" w:rsidR="009A5929" w:rsidRPr="006A776A" w:rsidRDefault="009A5929" w:rsidP="00EF7928">
      <w:pPr>
        <w:widowControl w:val="0"/>
        <w:tabs>
          <w:tab w:val="left" w:pos="993"/>
        </w:tabs>
        <w:autoSpaceDE w:val="0"/>
        <w:autoSpaceDN w:val="0"/>
        <w:ind w:firstLine="709"/>
        <w:contextualSpacing/>
        <w:jc w:val="both"/>
        <w:rPr>
          <w:b/>
          <w:sz w:val="28"/>
          <w:szCs w:val="28"/>
          <w:lang w:val="kk-KZ"/>
        </w:rPr>
      </w:pPr>
      <w:r w:rsidRPr="006A776A">
        <w:rPr>
          <w:b/>
          <w:sz w:val="28"/>
          <w:szCs w:val="28"/>
          <w:lang w:val="kk-KZ"/>
        </w:rPr>
        <w:t>Автордың жұмыстағы жеке үлесі</w:t>
      </w:r>
    </w:p>
    <w:p w14:paraId="08AAE413" w14:textId="3FE294B4" w:rsidR="001A4561" w:rsidRPr="001A4561" w:rsidRDefault="001A4561" w:rsidP="00EF7928">
      <w:pPr>
        <w:widowControl w:val="0"/>
        <w:tabs>
          <w:tab w:val="left" w:pos="993"/>
        </w:tabs>
        <w:autoSpaceDE w:val="0"/>
        <w:autoSpaceDN w:val="0"/>
        <w:ind w:firstLine="709"/>
        <w:contextualSpacing/>
        <w:jc w:val="both"/>
        <w:rPr>
          <w:sz w:val="28"/>
          <w:szCs w:val="28"/>
          <w:lang w:val="kk-KZ"/>
        </w:rPr>
      </w:pPr>
      <w:r w:rsidRPr="001A4561">
        <w:rPr>
          <w:sz w:val="28"/>
          <w:szCs w:val="28"/>
          <w:lang w:val="kk-KZ"/>
        </w:rPr>
        <w:t>Зерттеу жұмысының негізгі кезеңдері автордың тікелей қатысуымен орындалды. Алдымен Қазақстан аумағында жаңа туристік дестинацияларды анықтаудың бағалау әдістемесі әзірленіп, осы әдіс негізінде пилоттық дестинациялар іріктелді. Бұл процесс индикаторларды белгілеу, деректер көздерін саралау және бағалау модельдерін салыстыру арқылы жүзеге асырылды. Автор зерттеу барысында экологиялық менеджменттің теориялық</w:t>
      </w:r>
      <w:r w:rsidR="001F3B35" w:rsidRPr="001F3B35">
        <w:rPr>
          <w:sz w:val="28"/>
          <w:szCs w:val="28"/>
          <w:lang w:val="kk-KZ"/>
        </w:rPr>
        <w:t xml:space="preserve"> </w:t>
      </w:r>
      <w:r w:rsidRPr="001A4561">
        <w:rPr>
          <w:sz w:val="28"/>
          <w:szCs w:val="28"/>
          <w:lang w:val="kk-KZ"/>
        </w:rPr>
        <w:t>-</w:t>
      </w:r>
      <w:r w:rsidR="001F3B35" w:rsidRPr="001F3B35">
        <w:rPr>
          <w:sz w:val="28"/>
          <w:szCs w:val="28"/>
          <w:lang w:val="kk-KZ"/>
        </w:rPr>
        <w:t xml:space="preserve"> </w:t>
      </w:r>
      <w:r w:rsidRPr="001A4561">
        <w:rPr>
          <w:sz w:val="28"/>
          <w:szCs w:val="28"/>
          <w:lang w:val="kk-KZ"/>
        </w:rPr>
        <w:t>әдіснамалық негіздерін жүйелеп, жаңа дестинацияларды басқаруда қолдануға болатын ғылыми тәсілдерді анықтады.</w:t>
      </w:r>
    </w:p>
    <w:p w14:paraId="53E1D136" w14:textId="77777777" w:rsidR="001A4561" w:rsidRPr="001A4561" w:rsidRDefault="001A4561" w:rsidP="00EF7928">
      <w:pPr>
        <w:widowControl w:val="0"/>
        <w:tabs>
          <w:tab w:val="left" w:pos="993"/>
        </w:tabs>
        <w:autoSpaceDE w:val="0"/>
        <w:autoSpaceDN w:val="0"/>
        <w:ind w:firstLine="709"/>
        <w:jc w:val="both"/>
        <w:rPr>
          <w:sz w:val="28"/>
          <w:szCs w:val="28"/>
          <w:lang w:val="kk-KZ"/>
        </w:rPr>
      </w:pPr>
      <w:r w:rsidRPr="001A4561">
        <w:rPr>
          <w:sz w:val="28"/>
          <w:szCs w:val="28"/>
          <w:lang w:val="kk-KZ"/>
        </w:rPr>
        <w:t>Пилоттық аумақтар бойынша экологиялық, әлеуметтік және инфрақұрылымдық көрсеткіштер жинақталып, өңделді және олардың даму әлеуетін айқындайтын аналитикалық материалдар дайындалды. Автор дестинациялардың экологиялық жарамдылығын бағалау үшін көпдеңгейлі үлестік модельді қолдану әдістемесін қалыптастырып, мемлекеттік органдар, ғылыми институттар және туристік қауымдастықтардың қатысу үлесін есептеуге арналған сараптамалық құрылымды әзірледі.</w:t>
      </w:r>
    </w:p>
    <w:p w14:paraId="0FB564B5" w14:textId="7D79AD98" w:rsidR="001A4561" w:rsidRPr="001A4561" w:rsidRDefault="001A4561" w:rsidP="00EF7928">
      <w:pPr>
        <w:widowControl w:val="0"/>
        <w:tabs>
          <w:tab w:val="left" w:pos="993"/>
        </w:tabs>
        <w:autoSpaceDE w:val="0"/>
        <w:autoSpaceDN w:val="0"/>
        <w:ind w:firstLine="709"/>
        <w:jc w:val="both"/>
        <w:rPr>
          <w:sz w:val="28"/>
          <w:szCs w:val="28"/>
          <w:lang w:val="kk-KZ"/>
        </w:rPr>
      </w:pPr>
      <w:r w:rsidRPr="001A4561">
        <w:rPr>
          <w:sz w:val="28"/>
          <w:szCs w:val="28"/>
          <w:lang w:val="kk-KZ"/>
        </w:rPr>
        <w:t>Зерттеу барысында далалық материалдар жинау, сауалнама жүргізу, статистикалық деректерді өңдеу және аймақтық туризмнің даму динамикасын бағалау жұмыстары автордың тікелей қатысуымен орындалды. Сонымен қатар, пилоттық дестинациялардың картографиялық бейнелерін жасау және салыстырмалы талдауларды жүргізу үшін визуализация әдістері қолданылды.</w:t>
      </w:r>
    </w:p>
    <w:p w14:paraId="368EBBB3" w14:textId="2E408D4E" w:rsidR="009A5929" w:rsidRPr="006A776A" w:rsidRDefault="001A4561" w:rsidP="00EF7928">
      <w:pPr>
        <w:widowControl w:val="0"/>
        <w:tabs>
          <w:tab w:val="left" w:pos="993"/>
        </w:tabs>
        <w:autoSpaceDE w:val="0"/>
        <w:autoSpaceDN w:val="0"/>
        <w:ind w:firstLine="709"/>
        <w:jc w:val="both"/>
        <w:rPr>
          <w:sz w:val="28"/>
          <w:szCs w:val="28"/>
          <w:lang w:val="kk-KZ"/>
        </w:rPr>
      </w:pPr>
      <w:r w:rsidRPr="001A4561">
        <w:rPr>
          <w:sz w:val="28"/>
          <w:szCs w:val="28"/>
          <w:lang w:val="kk-KZ"/>
        </w:rPr>
        <w:t xml:space="preserve">Жұмыс нәтижелері бойынша ұсынылған экологиялық менеджмент моделі жаңа туристік дестинацияларды тұрақты дамытуға бағытталған ғылыми </w:t>
      </w:r>
      <w:r w:rsidRPr="001A4561">
        <w:rPr>
          <w:sz w:val="28"/>
          <w:szCs w:val="28"/>
          <w:lang w:val="kk-KZ"/>
        </w:rPr>
        <w:lastRenderedPageBreak/>
        <w:t>негізделген құрылым ретінде қалыптастырылды. Диссертациялық мәтінді жазу, ғылыми тұжырымдарды рәсімдеу, зерттеу нәтижелерін өңдеу және апробациялау толықтай автордың жеке үлесімен қамтамасыз етілді.</w:t>
      </w:r>
    </w:p>
    <w:p w14:paraId="1CC38ADC" w14:textId="77777777" w:rsidR="009A5929" w:rsidRPr="006A776A" w:rsidRDefault="009A5929" w:rsidP="00EF7928">
      <w:pPr>
        <w:pStyle w:val="ad"/>
        <w:tabs>
          <w:tab w:val="left" w:pos="993"/>
        </w:tabs>
        <w:ind w:firstLine="709"/>
        <w:contextualSpacing/>
        <w:jc w:val="both"/>
        <w:rPr>
          <w:b/>
          <w:sz w:val="28"/>
          <w:szCs w:val="28"/>
          <w:lang w:val="kk-KZ"/>
        </w:rPr>
      </w:pPr>
      <w:r w:rsidRPr="006A776A">
        <w:rPr>
          <w:b/>
          <w:sz w:val="28"/>
          <w:szCs w:val="28"/>
          <w:lang w:val="kk-KZ"/>
        </w:rPr>
        <w:t>Жұмыстың апробациясы.</w:t>
      </w:r>
    </w:p>
    <w:p w14:paraId="37E4AC20" w14:textId="1744F2A6" w:rsidR="00F95331" w:rsidRDefault="009A5929" w:rsidP="00EF7928">
      <w:pPr>
        <w:pStyle w:val="ad"/>
        <w:tabs>
          <w:tab w:val="left" w:pos="993"/>
        </w:tabs>
        <w:ind w:firstLine="709"/>
        <w:contextualSpacing/>
        <w:jc w:val="both"/>
        <w:rPr>
          <w:sz w:val="28"/>
          <w:szCs w:val="28"/>
          <w:lang w:val="kk-KZ"/>
        </w:rPr>
      </w:pPr>
      <w:r w:rsidRPr="006A776A">
        <w:rPr>
          <w:sz w:val="28"/>
          <w:szCs w:val="28"/>
          <w:lang w:val="kk-KZ"/>
        </w:rPr>
        <w:t>Диссертациялық зерттеудің басты тұжырымдары мен алынған нәтижелері Қазақстан мен шетелде өткізілген халықаралық ғылыми конференцияларда ұсынылып, талқылаудан өтті:</w:t>
      </w:r>
      <w:r w:rsidR="00F95331">
        <w:rPr>
          <w:sz w:val="28"/>
          <w:szCs w:val="28"/>
          <w:lang w:val="kk-KZ"/>
        </w:rPr>
        <w:t xml:space="preserve"> </w:t>
      </w:r>
    </w:p>
    <w:p w14:paraId="4B1D86C5" w14:textId="221AB9B7" w:rsidR="00F95331" w:rsidRPr="00F95331" w:rsidRDefault="00F95331" w:rsidP="00EF7928">
      <w:pPr>
        <w:autoSpaceDE w:val="0"/>
        <w:autoSpaceDN w:val="0"/>
        <w:adjustRightInd w:val="0"/>
        <w:ind w:firstLine="709"/>
        <w:jc w:val="both"/>
        <w:rPr>
          <w:sz w:val="28"/>
          <w:szCs w:val="28"/>
          <w:lang w:val="kk-KZ"/>
        </w:rPr>
      </w:pPr>
      <w:r w:rsidRPr="00F95331">
        <w:rPr>
          <w:sz w:val="28"/>
          <w:szCs w:val="28"/>
          <w:lang w:val="kk-KZ"/>
        </w:rPr>
        <w:t xml:space="preserve">- </w:t>
      </w:r>
      <w:r>
        <w:rPr>
          <w:sz w:val="28"/>
          <w:szCs w:val="28"/>
          <w:lang w:val="kk-KZ"/>
        </w:rPr>
        <w:t>«</w:t>
      </w:r>
      <w:r w:rsidRPr="00F95331">
        <w:rPr>
          <w:sz w:val="28"/>
          <w:szCs w:val="28"/>
          <w:lang w:val="kk-KZ"/>
        </w:rPr>
        <w:t>Sustainable management as a tool of tourism development in Kazakhstan</w:t>
      </w:r>
      <w:r>
        <w:rPr>
          <w:sz w:val="28"/>
          <w:szCs w:val="28"/>
          <w:lang w:val="kk-KZ"/>
        </w:rPr>
        <w:t xml:space="preserve">» </w:t>
      </w:r>
      <w:r w:rsidRPr="00F95331">
        <w:rPr>
          <w:sz w:val="28"/>
          <w:szCs w:val="28"/>
          <w:lang w:val="kk-KZ"/>
        </w:rPr>
        <w:t xml:space="preserve">Экономико-управленческий конгресс: сборник научных работ по итогам международного научно-практического комплексного мероприятия (г. Белгород, 1-2 </w:t>
      </w:r>
      <w:r>
        <w:rPr>
          <w:sz w:val="28"/>
          <w:szCs w:val="28"/>
          <w:lang w:val="kk-KZ"/>
        </w:rPr>
        <w:t>ноября 2023 г.)/</w:t>
      </w:r>
      <w:r w:rsidRPr="00F95331">
        <w:rPr>
          <w:sz w:val="28"/>
          <w:szCs w:val="28"/>
          <w:lang w:val="kk-KZ"/>
        </w:rPr>
        <w:t>под ред. В.М. Захарова. – Белгород: ИД «БелГУ» НИУ «БелГУ», 2023;</w:t>
      </w:r>
    </w:p>
    <w:p w14:paraId="04AE0276" w14:textId="3DAC317D" w:rsidR="00F95331" w:rsidRPr="00F95331" w:rsidRDefault="00F95331" w:rsidP="00EF7928">
      <w:pPr>
        <w:autoSpaceDE w:val="0"/>
        <w:autoSpaceDN w:val="0"/>
        <w:adjustRightInd w:val="0"/>
        <w:ind w:firstLine="709"/>
        <w:jc w:val="both"/>
        <w:rPr>
          <w:sz w:val="28"/>
          <w:szCs w:val="28"/>
          <w:lang w:val="kk-KZ"/>
        </w:rPr>
      </w:pPr>
      <w:r w:rsidRPr="00F95331">
        <w:rPr>
          <w:sz w:val="28"/>
          <w:szCs w:val="28"/>
          <w:lang w:val="kk-KZ"/>
        </w:rPr>
        <w:t>- «Theoretical framework of environmental management in the Kazakhstan tourism industry» Материалы международной научной конференции студентов и молодых учёных «Фараби әлемі». Алматы, Казахстан, 6-8 апреля 2022 года. – Алматы: Қазақ университеті, 2022;</w:t>
      </w:r>
    </w:p>
    <w:p w14:paraId="7B61F35B" w14:textId="68EFEAE3" w:rsidR="00F95331" w:rsidRPr="00F95331" w:rsidRDefault="00F95331" w:rsidP="00EF7928">
      <w:pPr>
        <w:autoSpaceDE w:val="0"/>
        <w:autoSpaceDN w:val="0"/>
        <w:adjustRightInd w:val="0"/>
        <w:ind w:firstLine="709"/>
        <w:jc w:val="both"/>
        <w:rPr>
          <w:sz w:val="28"/>
          <w:szCs w:val="28"/>
          <w:lang w:val="kk-KZ"/>
        </w:rPr>
      </w:pPr>
      <w:r w:rsidRPr="00F95331">
        <w:rPr>
          <w:sz w:val="28"/>
          <w:szCs w:val="28"/>
          <w:lang w:val="kk-KZ"/>
        </w:rPr>
        <w:t>- «International experience of environmental management in the tourism industry» Материалы международной научной конференции студентов и молодых учёных</w:t>
      </w:r>
      <w:r>
        <w:rPr>
          <w:sz w:val="28"/>
          <w:szCs w:val="28"/>
          <w:lang w:val="kk-KZ"/>
        </w:rPr>
        <w:t xml:space="preserve"> </w:t>
      </w:r>
      <w:r w:rsidRPr="00F95331">
        <w:rPr>
          <w:sz w:val="28"/>
          <w:szCs w:val="28"/>
          <w:lang w:val="kk-KZ"/>
        </w:rPr>
        <w:t>«Фараби әлемі». Алматы, Казахстан, 6-8 апреля 2023 года. – Алматы: Қазақ университеті,</w:t>
      </w:r>
      <w:r>
        <w:rPr>
          <w:sz w:val="28"/>
          <w:szCs w:val="28"/>
          <w:lang w:val="kk-KZ"/>
        </w:rPr>
        <w:t xml:space="preserve"> 2023;</w:t>
      </w:r>
    </w:p>
    <w:p w14:paraId="551451D0" w14:textId="563897BA" w:rsidR="00F95331" w:rsidRPr="00F95331" w:rsidRDefault="00F95331" w:rsidP="00EF7928">
      <w:pPr>
        <w:autoSpaceDE w:val="0"/>
        <w:autoSpaceDN w:val="0"/>
        <w:adjustRightInd w:val="0"/>
        <w:ind w:firstLine="709"/>
        <w:jc w:val="both"/>
        <w:rPr>
          <w:sz w:val="28"/>
          <w:szCs w:val="28"/>
          <w:lang w:val="kk-KZ"/>
        </w:rPr>
      </w:pPr>
      <w:r w:rsidRPr="00F95331">
        <w:rPr>
          <w:sz w:val="28"/>
          <w:szCs w:val="28"/>
          <w:lang w:val="kk-KZ"/>
        </w:rPr>
        <w:t>- «Development of sustainable tourism management in Kazakhstan» Материалы международной научной конференции студентов и молодых учёных «Фараби әлемі». Алматы, Казахстан, 4-6 апреля 2024 года. – Алматы: Қазақ университеті, 2024.</w:t>
      </w:r>
    </w:p>
    <w:p w14:paraId="29DDE82E" w14:textId="77777777" w:rsidR="009A5929" w:rsidRPr="006A776A" w:rsidRDefault="009A5929" w:rsidP="00EF7928">
      <w:pPr>
        <w:pStyle w:val="ad"/>
        <w:tabs>
          <w:tab w:val="left" w:pos="993"/>
        </w:tabs>
        <w:ind w:firstLine="709"/>
        <w:contextualSpacing/>
        <w:jc w:val="both"/>
        <w:rPr>
          <w:sz w:val="28"/>
          <w:szCs w:val="28"/>
          <w:lang w:val="kk-KZ"/>
        </w:rPr>
      </w:pPr>
      <w:r w:rsidRPr="006A776A">
        <w:rPr>
          <w:b/>
          <w:bCs/>
          <w:sz w:val="28"/>
          <w:szCs w:val="28"/>
          <w:lang w:val="kk-KZ"/>
        </w:rPr>
        <w:t>Негізгі ғылыми жұмыстар жоспарымен байланысы.</w:t>
      </w:r>
    </w:p>
    <w:p w14:paraId="4120F5C4" w14:textId="425A3B9B" w:rsidR="009A5929" w:rsidRPr="006A776A" w:rsidRDefault="009A5929" w:rsidP="00EF7928">
      <w:pPr>
        <w:pStyle w:val="ad"/>
        <w:tabs>
          <w:tab w:val="left" w:pos="993"/>
        </w:tabs>
        <w:ind w:firstLine="709"/>
        <w:contextualSpacing/>
        <w:jc w:val="both"/>
        <w:rPr>
          <w:sz w:val="28"/>
          <w:szCs w:val="28"/>
          <w:lang w:val="kk-KZ"/>
        </w:rPr>
      </w:pPr>
      <w:r w:rsidRPr="006A776A">
        <w:rPr>
          <w:sz w:val="28"/>
          <w:szCs w:val="28"/>
          <w:lang w:val="kk-KZ"/>
        </w:rPr>
        <w:t>Ұ</w:t>
      </w:r>
      <w:r w:rsidRPr="00AA2D90">
        <w:rPr>
          <w:sz w:val="28"/>
          <w:szCs w:val="28"/>
          <w:lang w:val="kk-KZ"/>
        </w:rPr>
        <w:t xml:space="preserve">сынылып отырған зерттеу Қазақстан Республикасының табиғи туристік-рекреациялық ресурстарын ұтымды пайдалану, олардың экологиялық тұрақтылығын қамтамасыз ету және антропогендік жүктемені азайту мәселелерін кешенді шешуге бағытталған. Бұл бағыт AP09260144-OT-23 </w:t>
      </w:r>
      <w:r w:rsidRPr="00AA2D90">
        <w:rPr>
          <w:rStyle w:val="aff4"/>
          <w:rFonts w:eastAsiaTheme="majorEastAsia"/>
          <w:sz w:val="28"/>
          <w:szCs w:val="28"/>
          <w:lang w:val="kk-KZ"/>
        </w:rPr>
        <w:t>«Рекреациялық сыйымдылықты бағалау және антропогендік әсерді азайту негізінде Қазақстан Республикасының табиғи туристік-рекреациялық ресурстарын ұтымды пайдалану»</w:t>
      </w:r>
      <w:r w:rsidRPr="00AA2D90">
        <w:rPr>
          <w:sz w:val="28"/>
          <w:szCs w:val="28"/>
          <w:lang w:val="kk-KZ"/>
        </w:rPr>
        <w:t xml:space="preserve"> жобасымен тығыз байланысты, себебі екі жоба да рекреациялық әлеуетті бағалау және тұрақты туризмді басқару қағидаттарын жетілдіруге бағытталған.</w:t>
      </w:r>
      <w:r w:rsidR="000974C7" w:rsidRPr="000974C7">
        <w:rPr>
          <w:sz w:val="28"/>
          <w:szCs w:val="28"/>
          <w:lang w:val="kk-KZ"/>
        </w:rPr>
        <w:t xml:space="preserve"> </w:t>
      </w:r>
      <w:r w:rsidRPr="00AA2D90">
        <w:rPr>
          <w:sz w:val="28"/>
          <w:szCs w:val="28"/>
          <w:lang w:val="kk-KZ"/>
        </w:rPr>
        <w:t xml:space="preserve">Сонымен қатар, зерттеу AP26103653 </w:t>
      </w:r>
      <w:r w:rsidRPr="00AA2D90">
        <w:rPr>
          <w:rStyle w:val="aff4"/>
          <w:rFonts w:eastAsiaTheme="majorEastAsia"/>
          <w:sz w:val="28"/>
          <w:szCs w:val="28"/>
          <w:lang w:val="kk-KZ"/>
        </w:rPr>
        <w:t>«Іле-Алатау саябағында овертуризмдi алдын алу үшін ұшқышсыз ұшу аппараттары мен ГАЖ және жасанды интеллект құралдарын пайдалана отырып, рекреациялық сыйымдылықты модельдеу»</w:t>
      </w:r>
      <w:r w:rsidRPr="00AA2D90">
        <w:rPr>
          <w:sz w:val="28"/>
          <w:szCs w:val="28"/>
          <w:lang w:val="kk-KZ"/>
        </w:rPr>
        <w:t xml:space="preserve"> жобасының ло</w:t>
      </w:r>
      <w:r w:rsidR="003868EC" w:rsidRPr="00AA2D90">
        <w:rPr>
          <w:sz w:val="28"/>
          <w:szCs w:val="28"/>
          <w:lang w:val="kk-KZ"/>
        </w:rPr>
        <w:t>гикалық жалғасы болып табылады.</w:t>
      </w:r>
    </w:p>
    <w:p w14:paraId="28813DDE" w14:textId="4048DAAA" w:rsidR="009A5929" w:rsidRPr="006A776A" w:rsidRDefault="009A5929" w:rsidP="00EF7928">
      <w:pPr>
        <w:widowControl w:val="0"/>
        <w:tabs>
          <w:tab w:val="left" w:pos="993"/>
        </w:tabs>
        <w:autoSpaceDE w:val="0"/>
        <w:autoSpaceDN w:val="0"/>
        <w:ind w:firstLine="709"/>
        <w:jc w:val="both"/>
        <w:rPr>
          <w:b/>
          <w:sz w:val="28"/>
          <w:szCs w:val="28"/>
          <w:lang w:val="kk-KZ"/>
        </w:rPr>
      </w:pPr>
      <w:r w:rsidRPr="006A776A">
        <w:rPr>
          <w:b/>
          <w:sz w:val="28"/>
          <w:szCs w:val="28"/>
          <w:lang w:val="kk-KZ"/>
        </w:rPr>
        <w:t>Жұмыстың жариял</w:t>
      </w:r>
      <w:r w:rsidR="00F95331">
        <w:rPr>
          <w:b/>
          <w:sz w:val="28"/>
          <w:szCs w:val="28"/>
          <w:lang w:val="kk-KZ"/>
        </w:rPr>
        <w:t>ануы және сыннан өтуі</w:t>
      </w:r>
    </w:p>
    <w:p w14:paraId="012F2314" w14:textId="467E7DEB" w:rsidR="009A5929" w:rsidRPr="00F95331" w:rsidRDefault="009A5929" w:rsidP="00EF7928">
      <w:pPr>
        <w:widowControl w:val="0"/>
        <w:tabs>
          <w:tab w:val="left" w:pos="993"/>
        </w:tabs>
        <w:autoSpaceDE w:val="0"/>
        <w:autoSpaceDN w:val="0"/>
        <w:ind w:firstLine="709"/>
        <w:jc w:val="both"/>
        <w:rPr>
          <w:sz w:val="28"/>
          <w:szCs w:val="28"/>
          <w:lang w:val="kk-KZ"/>
        </w:rPr>
      </w:pPr>
      <w:r w:rsidRPr="006A776A">
        <w:rPr>
          <w:sz w:val="28"/>
          <w:szCs w:val="28"/>
          <w:lang w:val="kk-KZ"/>
        </w:rPr>
        <w:t>Зерттеу нәтижелері бойынша Scopus базасына енетін «</w:t>
      </w:r>
      <w:r w:rsidR="00D34E97" w:rsidRPr="00D34E97">
        <w:rPr>
          <w:sz w:val="28"/>
          <w:szCs w:val="28"/>
          <w:lang w:val="kk-KZ"/>
        </w:rPr>
        <w:t>Region</w:t>
      </w:r>
      <w:r w:rsidR="00D34E97">
        <w:rPr>
          <w:sz w:val="28"/>
          <w:szCs w:val="28"/>
          <w:lang w:val="kk-KZ"/>
        </w:rPr>
        <w:t>» журналының №</w:t>
      </w:r>
      <w:r w:rsidR="00D34E97" w:rsidRPr="00D34E97">
        <w:rPr>
          <w:sz w:val="28"/>
          <w:szCs w:val="28"/>
          <w:lang w:val="kk-KZ"/>
        </w:rPr>
        <w:t>11(2)</w:t>
      </w:r>
      <w:r w:rsidR="00D34E97">
        <w:rPr>
          <w:sz w:val="28"/>
          <w:szCs w:val="28"/>
          <w:lang w:val="kk-KZ"/>
        </w:rPr>
        <w:t xml:space="preserve">, </w:t>
      </w:r>
      <w:r w:rsidR="00D34E97" w:rsidRPr="00F95331">
        <w:rPr>
          <w:sz w:val="28"/>
          <w:szCs w:val="28"/>
          <w:lang w:val="kk-KZ"/>
        </w:rPr>
        <w:t>2024</w:t>
      </w:r>
      <w:r w:rsidRPr="00F95331">
        <w:rPr>
          <w:sz w:val="28"/>
          <w:szCs w:val="28"/>
          <w:lang w:val="kk-KZ"/>
        </w:rPr>
        <w:t xml:space="preserve"> нөміріне «</w:t>
      </w:r>
      <w:r w:rsidR="00D34E97" w:rsidRPr="00F95331">
        <w:rPr>
          <w:sz w:val="28"/>
          <w:szCs w:val="28"/>
          <w:lang w:val="kk-KZ"/>
        </w:rPr>
        <w:t>Positive Outcomes of Cross-Border Tourism Development Cooperation: A Case of Kazakhstan, Kyrgyzstan and Uzbekistan</w:t>
      </w:r>
      <w:r w:rsidRPr="00F95331">
        <w:rPr>
          <w:sz w:val="28"/>
          <w:szCs w:val="28"/>
          <w:lang w:val="kk-KZ"/>
        </w:rPr>
        <w:t>» тақырыбында мақала жарыққа шықты.</w:t>
      </w:r>
    </w:p>
    <w:p w14:paraId="1950F029" w14:textId="4FE0222C" w:rsidR="009A5929" w:rsidRPr="00F95331" w:rsidRDefault="009A5929" w:rsidP="00966647">
      <w:pPr>
        <w:widowControl w:val="0"/>
        <w:tabs>
          <w:tab w:val="left" w:pos="993"/>
        </w:tabs>
        <w:autoSpaceDE w:val="0"/>
        <w:autoSpaceDN w:val="0"/>
        <w:ind w:firstLine="567"/>
        <w:jc w:val="both"/>
        <w:rPr>
          <w:sz w:val="28"/>
          <w:szCs w:val="28"/>
          <w:lang w:val="kk-KZ"/>
        </w:rPr>
      </w:pPr>
      <w:r w:rsidRPr="00F95331">
        <w:rPr>
          <w:sz w:val="28"/>
          <w:szCs w:val="28"/>
          <w:lang w:val="kk-KZ"/>
        </w:rPr>
        <w:t xml:space="preserve"> Scopus базасына енетін «</w:t>
      </w:r>
      <w:r w:rsidR="00F95331" w:rsidRPr="00F95331">
        <w:rPr>
          <w:sz w:val="28"/>
          <w:szCs w:val="28"/>
          <w:lang w:val="kk-KZ"/>
        </w:rPr>
        <w:t>Geojournal of Tourism and Geosites</w:t>
      </w:r>
      <w:r w:rsidRPr="00F95331">
        <w:rPr>
          <w:sz w:val="28"/>
          <w:szCs w:val="28"/>
          <w:lang w:val="kk-KZ"/>
        </w:rPr>
        <w:t xml:space="preserve">» журналының </w:t>
      </w:r>
      <w:r w:rsidRPr="00F95331">
        <w:rPr>
          <w:sz w:val="28"/>
          <w:szCs w:val="28"/>
          <w:lang w:val="kk-KZ"/>
        </w:rPr>
        <w:lastRenderedPageBreak/>
        <w:t xml:space="preserve">№ </w:t>
      </w:r>
      <w:r w:rsidR="00F95331" w:rsidRPr="00F95331">
        <w:rPr>
          <w:sz w:val="28"/>
          <w:szCs w:val="28"/>
          <w:lang w:val="kk-KZ"/>
        </w:rPr>
        <w:t>61(3)</w:t>
      </w:r>
      <w:r w:rsidRPr="00F95331">
        <w:rPr>
          <w:sz w:val="28"/>
          <w:szCs w:val="28"/>
          <w:lang w:val="kk-KZ"/>
        </w:rPr>
        <w:t>, 2025 нөміріне «</w:t>
      </w:r>
      <w:r w:rsidR="00F95331" w:rsidRPr="00F95331">
        <w:rPr>
          <w:sz w:val="28"/>
          <w:szCs w:val="28"/>
          <w:lang w:val="kk-KZ"/>
        </w:rPr>
        <w:t>The role of environmental infrastructure in enhancing place affection and quality of life: Evidence from a mountainous tourism destination in Lenger town of Kazakhstan</w:t>
      </w:r>
      <w:r w:rsidRPr="00F95331">
        <w:rPr>
          <w:sz w:val="28"/>
          <w:szCs w:val="28"/>
          <w:lang w:val="kk-KZ"/>
        </w:rPr>
        <w:t>» тақырыбында мақала жарияланды.</w:t>
      </w:r>
    </w:p>
    <w:p w14:paraId="45F993D5" w14:textId="4B935D02" w:rsidR="00F95331" w:rsidRPr="00F95331" w:rsidRDefault="00F95331" w:rsidP="00EF7928">
      <w:pPr>
        <w:widowControl w:val="0"/>
        <w:tabs>
          <w:tab w:val="left" w:pos="993"/>
        </w:tabs>
        <w:autoSpaceDE w:val="0"/>
        <w:autoSpaceDN w:val="0"/>
        <w:ind w:firstLine="709"/>
        <w:jc w:val="both"/>
        <w:rPr>
          <w:sz w:val="28"/>
          <w:szCs w:val="28"/>
          <w:lang w:val="kk-KZ"/>
        </w:rPr>
      </w:pPr>
      <w:r w:rsidRPr="00F95331">
        <w:rPr>
          <w:sz w:val="28"/>
          <w:szCs w:val="28"/>
          <w:lang w:val="kk-KZ"/>
        </w:rPr>
        <w:t>Сонымен қатар ЖБССҚЕК тізбегіндегі журналдарда диссертацияның мазмұнына сәйкес 6 мақала жарияланды.</w:t>
      </w:r>
    </w:p>
    <w:p w14:paraId="70315590" w14:textId="77777777" w:rsidR="009A5929" w:rsidRPr="006A776A" w:rsidRDefault="009A5929" w:rsidP="00EF7928">
      <w:pPr>
        <w:pStyle w:val="ad"/>
        <w:tabs>
          <w:tab w:val="left" w:pos="993"/>
        </w:tabs>
        <w:ind w:firstLine="709"/>
        <w:contextualSpacing/>
        <w:jc w:val="both"/>
        <w:rPr>
          <w:b/>
          <w:sz w:val="28"/>
          <w:szCs w:val="28"/>
          <w:lang w:val="kk-KZ"/>
        </w:rPr>
      </w:pPr>
      <w:r w:rsidRPr="006A776A">
        <w:rPr>
          <w:b/>
          <w:sz w:val="28"/>
          <w:szCs w:val="28"/>
          <w:lang w:val="kk-KZ"/>
        </w:rPr>
        <w:t>Жұмыстың құрылымы</w:t>
      </w:r>
    </w:p>
    <w:p w14:paraId="04564F73" w14:textId="5DD1E50C" w:rsidR="009A5929" w:rsidRPr="006A776A" w:rsidRDefault="009A5929" w:rsidP="00EF7928">
      <w:pPr>
        <w:pStyle w:val="ad"/>
        <w:tabs>
          <w:tab w:val="left" w:pos="993"/>
        </w:tabs>
        <w:ind w:firstLine="709"/>
        <w:contextualSpacing/>
        <w:jc w:val="both"/>
        <w:rPr>
          <w:b/>
          <w:bCs/>
          <w:sz w:val="28"/>
          <w:szCs w:val="28"/>
          <w:lang w:val="kk-KZ"/>
        </w:rPr>
      </w:pPr>
      <w:r w:rsidRPr="006A776A">
        <w:rPr>
          <w:sz w:val="28"/>
          <w:szCs w:val="28"/>
          <w:lang w:val="kk-KZ"/>
        </w:rPr>
        <w:t xml:space="preserve">Диссертациялық жұмыс кіріспеден, үш тараудан, қорытынды мен қосымшалардан тұрады. Бірінші тарауда туризмдегі экологиялық менеджменттің теориялық және әдістемелік негіздері талданған. </w:t>
      </w:r>
      <w:r w:rsidR="008F3425" w:rsidRPr="008F3425">
        <w:rPr>
          <w:sz w:val="28"/>
          <w:szCs w:val="28"/>
          <w:lang w:val="kk-KZ"/>
        </w:rPr>
        <w:t>Екінші тарауда Қазақстандағы экологиялық менеджмент жүйесінің қазіргі жай-күйі талданып, жаңа туристік дестинацияларды айқындаудың негізгі ерекшеліктері ашып көрсетіледі. Ал үшінші тарауда экологиялық менеджменттің ұлттық, өңірлік және трансшекаралық деңгейдегі модельдері мен оларды б</w:t>
      </w:r>
      <w:r w:rsidR="008F3425">
        <w:rPr>
          <w:sz w:val="28"/>
          <w:szCs w:val="28"/>
          <w:lang w:val="kk-KZ"/>
        </w:rPr>
        <w:t>ейімдеу тетіктері қарастырылады</w:t>
      </w:r>
      <w:r w:rsidR="00EF1E9E">
        <w:rPr>
          <w:sz w:val="28"/>
          <w:szCs w:val="28"/>
          <w:lang w:val="kk-KZ"/>
        </w:rPr>
        <w:t>.</w:t>
      </w:r>
    </w:p>
    <w:p w14:paraId="7E32AD1D" w14:textId="77777777" w:rsidR="009A5929" w:rsidRPr="006A776A" w:rsidRDefault="009A5929" w:rsidP="009A5929">
      <w:pPr>
        <w:contextualSpacing/>
        <w:jc w:val="both"/>
        <w:rPr>
          <w:b/>
          <w:bCs/>
          <w:sz w:val="28"/>
          <w:szCs w:val="28"/>
          <w:lang w:val="kk-KZ"/>
        </w:rPr>
      </w:pPr>
    </w:p>
    <w:p w14:paraId="79283688" w14:textId="77777777" w:rsidR="009A5929" w:rsidRPr="006A776A" w:rsidRDefault="009A5929" w:rsidP="009A5929">
      <w:pPr>
        <w:contextualSpacing/>
        <w:jc w:val="both"/>
        <w:rPr>
          <w:b/>
          <w:bCs/>
          <w:sz w:val="28"/>
          <w:szCs w:val="28"/>
          <w:lang w:val="kk-KZ"/>
        </w:rPr>
      </w:pPr>
    </w:p>
    <w:p w14:paraId="16C0E922" w14:textId="77777777" w:rsidR="009A5929" w:rsidRPr="006A776A" w:rsidRDefault="009A5929" w:rsidP="009A5929">
      <w:pPr>
        <w:contextualSpacing/>
        <w:jc w:val="both"/>
        <w:rPr>
          <w:b/>
          <w:bCs/>
          <w:sz w:val="28"/>
          <w:szCs w:val="28"/>
          <w:lang w:val="kk-KZ"/>
        </w:rPr>
      </w:pPr>
    </w:p>
    <w:p w14:paraId="01BC7C38" w14:textId="77777777" w:rsidR="009A5929" w:rsidRDefault="009A5929" w:rsidP="009A5929">
      <w:pPr>
        <w:contextualSpacing/>
        <w:jc w:val="both"/>
        <w:rPr>
          <w:b/>
          <w:bCs/>
          <w:sz w:val="28"/>
          <w:szCs w:val="28"/>
          <w:lang w:val="kk-KZ"/>
        </w:rPr>
      </w:pPr>
    </w:p>
    <w:p w14:paraId="5F8EB732" w14:textId="77777777" w:rsidR="003868EC" w:rsidRDefault="003868EC" w:rsidP="009A5929">
      <w:pPr>
        <w:contextualSpacing/>
        <w:jc w:val="both"/>
        <w:rPr>
          <w:b/>
          <w:bCs/>
          <w:sz w:val="28"/>
          <w:szCs w:val="28"/>
          <w:lang w:val="kk-KZ"/>
        </w:rPr>
      </w:pPr>
    </w:p>
    <w:p w14:paraId="0116D70E" w14:textId="77777777" w:rsidR="003868EC" w:rsidRDefault="003868EC" w:rsidP="009A5929">
      <w:pPr>
        <w:contextualSpacing/>
        <w:jc w:val="both"/>
        <w:rPr>
          <w:b/>
          <w:bCs/>
          <w:sz w:val="28"/>
          <w:szCs w:val="28"/>
          <w:lang w:val="kk-KZ"/>
        </w:rPr>
      </w:pPr>
    </w:p>
    <w:p w14:paraId="6444D80D" w14:textId="77777777" w:rsidR="003868EC" w:rsidRDefault="003868EC" w:rsidP="009A5929">
      <w:pPr>
        <w:contextualSpacing/>
        <w:jc w:val="both"/>
        <w:rPr>
          <w:b/>
          <w:bCs/>
          <w:sz w:val="28"/>
          <w:szCs w:val="28"/>
          <w:lang w:val="kk-KZ"/>
        </w:rPr>
      </w:pPr>
    </w:p>
    <w:p w14:paraId="40214BC2" w14:textId="77777777" w:rsidR="003868EC" w:rsidRDefault="003868EC" w:rsidP="009A5929">
      <w:pPr>
        <w:contextualSpacing/>
        <w:jc w:val="both"/>
        <w:rPr>
          <w:b/>
          <w:bCs/>
          <w:sz w:val="28"/>
          <w:szCs w:val="28"/>
          <w:lang w:val="kk-KZ"/>
        </w:rPr>
      </w:pPr>
    </w:p>
    <w:p w14:paraId="58641908" w14:textId="77777777" w:rsidR="003868EC" w:rsidRDefault="003868EC" w:rsidP="009A5929">
      <w:pPr>
        <w:contextualSpacing/>
        <w:jc w:val="both"/>
        <w:rPr>
          <w:b/>
          <w:bCs/>
          <w:sz w:val="28"/>
          <w:szCs w:val="28"/>
          <w:lang w:val="kk-KZ"/>
        </w:rPr>
      </w:pPr>
    </w:p>
    <w:p w14:paraId="132133A8" w14:textId="77777777" w:rsidR="003868EC" w:rsidRDefault="003868EC" w:rsidP="009A5929">
      <w:pPr>
        <w:contextualSpacing/>
        <w:jc w:val="both"/>
        <w:rPr>
          <w:b/>
          <w:bCs/>
          <w:sz w:val="28"/>
          <w:szCs w:val="28"/>
          <w:lang w:val="kk-KZ"/>
        </w:rPr>
      </w:pPr>
    </w:p>
    <w:p w14:paraId="7BC76F25" w14:textId="77777777" w:rsidR="003868EC" w:rsidRDefault="003868EC" w:rsidP="009A5929">
      <w:pPr>
        <w:contextualSpacing/>
        <w:jc w:val="both"/>
        <w:rPr>
          <w:b/>
          <w:bCs/>
          <w:sz w:val="28"/>
          <w:szCs w:val="28"/>
          <w:lang w:val="kk-KZ"/>
        </w:rPr>
      </w:pPr>
    </w:p>
    <w:p w14:paraId="2CFFEAB5" w14:textId="77777777" w:rsidR="003868EC" w:rsidRDefault="003868EC" w:rsidP="009A5929">
      <w:pPr>
        <w:contextualSpacing/>
        <w:jc w:val="both"/>
        <w:rPr>
          <w:b/>
          <w:bCs/>
          <w:sz w:val="28"/>
          <w:szCs w:val="28"/>
          <w:lang w:val="kk-KZ"/>
        </w:rPr>
      </w:pPr>
    </w:p>
    <w:p w14:paraId="70DBFCCA" w14:textId="77777777" w:rsidR="003868EC" w:rsidRDefault="003868EC" w:rsidP="009A5929">
      <w:pPr>
        <w:contextualSpacing/>
        <w:jc w:val="both"/>
        <w:rPr>
          <w:b/>
          <w:bCs/>
          <w:sz w:val="28"/>
          <w:szCs w:val="28"/>
          <w:lang w:val="kk-KZ"/>
        </w:rPr>
      </w:pPr>
    </w:p>
    <w:p w14:paraId="427DC5D2" w14:textId="77777777" w:rsidR="003868EC" w:rsidRDefault="003868EC" w:rsidP="009A5929">
      <w:pPr>
        <w:contextualSpacing/>
        <w:jc w:val="both"/>
        <w:rPr>
          <w:b/>
          <w:bCs/>
          <w:sz w:val="28"/>
          <w:szCs w:val="28"/>
          <w:lang w:val="kk-KZ"/>
        </w:rPr>
      </w:pPr>
    </w:p>
    <w:p w14:paraId="6E1AED9E" w14:textId="77777777" w:rsidR="003868EC" w:rsidRDefault="003868EC" w:rsidP="009A5929">
      <w:pPr>
        <w:contextualSpacing/>
        <w:jc w:val="both"/>
        <w:rPr>
          <w:b/>
          <w:bCs/>
          <w:sz w:val="28"/>
          <w:szCs w:val="28"/>
          <w:lang w:val="kk-KZ"/>
        </w:rPr>
      </w:pPr>
    </w:p>
    <w:p w14:paraId="3A6CB949" w14:textId="77777777" w:rsidR="000C572C" w:rsidRDefault="000C572C" w:rsidP="009A5929">
      <w:pPr>
        <w:contextualSpacing/>
        <w:jc w:val="both"/>
        <w:rPr>
          <w:b/>
          <w:bCs/>
          <w:sz w:val="28"/>
          <w:szCs w:val="28"/>
          <w:lang w:val="kk-KZ"/>
        </w:rPr>
      </w:pPr>
    </w:p>
    <w:p w14:paraId="1A1AA88F" w14:textId="77777777" w:rsidR="003868EC" w:rsidRPr="00EF7928" w:rsidRDefault="003868EC" w:rsidP="009A5929">
      <w:pPr>
        <w:contextualSpacing/>
        <w:jc w:val="both"/>
        <w:rPr>
          <w:b/>
          <w:bCs/>
          <w:sz w:val="28"/>
          <w:szCs w:val="28"/>
          <w:lang w:val="kk-KZ"/>
        </w:rPr>
      </w:pPr>
    </w:p>
    <w:p w14:paraId="48FCFA95" w14:textId="77777777" w:rsidR="009841CF" w:rsidRPr="00EF7928" w:rsidRDefault="009841CF" w:rsidP="009A5929">
      <w:pPr>
        <w:contextualSpacing/>
        <w:jc w:val="both"/>
        <w:rPr>
          <w:b/>
          <w:bCs/>
          <w:sz w:val="28"/>
          <w:szCs w:val="28"/>
          <w:lang w:val="kk-KZ"/>
        </w:rPr>
      </w:pPr>
    </w:p>
    <w:p w14:paraId="2C260224" w14:textId="278F53CD" w:rsidR="009841CF" w:rsidRDefault="009841CF" w:rsidP="009A5929">
      <w:pPr>
        <w:contextualSpacing/>
        <w:jc w:val="both"/>
        <w:rPr>
          <w:b/>
          <w:bCs/>
          <w:sz w:val="28"/>
          <w:szCs w:val="28"/>
          <w:lang w:val="kk-KZ"/>
        </w:rPr>
      </w:pPr>
    </w:p>
    <w:p w14:paraId="408EA11C" w14:textId="0DA4AE67" w:rsidR="00EF7928" w:rsidRDefault="00EF7928" w:rsidP="009A5929">
      <w:pPr>
        <w:contextualSpacing/>
        <w:jc w:val="both"/>
        <w:rPr>
          <w:b/>
          <w:bCs/>
          <w:sz w:val="28"/>
          <w:szCs w:val="28"/>
          <w:lang w:val="kk-KZ"/>
        </w:rPr>
      </w:pPr>
    </w:p>
    <w:p w14:paraId="01C36D47" w14:textId="4B5A4895" w:rsidR="00EF7928" w:rsidRDefault="00EF7928" w:rsidP="009A5929">
      <w:pPr>
        <w:contextualSpacing/>
        <w:jc w:val="both"/>
        <w:rPr>
          <w:b/>
          <w:bCs/>
          <w:sz w:val="28"/>
          <w:szCs w:val="28"/>
          <w:lang w:val="kk-KZ"/>
        </w:rPr>
      </w:pPr>
    </w:p>
    <w:p w14:paraId="619F4EA0" w14:textId="6DCFFA2C" w:rsidR="00EF7928" w:rsidRDefault="00EF7928" w:rsidP="009A5929">
      <w:pPr>
        <w:contextualSpacing/>
        <w:jc w:val="both"/>
        <w:rPr>
          <w:b/>
          <w:bCs/>
          <w:sz w:val="28"/>
          <w:szCs w:val="28"/>
          <w:lang w:val="kk-KZ"/>
        </w:rPr>
      </w:pPr>
    </w:p>
    <w:p w14:paraId="5EBD6D68" w14:textId="7708C142" w:rsidR="00EF7928" w:rsidRDefault="00EF7928" w:rsidP="009A5929">
      <w:pPr>
        <w:contextualSpacing/>
        <w:jc w:val="both"/>
        <w:rPr>
          <w:b/>
          <w:bCs/>
          <w:sz w:val="28"/>
          <w:szCs w:val="28"/>
          <w:lang w:val="kk-KZ"/>
        </w:rPr>
      </w:pPr>
    </w:p>
    <w:p w14:paraId="25EAE77B" w14:textId="74E87B19" w:rsidR="00EF7928" w:rsidRDefault="00EF7928" w:rsidP="009A5929">
      <w:pPr>
        <w:contextualSpacing/>
        <w:jc w:val="both"/>
        <w:rPr>
          <w:b/>
          <w:bCs/>
          <w:sz w:val="28"/>
          <w:szCs w:val="28"/>
          <w:lang w:val="kk-KZ"/>
        </w:rPr>
      </w:pPr>
    </w:p>
    <w:p w14:paraId="15C75556" w14:textId="791D173A" w:rsidR="00EF7928" w:rsidRDefault="00EF7928" w:rsidP="009A5929">
      <w:pPr>
        <w:contextualSpacing/>
        <w:jc w:val="both"/>
        <w:rPr>
          <w:b/>
          <w:bCs/>
          <w:sz w:val="28"/>
          <w:szCs w:val="28"/>
          <w:lang w:val="kk-KZ"/>
        </w:rPr>
      </w:pPr>
    </w:p>
    <w:p w14:paraId="6C1115C9" w14:textId="77777777" w:rsidR="00EF7928" w:rsidRPr="00EF7928" w:rsidRDefault="00EF7928" w:rsidP="009A5929">
      <w:pPr>
        <w:contextualSpacing/>
        <w:jc w:val="both"/>
        <w:rPr>
          <w:b/>
          <w:bCs/>
          <w:sz w:val="28"/>
          <w:szCs w:val="28"/>
          <w:lang w:val="kk-KZ"/>
        </w:rPr>
      </w:pPr>
    </w:p>
    <w:p w14:paraId="492CFB04" w14:textId="77777777" w:rsidR="009841CF" w:rsidRPr="00EF7928" w:rsidRDefault="009841CF" w:rsidP="009A5929">
      <w:pPr>
        <w:contextualSpacing/>
        <w:jc w:val="both"/>
        <w:rPr>
          <w:b/>
          <w:bCs/>
          <w:sz w:val="28"/>
          <w:szCs w:val="28"/>
          <w:lang w:val="kk-KZ"/>
        </w:rPr>
      </w:pPr>
    </w:p>
    <w:p w14:paraId="0BC127A1" w14:textId="77777777" w:rsidR="003868EC" w:rsidRDefault="003868EC" w:rsidP="009A5929">
      <w:pPr>
        <w:contextualSpacing/>
        <w:jc w:val="both"/>
        <w:rPr>
          <w:b/>
          <w:bCs/>
          <w:sz w:val="28"/>
          <w:szCs w:val="28"/>
          <w:lang w:val="kk-KZ"/>
        </w:rPr>
      </w:pPr>
    </w:p>
    <w:p w14:paraId="26177CB9" w14:textId="77777777" w:rsidR="00F2358B" w:rsidRPr="003F0536" w:rsidRDefault="00F2358B" w:rsidP="00EF7928">
      <w:pPr>
        <w:ind w:firstLine="709"/>
        <w:contextualSpacing/>
        <w:jc w:val="both"/>
        <w:rPr>
          <w:b/>
          <w:sz w:val="28"/>
          <w:szCs w:val="28"/>
          <w:lang w:val="kk-KZ"/>
        </w:rPr>
      </w:pPr>
      <w:r w:rsidRPr="003F0536">
        <w:rPr>
          <w:b/>
          <w:sz w:val="28"/>
          <w:szCs w:val="28"/>
          <w:lang w:val="kk-KZ"/>
        </w:rPr>
        <w:lastRenderedPageBreak/>
        <w:t>1 ТУРИЗМНІҢ ЭКОЛОГИЯЛЫҚ МЕНЕДЖМЕНТІНІҢ ТЕОРИЯЛЫҚ НЕГІЗДЕРІ ЖӘНЕ ЖАҢА ТУРИСТІК ДЕСТИНАЦИЯЛАР ТҮСІНІГІ</w:t>
      </w:r>
    </w:p>
    <w:p w14:paraId="6E18851E" w14:textId="77777777" w:rsidR="00F2358B" w:rsidRPr="003F0536" w:rsidRDefault="00F2358B" w:rsidP="00966647">
      <w:pPr>
        <w:ind w:firstLine="567"/>
        <w:contextualSpacing/>
        <w:jc w:val="both"/>
        <w:rPr>
          <w:b/>
          <w:sz w:val="28"/>
          <w:szCs w:val="28"/>
          <w:lang w:val="kk-KZ"/>
        </w:rPr>
      </w:pPr>
    </w:p>
    <w:p w14:paraId="3DB7CDC7" w14:textId="77777777" w:rsidR="00F2358B" w:rsidRPr="003F0536" w:rsidRDefault="00F2358B" w:rsidP="00EF7928">
      <w:pPr>
        <w:ind w:firstLine="709"/>
        <w:contextualSpacing/>
        <w:jc w:val="both"/>
        <w:rPr>
          <w:b/>
          <w:sz w:val="28"/>
          <w:szCs w:val="28"/>
          <w:lang w:val="kk-KZ"/>
        </w:rPr>
      </w:pPr>
      <w:r w:rsidRPr="003F0536">
        <w:rPr>
          <w:b/>
          <w:sz w:val="28"/>
          <w:szCs w:val="28"/>
          <w:lang w:val="kk-KZ"/>
        </w:rPr>
        <w:t>1.1 Туризмнің экологиялық менеджментінің мәні, қағидаттары және аспектілері</w:t>
      </w:r>
    </w:p>
    <w:p w14:paraId="4F5E2B20" w14:textId="249908E2" w:rsidR="00F2358B" w:rsidRPr="00C77AFA" w:rsidRDefault="00617ABC" w:rsidP="00EF7928">
      <w:pPr>
        <w:ind w:firstLine="709"/>
        <w:contextualSpacing/>
        <w:jc w:val="both"/>
        <w:rPr>
          <w:sz w:val="28"/>
          <w:szCs w:val="28"/>
          <w:lang w:val="kk-KZ"/>
        </w:rPr>
      </w:pPr>
      <w:r w:rsidRPr="00AA2D90">
        <w:rPr>
          <w:sz w:val="28"/>
          <w:szCs w:val="28"/>
          <w:lang w:val="kk-KZ"/>
        </w:rPr>
        <w:t>Туризм</w:t>
      </w:r>
      <w:r>
        <w:rPr>
          <w:sz w:val="28"/>
          <w:szCs w:val="28"/>
          <w:lang w:val="kk-KZ"/>
        </w:rPr>
        <w:t>нің</w:t>
      </w:r>
      <w:r w:rsidR="00F2358B" w:rsidRPr="00AA2D90">
        <w:rPr>
          <w:sz w:val="28"/>
          <w:szCs w:val="28"/>
          <w:lang w:val="kk-KZ"/>
        </w:rPr>
        <w:t xml:space="preserve"> экологиялық менеджмент</w:t>
      </w:r>
      <w:r w:rsidR="00130666">
        <w:rPr>
          <w:sz w:val="28"/>
          <w:szCs w:val="28"/>
          <w:lang w:val="kk-KZ"/>
        </w:rPr>
        <w:t>і</w:t>
      </w:r>
      <w:r w:rsidR="00F2358B" w:rsidRPr="00AA2D90">
        <w:rPr>
          <w:sz w:val="28"/>
          <w:szCs w:val="28"/>
          <w:lang w:val="kk-KZ"/>
        </w:rPr>
        <w:t xml:space="preserve"> қазіргі ғылыми </w:t>
      </w:r>
      <w:r w:rsidR="003868EC">
        <w:rPr>
          <w:sz w:val="28"/>
          <w:szCs w:val="28"/>
          <w:lang w:val="kk-KZ"/>
        </w:rPr>
        <w:t>талдауларда</w:t>
      </w:r>
      <w:r w:rsidR="00F2358B" w:rsidRPr="00AA2D90">
        <w:rPr>
          <w:sz w:val="28"/>
          <w:szCs w:val="28"/>
          <w:lang w:val="kk-KZ"/>
        </w:rPr>
        <w:t xml:space="preserve"> туристік дестинациялардың тұрақты дамуын қамтамасыз ететін кешенді басқару жүйесі ретінде қарастырылуда. Бұл ұғым табиғи ресурстарды тиімді пайдалану, экожүйелердің тепе-теңдігін сақтау, әлеуметтік әділеттілік қағидаттарын жүзеге асыру және туристік қызметтің қоршаған ортаға тигізетін теріс әсерін барынша азайтуға бағытталады. Экологиялық менеджмент туризм индустриясындағы басқару шешімдерін экологиялық қауіпсіздік талаптарымен сәйкестендіруді ғана емес, сонымен қатар әлеуметтік және экономикалық аспектілер арасындағы тепе-теңдікті сақтауды да міндет етеді. Туризмнің даму қарқыны жыл сайын өсіп отырған қазіргі жағдайда экожүйелердің сезімталдығы артып, табиғи ортаға түсетін рекреациялық қысым жоғарылайды. Сондықтан экологиялық менеджмент теориялық тұрғыда да, практикалық тұрғыда да стратегиялық мәнге ие болып, туризм жүйесіндегі негізгі басқару категорияларының бірі ретінде қалыптасуда. Бұл менеджмент түрі дестинацияның ресурстық әлеуетін ғылыми тұрғыда бағалауға, экологиялық қауіптерді болжауға және оларды болдырмау немесе азайтуға бағытталған арнайы басқару құралдарын қолдануға негізделеді</w:t>
      </w:r>
      <w:r w:rsidR="00C77AFA">
        <w:rPr>
          <w:sz w:val="28"/>
          <w:szCs w:val="28"/>
          <w:lang w:val="kk-KZ"/>
        </w:rPr>
        <w:t xml:space="preserve"> </w:t>
      </w:r>
      <w:r w:rsidR="00C77AFA" w:rsidRPr="00AA2D90">
        <w:rPr>
          <w:sz w:val="28"/>
          <w:szCs w:val="28"/>
          <w:lang w:val="kk-KZ"/>
        </w:rPr>
        <w:t>[</w:t>
      </w:r>
      <w:r w:rsidR="00A131D7" w:rsidRPr="00A131D7">
        <w:rPr>
          <w:sz w:val="28"/>
          <w:szCs w:val="28"/>
          <w:lang w:val="kk-KZ"/>
        </w:rPr>
        <w:t>10</w:t>
      </w:r>
      <w:r w:rsidR="00C77AFA" w:rsidRPr="00AA2D90">
        <w:rPr>
          <w:sz w:val="28"/>
          <w:szCs w:val="28"/>
          <w:lang w:val="kk-KZ"/>
        </w:rPr>
        <w:t>]</w:t>
      </w:r>
      <w:r w:rsidR="00F2358B" w:rsidRPr="00AA2D90">
        <w:rPr>
          <w:sz w:val="28"/>
          <w:szCs w:val="28"/>
          <w:lang w:val="kk-KZ"/>
        </w:rPr>
        <w:t>.</w:t>
      </w:r>
    </w:p>
    <w:p w14:paraId="6AA950AD" w14:textId="2EAB201C" w:rsidR="00F2358B" w:rsidRPr="00AA2D90" w:rsidRDefault="00F2358B" w:rsidP="00EF7928">
      <w:pPr>
        <w:ind w:firstLine="709"/>
        <w:contextualSpacing/>
        <w:jc w:val="both"/>
        <w:rPr>
          <w:sz w:val="28"/>
          <w:szCs w:val="28"/>
          <w:lang w:val="kk-KZ"/>
        </w:rPr>
      </w:pPr>
      <w:r w:rsidRPr="00AA2D90">
        <w:rPr>
          <w:sz w:val="28"/>
          <w:szCs w:val="28"/>
          <w:lang w:val="kk-KZ"/>
        </w:rPr>
        <w:t>Экологиялық менеджменттің мәнін түсіну үшін туризм мен табиғи орта арасындағы өзара ықпалдастықтың ерекшеліктерін қарастыру маңызды. Туризм табиғи ресурстарға және ландшафтарға барынша тәуелді болғандықтан, оның дамуы сол ресурстардың жағдайына тікелей әсер етеді. Табиғи орта туристерді тартатын негізгі фактор ретінде қызмет атқарғанымен, дәл осы орта шамадан тыс пайдаланылған кезде деградацияға ұшырауы мүмкін. Рекреациялық жүктемені бағаламау, туристік инфрақұрылымды бейберекет салу немесе экологиялық талаптарды сақтамау экожүйелердің бұзылуына, биоалуантүрліліктің азаюына және жергілікті қауымның өмір сапасының төмендеуіне әкеледі. Осындай жағдайда экологиялық менеджмент дестинацияларды басқарудың ғылыми жүйесін қалыптастырып, ресурстарды пайдаланудың шектік нормаларын анықтауға, туристік ағындарды реттеуге және экологиялық тәуекелдердің алдын алуға мүмкіндік береді. Бұл жүйе табиғатты қорғау іс-шараларын экономикалық тиімділікпен ұштастырып, ұзақ мерзімді тұрақтылықты қамтамасыз етуге бағытталады</w:t>
      </w:r>
      <w:r w:rsidR="00C77AFA" w:rsidRPr="00AA2D90">
        <w:rPr>
          <w:sz w:val="28"/>
          <w:szCs w:val="28"/>
          <w:lang w:val="kk-KZ"/>
        </w:rPr>
        <w:t xml:space="preserve"> [</w:t>
      </w:r>
      <w:r w:rsidR="00A131D7" w:rsidRPr="00A131D7">
        <w:rPr>
          <w:sz w:val="28"/>
          <w:szCs w:val="28"/>
          <w:lang w:val="kk-KZ"/>
        </w:rPr>
        <w:t>11</w:t>
      </w:r>
      <w:r w:rsidR="00C77AFA" w:rsidRPr="00AA2D90">
        <w:rPr>
          <w:sz w:val="28"/>
          <w:szCs w:val="28"/>
          <w:lang w:val="kk-KZ"/>
        </w:rPr>
        <w:t>]</w:t>
      </w:r>
      <w:r w:rsidRPr="00AA2D90">
        <w:rPr>
          <w:sz w:val="28"/>
          <w:szCs w:val="28"/>
          <w:lang w:val="kk-KZ"/>
        </w:rPr>
        <w:t>.</w:t>
      </w:r>
    </w:p>
    <w:p w14:paraId="7C88E5D2" w14:textId="5E80E851" w:rsidR="00F2358B" w:rsidRPr="00AA2D90" w:rsidRDefault="00F2358B" w:rsidP="00EF7928">
      <w:pPr>
        <w:ind w:firstLine="709"/>
        <w:contextualSpacing/>
        <w:jc w:val="both"/>
        <w:rPr>
          <w:sz w:val="28"/>
          <w:szCs w:val="28"/>
          <w:lang w:val="kk-KZ"/>
        </w:rPr>
      </w:pPr>
      <w:r w:rsidRPr="00AA2D90">
        <w:rPr>
          <w:sz w:val="28"/>
          <w:szCs w:val="28"/>
          <w:lang w:val="kk-KZ"/>
        </w:rPr>
        <w:t xml:space="preserve">Экологиялық менеджменттің теориялық мәні халықаралық ғылыми әдебиеттерде кеңінен қарастырылған және жалпы басқару жүйесі ретінде сипатталады. Халықаралық авторлардың еңбектерінде экологиялық менеджмент экожүйелік қызметтерді қорғауға, табиғи ресурстардың сарқылмауына және қоғамның экологиялық қауіпсіздігін қамтамасыз етуге бағытталған әмбебап басқару моделі ретінде түсіндіріледі. Бұл модель тек </w:t>
      </w:r>
      <w:r w:rsidRPr="00AA2D90">
        <w:rPr>
          <w:sz w:val="28"/>
          <w:szCs w:val="28"/>
          <w:lang w:val="kk-KZ"/>
        </w:rPr>
        <w:lastRenderedPageBreak/>
        <w:t>туризмге ғана емес, барлық экономикалық салаларға ортақ қағидаттар мен әдістерді қамтиды. Халықаралық зерттеулерде экологиялық менеджменттің негізгі элементтері деп тұрақты даму, алдын алу, жауапкершілік, мониторинг, реттеу және қоғамдық қатысу сияқты компоненттер есептеледі. Осы әмбебап теориялық база туризмдегі экологиялық менеджментті зерттеудің методологиялық негізін қалайды және оның салалық ерекшеліктерін ашуға мүмкіндік береді</w:t>
      </w:r>
      <w:r w:rsidR="00E36970">
        <w:rPr>
          <w:sz w:val="28"/>
          <w:szCs w:val="28"/>
          <w:lang w:val="kk-KZ"/>
        </w:rPr>
        <w:t xml:space="preserve"> </w:t>
      </w:r>
      <w:r w:rsidR="00E36970" w:rsidRPr="00E36970">
        <w:rPr>
          <w:sz w:val="28"/>
          <w:szCs w:val="28"/>
          <w:lang w:val="kk-KZ"/>
        </w:rPr>
        <w:t>[12,13]</w:t>
      </w:r>
      <w:r w:rsidRPr="00AA2D90">
        <w:rPr>
          <w:sz w:val="28"/>
          <w:szCs w:val="28"/>
          <w:lang w:val="kk-KZ"/>
        </w:rPr>
        <w:t>.</w:t>
      </w:r>
    </w:p>
    <w:p w14:paraId="2AE5957D" w14:textId="3BCFF2BF" w:rsidR="00F2358B" w:rsidRPr="00AA2D90" w:rsidRDefault="00F2358B" w:rsidP="00EF7928">
      <w:pPr>
        <w:ind w:firstLine="709"/>
        <w:contextualSpacing/>
        <w:jc w:val="both"/>
        <w:rPr>
          <w:sz w:val="28"/>
          <w:szCs w:val="28"/>
          <w:lang w:val="kk-KZ"/>
        </w:rPr>
      </w:pPr>
      <w:r w:rsidRPr="00AA2D90">
        <w:rPr>
          <w:sz w:val="28"/>
          <w:szCs w:val="28"/>
          <w:lang w:val="kk-KZ"/>
        </w:rPr>
        <w:t>Қазақстандық ғылыми әдебиеттерде экологиялық менеджмент ұғымы көбіне туризм саласына нақты бейімделіп қарастырылады. Бұл зерттеулерде дестинациядағы туристік инфрақұрылымның экологиялық әсері, рекреациялық жүктеменің шектік деңгейі, табиғи ресурстарды ұтымды пайдалану және жергілікті қауымдастықтардың қатысуы сияқты салалық мәселелер басым орын алады. Қазақстандық авторлар халықаралық теорияларды ұлттық контекске сәйкес жүйелеп, экологиялық менеджментті туризмнің қолданбалы басқару жүйесі ретінде сипаттайды. Мұнда экологиялық нормаларды сақтау, экологиялық мәдениетті қалыптастыру және аймақтық туризмді экологиялық шектеулермен жоспарлау мәселелері ерекше мәнге ие болады. Осылайша, халықаралық теориялар экологиялық менеджменттің жалпы моделін ұсынса, қазақстандық интерпретациялар оны нақты туризм саласына бейімдеп, оның құрылымын нақтылайды.</w:t>
      </w:r>
    </w:p>
    <w:p w14:paraId="6550692C" w14:textId="77777777" w:rsidR="0002571A" w:rsidRDefault="00526176" w:rsidP="00EF7928">
      <w:pPr>
        <w:ind w:firstLine="709"/>
        <w:contextualSpacing/>
        <w:jc w:val="both"/>
        <w:rPr>
          <w:sz w:val="28"/>
          <w:szCs w:val="28"/>
          <w:lang w:val="kk-KZ"/>
        </w:rPr>
      </w:pPr>
      <w:r w:rsidRPr="00526176">
        <w:rPr>
          <w:sz w:val="28"/>
          <w:szCs w:val="28"/>
          <w:lang w:val="kk-KZ"/>
        </w:rPr>
        <w:t xml:space="preserve">Экологиялық менеджмент ұғымы алғашында табиғи ресурстарды ұтымды пайдалану, қоршаған ортаға түсетін антропогендік қысымды азайту және экологиялық қауіпсіздікті қамтамасыз ету мақсатында қалыптасқан басқару тұжырымдамасы ретінде ғылыми айналымға енді. </w:t>
      </w:r>
    </w:p>
    <w:p w14:paraId="2C0F4DB0" w14:textId="77777777" w:rsidR="0002571A" w:rsidRDefault="00526176" w:rsidP="00EF7928">
      <w:pPr>
        <w:ind w:firstLine="709"/>
        <w:contextualSpacing/>
        <w:jc w:val="both"/>
        <w:rPr>
          <w:sz w:val="28"/>
          <w:szCs w:val="28"/>
          <w:lang w:val="kk-KZ"/>
        </w:rPr>
      </w:pPr>
      <w:r w:rsidRPr="00526176">
        <w:rPr>
          <w:sz w:val="28"/>
          <w:szCs w:val="28"/>
          <w:lang w:val="kk-KZ"/>
        </w:rPr>
        <w:t xml:space="preserve">Уақыт өте келе бұл ұғымның мазмұны кеңейіп, табиғи жүйелердің тұрақтылығын сақтау, ластану көздерін бақылау, экологиялық тәуекелдерді бағалау және қоршаған орта сапасын жақсартуға бағытталған институционалдық, экономикалық және әлеуметтік тетіктерді біріктіретін кешенді жүйе ретінде қарастырыла бастады. </w:t>
      </w:r>
    </w:p>
    <w:p w14:paraId="10CFCC28" w14:textId="5B356FCF" w:rsidR="00526176" w:rsidRPr="00526176" w:rsidRDefault="00E36970" w:rsidP="00EF7928">
      <w:pPr>
        <w:ind w:firstLine="709"/>
        <w:contextualSpacing/>
        <w:jc w:val="both"/>
        <w:rPr>
          <w:sz w:val="28"/>
          <w:szCs w:val="28"/>
          <w:lang w:val="kk-KZ"/>
        </w:rPr>
      </w:pPr>
      <w:r>
        <w:rPr>
          <w:sz w:val="28"/>
          <w:szCs w:val="28"/>
          <w:lang w:val="kk-KZ"/>
        </w:rPr>
        <w:t>Сонымен қатар, э</w:t>
      </w:r>
      <w:r w:rsidR="00526176" w:rsidRPr="00526176">
        <w:rPr>
          <w:sz w:val="28"/>
          <w:szCs w:val="28"/>
          <w:lang w:val="kk-KZ"/>
        </w:rPr>
        <w:t>кологиялық менеджментті табиғи ортаның негізгі қызметтерін қорғауға, ресурстарды тиімді пайдалануға және қоғамның экологиялық жауапкершілігін арттыруға бағытталған стратегиялық басқару әдістерінің жиынтығы деп сипаттайды. Кейбір авторлар оны мемлекеттік экологиялық саясатпен және нормативтік реттеумен байланыстыра түсіндірсе, басқа зерттеушілер жергілікті қауымдастықтардың, бизнес құрылымдардың және азаматтық қоғамның қатысуын ерекше атап өтеді.</w:t>
      </w:r>
    </w:p>
    <w:p w14:paraId="1497499C" w14:textId="072A76A6" w:rsidR="00F2358B" w:rsidRPr="003F0536" w:rsidRDefault="00526176" w:rsidP="00EF7928">
      <w:pPr>
        <w:ind w:firstLine="709"/>
        <w:contextualSpacing/>
        <w:jc w:val="both"/>
        <w:rPr>
          <w:sz w:val="28"/>
          <w:szCs w:val="28"/>
          <w:lang w:val="kk-KZ"/>
        </w:rPr>
      </w:pPr>
      <w:r w:rsidRPr="00526176">
        <w:rPr>
          <w:sz w:val="28"/>
          <w:szCs w:val="28"/>
          <w:lang w:val="kk-KZ"/>
        </w:rPr>
        <w:t xml:space="preserve">Осы эволюциялық даму нәтижесінде «туризмнің экологиялық менеджменті» ұғымы жеке зерттеу бағыты ретінде қалыптасты. Бұл ұғым туризм саласында экожүйелердің тұрақтылығын сақтауға, рекреациялық жүктемені реттеуге, дестинацияларды экологиялық тұрғыдан тиімді жоспарлауға және табиғи ресурстарды қорғауға бағытталған басқару тетіктерін қамтиды. Ғалымдар туризмдегі экологиялық менеджменттің мәнін табиғи ортаны сақтай отырып, туристік қызметті үйлестіру, жергілікті қоғамның қатысуын арттыру және туризм индустриясының тұрақты дамуын қамтамасыз </w:t>
      </w:r>
      <w:r w:rsidRPr="00526176">
        <w:rPr>
          <w:sz w:val="28"/>
          <w:szCs w:val="28"/>
          <w:lang w:val="kk-KZ"/>
        </w:rPr>
        <w:lastRenderedPageBreak/>
        <w:t>ету міндеттерімен байланыстырады. Осыған байланысты төмендегі кестеде әртүрлі авторлар ұсынған</w:t>
      </w:r>
      <w:r w:rsidR="003868EC">
        <w:rPr>
          <w:sz w:val="28"/>
          <w:szCs w:val="28"/>
          <w:lang w:val="kk-KZ"/>
        </w:rPr>
        <w:t xml:space="preserve"> «э</w:t>
      </w:r>
      <w:r w:rsidR="003868EC" w:rsidRPr="00526176">
        <w:rPr>
          <w:sz w:val="28"/>
          <w:szCs w:val="28"/>
          <w:lang w:val="kk-KZ"/>
        </w:rPr>
        <w:t>кологиялық менеджмент</w:t>
      </w:r>
      <w:r w:rsidR="003868EC">
        <w:rPr>
          <w:sz w:val="28"/>
          <w:szCs w:val="28"/>
          <w:lang w:val="kk-KZ"/>
        </w:rPr>
        <w:t>»</w:t>
      </w:r>
      <w:r w:rsidRPr="00526176">
        <w:rPr>
          <w:sz w:val="28"/>
          <w:szCs w:val="28"/>
          <w:lang w:val="kk-KZ"/>
        </w:rPr>
        <w:t xml:space="preserve"> анықтамалар</w:t>
      </w:r>
      <w:r w:rsidR="003868EC">
        <w:rPr>
          <w:sz w:val="28"/>
          <w:szCs w:val="28"/>
          <w:lang w:val="kk-KZ"/>
        </w:rPr>
        <w:t>ы</w:t>
      </w:r>
      <w:r w:rsidRPr="00526176">
        <w:rPr>
          <w:sz w:val="28"/>
          <w:szCs w:val="28"/>
          <w:lang w:val="kk-KZ"/>
        </w:rPr>
        <w:t xml:space="preserve"> жүйеленіп көрсетілді</w:t>
      </w:r>
      <w:r w:rsidR="00AC2E6C">
        <w:rPr>
          <w:sz w:val="28"/>
          <w:szCs w:val="28"/>
          <w:lang w:val="kk-KZ"/>
        </w:rPr>
        <w:t xml:space="preserve"> (1-кесте)</w:t>
      </w:r>
      <w:r w:rsidRPr="00526176">
        <w:rPr>
          <w:sz w:val="28"/>
          <w:szCs w:val="28"/>
          <w:lang w:val="kk-KZ"/>
        </w:rPr>
        <w:t>.</w:t>
      </w:r>
    </w:p>
    <w:p w14:paraId="381CBEE1" w14:textId="77777777" w:rsidR="003C3A0A" w:rsidRDefault="003C3A0A" w:rsidP="00F2358B">
      <w:pPr>
        <w:contextualSpacing/>
        <w:jc w:val="both"/>
        <w:rPr>
          <w:sz w:val="28"/>
          <w:szCs w:val="28"/>
          <w:lang w:val="kk-KZ"/>
        </w:rPr>
      </w:pPr>
    </w:p>
    <w:p w14:paraId="0AEF970E" w14:textId="1AC9BBCF" w:rsidR="00F2358B" w:rsidRPr="00AA2D90" w:rsidRDefault="00F2358B" w:rsidP="00F2358B">
      <w:pPr>
        <w:contextualSpacing/>
        <w:jc w:val="both"/>
        <w:rPr>
          <w:sz w:val="28"/>
          <w:szCs w:val="28"/>
          <w:lang w:val="kk-KZ"/>
        </w:rPr>
      </w:pPr>
      <w:r w:rsidRPr="003F0536">
        <w:rPr>
          <w:sz w:val="28"/>
          <w:szCs w:val="28"/>
          <w:lang w:val="kk-KZ"/>
        </w:rPr>
        <w:t>Кес</w:t>
      </w:r>
      <w:r w:rsidR="007707C6">
        <w:rPr>
          <w:sz w:val="28"/>
          <w:szCs w:val="28"/>
          <w:lang w:val="kk-KZ"/>
        </w:rPr>
        <w:t xml:space="preserve">те 1 </w:t>
      </w:r>
      <w:r w:rsidR="00617ABC">
        <w:rPr>
          <w:sz w:val="28"/>
          <w:szCs w:val="28"/>
          <w:lang w:val="kk-KZ"/>
        </w:rPr>
        <w:t>–</w:t>
      </w:r>
      <w:r w:rsidR="007707C6">
        <w:rPr>
          <w:sz w:val="28"/>
          <w:szCs w:val="28"/>
          <w:lang w:val="kk-KZ"/>
        </w:rPr>
        <w:t xml:space="preserve"> </w:t>
      </w:r>
      <w:r w:rsidR="00617ABC">
        <w:rPr>
          <w:sz w:val="28"/>
          <w:szCs w:val="28"/>
          <w:lang w:val="kk-KZ"/>
        </w:rPr>
        <w:t>Туризмнің э</w:t>
      </w:r>
      <w:r w:rsidRPr="003F0536">
        <w:rPr>
          <w:sz w:val="28"/>
          <w:szCs w:val="28"/>
          <w:lang w:val="kk-KZ"/>
        </w:rPr>
        <w:t>кологиялық менеджменті ұғымының халықаралық авторлардың ғылыми анықтамалары</w:t>
      </w:r>
    </w:p>
    <w:p w14:paraId="24829C1A" w14:textId="77777777" w:rsidR="00F2358B" w:rsidRPr="003F0536" w:rsidRDefault="00F2358B" w:rsidP="00F2358B">
      <w:pPr>
        <w:contextualSpacing/>
        <w:jc w:val="both"/>
        <w:rPr>
          <w:sz w:val="28"/>
          <w:szCs w:val="28"/>
          <w:lang w:val="kk-KZ"/>
        </w:rPr>
      </w:pPr>
    </w:p>
    <w:tbl>
      <w:tblPr>
        <w:tblStyle w:val="-1"/>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2409"/>
        <w:gridCol w:w="5211"/>
      </w:tblGrid>
      <w:tr w:rsidR="00F2358B" w:rsidRPr="00A5204C" w14:paraId="444953CE" w14:textId="77777777" w:rsidTr="008F5D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top w:val="none" w:sz="0" w:space="0" w:color="auto"/>
              <w:left w:val="none" w:sz="0" w:space="0" w:color="auto"/>
              <w:bottom w:val="none" w:sz="0" w:space="0" w:color="auto"/>
              <w:right w:val="none" w:sz="0" w:space="0" w:color="auto"/>
            </w:tcBorders>
          </w:tcPr>
          <w:p w14:paraId="41AB44C5" w14:textId="77777777" w:rsidR="00F2358B" w:rsidRPr="001744CC" w:rsidRDefault="00F2358B" w:rsidP="008F5DC1">
            <w:pPr>
              <w:contextualSpacing/>
              <w:jc w:val="center"/>
              <w:rPr>
                <w:b w:val="0"/>
                <w:color w:val="auto"/>
                <w:lang w:val="kk-KZ"/>
              </w:rPr>
            </w:pPr>
            <w:r w:rsidRPr="001744CC">
              <w:rPr>
                <w:b w:val="0"/>
                <w:color w:val="auto"/>
                <w:lang w:val="kk-KZ"/>
              </w:rPr>
              <w:t>Автор(лар), жыл</w:t>
            </w:r>
          </w:p>
        </w:tc>
        <w:tc>
          <w:tcPr>
            <w:tcW w:w="2409" w:type="dxa"/>
            <w:tcBorders>
              <w:top w:val="none" w:sz="0" w:space="0" w:color="auto"/>
              <w:left w:val="none" w:sz="0" w:space="0" w:color="auto"/>
              <w:bottom w:val="none" w:sz="0" w:space="0" w:color="auto"/>
              <w:right w:val="none" w:sz="0" w:space="0" w:color="auto"/>
            </w:tcBorders>
          </w:tcPr>
          <w:p w14:paraId="627A23AA" w14:textId="77777777" w:rsidR="00F2358B" w:rsidRPr="001744CC" w:rsidRDefault="00F2358B" w:rsidP="008F5DC1">
            <w:pPr>
              <w:contextualSpacing/>
              <w:jc w:val="center"/>
              <w:cnfStyle w:val="100000000000" w:firstRow="1" w:lastRow="0" w:firstColumn="0" w:lastColumn="0" w:oddVBand="0" w:evenVBand="0" w:oddHBand="0" w:evenHBand="0" w:firstRowFirstColumn="0" w:firstRowLastColumn="0" w:lastRowFirstColumn="0" w:lastRowLastColumn="0"/>
              <w:rPr>
                <w:b w:val="0"/>
                <w:color w:val="auto"/>
                <w:lang w:val="kk-KZ"/>
              </w:rPr>
            </w:pPr>
            <w:r w:rsidRPr="001744CC">
              <w:rPr>
                <w:b w:val="0"/>
                <w:color w:val="auto"/>
                <w:lang w:val="kk-KZ"/>
              </w:rPr>
              <w:t>Журнал</w:t>
            </w:r>
          </w:p>
        </w:tc>
        <w:tc>
          <w:tcPr>
            <w:tcW w:w="5211" w:type="dxa"/>
            <w:tcBorders>
              <w:top w:val="none" w:sz="0" w:space="0" w:color="auto"/>
              <w:left w:val="none" w:sz="0" w:space="0" w:color="auto"/>
              <w:bottom w:val="none" w:sz="0" w:space="0" w:color="auto"/>
              <w:right w:val="none" w:sz="0" w:space="0" w:color="auto"/>
            </w:tcBorders>
          </w:tcPr>
          <w:p w14:paraId="02B71265" w14:textId="77777777" w:rsidR="00F2358B" w:rsidRPr="001744CC" w:rsidRDefault="00F2358B" w:rsidP="008F5DC1">
            <w:pPr>
              <w:contextualSpacing/>
              <w:jc w:val="center"/>
              <w:cnfStyle w:val="100000000000" w:firstRow="1" w:lastRow="0" w:firstColumn="0" w:lastColumn="0" w:oddVBand="0" w:evenVBand="0" w:oddHBand="0" w:evenHBand="0" w:firstRowFirstColumn="0" w:firstRowLastColumn="0" w:lastRowFirstColumn="0" w:lastRowLastColumn="0"/>
              <w:rPr>
                <w:b w:val="0"/>
                <w:color w:val="auto"/>
                <w:lang w:val="kk-KZ"/>
              </w:rPr>
            </w:pPr>
            <w:r w:rsidRPr="001744CC">
              <w:rPr>
                <w:b w:val="0"/>
                <w:color w:val="auto"/>
                <w:lang w:val="kk-KZ"/>
              </w:rPr>
              <w:t>Анықтама</w:t>
            </w:r>
          </w:p>
        </w:tc>
      </w:tr>
      <w:tr w:rsidR="008F5DC1" w:rsidRPr="00A5204C" w14:paraId="2D8B6806" w14:textId="77777777" w:rsidTr="008F5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left w:val="none" w:sz="0" w:space="0" w:color="auto"/>
              <w:right w:val="none" w:sz="0" w:space="0" w:color="auto"/>
            </w:tcBorders>
            <w:shd w:val="clear" w:color="auto" w:fill="auto"/>
          </w:tcPr>
          <w:p w14:paraId="012EAB34" w14:textId="053CC1A5" w:rsidR="008F5DC1" w:rsidRPr="001744CC" w:rsidRDefault="008F5DC1" w:rsidP="008F5DC1">
            <w:pPr>
              <w:contextualSpacing/>
              <w:jc w:val="center"/>
              <w:rPr>
                <w:b w:val="0"/>
                <w:color w:val="auto"/>
                <w:lang w:val="kk-KZ"/>
              </w:rPr>
            </w:pPr>
            <w:r w:rsidRPr="001744CC">
              <w:rPr>
                <w:b w:val="0"/>
                <w:color w:val="auto"/>
                <w:lang w:val="kk-KZ"/>
              </w:rPr>
              <w:t>1</w:t>
            </w:r>
          </w:p>
        </w:tc>
        <w:tc>
          <w:tcPr>
            <w:tcW w:w="2409" w:type="dxa"/>
            <w:tcBorders>
              <w:left w:val="none" w:sz="0" w:space="0" w:color="auto"/>
              <w:right w:val="none" w:sz="0" w:space="0" w:color="auto"/>
            </w:tcBorders>
            <w:shd w:val="clear" w:color="auto" w:fill="auto"/>
          </w:tcPr>
          <w:p w14:paraId="766A907A" w14:textId="1B0A1DCB" w:rsidR="008F5DC1" w:rsidRPr="001744CC" w:rsidRDefault="008F5DC1" w:rsidP="008F5DC1">
            <w:pPr>
              <w:contextualSpacing/>
              <w:jc w:val="center"/>
              <w:cnfStyle w:val="000000100000" w:firstRow="0" w:lastRow="0" w:firstColumn="0" w:lastColumn="0" w:oddVBand="0" w:evenVBand="0" w:oddHBand="1" w:evenHBand="0" w:firstRowFirstColumn="0" w:firstRowLastColumn="0" w:lastRowFirstColumn="0" w:lastRowLastColumn="0"/>
              <w:rPr>
                <w:color w:val="auto"/>
                <w:lang w:val="kk-KZ"/>
              </w:rPr>
            </w:pPr>
            <w:r w:rsidRPr="001744CC">
              <w:rPr>
                <w:color w:val="auto"/>
                <w:lang w:val="kk-KZ"/>
              </w:rPr>
              <w:t>2</w:t>
            </w:r>
          </w:p>
        </w:tc>
        <w:tc>
          <w:tcPr>
            <w:tcW w:w="5211" w:type="dxa"/>
            <w:tcBorders>
              <w:left w:val="none" w:sz="0" w:space="0" w:color="auto"/>
              <w:right w:val="none" w:sz="0" w:space="0" w:color="auto"/>
            </w:tcBorders>
            <w:shd w:val="clear" w:color="auto" w:fill="auto"/>
          </w:tcPr>
          <w:p w14:paraId="71358710" w14:textId="3D921737" w:rsidR="008F5DC1" w:rsidRPr="001744CC" w:rsidRDefault="008F5DC1" w:rsidP="008F5DC1">
            <w:pPr>
              <w:contextualSpacing/>
              <w:jc w:val="center"/>
              <w:cnfStyle w:val="000000100000" w:firstRow="0" w:lastRow="0" w:firstColumn="0" w:lastColumn="0" w:oddVBand="0" w:evenVBand="0" w:oddHBand="1" w:evenHBand="0" w:firstRowFirstColumn="0" w:firstRowLastColumn="0" w:lastRowFirstColumn="0" w:lastRowLastColumn="0"/>
              <w:rPr>
                <w:color w:val="auto"/>
                <w:lang w:val="kk-KZ"/>
              </w:rPr>
            </w:pPr>
            <w:r w:rsidRPr="001744CC">
              <w:rPr>
                <w:color w:val="auto"/>
                <w:lang w:val="kk-KZ"/>
              </w:rPr>
              <w:t>3</w:t>
            </w:r>
          </w:p>
        </w:tc>
      </w:tr>
      <w:tr w:rsidR="00F2358B" w:rsidRPr="004874C7" w14:paraId="01934B5B" w14:textId="77777777" w:rsidTr="008F5DC1">
        <w:tc>
          <w:tcPr>
            <w:cnfStyle w:val="001000000000" w:firstRow="0" w:lastRow="0" w:firstColumn="1" w:lastColumn="0" w:oddVBand="0" w:evenVBand="0" w:oddHBand="0" w:evenHBand="0" w:firstRowFirstColumn="0" w:firstRowLastColumn="0" w:lastRowFirstColumn="0" w:lastRowLastColumn="0"/>
            <w:tcW w:w="2019" w:type="dxa"/>
          </w:tcPr>
          <w:p w14:paraId="4C20D8A2" w14:textId="3A9ACE6D" w:rsidR="00F2358B" w:rsidRPr="001744CC" w:rsidRDefault="00F2358B" w:rsidP="00C70E45">
            <w:pPr>
              <w:contextualSpacing/>
              <w:jc w:val="both"/>
              <w:rPr>
                <w:b w:val="0"/>
                <w:color w:val="auto"/>
                <w:lang w:val="en-US"/>
              </w:rPr>
            </w:pPr>
            <w:r w:rsidRPr="001744CC">
              <w:rPr>
                <w:b w:val="0"/>
                <w:color w:val="auto"/>
                <w:lang w:val="en-US"/>
              </w:rPr>
              <w:t>Reagan (2006)</w:t>
            </w:r>
            <w:r w:rsidR="00EF7928" w:rsidRPr="001744CC">
              <w:rPr>
                <w:b w:val="0"/>
                <w:color w:val="auto"/>
                <w:lang w:val="en-US"/>
              </w:rPr>
              <w:t xml:space="preserve"> </w:t>
            </w:r>
          </w:p>
        </w:tc>
        <w:tc>
          <w:tcPr>
            <w:tcW w:w="2409" w:type="dxa"/>
          </w:tcPr>
          <w:p w14:paraId="2323A4AE" w14:textId="77777777" w:rsidR="00F2358B" w:rsidRPr="001744CC" w:rsidRDefault="00F2358B" w:rsidP="00C70E45">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r w:rsidRPr="001744CC">
              <w:rPr>
                <w:color w:val="auto"/>
                <w:lang w:val="en-US"/>
              </w:rPr>
              <w:t>Human and Ecological Risk Assessment: An International Journal</w:t>
            </w:r>
          </w:p>
        </w:tc>
        <w:tc>
          <w:tcPr>
            <w:tcW w:w="5211" w:type="dxa"/>
          </w:tcPr>
          <w:p w14:paraId="29717B48" w14:textId="6181A141" w:rsidR="00F2358B" w:rsidRPr="001744CC" w:rsidRDefault="00617ABC" w:rsidP="00617ABC">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менеджменті-қ</w:t>
            </w:r>
            <w:r w:rsidR="00F2358B" w:rsidRPr="001744CC">
              <w:rPr>
                <w:color w:val="auto"/>
                <w:lang w:val="en-US"/>
              </w:rPr>
              <w:t>оршаған</w:t>
            </w:r>
            <w:proofErr w:type="spellEnd"/>
            <w:r w:rsidR="00F2358B" w:rsidRPr="001744CC">
              <w:rPr>
                <w:color w:val="auto"/>
                <w:lang w:val="en-US"/>
              </w:rPr>
              <w:t xml:space="preserve"> </w:t>
            </w:r>
            <w:proofErr w:type="spellStart"/>
            <w:r w:rsidR="00F2358B" w:rsidRPr="001744CC">
              <w:rPr>
                <w:color w:val="auto"/>
                <w:lang w:val="en-US"/>
              </w:rPr>
              <w:t>ортаны</w:t>
            </w:r>
            <w:proofErr w:type="spellEnd"/>
            <w:r w:rsidR="00F2358B" w:rsidRPr="001744CC">
              <w:rPr>
                <w:color w:val="auto"/>
                <w:lang w:val="en-US"/>
              </w:rPr>
              <w:t xml:space="preserve"> </w:t>
            </w:r>
            <w:proofErr w:type="spellStart"/>
            <w:r w:rsidR="00F2358B" w:rsidRPr="001744CC">
              <w:rPr>
                <w:color w:val="auto"/>
                <w:lang w:val="en-US"/>
              </w:rPr>
              <w:t>басқару</w:t>
            </w:r>
            <w:proofErr w:type="spellEnd"/>
            <w:r w:rsidR="00F2358B" w:rsidRPr="001744CC">
              <w:rPr>
                <w:color w:val="auto"/>
                <w:lang w:val="en-US"/>
              </w:rPr>
              <w:t xml:space="preserve"> </w:t>
            </w:r>
            <w:proofErr w:type="spellStart"/>
            <w:r w:rsidR="00F2358B" w:rsidRPr="001744CC">
              <w:rPr>
                <w:color w:val="auto"/>
                <w:lang w:val="en-US"/>
              </w:rPr>
              <w:t>табиғи</w:t>
            </w:r>
            <w:proofErr w:type="spellEnd"/>
            <w:r w:rsidR="00F2358B" w:rsidRPr="001744CC">
              <w:rPr>
                <w:color w:val="auto"/>
                <w:lang w:val="en-US"/>
              </w:rPr>
              <w:t xml:space="preserve"> </w:t>
            </w:r>
            <w:proofErr w:type="spellStart"/>
            <w:r w:rsidR="00F2358B" w:rsidRPr="001744CC">
              <w:rPr>
                <w:color w:val="auto"/>
                <w:lang w:val="en-US"/>
              </w:rPr>
              <w:t>экожүйелердің</w:t>
            </w:r>
            <w:proofErr w:type="spellEnd"/>
            <w:r w:rsidR="00F2358B" w:rsidRPr="001744CC">
              <w:rPr>
                <w:color w:val="auto"/>
                <w:lang w:val="en-US"/>
              </w:rPr>
              <w:t xml:space="preserve"> </w:t>
            </w:r>
            <w:proofErr w:type="spellStart"/>
            <w:r w:rsidR="00F2358B" w:rsidRPr="001744CC">
              <w:rPr>
                <w:color w:val="auto"/>
                <w:lang w:val="en-US"/>
              </w:rPr>
              <w:t>негізгі</w:t>
            </w:r>
            <w:proofErr w:type="spellEnd"/>
            <w:r w:rsidR="00F2358B" w:rsidRPr="001744CC">
              <w:rPr>
                <w:color w:val="auto"/>
                <w:lang w:val="en-US"/>
              </w:rPr>
              <w:t xml:space="preserve"> </w:t>
            </w:r>
            <w:proofErr w:type="spellStart"/>
            <w:r w:rsidR="00F2358B" w:rsidRPr="001744CC">
              <w:rPr>
                <w:color w:val="auto"/>
                <w:lang w:val="en-US"/>
              </w:rPr>
              <w:t>элементтерін</w:t>
            </w:r>
            <w:proofErr w:type="spellEnd"/>
            <w:r w:rsidR="00F2358B" w:rsidRPr="001744CC">
              <w:rPr>
                <w:color w:val="auto"/>
                <w:lang w:val="en-US"/>
              </w:rPr>
              <w:t xml:space="preserve"> </w:t>
            </w:r>
            <w:proofErr w:type="spellStart"/>
            <w:r w:rsidR="00F2358B" w:rsidRPr="001744CC">
              <w:rPr>
                <w:color w:val="auto"/>
                <w:lang w:val="en-US"/>
              </w:rPr>
              <w:t>олардың</w:t>
            </w:r>
            <w:proofErr w:type="spellEnd"/>
            <w:r w:rsidR="00F2358B" w:rsidRPr="001744CC">
              <w:rPr>
                <w:color w:val="auto"/>
                <w:lang w:val="en-US"/>
              </w:rPr>
              <w:t xml:space="preserve"> </w:t>
            </w:r>
            <w:proofErr w:type="spellStart"/>
            <w:r w:rsidR="00F2358B" w:rsidRPr="001744CC">
              <w:rPr>
                <w:color w:val="auto"/>
                <w:lang w:val="en-US"/>
              </w:rPr>
              <w:t>негізгі</w:t>
            </w:r>
            <w:proofErr w:type="spellEnd"/>
            <w:r w:rsidR="00F2358B" w:rsidRPr="001744CC">
              <w:rPr>
                <w:color w:val="auto"/>
                <w:lang w:val="en-US"/>
              </w:rPr>
              <w:t xml:space="preserve"> </w:t>
            </w:r>
            <w:proofErr w:type="spellStart"/>
            <w:r w:rsidR="00F2358B" w:rsidRPr="001744CC">
              <w:rPr>
                <w:color w:val="auto"/>
                <w:lang w:val="en-US"/>
              </w:rPr>
              <w:t>функциялары</w:t>
            </w:r>
            <w:proofErr w:type="spellEnd"/>
            <w:r w:rsidR="00F2358B" w:rsidRPr="001744CC">
              <w:rPr>
                <w:color w:val="auto"/>
                <w:lang w:val="en-US"/>
              </w:rPr>
              <w:t xml:space="preserve"> </w:t>
            </w:r>
            <w:proofErr w:type="spellStart"/>
            <w:r w:rsidR="00F2358B" w:rsidRPr="001744CC">
              <w:rPr>
                <w:color w:val="auto"/>
                <w:lang w:val="en-US"/>
              </w:rPr>
              <w:t>мен</w:t>
            </w:r>
            <w:proofErr w:type="spellEnd"/>
            <w:r w:rsidR="00F2358B" w:rsidRPr="001744CC">
              <w:rPr>
                <w:color w:val="auto"/>
                <w:lang w:val="en-US"/>
              </w:rPr>
              <w:t xml:space="preserve"> </w:t>
            </w:r>
            <w:proofErr w:type="spellStart"/>
            <w:r w:rsidR="00F2358B" w:rsidRPr="001744CC">
              <w:rPr>
                <w:color w:val="auto"/>
                <w:lang w:val="en-US"/>
              </w:rPr>
              <w:t>адам</w:t>
            </w:r>
            <w:proofErr w:type="spellEnd"/>
            <w:r w:rsidR="00F2358B" w:rsidRPr="001744CC">
              <w:rPr>
                <w:color w:val="auto"/>
                <w:lang w:val="en-US"/>
              </w:rPr>
              <w:t xml:space="preserve"> </w:t>
            </w:r>
            <w:proofErr w:type="spellStart"/>
            <w:r w:rsidR="00F2358B" w:rsidRPr="001744CC">
              <w:rPr>
                <w:color w:val="auto"/>
                <w:lang w:val="en-US"/>
              </w:rPr>
              <w:t>пайдалануы</w:t>
            </w:r>
            <w:proofErr w:type="spellEnd"/>
            <w:r w:rsidR="00F2358B" w:rsidRPr="001744CC">
              <w:rPr>
                <w:color w:val="auto"/>
                <w:lang w:val="en-US"/>
              </w:rPr>
              <w:t xml:space="preserve"> </w:t>
            </w:r>
            <w:proofErr w:type="spellStart"/>
            <w:r w:rsidR="00F2358B" w:rsidRPr="001744CC">
              <w:rPr>
                <w:color w:val="auto"/>
                <w:lang w:val="en-US"/>
              </w:rPr>
              <w:t>үшін</w:t>
            </w:r>
            <w:proofErr w:type="spellEnd"/>
            <w:r w:rsidR="00F2358B" w:rsidRPr="001744CC">
              <w:rPr>
                <w:color w:val="auto"/>
                <w:lang w:val="en-US"/>
              </w:rPr>
              <w:t xml:space="preserve"> </w:t>
            </w:r>
            <w:proofErr w:type="spellStart"/>
            <w:r w:rsidR="00F2358B" w:rsidRPr="001744CC">
              <w:rPr>
                <w:color w:val="auto"/>
                <w:lang w:val="en-US"/>
              </w:rPr>
              <w:t>ұсынатын</w:t>
            </w:r>
            <w:proofErr w:type="spellEnd"/>
            <w:r w:rsidR="00F2358B" w:rsidRPr="001744CC">
              <w:rPr>
                <w:color w:val="auto"/>
                <w:lang w:val="en-US"/>
              </w:rPr>
              <w:t xml:space="preserve"> </w:t>
            </w:r>
            <w:proofErr w:type="spellStart"/>
            <w:r w:rsidR="00F2358B" w:rsidRPr="001744CC">
              <w:rPr>
                <w:color w:val="auto"/>
                <w:lang w:val="en-US"/>
              </w:rPr>
              <w:t>қызметтерін</w:t>
            </w:r>
            <w:proofErr w:type="spellEnd"/>
            <w:r w:rsidR="00F2358B" w:rsidRPr="001744CC">
              <w:rPr>
                <w:color w:val="auto"/>
                <w:lang w:val="en-US"/>
              </w:rPr>
              <w:t xml:space="preserve"> </w:t>
            </w:r>
            <w:proofErr w:type="spellStart"/>
            <w:r w:rsidR="00F2358B" w:rsidRPr="001744CC">
              <w:rPr>
                <w:color w:val="auto"/>
                <w:lang w:val="en-US"/>
              </w:rPr>
              <w:t>сақтай</w:t>
            </w:r>
            <w:proofErr w:type="spellEnd"/>
            <w:r w:rsidR="00F2358B" w:rsidRPr="001744CC">
              <w:rPr>
                <w:color w:val="auto"/>
                <w:lang w:val="en-US"/>
              </w:rPr>
              <w:t xml:space="preserve"> </w:t>
            </w:r>
            <w:proofErr w:type="spellStart"/>
            <w:r w:rsidR="00F2358B" w:rsidRPr="001744CC">
              <w:rPr>
                <w:color w:val="auto"/>
                <w:lang w:val="en-US"/>
              </w:rPr>
              <w:t>отырып</w:t>
            </w:r>
            <w:proofErr w:type="spellEnd"/>
            <w:r w:rsidR="00F2358B" w:rsidRPr="001744CC">
              <w:rPr>
                <w:color w:val="auto"/>
                <w:lang w:val="en-US"/>
              </w:rPr>
              <w:t xml:space="preserve"> </w:t>
            </w:r>
            <w:proofErr w:type="spellStart"/>
            <w:r w:rsidR="00F2358B" w:rsidRPr="001744CC">
              <w:rPr>
                <w:color w:val="auto"/>
                <w:lang w:val="en-US"/>
              </w:rPr>
              <w:t>сақтау</w:t>
            </w:r>
            <w:proofErr w:type="spellEnd"/>
            <w:r w:rsidR="00F2358B" w:rsidRPr="001744CC">
              <w:rPr>
                <w:color w:val="auto"/>
                <w:lang w:val="en-US"/>
              </w:rPr>
              <w:t xml:space="preserve"> </w:t>
            </w:r>
            <w:r w:rsidRPr="001744CC">
              <w:rPr>
                <w:color w:val="auto"/>
                <w:lang w:val="kk-KZ"/>
              </w:rPr>
              <w:t>болып келеді</w:t>
            </w:r>
            <w:r w:rsidR="00F2358B" w:rsidRPr="001744CC">
              <w:rPr>
                <w:color w:val="auto"/>
                <w:lang w:val="en-US"/>
              </w:rPr>
              <w:t>.</w:t>
            </w:r>
          </w:p>
        </w:tc>
      </w:tr>
      <w:tr w:rsidR="00F2358B" w:rsidRPr="004874C7" w14:paraId="5503165B" w14:textId="77777777" w:rsidTr="008F5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left w:val="none" w:sz="0" w:space="0" w:color="auto"/>
              <w:right w:val="none" w:sz="0" w:space="0" w:color="auto"/>
            </w:tcBorders>
            <w:shd w:val="clear" w:color="auto" w:fill="auto"/>
          </w:tcPr>
          <w:p w14:paraId="0ABE9F81" w14:textId="13EE4CCD" w:rsidR="00F2358B" w:rsidRPr="001744CC" w:rsidRDefault="00F2358B" w:rsidP="007F078B">
            <w:pPr>
              <w:contextualSpacing/>
              <w:jc w:val="both"/>
              <w:rPr>
                <w:b w:val="0"/>
                <w:color w:val="auto"/>
                <w:lang w:val="en-US"/>
              </w:rPr>
            </w:pPr>
            <w:r w:rsidRPr="001744CC">
              <w:rPr>
                <w:b w:val="0"/>
                <w:color w:val="auto"/>
                <w:lang w:val="en-US"/>
              </w:rPr>
              <w:t>Morrison (2007)</w:t>
            </w:r>
            <w:r w:rsidR="00E36970" w:rsidRPr="001744CC">
              <w:rPr>
                <w:b w:val="0"/>
                <w:color w:val="auto"/>
                <w:lang w:val="en-US"/>
              </w:rPr>
              <w:t xml:space="preserve"> [</w:t>
            </w:r>
            <w:r w:rsidR="007F078B" w:rsidRPr="001744CC">
              <w:rPr>
                <w:b w:val="0"/>
                <w:color w:val="auto"/>
                <w:lang w:val="en-US"/>
              </w:rPr>
              <w:t>1</w:t>
            </w:r>
            <w:r w:rsidR="00777C17" w:rsidRPr="001744CC">
              <w:rPr>
                <w:b w:val="0"/>
                <w:color w:val="auto"/>
                <w:lang w:val="en-US"/>
              </w:rPr>
              <w:t>4</w:t>
            </w:r>
            <w:r w:rsidR="00E36970" w:rsidRPr="001744CC">
              <w:rPr>
                <w:b w:val="0"/>
                <w:color w:val="auto"/>
                <w:lang w:val="en-US"/>
              </w:rPr>
              <w:t>]</w:t>
            </w:r>
          </w:p>
        </w:tc>
        <w:tc>
          <w:tcPr>
            <w:tcW w:w="2409" w:type="dxa"/>
            <w:tcBorders>
              <w:left w:val="none" w:sz="0" w:space="0" w:color="auto"/>
              <w:right w:val="none" w:sz="0" w:space="0" w:color="auto"/>
            </w:tcBorders>
            <w:shd w:val="clear" w:color="auto" w:fill="auto"/>
          </w:tcPr>
          <w:p w14:paraId="4DF9C93E" w14:textId="77777777" w:rsidR="00F2358B" w:rsidRPr="001744CC" w:rsidRDefault="00F2358B"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r w:rsidRPr="001744CC">
              <w:rPr>
                <w:color w:val="auto"/>
                <w:lang w:val="en-US"/>
              </w:rPr>
              <w:t>Space and Polity</w:t>
            </w:r>
          </w:p>
        </w:tc>
        <w:tc>
          <w:tcPr>
            <w:tcW w:w="5211" w:type="dxa"/>
            <w:tcBorders>
              <w:left w:val="none" w:sz="0" w:space="0" w:color="auto"/>
              <w:right w:val="none" w:sz="0" w:space="0" w:color="auto"/>
            </w:tcBorders>
            <w:shd w:val="clear" w:color="auto" w:fill="auto"/>
          </w:tcPr>
          <w:p w14:paraId="02AA2967" w14:textId="4D3BAF14" w:rsidR="00F2358B" w:rsidRPr="001744CC" w:rsidRDefault="00617ABC"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менеджменті-м</w:t>
            </w:r>
            <w:r w:rsidR="00F2358B" w:rsidRPr="001744CC">
              <w:rPr>
                <w:color w:val="auto"/>
                <w:lang w:val="en-US"/>
              </w:rPr>
              <w:t>емлекеттік</w:t>
            </w:r>
            <w:proofErr w:type="spellEnd"/>
            <w:r w:rsidR="00F2358B" w:rsidRPr="001744CC">
              <w:rPr>
                <w:color w:val="auto"/>
                <w:lang w:val="en-US"/>
              </w:rPr>
              <w:t xml:space="preserve"> </w:t>
            </w:r>
            <w:proofErr w:type="spellStart"/>
            <w:r w:rsidR="00F2358B" w:rsidRPr="001744CC">
              <w:rPr>
                <w:color w:val="auto"/>
                <w:lang w:val="en-US"/>
              </w:rPr>
              <w:t>шеңберде</w:t>
            </w:r>
            <w:proofErr w:type="spellEnd"/>
            <w:r w:rsidR="00F2358B" w:rsidRPr="001744CC">
              <w:rPr>
                <w:color w:val="auto"/>
                <w:lang w:val="en-US"/>
              </w:rPr>
              <w:t xml:space="preserve"> </w:t>
            </w:r>
            <w:proofErr w:type="spellStart"/>
            <w:r w:rsidR="00F2358B" w:rsidRPr="001744CC">
              <w:rPr>
                <w:color w:val="auto"/>
                <w:lang w:val="en-US"/>
              </w:rPr>
              <w:t>жұмыс</w:t>
            </w:r>
            <w:proofErr w:type="spellEnd"/>
            <w:r w:rsidR="00F2358B" w:rsidRPr="001744CC">
              <w:rPr>
                <w:color w:val="auto"/>
                <w:lang w:val="en-US"/>
              </w:rPr>
              <w:t xml:space="preserve"> </w:t>
            </w:r>
            <w:proofErr w:type="spellStart"/>
            <w:r w:rsidR="00F2358B" w:rsidRPr="001744CC">
              <w:rPr>
                <w:color w:val="auto"/>
                <w:lang w:val="en-US"/>
              </w:rPr>
              <w:t>іс</w:t>
            </w:r>
            <w:r w:rsidR="00526176" w:rsidRPr="001744CC">
              <w:rPr>
                <w:color w:val="auto"/>
                <w:lang w:val="en-US"/>
              </w:rPr>
              <w:t>тейтін</w:t>
            </w:r>
            <w:proofErr w:type="spellEnd"/>
            <w:r w:rsidR="00526176" w:rsidRPr="001744CC">
              <w:rPr>
                <w:color w:val="auto"/>
                <w:lang w:val="en-US"/>
              </w:rPr>
              <w:t xml:space="preserve"> </w:t>
            </w:r>
            <w:proofErr w:type="spellStart"/>
            <w:r w:rsidR="00526176" w:rsidRPr="001744CC">
              <w:rPr>
                <w:color w:val="auto"/>
                <w:lang w:val="en-US"/>
              </w:rPr>
              <w:t>аймақтық</w:t>
            </w:r>
            <w:proofErr w:type="spellEnd"/>
            <w:r w:rsidR="00526176" w:rsidRPr="001744CC">
              <w:rPr>
                <w:color w:val="auto"/>
                <w:lang w:val="en-US"/>
              </w:rPr>
              <w:t xml:space="preserve"> </w:t>
            </w:r>
            <w:proofErr w:type="spellStart"/>
            <w:r w:rsidR="00526176" w:rsidRPr="001744CC">
              <w:rPr>
                <w:color w:val="auto"/>
                <w:lang w:val="en-US"/>
              </w:rPr>
              <w:t>субъектілердің</w:t>
            </w:r>
            <w:proofErr w:type="spellEnd"/>
            <w:r w:rsidR="00526176" w:rsidRPr="001744CC">
              <w:rPr>
                <w:color w:val="auto"/>
                <w:lang w:val="en-US"/>
              </w:rPr>
              <w:t xml:space="preserve"> </w:t>
            </w:r>
            <w:r w:rsidR="00526176" w:rsidRPr="001744CC">
              <w:rPr>
                <w:color w:val="auto"/>
                <w:lang w:val="kk-KZ"/>
              </w:rPr>
              <w:t>«</w:t>
            </w:r>
            <w:proofErr w:type="spellStart"/>
            <w:r w:rsidR="00526176" w:rsidRPr="001744CC">
              <w:rPr>
                <w:color w:val="auto"/>
                <w:lang w:val="en-US"/>
              </w:rPr>
              <w:t>төменнен</w:t>
            </w:r>
            <w:proofErr w:type="spellEnd"/>
            <w:r w:rsidR="00526176" w:rsidRPr="001744CC">
              <w:rPr>
                <w:color w:val="auto"/>
                <w:lang w:val="en-US"/>
              </w:rPr>
              <w:t xml:space="preserve"> </w:t>
            </w:r>
            <w:proofErr w:type="spellStart"/>
            <w:r w:rsidR="00526176" w:rsidRPr="001744CC">
              <w:rPr>
                <w:color w:val="auto"/>
                <w:lang w:val="en-US"/>
              </w:rPr>
              <w:t>жоғарыға</w:t>
            </w:r>
            <w:proofErr w:type="spellEnd"/>
            <w:r w:rsidR="00526176" w:rsidRPr="001744CC">
              <w:rPr>
                <w:color w:val="auto"/>
                <w:lang w:val="kk-KZ"/>
              </w:rPr>
              <w:t>»</w:t>
            </w:r>
            <w:r w:rsidR="00F2358B" w:rsidRPr="001744CC">
              <w:rPr>
                <w:color w:val="auto"/>
                <w:lang w:val="en-US"/>
              </w:rPr>
              <w:t xml:space="preserve"> </w:t>
            </w:r>
            <w:proofErr w:type="spellStart"/>
            <w:r w:rsidR="00F2358B" w:rsidRPr="001744CC">
              <w:rPr>
                <w:color w:val="auto"/>
                <w:lang w:val="en-US"/>
              </w:rPr>
              <w:t>үйлестірілген</w:t>
            </w:r>
            <w:proofErr w:type="spellEnd"/>
            <w:r w:rsidR="00F2358B" w:rsidRPr="001744CC">
              <w:rPr>
                <w:color w:val="auto"/>
                <w:lang w:val="en-US"/>
              </w:rPr>
              <w:t xml:space="preserve"> </w:t>
            </w:r>
            <w:proofErr w:type="spellStart"/>
            <w:r w:rsidR="00F2358B" w:rsidRPr="001744CC">
              <w:rPr>
                <w:color w:val="auto"/>
                <w:lang w:val="en-US"/>
              </w:rPr>
              <w:t>күш-жігерінің</w:t>
            </w:r>
            <w:proofErr w:type="spellEnd"/>
            <w:r w:rsidR="00F2358B" w:rsidRPr="001744CC">
              <w:rPr>
                <w:color w:val="auto"/>
                <w:lang w:val="en-US"/>
              </w:rPr>
              <w:t xml:space="preserve"> </w:t>
            </w:r>
            <w:proofErr w:type="spellStart"/>
            <w:r w:rsidR="00F2358B" w:rsidRPr="001744CC">
              <w:rPr>
                <w:color w:val="auto"/>
                <w:lang w:val="en-US"/>
              </w:rPr>
              <w:t>нәтижесі</w:t>
            </w:r>
            <w:proofErr w:type="spellEnd"/>
            <w:r w:rsidR="00F2358B" w:rsidRPr="001744CC">
              <w:rPr>
                <w:color w:val="auto"/>
                <w:lang w:val="en-US"/>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ортаны</w:t>
            </w:r>
            <w:proofErr w:type="spellEnd"/>
            <w:r w:rsidR="00F2358B" w:rsidRPr="001744CC">
              <w:rPr>
                <w:color w:val="auto"/>
                <w:lang w:val="en-US"/>
              </w:rPr>
              <w:t xml:space="preserve"> </w:t>
            </w:r>
            <w:proofErr w:type="spellStart"/>
            <w:r w:rsidR="00F2358B" w:rsidRPr="001744CC">
              <w:rPr>
                <w:color w:val="auto"/>
                <w:lang w:val="en-US"/>
              </w:rPr>
              <w:t>басқару</w:t>
            </w:r>
            <w:proofErr w:type="spellEnd"/>
            <w:r w:rsidR="00F2358B" w:rsidRPr="001744CC">
              <w:rPr>
                <w:color w:val="auto"/>
                <w:lang w:val="en-US"/>
              </w:rPr>
              <w:t xml:space="preserve"> </w:t>
            </w:r>
            <w:proofErr w:type="spellStart"/>
            <w:r w:rsidR="00F2358B" w:rsidRPr="001744CC">
              <w:rPr>
                <w:color w:val="auto"/>
                <w:lang w:val="en-US"/>
              </w:rPr>
              <w:t>болып</w:t>
            </w:r>
            <w:proofErr w:type="spellEnd"/>
            <w:r w:rsidR="00F2358B" w:rsidRPr="001744CC">
              <w:rPr>
                <w:color w:val="auto"/>
                <w:lang w:val="en-US"/>
              </w:rPr>
              <w:t xml:space="preserve"> </w:t>
            </w:r>
            <w:proofErr w:type="spellStart"/>
            <w:r w:rsidR="00F2358B" w:rsidRPr="001744CC">
              <w:rPr>
                <w:color w:val="auto"/>
                <w:lang w:val="en-US"/>
              </w:rPr>
              <w:t>табылады</w:t>
            </w:r>
            <w:proofErr w:type="spellEnd"/>
            <w:r w:rsidR="00F2358B" w:rsidRPr="001744CC">
              <w:rPr>
                <w:color w:val="auto"/>
                <w:lang w:val="en-US"/>
              </w:rPr>
              <w:t>.</w:t>
            </w:r>
          </w:p>
        </w:tc>
      </w:tr>
      <w:tr w:rsidR="00F2358B" w:rsidRPr="004874C7" w14:paraId="64D11E2C" w14:textId="77777777" w:rsidTr="008F5DC1">
        <w:tc>
          <w:tcPr>
            <w:cnfStyle w:val="001000000000" w:firstRow="0" w:lastRow="0" w:firstColumn="1" w:lastColumn="0" w:oddVBand="0" w:evenVBand="0" w:oddHBand="0" w:evenHBand="0" w:firstRowFirstColumn="0" w:firstRowLastColumn="0" w:lastRowFirstColumn="0" w:lastRowLastColumn="0"/>
            <w:tcW w:w="2019" w:type="dxa"/>
          </w:tcPr>
          <w:p w14:paraId="727D74E7" w14:textId="35C3B34B" w:rsidR="00F2358B" w:rsidRPr="001744CC" w:rsidRDefault="00F2358B" w:rsidP="00C70E45">
            <w:pPr>
              <w:contextualSpacing/>
              <w:jc w:val="both"/>
              <w:rPr>
                <w:b w:val="0"/>
                <w:color w:val="auto"/>
                <w:lang w:val="en-US"/>
              </w:rPr>
            </w:pPr>
            <w:r w:rsidRPr="001744CC">
              <w:rPr>
                <w:b w:val="0"/>
                <w:color w:val="auto"/>
                <w:lang w:val="en-US"/>
              </w:rPr>
              <w:t>Hu and Wall (2005)</w:t>
            </w:r>
            <w:r w:rsidR="007F078B" w:rsidRPr="001744CC">
              <w:rPr>
                <w:b w:val="0"/>
                <w:color w:val="auto"/>
                <w:lang w:val="en-US"/>
              </w:rPr>
              <w:t xml:space="preserve"> [1</w:t>
            </w:r>
            <w:r w:rsidR="00777C17" w:rsidRPr="001744CC">
              <w:rPr>
                <w:b w:val="0"/>
                <w:color w:val="auto"/>
                <w:lang w:val="en-US"/>
              </w:rPr>
              <w:t>5</w:t>
            </w:r>
            <w:r w:rsidR="00E36970" w:rsidRPr="001744CC">
              <w:rPr>
                <w:b w:val="0"/>
                <w:color w:val="auto"/>
                <w:lang w:val="en-US"/>
              </w:rPr>
              <w:t>]</w:t>
            </w:r>
          </w:p>
        </w:tc>
        <w:tc>
          <w:tcPr>
            <w:tcW w:w="2409" w:type="dxa"/>
          </w:tcPr>
          <w:p w14:paraId="51FABC93" w14:textId="77777777" w:rsidR="00F2358B" w:rsidRPr="001744CC" w:rsidRDefault="00F2358B" w:rsidP="00C70E45">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r w:rsidRPr="001744CC">
              <w:rPr>
                <w:color w:val="auto"/>
                <w:lang w:val="en-US"/>
              </w:rPr>
              <w:t>Journal of Sustainable Tourism</w:t>
            </w:r>
          </w:p>
        </w:tc>
        <w:tc>
          <w:tcPr>
            <w:tcW w:w="5211" w:type="dxa"/>
          </w:tcPr>
          <w:p w14:paraId="1B213A95" w14:textId="2E92DEEF" w:rsidR="00F2358B" w:rsidRPr="001744CC" w:rsidRDefault="00617ABC" w:rsidP="00617ABC">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proofErr w:type="spellEnd"/>
            <w:r w:rsidRPr="001744CC">
              <w:rPr>
                <w:color w:val="auto"/>
                <w:lang w:val="en-US"/>
              </w:rPr>
              <w:t>-</w:t>
            </w:r>
            <w:r w:rsidRPr="001744CC">
              <w:rPr>
                <w:color w:val="auto"/>
                <w:lang w:val="kk-KZ"/>
              </w:rPr>
              <w:t>қ</w:t>
            </w:r>
            <w:proofErr w:type="spellStart"/>
            <w:r w:rsidR="00F2358B" w:rsidRPr="001744CC">
              <w:rPr>
                <w:color w:val="auto"/>
                <w:lang w:val="en-US"/>
              </w:rPr>
              <w:t>оршаған</w:t>
            </w:r>
            <w:proofErr w:type="spellEnd"/>
            <w:r w:rsidR="00F2358B" w:rsidRPr="001744CC">
              <w:rPr>
                <w:color w:val="auto"/>
                <w:lang w:val="en-US"/>
              </w:rPr>
              <w:t xml:space="preserve"> </w:t>
            </w:r>
            <w:proofErr w:type="spellStart"/>
            <w:r w:rsidR="00F2358B" w:rsidRPr="001744CC">
              <w:rPr>
                <w:color w:val="auto"/>
                <w:lang w:val="en-US"/>
              </w:rPr>
              <w:t>ортаны</w:t>
            </w:r>
            <w:proofErr w:type="spellEnd"/>
            <w:r w:rsidR="00F2358B" w:rsidRPr="001744CC">
              <w:rPr>
                <w:color w:val="auto"/>
                <w:lang w:val="en-US"/>
              </w:rPr>
              <w:t xml:space="preserve"> </w:t>
            </w:r>
            <w:proofErr w:type="spellStart"/>
            <w:r w:rsidR="00F2358B" w:rsidRPr="001744CC">
              <w:rPr>
                <w:color w:val="auto"/>
                <w:lang w:val="en-US"/>
              </w:rPr>
              <w:t>басқару</w:t>
            </w:r>
            <w:proofErr w:type="spellEnd"/>
            <w:r w:rsidR="00F2358B" w:rsidRPr="001744CC">
              <w:rPr>
                <w:color w:val="auto"/>
                <w:lang w:val="en-US"/>
              </w:rPr>
              <w:t xml:space="preserve"> </w:t>
            </w:r>
            <w:proofErr w:type="spellStart"/>
            <w:r w:rsidR="00F2358B" w:rsidRPr="001744CC">
              <w:rPr>
                <w:color w:val="auto"/>
                <w:lang w:val="en-US"/>
              </w:rPr>
              <w:t>стратегиялары</w:t>
            </w:r>
            <w:proofErr w:type="spellEnd"/>
            <w:r w:rsidR="00F2358B" w:rsidRPr="001744CC">
              <w:rPr>
                <w:color w:val="auto"/>
                <w:lang w:val="en-US"/>
              </w:rPr>
              <w:t xml:space="preserve"> </w:t>
            </w:r>
            <w:proofErr w:type="spellStart"/>
            <w:r w:rsidR="00F2358B" w:rsidRPr="001744CC">
              <w:rPr>
                <w:color w:val="auto"/>
                <w:lang w:val="en-US"/>
              </w:rPr>
              <w:t>сыртқы</w:t>
            </w:r>
            <w:proofErr w:type="spellEnd"/>
            <w:r w:rsidR="00F2358B" w:rsidRPr="001744CC">
              <w:rPr>
                <w:color w:val="auto"/>
                <w:lang w:val="en-US"/>
              </w:rPr>
              <w:t xml:space="preserve"> </w:t>
            </w:r>
            <w:proofErr w:type="spellStart"/>
            <w:r w:rsidR="00F2358B" w:rsidRPr="001744CC">
              <w:rPr>
                <w:color w:val="auto"/>
                <w:lang w:val="en-US"/>
              </w:rPr>
              <w:t>мемлекеттік</w:t>
            </w:r>
            <w:proofErr w:type="spellEnd"/>
            <w:r w:rsidR="00F2358B" w:rsidRPr="001744CC">
              <w:rPr>
                <w:color w:val="auto"/>
                <w:lang w:val="en-US"/>
              </w:rPr>
              <w:t xml:space="preserve"> </w:t>
            </w:r>
            <w:proofErr w:type="spellStart"/>
            <w:r w:rsidR="00F2358B" w:rsidRPr="001744CC">
              <w:rPr>
                <w:color w:val="auto"/>
                <w:lang w:val="en-US"/>
              </w:rPr>
              <w:t>заңдарға</w:t>
            </w:r>
            <w:proofErr w:type="spellEnd"/>
            <w:r w:rsidR="00F2358B" w:rsidRPr="001744CC">
              <w:rPr>
                <w:color w:val="auto"/>
                <w:lang w:val="en-US"/>
              </w:rPr>
              <w:t xml:space="preserve"> </w:t>
            </w:r>
            <w:proofErr w:type="spellStart"/>
            <w:r w:rsidR="00F2358B" w:rsidRPr="001744CC">
              <w:rPr>
                <w:color w:val="auto"/>
                <w:lang w:val="en-US"/>
              </w:rPr>
              <w:t>қар</w:t>
            </w:r>
            <w:r w:rsidRPr="001744CC">
              <w:rPr>
                <w:color w:val="auto"/>
                <w:lang w:val="en-US"/>
              </w:rPr>
              <w:t>апайым</w:t>
            </w:r>
            <w:proofErr w:type="spellEnd"/>
            <w:r w:rsidRPr="001744CC">
              <w:rPr>
                <w:color w:val="auto"/>
                <w:lang w:val="en-US"/>
              </w:rPr>
              <w:t xml:space="preserve"> </w:t>
            </w:r>
            <w:proofErr w:type="spellStart"/>
            <w:r w:rsidRPr="001744CC">
              <w:rPr>
                <w:color w:val="auto"/>
                <w:lang w:val="en-US"/>
              </w:rPr>
              <w:t>жауаптардан</w:t>
            </w:r>
            <w:proofErr w:type="spellEnd"/>
            <w:r w:rsidRPr="001744CC">
              <w:rPr>
                <w:color w:val="auto"/>
                <w:lang w:val="en-US"/>
              </w:rPr>
              <w:t xml:space="preserve"> </w:t>
            </w:r>
            <w:proofErr w:type="spellStart"/>
            <w:r w:rsidRPr="001744CC">
              <w:rPr>
                <w:color w:val="auto"/>
                <w:lang w:val="en-US"/>
              </w:rPr>
              <w:t>асып</w:t>
            </w:r>
            <w:proofErr w:type="spellEnd"/>
            <w:r w:rsidRPr="001744CC">
              <w:rPr>
                <w:color w:val="auto"/>
                <w:lang w:val="en-US"/>
              </w:rPr>
              <w:t xml:space="preserve"> </w:t>
            </w:r>
            <w:proofErr w:type="spellStart"/>
            <w:r w:rsidRPr="001744CC">
              <w:rPr>
                <w:color w:val="auto"/>
                <w:lang w:val="en-US"/>
              </w:rPr>
              <w:t>түседі</w:t>
            </w:r>
            <w:proofErr w:type="spellEnd"/>
            <w:r w:rsidRPr="001744CC">
              <w:rPr>
                <w:color w:val="auto"/>
                <w:lang w:val="en-US"/>
              </w:rPr>
              <w:t>.</w:t>
            </w:r>
          </w:p>
        </w:tc>
      </w:tr>
      <w:tr w:rsidR="00F2358B" w:rsidRPr="004874C7" w14:paraId="2D8AE4C0" w14:textId="77777777" w:rsidTr="008F5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left w:val="none" w:sz="0" w:space="0" w:color="auto"/>
              <w:right w:val="none" w:sz="0" w:space="0" w:color="auto"/>
            </w:tcBorders>
            <w:shd w:val="clear" w:color="auto" w:fill="auto"/>
          </w:tcPr>
          <w:p w14:paraId="457F7917" w14:textId="4314DA2B" w:rsidR="00F2358B" w:rsidRPr="001744CC" w:rsidRDefault="00F2358B" w:rsidP="00C70E45">
            <w:pPr>
              <w:contextualSpacing/>
              <w:jc w:val="both"/>
              <w:rPr>
                <w:b w:val="0"/>
                <w:color w:val="auto"/>
                <w:lang w:val="en-US"/>
              </w:rPr>
            </w:pPr>
            <w:proofErr w:type="spellStart"/>
            <w:r w:rsidRPr="001744CC">
              <w:rPr>
                <w:b w:val="0"/>
                <w:color w:val="auto"/>
                <w:lang w:val="en-US"/>
              </w:rPr>
              <w:t>Priego</w:t>
            </w:r>
            <w:proofErr w:type="spellEnd"/>
            <w:r w:rsidRPr="001744CC">
              <w:rPr>
                <w:b w:val="0"/>
                <w:color w:val="auto"/>
                <w:lang w:val="en-US"/>
              </w:rPr>
              <w:t>, Najera and Font (2011)</w:t>
            </w:r>
            <w:r w:rsidR="007F078B" w:rsidRPr="001744CC">
              <w:rPr>
                <w:b w:val="0"/>
                <w:color w:val="auto"/>
                <w:lang w:val="en-US"/>
              </w:rPr>
              <w:t xml:space="preserve"> [1</w:t>
            </w:r>
            <w:r w:rsidR="00777C17" w:rsidRPr="001744CC">
              <w:rPr>
                <w:b w:val="0"/>
                <w:color w:val="auto"/>
                <w:lang w:val="en-US"/>
              </w:rPr>
              <w:t>6</w:t>
            </w:r>
            <w:r w:rsidR="00E36970" w:rsidRPr="001744CC">
              <w:rPr>
                <w:b w:val="0"/>
                <w:color w:val="auto"/>
                <w:lang w:val="en-US"/>
              </w:rPr>
              <w:t>]</w:t>
            </w:r>
          </w:p>
        </w:tc>
        <w:tc>
          <w:tcPr>
            <w:tcW w:w="2409" w:type="dxa"/>
            <w:tcBorders>
              <w:left w:val="none" w:sz="0" w:space="0" w:color="auto"/>
              <w:right w:val="none" w:sz="0" w:space="0" w:color="auto"/>
            </w:tcBorders>
            <w:shd w:val="clear" w:color="auto" w:fill="auto"/>
          </w:tcPr>
          <w:p w14:paraId="465551E7" w14:textId="77777777" w:rsidR="00F2358B" w:rsidRPr="001744CC" w:rsidRDefault="00F2358B"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r w:rsidRPr="001744CC">
              <w:rPr>
                <w:color w:val="auto"/>
                <w:lang w:val="en-US"/>
              </w:rPr>
              <w:t>Journal of Sustainable Tourism</w:t>
            </w:r>
          </w:p>
        </w:tc>
        <w:tc>
          <w:tcPr>
            <w:tcW w:w="5211" w:type="dxa"/>
            <w:tcBorders>
              <w:left w:val="none" w:sz="0" w:space="0" w:color="auto"/>
              <w:right w:val="none" w:sz="0" w:space="0" w:color="auto"/>
            </w:tcBorders>
            <w:shd w:val="clear" w:color="auto" w:fill="auto"/>
          </w:tcPr>
          <w:p w14:paraId="5233EFFF" w14:textId="07FEE7E5" w:rsidR="00F2358B" w:rsidRPr="001744CC" w:rsidRDefault="00617ABC" w:rsidP="00617ABC">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r w:rsidR="00F2358B" w:rsidRPr="001744CC">
              <w:rPr>
                <w:color w:val="auto"/>
                <w:lang w:val="en-US"/>
              </w:rPr>
              <w:t>бұл</w:t>
            </w:r>
            <w:proofErr w:type="spellEnd"/>
            <w:r w:rsidR="00F2358B" w:rsidRPr="001744CC">
              <w:rPr>
                <w:color w:val="auto"/>
                <w:lang w:val="en-US"/>
              </w:rPr>
              <w:t xml:space="preserve"> </w:t>
            </w:r>
            <w:proofErr w:type="spellStart"/>
            <w:r w:rsidR="00F2358B" w:rsidRPr="001744CC">
              <w:rPr>
                <w:color w:val="auto"/>
                <w:lang w:val="en-US"/>
              </w:rPr>
              <w:t>экологиялық</w:t>
            </w:r>
            <w:proofErr w:type="spellEnd"/>
            <w:r w:rsidR="00F2358B" w:rsidRPr="001744CC">
              <w:rPr>
                <w:color w:val="auto"/>
                <w:lang w:val="en-US"/>
              </w:rPr>
              <w:t xml:space="preserve"> </w:t>
            </w:r>
            <w:proofErr w:type="spellStart"/>
            <w:r w:rsidR="00F2358B" w:rsidRPr="001744CC">
              <w:rPr>
                <w:color w:val="auto"/>
                <w:lang w:val="en-US"/>
              </w:rPr>
              <w:t>және</w:t>
            </w:r>
            <w:proofErr w:type="spellEnd"/>
            <w:r w:rsidR="00F2358B" w:rsidRPr="001744CC">
              <w:rPr>
                <w:color w:val="auto"/>
                <w:lang w:val="en-US"/>
              </w:rPr>
              <w:t xml:space="preserve"> </w:t>
            </w:r>
            <w:proofErr w:type="spellStart"/>
            <w:r w:rsidR="00F2358B" w:rsidRPr="001744CC">
              <w:rPr>
                <w:color w:val="auto"/>
                <w:lang w:val="en-US"/>
              </w:rPr>
              <w:t>жауапкершілік</w:t>
            </w:r>
            <w:proofErr w:type="spellEnd"/>
            <w:r w:rsidR="00F2358B" w:rsidRPr="001744CC">
              <w:rPr>
                <w:color w:val="auto"/>
                <w:lang w:val="en-US"/>
              </w:rPr>
              <w:t xml:space="preserve"> </w:t>
            </w:r>
            <w:proofErr w:type="spellStart"/>
            <w:r w:rsidR="00F2358B" w:rsidRPr="001744CC">
              <w:rPr>
                <w:color w:val="auto"/>
                <w:lang w:val="en-US"/>
              </w:rPr>
              <w:t>мәселелерін</w:t>
            </w:r>
            <w:proofErr w:type="spellEnd"/>
            <w:r w:rsidR="00F2358B" w:rsidRPr="001744CC">
              <w:rPr>
                <w:color w:val="auto"/>
                <w:lang w:val="en-US"/>
              </w:rPr>
              <w:t xml:space="preserve"> </w:t>
            </w:r>
            <w:proofErr w:type="spellStart"/>
            <w:r w:rsidR="00F2358B" w:rsidRPr="001744CC">
              <w:rPr>
                <w:color w:val="auto"/>
                <w:lang w:val="en-US"/>
              </w:rPr>
              <w:t>анықтау</w:t>
            </w:r>
            <w:proofErr w:type="spellEnd"/>
            <w:r w:rsidR="00F2358B" w:rsidRPr="001744CC">
              <w:rPr>
                <w:color w:val="auto"/>
                <w:lang w:val="en-US"/>
              </w:rPr>
              <w:t xml:space="preserve"> </w:t>
            </w:r>
            <w:proofErr w:type="spellStart"/>
            <w:r w:rsidR="00F2358B" w:rsidRPr="001744CC">
              <w:rPr>
                <w:color w:val="auto"/>
                <w:lang w:val="en-US"/>
              </w:rPr>
              <w:t>және</w:t>
            </w:r>
            <w:proofErr w:type="spellEnd"/>
            <w:r w:rsidR="00F2358B" w:rsidRPr="001744CC">
              <w:rPr>
                <w:color w:val="auto"/>
                <w:lang w:val="en-US"/>
              </w:rPr>
              <w:t xml:space="preserve"> </w:t>
            </w:r>
            <w:proofErr w:type="spellStart"/>
            <w:r w:rsidR="00F2358B" w:rsidRPr="001744CC">
              <w:rPr>
                <w:color w:val="auto"/>
                <w:lang w:val="en-US"/>
              </w:rPr>
              <w:t>азайту</w:t>
            </w:r>
            <w:proofErr w:type="spellEnd"/>
            <w:r w:rsidR="00F2358B" w:rsidRPr="001744CC">
              <w:rPr>
                <w:color w:val="auto"/>
                <w:lang w:val="en-US"/>
              </w:rPr>
              <w:t xml:space="preserve">, </w:t>
            </w:r>
            <w:proofErr w:type="spellStart"/>
            <w:r w:rsidR="00F2358B" w:rsidRPr="001744CC">
              <w:rPr>
                <w:color w:val="auto"/>
                <w:lang w:val="en-US"/>
              </w:rPr>
              <w:t>сондай-ақ</w:t>
            </w:r>
            <w:proofErr w:type="spellEnd"/>
            <w:r w:rsidR="00F2358B" w:rsidRPr="001744CC">
              <w:rPr>
                <w:color w:val="auto"/>
                <w:lang w:val="en-US"/>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ортаға</w:t>
            </w:r>
            <w:proofErr w:type="spellEnd"/>
            <w:r w:rsidR="00F2358B" w:rsidRPr="001744CC">
              <w:rPr>
                <w:color w:val="auto"/>
                <w:lang w:val="en-US"/>
              </w:rPr>
              <w:t xml:space="preserve"> </w:t>
            </w:r>
            <w:proofErr w:type="spellStart"/>
            <w:r w:rsidR="00F2358B" w:rsidRPr="001744CC">
              <w:rPr>
                <w:color w:val="auto"/>
                <w:lang w:val="en-US"/>
              </w:rPr>
              <w:t>кейбір</w:t>
            </w:r>
            <w:proofErr w:type="spellEnd"/>
            <w:r w:rsidR="00F2358B" w:rsidRPr="001744CC">
              <w:rPr>
                <w:color w:val="auto"/>
                <w:lang w:val="en-US"/>
              </w:rPr>
              <w:t xml:space="preserve"> </w:t>
            </w:r>
            <w:proofErr w:type="spellStart"/>
            <w:r w:rsidR="00F2358B" w:rsidRPr="001744CC">
              <w:rPr>
                <w:color w:val="auto"/>
                <w:lang w:val="en-US"/>
              </w:rPr>
              <w:t>әсерлерді</w:t>
            </w:r>
            <w:proofErr w:type="spellEnd"/>
            <w:r w:rsidR="00F2358B" w:rsidRPr="001744CC">
              <w:rPr>
                <w:color w:val="auto"/>
                <w:lang w:val="en-US"/>
              </w:rPr>
              <w:t xml:space="preserve"> </w:t>
            </w:r>
            <w:proofErr w:type="spellStart"/>
            <w:r w:rsidR="00F2358B" w:rsidRPr="001744CC">
              <w:rPr>
                <w:color w:val="auto"/>
                <w:lang w:val="en-US"/>
              </w:rPr>
              <w:t>азайту</w:t>
            </w:r>
            <w:proofErr w:type="spellEnd"/>
            <w:r w:rsidR="00F2358B" w:rsidRPr="001744CC">
              <w:rPr>
                <w:color w:val="auto"/>
                <w:lang w:val="en-US"/>
              </w:rPr>
              <w:t xml:space="preserve"> </w:t>
            </w:r>
            <w:proofErr w:type="spellStart"/>
            <w:r w:rsidR="00F2358B" w:rsidRPr="001744CC">
              <w:rPr>
                <w:color w:val="auto"/>
                <w:lang w:val="en-US"/>
              </w:rPr>
              <w:t>мүмкіндігі</w:t>
            </w:r>
            <w:proofErr w:type="spellEnd"/>
            <w:r w:rsidR="00F2358B" w:rsidRPr="001744CC">
              <w:rPr>
                <w:color w:val="auto"/>
                <w:lang w:val="en-US"/>
              </w:rPr>
              <w:t>.</w:t>
            </w:r>
          </w:p>
        </w:tc>
      </w:tr>
      <w:tr w:rsidR="00F2358B" w:rsidRPr="004874C7" w14:paraId="3D2C6893" w14:textId="77777777" w:rsidTr="008F5DC1">
        <w:tc>
          <w:tcPr>
            <w:cnfStyle w:val="001000000000" w:firstRow="0" w:lastRow="0" w:firstColumn="1" w:lastColumn="0" w:oddVBand="0" w:evenVBand="0" w:oddHBand="0" w:evenHBand="0" w:firstRowFirstColumn="0" w:firstRowLastColumn="0" w:lastRowFirstColumn="0" w:lastRowLastColumn="0"/>
            <w:tcW w:w="2019" w:type="dxa"/>
          </w:tcPr>
          <w:p w14:paraId="44766ECB" w14:textId="02BC7EC1" w:rsidR="00F2358B" w:rsidRPr="001744CC" w:rsidRDefault="00F2358B" w:rsidP="00C70E45">
            <w:pPr>
              <w:contextualSpacing/>
              <w:jc w:val="both"/>
              <w:rPr>
                <w:b w:val="0"/>
                <w:color w:val="auto"/>
                <w:lang w:val="en-US"/>
              </w:rPr>
            </w:pPr>
            <w:r w:rsidRPr="001744CC">
              <w:rPr>
                <w:b w:val="0"/>
                <w:color w:val="auto"/>
                <w:lang w:val="en-US"/>
              </w:rPr>
              <w:t>Yang, Yang and Peng (2011)</w:t>
            </w:r>
            <w:r w:rsidR="007F078B" w:rsidRPr="001744CC">
              <w:rPr>
                <w:b w:val="0"/>
                <w:color w:val="auto"/>
                <w:lang w:val="en-US"/>
              </w:rPr>
              <w:t xml:space="preserve"> [1</w:t>
            </w:r>
            <w:r w:rsidR="00777C17" w:rsidRPr="001744CC">
              <w:rPr>
                <w:b w:val="0"/>
                <w:color w:val="auto"/>
                <w:lang w:val="en-US"/>
              </w:rPr>
              <w:t>7</w:t>
            </w:r>
            <w:r w:rsidR="00E36970" w:rsidRPr="001744CC">
              <w:rPr>
                <w:b w:val="0"/>
                <w:color w:val="auto"/>
                <w:lang w:val="en-US"/>
              </w:rPr>
              <w:t>]</w:t>
            </w:r>
          </w:p>
        </w:tc>
        <w:tc>
          <w:tcPr>
            <w:tcW w:w="2409" w:type="dxa"/>
          </w:tcPr>
          <w:p w14:paraId="0E8541CF" w14:textId="77777777" w:rsidR="00F2358B" w:rsidRPr="001744CC" w:rsidRDefault="00F2358B" w:rsidP="00C70E45">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r w:rsidRPr="001744CC">
              <w:rPr>
                <w:color w:val="auto"/>
                <w:lang w:val="en-US"/>
              </w:rPr>
              <w:t>Tourism Recreation Research</w:t>
            </w:r>
          </w:p>
        </w:tc>
        <w:tc>
          <w:tcPr>
            <w:tcW w:w="5211" w:type="dxa"/>
          </w:tcPr>
          <w:p w14:paraId="293A506F" w14:textId="09DACAAE" w:rsidR="00F2358B" w:rsidRPr="001744CC" w:rsidRDefault="00617ABC" w:rsidP="00617ABC">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w:t>
            </w:r>
            <w:proofErr w:type="spellEnd"/>
            <w:r w:rsidRPr="001744CC">
              <w:rPr>
                <w:color w:val="auto"/>
                <w:lang w:val="kk-KZ"/>
              </w:rPr>
              <w:t xml:space="preserve">і </w:t>
            </w:r>
            <w:proofErr w:type="spellStart"/>
            <w:r w:rsidR="00F2358B" w:rsidRPr="001744CC">
              <w:rPr>
                <w:color w:val="auto"/>
                <w:lang w:val="en-US"/>
              </w:rPr>
              <w:t>дегеніміз</w:t>
            </w:r>
            <w:proofErr w:type="spellEnd"/>
            <w:r w:rsidR="00F2358B" w:rsidRPr="001744CC">
              <w:rPr>
                <w:color w:val="auto"/>
                <w:lang w:val="en-US"/>
              </w:rPr>
              <w:t>-</w:t>
            </w:r>
            <w:r w:rsidRPr="001744CC">
              <w:rPr>
                <w:color w:val="auto"/>
                <w:lang w:val="kk-KZ"/>
              </w:rPr>
              <w:t>тури</w:t>
            </w:r>
            <w:r w:rsidR="004874C7">
              <w:rPr>
                <w:color w:val="auto"/>
                <w:lang w:val="kk-KZ"/>
              </w:rPr>
              <w:t>зм</w:t>
            </w:r>
            <w:r w:rsidRPr="001744CC">
              <w:rPr>
                <w:color w:val="auto"/>
                <w:lang w:val="kk-KZ"/>
              </w:rPr>
              <w:t xml:space="preserve"> саласында</w:t>
            </w:r>
            <w:r w:rsidR="00F2358B" w:rsidRPr="001744CC">
              <w:rPr>
                <w:color w:val="auto"/>
                <w:lang w:val="en-US"/>
              </w:rPr>
              <w:t xml:space="preserve"> </w:t>
            </w:r>
            <w:proofErr w:type="spellStart"/>
            <w:r w:rsidR="00F2358B" w:rsidRPr="001744CC">
              <w:rPr>
                <w:color w:val="auto"/>
                <w:lang w:val="en-US"/>
              </w:rPr>
              <w:t>тауарлардың</w:t>
            </w:r>
            <w:proofErr w:type="spellEnd"/>
            <w:r w:rsidR="00F2358B" w:rsidRPr="001744CC">
              <w:rPr>
                <w:color w:val="auto"/>
                <w:lang w:val="en-US"/>
              </w:rPr>
              <w:t xml:space="preserve"> </w:t>
            </w:r>
            <w:proofErr w:type="spellStart"/>
            <w:r w:rsidR="00F2358B" w:rsidRPr="001744CC">
              <w:rPr>
                <w:color w:val="auto"/>
                <w:lang w:val="en-US"/>
              </w:rPr>
              <w:t>қызмет</w:t>
            </w:r>
            <w:proofErr w:type="spellEnd"/>
            <w:r w:rsidR="00F2358B" w:rsidRPr="001744CC">
              <w:rPr>
                <w:color w:val="auto"/>
                <w:lang w:val="en-US"/>
              </w:rPr>
              <w:t xml:space="preserve"> </w:t>
            </w:r>
            <w:proofErr w:type="spellStart"/>
            <w:r w:rsidR="00F2358B" w:rsidRPr="001744CC">
              <w:rPr>
                <w:color w:val="auto"/>
                <w:lang w:val="en-US"/>
              </w:rPr>
              <w:t>ету</w:t>
            </w:r>
            <w:proofErr w:type="spellEnd"/>
            <w:r w:rsidR="00F2358B" w:rsidRPr="001744CC">
              <w:rPr>
                <w:color w:val="auto"/>
                <w:lang w:val="en-US"/>
              </w:rPr>
              <w:t xml:space="preserve"> </w:t>
            </w:r>
            <w:proofErr w:type="spellStart"/>
            <w:r w:rsidR="00F2358B" w:rsidRPr="001744CC">
              <w:rPr>
                <w:color w:val="auto"/>
                <w:lang w:val="en-US"/>
              </w:rPr>
              <w:t>мерзімі</w:t>
            </w:r>
            <w:proofErr w:type="spellEnd"/>
            <w:r w:rsidR="00F2358B" w:rsidRPr="001744CC">
              <w:rPr>
                <w:color w:val="auto"/>
                <w:lang w:val="en-US"/>
              </w:rPr>
              <w:t xml:space="preserve"> </w:t>
            </w:r>
            <w:proofErr w:type="spellStart"/>
            <w:r w:rsidR="00F2358B" w:rsidRPr="001744CC">
              <w:rPr>
                <w:color w:val="auto"/>
                <w:lang w:val="en-US"/>
              </w:rPr>
              <w:t>ішінде</w:t>
            </w:r>
            <w:proofErr w:type="spellEnd"/>
            <w:r w:rsidR="00F2358B" w:rsidRPr="001744CC">
              <w:rPr>
                <w:color w:val="auto"/>
                <w:lang w:val="en-US"/>
              </w:rPr>
              <w:t xml:space="preserve"> </w:t>
            </w:r>
            <w:proofErr w:type="spellStart"/>
            <w:r w:rsidR="00F2358B" w:rsidRPr="001744CC">
              <w:rPr>
                <w:color w:val="auto"/>
                <w:lang w:val="en-US"/>
              </w:rPr>
              <w:t>кәсіпорынның</w:t>
            </w:r>
            <w:proofErr w:type="spellEnd"/>
            <w:r w:rsidR="00F2358B" w:rsidRPr="001744CC">
              <w:rPr>
                <w:color w:val="auto"/>
                <w:lang w:val="en-US"/>
              </w:rPr>
              <w:t xml:space="preserve"> </w:t>
            </w:r>
            <w:proofErr w:type="spellStart"/>
            <w:r w:rsidR="00F2358B" w:rsidRPr="001744CC">
              <w:rPr>
                <w:color w:val="auto"/>
                <w:lang w:val="en-US"/>
              </w:rPr>
              <w:t>қызметі</w:t>
            </w:r>
            <w:proofErr w:type="spellEnd"/>
            <w:r w:rsidR="00F2358B" w:rsidRPr="001744CC">
              <w:rPr>
                <w:color w:val="auto"/>
                <w:lang w:val="en-US"/>
              </w:rPr>
              <w:t xml:space="preserve"> </w:t>
            </w:r>
            <w:proofErr w:type="spellStart"/>
            <w:r w:rsidR="00F2358B" w:rsidRPr="001744CC">
              <w:rPr>
                <w:color w:val="auto"/>
                <w:lang w:val="en-US"/>
              </w:rPr>
              <w:t>мен</w:t>
            </w:r>
            <w:proofErr w:type="spellEnd"/>
            <w:r w:rsidR="00F2358B" w:rsidRPr="001744CC">
              <w:rPr>
                <w:color w:val="auto"/>
                <w:lang w:val="en-US"/>
              </w:rPr>
              <w:t xml:space="preserve"> </w:t>
            </w:r>
            <w:proofErr w:type="spellStart"/>
            <w:r w:rsidR="00F2358B" w:rsidRPr="001744CC">
              <w:rPr>
                <w:color w:val="auto"/>
                <w:lang w:val="en-US"/>
              </w:rPr>
              <w:t>өнімдерінің</w:t>
            </w:r>
            <w:proofErr w:type="spellEnd"/>
            <w:r w:rsidR="00F2358B" w:rsidRPr="001744CC">
              <w:rPr>
                <w:color w:val="auto"/>
                <w:lang w:val="en-US"/>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ортаға</w:t>
            </w:r>
            <w:proofErr w:type="spellEnd"/>
            <w:r w:rsidR="00F2358B" w:rsidRPr="001744CC">
              <w:rPr>
                <w:color w:val="auto"/>
                <w:lang w:val="en-US"/>
              </w:rPr>
              <w:t xml:space="preserve"> </w:t>
            </w:r>
            <w:proofErr w:type="spellStart"/>
            <w:r w:rsidR="00F2358B" w:rsidRPr="001744CC">
              <w:rPr>
                <w:color w:val="auto"/>
                <w:lang w:val="en-US"/>
              </w:rPr>
              <w:t>тигізетін</w:t>
            </w:r>
            <w:proofErr w:type="spellEnd"/>
            <w:r w:rsidR="00F2358B" w:rsidRPr="001744CC">
              <w:rPr>
                <w:color w:val="auto"/>
                <w:lang w:val="en-US"/>
              </w:rPr>
              <w:t xml:space="preserve"> </w:t>
            </w:r>
            <w:proofErr w:type="spellStart"/>
            <w:r w:rsidR="00F2358B" w:rsidRPr="001744CC">
              <w:rPr>
                <w:color w:val="auto"/>
                <w:lang w:val="en-US"/>
              </w:rPr>
              <w:t>кері</w:t>
            </w:r>
            <w:proofErr w:type="spellEnd"/>
            <w:r w:rsidR="00F2358B" w:rsidRPr="001744CC">
              <w:rPr>
                <w:color w:val="auto"/>
                <w:lang w:val="en-US"/>
              </w:rPr>
              <w:t xml:space="preserve"> </w:t>
            </w:r>
            <w:proofErr w:type="spellStart"/>
            <w:r w:rsidR="00F2358B" w:rsidRPr="001744CC">
              <w:rPr>
                <w:color w:val="auto"/>
                <w:lang w:val="en-US"/>
              </w:rPr>
              <w:t>әсерін</w:t>
            </w:r>
            <w:proofErr w:type="spellEnd"/>
            <w:r w:rsidR="00F2358B" w:rsidRPr="001744CC">
              <w:rPr>
                <w:color w:val="auto"/>
                <w:lang w:val="en-US"/>
              </w:rPr>
              <w:t xml:space="preserve"> </w:t>
            </w:r>
            <w:proofErr w:type="spellStart"/>
            <w:r w:rsidR="00F2358B" w:rsidRPr="001744CC">
              <w:rPr>
                <w:color w:val="auto"/>
                <w:lang w:val="en-US"/>
              </w:rPr>
              <w:t>азайтуға</w:t>
            </w:r>
            <w:proofErr w:type="spellEnd"/>
            <w:r w:rsidR="00F2358B" w:rsidRPr="001744CC">
              <w:rPr>
                <w:color w:val="auto"/>
                <w:lang w:val="en-US"/>
              </w:rPr>
              <w:t xml:space="preserve"> </w:t>
            </w:r>
            <w:proofErr w:type="spellStart"/>
            <w:r w:rsidR="00F2358B" w:rsidRPr="001744CC">
              <w:rPr>
                <w:color w:val="auto"/>
                <w:lang w:val="en-US"/>
              </w:rPr>
              <w:t>бағытталған</w:t>
            </w:r>
            <w:proofErr w:type="spellEnd"/>
            <w:r w:rsidR="00F2358B" w:rsidRPr="001744CC">
              <w:rPr>
                <w:color w:val="auto"/>
                <w:lang w:val="en-US"/>
              </w:rPr>
              <w:t xml:space="preserve"> </w:t>
            </w:r>
            <w:proofErr w:type="spellStart"/>
            <w:r w:rsidR="00F2358B" w:rsidRPr="001744CC">
              <w:rPr>
                <w:color w:val="auto"/>
                <w:lang w:val="en-US"/>
              </w:rPr>
              <w:t>барлық</w:t>
            </w:r>
            <w:proofErr w:type="spellEnd"/>
            <w:r w:rsidR="00F2358B" w:rsidRPr="001744CC">
              <w:rPr>
                <w:color w:val="auto"/>
                <w:lang w:val="en-US"/>
              </w:rPr>
              <w:t xml:space="preserve"> </w:t>
            </w:r>
            <w:proofErr w:type="spellStart"/>
            <w:r w:rsidR="00F2358B" w:rsidRPr="001744CC">
              <w:rPr>
                <w:color w:val="auto"/>
                <w:lang w:val="en-US"/>
              </w:rPr>
              <w:t>әрекеттерді</w:t>
            </w:r>
            <w:proofErr w:type="spellEnd"/>
            <w:r w:rsidR="00F2358B" w:rsidRPr="001744CC">
              <w:rPr>
                <w:color w:val="auto"/>
                <w:lang w:val="en-US"/>
              </w:rPr>
              <w:t xml:space="preserve"> </w:t>
            </w:r>
            <w:proofErr w:type="spellStart"/>
            <w:r w:rsidR="00F2358B" w:rsidRPr="001744CC">
              <w:rPr>
                <w:color w:val="auto"/>
                <w:lang w:val="en-US"/>
              </w:rPr>
              <w:t>жасау</w:t>
            </w:r>
            <w:proofErr w:type="spellEnd"/>
            <w:r w:rsidR="00F2358B" w:rsidRPr="001744CC">
              <w:rPr>
                <w:color w:val="auto"/>
                <w:lang w:val="en-US"/>
              </w:rPr>
              <w:t xml:space="preserve"> </w:t>
            </w:r>
            <w:proofErr w:type="spellStart"/>
            <w:r w:rsidR="00F2358B" w:rsidRPr="001744CC">
              <w:rPr>
                <w:color w:val="auto"/>
                <w:lang w:val="en-US"/>
              </w:rPr>
              <w:t>тәжірибесі</w:t>
            </w:r>
            <w:proofErr w:type="spellEnd"/>
            <w:r w:rsidR="00F2358B" w:rsidRPr="001744CC">
              <w:rPr>
                <w:color w:val="auto"/>
                <w:lang w:val="en-US"/>
              </w:rPr>
              <w:t>.</w:t>
            </w:r>
          </w:p>
        </w:tc>
      </w:tr>
      <w:tr w:rsidR="00F2358B" w:rsidRPr="004874C7" w14:paraId="3BEDC675" w14:textId="77777777" w:rsidTr="008F5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left w:val="none" w:sz="0" w:space="0" w:color="auto"/>
              <w:right w:val="none" w:sz="0" w:space="0" w:color="auto"/>
            </w:tcBorders>
            <w:shd w:val="clear" w:color="auto" w:fill="auto"/>
          </w:tcPr>
          <w:p w14:paraId="6BB4965B" w14:textId="3BF05F0A" w:rsidR="00F2358B" w:rsidRPr="001744CC" w:rsidRDefault="00F2358B" w:rsidP="00C70E45">
            <w:pPr>
              <w:contextualSpacing/>
              <w:jc w:val="both"/>
              <w:rPr>
                <w:b w:val="0"/>
                <w:color w:val="auto"/>
                <w:lang w:val="en-US"/>
              </w:rPr>
            </w:pPr>
            <w:r w:rsidRPr="001744CC">
              <w:rPr>
                <w:b w:val="0"/>
                <w:color w:val="auto"/>
                <w:lang w:val="en-US"/>
              </w:rPr>
              <w:t>Carter and Ross (2014)</w:t>
            </w:r>
            <w:r w:rsidR="007F078B" w:rsidRPr="001744CC">
              <w:rPr>
                <w:b w:val="0"/>
                <w:color w:val="auto"/>
                <w:lang w:val="en-US"/>
              </w:rPr>
              <w:t xml:space="preserve"> [1</w:t>
            </w:r>
            <w:r w:rsidR="00777C17" w:rsidRPr="001744CC">
              <w:rPr>
                <w:b w:val="0"/>
                <w:color w:val="auto"/>
                <w:lang w:val="en-US"/>
              </w:rPr>
              <w:t>8</w:t>
            </w:r>
            <w:r w:rsidR="00E36970" w:rsidRPr="001744CC">
              <w:rPr>
                <w:b w:val="0"/>
                <w:color w:val="auto"/>
                <w:lang w:val="en-US"/>
              </w:rPr>
              <w:t>]</w:t>
            </w:r>
          </w:p>
        </w:tc>
        <w:tc>
          <w:tcPr>
            <w:tcW w:w="2409" w:type="dxa"/>
            <w:tcBorders>
              <w:left w:val="none" w:sz="0" w:space="0" w:color="auto"/>
              <w:right w:val="none" w:sz="0" w:space="0" w:color="auto"/>
            </w:tcBorders>
            <w:shd w:val="clear" w:color="auto" w:fill="auto"/>
          </w:tcPr>
          <w:p w14:paraId="09F921CA" w14:textId="77777777" w:rsidR="00F2358B" w:rsidRPr="001744CC" w:rsidRDefault="00F2358B"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r w:rsidRPr="001744CC">
              <w:rPr>
                <w:color w:val="auto"/>
                <w:lang w:val="en-US"/>
              </w:rPr>
              <w:t>Australasian Journal of Environmental Management</w:t>
            </w:r>
          </w:p>
        </w:tc>
        <w:tc>
          <w:tcPr>
            <w:tcW w:w="5211" w:type="dxa"/>
            <w:tcBorders>
              <w:left w:val="none" w:sz="0" w:space="0" w:color="auto"/>
              <w:right w:val="none" w:sz="0" w:space="0" w:color="auto"/>
            </w:tcBorders>
            <w:shd w:val="clear" w:color="auto" w:fill="auto"/>
          </w:tcPr>
          <w:p w14:paraId="3591F842" w14:textId="49362F80" w:rsidR="00F2358B" w:rsidRPr="001744CC" w:rsidRDefault="00617ABC"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r w:rsidR="00F2358B" w:rsidRPr="001744CC">
              <w:rPr>
                <w:color w:val="auto"/>
                <w:lang w:val="en-US"/>
              </w:rPr>
              <w:t>бұл</w:t>
            </w:r>
            <w:proofErr w:type="spellEnd"/>
            <w:r w:rsidR="00F2358B" w:rsidRPr="001744CC">
              <w:rPr>
                <w:color w:val="auto"/>
                <w:lang w:val="en-US"/>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ортаны</w:t>
            </w:r>
            <w:proofErr w:type="spellEnd"/>
            <w:r w:rsidR="00F2358B" w:rsidRPr="001744CC">
              <w:rPr>
                <w:color w:val="auto"/>
                <w:lang w:val="en-US"/>
              </w:rPr>
              <w:t xml:space="preserve"> </w:t>
            </w:r>
            <w:proofErr w:type="spellStart"/>
            <w:r w:rsidR="00F2358B" w:rsidRPr="001744CC">
              <w:rPr>
                <w:color w:val="auto"/>
                <w:lang w:val="en-US"/>
              </w:rPr>
              <w:t>басқарудың</w:t>
            </w:r>
            <w:proofErr w:type="spellEnd"/>
            <w:r w:rsidR="00F2358B" w:rsidRPr="001744CC">
              <w:rPr>
                <w:color w:val="auto"/>
                <w:lang w:val="en-US"/>
              </w:rPr>
              <w:t xml:space="preserve"> </w:t>
            </w:r>
            <w:proofErr w:type="spellStart"/>
            <w:r w:rsidR="00F2358B" w:rsidRPr="001744CC">
              <w:rPr>
                <w:color w:val="auto"/>
                <w:lang w:val="en-US"/>
              </w:rPr>
              <w:t>мәні</w:t>
            </w:r>
            <w:proofErr w:type="spellEnd"/>
            <w:r w:rsidR="00F2358B" w:rsidRPr="001744CC">
              <w:rPr>
                <w:color w:val="auto"/>
                <w:lang w:val="en-US"/>
              </w:rPr>
              <w:t xml:space="preserve"> </w:t>
            </w:r>
            <w:proofErr w:type="spellStart"/>
            <w:r w:rsidR="00F2358B" w:rsidRPr="001744CC">
              <w:rPr>
                <w:color w:val="auto"/>
                <w:lang w:val="en-US"/>
              </w:rPr>
              <w:t>емес</w:t>
            </w:r>
            <w:proofErr w:type="spellEnd"/>
            <w:r w:rsidR="00F2358B" w:rsidRPr="001744CC">
              <w:rPr>
                <w:color w:val="auto"/>
                <w:lang w:val="en-US"/>
              </w:rPr>
              <w:t xml:space="preserve">; </w:t>
            </w:r>
            <w:proofErr w:type="spellStart"/>
            <w:r w:rsidR="00F2358B" w:rsidRPr="001744CC">
              <w:rPr>
                <w:color w:val="auto"/>
                <w:lang w:val="en-US"/>
              </w:rPr>
              <w:t>бұл</w:t>
            </w:r>
            <w:proofErr w:type="spellEnd"/>
            <w:r w:rsidR="00F2358B" w:rsidRPr="001744CC">
              <w:rPr>
                <w:color w:val="auto"/>
                <w:lang w:val="en-US"/>
              </w:rPr>
              <w:t xml:space="preserve"> </w:t>
            </w:r>
            <w:proofErr w:type="spellStart"/>
            <w:r w:rsidR="00F2358B" w:rsidRPr="001744CC">
              <w:rPr>
                <w:color w:val="auto"/>
                <w:lang w:val="en-US"/>
              </w:rPr>
              <w:t>адамдардың</w:t>
            </w:r>
            <w:proofErr w:type="spellEnd"/>
            <w:r w:rsidR="00F2358B" w:rsidRPr="001744CC">
              <w:rPr>
                <w:color w:val="auto"/>
                <w:lang w:val="en-US"/>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ортамен</w:t>
            </w:r>
            <w:proofErr w:type="spellEnd"/>
            <w:r w:rsidR="00F2358B" w:rsidRPr="001744CC">
              <w:rPr>
                <w:color w:val="auto"/>
                <w:lang w:val="en-US"/>
              </w:rPr>
              <w:t xml:space="preserve"> </w:t>
            </w:r>
            <w:proofErr w:type="spellStart"/>
            <w:r w:rsidR="00F2358B" w:rsidRPr="001744CC">
              <w:rPr>
                <w:color w:val="auto"/>
                <w:lang w:val="en-US"/>
              </w:rPr>
              <w:t>қарым-қатынасын</w:t>
            </w:r>
            <w:proofErr w:type="spellEnd"/>
            <w:r w:rsidR="00F2358B" w:rsidRPr="001744CC">
              <w:rPr>
                <w:color w:val="auto"/>
                <w:lang w:val="en-US"/>
              </w:rPr>
              <w:t xml:space="preserve">, </w:t>
            </w:r>
            <w:proofErr w:type="spellStart"/>
            <w:r w:rsidR="00F2358B" w:rsidRPr="001744CC">
              <w:rPr>
                <w:color w:val="auto"/>
                <w:lang w:val="en-US"/>
              </w:rPr>
              <w:t>әсіресе</w:t>
            </w:r>
            <w:proofErr w:type="spellEnd"/>
            <w:r w:rsidR="00F2358B" w:rsidRPr="001744CC">
              <w:rPr>
                <w:color w:val="auto"/>
                <w:lang w:val="en-US"/>
              </w:rPr>
              <w:t xml:space="preserve"> </w:t>
            </w:r>
            <w:proofErr w:type="spellStart"/>
            <w:r w:rsidR="00F2358B" w:rsidRPr="001744CC">
              <w:rPr>
                <w:color w:val="auto"/>
                <w:lang w:val="en-US"/>
              </w:rPr>
              <w:t>осы</w:t>
            </w:r>
            <w:proofErr w:type="spellEnd"/>
            <w:r w:rsidR="00F2358B" w:rsidRPr="001744CC">
              <w:rPr>
                <w:color w:val="auto"/>
                <w:lang w:val="en-US"/>
              </w:rPr>
              <w:t xml:space="preserve"> </w:t>
            </w:r>
            <w:proofErr w:type="spellStart"/>
            <w:r w:rsidR="00F2358B" w:rsidRPr="001744CC">
              <w:rPr>
                <w:color w:val="auto"/>
                <w:lang w:val="en-US"/>
              </w:rPr>
              <w:t>өзара</w:t>
            </w:r>
            <w:proofErr w:type="spellEnd"/>
            <w:r w:rsidR="00F2358B" w:rsidRPr="001744CC">
              <w:rPr>
                <w:color w:val="auto"/>
                <w:lang w:val="en-US"/>
              </w:rPr>
              <w:t xml:space="preserve"> </w:t>
            </w:r>
            <w:proofErr w:type="spellStart"/>
            <w:r w:rsidR="00F2358B" w:rsidRPr="001744CC">
              <w:rPr>
                <w:color w:val="auto"/>
                <w:lang w:val="en-US"/>
              </w:rPr>
              <w:t>әрекеттесулердің</w:t>
            </w:r>
            <w:proofErr w:type="spellEnd"/>
            <w:r w:rsidR="00F2358B" w:rsidRPr="001744CC">
              <w:rPr>
                <w:color w:val="auto"/>
                <w:lang w:val="en-US"/>
              </w:rPr>
              <w:t xml:space="preserve"> </w:t>
            </w:r>
            <w:proofErr w:type="spellStart"/>
            <w:r w:rsidR="00F2358B" w:rsidRPr="001744CC">
              <w:rPr>
                <w:color w:val="auto"/>
                <w:lang w:val="en-US"/>
              </w:rPr>
              <w:t>оларды</w:t>
            </w:r>
            <w:proofErr w:type="spellEnd"/>
            <w:r w:rsidR="00F2358B" w:rsidRPr="001744CC">
              <w:rPr>
                <w:color w:val="auto"/>
                <w:lang w:val="en-US"/>
              </w:rPr>
              <w:t xml:space="preserve"> </w:t>
            </w:r>
            <w:proofErr w:type="spellStart"/>
            <w:r w:rsidR="00F2358B" w:rsidRPr="001744CC">
              <w:rPr>
                <w:color w:val="auto"/>
                <w:lang w:val="en-US"/>
              </w:rPr>
              <w:t>қолдайтын</w:t>
            </w:r>
            <w:proofErr w:type="spellEnd"/>
            <w:r w:rsidR="00F2358B" w:rsidRPr="001744CC">
              <w:rPr>
                <w:color w:val="auto"/>
                <w:lang w:val="en-US"/>
              </w:rPr>
              <w:t xml:space="preserve"> </w:t>
            </w:r>
            <w:proofErr w:type="spellStart"/>
            <w:r w:rsidR="00F2358B" w:rsidRPr="001744CC">
              <w:rPr>
                <w:color w:val="auto"/>
                <w:lang w:val="en-US"/>
              </w:rPr>
              <w:t>ортаға</w:t>
            </w:r>
            <w:proofErr w:type="spellEnd"/>
            <w:r w:rsidR="00F2358B" w:rsidRPr="001744CC">
              <w:rPr>
                <w:color w:val="auto"/>
                <w:lang w:val="en-US"/>
              </w:rPr>
              <w:t xml:space="preserve"> </w:t>
            </w:r>
            <w:proofErr w:type="spellStart"/>
            <w:r w:rsidR="00F2358B" w:rsidRPr="001744CC">
              <w:rPr>
                <w:color w:val="auto"/>
                <w:lang w:val="en-US"/>
              </w:rPr>
              <w:t>әсерін</w:t>
            </w:r>
            <w:proofErr w:type="spellEnd"/>
            <w:r w:rsidR="00F2358B" w:rsidRPr="001744CC">
              <w:rPr>
                <w:color w:val="auto"/>
                <w:lang w:val="en-US"/>
              </w:rPr>
              <w:t xml:space="preserve"> </w:t>
            </w:r>
            <w:proofErr w:type="spellStart"/>
            <w:r w:rsidR="00F2358B" w:rsidRPr="001744CC">
              <w:rPr>
                <w:color w:val="auto"/>
                <w:lang w:val="en-US"/>
              </w:rPr>
              <w:t>реттеу</w:t>
            </w:r>
            <w:proofErr w:type="spellEnd"/>
            <w:r w:rsidR="00F2358B" w:rsidRPr="001744CC">
              <w:rPr>
                <w:color w:val="auto"/>
                <w:lang w:val="en-US"/>
              </w:rPr>
              <w:t xml:space="preserve"> </w:t>
            </w:r>
            <w:proofErr w:type="spellStart"/>
            <w:r w:rsidR="00F2358B" w:rsidRPr="001744CC">
              <w:rPr>
                <w:color w:val="auto"/>
                <w:lang w:val="en-US"/>
              </w:rPr>
              <w:t>туралы</w:t>
            </w:r>
            <w:proofErr w:type="spellEnd"/>
            <w:r w:rsidR="00F2358B" w:rsidRPr="001744CC">
              <w:rPr>
                <w:color w:val="auto"/>
                <w:lang w:val="en-US"/>
              </w:rPr>
              <w:t>.</w:t>
            </w:r>
          </w:p>
        </w:tc>
      </w:tr>
      <w:tr w:rsidR="00F2358B" w:rsidRPr="004874C7" w14:paraId="2A5A7EAF" w14:textId="77777777" w:rsidTr="00B71755">
        <w:tc>
          <w:tcPr>
            <w:cnfStyle w:val="001000000000" w:firstRow="0" w:lastRow="0" w:firstColumn="1" w:lastColumn="0" w:oddVBand="0" w:evenVBand="0" w:oddHBand="0" w:evenHBand="0" w:firstRowFirstColumn="0" w:firstRowLastColumn="0" w:lastRowFirstColumn="0" w:lastRowLastColumn="0"/>
            <w:tcW w:w="2019" w:type="dxa"/>
            <w:tcBorders>
              <w:bottom w:val="single" w:sz="4" w:space="0" w:color="auto"/>
            </w:tcBorders>
          </w:tcPr>
          <w:p w14:paraId="2BE33F1C" w14:textId="74E21CB9" w:rsidR="00F2358B" w:rsidRPr="001744CC" w:rsidRDefault="00F2358B" w:rsidP="00C70E45">
            <w:pPr>
              <w:contextualSpacing/>
              <w:jc w:val="both"/>
              <w:rPr>
                <w:b w:val="0"/>
                <w:color w:val="auto"/>
                <w:lang w:val="en-US"/>
              </w:rPr>
            </w:pPr>
            <w:r w:rsidRPr="001744CC">
              <w:rPr>
                <w:b w:val="0"/>
                <w:color w:val="auto"/>
                <w:lang w:val="en-US"/>
              </w:rPr>
              <w:t>Mensah and Blankson (2014)</w:t>
            </w:r>
            <w:r w:rsidR="007F078B" w:rsidRPr="001744CC">
              <w:rPr>
                <w:b w:val="0"/>
                <w:color w:val="auto"/>
                <w:lang w:val="en-US"/>
              </w:rPr>
              <w:t xml:space="preserve"> [1</w:t>
            </w:r>
            <w:r w:rsidR="00777C17" w:rsidRPr="001744CC">
              <w:rPr>
                <w:b w:val="0"/>
                <w:color w:val="auto"/>
                <w:lang w:val="en-US"/>
              </w:rPr>
              <w:t>9</w:t>
            </w:r>
            <w:r w:rsidR="00E36970" w:rsidRPr="001744CC">
              <w:rPr>
                <w:b w:val="0"/>
                <w:color w:val="auto"/>
                <w:lang w:val="en-US"/>
              </w:rPr>
              <w:t>]</w:t>
            </w:r>
          </w:p>
        </w:tc>
        <w:tc>
          <w:tcPr>
            <w:tcW w:w="2409" w:type="dxa"/>
            <w:tcBorders>
              <w:bottom w:val="single" w:sz="4" w:space="0" w:color="auto"/>
            </w:tcBorders>
          </w:tcPr>
          <w:p w14:paraId="47F8EF63" w14:textId="77777777" w:rsidR="00F2358B" w:rsidRPr="001744CC" w:rsidRDefault="00F2358B" w:rsidP="00C70E45">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r w:rsidRPr="001744CC">
              <w:rPr>
                <w:color w:val="auto"/>
                <w:lang w:val="en-US"/>
              </w:rPr>
              <w:t>International Journal of Hospitality &amp; Tourism Administration</w:t>
            </w:r>
          </w:p>
        </w:tc>
        <w:tc>
          <w:tcPr>
            <w:tcW w:w="5211" w:type="dxa"/>
            <w:tcBorders>
              <w:bottom w:val="single" w:sz="4" w:space="0" w:color="auto"/>
            </w:tcBorders>
          </w:tcPr>
          <w:p w14:paraId="3404771E" w14:textId="38E1EBD3" w:rsidR="00F2358B" w:rsidRPr="001744CC" w:rsidRDefault="00617ABC" w:rsidP="00C70E45">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r w:rsidR="00F2358B" w:rsidRPr="001744CC">
              <w:rPr>
                <w:color w:val="auto"/>
                <w:lang w:val="en-US"/>
              </w:rPr>
              <w:t>бұл</w:t>
            </w:r>
            <w:proofErr w:type="spellEnd"/>
            <w:r w:rsidR="00F2358B" w:rsidRPr="001744CC">
              <w:rPr>
                <w:color w:val="auto"/>
                <w:lang w:val="en-US"/>
              </w:rPr>
              <w:t xml:space="preserve"> </w:t>
            </w:r>
            <w:proofErr w:type="spellStart"/>
            <w:r w:rsidR="00F2358B" w:rsidRPr="001744CC">
              <w:rPr>
                <w:color w:val="auto"/>
                <w:lang w:val="en-US"/>
              </w:rPr>
              <w:t>ұйымдардың</w:t>
            </w:r>
            <w:proofErr w:type="spellEnd"/>
            <w:r w:rsidR="00F2358B" w:rsidRPr="001744CC">
              <w:rPr>
                <w:color w:val="auto"/>
                <w:lang w:val="en-US"/>
              </w:rPr>
              <w:t xml:space="preserve"> </w:t>
            </w:r>
            <w:proofErr w:type="spellStart"/>
            <w:r w:rsidR="00F2358B" w:rsidRPr="001744CC">
              <w:rPr>
                <w:color w:val="auto"/>
                <w:lang w:val="en-US"/>
              </w:rPr>
              <w:t>табиғи</w:t>
            </w:r>
            <w:proofErr w:type="spellEnd"/>
            <w:r w:rsidR="00F2358B" w:rsidRPr="001744CC">
              <w:rPr>
                <w:color w:val="auto"/>
                <w:lang w:val="en-US"/>
              </w:rPr>
              <w:t xml:space="preserve"> </w:t>
            </w:r>
            <w:proofErr w:type="spellStart"/>
            <w:r w:rsidR="00F2358B" w:rsidRPr="001744CC">
              <w:rPr>
                <w:color w:val="auto"/>
                <w:lang w:val="en-US"/>
              </w:rPr>
              <w:t>ресурстар</w:t>
            </w:r>
            <w:proofErr w:type="spellEnd"/>
            <w:r w:rsidR="00F2358B" w:rsidRPr="001744CC">
              <w:rPr>
                <w:color w:val="auto"/>
                <w:lang w:val="en-US"/>
              </w:rPr>
              <w:t xml:space="preserve"> </w:t>
            </w:r>
            <w:proofErr w:type="spellStart"/>
            <w:r w:rsidR="00F2358B" w:rsidRPr="001744CC">
              <w:rPr>
                <w:color w:val="auto"/>
                <w:lang w:val="en-US"/>
              </w:rPr>
              <w:t>мен</w:t>
            </w:r>
            <w:proofErr w:type="spellEnd"/>
            <w:r w:rsidR="00F2358B" w:rsidRPr="001744CC">
              <w:rPr>
                <w:color w:val="auto"/>
                <w:lang w:val="en-US"/>
              </w:rPr>
              <w:t xml:space="preserve"> </w:t>
            </w:r>
            <w:proofErr w:type="spellStart"/>
            <w:r w:rsidR="00F2358B" w:rsidRPr="001744CC">
              <w:rPr>
                <w:color w:val="auto"/>
                <w:lang w:val="en-US"/>
              </w:rPr>
              <w:t>экожүйелерді</w:t>
            </w:r>
            <w:proofErr w:type="spellEnd"/>
            <w:r w:rsidR="00F2358B" w:rsidRPr="001744CC">
              <w:rPr>
                <w:color w:val="auto"/>
                <w:lang w:val="en-US"/>
              </w:rPr>
              <w:t xml:space="preserve"> </w:t>
            </w:r>
            <w:proofErr w:type="spellStart"/>
            <w:r w:rsidR="00F2358B" w:rsidRPr="001744CC">
              <w:rPr>
                <w:color w:val="auto"/>
                <w:lang w:val="en-US"/>
              </w:rPr>
              <w:t>сақтау</w:t>
            </w:r>
            <w:proofErr w:type="spellEnd"/>
            <w:r w:rsidR="00F2358B" w:rsidRPr="001744CC">
              <w:rPr>
                <w:color w:val="auto"/>
                <w:lang w:val="en-US"/>
              </w:rPr>
              <w:t xml:space="preserve">, </w:t>
            </w:r>
            <w:proofErr w:type="spellStart"/>
            <w:r w:rsidR="00F2358B" w:rsidRPr="001744CC">
              <w:rPr>
                <w:color w:val="auto"/>
                <w:lang w:val="en-US"/>
              </w:rPr>
              <w:t>күтіп</w:t>
            </w:r>
            <w:proofErr w:type="spellEnd"/>
            <w:r w:rsidR="00F2358B" w:rsidRPr="001744CC">
              <w:rPr>
                <w:color w:val="auto"/>
                <w:lang w:val="en-US"/>
              </w:rPr>
              <w:t xml:space="preserve"> </w:t>
            </w:r>
            <w:proofErr w:type="spellStart"/>
            <w:r w:rsidR="00F2358B" w:rsidRPr="001744CC">
              <w:rPr>
                <w:color w:val="auto"/>
                <w:lang w:val="en-US"/>
              </w:rPr>
              <w:t>ұстау</w:t>
            </w:r>
            <w:proofErr w:type="spellEnd"/>
            <w:r w:rsidR="00F2358B" w:rsidRPr="001744CC">
              <w:rPr>
                <w:color w:val="auto"/>
                <w:lang w:val="en-US"/>
              </w:rPr>
              <w:t xml:space="preserve"> </w:t>
            </w:r>
            <w:proofErr w:type="spellStart"/>
            <w:r w:rsidR="00F2358B" w:rsidRPr="001744CC">
              <w:rPr>
                <w:color w:val="auto"/>
                <w:lang w:val="en-US"/>
              </w:rPr>
              <w:t>және</w:t>
            </w:r>
            <w:proofErr w:type="spellEnd"/>
            <w:r w:rsidR="00F2358B" w:rsidRPr="001744CC">
              <w:rPr>
                <w:color w:val="auto"/>
                <w:lang w:val="en-US"/>
              </w:rPr>
              <w:t xml:space="preserve"> </w:t>
            </w:r>
            <w:proofErr w:type="spellStart"/>
            <w:r w:rsidR="00F2358B" w:rsidRPr="001744CC">
              <w:rPr>
                <w:color w:val="auto"/>
                <w:lang w:val="en-US"/>
              </w:rPr>
              <w:t>жақсарту</w:t>
            </w:r>
            <w:proofErr w:type="spellEnd"/>
            <w:r w:rsidR="00F2358B" w:rsidRPr="001744CC">
              <w:rPr>
                <w:color w:val="auto"/>
                <w:lang w:val="en-US"/>
              </w:rPr>
              <w:t xml:space="preserve">, </w:t>
            </w:r>
            <w:proofErr w:type="spellStart"/>
            <w:r w:rsidR="00F2358B" w:rsidRPr="001744CC">
              <w:rPr>
                <w:color w:val="auto"/>
                <w:lang w:val="en-US"/>
              </w:rPr>
              <w:t>сондай-ақ</w:t>
            </w:r>
            <w:proofErr w:type="spellEnd"/>
            <w:r w:rsidR="00F2358B" w:rsidRPr="001744CC">
              <w:rPr>
                <w:color w:val="auto"/>
                <w:lang w:val="en-US"/>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ортаны</w:t>
            </w:r>
            <w:proofErr w:type="spellEnd"/>
            <w:r w:rsidR="00F2358B" w:rsidRPr="001744CC">
              <w:rPr>
                <w:color w:val="auto"/>
                <w:lang w:val="en-US"/>
              </w:rPr>
              <w:t xml:space="preserve"> </w:t>
            </w:r>
            <w:proofErr w:type="spellStart"/>
            <w:r w:rsidR="00F2358B" w:rsidRPr="001744CC">
              <w:rPr>
                <w:color w:val="auto"/>
                <w:lang w:val="en-US"/>
              </w:rPr>
              <w:t>сақтау</w:t>
            </w:r>
            <w:proofErr w:type="spellEnd"/>
            <w:r w:rsidR="00F2358B" w:rsidRPr="001744CC">
              <w:rPr>
                <w:color w:val="auto"/>
                <w:lang w:val="en-US"/>
              </w:rPr>
              <w:t xml:space="preserve"> </w:t>
            </w:r>
            <w:proofErr w:type="spellStart"/>
            <w:r w:rsidR="00F2358B" w:rsidRPr="001744CC">
              <w:rPr>
                <w:color w:val="auto"/>
                <w:lang w:val="en-US"/>
              </w:rPr>
              <w:t>немесе</w:t>
            </w:r>
            <w:proofErr w:type="spellEnd"/>
            <w:r w:rsidR="00F2358B" w:rsidRPr="001744CC">
              <w:rPr>
                <w:color w:val="auto"/>
                <w:lang w:val="en-US"/>
              </w:rPr>
              <w:t xml:space="preserve"> </w:t>
            </w:r>
            <w:proofErr w:type="spellStart"/>
            <w:r w:rsidR="00F2358B" w:rsidRPr="001744CC">
              <w:rPr>
                <w:color w:val="auto"/>
                <w:lang w:val="en-US"/>
              </w:rPr>
              <w:t>жақсарту</w:t>
            </w:r>
            <w:proofErr w:type="spellEnd"/>
            <w:r w:rsidR="00F2358B" w:rsidRPr="001744CC">
              <w:rPr>
                <w:color w:val="auto"/>
                <w:lang w:val="en-US"/>
              </w:rPr>
              <w:t xml:space="preserve"> </w:t>
            </w:r>
            <w:proofErr w:type="spellStart"/>
            <w:r w:rsidR="00F2358B" w:rsidRPr="001744CC">
              <w:rPr>
                <w:color w:val="auto"/>
                <w:lang w:val="en-US"/>
              </w:rPr>
              <w:t>бойынша</w:t>
            </w:r>
            <w:proofErr w:type="spellEnd"/>
            <w:r w:rsidR="00F2358B" w:rsidRPr="001744CC">
              <w:rPr>
                <w:color w:val="auto"/>
                <w:lang w:val="en-US"/>
              </w:rPr>
              <w:t xml:space="preserve"> </w:t>
            </w:r>
            <w:proofErr w:type="spellStart"/>
            <w:r w:rsidR="00F2358B" w:rsidRPr="001744CC">
              <w:rPr>
                <w:color w:val="auto"/>
                <w:lang w:val="en-US"/>
              </w:rPr>
              <w:t>нақты</w:t>
            </w:r>
            <w:proofErr w:type="spellEnd"/>
            <w:r w:rsidR="00F2358B" w:rsidRPr="001744CC">
              <w:rPr>
                <w:color w:val="auto"/>
                <w:lang w:val="en-US"/>
              </w:rPr>
              <w:t xml:space="preserve"> </w:t>
            </w:r>
            <w:proofErr w:type="spellStart"/>
            <w:r w:rsidR="00F2358B" w:rsidRPr="001744CC">
              <w:rPr>
                <w:color w:val="auto"/>
                <w:lang w:val="en-US"/>
              </w:rPr>
              <w:t>белгіленген</w:t>
            </w:r>
            <w:proofErr w:type="spellEnd"/>
            <w:r w:rsidR="00F2358B" w:rsidRPr="001744CC">
              <w:rPr>
                <w:color w:val="auto"/>
                <w:lang w:val="en-US"/>
              </w:rPr>
              <w:t xml:space="preserve"> </w:t>
            </w:r>
            <w:proofErr w:type="spellStart"/>
            <w:r w:rsidR="00F2358B" w:rsidRPr="001744CC">
              <w:rPr>
                <w:color w:val="auto"/>
                <w:lang w:val="en-US"/>
              </w:rPr>
              <w:t>мақсаттарға</w:t>
            </w:r>
            <w:proofErr w:type="spellEnd"/>
            <w:r w:rsidR="00F2358B" w:rsidRPr="001744CC">
              <w:rPr>
                <w:color w:val="auto"/>
                <w:lang w:val="en-US"/>
              </w:rPr>
              <w:t xml:space="preserve"> </w:t>
            </w:r>
            <w:proofErr w:type="spellStart"/>
            <w:r w:rsidR="00F2358B" w:rsidRPr="001744CC">
              <w:rPr>
                <w:color w:val="auto"/>
                <w:lang w:val="en-US"/>
              </w:rPr>
              <w:t>негізделген</w:t>
            </w:r>
            <w:proofErr w:type="spellEnd"/>
            <w:r w:rsidR="00F2358B" w:rsidRPr="001744CC">
              <w:rPr>
                <w:color w:val="auto"/>
                <w:lang w:val="en-US"/>
              </w:rPr>
              <w:t xml:space="preserve"> </w:t>
            </w:r>
            <w:proofErr w:type="spellStart"/>
            <w:r w:rsidR="00F2358B" w:rsidRPr="001744CC">
              <w:rPr>
                <w:color w:val="auto"/>
                <w:lang w:val="en-US"/>
              </w:rPr>
              <w:t>экономикалық</w:t>
            </w:r>
            <w:proofErr w:type="spellEnd"/>
            <w:r w:rsidR="00F2358B" w:rsidRPr="001744CC">
              <w:rPr>
                <w:color w:val="auto"/>
                <w:lang w:val="en-US"/>
              </w:rPr>
              <w:t xml:space="preserve"> </w:t>
            </w:r>
            <w:proofErr w:type="spellStart"/>
            <w:r w:rsidR="00F2358B" w:rsidRPr="001744CC">
              <w:rPr>
                <w:color w:val="auto"/>
                <w:lang w:val="en-US"/>
              </w:rPr>
              <w:t>тиімді</w:t>
            </w:r>
            <w:proofErr w:type="spellEnd"/>
            <w:r w:rsidR="00F2358B" w:rsidRPr="001744CC">
              <w:rPr>
                <w:color w:val="auto"/>
                <w:lang w:val="en-US"/>
              </w:rPr>
              <w:t xml:space="preserve"> </w:t>
            </w:r>
            <w:proofErr w:type="spellStart"/>
            <w:r w:rsidR="00F2358B" w:rsidRPr="001744CC">
              <w:rPr>
                <w:color w:val="auto"/>
                <w:lang w:val="en-US"/>
              </w:rPr>
              <w:t>басым</w:t>
            </w:r>
            <w:proofErr w:type="spellEnd"/>
            <w:r w:rsidR="00F2358B" w:rsidRPr="001744CC">
              <w:rPr>
                <w:color w:val="auto"/>
                <w:lang w:val="en-US"/>
              </w:rPr>
              <w:t xml:space="preserve"> </w:t>
            </w:r>
            <w:proofErr w:type="spellStart"/>
            <w:r w:rsidR="00F2358B" w:rsidRPr="001744CC">
              <w:rPr>
                <w:color w:val="auto"/>
                <w:lang w:val="en-US"/>
              </w:rPr>
              <w:t>іс-шаралар</w:t>
            </w:r>
            <w:proofErr w:type="spellEnd"/>
            <w:r w:rsidR="00F2358B" w:rsidRPr="001744CC">
              <w:rPr>
                <w:color w:val="auto"/>
                <w:lang w:val="en-US"/>
              </w:rPr>
              <w:t xml:space="preserve"> </w:t>
            </w:r>
            <w:proofErr w:type="spellStart"/>
            <w:r w:rsidR="00F2358B" w:rsidRPr="001744CC">
              <w:rPr>
                <w:color w:val="auto"/>
                <w:lang w:val="en-US"/>
              </w:rPr>
              <w:t>кешенін</w:t>
            </w:r>
            <w:proofErr w:type="spellEnd"/>
            <w:r w:rsidR="00F2358B" w:rsidRPr="001744CC">
              <w:rPr>
                <w:color w:val="auto"/>
                <w:lang w:val="en-US"/>
              </w:rPr>
              <w:t xml:space="preserve"> </w:t>
            </w:r>
            <w:proofErr w:type="spellStart"/>
            <w:r w:rsidR="00F2358B" w:rsidRPr="001744CC">
              <w:rPr>
                <w:color w:val="auto"/>
                <w:lang w:val="en-US"/>
              </w:rPr>
              <w:t>әзірлеу</w:t>
            </w:r>
            <w:proofErr w:type="spellEnd"/>
            <w:r w:rsidR="00F2358B" w:rsidRPr="001744CC">
              <w:rPr>
                <w:color w:val="auto"/>
                <w:lang w:val="en-US"/>
              </w:rPr>
              <w:t xml:space="preserve"> </w:t>
            </w:r>
            <w:proofErr w:type="spellStart"/>
            <w:r w:rsidR="00F2358B" w:rsidRPr="001744CC">
              <w:rPr>
                <w:color w:val="auto"/>
                <w:lang w:val="en-US"/>
              </w:rPr>
              <w:t>және</w:t>
            </w:r>
            <w:proofErr w:type="spellEnd"/>
            <w:r w:rsidR="00F2358B" w:rsidRPr="001744CC">
              <w:rPr>
                <w:color w:val="auto"/>
                <w:lang w:val="en-US"/>
              </w:rPr>
              <w:t xml:space="preserve"> </w:t>
            </w:r>
            <w:proofErr w:type="spellStart"/>
            <w:r w:rsidR="00F2358B" w:rsidRPr="001744CC">
              <w:rPr>
                <w:color w:val="auto"/>
                <w:lang w:val="en-US"/>
              </w:rPr>
              <w:t>жүзеге</w:t>
            </w:r>
            <w:proofErr w:type="spellEnd"/>
            <w:r w:rsidR="00F2358B" w:rsidRPr="001744CC">
              <w:rPr>
                <w:color w:val="auto"/>
                <w:lang w:val="en-US"/>
              </w:rPr>
              <w:t xml:space="preserve"> </w:t>
            </w:r>
            <w:proofErr w:type="spellStart"/>
            <w:r w:rsidR="00F2358B" w:rsidRPr="001744CC">
              <w:rPr>
                <w:color w:val="auto"/>
                <w:lang w:val="en-US"/>
              </w:rPr>
              <w:t>асыру</w:t>
            </w:r>
            <w:proofErr w:type="spellEnd"/>
            <w:r w:rsidR="00F2358B" w:rsidRPr="001744CC">
              <w:rPr>
                <w:color w:val="auto"/>
                <w:lang w:val="en-US"/>
              </w:rPr>
              <w:t xml:space="preserve"> </w:t>
            </w:r>
            <w:proofErr w:type="spellStart"/>
            <w:r w:rsidR="00F2358B" w:rsidRPr="001744CC">
              <w:rPr>
                <w:color w:val="auto"/>
                <w:lang w:val="en-US"/>
              </w:rPr>
              <w:t>үшін</w:t>
            </w:r>
            <w:proofErr w:type="spellEnd"/>
            <w:r w:rsidR="00F2358B" w:rsidRPr="001744CC">
              <w:rPr>
                <w:color w:val="auto"/>
                <w:lang w:val="en-US"/>
              </w:rPr>
              <w:t xml:space="preserve"> </w:t>
            </w:r>
            <w:proofErr w:type="spellStart"/>
            <w:r w:rsidR="00F2358B" w:rsidRPr="001744CC">
              <w:rPr>
                <w:color w:val="auto"/>
                <w:lang w:val="en-US"/>
              </w:rPr>
              <w:t>механизмдер</w:t>
            </w:r>
            <w:proofErr w:type="spellEnd"/>
            <w:r w:rsidR="00F2358B" w:rsidRPr="001744CC">
              <w:rPr>
                <w:color w:val="auto"/>
                <w:lang w:val="en-US"/>
              </w:rPr>
              <w:t xml:space="preserve"> </w:t>
            </w:r>
            <w:proofErr w:type="spellStart"/>
            <w:r w:rsidR="00F2358B" w:rsidRPr="001744CC">
              <w:rPr>
                <w:color w:val="auto"/>
                <w:lang w:val="en-US"/>
              </w:rPr>
              <w:t>мен</w:t>
            </w:r>
            <w:proofErr w:type="spellEnd"/>
            <w:r w:rsidR="00F2358B" w:rsidRPr="001744CC">
              <w:rPr>
                <w:color w:val="auto"/>
                <w:lang w:val="en-US"/>
              </w:rPr>
              <w:t xml:space="preserve"> </w:t>
            </w:r>
            <w:proofErr w:type="spellStart"/>
            <w:r w:rsidR="00F2358B" w:rsidRPr="001744CC">
              <w:rPr>
                <w:color w:val="auto"/>
                <w:lang w:val="en-US"/>
              </w:rPr>
              <w:t>құралдарды</w:t>
            </w:r>
            <w:proofErr w:type="spellEnd"/>
            <w:r w:rsidR="00F2358B" w:rsidRPr="001744CC">
              <w:rPr>
                <w:color w:val="auto"/>
                <w:lang w:val="en-US"/>
              </w:rPr>
              <w:t xml:space="preserve"> </w:t>
            </w:r>
            <w:proofErr w:type="spellStart"/>
            <w:r w:rsidR="00F2358B" w:rsidRPr="001744CC">
              <w:rPr>
                <w:color w:val="auto"/>
                <w:lang w:val="en-US"/>
              </w:rPr>
              <w:t>пайдалану</w:t>
            </w:r>
            <w:proofErr w:type="spellEnd"/>
            <w:r w:rsidR="00F2358B" w:rsidRPr="001744CC">
              <w:rPr>
                <w:color w:val="auto"/>
                <w:lang w:val="en-US"/>
              </w:rPr>
              <w:t xml:space="preserve"> </w:t>
            </w:r>
            <w:proofErr w:type="spellStart"/>
            <w:r w:rsidR="00F2358B" w:rsidRPr="001744CC">
              <w:rPr>
                <w:color w:val="auto"/>
                <w:lang w:val="en-US"/>
              </w:rPr>
              <w:t>процесі</w:t>
            </w:r>
            <w:proofErr w:type="spellEnd"/>
            <w:r w:rsidR="00130666">
              <w:rPr>
                <w:color w:val="auto"/>
                <w:lang w:val="kk-KZ"/>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ортаның</w:t>
            </w:r>
            <w:proofErr w:type="spellEnd"/>
            <w:r w:rsidR="00F2358B" w:rsidRPr="001744CC">
              <w:rPr>
                <w:color w:val="auto"/>
                <w:lang w:val="en-US"/>
              </w:rPr>
              <w:t xml:space="preserve"> </w:t>
            </w:r>
            <w:proofErr w:type="spellStart"/>
            <w:r w:rsidR="00F2358B" w:rsidRPr="001744CC">
              <w:rPr>
                <w:color w:val="auto"/>
                <w:lang w:val="en-US"/>
              </w:rPr>
              <w:t>сапасы</w:t>
            </w:r>
            <w:proofErr w:type="spellEnd"/>
            <w:r w:rsidR="00F2358B" w:rsidRPr="001744CC">
              <w:rPr>
                <w:color w:val="auto"/>
                <w:lang w:val="en-US"/>
              </w:rPr>
              <w:t>.</w:t>
            </w:r>
          </w:p>
        </w:tc>
      </w:tr>
      <w:tr w:rsidR="00F2358B" w:rsidRPr="004874C7" w14:paraId="6D4B904F"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left w:val="none" w:sz="0" w:space="0" w:color="auto"/>
              <w:bottom w:val="nil"/>
              <w:right w:val="none" w:sz="0" w:space="0" w:color="auto"/>
            </w:tcBorders>
            <w:shd w:val="clear" w:color="auto" w:fill="auto"/>
          </w:tcPr>
          <w:p w14:paraId="6CBACFAC" w14:textId="4B94FD50" w:rsidR="00F2358B" w:rsidRPr="001744CC" w:rsidRDefault="00F2358B" w:rsidP="00C70E45">
            <w:pPr>
              <w:contextualSpacing/>
              <w:jc w:val="both"/>
              <w:rPr>
                <w:b w:val="0"/>
                <w:color w:val="auto"/>
                <w:lang w:val="en-US"/>
              </w:rPr>
            </w:pPr>
            <w:r w:rsidRPr="001744CC">
              <w:rPr>
                <w:b w:val="0"/>
                <w:color w:val="auto"/>
                <w:lang w:val="en-US"/>
              </w:rPr>
              <w:t xml:space="preserve">Baker, </w:t>
            </w:r>
            <w:proofErr w:type="spellStart"/>
            <w:r w:rsidRPr="001744CC">
              <w:rPr>
                <w:b w:val="0"/>
                <w:color w:val="auto"/>
                <w:lang w:val="en-US"/>
              </w:rPr>
              <w:t>Cohanier</w:t>
            </w:r>
            <w:proofErr w:type="spellEnd"/>
            <w:r w:rsidRPr="001744CC">
              <w:rPr>
                <w:b w:val="0"/>
                <w:color w:val="auto"/>
                <w:lang w:val="en-US"/>
              </w:rPr>
              <w:t xml:space="preserve"> and </w:t>
            </w:r>
            <w:proofErr w:type="spellStart"/>
            <w:r w:rsidRPr="001744CC">
              <w:rPr>
                <w:b w:val="0"/>
                <w:color w:val="auto"/>
                <w:lang w:val="en-US"/>
              </w:rPr>
              <w:t>Gibassier</w:t>
            </w:r>
            <w:proofErr w:type="spellEnd"/>
            <w:r w:rsidRPr="001744CC">
              <w:rPr>
                <w:b w:val="0"/>
                <w:color w:val="auto"/>
                <w:lang w:val="en-US"/>
              </w:rPr>
              <w:t xml:space="preserve"> (2018)</w:t>
            </w:r>
            <w:r w:rsidR="00777C17" w:rsidRPr="001744CC">
              <w:rPr>
                <w:b w:val="0"/>
                <w:color w:val="auto"/>
                <w:lang w:val="en-US"/>
              </w:rPr>
              <w:t xml:space="preserve"> [20</w:t>
            </w:r>
            <w:r w:rsidR="00E36970" w:rsidRPr="001744CC">
              <w:rPr>
                <w:b w:val="0"/>
                <w:color w:val="auto"/>
                <w:lang w:val="en-US"/>
              </w:rPr>
              <w:t>]</w:t>
            </w:r>
          </w:p>
        </w:tc>
        <w:tc>
          <w:tcPr>
            <w:tcW w:w="2409" w:type="dxa"/>
            <w:tcBorders>
              <w:left w:val="none" w:sz="0" w:space="0" w:color="auto"/>
              <w:bottom w:val="nil"/>
              <w:right w:val="none" w:sz="0" w:space="0" w:color="auto"/>
            </w:tcBorders>
            <w:shd w:val="clear" w:color="auto" w:fill="auto"/>
          </w:tcPr>
          <w:p w14:paraId="55BDD9FE" w14:textId="77777777" w:rsidR="00F2358B" w:rsidRPr="001744CC" w:rsidRDefault="00F2358B"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r w:rsidRPr="001744CC">
              <w:rPr>
                <w:color w:val="auto"/>
                <w:lang w:val="en-US"/>
              </w:rPr>
              <w:t>Social and Environmental Accountability Journal</w:t>
            </w:r>
          </w:p>
        </w:tc>
        <w:tc>
          <w:tcPr>
            <w:tcW w:w="5211" w:type="dxa"/>
            <w:tcBorders>
              <w:left w:val="none" w:sz="0" w:space="0" w:color="auto"/>
              <w:bottom w:val="nil"/>
              <w:right w:val="none" w:sz="0" w:space="0" w:color="auto"/>
            </w:tcBorders>
            <w:shd w:val="clear" w:color="auto" w:fill="auto"/>
          </w:tcPr>
          <w:p w14:paraId="6F60BD50" w14:textId="42ACA3FF" w:rsidR="00F2358B" w:rsidRPr="001744CC" w:rsidRDefault="00617ABC"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w:t>
            </w:r>
            <w:proofErr w:type="spellEnd"/>
            <w:r w:rsidRPr="001744CC">
              <w:rPr>
                <w:color w:val="auto"/>
                <w:lang w:val="kk-KZ"/>
              </w:rPr>
              <w:t xml:space="preserve"> </w:t>
            </w:r>
            <w:proofErr w:type="spellStart"/>
            <w:r w:rsidR="00F2358B" w:rsidRPr="001744CC">
              <w:rPr>
                <w:color w:val="auto"/>
                <w:lang w:val="en-US"/>
              </w:rPr>
              <w:t>жүйелері</w:t>
            </w:r>
            <w:proofErr w:type="spellEnd"/>
            <w:r w:rsidR="00F2358B" w:rsidRPr="001744CC">
              <w:rPr>
                <w:color w:val="auto"/>
                <w:lang w:val="en-US"/>
              </w:rPr>
              <w:t xml:space="preserve"> </w:t>
            </w:r>
            <w:proofErr w:type="spellStart"/>
            <w:r w:rsidR="00F2358B" w:rsidRPr="001744CC">
              <w:rPr>
                <w:color w:val="auto"/>
                <w:lang w:val="en-US"/>
              </w:rPr>
              <w:t>ұйымдарға</w:t>
            </w:r>
            <w:proofErr w:type="spellEnd"/>
            <w:r w:rsidR="00F2358B" w:rsidRPr="001744CC">
              <w:rPr>
                <w:color w:val="auto"/>
                <w:lang w:val="en-US"/>
              </w:rPr>
              <w:t xml:space="preserve"> </w:t>
            </w:r>
            <w:proofErr w:type="spellStart"/>
            <w:r w:rsidR="00F2358B" w:rsidRPr="001744CC">
              <w:rPr>
                <w:color w:val="auto"/>
                <w:lang w:val="en-US"/>
              </w:rPr>
              <w:t>тұрақтылықты</w:t>
            </w:r>
            <w:proofErr w:type="spellEnd"/>
            <w:r w:rsidR="00F2358B" w:rsidRPr="001744CC">
              <w:rPr>
                <w:color w:val="auto"/>
                <w:lang w:val="en-US"/>
              </w:rPr>
              <w:t xml:space="preserve"> </w:t>
            </w:r>
            <w:proofErr w:type="spellStart"/>
            <w:r w:rsidR="00F2358B" w:rsidRPr="001744CC">
              <w:rPr>
                <w:color w:val="auto"/>
                <w:lang w:val="en-US"/>
              </w:rPr>
              <w:t>арттыруға</w:t>
            </w:r>
            <w:proofErr w:type="spellEnd"/>
            <w:r w:rsidR="00F2358B" w:rsidRPr="001744CC">
              <w:rPr>
                <w:color w:val="auto"/>
                <w:lang w:val="en-US"/>
              </w:rPr>
              <w:t xml:space="preserve"> </w:t>
            </w:r>
            <w:proofErr w:type="spellStart"/>
            <w:r w:rsidR="00F2358B" w:rsidRPr="001744CC">
              <w:rPr>
                <w:color w:val="auto"/>
                <w:lang w:val="en-US"/>
              </w:rPr>
              <w:t>күш</w:t>
            </w:r>
            <w:proofErr w:type="spellEnd"/>
            <w:r w:rsidR="00F2358B" w:rsidRPr="001744CC">
              <w:rPr>
                <w:color w:val="auto"/>
                <w:lang w:val="en-US"/>
              </w:rPr>
              <w:t xml:space="preserve"> </w:t>
            </w:r>
            <w:proofErr w:type="spellStart"/>
            <w:r w:rsidR="00F2358B" w:rsidRPr="001744CC">
              <w:rPr>
                <w:color w:val="auto"/>
                <w:lang w:val="en-US"/>
              </w:rPr>
              <w:t>салуда</w:t>
            </w:r>
            <w:proofErr w:type="spellEnd"/>
            <w:r w:rsidR="00F2358B" w:rsidRPr="001744CC">
              <w:rPr>
                <w:color w:val="auto"/>
                <w:lang w:val="en-US"/>
              </w:rPr>
              <w:t xml:space="preserve"> </w:t>
            </w:r>
            <w:proofErr w:type="spellStart"/>
            <w:r w:rsidR="00F2358B" w:rsidRPr="001744CC">
              <w:rPr>
                <w:color w:val="auto"/>
                <w:lang w:val="en-US"/>
              </w:rPr>
              <w:t>көмектесе</w:t>
            </w:r>
            <w:proofErr w:type="spellEnd"/>
            <w:r w:rsidR="00F2358B" w:rsidRPr="001744CC">
              <w:rPr>
                <w:color w:val="auto"/>
                <w:lang w:val="en-US"/>
              </w:rPr>
              <w:t xml:space="preserve"> </w:t>
            </w:r>
            <w:proofErr w:type="spellStart"/>
            <w:r w:rsidR="00F2358B" w:rsidRPr="001744CC">
              <w:rPr>
                <w:color w:val="auto"/>
                <w:lang w:val="en-US"/>
              </w:rPr>
              <w:t>алады</w:t>
            </w:r>
            <w:proofErr w:type="spellEnd"/>
            <w:r w:rsidR="00F2358B" w:rsidRPr="001744CC">
              <w:rPr>
                <w:color w:val="auto"/>
                <w:lang w:val="en-US"/>
              </w:rPr>
              <w:t>.</w:t>
            </w:r>
          </w:p>
        </w:tc>
      </w:tr>
    </w:tbl>
    <w:p w14:paraId="57664EE3" w14:textId="51E97A15" w:rsidR="008F5DC1" w:rsidRPr="00B71755" w:rsidRDefault="008F5DC1">
      <w:pPr>
        <w:rPr>
          <w:sz w:val="28"/>
          <w:szCs w:val="28"/>
          <w:lang w:val="kk-KZ"/>
        </w:rPr>
      </w:pPr>
      <w:r w:rsidRPr="00B71755">
        <w:rPr>
          <w:sz w:val="28"/>
          <w:szCs w:val="28"/>
        </w:rPr>
        <w:lastRenderedPageBreak/>
        <w:t>1-</w:t>
      </w:r>
      <w:r w:rsidRPr="00B71755">
        <w:rPr>
          <w:sz w:val="28"/>
          <w:szCs w:val="28"/>
          <w:lang w:val="kk-KZ"/>
        </w:rPr>
        <w:t>кестенің жалғасы</w:t>
      </w:r>
    </w:p>
    <w:p w14:paraId="04FD6BC6" w14:textId="77777777" w:rsidR="00B71755" w:rsidRPr="008F5DC1" w:rsidRDefault="00B71755">
      <w:pPr>
        <w:rPr>
          <w:lang w:val="kk-KZ"/>
        </w:rPr>
      </w:pPr>
    </w:p>
    <w:tbl>
      <w:tblPr>
        <w:tblStyle w:val="-1"/>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2409"/>
        <w:gridCol w:w="5211"/>
      </w:tblGrid>
      <w:tr w:rsidR="00B71755" w:rsidRPr="00EF7928" w14:paraId="35983BCE" w14:textId="77777777" w:rsidTr="00B71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left w:val="single" w:sz="4" w:space="0" w:color="auto"/>
              <w:bottom w:val="single" w:sz="4" w:space="0" w:color="auto"/>
              <w:right w:val="single" w:sz="4" w:space="0" w:color="auto"/>
            </w:tcBorders>
          </w:tcPr>
          <w:p w14:paraId="2AE16F07" w14:textId="46E885B9" w:rsidR="00B71755" w:rsidRPr="001744CC" w:rsidRDefault="00B71755" w:rsidP="00B71755">
            <w:pPr>
              <w:contextualSpacing/>
              <w:jc w:val="center"/>
              <w:rPr>
                <w:b w:val="0"/>
                <w:color w:val="auto"/>
                <w:lang w:val="kk-KZ"/>
              </w:rPr>
            </w:pPr>
            <w:r w:rsidRPr="001744CC">
              <w:rPr>
                <w:b w:val="0"/>
                <w:color w:val="auto"/>
                <w:lang w:val="kk-KZ"/>
              </w:rPr>
              <w:t>1</w:t>
            </w:r>
          </w:p>
        </w:tc>
        <w:tc>
          <w:tcPr>
            <w:tcW w:w="2409" w:type="dxa"/>
            <w:tcBorders>
              <w:top w:val="single" w:sz="4" w:space="0" w:color="auto"/>
              <w:left w:val="single" w:sz="4" w:space="0" w:color="auto"/>
              <w:bottom w:val="single" w:sz="4" w:space="0" w:color="auto"/>
              <w:right w:val="single" w:sz="4" w:space="0" w:color="auto"/>
            </w:tcBorders>
          </w:tcPr>
          <w:p w14:paraId="256D38B6" w14:textId="66E1E951" w:rsidR="00B71755" w:rsidRPr="001744CC" w:rsidRDefault="00B71755" w:rsidP="00B71755">
            <w:pPr>
              <w:contextualSpacing/>
              <w:jc w:val="center"/>
              <w:cnfStyle w:val="100000000000" w:firstRow="1" w:lastRow="0" w:firstColumn="0" w:lastColumn="0" w:oddVBand="0" w:evenVBand="0" w:oddHBand="0" w:evenHBand="0" w:firstRowFirstColumn="0" w:firstRowLastColumn="0" w:lastRowFirstColumn="0" w:lastRowLastColumn="0"/>
              <w:rPr>
                <w:b w:val="0"/>
                <w:color w:val="auto"/>
                <w:lang w:val="kk-KZ"/>
              </w:rPr>
            </w:pPr>
            <w:r w:rsidRPr="001744CC">
              <w:rPr>
                <w:b w:val="0"/>
                <w:color w:val="auto"/>
                <w:lang w:val="kk-KZ"/>
              </w:rPr>
              <w:t>2</w:t>
            </w:r>
          </w:p>
        </w:tc>
        <w:tc>
          <w:tcPr>
            <w:tcW w:w="5211" w:type="dxa"/>
            <w:tcBorders>
              <w:top w:val="single" w:sz="4" w:space="0" w:color="auto"/>
              <w:left w:val="single" w:sz="4" w:space="0" w:color="auto"/>
              <w:bottom w:val="single" w:sz="4" w:space="0" w:color="auto"/>
              <w:right w:val="single" w:sz="4" w:space="0" w:color="auto"/>
            </w:tcBorders>
          </w:tcPr>
          <w:p w14:paraId="6A25576F" w14:textId="720EF2F6" w:rsidR="00B71755" w:rsidRPr="001744CC" w:rsidRDefault="00B71755" w:rsidP="00B71755">
            <w:pPr>
              <w:contextualSpacing/>
              <w:jc w:val="center"/>
              <w:cnfStyle w:val="100000000000" w:firstRow="1" w:lastRow="0" w:firstColumn="0" w:lastColumn="0" w:oddVBand="0" w:evenVBand="0" w:oddHBand="0" w:evenHBand="0" w:firstRowFirstColumn="0" w:firstRowLastColumn="0" w:lastRowFirstColumn="0" w:lastRowLastColumn="0"/>
              <w:rPr>
                <w:b w:val="0"/>
                <w:color w:val="auto"/>
                <w:lang w:val="kk-KZ"/>
              </w:rPr>
            </w:pPr>
            <w:r w:rsidRPr="001744CC">
              <w:rPr>
                <w:b w:val="0"/>
                <w:color w:val="auto"/>
                <w:lang w:val="kk-KZ"/>
              </w:rPr>
              <w:t>3</w:t>
            </w:r>
          </w:p>
        </w:tc>
      </w:tr>
      <w:tr w:rsidR="00F2358B" w:rsidRPr="004874C7" w14:paraId="7444F364"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left w:val="none" w:sz="0" w:space="0" w:color="auto"/>
              <w:right w:val="none" w:sz="0" w:space="0" w:color="auto"/>
            </w:tcBorders>
            <w:shd w:val="clear" w:color="auto" w:fill="auto"/>
          </w:tcPr>
          <w:p w14:paraId="06EC166C" w14:textId="002D6E0B" w:rsidR="00F2358B" w:rsidRPr="001744CC" w:rsidRDefault="00F2358B" w:rsidP="005E70EB">
            <w:pPr>
              <w:contextualSpacing/>
              <w:jc w:val="both"/>
              <w:rPr>
                <w:b w:val="0"/>
                <w:color w:val="auto"/>
                <w:lang w:val="en-US"/>
              </w:rPr>
            </w:pPr>
            <w:r w:rsidRPr="001744CC">
              <w:rPr>
                <w:b w:val="0"/>
                <w:color w:val="auto"/>
                <w:lang w:val="en-US"/>
              </w:rPr>
              <w:t>Morea (2021)</w:t>
            </w:r>
            <w:r w:rsidR="00E36970" w:rsidRPr="001744CC">
              <w:rPr>
                <w:b w:val="0"/>
                <w:color w:val="auto"/>
                <w:lang w:val="en-US"/>
              </w:rPr>
              <w:t xml:space="preserve"> [</w:t>
            </w:r>
            <w:r w:rsidR="005E70EB" w:rsidRPr="001744CC">
              <w:rPr>
                <w:b w:val="0"/>
                <w:color w:val="auto"/>
              </w:rPr>
              <w:t>21</w:t>
            </w:r>
            <w:r w:rsidR="00E36970" w:rsidRPr="001744CC">
              <w:rPr>
                <w:b w:val="0"/>
                <w:color w:val="auto"/>
                <w:lang w:val="en-US"/>
              </w:rPr>
              <w:t>]</w:t>
            </w:r>
          </w:p>
        </w:tc>
        <w:tc>
          <w:tcPr>
            <w:tcW w:w="2409" w:type="dxa"/>
            <w:tcBorders>
              <w:top w:val="single" w:sz="4" w:space="0" w:color="auto"/>
              <w:left w:val="none" w:sz="0" w:space="0" w:color="auto"/>
              <w:right w:val="none" w:sz="0" w:space="0" w:color="auto"/>
            </w:tcBorders>
            <w:shd w:val="clear" w:color="auto" w:fill="auto"/>
          </w:tcPr>
          <w:p w14:paraId="2A24DA1E" w14:textId="77777777" w:rsidR="00F2358B" w:rsidRPr="001744CC" w:rsidRDefault="00F2358B" w:rsidP="00C70E45">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r w:rsidRPr="001744CC">
              <w:rPr>
                <w:color w:val="auto"/>
                <w:lang w:val="en-US"/>
              </w:rPr>
              <w:t>Journal of Ecotourism</w:t>
            </w:r>
          </w:p>
        </w:tc>
        <w:tc>
          <w:tcPr>
            <w:tcW w:w="5211" w:type="dxa"/>
            <w:tcBorders>
              <w:top w:val="single" w:sz="4" w:space="0" w:color="auto"/>
              <w:left w:val="none" w:sz="0" w:space="0" w:color="auto"/>
              <w:right w:val="none" w:sz="0" w:space="0" w:color="auto"/>
            </w:tcBorders>
            <w:shd w:val="clear" w:color="auto" w:fill="auto"/>
          </w:tcPr>
          <w:p w14:paraId="62D0832B" w14:textId="7A7935CD" w:rsidR="00F2358B" w:rsidRPr="001744CC" w:rsidRDefault="00617ABC" w:rsidP="007707C6">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proofErr w:type="spellEnd"/>
            <w:r w:rsidRPr="001744CC">
              <w:rPr>
                <w:color w:val="auto"/>
                <w:lang w:val="en-US"/>
              </w:rPr>
              <w:t>-</w:t>
            </w:r>
            <w:r w:rsidR="007707C6" w:rsidRPr="001744CC">
              <w:rPr>
                <w:color w:val="auto"/>
                <w:lang w:val="kk-KZ"/>
              </w:rPr>
              <w:t>п</w:t>
            </w:r>
            <w:proofErr w:type="spellStart"/>
            <w:r w:rsidR="00F2358B" w:rsidRPr="001744CC">
              <w:rPr>
                <w:color w:val="auto"/>
                <w:lang w:val="en-US"/>
              </w:rPr>
              <w:t>айдалану</w:t>
            </w:r>
            <w:proofErr w:type="spellEnd"/>
            <w:r w:rsidR="00F2358B" w:rsidRPr="001744CC">
              <w:rPr>
                <w:color w:val="auto"/>
                <w:lang w:val="en-US"/>
              </w:rPr>
              <w:t xml:space="preserve"> </w:t>
            </w:r>
            <w:proofErr w:type="spellStart"/>
            <w:r w:rsidR="00F2358B" w:rsidRPr="001744CC">
              <w:rPr>
                <w:color w:val="auto"/>
                <w:lang w:val="en-US"/>
              </w:rPr>
              <w:t>мен</w:t>
            </w:r>
            <w:proofErr w:type="spellEnd"/>
            <w:r w:rsidR="00F2358B" w:rsidRPr="001744CC">
              <w:rPr>
                <w:color w:val="auto"/>
                <w:lang w:val="en-US"/>
              </w:rPr>
              <w:t xml:space="preserve"> </w:t>
            </w:r>
            <w:proofErr w:type="spellStart"/>
            <w:r w:rsidR="00F2358B" w:rsidRPr="001744CC">
              <w:rPr>
                <w:color w:val="auto"/>
                <w:lang w:val="en-US"/>
              </w:rPr>
              <w:t>табиғатты</w:t>
            </w:r>
            <w:proofErr w:type="spellEnd"/>
            <w:r w:rsidR="00F2358B" w:rsidRPr="001744CC">
              <w:rPr>
                <w:color w:val="auto"/>
                <w:lang w:val="en-US"/>
              </w:rPr>
              <w:t xml:space="preserve"> </w:t>
            </w:r>
            <w:proofErr w:type="spellStart"/>
            <w:r w:rsidR="00F2358B" w:rsidRPr="001744CC">
              <w:rPr>
                <w:color w:val="auto"/>
                <w:lang w:val="en-US"/>
              </w:rPr>
              <w:t>қорғауды</w:t>
            </w:r>
            <w:proofErr w:type="spellEnd"/>
            <w:r w:rsidR="00F2358B" w:rsidRPr="001744CC">
              <w:rPr>
                <w:color w:val="auto"/>
                <w:lang w:val="en-US"/>
              </w:rPr>
              <w:t xml:space="preserve"> </w:t>
            </w:r>
            <w:proofErr w:type="spellStart"/>
            <w:r w:rsidR="00F2358B" w:rsidRPr="001744CC">
              <w:rPr>
                <w:color w:val="auto"/>
                <w:lang w:val="en-US"/>
              </w:rPr>
              <w:t>дұрыс</w:t>
            </w:r>
            <w:proofErr w:type="spellEnd"/>
            <w:r w:rsidR="00F2358B" w:rsidRPr="001744CC">
              <w:rPr>
                <w:color w:val="auto"/>
                <w:lang w:val="en-US"/>
              </w:rPr>
              <w:t xml:space="preserve"> </w:t>
            </w:r>
            <w:proofErr w:type="spellStart"/>
            <w:r w:rsidR="00F2358B" w:rsidRPr="001744CC">
              <w:rPr>
                <w:color w:val="auto"/>
                <w:lang w:val="en-US"/>
              </w:rPr>
              <w:t>үйлестіру</w:t>
            </w:r>
            <w:proofErr w:type="spellEnd"/>
            <w:r w:rsidR="00F2358B" w:rsidRPr="001744CC">
              <w:rPr>
                <w:color w:val="auto"/>
                <w:lang w:val="en-US"/>
              </w:rPr>
              <w:t xml:space="preserve"> </w:t>
            </w:r>
            <w:proofErr w:type="spellStart"/>
            <w:r w:rsidR="00F2358B" w:rsidRPr="001744CC">
              <w:rPr>
                <w:color w:val="auto"/>
                <w:lang w:val="en-US"/>
              </w:rPr>
              <w:t>туралы</w:t>
            </w:r>
            <w:proofErr w:type="spellEnd"/>
            <w:r w:rsidR="00F2358B" w:rsidRPr="001744CC">
              <w:rPr>
                <w:color w:val="auto"/>
                <w:lang w:val="en-US"/>
              </w:rPr>
              <w:t xml:space="preserve"> </w:t>
            </w:r>
            <w:proofErr w:type="spellStart"/>
            <w:r w:rsidR="00F2358B" w:rsidRPr="001744CC">
              <w:rPr>
                <w:color w:val="auto"/>
                <w:lang w:val="en-US"/>
              </w:rPr>
              <w:t>сөз</w:t>
            </w:r>
            <w:proofErr w:type="spellEnd"/>
            <w:r w:rsidR="00F2358B" w:rsidRPr="001744CC">
              <w:rPr>
                <w:color w:val="auto"/>
                <w:lang w:val="en-US"/>
              </w:rPr>
              <w:t xml:space="preserve"> </w:t>
            </w:r>
            <w:proofErr w:type="spellStart"/>
            <w:r w:rsidR="00F2358B" w:rsidRPr="001744CC">
              <w:rPr>
                <w:color w:val="auto"/>
                <w:lang w:val="en-US"/>
              </w:rPr>
              <w:t>болғанда</w:t>
            </w:r>
            <w:proofErr w:type="spellEnd"/>
            <w:r w:rsidR="00F2358B" w:rsidRPr="001744CC">
              <w:rPr>
                <w:color w:val="auto"/>
                <w:lang w:val="en-US"/>
              </w:rPr>
              <w:t xml:space="preserve">, </w:t>
            </w:r>
            <w:proofErr w:type="spellStart"/>
            <w:r w:rsidR="00F2358B" w:rsidRPr="001744CC">
              <w:rPr>
                <w:color w:val="auto"/>
                <w:lang w:val="en-US"/>
              </w:rPr>
              <w:t>қоршаған</w:t>
            </w:r>
            <w:proofErr w:type="spellEnd"/>
            <w:r w:rsidR="00F2358B" w:rsidRPr="001744CC">
              <w:rPr>
                <w:color w:val="auto"/>
                <w:lang w:val="en-US"/>
              </w:rPr>
              <w:t xml:space="preserve"> </w:t>
            </w:r>
            <w:proofErr w:type="spellStart"/>
            <w:r w:rsidR="00F2358B" w:rsidRPr="001744CC">
              <w:rPr>
                <w:color w:val="auto"/>
                <w:lang w:val="en-US"/>
              </w:rPr>
              <w:t>ортаны</w:t>
            </w:r>
            <w:proofErr w:type="spellEnd"/>
            <w:r w:rsidR="00F2358B" w:rsidRPr="001744CC">
              <w:rPr>
                <w:color w:val="auto"/>
                <w:lang w:val="en-US"/>
              </w:rPr>
              <w:t xml:space="preserve"> </w:t>
            </w:r>
            <w:proofErr w:type="spellStart"/>
            <w:r w:rsidR="00F2358B" w:rsidRPr="001744CC">
              <w:rPr>
                <w:color w:val="auto"/>
                <w:lang w:val="en-US"/>
              </w:rPr>
              <w:t>басқару</w:t>
            </w:r>
            <w:proofErr w:type="spellEnd"/>
            <w:r w:rsidR="00F2358B" w:rsidRPr="001744CC">
              <w:rPr>
                <w:color w:val="auto"/>
                <w:lang w:val="en-US"/>
              </w:rPr>
              <w:t xml:space="preserve"> </w:t>
            </w:r>
            <w:proofErr w:type="spellStart"/>
            <w:r w:rsidR="00F2358B" w:rsidRPr="001744CC">
              <w:rPr>
                <w:color w:val="auto"/>
                <w:lang w:val="en-US"/>
              </w:rPr>
              <w:t>теңдік</w:t>
            </w:r>
            <w:proofErr w:type="spellEnd"/>
            <w:r w:rsidR="00F2358B" w:rsidRPr="001744CC">
              <w:rPr>
                <w:color w:val="auto"/>
                <w:lang w:val="en-US"/>
              </w:rPr>
              <w:t xml:space="preserve">, </w:t>
            </w:r>
            <w:proofErr w:type="spellStart"/>
            <w:r w:rsidR="00F2358B" w:rsidRPr="001744CC">
              <w:rPr>
                <w:color w:val="auto"/>
                <w:lang w:val="en-US"/>
              </w:rPr>
              <w:t>экологиялық</w:t>
            </w:r>
            <w:proofErr w:type="spellEnd"/>
            <w:r w:rsidR="00F2358B" w:rsidRPr="001744CC">
              <w:rPr>
                <w:color w:val="auto"/>
                <w:lang w:val="en-US"/>
              </w:rPr>
              <w:t xml:space="preserve"> </w:t>
            </w:r>
            <w:proofErr w:type="spellStart"/>
            <w:r w:rsidR="00F2358B" w:rsidRPr="001744CC">
              <w:rPr>
                <w:color w:val="auto"/>
                <w:lang w:val="en-US"/>
              </w:rPr>
              <w:t>әділеттілік</w:t>
            </w:r>
            <w:proofErr w:type="spellEnd"/>
            <w:r w:rsidR="00F2358B" w:rsidRPr="001744CC">
              <w:rPr>
                <w:color w:val="auto"/>
                <w:lang w:val="en-US"/>
              </w:rPr>
              <w:t xml:space="preserve"> </w:t>
            </w:r>
            <w:proofErr w:type="spellStart"/>
            <w:r w:rsidR="00F2358B" w:rsidRPr="001744CC">
              <w:rPr>
                <w:color w:val="auto"/>
                <w:lang w:val="en-US"/>
              </w:rPr>
              <w:t>және</w:t>
            </w:r>
            <w:proofErr w:type="spellEnd"/>
            <w:r w:rsidR="00F2358B" w:rsidRPr="001744CC">
              <w:rPr>
                <w:color w:val="auto"/>
                <w:lang w:val="en-US"/>
              </w:rPr>
              <w:t xml:space="preserve"> </w:t>
            </w:r>
            <w:proofErr w:type="spellStart"/>
            <w:r w:rsidR="00F2358B" w:rsidRPr="001744CC">
              <w:rPr>
                <w:color w:val="auto"/>
                <w:lang w:val="en-US"/>
              </w:rPr>
              <w:t>әл-ауқат</w:t>
            </w:r>
            <w:proofErr w:type="spellEnd"/>
            <w:r w:rsidR="00F2358B" w:rsidRPr="001744CC">
              <w:rPr>
                <w:color w:val="auto"/>
                <w:lang w:val="en-US"/>
              </w:rPr>
              <w:t xml:space="preserve"> </w:t>
            </w:r>
            <w:proofErr w:type="spellStart"/>
            <w:r w:rsidR="00F2358B" w:rsidRPr="001744CC">
              <w:rPr>
                <w:color w:val="auto"/>
                <w:lang w:val="en-US"/>
              </w:rPr>
              <w:t>идеяларымен</w:t>
            </w:r>
            <w:proofErr w:type="spellEnd"/>
            <w:r w:rsidR="00F2358B" w:rsidRPr="001744CC">
              <w:rPr>
                <w:color w:val="auto"/>
                <w:lang w:val="en-US"/>
              </w:rPr>
              <w:t xml:space="preserve"> </w:t>
            </w:r>
            <w:proofErr w:type="spellStart"/>
            <w:r w:rsidR="00F2358B" w:rsidRPr="001744CC">
              <w:rPr>
                <w:color w:val="auto"/>
                <w:lang w:val="en-US"/>
              </w:rPr>
              <w:t>тығыз</w:t>
            </w:r>
            <w:proofErr w:type="spellEnd"/>
            <w:r w:rsidR="00F2358B" w:rsidRPr="001744CC">
              <w:rPr>
                <w:color w:val="auto"/>
                <w:lang w:val="en-US"/>
              </w:rPr>
              <w:t xml:space="preserve"> </w:t>
            </w:r>
            <w:proofErr w:type="spellStart"/>
            <w:r w:rsidR="00F2358B" w:rsidRPr="001744CC">
              <w:rPr>
                <w:color w:val="auto"/>
                <w:lang w:val="en-US"/>
              </w:rPr>
              <w:t>байланысты</w:t>
            </w:r>
            <w:proofErr w:type="spellEnd"/>
            <w:r w:rsidR="00F2358B" w:rsidRPr="001744CC">
              <w:rPr>
                <w:color w:val="auto"/>
                <w:lang w:val="en-US"/>
              </w:rPr>
              <w:t>.</w:t>
            </w:r>
          </w:p>
        </w:tc>
      </w:tr>
    </w:tbl>
    <w:p w14:paraId="143A3D50" w14:textId="77777777" w:rsidR="00F2358B" w:rsidRPr="00EF7928" w:rsidRDefault="00F2358B" w:rsidP="00F2358B">
      <w:pPr>
        <w:contextualSpacing/>
        <w:jc w:val="both"/>
        <w:rPr>
          <w:lang w:val="en-US"/>
        </w:rPr>
      </w:pPr>
    </w:p>
    <w:p w14:paraId="194EF4D1" w14:textId="77DF891C" w:rsidR="00F2358B" w:rsidRPr="00AA2D90" w:rsidRDefault="00F2358B" w:rsidP="00B71755">
      <w:pPr>
        <w:ind w:firstLine="709"/>
        <w:contextualSpacing/>
        <w:jc w:val="both"/>
        <w:rPr>
          <w:sz w:val="28"/>
          <w:szCs w:val="28"/>
          <w:lang w:val="en-US"/>
        </w:rPr>
      </w:pPr>
      <w:proofErr w:type="spellStart"/>
      <w:r w:rsidRPr="003F0536">
        <w:rPr>
          <w:sz w:val="28"/>
          <w:szCs w:val="28"/>
        </w:rPr>
        <w:t>Халықаралық</w:t>
      </w:r>
      <w:proofErr w:type="spellEnd"/>
      <w:r w:rsidRPr="00AA2D90">
        <w:rPr>
          <w:sz w:val="28"/>
          <w:szCs w:val="28"/>
          <w:lang w:val="en-US"/>
        </w:rPr>
        <w:t xml:space="preserve"> </w:t>
      </w:r>
      <w:proofErr w:type="spellStart"/>
      <w:r w:rsidRPr="003F0536">
        <w:rPr>
          <w:sz w:val="28"/>
          <w:szCs w:val="28"/>
        </w:rPr>
        <w:t>әдебиетте</w:t>
      </w:r>
      <w:proofErr w:type="spellEnd"/>
      <w:r w:rsidRPr="00AA2D90">
        <w:rPr>
          <w:sz w:val="28"/>
          <w:szCs w:val="28"/>
          <w:lang w:val="en-US"/>
        </w:rPr>
        <w:t xml:space="preserve"> </w:t>
      </w:r>
      <w:proofErr w:type="spellStart"/>
      <w:r w:rsidRPr="003F0536">
        <w:rPr>
          <w:sz w:val="28"/>
          <w:szCs w:val="28"/>
        </w:rPr>
        <w:t>экологиялық</w:t>
      </w:r>
      <w:proofErr w:type="spellEnd"/>
      <w:r w:rsidRPr="00AA2D90">
        <w:rPr>
          <w:sz w:val="28"/>
          <w:szCs w:val="28"/>
          <w:lang w:val="en-US"/>
        </w:rPr>
        <w:t xml:space="preserve"> </w:t>
      </w:r>
      <w:r w:rsidRPr="003F0536">
        <w:rPr>
          <w:sz w:val="28"/>
          <w:szCs w:val="28"/>
        </w:rPr>
        <w:t>менеджмент</w:t>
      </w:r>
      <w:r w:rsidRPr="00AA2D90">
        <w:rPr>
          <w:sz w:val="28"/>
          <w:szCs w:val="28"/>
          <w:lang w:val="en-US"/>
        </w:rPr>
        <w:t xml:space="preserve"> </w:t>
      </w:r>
      <w:proofErr w:type="spellStart"/>
      <w:r w:rsidRPr="003F0536">
        <w:rPr>
          <w:sz w:val="28"/>
          <w:szCs w:val="28"/>
        </w:rPr>
        <w:t>көбіне</w:t>
      </w:r>
      <w:proofErr w:type="spellEnd"/>
      <w:r w:rsidRPr="00AA2D90">
        <w:rPr>
          <w:sz w:val="28"/>
          <w:szCs w:val="28"/>
          <w:lang w:val="en-US"/>
        </w:rPr>
        <w:t xml:space="preserve"> </w:t>
      </w:r>
      <w:proofErr w:type="spellStart"/>
      <w:r w:rsidRPr="003F0536">
        <w:rPr>
          <w:sz w:val="28"/>
          <w:szCs w:val="28"/>
        </w:rPr>
        <w:t>жалпы</w:t>
      </w:r>
      <w:proofErr w:type="spellEnd"/>
      <w:r w:rsidRPr="00AA2D90">
        <w:rPr>
          <w:sz w:val="28"/>
          <w:szCs w:val="28"/>
          <w:lang w:val="en-US"/>
        </w:rPr>
        <w:t xml:space="preserve"> </w:t>
      </w:r>
      <w:proofErr w:type="spellStart"/>
      <w:r w:rsidRPr="003F0536">
        <w:rPr>
          <w:sz w:val="28"/>
          <w:szCs w:val="28"/>
        </w:rPr>
        <w:t>басқару</w:t>
      </w:r>
      <w:proofErr w:type="spellEnd"/>
      <w:r w:rsidRPr="00AA2D90">
        <w:rPr>
          <w:sz w:val="28"/>
          <w:szCs w:val="28"/>
          <w:lang w:val="en-US"/>
        </w:rPr>
        <w:t xml:space="preserve"> </w:t>
      </w:r>
      <w:proofErr w:type="spellStart"/>
      <w:r w:rsidRPr="003F0536">
        <w:rPr>
          <w:sz w:val="28"/>
          <w:szCs w:val="28"/>
        </w:rPr>
        <w:t>жүйесі</w:t>
      </w:r>
      <w:proofErr w:type="spellEnd"/>
      <w:r w:rsidRPr="00AA2D90">
        <w:rPr>
          <w:sz w:val="28"/>
          <w:szCs w:val="28"/>
          <w:lang w:val="en-US"/>
        </w:rPr>
        <w:t xml:space="preserve"> </w:t>
      </w:r>
      <w:proofErr w:type="spellStart"/>
      <w:r w:rsidRPr="003F0536">
        <w:rPr>
          <w:sz w:val="28"/>
          <w:szCs w:val="28"/>
        </w:rPr>
        <w:t>ретінде</w:t>
      </w:r>
      <w:proofErr w:type="spellEnd"/>
      <w:r w:rsidRPr="00AA2D90">
        <w:rPr>
          <w:sz w:val="28"/>
          <w:szCs w:val="28"/>
          <w:lang w:val="en-US"/>
        </w:rPr>
        <w:t xml:space="preserve"> </w:t>
      </w:r>
      <w:proofErr w:type="spellStart"/>
      <w:r w:rsidRPr="003F0536">
        <w:rPr>
          <w:sz w:val="28"/>
          <w:szCs w:val="28"/>
        </w:rPr>
        <w:t>қарастырылса</w:t>
      </w:r>
      <w:proofErr w:type="spellEnd"/>
      <w:r w:rsidRPr="00AA2D90">
        <w:rPr>
          <w:sz w:val="28"/>
          <w:szCs w:val="28"/>
          <w:lang w:val="en-US"/>
        </w:rPr>
        <w:t xml:space="preserve">, </w:t>
      </w:r>
      <w:proofErr w:type="spellStart"/>
      <w:r w:rsidRPr="003F0536">
        <w:rPr>
          <w:sz w:val="28"/>
          <w:szCs w:val="28"/>
        </w:rPr>
        <w:t>қазақстандық</w:t>
      </w:r>
      <w:proofErr w:type="spellEnd"/>
      <w:r w:rsidRPr="00AA2D90">
        <w:rPr>
          <w:sz w:val="28"/>
          <w:szCs w:val="28"/>
          <w:lang w:val="en-US"/>
        </w:rPr>
        <w:t xml:space="preserve"> </w:t>
      </w:r>
      <w:proofErr w:type="spellStart"/>
      <w:r w:rsidRPr="003F0536">
        <w:rPr>
          <w:sz w:val="28"/>
          <w:szCs w:val="28"/>
        </w:rPr>
        <w:t>зерттеулер</w:t>
      </w:r>
      <w:proofErr w:type="spellEnd"/>
      <w:r w:rsidRPr="00AA2D90">
        <w:rPr>
          <w:sz w:val="28"/>
          <w:szCs w:val="28"/>
          <w:lang w:val="en-US"/>
        </w:rPr>
        <w:t xml:space="preserve"> </w:t>
      </w:r>
      <w:r w:rsidRPr="003F0536">
        <w:rPr>
          <w:sz w:val="28"/>
          <w:szCs w:val="28"/>
        </w:rPr>
        <w:t>осы</w:t>
      </w:r>
      <w:r w:rsidRPr="00AA2D90">
        <w:rPr>
          <w:sz w:val="28"/>
          <w:szCs w:val="28"/>
          <w:lang w:val="en-US"/>
        </w:rPr>
        <w:t xml:space="preserve"> </w:t>
      </w:r>
      <w:proofErr w:type="spellStart"/>
      <w:r w:rsidRPr="003F0536">
        <w:rPr>
          <w:sz w:val="28"/>
          <w:szCs w:val="28"/>
        </w:rPr>
        <w:t>теориялық</w:t>
      </w:r>
      <w:proofErr w:type="spellEnd"/>
      <w:r w:rsidRPr="00AA2D90">
        <w:rPr>
          <w:sz w:val="28"/>
          <w:szCs w:val="28"/>
          <w:lang w:val="en-US"/>
        </w:rPr>
        <w:t xml:space="preserve"> </w:t>
      </w:r>
      <w:proofErr w:type="spellStart"/>
      <w:r w:rsidRPr="003F0536">
        <w:rPr>
          <w:sz w:val="28"/>
          <w:szCs w:val="28"/>
        </w:rPr>
        <w:t>базаны</w:t>
      </w:r>
      <w:proofErr w:type="spellEnd"/>
      <w:r w:rsidRPr="00AA2D90">
        <w:rPr>
          <w:sz w:val="28"/>
          <w:szCs w:val="28"/>
          <w:lang w:val="en-US"/>
        </w:rPr>
        <w:t xml:space="preserve"> </w:t>
      </w:r>
      <w:r w:rsidRPr="003F0536">
        <w:rPr>
          <w:sz w:val="28"/>
          <w:szCs w:val="28"/>
        </w:rPr>
        <w:t>туризм</w:t>
      </w:r>
      <w:r w:rsidRPr="00AA2D90">
        <w:rPr>
          <w:sz w:val="28"/>
          <w:szCs w:val="28"/>
          <w:lang w:val="en-US"/>
        </w:rPr>
        <w:t xml:space="preserve"> </w:t>
      </w:r>
      <w:proofErr w:type="spellStart"/>
      <w:r w:rsidRPr="003F0536">
        <w:rPr>
          <w:sz w:val="28"/>
          <w:szCs w:val="28"/>
        </w:rPr>
        <w:t>саласының</w:t>
      </w:r>
      <w:proofErr w:type="spellEnd"/>
      <w:r w:rsidRPr="00AA2D90">
        <w:rPr>
          <w:sz w:val="28"/>
          <w:szCs w:val="28"/>
          <w:lang w:val="en-US"/>
        </w:rPr>
        <w:t xml:space="preserve"> </w:t>
      </w:r>
      <w:proofErr w:type="spellStart"/>
      <w:r w:rsidRPr="003F0536">
        <w:rPr>
          <w:sz w:val="28"/>
          <w:szCs w:val="28"/>
        </w:rPr>
        <w:t>ерекшеліктерімен</w:t>
      </w:r>
      <w:proofErr w:type="spellEnd"/>
      <w:r w:rsidRPr="00AA2D90">
        <w:rPr>
          <w:sz w:val="28"/>
          <w:szCs w:val="28"/>
          <w:lang w:val="en-US"/>
        </w:rPr>
        <w:t xml:space="preserve"> </w:t>
      </w:r>
      <w:proofErr w:type="spellStart"/>
      <w:r w:rsidRPr="003F0536">
        <w:rPr>
          <w:sz w:val="28"/>
          <w:szCs w:val="28"/>
        </w:rPr>
        <w:t>толықтырады</w:t>
      </w:r>
      <w:proofErr w:type="spellEnd"/>
      <w:r w:rsidRPr="00AA2D90">
        <w:rPr>
          <w:sz w:val="28"/>
          <w:szCs w:val="28"/>
          <w:lang w:val="en-US"/>
        </w:rPr>
        <w:t xml:space="preserve">. </w:t>
      </w:r>
      <w:proofErr w:type="spellStart"/>
      <w:r w:rsidRPr="003F0536">
        <w:rPr>
          <w:sz w:val="28"/>
          <w:szCs w:val="28"/>
        </w:rPr>
        <w:t>Сондықтан</w:t>
      </w:r>
      <w:proofErr w:type="spellEnd"/>
      <w:r w:rsidRPr="00AA2D90">
        <w:rPr>
          <w:sz w:val="28"/>
          <w:szCs w:val="28"/>
          <w:lang w:val="en-US"/>
        </w:rPr>
        <w:t xml:space="preserve"> </w:t>
      </w:r>
      <w:proofErr w:type="spellStart"/>
      <w:r w:rsidRPr="003F0536">
        <w:rPr>
          <w:sz w:val="28"/>
          <w:szCs w:val="28"/>
        </w:rPr>
        <w:t>халықаралық</w:t>
      </w:r>
      <w:proofErr w:type="spellEnd"/>
      <w:r w:rsidRPr="00AA2D90">
        <w:rPr>
          <w:sz w:val="28"/>
          <w:szCs w:val="28"/>
          <w:lang w:val="en-US"/>
        </w:rPr>
        <w:t xml:space="preserve"> </w:t>
      </w:r>
      <w:proofErr w:type="spellStart"/>
      <w:r w:rsidRPr="003F0536">
        <w:rPr>
          <w:sz w:val="28"/>
          <w:szCs w:val="28"/>
        </w:rPr>
        <w:t>анықтамалар</w:t>
      </w:r>
      <w:proofErr w:type="spellEnd"/>
      <w:r w:rsidRPr="00AA2D90">
        <w:rPr>
          <w:sz w:val="28"/>
          <w:szCs w:val="28"/>
          <w:lang w:val="en-US"/>
        </w:rPr>
        <w:t xml:space="preserve"> </w:t>
      </w:r>
      <w:proofErr w:type="spellStart"/>
      <w:r w:rsidRPr="003F0536">
        <w:rPr>
          <w:sz w:val="28"/>
          <w:szCs w:val="28"/>
        </w:rPr>
        <w:t>туризмдегі</w:t>
      </w:r>
      <w:proofErr w:type="spellEnd"/>
      <w:r w:rsidRPr="00AA2D90">
        <w:rPr>
          <w:sz w:val="28"/>
          <w:szCs w:val="28"/>
          <w:lang w:val="en-US"/>
        </w:rPr>
        <w:t xml:space="preserve"> </w:t>
      </w:r>
      <w:proofErr w:type="spellStart"/>
      <w:r w:rsidRPr="003F0536">
        <w:rPr>
          <w:sz w:val="28"/>
          <w:szCs w:val="28"/>
        </w:rPr>
        <w:t>экологиялық</w:t>
      </w:r>
      <w:proofErr w:type="spellEnd"/>
      <w:r w:rsidRPr="00AA2D90">
        <w:rPr>
          <w:sz w:val="28"/>
          <w:szCs w:val="28"/>
          <w:lang w:val="en-US"/>
        </w:rPr>
        <w:t xml:space="preserve"> </w:t>
      </w:r>
      <w:proofErr w:type="spellStart"/>
      <w:r w:rsidRPr="003F0536">
        <w:rPr>
          <w:sz w:val="28"/>
          <w:szCs w:val="28"/>
        </w:rPr>
        <w:t>менеджментке</w:t>
      </w:r>
      <w:proofErr w:type="spellEnd"/>
      <w:r w:rsidRPr="00AA2D90">
        <w:rPr>
          <w:sz w:val="28"/>
          <w:szCs w:val="28"/>
          <w:lang w:val="en-US"/>
        </w:rPr>
        <w:t xml:space="preserve"> </w:t>
      </w:r>
      <w:proofErr w:type="spellStart"/>
      <w:r w:rsidRPr="003F0536">
        <w:rPr>
          <w:sz w:val="28"/>
          <w:szCs w:val="28"/>
        </w:rPr>
        <w:t>әдіснамалық</w:t>
      </w:r>
      <w:proofErr w:type="spellEnd"/>
      <w:r w:rsidRPr="00AA2D90">
        <w:rPr>
          <w:sz w:val="28"/>
          <w:szCs w:val="28"/>
          <w:lang w:val="en-US"/>
        </w:rPr>
        <w:t xml:space="preserve"> </w:t>
      </w:r>
      <w:proofErr w:type="spellStart"/>
      <w:r w:rsidRPr="003F0536">
        <w:rPr>
          <w:sz w:val="28"/>
          <w:szCs w:val="28"/>
        </w:rPr>
        <w:t>негіз</w:t>
      </w:r>
      <w:proofErr w:type="spellEnd"/>
      <w:r w:rsidRPr="00AA2D90">
        <w:rPr>
          <w:sz w:val="28"/>
          <w:szCs w:val="28"/>
          <w:lang w:val="en-US"/>
        </w:rPr>
        <w:t xml:space="preserve"> </w:t>
      </w:r>
      <w:proofErr w:type="spellStart"/>
      <w:r w:rsidRPr="003F0536">
        <w:rPr>
          <w:sz w:val="28"/>
          <w:szCs w:val="28"/>
        </w:rPr>
        <w:t>болады</w:t>
      </w:r>
      <w:proofErr w:type="spellEnd"/>
      <w:r w:rsidRPr="00AA2D90">
        <w:rPr>
          <w:sz w:val="28"/>
          <w:szCs w:val="28"/>
          <w:lang w:val="en-US"/>
        </w:rPr>
        <w:t xml:space="preserve">, </w:t>
      </w:r>
      <w:r w:rsidRPr="003F0536">
        <w:rPr>
          <w:sz w:val="28"/>
          <w:szCs w:val="28"/>
        </w:rPr>
        <w:t>ал</w:t>
      </w:r>
      <w:r w:rsidRPr="00AA2D90">
        <w:rPr>
          <w:sz w:val="28"/>
          <w:szCs w:val="28"/>
          <w:lang w:val="en-US"/>
        </w:rPr>
        <w:t xml:space="preserve"> </w:t>
      </w:r>
      <w:r w:rsidR="00AC2E6C">
        <w:rPr>
          <w:sz w:val="28"/>
          <w:szCs w:val="28"/>
          <w:lang w:val="kk-KZ"/>
        </w:rPr>
        <w:t>қазақстандық</w:t>
      </w:r>
      <w:r w:rsidRPr="00AA2D90">
        <w:rPr>
          <w:sz w:val="28"/>
          <w:szCs w:val="28"/>
          <w:lang w:val="en-US"/>
        </w:rPr>
        <w:t xml:space="preserve"> </w:t>
      </w:r>
      <w:proofErr w:type="spellStart"/>
      <w:r w:rsidRPr="003F0536">
        <w:rPr>
          <w:sz w:val="28"/>
          <w:szCs w:val="28"/>
        </w:rPr>
        <w:t>авторлар</w:t>
      </w:r>
      <w:proofErr w:type="spellEnd"/>
      <w:r w:rsidRPr="00AA2D90">
        <w:rPr>
          <w:sz w:val="28"/>
          <w:szCs w:val="28"/>
          <w:lang w:val="en-US"/>
        </w:rPr>
        <w:t xml:space="preserve"> </w:t>
      </w:r>
      <w:proofErr w:type="spellStart"/>
      <w:r w:rsidRPr="003F0536">
        <w:rPr>
          <w:sz w:val="28"/>
          <w:szCs w:val="28"/>
        </w:rPr>
        <w:t>бұл</w:t>
      </w:r>
      <w:proofErr w:type="spellEnd"/>
      <w:r w:rsidRPr="00AA2D90">
        <w:rPr>
          <w:sz w:val="28"/>
          <w:szCs w:val="28"/>
          <w:lang w:val="en-US"/>
        </w:rPr>
        <w:t xml:space="preserve"> </w:t>
      </w:r>
      <w:proofErr w:type="spellStart"/>
      <w:r w:rsidRPr="003F0536">
        <w:rPr>
          <w:sz w:val="28"/>
          <w:szCs w:val="28"/>
        </w:rPr>
        <w:t>ұғымды</w:t>
      </w:r>
      <w:proofErr w:type="spellEnd"/>
      <w:r w:rsidRPr="00AA2D90">
        <w:rPr>
          <w:sz w:val="28"/>
          <w:szCs w:val="28"/>
          <w:lang w:val="en-US"/>
        </w:rPr>
        <w:t xml:space="preserve"> </w:t>
      </w:r>
      <w:proofErr w:type="spellStart"/>
      <w:r w:rsidRPr="003F0536">
        <w:rPr>
          <w:sz w:val="28"/>
          <w:szCs w:val="28"/>
        </w:rPr>
        <w:t>салалық</w:t>
      </w:r>
      <w:proofErr w:type="spellEnd"/>
      <w:r w:rsidRPr="00AA2D90">
        <w:rPr>
          <w:sz w:val="28"/>
          <w:szCs w:val="28"/>
          <w:lang w:val="en-US"/>
        </w:rPr>
        <w:t xml:space="preserve"> </w:t>
      </w:r>
      <w:proofErr w:type="spellStart"/>
      <w:r w:rsidRPr="003F0536">
        <w:rPr>
          <w:sz w:val="28"/>
          <w:szCs w:val="28"/>
        </w:rPr>
        <w:t>деңгейде</w:t>
      </w:r>
      <w:proofErr w:type="spellEnd"/>
      <w:r w:rsidRPr="00AA2D90">
        <w:rPr>
          <w:sz w:val="28"/>
          <w:szCs w:val="28"/>
          <w:lang w:val="en-US"/>
        </w:rPr>
        <w:t xml:space="preserve"> </w:t>
      </w:r>
      <w:proofErr w:type="spellStart"/>
      <w:r w:rsidRPr="003F0536">
        <w:rPr>
          <w:sz w:val="28"/>
          <w:szCs w:val="28"/>
        </w:rPr>
        <w:t>нақтылайды</w:t>
      </w:r>
      <w:proofErr w:type="spellEnd"/>
      <w:r w:rsidR="00AC2E6C">
        <w:rPr>
          <w:sz w:val="28"/>
          <w:szCs w:val="28"/>
          <w:lang w:val="kk-KZ"/>
        </w:rPr>
        <w:t xml:space="preserve"> (2-кесте)</w:t>
      </w:r>
      <w:r w:rsidRPr="00AA2D90">
        <w:rPr>
          <w:sz w:val="28"/>
          <w:szCs w:val="28"/>
          <w:lang w:val="en-US"/>
        </w:rPr>
        <w:t>.</w:t>
      </w:r>
    </w:p>
    <w:p w14:paraId="0512A5BC" w14:textId="77777777" w:rsidR="00F2358B" w:rsidRDefault="00F2358B" w:rsidP="00F2358B">
      <w:pPr>
        <w:contextualSpacing/>
        <w:jc w:val="both"/>
        <w:rPr>
          <w:sz w:val="28"/>
          <w:szCs w:val="28"/>
          <w:lang w:val="en-US"/>
        </w:rPr>
      </w:pPr>
    </w:p>
    <w:p w14:paraId="376CCC6D" w14:textId="14217BD6" w:rsidR="00F2358B" w:rsidRPr="00872D82" w:rsidRDefault="00D86DF3" w:rsidP="005E70EB">
      <w:pPr>
        <w:contextualSpacing/>
        <w:jc w:val="both"/>
        <w:rPr>
          <w:sz w:val="28"/>
          <w:szCs w:val="28"/>
          <w:lang w:val="kk-KZ"/>
        </w:rPr>
      </w:pPr>
      <w:proofErr w:type="spellStart"/>
      <w:r>
        <w:rPr>
          <w:sz w:val="28"/>
          <w:szCs w:val="28"/>
        </w:rPr>
        <w:t>Кесте</w:t>
      </w:r>
      <w:proofErr w:type="spellEnd"/>
      <w:r>
        <w:rPr>
          <w:sz w:val="28"/>
          <w:szCs w:val="28"/>
        </w:rPr>
        <w:t xml:space="preserve"> 2</w:t>
      </w:r>
      <w:r>
        <w:rPr>
          <w:sz w:val="28"/>
          <w:szCs w:val="28"/>
          <w:lang w:val="en-US"/>
        </w:rPr>
        <w:t xml:space="preserve"> -</w:t>
      </w:r>
      <w:r w:rsidR="00F2358B" w:rsidRPr="003F0536">
        <w:rPr>
          <w:sz w:val="28"/>
          <w:szCs w:val="28"/>
        </w:rPr>
        <w:t xml:space="preserve"> </w:t>
      </w:r>
      <w:proofErr w:type="spellStart"/>
      <w:r w:rsidR="00F2358B" w:rsidRPr="003F0536">
        <w:rPr>
          <w:sz w:val="28"/>
          <w:szCs w:val="28"/>
        </w:rPr>
        <w:t>Қазақстандық</w:t>
      </w:r>
      <w:proofErr w:type="spellEnd"/>
      <w:r w:rsidR="00F2358B" w:rsidRPr="003F0536">
        <w:rPr>
          <w:sz w:val="28"/>
          <w:szCs w:val="28"/>
        </w:rPr>
        <w:t xml:space="preserve"> </w:t>
      </w:r>
      <w:proofErr w:type="spellStart"/>
      <w:r w:rsidR="00F2358B" w:rsidRPr="003F0536">
        <w:rPr>
          <w:sz w:val="28"/>
          <w:szCs w:val="28"/>
        </w:rPr>
        <w:t>ғылыми</w:t>
      </w:r>
      <w:proofErr w:type="spellEnd"/>
      <w:r w:rsidR="00F2358B" w:rsidRPr="003F0536">
        <w:rPr>
          <w:sz w:val="28"/>
          <w:szCs w:val="28"/>
        </w:rPr>
        <w:t xml:space="preserve"> </w:t>
      </w:r>
      <w:proofErr w:type="spellStart"/>
      <w:r w:rsidR="00F2358B" w:rsidRPr="003F0536">
        <w:rPr>
          <w:sz w:val="28"/>
          <w:szCs w:val="28"/>
        </w:rPr>
        <w:t>интерпретациялар</w:t>
      </w:r>
      <w:proofErr w:type="spellEnd"/>
    </w:p>
    <w:p w14:paraId="63EB551A" w14:textId="77777777" w:rsidR="00F2358B" w:rsidRPr="003F0536" w:rsidRDefault="00F2358B" w:rsidP="00F2358B">
      <w:pPr>
        <w:contextualSpacing/>
        <w:jc w:val="both"/>
        <w:rPr>
          <w:sz w:val="28"/>
          <w:szCs w:val="28"/>
        </w:rPr>
      </w:pPr>
    </w:p>
    <w:tbl>
      <w:tblPr>
        <w:tblStyle w:val="-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097"/>
        <w:gridCol w:w="5103"/>
      </w:tblGrid>
      <w:tr w:rsidR="00F2358B" w:rsidRPr="00A5204C" w14:paraId="5BD37BBC" w14:textId="77777777" w:rsidTr="00B71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top w:val="none" w:sz="0" w:space="0" w:color="auto"/>
              <w:left w:val="none" w:sz="0" w:space="0" w:color="auto"/>
              <w:bottom w:val="none" w:sz="0" w:space="0" w:color="auto"/>
              <w:right w:val="none" w:sz="0" w:space="0" w:color="auto"/>
            </w:tcBorders>
          </w:tcPr>
          <w:p w14:paraId="562CA8AD" w14:textId="77777777" w:rsidR="00F2358B" w:rsidRPr="001744CC" w:rsidRDefault="00F2358B" w:rsidP="00C70E45">
            <w:pPr>
              <w:contextualSpacing/>
              <w:jc w:val="both"/>
              <w:rPr>
                <w:b w:val="0"/>
                <w:color w:val="auto"/>
                <w:lang w:val="en-US"/>
              </w:rPr>
            </w:pPr>
            <w:proofErr w:type="spellStart"/>
            <w:r w:rsidRPr="001744CC">
              <w:rPr>
                <w:b w:val="0"/>
                <w:color w:val="auto"/>
                <w:lang w:val="en-US"/>
              </w:rPr>
              <w:t>Автор</w:t>
            </w:r>
            <w:proofErr w:type="spellEnd"/>
            <w:r w:rsidRPr="001744CC">
              <w:rPr>
                <w:b w:val="0"/>
                <w:color w:val="auto"/>
                <w:lang w:val="en-US"/>
              </w:rPr>
              <w:t>(</w:t>
            </w:r>
            <w:proofErr w:type="spellStart"/>
            <w:r w:rsidRPr="001744CC">
              <w:rPr>
                <w:b w:val="0"/>
                <w:color w:val="auto"/>
                <w:lang w:val="en-US"/>
              </w:rPr>
              <w:t>лар</w:t>
            </w:r>
            <w:proofErr w:type="spellEnd"/>
            <w:r w:rsidRPr="001744CC">
              <w:rPr>
                <w:b w:val="0"/>
                <w:color w:val="auto"/>
                <w:lang w:val="en-US"/>
              </w:rPr>
              <w:t xml:space="preserve">), </w:t>
            </w:r>
            <w:proofErr w:type="spellStart"/>
            <w:r w:rsidRPr="001744CC">
              <w:rPr>
                <w:b w:val="0"/>
                <w:color w:val="auto"/>
                <w:lang w:val="en-US"/>
              </w:rPr>
              <w:t>жыл</w:t>
            </w:r>
            <w:proofErr w:type="spellEnd"/>
          </w:p>
        </w:tc>
        <w:tc>
          <w:tcPr>
            <w:tcW w:w="2097" w:type="dxa"/>
            <w:tcBorders>
              <w:top w:val="none" w:sz="0" w:space="0" w:color="auto"/>
              <w:left w:val="none" w:sz="0" w:space="0" w:color="auto"/>
              <w:bottom w:val="none" w:sz="0" w:space="0" w:color="auto"/>
              <w:right w:val="none" w:sz="0" w:space="0" w:color="auto"/>
            </w:tcBorders>
          </w:tcPr>
          <w:p w14:paraId="0A4FD3B6" w14:textId="77777777" w:rsidR="00F2358B" w:rsidRPr="001744CC" w:rsidRDefault="00F2358B" w:rsidP="00C70E45">
            <w:pPr>
              <w:contextualSpacing/>
              <w:jc w:val="both"/>
              <w:cnfStyle w:val="100000000000" w:firstRow="1" w:lastRow="0" w:firstColumn="0" w:lastColumn="0" w:oddVBand="0" w:evenVBand="0" w:oddHBand="0" w:evenHBand="0" w:firstRowFirstColumn="0" w:firstRowLastColumn="0" w:lastRowFirstColumn="0" w:lastRowLastColumn="0"/>
              <w:rPr>
                <w:b w:val="0"/>
                <w:color w:val="auto"/>
                <w:lang w:val="en-US"/>
              </w:rPr>
            </w:pPr>
            <w:proofErr w:type="spellStart"/>
            <w:r w:rsidRPr="001744CC">
              <w:rPr>
                <w:b w:val="0"/>
                <w:color w:val="auto"/>
                <w:lang w:val="en-US"/>
              </w:rPr>
              <w:t>Журнал</w:t>
            </w:r>
            <w:proofErr w:type="spellEnd"/>
            <w:r w:rsidRPr="001744CC">
              <w:rPr>
                <w:b w:val="0"/>
                <w:color w:val="auto"/>
                <w:lang w:val="en-US"/>
              </w:rPr>
              <w:t>/</w:t>
            </w:r>
            <w:proofErr w:type="spellStart"/>
            <w:r w:rsidRPr="001744CC">
              <w:rPr>
                <w:b w:val="0"/>
                <w:color w:val="auto"/>
                <w:lang w:val="en-US"/>
              </w:rPr>
              <w:t>баспа</w:t>
            </w:r>
            <w:proofErr w:type="spellEnd"/>
          </w:p>
        </w:tc>
        <w:tc>
          <w:tcPr>
            <w:tcW w:w="5103" w:type="dxa"/>
            <w:tcBorders>
              <w:top w:val="none" w:sz="0" w:space="0" w:color="auto"/>
              <w:left w:val="none" w:sz="0" w:space="0" w:color="auto"/>
              <w:bottom w:val="none" w:sz="0" w:space="0" w:color="auto"/>
              <w:right w:val="none" w:sz="0" w:space="0" w:color="auto"/>
            </w:tcBorders>
          </w:tcPr>
          <w:p w14:paraId="33799EF2" w14:textId="77777777" w:rsidR="00F2358B" w:rsidRPr="001744CC" w:rsidRDefault="00F2358B" w:rsidP="00A5204C">
            <w:pPr>
              <w:contextualSpacing/>
              <w:jc w:val="both"/>
              <w:cnfStyle w:val="100000000000" w:firstRow="1" w:lastRow="0" w:firstColumn="0" w:lastColumn="0" w:oddVBand="0" w:evenVBand="0" w:oddHBand="0" w:evenHBand="0" w:firstRowFirstColumn="0" w:firstRowLastColumn="0" w:lastRowFirstColumn="0" w:lastRowLastColumn="0"/>
              <w:rPr>
                <w:b w:val="0"/>
                <w:color w:val="auto"/>
                <w:lang w:val="en-US"/>
              </w:rPr>
            </w:pPr>
            <w:r w:rsidRPr="001744CC">
              <w:rPr>
                <w:b w:val="0"/>
                <w:color w:val="auto"/>
                <w:lang w:val="en-US"/>
              </w:rPr>
              <w:t>«</w:t>
            </w:r>
            <w:proofErr w:type="spellStart"/>
            <w:r w:rsidRPr="001744CC">
              <w:rPr>
                <w:b w:val="0"/>
                <w:color w:val="auto"/>
                <w:lang w:val="en-US"/>
              </w:rPr>
              <w:t>Туризмнің</w:t>
            </w:r>
            <w:proofErr w:type="spellEnd"/>
            <w:r w:rsidRPr="001744CC">
              <w:rPr>
                <w:b w:val="0"/>
                <w:color w:val="auto"/>
                <w:lang w:val="en-US"/>
              </w:rPr>
              <w:t xml:space="preserve"> </w:t>
            </w:r>
            <w:proofErr w:type="spellStart"/>
            <w:r w:rsidRPr="001744CC">
              <w:rPr>
                <w:b w:val="0"/>
                <w:color w:val="auto"/>
                <w:lang w:val="en-US"/>
              </w:rPr>
              <w:t>экологиялық</w:t>
            </w:r>
            <w:proofErr w:type="spellEnd"/>
            <w:r w:rsidRPr="001744CC">
              <w:rPr>
                <w:b w:val="0"/>
                <w:color w:val="auto"/>
                <w:lang w:val="en-US"/>
              </w:rPr>
              <w:t xml:space="preserve"> </w:t>
            </w:r>
            <w:proofErr w:type="spellStart"/>
            <w:r w:rsidRPr="001744CC">
              <w:rPr>
                <w:b w:val="0"/>
                <w:color w:val="auto"/>
                <w:lang w:val="en-US"/>
              </w:rPr>
              <w:t>менеджменті</w:t>
            </w:r>
            <w:proofErr w:type="spellEnd"/>
            <w:r w:rsidRPr="001744CC">
              <w:rPr>
                <w:b w:val="0"/>
                <w:color w:val="auto"/>
                <w:lang w:val="en-US"/>
              </w:rPr>
              <w:t xml:space="preserve">» </w:t>
            </w:r>
            <w:proofErr w:type="spellStart"/>
            <w:r w:rsidRPr="001744CC">
              <w:rPr>
                <w:b w:val="0"/>
                <w:color w:val="auto"/>
                <w:lang w:val="en-US"/>
              </w:rPr>
              <w:t>ұғымы</w:t>
            </w:r>
            <w:proofErr w:type="spellEnd"/>
          </w:p>
        </w:tc>
      </w:tr>
      <w:tr w:rsidR="00B71755" w:rsidRPr="00A5204C" w14:paraId="49F7559D"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left w:val="none" w:sz="0" w:space="0" w:color="auto"/>
              <w:right w:val="none" w:sz="0" w:space="0" w:color="auto"/>
            </w:tcBorders>
            <w:shd w:val="clear" w:color="auto" w:fill="auto"/>
          </w:tcPr>
          <w:p w14:paraId="3B5E7A49" w14:textId="5043607D" w:rsidR="00B71755" w:rsidRPr="001744CC" w:rsidRDefault="00B71755" w:rsidP="00B71755">
            <w:pPr>
              <w:contextualSpacing/>
              <w:jc w:val="center"/>
              <w:rPr>
                <w:b w:val="0"/>
                <w:color w:val="auto"/>
                <w:lang w:val="kk-KZ"/>
              </w:rPr>
            </w:pPr>
            <w:r w:rsidRPr="001744CC">
              <w:rPr>
                <w:b w:val="0"/>
                <w:color w:val="auto"/>
                <w:lang w:val="kk-KZ"/>
              </w:rPr>
              <w:t>1</w:t>
            </w:r>
          </w:p>
        </w:tc>
        <w:tc>
          <w:tcPr>
            <w:tcW w:w="2097" w:type="dxa"/>
            <w:tcBorders>
              <w:left w:val="none" w:sz="0" w:space="0" w:color="auto"/>
              <w:right w:val="none" w:sz="0" w:space="0" w:color="auto"/>
            </w:tcBorders>
            <w:shd w:val="clear" w:color="auto" w:fill="auto"/>
          </w:tcPr>
          <w:p w14:paraId="32860774" w14:textId="35F8D4A8" w:rsidR="00B71755" w:rsidRPr="001744CC" w:rsidRDefault="00B71755" w:rsidP="00B71755">
            <w:pPr>
              <w:contextualSpacing/>
              <w:jc w:val="center"/>
              <w:cnfStyle w:val="000000100000" w:firstRow="0" w:lastRow="0" w:firstColumn="0" w:lastColumn="0" w:oddVBand="0" w:evenVBand="0" w:oddHBand="1" w:evenHBand="0" w:firstRowFirstColumn="0" w:firstRowLastColumn="0" w:lastRowFirstColumn="0" w:lastRowLastColumn="0"/>
              <w:rPr>
                <w:color w:val="auto"/>
                <w:lang w:val="kk-KZ"/>
              </w:rPr>
            </w:pPr>
            <w:r w:rsidRPr="001744CC">
              <w:rPr>
                <w:color w:val="auto"/>
                <w:lang w:val="kk-KZ"/>
              </w:rPr>
              <w:t>2</w:t>
            </w:r>
          </w:p>
        </w:tc>
        <w:tc>
          <w:tcPr>
            <w:tcW w:w="5103" w:type="dxa"/>
            <w:tcBorders>
              <w:left w:val="none" w:sz="0" w:space="0" w:color="auto"/>
              <w:right w:val="none" w:sz="0" w:space="0" w:color="auto"/>
            </w:tcBorders>
            <w:shd w:val="clear" w:color="auto" w:fill="auto"/>
          </w:tcPr>
          <w:p w14:paraId="5AD8CB2D" w14:textId="240003AF" w:rsidR="00B71755" w:rsidRPr="001744CC" w:rsidRDefault="00B71755" w:rsidP="00B71755">
            <w:pPr>
              <w:contextualSpacing/>
              <w:jc w:val="center"/>
              <w:cnfStyle w:val="000000100000" w:firstRow="0" w:lastRow="0" w:firstColumn="0" w:lastColumn="0" w:oddVBand="0" w:evenVBand="0" w:oddHBand="1" w:evenHBand="0" w:firstRowFirstColumn="0" w:firstRowLastColumn="0" w:lastRowFirstColumn="0" w:lastRowLastColumn="0"/>
              <w:rPr>
                <w:color w:val="auto"/>
                <w:lang w:val="kk-KZ"/>
              </w:rPr>
            </w:pPr>
            <w:r w:rsidRPr="001744CC">
              <w:rPr>
                <w:color w:val="auto"/>
                <w:lang w:val="kk-KZ"/>
              </w:rPr>
              <w:t>3</w:t>
            </w:r>
          </w:p>
        </w:tc>
      </w:tr>
      <w:tr w:rsidR="00A5204C" w:rsidRPr="00A5204C" w14:paraId="23807AD3" w14:textId="77777777" w:rsidTr="00B71755">
        <w:tc>
          <w:tcPr>
            <w:cnfStyle w:val="001000000000" w:firstRow="0" w:lastRow="0" w:firstColumn="1" w:lastColumn="0" w:oddVBand="0" w:evenVBand="0" w:oddHBand="0" w:evenHBand="0" w:firstRowFirstColumn="0" w:firstRowLastColumn="0" w:lastRowFirstColumn="0" w:lastRowLastColumn="0"/>
            <w:tcW w:w="2439" w:type="dxa"/>
          </w:tcPr>
          <w:p w14:paraId="005EB3B2" w14:textId="3B33044F" w:rsidR="00A5204C" w:rsidRPr="001744CC" w:rsidRDefault="002419B0" w:rsidP="002419B0">
            <w:pPr>
              <w:rPr>
                <w:b w:val="0"/>
                <w:color w:val="auto"/>
              </w:rPr>
            </w:pPr>
            <w:r w:rsidRPr="001744CC">
              <w:rPr>
                <w:b w:val="0"/>
                <w:color w:val="auto"/>
              </w:rPr>
              <w:t>Жунусова</w:t>
            </w:r>
            <w:r w:rsidRPr="001744CC">
              <w:rPr>
                <w:b w:val="0"/>
                <w:color w:val="auto"/>
                <w:lang w:val="kk-KZ"/>
              </w:rPr>
              <w:t xml:space="preserve"> </w:t>
            </w:r>
            <w:r w:rsidRPr="001744CC">
              <w:rPr>
                <w:b w:val="0"/>
                <w:color w:val="auto"/>
              </w:rPr>
              <w:t>А.</w:t>
            </w:r>
            <w:r w:rsidRPr="001744CC">
              <w:rPr>
                <w:b w:val="0"/>
                <w:color w:val="auto"/>
                <w:lang w:val="kk-KZ"/>
              </w:rPr>
              <w:t xml:space="preserve">, </w:t>
            </w:r>
            <w:proofErr w:type="spellStart"/>
            <w:r w:rsidRPr="001744CC">
              <w:rPr>
                <w:b w:val="0"/>
                <w:color w:val="auto"/>
              </w:rPr>
              <w:t>Аяпбекова</w:t>
            </w:r>
            <w:proofErr w:type="spellEnd"/>
            <w:r w:rsidRPr="001744CC">
              <w:rPr>
                <w:b w:val="0"/>
                <w:color w:val="auto"/>
                <w:lang w:val="kk-KZ"/>
              </w:rPr>
              <w:t xml:space="preserve"> </w:t>
            </w:r>
            <w:r w:rsidRPr="001744CC">
              <w:rPr>
                <w:b w:val="0"/>
                <w:color w:val="auto"/>
              </w:rPr>
              <w:t>А.</w:t>
            </w:r>
            <w:r w:rsidRPr="001744CC">
              <w:rPr>
                <w:b w:val="0"/>
                <w:color w:val="auto"/>
                <w:lang w:val="kk-KZ"/>
              </w:rPr>
              <w:t xml:space="preserve">, </w:t>
            </w:r>
            <w:proofErr w:type="spellStart"/>
            <w:r w:rsidRPr="001744CC">
              <w:rPr>
                <w:b w:val="0"/>
                <w:color w:val="auto"/>
              </w:rPr>
              <w:t>Курманкулова</w:t>
            </w:r>
            <w:proofErr w:type="spellEnd"/>
            <w:r w:rsidRPr="001744CC">
              <w:rPr>
                <w:b w:val="0"/>
                <w:color w:val="auto"/>
                <w:lang w:val="kk-KZ"/>
              </w:rPr>
              <w:t xml:space="preserve"> </w:t>
            </w:r>
            <w:r w:rsidRPr="001744CC">
              <w:rPr>
                <w:b w:val="0"/>
                <w:color w:val="auto"/>
              </w:rPr>
              <w:t>Н.</w:t>
            </w:r>
            <w:r w:rsidR="00A5204C" w:rsidRPr="001744CC">
              <w:rPr>
                <w:b w:val="0"/>
                <w:color w:val="auto"/>
              </w:rPr>
              <w:t xml:space="preserve">, </w:t>
            </w:r>
            <w:r w:rsidR="0088218C" w:rsidRPr="001744CC">
              <w:rPr>
                <w:b w:val="0"/>
                <w:color w:val="auto"/>
              </w:rPr>
              <w:t>(</w:t>
            </w:r>
            <w:r w:rsidR="00A5204C" w:rsidRPr="001744CC">
              <w:rPr>
                <w:b w:val="0"/>
                <w:color w:val="auto"/>
              </w:rPr>
              <w:t>2022</w:t>
            </w:r>
            <w:r w:rsidR="007F078B" w:rsidRPr="001744CC">
              <w:rPr>
                <w:b w:val="0"/>
                <w:color w:val="auto"/>
              </w:rPr>
              <w:t>) [2</w:t>
            </w:r>
            <w:r w:rsidR="00777C17" w:rsidRPr="001744CC">
              <w:rPr>
                <w:b w:val="0"/>
                <w:color w:val="auto"/>
              </w:rPr>
              <w:t>2</w:t>
            </w:r>
            <w:r w:rsidR="0088218C" w:rsidRPr="001744CC">
              <w:rPr>
                <w:b w:val="0"/>
                <w:color w:val="auto"/>
              </w:rPr>
              <w:t>]</w:t>
            </w:r>
          </w:p>
        </w:tc>
        <w:tc>
          <w:tcPr>
            <w:tcW w:w="2097" w:type="dxa"/>
          </w:tcPr>
          <w:p w14:paraId="4C206591" w14:textId="01157CBE" w:rsidR="00A5204C" w:rsidRPr="001744CC" w:rsidRDefault="00A5204C" w:rsidP="00A5204C">
            <w:pPr>
              <w:cnfStyle w:val="000000000000" w:firstRow="0" w:lastRow="0" w:firstColumn="0" w:lastColumn="0" w:oddVBand="0" w:evenVBand="0" w:oddHBand="0" w:evenHBand="0" w:firstRowFirstColumn="0" w:firstRowLastColumn="0" w:lastRowFirstColumn="0" w:lastRowLastColumn="0"/>
              <w:rPr>
                <w:color w:val="auto"/>
              </w:rPr>
            </w:pPr>
            <w:r w:rsidRPr="001744CC">
              <w:rPr>
                <w:color w:val="auto"/>
              </w:rPr>
              <w:t xml:space="preserve">ЕҰУ </w:t>
            </w:r>
            <w:proofErr w:type="spellStart"/>
            <w:r w:rsidRPr="001744CC">
              <w:rPr>
                <w:color w:val="auto"/>
              </w:rPr>
              <w:t>Хабаршысы</w:t>
            </w:r>
            <w:proofErr w:type="spellEnd"/>
            <w:r w:rsidRPr="001744CC">
              <w:rPr>
                <w:color w:val="auto"/>
              </w:rPr>
              <w:t xml:space="preserve">, экономика </w:t>
            </w:r>
            <w:proofErr w:type="spellStart"/>
            <w:r w:rsidRPr="001744CC">
              <w:rPr>
                <w:color w:val="auto"/>
              </w:rPr>
              <w:t>сериясы</w:t>
            </w:r>
            <w:proofErr w:type="spellEnd"/>
          </w:p>
        </w:tc>
        <w:tc>
          <w:tcPr>
            <w:tcW w:w="5103" w:type="dxa"/>
          </w:tcPr>
          <w:p w14:paraId="11E54478" w14:textId="66D6F905" w:rsidR="00A5204C" w:rsidRPr="001744CC" w:rsidRDefault="00A5204C" w:rsidP="00A5204C">
            <w:pPr>
              <w:jc w:val="both"/>
              <w:cnfStyle w:val="000000000000" w:firstRow="0" w:lastRow="0" w:firstColumn="0" w:lastColumn="0" w:oddVBand="0" w:evenVBand="0" w:oddHBand="0" w:evenHBand="0" w:firstRowFirstColumn="0" w:firstRowLastColumn="0" w:lastRowFirstColumn="0" w:lastRowLastColumn="0"/>
              <w:rPr>
                <w:color w:val="auto"/>
              </w:rPr>
            </w:pPr>
            <w:proofErr w:type="spellStart"/>
            <w:r w:rsidRPr="001744CC">
              <w:rPr>
                <w:color w:val="auto"/>
              </w:rPr>
              <w:t>Туризмнің</w:t>
            </w:r>
            <w:proofErr w:type="spellEnd"/>
            <w:r w:rsidRPr="001744CC">
              <w:rPr>
                <w:color w:val="auto"/>
              </w:rPr>
              <w:t xml:space="preserve"> </w:t>
            </w:r>
            <w:proofErr w:type="spellStart"/>
            <w:r w:rsidRPr="001744CC">
              <w:rPr>
                <w:color w:val="auto"/>
              </w:rPr>
              <w:t>экологиялық</w:t>
            </w:r>
            <w:proofErr w:type="spellEnd"/>
            <w:r w:rsidRPr="001744CC">
              <w:rPr>
                <w:color w:val="auto"/>
              </w:rPr>
              <w:t xml:space="preserve"> </w:t>
            </w:r>
            <w:proofErr w:type="spellStart"/>
            <w:r w:rsidRPr="001744CC">
              <w:rPr>
                <w:color w:val="auto"/>
              </w:rPr>
              <w:t>менеджменті-табиғи</w:t>
            </w:r>
            <w:proofErr w:type="spellEnd"/>
            <w:r w:rsidRPr="001744CC">
              <w:rPr>
                <w:color w:val="auto"/>
              </w:rPr>
              <w:t xml:space="preserve"> </w:t>
            </w:r>
            <w:proofErr w:type="spellStart"/>
            <w:r w:rsidRPr="001744CC">
              <w:rPr>
                <w:color w:val="auto"/>
              </w:rPr>
              <w:t>аумақтарға</w:t>
            </w:r>
            <w:proofErr w:type="spellEnd"/>
            <w:r w:rsidRPr="001744CC">
              <w:rPr>
                <w:color w:val="auto"/>
              </w:rPr>
              <w:t xml:space="preserve"> </w:t>
            </w:r>
            <w:proofErr w:type="spellStart"/>
            <w:r w:rsidRPr="001744CC">
              <w:rPr>
                <w:color w:val="auto"/>
              </w:rPr>
              <w:t>зиян</w:t>
            </w:r>
            <w:proofErr w:type="spellEnd"/>
            <w:r w:rsidRPr="001744CC">
              <w:rPr>
                <w:color w:val="auto"/>
              </w:rPr>
              <w:t xml:space="preserve"> </w:t>
            </w:r>
            <w:proofErr w:type="spellStart"/>
            <w:r w:rsidRPr="001744CC">
              <w:rPr>
                <w:color w:val="auto"/>
              </w:rPr>
              <w:t>келтірмей</w:t>
            </w:r>
            <w:proofErr w:type="spellEnd"/>
            <w:r w:rsidRPr="001744CC">
              <w:rPr>
                <w:color w:val="auto"/>
              </w:rPr>
              <w:t xml:space="preserve"> </w:t>
            </w:r>
            <w:proofErr w:type="spellStart"/>
            <w:r w:rsidRPr="001744CC">
              <w:rPr>
                <w:color w:val="auto"/>
              </w:rPr>
              <w:t>ұйымдастырылатын</w:t>
            </w:r>
            <w:proofErr w:type="spellEnd"/>
            <w:r w:rsidRPr="001744CC">
              <w:rPr>
                <w:color w:val="auto"/>
              </w:rPr>
              <w:t xml:space="preserve"> </w:t>
            </w:r>
            <w:proofErr w:type="spellStart"/>
            <w:r w:rsidRPr="001744CC">
              <w:rPr>
                <w:color w:val="auto"/>
              </w:rPr>
              <w:t>жауапты</w:t>
            </w:r>
            <w:proofErr w:type="spellEnd"/>
            <w:r w:rsidRPr="001744CC">
              <w:rPr>
                <w:color w:val="auto"/>
              </w:rPr>
              <w:t xml:space="preserve"> туризм; </w:t>
            </w:r>
            <w:proofErr w:type="spellStart"/>
            <w:r w:rsidRPr="001744CC">
              <w:rPr>
                <w:color w:val="auto"/>
              </w:rPr>
              <w:t>қоршаған</w:t>
            </w:r>
            <w:proofErr w:type="spellEnd"/>
            <w:r w:rsidRPr="001744CC">
              <w:rPr>
                <w:color w:val="auto"/>
              </w:rPr>
              <w:t xml:space="preserve"> </w:t>
            </w:r>
            <w:proofErr w:type="spellStart"/>
            <w:r w:rsidRPr="001744CC">
              <w:rPr>
                <w:color w:val="auto"/>
              </w:rPr>
              <w:t>ортаны</w:t>
            </w:r>
            <w:proofErr w:type="spellEnd"/>
            <w:r w:rsidRPr="001744CC">
              <w:rPr>
                <w:color w:val="auto"/>
              </w:rPr>
              <w:t xml:space="preserve"> </w:t>
            </w:r>
            <w:proofErr w:type="spellStart"/>
            <w:r w:rsidRPr="001744CC">
              <w:rPr>
                <w:color w:val="auto"/>
              </w:rPr>
              <w:t>қорғау</w:t>
            </w:r>
            <w:proofErr w:type="spellEnd"/>
            <w:r w:rsidRPr="001744CC">
              <w:rPr>
                <w:color w:val="auto"/>
              </w:rPr>
              <w:t xml:space="preserve"> </w:t>
            </w:r>
            <w:proofErr w:type="spellStart"/>
            <w:r w:rsidRPr="001744CC">
              <w:rPr>
                <w:color w:val="auto"/>
              </w:rPr>
              <w:t>және</w:t>
            </w:r>
            <w:proofErr w:type="spellEnd"/>
            <w:r w:rsidRPr="001744CC">
              <w:rPr>
                <w:color w:val="auto"/>
              </w:rPr>
              <w:t xml:space="preserve"> </w:t>
            </w:r>
            <w:proofErr w:type="spellStart"/>
            <w:r w:rsidRPr="001744CC">
              <w:rPr>
                <w:color w:val="auto"/>
              </w:rPr>
              <w:t>жергілікті</w:t>
            </w:r>
            <w:proofErr w:type="spellEnd"/>
            <w:r w:rsidRPr="001744CC">
              <w:rPr>
                <w:color w:val="auto"/>
              </w:rPr>
              <w:t xml:space="preserve"> </w:t>
            </w:r>
            <w:proofErr w:type="spellStart"/>
            <w:r w:rsidRPr="001744CC">
              <w:rPr>
                <w:color w:val="auto"/>
              </w:rPr>
              <w:t>халықтың</w:t>
            </w:r>
            <w:proofErr w:type="spellEnd"/>
            <w:r w:rsidRPr="001744CC">
              <w:rPr>
                <w:color w:val="auto"/>
              </w:rPr>
              <w:t xml:space="preserve"> </w:t>
            </w:r>
            <w:proofErr w:type="spellStart"/>
            <w:r w:rsidRPr="001744CC">
              <w:rPr>
                <w:color w:val="auto"/>
              </w:rPr>
              <w:t>игілігі</w:t>
            </w:r>
            <w:proofErr w:type="spellEnd"/>
            <w:r w:rsidRPr="001744CC">
              <w:rPr>
                <w:color w:val="auto"/>
              </w:rPr>
              <w:t xml:space="preserve"> </w:t>
            </w:r>
            <w:proofErr w:type="spellStart"/>
            <w:r w:rsidRPr="001744CC">
              <w:rPr>
                <w:color w:val="auto"/>
              </w:rPr>
              <w:t>үшін</w:t>
            </w:r>
            <w:proofErr w:type="spellEnd"/>
            <w:r w:rsidRPr="001744CC">
              <w:rPr>
                <w:color w:val="auto"/>
              </w:rPr>
              <w:t xml:space="preserve"> </w:t>
            </w:r>
            <w:proofErr w:type="spellStart"/>
            <w:r w:rsidRPr="001744CC">
              <w:rPr>
                <w:color w:val="auto"/>
              </w:rPr>
              <w:t>жүргізілетін</w:t>
            </w:r>
            <w:proofErr w:type="spellEnd"/>
            <w:r w:rsidRPr="001744CC">
              <w:rPr>
                <w:color w:val="auto"/>
              </w:rPr>
              <w:t xml:space="preserve"> </w:t>
            </w:r>
            <w:proofErr w:type="spellStart"/>
            <w:r w:rsidRPr="001744CC">
              <w:rPr>
                <w:color w:val="auto"/>
              </w:rPr>
              <w:t>экологиялық</w:t>
            </w:r>
            <w:proofErr w:type="spellEnd"/>
            <w:r w:rsidRPr="001744CC">
              <w:rPr>
                <w:color w:val="auto"/>
              </w:rPr>
              <w:t xml:space="preserve"> менеджмент </w:t>
            </w:r>
            <w:proofErr w:type="spellStart"/>
            <w:r w:rsidRPr="001744CC">
              <w:rPr>
                <w:color w:val="auto"/>
              </w:rPr>
              <w:t>элементі</w:t>
            </w:r>
            <w:proofErr w:type="spellEnd"/>
            <w:r w:rsidRPr="001744CC">
              <w:rPr>
                <w:color w:val="auto"/>
              </w:rPr>
              <w:t xml:space="preserve"> </w:t>
            </w:r>
            <w:proofErr w:type="spellStart"/>
            <w:r w:rsidRPr="001744CC">
              <w:rPr>
                <w:color w:val="auto"/>
              </w:rPr>
              <w:t>ретінде</w:t>
            </w:r>
            <w:proofErr w:type="spellEnd"/>
            <w:r w:rsidRPr="001744CC">
              <w:rPr>
                <w:color w:val="auto"/>
              </w:rPr>
              <w:t xml:space="preserve"> </w:t>
            </w:r>
            <w:proofErr w:type="spellStart"/>
            <w:r w:rsidRPr="001744CC">
              <w:rPr>
                <w:color w:val="auto"/>
              </w:rPr>
              <w:t>түсіндіріледі</w:t>
            </w:r>
            <w:proofErr w:type="spellEnd"/>
            <w:r w:rsidRPr="001744CC">
              <w:rPr>
                <w:color w:val="auto"/>
              </w:rPr>
              <w:t>.</w:t>
            </w:r>
          </w:p>
        </w:tc>
      </w:tr>
      <w:tr w:rsidR="00A5204C" w:rsidRPr="004874C7" w14:paraId="5FAAD0A8"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left w:val="none" w:sz="0" w:space="0" w:color="auto"/>
              <w:right w:val="none" w:sz="0" w:space="0" w:color="auto"/>
            </w:tcBorders>
            <w:shd w:val="clear" w:color="auto" w:fill="auto"/>
          </w:tcPr>
          <w:p w14:paraId="12D5BE03" w14:textId="5D89712C" w:rsidR="00A5204C" w:rsidRPr="001744CC" w:rsidRDefault="002419B0" w:rsidP="002419B0">
            <w:pPr>
              <w:rPr>
                <w:b w:val="0"/>
                <w:color w:val="auto"/>
                <w:lang w:val="en-US"/>
              </w:rPr>
            </w:pPr>
            <w:r w:rsidRPr="001744CC">
              <w:rPr>
                <w:b w:val="0"/>
                <w:color w:val="auto"/>
                <w:lang w:val="kk-KZ"/>
              </w:rPr>
              <w:t>Абылкасимова Л.,</w:t>
            </w:r>
            <w:r w:rsidR="00A5204C" w:rsidRPr="001744CC">
              <w:rPr>
                <w:b w:val="0"/>
                <w:color w:val="auto"/>
                <w:lang w:val="kk-KZ"/>
              </w:rPr>
              <w:t xml:space="preserve"> </w:t>
            </w:r>
            <w:r w:rsidR="0088218C" w:rsidRPr="001744CC">
              <w:rPr>
                <w:b w:val="0"/>
                <w:color w:val="auto"/>
                <w:lang w:val="en-US"/>
              </w:rPr>
              <w:t>(</w:t>
            </w:r>
            <w:r w:rsidR="00A5204C" w:rsidRPr="001744CC">
              <w:rPr>
                <w:b w:val="0"/>
                <w:color w:val="auto"/>
                <w:lang w:val="kk-KZ"/>
              </w:rPr>
              <w:t>2022</w:t>
            </w:r>
            <w:r w:rsidR="005E70EB" w:rsidRPr="001744CC">
              <w:rPr>
                <w:b w:val="0"/>
                <w:color w:val="auto"/>
                <w:lang w:val="en-US"/>
              </w:rPr>
              <w:t xml:space="preserve">) </w:t>
            </w:r>
          </w:p>
        </w:tc>
        <w:tc>
          <w:tcPr>
            <w:tcW w:w="2097" w:type="dxa"/>
            <w:tcBorders>
              <w:left w:val="none" w:sz="0" w:space="0" w:color="auto"/>
              <w:right w:val="none" w:sz="0" w:space="0" w:color="auto"/>
            </w:tcBorders>
            <w:shd w:val="clear" w:color="auto" w:fill="auto"/>
          </w:tcPr>
          <w:p w14:paraId="2CE745F8" w14:textId="568E08A4" w:rsidR="00A5204C" w:rsidRPr="001744CC" w:rsidRDefault="00A5204C" w:rsidP="00A5204C">
            <w:pPr>
              <w:cnfStyle w:val="000000100000" w:firstRow="0" w:lastRow="0" w:firstColumn="0" w:lastColumn="0" w:oddVBand="0" w:evenVBand="0" w:oddHBand="1" w:evenHBand="0" w:firstRowFirstColumn="0" w:firstRowLastColumn="0" w:lastRowFirstColumn="0" w:lastRowLastColumn="0"/>
              <w:rPr>
                <w:color w:val="auto"/>
                <w:lang w:val="en-US"/>
              </w:rPr>
            </w:pPr>
            <w:r w:rsidRPr="001744CC">
              <w:rPr>
                <w:iCs/>
                <w:color w:val="auto"/>
                <w:lang w:val="en-US"/>
              </w:rPr>
              <w:t>Scientific Journal of Pedagogy and Economics</w:t>
            </w:r>
            <w:r w:rsidRPr="001744CC">
              <w:rPr>
                <w:color w:val="auto"/>
                <w:lang w:val="en-US"/>
              </w:rPr>
              <w:t>, №6</w:t>
            </w:r>
          </w:p>
        </w:tc>
        <w:tc>
          <w:tcPr>
            <w:tcW w:w="5103" w:type="dxa"/>
            <w:tcBorders>
              <w:left w:val="none" w:sz="0" w:space="0" w:color="auto"/>
              <w:right w:val="none" w:sz="0" w:space="0" w:color="auto"/>
            </w:tcBorders>
            <w:shd w:val="clear" w:color="auto" w:fill="auto"/>
          </w:tcPr>
          <w:p w14:paraId="3F73FC82" w14:textId="65CC49BF" w:rsidR="00A5204C" w:rsidRPr="001744CC" w:rsidRDefault="00A5204C" w:rsidP="00A5204C">
            <w:pPr>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proofErr w:type="spellEnd"/>
            <w:r w:rsidRPr="001744CC">
              <w:rPr>
                <w:color w:val="auto"/>
                <w:lang w:val="en-US"/>
              </w:rPr>
              <w:t>-</w:t>
            </w:r>
            <w:proofErr w:type="spellStart"/>
            <w:r w:rsidRPr="001744CC">
              <w:rPr>
                <w:color w:val="auto"/>
              </w:rPr>
              <w:t>ерекше</w:t>
            </w:r>
            <w:proofErr w:type="spellEnd"/>
            <w:r w:rsidRPr="001744CC">
              <w:rPr>
                <w:color w:val="auto"/>
                <w:lang w:val="en-US"/>
              </w:rPr>
              <w:t xml:space="preserve"> </w:t>
            </w:r>
            <w:proofErr w:type="spellStart"/>
            <w:r w:rsidRPr="001744CC">
              <w:rPr>
                <w:color w:val="auto"/>
              </w:rPr>
              <w:t>қорғалатын</w:t>
            </w:r>
            <w:proofErr w:type="spellEnd"/>
            <w:r w:rsidRPr="001744CC">
              <w:rPr>
                <w:color w:val="auto"/>
                <w:lang w:val="en-US"/>
              </w:rPr>
              <w:t xml:space="preserve"> </w:t>
            </w:r>
            <w:proofErr w:type="spellStart"/>
            <w:r w:rsidRPr="001744CC">
              <w:rPr>
                <w:color w:val="auto"/>
              </w:rPr>
              <w:t>табиғи</w:t>
            </w:r>
            <w:proofErr w:type="spellEnd"/>
            <w:r w:rsidRPr="001744CC">
              <w:rPr>
                <w:color w:val="auto"/>
                <w:lang w:val="en-US"/>
              </w:rPr>
              <w:t xml:space="preserve"> </w:t>
            </w:r>
            <w:proofErr w:type="spellStart"/>
            <w:r w:rsidRPr="001744CC">
              <w:rPr>
                <w:color w:val="auto"/>
              </w:rPr>
              <w:t>аумақтарды</w:t>
            </w:r>
            <w:proofErr w:type="spellEnd"/>
            <w:r w:rsidRPr="001744CC">
              <w:rPr>
                <w:color w:val="auto"/>
                <w:lang w:val="en-US"/>
              </w:rPr>
              <w:t xml:space="preserve"> </w:t>
            </w:r>
            <w:proofErr w:type="spellStart"/>
            <w:r w:rsidRPr="001744CC">
              <w:rPr>
                <w:color w:val="auto"/>
              </w:rPr>
              <w:t>ұтымды</w:t>
            </w:r>
            <w:proofErr w:type="spellEnd"/>
            <w:r w:rsidRPr="001744CC">
              <w:rPr>
                <w:color w:val="auto"/>
                <w:lang w:val="en-US"/>
              </w:rPr>
              <w:t xml:space="preserve"> </w:t>
            </w:r>
            <w:proofErr w:type="spellStart"/>
            <w:r w:rsidRPr="001744CC">
              <w:rPr>
                <w:color w:val="auto"/>
              </w:rPr>
              <w:t>пайдалану</w:t>
            </w:r>
            <w:proofErr w:type="spellEnd"/>
            <w:r w:rsidRPr="001744CC">
              <w:rPr>
                <w:color w:val="auto"/>
                <w:lang w:val="en-US"/>
              </w:rPr>
              <w:t xml:space="preserve"> </w:t>
            </w:r>
            <w:r w:rsidRPr="001744CC">
              <w:rPr>
                <w:color w:val="auto"/>
              </w:rPr>
              <w:t>мен</w:t>
            </w:r>
            <w:r w:rsidRPr="001744CC">
              <w:rPr>
                <w:color w:val="auto"/>
                <w:lang w:val="en-US"/>
              </w:rPr>
              <w:t xml:space="preserve"> </w:t>
            </w:r>
            <w:proofErr w:type="spellStart"/>
            <w:r w:rsidRPr="001744CC">
              <w:rPr>
                <w:color w:val="auto"/>
              </w:rPr>
              <w:t>қорғауды</w:t>
            </w:r>
            <w:proofErr w:type="spellEnd"/>
            <w:r w:rsidRPr="001744CC">
              <w:rPr>
                <w:color w:val="auto"/>
                <w:lang w:val="en-US"/>
              </w:rPr>
              <w:t xml:space="preserve"> </w:t>
            </w:r>
            <w:proofErr w:type="spellStart"/>
            <w:r w:rsidRPr="001744CC">
              <w:rPr>
                <w:color w:val="auto"/>
              </w:rPr>
              <w:t>үйлестіретін</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proofErr w:type="spellStart"/>
            <w:r w:rsidRPr="001744CC">
              <w:rPr>
                <w:color w:val="auto"/>
              </w:rPr>
              <w:t>талаптарды</w:t>
            </w:r>
            <w:proofErr w:type="spellEnd"/>
            <w:r w:rsidRPr="001744CC">
              <w:rPr>
                <w:color w:val="auto"/>
                <w:lang w:val="en-US"/>
              </w:rPr>
              <w:t xml:space="preserve"> </w:t>
            </w:r>
            <w:proofErr w:type="spellStart"/>
            <w:r w:rsidRPr="001744CC">
              <w:rPr>
                <w:color w:val="auto"/>
              </w:rPr>
              <w:t>сақтауға</w:t>
            </w:r>
            <w:proofErr w:type="spellEnd"/>
            <w:r w:rsidRPr="001744CC">
              <w:rPr>
                <w:color w:val="auto"/>
                <w:lang w:val="en-US"/>
              </w:rPr>
              <w:t xml:space="preserve"> </w:t>
            </w:r>
            <w:proofErr w:type="spellStart"/>
            <w:r w:rsidRPr="001744CC">
              <w:rPr>
                <w:color w:val="auto"/>
              </w:rPr>
              <w:t>негізделген</w:t>
            </w:r>
            <w:proofErr w:type="spellEnd"/>
            <w:r w:rsidRPr="001744CC">
              <w:rPr>
                <w:color w:val="auto"/>
                <w:lang w:val="en-US"/>
              </w:rPr>
              <w:t xml:space="preserve"> </w:t>
            </w:r>
            <w:proofErr w:type="spellStart"/>
            <w:r w:rsidRPr="001744CC">
              <w:rPr>
                <w:color w:val="auto"/>
              </w:rPr>
              <w:t>туризмді</w:t>
            </w:r>
            <w:proofErr w:type="spellEnd"/>
            <w:r w:rsidRPr="001744CC">
              <w:rPr>
                <w:color w:val="auto"/>
                <w:lang w:val="en-US"/>
              </w:rPr>
              <w:t xml:space="preserve"> </w:t>
            </w:r>
            <w:proofErr w:type="spellStart"/>
            <w:r w:rsidRPr="001744CC">
              <w:rPr>
                <w:color w:val="auto"/>
              </w:rPr>
              <w:t>басқару</w:t>
            </w:r>
            <w:proofErr w:type="spellEnd"/>
            <w:r w:rsidRPr="001744CC">
              <w:rPr>
                <w:color w:val="auto"/>
                <w:lang w:val="en-US"/>
              </w:rPr>
              <w:t xml:space="preserve"> </w:t>
            </w:r>
            <w:proofErr w:type="spellStart"/>
            <w:r w:rsidRPr="001744CC">
              <w:rPr>
                <w:color w:val="auto"/>
              </w:rPr>
              <w:t>түрі</w:t>
            </w:r>
            <w:proofErr w:type="spellEnd"/>
            <w:r w:rsidRPr="001744CC">
              <w:rPr>
                <w:color w:val="auto"/>
                <w:lang w:val="en-US"/>
              </w:rPr>
              <w:t>.</w:t>
            </w:r>
          </w:p>
        </w:tc>
      </w:tr>
      <w:tr w:rsidR="00A5204C" w:rsidRPr="004874C7" w14:paraId="126BA6C5" w14:textId="77777777" w:rsidTr="00B71755">
        <w:tc>
          <w:tcPr>
            <w:cnfStyle w:val="001000000000" w:firstRow="0" w:lastRow="0" w:firstColumn="1" w:lastColumn="0" w:oddVBand="0" w:evenVBand="0" w:oddHBand="0" w:evenHBand="0" w:firstRowFirstColumn="0" w:firstRowLastColumn="0" w:lastRowFirstColumn="0" w:lastRowLastColumn="0"/>
            <w:tcW w:w="2439" w:type="dxa"/>
          </w:tcPr>
          <w:p w14:paraId="3713972C" w14:textId="6F40DE4D" w:rsidR="00A5204C" w:rsidRPr="001744CC" w:rsidRDefault="002419B0" w:rsidP="00A5204C">
            <w:pPr>
              <w:rPr>
                <w:b w:val="0"/>
                <w:color w:val="auto"/>
              </w:rPr>
            </w:pPr>
            <w:r w:rsidRPr="001744CC">
              <w:rPr>
                <w:b w:val="0"/>
                <w:color w:val="auto"/>
                <w:lang w:val="kk-KZ"/>
              </w:rPr>
              <w:t>Каирова Ш., Есимова Д., Маликова Ф.</w:t>
            </w:r>
            <w:r w:rsidRPr="001744CC">
              <w:rPr>
                <w:b w:val="0"/>
                <w:color w:val="auto"/>
              </w:rPr>
              <w:t>,</w:t>
            </w:r>
            <w:r w:rsidR="00A5204C" w:rsidRPr="001744CC">
              <w:rPr>
                <w:b w:val="0"/>
                <w:color w:val="auto"/>
              </w:rPr>
              <w:t xml:space="preserve"> </w:t>
            </w:r>
            <w:r w:rsidR="0088218C" w:rsidRPr="001744CC">
              <w:rPr>
                <w:b w:val="0"/>
                <w:color w:val="auto"/>
              </w:rPr>
              <w:t>(</w:t>
            </w:r>
            <w:r w:rsidR="00A5204C" w:rsidRPr="001744CC">
              <w:rPr>
                <w:b w:val="0"/>
                <w:color w:val="auto"/>
              </w:rPr>
              <w:t>2018/2019</w:t>
            </w:r>
            <w:r w:rsidR="00777C17" w:rsidRPr="001744CC">
              <w:rPr>
                <w:b w:val="0"/>
                <w:color w:val="auto"/>
              </w:rPr>
              <w:t>) [23</w:t>
            </w:r>
            <w:r w:rsidR="0088218C" w:rsidRPr="001744CC">
              <w:rPr>
                <w:b w:val="0"/>
                <w:color w:val="auto"/>
              </w:rPr>
              <w:t>]</w:t>
            </w:r>
          </w:p>
        </w:tc>
        <w:tc>
          <w:tcPr>
            <w:tcW w:w="2097" w:type="dxa"/>
          </w:tcPr>
          <w:p w14:paraId="059B3A2C" w14:textId="07759D11" w:rsidR="00A5204C" w:rsidRPr="001744CC" w:rsidRDefault="00A5204C" w:rsidP="00A5204C">
            <w:pPr>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iCs/>
                <w:color w:val="auto"/>
              </w:rPr>
              <w:t>Sustainable</w:t>
            </w:r>
            <w:proofErr w:type="spellEnd"/>
            <w:r w:rsidRPr="001744CC">
              <w:rPr>
                <w:iCs/>
                <w:color w:val="auto"/>
              </w:rPr>
              <w:t xml:space="preserve"> </w:t>
            </w:r>
            <w:proofErr w:type="spellStart"/>
            <w:r w:rsidRPr="001744CC">
              <w:rPr>
                <w:iCs/>
                <w:color w:val="auto"/>
              </w:rPr>
              <w:t>Ecological</w:t>
            </w:r>
            <w:proofErr w:type="spellEnd"/>
            <w:r w:rsidRPr="001744CC">
              <w:rPr>
                <w:iCs/>
                <w:color w:val="auto"/>
              </w:rPr>
              <w:t xml:space="preserve"> </w:t>
            </w:r>
            <w:proofErr w:type="spellStart"/>
            <w:r w:rsidRPr="001744CC">
              <w:rPr>
                <w:iCs/>
                <w:color w:val="auto"/>
              </w:rPr>
              <w:t>Tourism</w:t>
            </w:r>
            <w:proofErr w:type="spellEnd"/>
            <w:r w:rsidRPr="001744CC">
              <w:rPr>
                <w:iCs/>
                <w:color w:val="auto"/>
              </w:rPr>
              <w:t xml:space="preserve"> </w:t>
            </w:r>
            <w:proofErr w:type="spellStart"/>
            <w:r w:rsidRPr="001744CC">
              <w:rPr>
                <w:iCs/>
                <w:color w:val="auto"/>
              </w:rPr>
              <w:t>Development</w:t>
            </w:r>
            <w:proofErr w:type="spellEnd"/>
            <w:r w:rsidRPr="001744CC">
              <w:rPr>
                <w:iCs/>
                <w:color w:val="auto"/>
              </w:rPr>
              <w:t>…</w:t>
            </w:r>
          </w:p>
        </w:tc>
        <w:tc>
          <w:tcPr>
            <w:tcW w:w="5103" w:type="dxa"/>
          </w:tcPr>
          <w:p w14:paraId="2F134C87" w14:textId="59DF2C4A" w:rsidR="00A5204C" w:rsidRPr="001744CC" w:rsidRDefault="00A5204C" w:rsidP="00A5204C">
            <w:pPr>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proofErr w:type="spellEnd"/>
            <w:r w:rsidRPr="001744CC">
              <w:rPr>
                <w:color w:val="auto"/>
                <w:lang w:val="en-US"/>
              </w:rPr>
              <w:t>-</w:t>
            </w:r>
            <w:proofErr w:type="spellStart"/>
            <w:r w:rsidRPr="001744CC">
              <w:rPr>
                <w:color w:val="auto"/>
              </w:rPr>
              <w:t>табиғи</w:t>
            </w:r>
            <w:proofErr w:type="spellEnd"/>
            <w:r w:rsidRPr="001744CC">
              <w:rPr>
                <w:color w:val="auto"/>
                <w:lang w:val="en-US"/>
              </w:rPr>
              <w:t xml:space="preserve"> </w:t>
            </w:r>
            <w:proofErr w:type="spellStart"/>
            <w:r w:rsidRPr="001744CC">
              <w:rPr>
                <w:color w:val="auto"/>
              </w:rPr>
              <w:t>ресурстарды</w:t>
            </w:r>
            <w:proofErr w:type="spellEnd"/>
            <w:r w:rsidRPr="001744CC">
              <w:rPr>
                <w:color w:val="auto"/>
                <w:lang w:val="en-US"/>
              </w:rPr>
              <w:t xml:space="preserve"> </w:t>
            </w:r>
            <w:proofErr w:type="spellStart"/>
            <w:r w:rsidRPr="001744CC">
              <w:rPr>
                <w:color w:val="auto"/>
              </w:rPr>
              <w:t>сақтауға</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proofErr w:type="spellStart"/>
            <w:r w:rsidRPr="001744CC">
              <w:rPr>
                <w:color w:val="auto"/>
              </w:rPr>
              <w:t>қауіпсіздікке</w:t>
            </w:r>
            <w:proofErr w:type="spellEnd"/>
            <w:r w:rsidRPr="001744CC">
              <w:rPr>
                <w:color w:val="auto"/>
                <w:lang w:val="en-US"/>
              </w:rPr>
              <w:t xml:space="preserve"> </w:t>
            </w:r>
            <w:proofErr w:type="spellStart"/>
            <w:r w:rsidRPr="001744CC">
              <w:rPr>
                <w:color w:val="auto"/>
              </w:rPr>
              <w:t>және</w:t>
            </w:r>
            <w:proofErr w:type="spellEnd"/>
            <w:r w:rsidRPr="001744CC">
              <w:rPr>
                <w:color w:val="auto"/>
                <w:lang w:val="en-US"/>
              </w:rPr>
              <w:t xml:space="preserve"> </w:t>
            </w:r>
            <w:proofErr w:type="spellStart"/>
            <w:r w:rsidRPr="001744CC">
              <w:rPr>
                <w:color w:val="auto"/>
              </w:rPr>
              <w:t>қоғамның</w:t>
            </w:r>
            <w:proofErr w:type="spellEnd"/>
            <w:r w:rsidRPr="001744CC">
              <w:rPr>
                <w:color w:val="auto"/>
                <w:lang w:val="en-US"/>
              </w:rPr>
              <w:t xml:space="preserve"> </w:t>
            </w:r>
            <w:proofErr w:type="spellStart"/>
            <w:r w:rsidRPr="001744CC">
              <w:rPr>
                <w:color w:val="auto"/>
              </w:rPr>
              <w:t>тұрақты</w:t>
            </w:r>
            <w:proofErr w:type="spellEnd"/>
            <w:r w:rsidRPr="001744CC">
              <w:rPr>
                <w:color w:val="auto"/>
                <w:lang w:val="en-US"/>
              </w:rPr>
              <w:t xml:space="preserve"> </w:t>
            </w:r>
            <w:proofErr w:type="spellStart"/>
            <w:r w:rsidRPr="001744CC">
              <w:rPr>
                <w:color w:val="auto"/>
              </w:rPr>
              <w:t>дамуына</w:t>
            </w:r>
            <w:proofErr w:type="spellEnd"/>
            <w:r w:rsidRPr="001744CC">
              <w:rPr>
                <w:color w:val="auto"/>
                <w:lang w:val="en-US"/>
              </w:rPr>
              <w:t xml:space="preserve"> </w:t>
            </w:r>
            <w:proofErr w:type="spellStart"/>
            <w:r w:rsidRPr="001744CC">
              <w:rPr>
                <w:color w:val="auto"/>
              </w:rPr>
              <w:t>әсер</w:t>
            </w:r>
            <w:proofErr w:type="spellEnd"/>
            <w:r w:rsidRPr="001744CC">
              <w:rPr>
                <w:color w:val="auto"/>
                <w:lang w:val="en-US"/>
              </w:rPr>
              <w:t xml:space="preserve"> </w:t>
            </w:r>
            <w:proofErr w:type="spellStart"/>
            <w:r w:rsidRPr="001744CC">
              <w:rPr>
                <w:color w:val="auto"/>
              </w:rPr>
              <w:t>ететін</w:t>
            </w:r>
            <w:proofErr w:type="spellEnd"/>
            <w:r w:rsidRPr="001744CC">
              <w:rPr>
                <w:color w:val="auto"/>
                <w:lang w:val="en-US"/>
              </w:rPr>
              <w:t xml:space="preserve"> </w:t>
            </w:r>
            <w:r w:rsidRPr="001744CC">
              <w:rPr>
                <w:color w:val="auto"/>
              </w:rPr>
              <w:t>туризм</w:t>
            </w:r>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proofErr w:type="spellStart"/>
            <w:r w:rsidRPr="001744CC">
              <w:rPr>
                <w:color w:val="auto"/>
              </w:rPr>
              <w:t>менеджменттің</w:t>
            </w:r>
            <w:proofErr w:type="spellEnd"/>
            <w:r w:rsidRPr="001744CC">
              <w:rPr>
                <w:color w:val="auto"/>
                <w:lang w:val="en-US"/>
              </w:rPr>
              <w:t xml:space="preserve"> </w:t>
            </w:r>
            <w:proofErr w:type="spellStart"/>
            <w:r w:rsidRPr="001744CC">
              <w:rPr>
                <w:color w:val="auto"/>
              </w:rPr>
              <w:t>маңызды</w:t>
            </w:r>
            <w:proofErr w:type="spellEnd"/>
            <w:r w:rsidRPr="001744CC">
              <w:rPr>
                <w:color w:val="auto"/>
                <w:lang w:val="en-US"/>
              </w:rPr>
              <w:t xml:space="preserve"> </w:t>
            </w:r>
            <w:proofErr w:type="spellStart"/>
            <w:r w:rsidRPr="001744CC">
              <w:rPr>
                <w:color w:val="auto"/>
              </w:rPr>
              <w:t>бағыты</w:t>
            </w:r>
            <w:proofErr w:type="spellEnd"/>
            <w:r w:rsidRPr="001744CC">
              <w:rPr>
                <w:color w:val="auto"/>
                <w:lang w:val="en-US"/>
              </w:rPr>
              <w:t xml:space="preserve"> </w:t>
            </w:r>
            <w:proofErr w:type="spellStart"/>
            <w:r w:rsidRPr="001744CC">
              <w:rPr>
                <w:color w:val="auto"/>
              </w:rPr>
              <w:t>ретінде</w:t>
            </w:r>
            <w:proofErr w:type="spellEnd"/>
            <w:r w:rsidRPr="001744CC">
              <w:rPr>
                <w:color w:val="auto"/>
                <w:lang w:val="en-US"/>
              </w:rPr>
              <w:t xml:space="preserve"> </w:t>
            </w:r>
            <w:proofErr w:type="spellStart"/>
            <w:r w:rsidRPr="001744CC">
              <w:rPr>
                <w:color w:val="auto"/>
              </w:rPr>
              <w:t>қарастырылады</w:t>
            </w:r>
            <w:proofErr w:type="spellEnd"/>
            <w:r w:rsidRPr="001744CC">
              <w:rPr>
                <w:color w:val="auto"/>
                <w:lang w:val="en-US"/>
              </w:rPr>
              <w:t>.</w:t>
            </w:r>
          </w:p>
        </w:tc>
      </w:tr>
      <w:tr w:rsidR="00A5204C" w:rsidRPr="004874C7" w14:paraId="3CD91264"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left w:val="none" w:sz="0" w:space="0" w:color="auto"/>
              <w:bottom w:val="single" w:sz="4" w:space="0" w:color="auto"/>
              <w:right w:val="none" w:sz="0" w:space="0" w:color="auto"/>
            </w:tcBorders>
            <w:shd w:val="clear" w:color="auto" w:fill="auto"/>
          </w:tcPr>
          <w:p w14:paraId="46E9913B" w14:textId="39C4D5F5" w:rsidR="00A5204C" w:rsidRPr="001744CC" w:rsidRDefault="002419B0" w:rsidP="002419B0">
            <w:pPr>
              <w:rPr>
                <w:b w:val="0"/>
                <w:color w:val="auto"/>
                <w:lang w:val="en-US"/>
              </w:rPr>
            </w:pPr>
            <w:proofErr w:type="spellStart"/>
            <w:r w:rsidRPr="001744CC">
              <w:rPr>
                <w:b w:val="0"/>
                <w:color w:val="auto"/>
              </w:rPr>
              <w:t>Kumar</w:t>
            </w:r>
            <w:proofErr w:type="spellEnd"/>
            <w:r w:rsidRPr="001744CC">
              <w:rPr>
                <w:b w:val="0"/>
                <w:color w:val="auto"/>
              </w:rPr>
              <w:t xml:space="preserve"> Y.</w:t>
            </w:r>
            <w:r w:rsidR="00A5204C" w:rsidRPr="001744CC">
              <w:rPr>
                <w:b w:val="0"/>
                <w:color w:val="auto"/>
              </w:rPr>
              <w:t xml:space="preserve">, </w:t>
            </w:r>
            <w:proofErr w:type="spellStart"/>
            <w:r w:rsidRPr="001744CC">
              <w:rPr>
                <w:b w:val="0"/>
                <w:color w:val="auto"/>
                <w:lang w:val="en-US"/>
              </w:rPr>
              <w:t>Sheryazdanova</w:t>
            </w:r>
            <w:proofErr w:type="spellEnd"/>
            <w:r w:rsidRPr="001744CC">
              <w:rPr>
                <w:b w:val="0"/>
                <w:color w:val="auto"/>
                <w:lang w:val="en-US"/>
              </w:rPr>
              <w:t xml:space="preserve"> K.</w:t>
            </w:r>
            <w:r w:rsidR="00A5204C" w:rsidRPr="001744CC">
              <w:rPr>
                <w:b w:val="0"/>
                <w:color w:val="auto"/>
              </w:rPr>
              <w:t xml:space="preserve">, </w:t>
            </w:r>
            <w:r w:rsidR="0088218C" w:rsidRPr="001744CC">
              <w:rPr>
                <w:b w:val="0"/>
                <w:color w:val="auto"/>
                <w:lang w:val="en-US"/>
              </w:rPr>
              <w:t>(</w:t>
            </w:r>
            <w:r w:rsidR="00A5204C" w:rsidRPr="001744CC">
              <w:rPr>
                <w:b w:val="0"/>
                <w:color w:val="auto"/>
              </w:rPr>
              <w:t>2021</w:t>
            </w:r>
            <w:r w:rsidR="00777C17" w:rsidRPr="001744CC">
              <w:rPr>
                <w:b w:val="0"/>
                <w:color w:val="auto"/>
                <w:lang w:val="en-US"/>
              </w:rPr>
              <w:t>) [24</w:t>
            </w:r>
            <w:r w:rsidR="0088218C" w:rsidRPr="001744CC">
              <w:rPr>
                <w:b w:val="0"/>
                <w:color w:val="auto"/>
                <w:lang w:val="en-US"/>
              </w:rPr>
              <w:t>]</w:t>
            </w:r>
          </w:p>
        </w:tc>
        <w:tc>
          <w:tcPr>
            <w:tcW w:w="2097" w:type="dxa"/>
            <w:tcBorders>
              <w:left w:val="none" w:sz="0" w:space="0" w:color="auto"/>
              <w:bottom w:val="single" w:sz="4" w:space="0" w:color="auto"/>
              <w:right w:val="none" w:sz="0" w:space="0" w:color="auto"/>
            </w:tcBorders>
            <w:shd w:val="clear" w:color="auto" w:fill="auto"/>
          </w:tcPr>
          <w:p w14:paraId="09757115" w14:textId="38536CD1" w:rsidR="00A5204C" w:rsidRPr="001744CC" w:rsidRDefault="00A5204C" w:rsidP="00A5204C">
            <w:pPr>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iCs/>
                <w:color w:val="auto"/>
              </w:rPr>
              <w:t>Eurasian</w:t>
            </w:r>
            <w:proofErr w:type="spellEnd"/>
            <w:r w:rsidRPr="001744CC">
              <w:rPr>
                <w:iCs/>
                <w:color w:val="auto"/>
              </w:rPr>
              <w:t xml:space="preserve"> </w:t>
            </w:r>
            <w:proofErr w:type="spellStart"/>
            <w:r w:rsidRPr="001744CC">
              <w:rPr>
                <w:iCs/>
                <w:color w:val="auto"/>
              </w:rPr>
              <w:t>Journal</w:t>
            </w:r>
            <w:proofErr w:type="spellEnd"/>
            <w:r w:rsidRPr="001744CC">
              <w:rPr>
                <w:iCs/>
                <w:color w:val="auto"/>
              </w:rPr>
              <w:t xml:space="preserve"> </w:t>
            </w:r>
            <w:proofErr w:type="spellStart"/>
            <w:r w:rsidRPr="001744CC">
              <w:rPr>
                <w:iCs/>
                <w:color w:val="auto"/>
              </w:rPr>
              <w:t>of</w:t>
            </w:r>
            <w:proofErr w:type="spellEnd"/>
            <w:r w:rsidRPr="001744CC">
              <w:rPr>
                <w:iCs/>
                <w:color w:val="auto"/>
              </w:rPr>
              <w:t xml:space="preserve"> </w:t>
            </w:r>
            <w:proofErr w:type="spellStart"/>
            <w:r w:rsidRPr="001744CC">
              <w:rPr>
                <w:iCs/>
                <w:color w:val="auto"/>
              </w:rPr>
              <w:t>Ecology</w:t>
            </w:r>
            <w:proofErr w:type="spellEnd"/>
          </w:p>
        </w:tc>
        <w:tc>
          <w:tcPr>
            <w:tcW w:w="5103" w:type="dxa"/>
            <w:tcBorders>
              <w:left w:val="none" w:sz="0" w:space="0" w:color="auto"/>
              <w:bottom w:val="single" w:sz="4" w:space="0" w:color="auto"/>
              <w:right w:val="none" w:sz="0" w:space="0" w:color="auto"/>
            </w:tcBorders>
            <w:shd w:val="clear" w:color="auto" w:fill="auto"/>
          </w:tcPr>
          <w:p w14:paraId="797FF4A3" w14:textId="2A3B6F58" w:rsidR="00A5204C" w:rsidRPr="001744CC" w:rsidRDefault="00A5204C" w:rsidP="00A5204C">
            <w:pPr>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proofErr w:type="spellEnd"/>
            <w:r w:rsidRPr="001744CC">
              <w:rPr>
                <w:color w:val="auto"/>
                <w:lang w:val="en-US"/>
              </w:rPr>
              <w:t>-</w:t>
            </w:r>
            <w:proofErr w:type="spellStart"/>
            <w:r w:rsidRPr="001744CC">
              <w:rPr>
                <w:color w:val="auto"/>
              </w:rPr>
              <w:t>табиғаты</w:t>
            </w:r>
            <w:proofErr w:type="spellEnd"/>
            <w:r w:rsidRPr="001744CC">
              <w:rPr>
                <w:color w:val="auto"/>
                <w:lang w:val="en-US"/>
              </w:rPr>
              <w:t xml:space="preserve"> </w:t>
            </w:r>
            <w:proofErr w:type="spellStart"/>
            <w:r w:rsidRPr="001744CC">
              <w:rPr>
                <w:color w:val="auto"/>
              </w:rPr>
              <w:t>бұзылмаған</w:t>
            </w:r>
            <w:proofErr w:type="spellEnd"/>
            <w:r w:rsidRPr="001744CC">
              <w:rPr>
                <w:color w:val="auto"/>
                <w:lang w:val="en-US"/>
              </w:rPr>
              <w:t xml:space="preserve"> </w:t>
            </w:r>
            <w:proofErr w:type="spellStart"/>
            <w:r w:rsidRPr="001744CC">
              <w:rPr>
                <w:color w:val="auto"/>
              </w:rPr>
              <w:t>аймақтарды</w:t>
            </w:r>
            <w:proofErr w:type="spellEnd"/>
            <w:r w:rsidRPr="001744CC">
              <w:rPr>
                <w:color w:val="auto"/>
                <w:lang w:val="en-US"/>
              </w:rPr>
              <w:t xml:space="preserve"> </w:t>
            </w:r>
            <w:proofErr w:type="spellStart"/>
            <w:r w:rsidRPr="001744CC">
              <w:rPr>
                <w:color w:val="auto"/>
              </w:rPr>
              <w:t>қорғау</w:t>
            </w:r>
            <w:proofErr w:type="spellEnd"/>
            <w:r w:rsidRPr="001744CC">
              <w:rPr>
                <w:color w:val="auto"/>
                <w:lang w:val="en-US"/>
              </w:rPr>
              <w:t xml:space="preserve">, </w:t>
            </w:r>
            <w:proofErr w:type="spellStart"/>
            <w:r w:rsidRPr="001744CC">
              <w:rPr>
                <w:color w:val="auto"/>
              </w:rPr>
              <w:t>табиғи</w:t>
            </w:r>
            <w:proofErr w:type="spellEnd"/>
            <w:r w:rsidRPr="001744CC">
              <w:rPr>
                <w:color w:val="auto"/>
                <w:lang w:val="en-US"/>
              </w:rPr>
              <w:t xml:space="preserve"> </w:t>
            </w:r>
            <w:proofErr w:type="spellStart"/>
            <w:r w:rsidRPr="001744CC">
              <w:rPr>
                <w:color w:val="auto"/>
              </w:rPr>
              <w:t>ресурстарды</w:t>
            </w:r>
            <w:proofErr w:type="spellEnd"/>
            <w:r w:rsidRPr="001744CC">
              <w:rPr>
                <w:color w:val="auto"/>
                <w:lang w:val="en-US"/>
              </w:rPr>
              <w:t xml:space="preserve"> </w:t>
            </w:r>
            <w:proofErr w:type="spellStart"/>
            <w:r w:rsidRPr="001744CC">
              <w:rPr>
                <w:color w:val="auto"/>
              </w:rPr>
              <w:t>тиімді</w:t>
            </w:r>
            <w:proofErr w:type="spellEnd"/>
            <w:r w:rsidRPr="001744CC">
              <w:rPr>
                <w:color w:val="auto"/>
                <w:lang w:val="en-US"/>
              </w:rPr>
              <w:t xml:space="preserve"> </w:t>
            </w:r>
            <w:proofErr w:type="spellStart"/>
            <w:r w:rsidRPr="001744CC">
              <w:rPr>
                <w:color w:val="auto"/>
              </w:rPr>
              <w:t>пайдалану</w:t>
            </w:r>
            <w:proofErr w:type="spellEnd"/>
            <w:r w:rsidRPr="001744CC">
              <w:rPr>
                <w:color w:val="auto"/>
                <w:lang w:val="en-US"/>
              </w:rPr>
              <w:t xml:space="preserve"> </w:t>
            </w:r>
            <w:proofErr w:type="spellStart"/>
            <w:r w:rsidRPr="001744CC">
              <w:rPr>
                <w:color w:val="auto"/>
              </w:rPr>
              <w:t>және</w:t>
            </w:r>
            <w:proofErr w:type="spellEnd"/>
            <w:r w:rsidRPr="001744CC">
              <w:rPr>
                <w:color w:val="auto"/>
                <w:lang w:val="en-US"/>
              </w:rPr>
              <w:t xml:space="preserve"> </w:t>
            </w:r>
            <w:proofErr w:type="spellStart"/>
            <w:r w:rsidRPr="001744CC">
              <w:rPr>
                <w:color w:val="auto"/>
              </w:rPr>
              <w:t>жергілікті</w:t>
            </w:r>
            <w:proofErr w:type="spellEnd"/>
            <w:r w:rsidRPr="001744CC">
              <w:rPr>
                <w:color w:val="auto"/>
                <w:lang w:val="en-US"/>
              </w:rPr>
              <w:t xml:space="preserve"> </w:t>
            </w:r>
            <w:proofErr w:type="spellStart"/>
            <w:r w:rsidRPr="001744CC">
              <w:rPr>
                <w:color w:val="auto"/>
              </w:rPr>
              <w:t>қауымдастыққа</w:t>
            </w:r>
            <w:proofErr w:type="spellEnd"/>
            <w:r w:rsidRPr="001744CC">
              <w:rPr>
                <w:color w:val="auto"/>
                <w:lang w:val="en-US"/>
              </w:rPr>
              <w:t xml:space="preserve"> </w:t>
            </w:r>
            <w:proofErr w:type="spellStart"/>
            <w:r w:rsidRPr="001744CC">
              <w:rPr>
                <w:color w:val="auto"/>
              </w:rPr>
              <w:t>пайда</w:t>
            </w:r>
            <w:proofErr w:type="spellEnd"/>
            <w:r w:rsidRPr="001744CC">
              <w:rPr>
                <w:color w:val="auto"/>
                <w:lang w:val="en-US"/>
              </w:rPr>
              <w:t xml:space="preserve"> </w:t>
            </w:r>
            <w:proofErr w:type="spellStart"/>
            <w:r w:rsidRPr="001744CC">
              <w:rPr>
                <w:color w:val="auto"/>
              </w:rPr>
              <w:t>әкелу</w:t>
            </w:r>
            <w:proofErr w:type="spellEnd"/>
            <w:r w:rsidRPr="001744CC">
              <w:rPr>
                <w:color w:val="auto"/>
                <w:lang w:val="en-US"/>
              </w:rPr>
              <w:t xml:space="preserve"> </w:t>
            </w:r>
            <w:proofErr w:type="spellStart"/>
            <w:r w:rsidRPr="001744CC">
              <w:rPr>
                <w:color w:val="auto"/>
              </w:rPr>
              <w:t>мақсатындағы</w:t>
            </w:r>
            <w:proofErr w:type="spellEnd"/>
            <w:r w:rsidRPr="001744CC">
              <w:rPr>
                <w:color w:val="auto"/>
                <w:lang w:val="en-US"/>
              </w:rPr>
              <w:t xml:space="preserve"> </w:t>
            </w:r>
            <w:proofErr w:type="spellStart"/>
            <w:r w:rsidRPr="001744CC">
              <w:rPr>
                <w:color w:val="auto"/>
              </w:rPr>
              <w:t>тұрақты</w:t>
            </w:r>
            <w:proofErr w:type="spellEnd"/>
            <w:r w:rsidRPr="001744CC">
              <w:rPr>
                <w:color w:val="auto"/>
                <w:lang w:val="en-US"/>
              </w:rPr>
              <w:t xml:space="preserve"> </w:t>
            </w:r>
            <w:r w:rsidRPr="001744CC">
              <w:rPr>
                <w:color w:val="auto"/>
              </w:rPr>
              <w:t>туризм</w:t>
            </w:r>
            <w:r w:rsidRPr="001744CC">
              <w:rPr>
                <w:color w:val="auto"/>
                <w:lang w:val="en-US"/>
              </w:rPr>
              <w:t xml:space="preserve"> </w:t>
            </w:r>
            <w:proofErr w:type="spellStart"/>
            <w:r w:rsidRPr="001744CC">
              <w:rPr>
                <w:color w:val="auto"/>
              </w:rPr>
              <w:t>нысаны</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proofErr w:type="spellStart"/>
            <w:r w:rsidRPr="001744CC">
              <w:rPr>
                <w:color w:val="auto"/>
              </w:rPr>
              <w:t>менеджменттің</w:t>
            </w:r>
            <w:proofErr w:type="spellEnd"/>
            <w:r w:rsidRPr="001744CC">
              <w:rPr>
                <w:color w:val="auto"/>
                <w:lang w:val="en-US"/>
              </w:rPr>
              <w:t xml:space="preserve"> </w:t>
            </w:r>
            <w:proofErr w:type="spellStart"/>
            <w:r w:rsidRPr="001744CC">
              <w:rPr>
                <w:color w:val="auto"/>
              </w:rPr>
              <w:t>негізгі</w:t>
            </w:r>
            <w:proofErr w:type="spellEnd"/>
            <w:r w:rsidRPr="001744CC">
              <w:rPr>
                <w:color w:val="auto"/>
                <w:lang w:val="en-US"/>
              </w:rPr>
              <w:t xml:space="preserve"> </w:t>
            </w:r>
            <w:proofErr w:type="spellStart"/>
            <w:r w:rsidRPr="001744CC">
              <w:rPr>
                <w:color w:val="auto"/>
              </w:rPr>
              <w:t>элементі</w:t>
            </w:r>
            <w:proofErr w:type="spellEnd"/>
            <w:r w:rsidRPr="001744CC">
              <w:rPr>
                <w:color w:val="auto"/>
                <w:lang w:val="en-US"/>
              </w:rPr>
              <w:t>.</w:t>
            </w:r>
          </w:p>
        </w:tc>
      </w:tr>
      <w:tr w:rsidR="00646C82" w:rsidRPr="00A5204C" w14:paraId="3616A5F3" w14:textId="77777777" w:rsidTr="00B71755">
        <w:tc>
          <w:tcPr>
            <w:cnfStyle w:val="001000000000" w:firstRow="0" w:lastRow="0" w:firstColumn="1" w:lastColumn="0" w:oddVBand="0" w:evenVBand="0" w:oddHBand="0" w:evenHBand="0" w:firstRowFirstColumn="0" w:firstRowLastColumn="0" w:lastRowFirstColumn="0" w:lastRowLastColumn="0"/>
            <w:tcW w:w="2439" w:type="dxa"/>
            <w:tcBorders>
              <w:bottom w:val="nil"/>
            </w:tcBorders>
          </w:tcPr>
          <w:p w14:paraId="21B55175" w14:textId="7312E4C3" w:rsidR="00646C82" w:rsidRPr="001744CC" w:rsidRDefault="00646C82" w:rsidP="00646C82">
            <w:pPr>
              <w:rPr>
                <w:b w:val="0"/>
                <w:color w:val="auto"/>
              </w:rPr>
            </w:pPr>
            <w:r w:rsidRPr="001744CC">
              <w:rPr>
                <w:b w:val="0"/>
                <w:color w:val="auto"/>
                <w:lang w:val="kk-KZ"/>
              </w:rPr>
              <w:t>Пазылхайыр Б., Асипова Ж., Актымбаева А.,</w:t>
            </w:r>
            <w:r w:rsidRPr="001744CC">
              <w:rPr>
                <w:b w:val="0"/>
                <w:color w:val="auto"/>
              </w:rPr>
              <w:t xml:space="preserve"> </w:t>
            </w:r>
            <w:r w:rsidR="0088218C" w:rsidRPr="001744CC">
              <w:rPr>
                <w:b w:val="0"/>
                <w:color w:val="auto"/>
              </w:rPr>
              <w:t>(</w:t>
            </w:r>
            <w:r w:rsidRPr="001744CC">
              <w:rPr>
                <w:b w:val="0"/>
                <w:color w:val="auto"/>
              </w:rPr>
              <w:t>2023</w:t>
            </w:r>
            <w:r w:rsidR="005E70EB" w:rsidRPr="001744CC">
              <w:rPr>
                <w:b w:val="0"/>
                <w:color w:val="auto"/>
              </w:rPr>
              <w:t xml:space="preserve">) </w:t>
            </w:r>
          </w:p>
        </w:tc>
        <w:tc>
          <w:tcPr>
            <w:tcW w:w="2097" w:type="dxa"/>
            <w:tcBorders>
              <w:bottom w:val="nil"/>
            </w:tcBorders>
          </w:tcPr>
          <w:p w14:paraId="4402C514" w14:textId="22BC3444" w:rsidR="00646C82" w:rsidRPr="001744CC" w:rsidRDefault="00646C82" w:rsidP="00646C82">
            <w:pPr>
              <w:cnfStyle w:val="000000000000" w:firstRow="0" w:lastRow="0" w:firstColumn="0" w:lastColumn="0" w:oddVBand="0" w:evenVBand="0" w:oddHBand="0" w:evenHBand="0" w:firstRowFirstColumn="0" w:firstRowLastColumn="0" w:lastRowFirstColumn="0" w:lastRowLastColumn="0"/>
              <w:rPr>
                <w:iCs/>
                <w:color w:val="auto"/>
              </w:rPr>
            </w:pPr>
            <w:proofErr w:type="spellStart"/>
            <w:r w:rsidRPr="001744CC">
              <w:rPr>
                <w:iCs/>
                <w:color w:val="auto"/>
              </w:rPr>
              <w:t>Central</w:t>
            </w:r>
            <w:proofErr w:type="spellEnd"/>
            <w:r w:rsidRPr="001744CC">
              <w:rPr>
                <w:iCs/>
                <w:color w:val="auto"/>
              </w:rPr>
              <w:t xml:space="preserve"> </w:t>
            </w:r>
            <w:proofErr w:type="spellStart"/>
            <w:r w:rsidRPr="001744CC">
              <w:rPr>
                <w:iCs/>
                <w:color w:val="auto"/>
              </w:rPr>
              <w:t>Asian</w:t>
            </w:r>
            <w:proofErr w:type="spellEnd"/>
            <w:r w:rsidRPr="001744CC">
              <w:rPr>
                <w:iCs/>
                <w:color w:val="auto"/>
              </w:rPr>
              <w:t xml:space="preserve"> </w:t>
            </w:r>
            <w:proofErr w:type="spellStart"/>
            <w:r w:rsidRPr="001744CC">
              <w:rPr>
                <w:iCs/>
                <w:color w:val="auto"/>
              </w:rPr>
              <w:t>Economic</w:t>
            </w:r>
            <w:proofErr w:type="spellEnd"/>
            <w:r w:rsidRPr="001744CC">
              <w:rPr>
                <w:iCs/>
                <w:color w:val="auto"/>
              </w:rPr>
              <w:t xml:space="preserve"> </w:t>
            </w:r>
            <w:proofErr w:type="spellStart"/>
            <w:r w:rsidRPr="001744CC">
              <w:rPr>
                <w:iCs/>
                <w:color w:val="auto"/>
              </w:rPr>
              <w:t>Review</w:t>
            </w:r>
            <w:proofErr w:type="spellEnd"/>
            <w:r w:rsidRPr="001744CC">
              <w:rPr>
                <w:color w:val="auto"/>
              </w:rPr>
              <w:t>, №1</w:t>
            </w:r>
          </w:p>
        </w:tc>
        <w:tc>
          <w:tcPr>
            <w:tcW w:w="5103" w:type="dxa"/>
            <w:tcBorders>
              <w:bottom w:val="nil"/>
            </w:tcBorders>
          </w:tcPr>
          <w:p w14:paraId="394F665C" w14:textId="292DE182" w:rsidR="00646C82" w:rsidRPr="001744CC" w:rsidRDefault="00646C82" w:rsidP="00646C82">
            <w:pPr>
              <w:jc w:val="both"/>
              <w:cnfStyle w:val="000000000000" w:firstRow="0" w:lastRow="0" w:firstColumn="0" w:lastColumn="0" w:oddVBand="0" w:evenVBand="0" w:oddHBand="0" w:evenHBand="0" w:firstRowFirstColumn="0" w:firstRowLastColumn="0" w:lastRowFirstColumn="0" w:lastRowLastColumn="0"/>
              <w:rPr>
                <w:color w:val="auto"/>
              </w:rPr>
            </w:pPr>
            <w:proofErr w:type="spellStart"/>
            <w:r w:rsidRPr="001744CC">
              <w:rPr>
                <w:color w:val="auto"/>
              </w:rPr>
              <w:t>Туризмнің</w:t>
            </w:r>
            <w:proofErr w:type="spellEnd"/>
            <w:r w:rsidRPr="001744CC">
              <w:rPr>
                <w:color w:val="auto"/>
              </w:rPr>
              <w:t xml:space="preserve"> </w:t>
            </w:r>
            <w:proofErr w:type="spellStart"/>
            <w:r w:rsidRPr="001744CC">
              <w:rPr>
                <w:color w:val="auto"/>
              </w:rPr>
              <w:t>экологиялық</w:t>
            </w:r>
            <w:proofErr w:type="spellEnd"/>
            <w:r w:rsidRPr="001744CC">
              <w:rPr>
                <w:color w:val="auto"/>
              </w:rPr>
              <w:t xml:space="preserve"> </w:t>
            </w:r>
            <w:proofErr w:type="spellStart"/>
            <w:r w:rsidRPr="001744CC">
              <w:rPr>
                <w:color w:val="auto"/>
              </w:rPr>
              <w:t>менеджменті-туризмнің</w:t>
            </w:r>
            <w:proofErr w:type="spellEnd"/>
            <w:r w:rsidRPr="001744CC">
              <w:rPr>
                <w:color w:val="auto"/>
              </w:rPr>
              <w:t xml:space="preserve"> </w:t>
            </w:r>
            <w:proofErr w:type="spellStart"/>
            <w:r w:rsidRPr="001744CC">
              <w:rPr>
                <w:color w:val="auto"/>
              </w:rPr>
              <w:t>экологиялық</w:t>
            </w:r>
            <w:proofErr w:type="spellEnd"/>
            <w:r w:rsidRPr="001744CC">
              <w:rPr>
                <w:color w:val="auto"/>
              </w:rPr>
              <w:t xml:space="preserve"> </w:t>
            </w:r>
            <w:proofErr w:type="spellStart"/>
            <w:r w:rsidRPr="001744CC">
              <w:rPr>
                <w:color w:val="auto"/>
              </w:rPr>
              <w:t>менеджментін</w:t>
            </w:r>
            <w:proofErr w:type="spellEnd"/>
            <w:r w:rsidRPr="001744CC">
              <w:rPr>
                <w:color w:val="auto"/>
              </w:rPr>
              <w:t xml:space="preserve"> </w:t>
            </w:r>
            <w:proofErr w:type="spellStart"/>
            <w:r w:rsidRPr="001744CC">
              <w:rPr>
                <w:color w:val="auto"/>
              </w:rPr>
              <w:t>жүзеге</w:t>
            </w:r>
            <w:proofErr w:type="spellEnd"/>
            <w:r w:rsidRPr="001744CC">
              <w:rPr>
                <w:color w:val="auto"/>
              </w:rPr>
              <w:t xml:space="preserve"> </w:t>
            </w:r>
            <w:proofErr w:type="spellStart"/>
            <w:r w:rsidRPr="001744CC">
              <w:rPr>
                <w:color w:val="auto"/>
              </w:rPr>
              <w:t>асыратын</w:t>
            </w:r>
            <w:proofErr w:type="spellEnd"/>
            <w:r w:rsidRPr="001744CC">
              <w:rPr>
                <w:color w:val="auto"/>
              </w:rPr>
              <w:t xml:space="preserve"> </w:t>
            </w:r>
            <w:proofErr w:type="spellStart"/>
            <w:r w:rsidRPr="001744CC">
              <w:rPr>
                <w:color w:val="auto"/>
              </w:rPr>
              <w:t>тиімді</w:t>
            </w:r>
            <w:proofErr w:type="spellEnd"/>
            <w:r w:rsidRPr="001744CC">
              <w:rPr>
                <w:color w:val="auto"/>
              </w:rPr>
              <w:t xml:space="preserve"> механизм; </w:t>
            </w:r>
            <w:proofErr w:type="spellStart"/>
            <w:r w:rsidRPr="001744CC">
              <w:rPr>
                <w:color w:val="auto"/>
              </w:rPr>
              <w:t>табиғи</w:t>
            </w:r>
            <w:proofErr w:type="spellEnd"/>
            <w:r w:rsidRPr="001744CC">
              <w:rPr>
                <w:color w:val="auto"/>
              </w:rPr>
              <w:t xml:space="preserve"> </w:t>
            </w:r>
            <w:proofErr w:type="spellStart"/>
            <w:r w:rsidRPr="001744CC">
              <w:rPr>
                <w:color w:val="auto"/>
              </w:rPr>
              <w:t>ресурстарды</w:t>
            </w:r>
            <w:proofErr w:type="spellEnd"/>
            <w:r w:rsidRPr="001744CC">
              <w:rPr>
                <w:color w:val="auto"/>
              </w:rPr>
              <w:t xml:space="preserve"> </w:t>
            </w:r>
            <w:proofErr w:type="spellStart"/>
            <w:r w:rsidRPr="001744CC">
              <w:rPr>
                <w:color w:val="auto"/>
              </w:rPr>
              <w:t>сақтауды</w:t>
            </w:r>
            <w:proofErr w:type="spellEnd"/>
            <w:r w:rsidRPr="001744CC">
              <w:rPr>
                <w:color w:val="auto"/>
              </w:rPr>
              <w:t xml:space="preserve">, </w:t>
            </w:r>
            <w:proofErr w:type="spellStart"/>
            <w:r w:rsidRPr="001744CC">
              <w:rPr>
                <w:color w:val="auto"/>
              </w:rPr>
              <w:t>жергілікті</w:t>
            </w:r>
            <w:proofErr w:type="spellEnd"/>
            <w:r w:rsidRPr="001744CC">
              <w:rPr>
                <w:color w:val="auto"/>
              </w:rPr>
              <w:t xml:space="preserve"> </w:t>
            </w:r>
            <w:proofErr w:type="spellStart"/>
            <w:r w:rsidRPr="001744CC">
              <w:rPr>
                <w:color w:val="auto"/>
              </w:rPr>
              <w:t>қоғамның</w:t>
            </w:r>
            <w:proofErr w:type="spellEnd"/>
            <w:r w:rsidRPr="001744CC">
              <w:rPr>
                <w:color w:val="auto"/>
              </w:rPr>
              <w:t xml:space="preserve"> </w:t>
            </w:r>
            <w:proofErr w:type="spellStart"/>
            <w:r w:rsidRPr="001744CC">
              <w:rPr>
                <w:color w:val="auto"/>
              </w:rPr>
              <w:t>әлеуметтік-экономикалық</w:t>
            </w:r>
            <w:proofErr w:type="spellEnd"/>
            <w:r w:rsidRPr="001744CC">
              <w:rPr>
                <w:color w:val="auto"/>
              </w:rPr>
              <w:t xml:space="preserve"> </w:t>
            </w:r>
            <w:proofErr w:type="spellStart"/>
            <w:r w:rsidRPr="001744CC">
              <w:rPr>
                <w:color w:val="auto"/>
              </w:rPr>
              <w:t>пайда</w:t>
            </w:r>
            <w:proofErr w:type="spellEnd"/>
            <w:r w:rsidRPr="001744CC">
              <w:rPr>
                <w:color w:val="auto"/>
              </w:rPr>
              <w:t xml:space="preserve"> </w:t>
            </w:r>
            <w:proofErr w:type="spellStart"/>
            <w:r w:rsidRPr="001744CC">
              <w:rPr>
                <w:color w:val="auto"/>
              </w:rPr>
              <w:t>алуын</w:t>
            </w:r>
            <w:proofErr w:type="spellEnd"/>
            <w:r w:rsidRPr="001744CC">
              <w:rPr>
                <w:color w:val="auto"/>
              </w:rPr>
              <w:t xml:space="preserve"> </w:t>
            </w:r>
            <w:proofErr w:type="spellStart"/>
            <w:r w:rsidRPr="001744CC">
              <w:rPr>
                <w:color w:val="auto"/>
              </w:rPr>
              <w:t>және</w:t>
            </w:r>
            <w:proofErr w:type="spellEnd"/>
            <w:r w:rsidRPr="001744CC">
              <w:rPr>
                <w:color w:val="auto"/>
              </w:rPr>
              <w:t xml:space="preserve"> </w:t>
            </w:r>
            <w:proofErr w:type="spellStart"/>
            <w:r w:rsidRPr="001744CC">
              <w:rPr>
                <w:color w:val="auto"/>
              </w:rPr>
              <w:t>туризмді</w:t>
            </w:r>
            <w:proofErr w:type="spellEnd"/>
            <w:r w:rsidRPr="001744CC">
              <w:rPr>
                <w:color w:val="auto"/>
              </w:rPr>
              <w:t xml:space="preserve"> «</w:t>
            </w:r>
            <w:proofErr w:type="spellStart"/>
            <w:r w:rsidRPr="001744CC">
              <w:rPr>
                <w:color w:val="auto"/>
              </w:rPr>
              <w:t>жасыл</w:t>
            </w:r>
            <w:proofErr w:type="spellEnd"/>
            <w:r w:rsidRPr="001744CC">
              <w:rPr>
                <w:color w:val="auto"/>
              </w:rPr>
              <w:t xml:space="preserve">» </w:t>
            </w:r>
            <w:proofErr w:type="spellStart"/>
            <w:r w:rsidRPr="001744CC">
              <w:rPr>
                <w:color w:val="auto"/>
              </w:rPr>
              <w:t>қағидаттар</w:t>
            </w:r>
            <w:proofErr w:type="spellEnd"/>
            <w:r w:rsidRPr="001744CC">
              <w:rPr>
                <w:color w:val="auto"/>
              </w:rPr>
              <w:t xml:space="preserve"> </w:t>
            </w:r>
            <w:proofErr w:type="spellStart"/>
            <w:r w:rsidRPr="001744CC">
              <w:rPr>
                <w:color w:val="auto"/>
              </w:rPr>
              <w:t>бойынша</w:t>
            </w:r>
            <w:proofErr w:type="spellEnd"/>
            <w:r w:rsidRPr="001744CC">
              <w:rPr>
                <w:color w:val="auto"/>
              </w:rPr>
              <w:t xml:space="preserve"> </w:t>
            </w:r>
            <w:proofErr w:type="spellStart"/>
            <w:r w:rsidRPr="001744CC">
              <w:rPr>
                <w:color w:val="auto"/>
              </w:rPr>
              <w:t>басқаруды</w:t>
            </w:r>
            <w:proofErr w:type="spellEnd"/>
            <w:r w:rsidRPr="001744CC">
              <w:rPr>
                <w:color w:val="auto"/>
              </w:rPr>
              <w:t xml:space="preserve"> </w:t>
            </w:r>
            <w:proofErr w:type="spellStart"/>
            <w:r w:rsidRPr="001744CC">
              <w:rPr>
                <w:color w:val="auto"/>
              </w:rPr>
              <w:t>қамтамасыз</w:t>
            </w:r>
            <w:proofErr w:type="spellEnd"/>
            <w:r w:rsidRPr="001744CC">
              <w:rPr>
                <w:color w:val="auto"/>
              </w:rPr>
              <w:t xml:space="preserve"> </w:t>
            </w:r>
            <w:proofErr w:type="spellStart"/>
            <w:r w:rsidRPr="001744CC">
              <w:rPr>
                <w:color w:val="auto"/>
              </w:rPr>
              <w:t>етеді</w:t>
            </w:r>
            <w:proofErr w:type="spellEnd"/>
            <w:r w:rsidRPr="001744CC">
              <w:rPr>
                <w:color w:val="auto"/>
              </w:rPr>
              <w:t>.</w:t>
            </w:r>
          </w:p>
        </w:tc>
      </w:tr>
    </w:tbl>
    <w:p w14:paraId="15328FFA" w14:textId="16349796" w:rsidR="00B71755" w:rsidRDefault="00B71755"/>
    <w:p w14:paraId="73B4BFB5" w14:textId="574827B8" w:rsidR="00B71755" w:rsidRPr="00B71755" w:rsidRDefault="00B71755" w:rsidP="00B71755">
      <w:pPr>
        <w:rPr>
          <w:sz w:val="28"/>
          <w:szCs w:val="28"/>
          <w:lang w:val="kk-KZ"/>
        </w:rPr>
      </w:pPr>
      <w:r>
        <w:rPr>
          <w:sz w:val="28"/>
          <w:szCs w:val="28"/>
        </w:rPr>
        <w:lastRenderedPageBreak/>
        <w:t>2</w:t>
      </w:r>
      <w:r w:rsidRPr="00B71755">
        <w:rPr>
          <w:sz w:val="28"/>
          <w:szCs w:val="28"/>
        </w:rPr>
        <w:t>-</w:t>
      </w:r>
      <w:r w:rsidRPr="00B71755">
        <w:rPr>
          <w:sz w:val="28"/>
          <w:szCs w:val="28"/>
          <w:lang w:val="kk-KZ"/>
        </w:rPr>
        <w:t>кестенің жалғасы</w:t>
      </w:r>
    </w:p>
    <w:p w14:paraId="7AA8116E" w14:textId="77777777" w:rsidR="00B71755" w:rsidRDefault="00B71755"/>
    <w:tbl>
      <w:tblPr>
        <w:tblStyle w:val="-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097"/>
        <w:gridCol w:w="5103"/>
      </w:tblGrid>
      <w:tr w:rsidR="00646C82" w:rsidRPr="00A5204C" w14:paraId="6B2A1B43" w14:textId="77777777" w:rsidTr="00B71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top w:val="none" w:sz="0" w:space="0" w:color="auto"/>
              <w:left w:val="none" w:sz="0" w:space="0" w:color="auto"/>
              <w:bottom w:val="single" w:sz="4" w:space="0" w:color="auto"/>
              <w:right w:val="none" w:sz="0" w:space="0" w:color="auto"/>
            </w:tcBorders>
          </w:tcPr>
          <w:p w14:paraId="575B98F9" w14:textId="48AC6B45" w:rsidR="00646C82" w:rsidRPr="001744CC" w:rsidRDefault="00B71755" w:rsidP="00B71755">
            <w:pPr>
              <w:jc w:val="center"/>
              <w:rPr>
                <w:b w:val="0"/>
                <w:color w:val="auto"/>
              </w:rPr>
            </w:pPr>
            <w:r w:rsidRPr="001744CC">
              <w:rPr>
                <w:b w:val="0"/>
                <w:color w:val="auto"/>
              </w:rPr>
              <w:t>1</w:t>
            </w:r>
          </w:p>
        </w:tc>
        <w:tc>
          <w:tcPr>
            <w:tcW w:w="2097" w:type="dxa"/>
            <w:tcBorders>
              <w:top w:val="none" w:sz="0" w:space="0" w:color="auto"/>
              <w:left w:val="none" w:sz="0" w:space="0" w:color="auto"/>
              <w:bottom w:val="single" w:sz="4" w:space="0" w:color="auto"/>
              <w:right w:val="none" w:sz="0" w:space="0" w:color="auto"/>
            </w:tcBorders>
          </w:tcPr>
          <w:p w14:paraId="700865F7" w14:textId="799D8D50" w:rsidR="00646C82" w:rsidRPr="001744CC" w:rsidRDefault="00B71755" w:rsidP="00B71755">
            <w:pPr>
              <w:jc w:val="center"/>
              <w:cnfStyle w:val="100000000000" w:firstRow="1" w:lastRow="0" w:firstColumn="0" w:lastColumn="0" w:oddVBand="0" w:evenVBand="0" w:oddHBand="0" w:evenHBand="0" w:firstRowFirstColumn="0" w:firstRowLastColumn="0" w:lastRowFirstColumn="0" w:lastRowLastColumn="0"/>
              <w:rPr>
                <w:b w:val="0"/>
                <w:iCs/>
                <w:color w:val="auto"/>
              </w:rPr>
            </w:pPr>
            <w:r w:rsidRPr="001744CC">
              <w:rPr>
                <w:b w:val="0"/>
                <w:iCs/>
                <w:color w:val="auto"/>
              </w:rPr>
              <w:t>2</w:t>
            </w:r>
          </w:p>
        </w:tc>
        <w:tc>
          <w:tcPr>
            <w:tcW w:w="5103" w:type="dxa"/>
            <w:tcBorders>
              <w:top w:val="none" w:sz="0" w:space="0" w:color="auto"/>
              <w:left w:val="none" w:sz="0" w:space="0" w:color="auto"/>
              <w:bottom w:val="single" w:sz="4" w:space="0" w:color="auto"/>
              <w:right w:val="none" w:sz="0" w:space="0" w:color="auto"/>
            </w:tcBorders>
          </w:tcPr>
          <w:p w14:paraId="0D3CA8F3" w14:textId="2DB5F2CC" w:rsidR="00646C82" w:rsidRPr="001744CC" w:rsidRDefault="00B71755" w:rsidP="00B71755">
            <w:pPr>
              <w:jc w:val="center"/>
              <w:cnfStyle w:val="100000000000" w:firstRow="1" w:lastRow="0" w:firstColumn="0" w:lastColumn="0" w:oddVBand="0" w:evenVBand="0" w:oddHBand="0" w:evenHBand="0" w:firstRowFirstColumn="0" w:firstRowLastColumn="0" w:lastRowFirstColumn="0" w:lastRowLastColumn="0"/>
              <w:rPr>
                <w:b w:val="0"/>
                <w:color w:val="auto"/>
              </w:rPr>
            </w:pPr>
            <w:r w:rsidRPr="001744CC">
              <w:rPr>
                <w:b w:val="0"/>
                <w:color w:val="auto"/>
              </w:rPr>
              <w:t>3</w:t>
            </w:r>
          </w:p>
        </w:tc>
      </w:tr>
      <w:tr w:rsidR="00B71755" w:rsidRPr="00A5204C" w14:paraId="2F5A9DD3"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left w:val="single" w:sz="4" w:space="0" w:color="auto"/>
              <w:right w:val="single" w:sz="4" w:space="0" w:color="auto"/>
            </w:tcBorders>
            <w:shd w:val="clear" w:color="auto" w:fill="auto"/>
          </w:tcPr>
          <w:p w14:paraId="73F219DB" w14:textId="54033CCB" w:rsidR="00B71755" w:rsidRPr="001744CC" w:rsidRDefault="00B71755" w:rsidP="00B71755">
            <w:pPr>
              <w:rPr>
                <w:color w:val="auto"/>
                <w:lang w:val="kk-KZ"/>
              </w:rPr>
            </w:pPr>
            <w:r w:rsidRPr="001744CC">
              <w:rPr>
                <w:b w:val="0"/>
                <w:color w:val="auto"/>
                <w:lang w:val="kk-KZ"/>
              </w:rPr>
              <w:t>Пазылхайыр Б.</w:t>
            </w:r>
            <w:r w:rsidRPr="001744CC">
              <w:rPr>
                <w:b w:val="0"/>
                <w:color w:val="auto"/>
              </w:rPr>
              <w:t>,</w:t>
            </w:r>
            <w:r w:rsidRPr="001744CC">
              <w:rPr>
                <w:b w:val="0"/>
                <w:color w:val="auto"/>
                <w:lang w:val="kk-KZ"/>
              </w:rPr>
              <w:t xml:space="preserve"> Асипова Ж., Берточи Д.,</w:t>
            </w:r>
            <w:r w:rsidRPr="001744CC">
              <w:rPr>
                <w:b w:val="0"/>
                <w:color w:val="auto"/>
              </w:rPr>
              <w:t xml:space="preserve"> (2023</w:t>
            </w:r>
            <w:r w:rsidR="0002571A" w:rsidRPr="001744CC">
              <w:rPr>
                <w:b w:val="0"/>
                <w:color w:val="auto"/>
              </w:rPr>
              <w:t xml:space="preserve">) </w:t>
            </w:r>
          </w:p>
        </w:tc>
        <w:tc>
          <w:tcPr>
            <w:tcW w:w="2097" w:type="dxa"/>
            <w:tcBorders>
              <w:left w:val="single" w:sz="4" w:space="0" w:color="auto"/>
              <w:right w:val="single" w:sz="4" w:space="0" w:color="auto"/>
            </w:tcBorders>
            <w:shd w:val="clear" w:color="auto" w:fill="auto"/>
          </w:tcPr>
          <w:p w14:paraId="29D6D84D" w14:textId="79494C13" w:rsidR="00B71755" w:rsidRPr="001744CC" w:rsidRDefault="00B71755" w:rsidP="00B71755">
            <w:pPr>
              <w:cnfStyle w:val="000000100000" w:firstRow="0" w:lastRow="0" w:firstColumn="0" w:lastColumn="0" w:oddVBand="0" w:evenVBand="0" w:oddHBand="1" w:evenHBand="0" w:firstRowFirstColumn="0" w:firstRowLastColumn="0" w:lastRowFirstColumn="0" w:lastRowLastColumn="0"/>
              <w:rPr>
                <w:iCs/>
                <w:color w:val="auto"/>
              </w:rPr>
            </w:pPr>
            <w:proofErr w:type="spellStart"/>
            <w:r w:rsidRPr="001744CC">
              <w:rPr>
                <w:iCs/>
                <w:color w:val="auto"/>
              </w:rPr>
              <w:t>Buketov</w:t>
            </w:r>
            <w:proofErr w:type="spellEnd"/>
            <w:r w:rsidRPr="001744CC">
              <w:rPr>
                <w:iCs/>
                <w:color w:val="auto"/>
              </w:rPr>
              <w:t xml:space="preserve"> </w:t>
            </w:r>
            <w:proofErr w:type="spellStart"/>
            <w:r w:rsidRPr="001744CC">
              <w:rPr>
                <w:iCs/>
                <w:color w:val="auto"/>
              </w:rPr>
              <w:t>Business</w:t>
            </w:r>
            <w:proofErr w:type="spellEnd"/>
            <w:r w:rsidRPr="001744CC">
              <w:rPr>
                <w:iCs/>
                <w:color w:val="auto"/>
              </w:rPr>
              <w:t xml:space="preserve"> </w:t>
            </w:r>
            <w:proofErr w:type="spellStart"/>
            <w:r w:rsidRPr="001744CC">
              <w:rPr>
                <w:iCs/>
                <w:color w:val="auto"/>
              </w:rPr>
              <w:t>Review</w:t>
            </w:r>
            <w:proofErr w:type="spellEnd"/>
            <w:r w:rsidRPr="001744CC">
              <w:rPr>
                <w:color w:val="auto"/>
              </w:rPr>
              <w:t>, 110(2)</w:t>
            </w:r>
          </w:p>
        </w:tc>
        <w:tc>
          <w:tcPr>
            <w:tcW w:w="5103" w:type="dxa"/>
            <w:tcBorders>
              <w:left w:val="single" w:sz="4" w:space="0" w:color="auto"/>
              <w:right w:val="single" w:sz="4" w:space="0" w:color="auto"/>
            </w:tcBorders>
            <w:shd w:val="clear" w:color="auto" w:fill="auto"/>
          </w:tcPr>
          <w:p w14:paraId="3234D19F" w14:textId="0BF87749" w:rsidR="00B71755" w:rsidRPr="001744CC" w:rsidRDefault="00B71755" w:rsidP="00B71755">
            <w:pPr>
              <w:jc w:val="both"/>
              <w:cnfStyle w:val="000000100000" w:firstRow="0" w:lastRow="0" w:firstColumn="0" w:lastColumn="0" w:oddVBand="0" w:evenVBand="0" w:oddHBand="1" w:evenHBand="0" w:firstRowFirstColumn="0" w:firstRowLastColumn="0" w:lastRowFirstColumn="0" w:lastRowLastColumn="0"/>
              <w:rPr>
                <w:color w:val="auto"/>
              </w:rPr>
            </w:pPr>
            <w:proofErr w:type="spellStart"/>
            <w:r w:rsidRPr="001744CC">
              <w:rPr>
                <w:color w:val="auto"/>
              </w:rPr>
              <w:t>Туризмнің</w:t>
            </w:r>
            <w:proofErr w:type="spellEnd"/>
            <w:r w:rsidRPr="001744CC">
              <w:rPr>
                <w:color w:val="auto"/>
              </w:rPr>
              <w:t xml:space="preserve"> </w:t>
            </w:r>
            <w:proofErr w:type="spellStart"/>
            <w:r w:rsidRPr="001744CC">
              <w:rPr>
                <w:color w:val="auto"/>
              </w:rPr>
              <w:t>экологиялық</w:t>
            </w:r>
            <w:proofErr w:type="spellEnd"/>
            <w:r w:rsidRPr="001744CC">
              <w:rPr>
                <w:color w:val="auto"/>
              </w:rPr>
              <w:t xml:space="preserve"> </w:t>
            </w:r>
            <w:proofErr w:type="spellStart"/>
            <w:r w:rsidRPr="001744CC">
              <w:rPr>
                <w:color w:val="auto"/>
              </w:rPr>
              <w:t>менеджменті-туризмді</w:t>
            </w:r>
            <w:proofErr w:type="spellEnd"/>
            <w:r w:rsidRPr="001744CC">
              <w:rPr>
                <w:color w:val="auto"/>
              </w:rPr>
              <w:t xml:space="preserve"> </w:t>
            </w:r>
            <w:proofErr w:type="spellStart"/>
            <w:r w:rsidRPr="001744CC">
              <w:rPr>
                <w:color w:val="auto"/>
              </w:rPr>
              <w:t>халықаралық</w:t>
            </w:r>
            <w:proofErr w:type="spellEnd"/>
            <w:r w:rsidRPr="001744CC">
              <w:rPr>
                <w:color w:val="auto"/>
              </w:rPr>
              <w:t xml:space="preserve"> </w:t>
            </w:r>
            <w:proofErr w:type="spellStart"/>
            <w:r w:rsidRPr="001744CC">
              <w:rPr>
                <w:color w:val="auto"/>
              </w:rPr>
              <w:t>тәжірибеге</w:t>
            </w:r>
            <w:proofErr w:type="spellEnd"/>
            <w:r w:rsidRPr="001744CC">
              <w:rPr>
                <w:color w:val="auto"/>
              </w:rPr>
              <w:t xml:space="preserve"> </w:t>
            </w:r>
            <w:proofErr w:type="spellStart"/>
            <w:r w:rsidRPr="001744CC">
              <w:rPr>
                <w:color w:val="auto"/>
              </w:rPr>
              <w:t>сай</w:t>
            </w:r>
            <w:proofErr w:type="spellEnd"/>
            <w:r w:rsidRPr="001744CC">
              <w:rPr>
                <w:color w:val="auto"/>
              </w:rPr>
              <w:t xml:space="preserve"> </w:t>
            </w:r>
            <w:proofErr w:type="spellStart"/>
            <w:r w:rsidRPr="001744CC">
              <w:rPr>
                <w:color w:val="auto"/>
              </w:rPr>
              <w:t>реттеу</w:t>
            </w:r>
            <w:proofErr w:type="spellEnd"/>
            <w:r w:rsidRPr="001744CC">
              <w:rPr>
                <w:color w:val="auto"/>
              </w:rPr>
              <w:t xml:space="preserve">, </w:t>
            </w:r>
            <w:proofErr w:type="spellStart"/>
            <w:r w:rsidRPr="001744CC">
              <w:rPr>
                <w:color w:val="auto"/>
              </w:rPr>
              <w:t>жоспарлау</w:t>
            </w:r>
            <w:proofErr w:type="spellEnd"/>
            <w:r w:rsidRPr="001744CC">
              <w:rPr>
                <w:color w:val="auto"/>
              </w:rPr>
              <w:t xml:space="preserve"> </w:t>
            </w:r>
            <w:proofErr w:type="spellStart"/>
            <w:r w:rsidRPr="001744CC">
              <w:rPr>
                <w:color w:val="auto"/>
              </w:rPr>
              <w:t>және</w:t>
            </w:r>
            <w:proofErr w:type="spellEnd"/>
            <w:r w:rsidRPr="001744CC">
              <w:rPr>
                <w:color w:val="auto"/>
              </w:rPr>
              <w:t xml:space="preserve"> </w:t>
            </w:r>
            <w:proofErr w:type="spellStart"/>
            <w:r w:rsidRPr="001744CC">
              <w:rPr>
                <w:color w:val="auto"/>
              </w:rPr>
              <w:t>бақылау</w:t>
            </w:r>
            <w:proofErr w:type="spellEnd"/>
            <w:r w:rsidRPr="001744CC">
              <w:rPr>
                <w:color w:val="auto"/>
              </w:rPr>
              <w:t xml:space="preserve"> </w:t>
            </w:r>
            <w:proofErr w:type="spellStart"/>
            <w:r w:rsidRPr="001744CC">
              <w:rPr>
                <w:color w:val="auto"/>
              </w:rPr>
              <w:t>арқылы</w:t>
            </w:r>
            <w:proofErr w:type="spellEnd"/>
            <w:r w:rsidRPr="001744CC">
              <w:rPr>
                <w:color w:val="auto"/>
              </w:rPr>
              <w:t xml:space="preserve"> </w:t>
            </w:r>
            <w:proofErr w:type="spellStart"/>
            <w:r w:rsidRPr="001744CC">
              <w:rPr>
                <w:color w:val="auto"/>
              </w:rPr>
              <w:t>табиғи</w:t>
            </w:r>
            <w:proofErr w:type="spellEnd"/>
            <w:r w:rsidRPr="001744CC">
              <w:rPr>
                <w:color w:val="auto"/>
              </w:rPr>
              <w:t xml:space="preserve"> </w:t>
            </w:r>
            <w:proofErr w:type="spellStart"/>
            <w:r w:rsidRPr="001744CC">
              <w:rPr>
                <w:color w:val="auto"/>
              </w:rPr>
              <w:t>ресурстарды</w:t>
            </w:r>
            <w:proofErr w:type="spellEnd"/>
            <w:r w:rsidRPr="001744CC">
              <w:rPr>
                <w:color w:val="auto"/>
              </w:rPr>
              <w:t xml:space="preserve"> </w:t>
            </w:r>
            <w:proofErr w:type="spellStart"/>
            <w:r w:rsidRPr="001744CC">
              <w:rPr>
                <w:color w:val="auto"/>
              </w:rPr>
              <w:t>қорғауды</w:t>
            </w:r>
            <w:proofErr w:type="spellEnd"/>
            <w:r w:rsidRPr="001744CC">
              <w:rPr>
                <w:color w:val="auto"/>
              </w:rPr>
              <w:t xml:space="preserve"> </w:t>
            </w:r>
            <w:proofErr w:type="spellStart"/>
            <w:r w:rsidRPr="001744CC">
              <w:rPr>
                <w:color w:val="auto"/>
              </w:rPr>
              <w:t>қамтамасыз</w:t>
            </w:r>
            <w:proofErr w:type="spellEnd"/>
            <w:r w:rsidRPr="001744CC">
              <w:rPr>
                <w:color w:val="auto"/>
              </w:rPr>
              <w:t xml:space="preserve"> </w:t>
            </w:r>
            <w:proofErr w:type="spellStart"/>
            <w:r w:rsidRPr="001744CC">
              <w:rPr>
                <w:color w:val="auto"/>
              </w:rPr>
              <w:t>ететін</w:t>
            </w:r>
            <w:proofErr w:type="spellEnd"/>
            <w:r w:rsidRPr="001744CC">
              <w:rPr>
                <w:color w:val="auto"/>
              </w:rPr>
              <w:t xml:space="preserve"> </w:t>
            </w:r>
            <w:proofErr w:type="spellStart"/>
            <w:r w:rsidRPr="001744CC">
              <w:rPr>
                <w:color w:val="auto"/>
              </w:rPr>
              <w:t>басқару</w:t>
            </w:r>
            <w:proofErr w:type="spellEnd"/>
            <w:r w:rsidRPr="001744CC">
              <w:rPr>
                <w:color w:val="auto"/>
              </w:rPr>
              <w:t xml:space="preserve"> </w:t>
            </w:r>
            <w:proofErr w:type="spellStart"/>
            <w:r w:rsidRPr="001744CC">
              <w:rPr>
                <w:color w:val="auto"/>
              </w:rPr>
              <w:t>жүйесі</w:t>
            </w:r>
            <w:proofErr w:type="spellEnd"/>
            <w:r w:rsidRPr="001744CC">
              <w:rPr>
                <w:color w:val="auto"/>
              </w:rPr>
              <w:t>.</w:t>
            </w:r>
          </w:p>
        </w:tc>
      </w:tr>
      <w:tr w:rsidR="00B71755" w:rsidRPr="004874C7" w14:paraId="649E4397" w14:textId="77777777" w:rsidTr="00B71755">
        <w:tc>
          <w:tcPr>
            <w:cnfStyle w:val="001000000000" w:firstRow="0" w:lastRow="0" w:firstColumn="1" w:lastColumn="0" w:oddVBand="0" w:evenVBand="0" w:oddHBand="0" w:evenHBand="0" w:firstRowFirstColumn="0" w:firstRowLastColumn="0" w:lastRowFirstColumn="0" w:lastRowLastColumn="0"/>
            <w:tcW w:w="2439" w:type="dxa"/>
          </w:tcPr>
          <w:p w14:paraId="6EA365DC" w14:textId="15B06B46" w:rsidR="00B71755" w:rsidRPr="001744CC" w:rsidRDefault="00B71755" w:rsidP="00B71755">
            <w:pPr>
              <w:rPr>
                <w:b w:val="0"/>
                <w:color w:val="auto"/>
              </w:rPr>
            </w:pPr>
            <w:r w:rsidRPr="001744CC">
              <w:rPr>
                <w:b w:val="0"/>
                <w:color w:val="auto"/>
                <w:lang w:val="kk-KZ"/>
              </w:rPr>
              <w:t>Рустемова С., Жакупов А., Терджан Т.</w:t>
            </w:r>
            <w:r w:rsidRPr="001744CC">
              <w:rPr>
                <w:b w:val="0"/>
                <w:color w:val="auto"/>
              </w:rPr>
              <w:t>, (2025</w:t>
            </w:r>
            <w:r w:rsidR="0002571A" w:rsidRPr="001744CC">
              <w:rPr>
                <w:b w:val="0"/>
                <w:color w:val="auto"/>
              </w:rPr>
              <w:t xml:space="preserve">) </w:t>
            </w:r>
          </w:p>
        </w:tc>
        <w:tc>
          <w:tcPr>
            <w:tcW w:w="2097" w:type="dxa"/>
          </w:tcPr>
          <w:p w14:paraId="0D879978" w14:textId="030AAE9C" w:rsidR="00B71755" w:rsidRPr="001744CC" w:rsidRDefault="00B71755" w:rsidP="00B71755">
            <w:pPr>
              <w:cnfStyle w:val="000000000000" w:firstRow="0" w:lastRow="0" w:firstColumn="0" w:lastColumn="0" w:oddVBand="0" w:evenVBand="0" w:oddHBand="0" w:evenHBand="0" w:firstRowFirstColumn="0" w:firstRowLastColumn="0" w:lastRowFirstColumn="0" w:lastRowLastColumn="0"/>
              <w:rPr>
                <w:color w:val="auto"/>
                <w:lang w:val="en-US"/>
              </w:rPr>
            </w:pPr>
            <w:r w:rsidRPr="001744CC">
              <w:rPr>
                <w:color w:val="auto"/>
              </w:rPr>
              <w:t xml:space="preserve">ЕҰУ </w:t>
            </w:r>
            <w:proofErr w:type="spellStart"/>
            <w:r w:rsidRPr="001744CC">
              <w:rPr>
                <w:color w:val="auto"/>
              </w:rPr>
              <w:t>Хабаршысы</w:t>
            </w:r>
            <w:proofErr w:type="spellEnd"/>
            <w:r w:rsidRPr="001744CC">
              <w:rPr>
                <w:color w:val="auto"/>
              </w:rPr>
              <w:t xml:space="preserve">, экономика </w:t>
            </w:r>
            <w:proofErr w:type="spellStart"/>
            <w:r w:rsidRPr="001744CC">
              <w:rPr>
                <w:color w:val="auto"/>
              </w:rPr>
              <w:t>сериясы</w:t>
            </w:r>
            <w:proofErr w:type="spellEnd"/>
          </w:p>
        </w:tc>
        <w:tc>
          <w:tcPr>
            <w:tcW w:w="5103" w:type="dxa"/>
          </w:tcPr>
          <w:p w14:paraId="26173D7A" w14:textId="2858681E" w:rsidR="00B71755" w:rsidRPr="001744CC" w:rsidRDefault="00B71755" w:rsidP="00B71755">
            <w:pPr>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proofErr w:type="spellEnd"/>
            <w:r w:rsidRPr="001744CC">
              <w:rPr>
                <w:color w:val="auto"/>
                <w:lang w:val="en-US"/>
              </w:rPr>
              <w:t>-</w:t>
            </w:r>
            <w:proofErr w:type="spellStart"/>
            <w:r w:rsidRPr="001744CC">
              <w:rPr>
                <w:color w:val="auto"/>
              </w:rPr>
              <w:t>табиғи</w:t>
            </w:r>
            <w:proofErr w:type="spellEnd"/>
            <w:r w:rsidRPr="001744CC">
              <w:rPr>
                <w:color w:val="auto"/>
                <w:lang w:val="en-US"/>
              </w:rPr>
              <w:t xml:space="preserve"> </w:t>
            </w:r>
            <w:proofErr w:type="spellStart"/>
            <w:r w:rsidRPr="001744CC">
              <w:rPr>
                <w:color w:val="auto"/>
              </w:rPr>
              <w:t>аймақтарға</w:t>
            </w:r>
            <w:proofErr w:type="spellEnd"/>
            <w:r w:rsidRPr="001744CC">
              <w:rPr>
                <w:color w:val="auto"/>
                <w:lang w:val="en-US"/>
              </w:rPr>
              <w:t xml:space="preserve"> </w:t>
            </w:r>
            <w:proofErr w:type="spellStart"/>
            <w:r w:rsidRPr="001744CC">
              <w:rPr>
                <w:color w:val="auto"/>
              </w:rPr>
              <w:t>туристік</w:t>
            </w:r>
            <w:proofErr w:type="spellEnd"/>
            <w:r w:rsidRPr="001744CC">
              <w:rPr>
                <w:color w:val="auto"/>
                <w:lang w:val="en-US"/>
              </w:rPr>
              <w:t xml:space="preserve"> </w:t>
            </w:r>
            <w:proofErr w:type="spellStart"/>
            <w:r w:rsidRPr="001744CC">
              <w:rPr>
                <w:color w:val="auto"/>
              </w:rPr>
              <w:t>жүктемені</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r w:rsidRPr="001744CC">
              <w:rPr>
                <w:color w:val="auto"/>
              </w:rPr>
              <w:t>тепе</w:t>
            </w:r>
            <w:r w:rsidRPr="001744CC">
              <w:rPr>
                <w:color w:val="auto"/>
                <w:lang w:val="en-US"/>
              </w:rPr>
              <w:t>-</w:t>
            </w:r>
            <w:proofErr w:type="spellStart"/>
            <w:r w:rsidRPr="001744CC">
              <w:rPr>
                <w:color w:val="auto"/>
              </w:rPr>
              <w:t>теңдік</w:t>
            </w:r>
            <w:proofErr w:type="spellEnd"/>
            <w:r w:rsidRPr="001744CC">
              <w:rPr>
                <w:color w:val="auto"/>
                <w:lang w:val="en-US"/>
              </w:rPr>
              <w:t xml:space="preserve"> </w:t>
            </w:r>
            <w:proofErr w:type="spellStart"/>
            <w:r w:rsidRPr="001744CC">
              <w:rPr>
                <w:color w:val="auto"/>
              </w:rPr>
              <w:t>сақталатындай</w:t>
            </w:r>
            <w:proofErr w:type="spellEnd"/>
            <w:r w:rsidRPr="001744CC">
              <w:rPr>
                <w:color w:val="auto"/>
                <w:lang w:val="en-US"/>
              </w:rPr>
              <w:t xml:space="preserve"> </w:t>
            </w:r>
            <w:proofErr w:type="spellStart"/>
            <w:r w:rsidRPr="001744CC">
              <w:rPr>
                <w:color w:val="auto"/>
              </w:rPr>
              <w:t>етіп</w:t>
            </w:r>
            <w:proofErr w:type="spellEnd"/>
            <w:r w:rsidRPr="001744CC">
              <w:rPr>
                <w:color w:val="auto"/>
                <w:lang w:val="en-US"/>
              </w:rPr>
              <w:t xml:space="preserve"> </w:t>
            </w:r>
            <w:proofErr w:type="spellStart"/>
            <w:r w:rsidRPr="001744CC">
              <w:rPr>
                <w:color w:val="auto"/>
              </w:rPr>
              <w:t>басқаруға</w:t>
            </w:r>
            <w:proofErr w:type="spellEnd"/>
            <w:r w:rsidRPr="001744CC">
              <w:rPr>
                <w:color w:val="auto"/>
                <w:lang w:val="en-US"/>
              </w:rPr>
              <w:t xml:space="preserve"> </w:t>
            </w:r>
            <w:proofErr w:type="spellStart"/>
            <w:r w:rsidRPr="001744CC">
              <w:rPr>
                <w:color w:val="auto"/>
              </w:rPr>
              <w:t>бағытталған</w:t>
            </w:r>
            <w:proofErr w:type="spellEnd"/>
            <w:r w:rsidRPr="001744CC">
              <w:rPr>
                <w:color w:val="auto"/>
                <w:lang w:val="en-US"/>
              </w:rPr>
              <w:t xml:space="preserve">; </w:t>
            </w:r>
            <w:proofErr w:type="spellStart"/>
            <w:r w:rsidRPr="001744CC">
              <w:rPr>
                <w:color w:val="auto"/>
              </w:rPr>
              <w:t>туризмдегі</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r w:rsidRPr="001744CC">
              <w:rPr>
                <w:color w:val="auto"/>
              </w:rPr>
              <w:t>менеджмент</w:t>
            </w:r>
            <w:r w:rsidRPr="001744CC">
              <w:rPr>
                <w:color w:val="auto"/>
                <w:lang w:val="en-US"/>
              </w:rPr>
              <w:t xml:space="preserve"> </w:t>
            </w:r>
            <w:proofErr w:type="spellStart"/>
            <w:r w:rsidRPr="001744CC">
              <w:rPr>
                <w:color w:val="auto"/>
              </w:rPr>
              <w:t>құралдарының</w:t>
            </w:r>
            <w:proofErr w:type="spellEnd"/>
            <w:r w:rsidRPr="001744CC">
              <w:rPr>
                <w:color w:val="auto"/>
                <w:lang w:val="en-US"/>
              </w:rPr>
              <w:t xml:space="preserve"> </w:t>
            </w:r>
            <w:proofErr w:type="spellStart"/>
            <w:r w:rsidRPr="001744CC">
              <w:rPr>
                <w:color w:val="auto"/>
              </w:rPr>
              <w:t>бірі</w:t>
            </w:r>
            <w:proofErr w:type="spellEnd"/>
            <w:r w:rsidRPr="001744CC">
              <w:rPr>
                <w:color w:val="auto"/>
                <w:lang w:val="en-US"/>
              </w:rPr>
              <w:t xml:space="preserve"> </w:t>
            </w:r>
            <w:proofErr w:type="spellStart"/>
            <w:r w:rsidRPr="001744CC">
              <w:rPr>
                <w:color w:val="auto"/>
              </w:rPr>
              <w:t>ретінде</w:t>
            </w:r>
            <w:proofErr w:type="spellEnd"/>
            <w:r w:rsidRPr="001744CC">
              <w:rPr>
                <w:color w:val="auto"/>
                <w:lang w:val="en-US"/>
              </w:rPr>
              <w:t xml:space="preserve"> </w:t>
            </w:r>
            <w:proofErr w:type="spellStart"/>
            <w:r w:rsidRPr="001744CC">
              <w:rPr>
                <w:color w:val="auto"/>
              </w:rPr>
              <w:t>көрсетіледі</w:t>
            </w:r>
            <w:proofErr w:type="spellEnd"/>
            <w:r w:rsidRPr="001744CC">
              <w:rPr>
                <w:color w:val="auto"/>
                <w:lang w:val="en-US"/>
              </w:rPr>
              <w:t>.</w:t>
            </w:r>
          </w:p>
        </w:tc>
      </w:tr>
      <w:tr w:rsidR="00B71755" w:rsidRPr="004874C7" w14:paraId="29F831E7"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left w:val="none" w:sz="0" w:space="0" w:color="auto"/>
              <w:right w:val="none" w:sz="0" w:space="0" w:color="auto"/>
            </w:tcBorders>
            <w:shd w:val="clear" w:color="auto" w:fill="auto"/>
          </w:tcPr>
          <w:p w14:paraId="2693E2A1" w14:textId="1B533CAC" w:rsidR="00B71755" w:rsidRPr="001744CC" w:rsidRDefault="00B71755" w:rsidP="00B71755">
            <w:pPr>
              <w:rPr>
                <w:b w:val="0"/>
                <w:color w:val="auto"/>
              </w:rPr>
            </w:pPr>
            <w:proofErr w:type="spellStart"/>
            <w:r w:rsidRPr="001744CC">
              <w:rPr>
                <w:b w:val="0"/>
                <w:color w:val="auto"/>
              </w:rPr>
              <w:t>Батырбекова</w:t>
            </w:r>
            <w:proofErr w:type="spellEnd"/>
            <w:r w:rsidRPr="001744CC">
              <w:rPr>
                <w:b w:val="0"/>
                <w:color w:val="auto"/>
                <w:lang w:val="kk-KZ"/>
              </w:rPr>
              <w:t xml:space="preserve"> </w:t>
            </w:r>
            <w:r w:rsidRPr="001744CC">
              <w:rPr>
                <w:b w:val="0"/>
                <w:color w:val="auto"/>
              </w:rPr>
              <w:t>М.</w:t>
            </w:r>
            <w:r w:rsidRPr="001744CC">
              <w:rPr>
                <w:b w:val="0"/>
                <w:color w:val="auto"/>
                <w:lang w:val="kk-KZ"/>
              </w:rPr>
              <w:t xml:space="preserve">, </w:t>
            </w:r>
            <w:proofErr w:type="spellStart"/>
            <w:r w:rsidRPr="001744CC">
              <w:rPr>
                <w:b w:val="0"/>
                <w:color w:val="auto"/>
              </w:rPr>
              <w:t>Кадырбекова</w:t>
            </w:r>
            <w:proofErr w:type="spellEnd"/>
            <w:r w:rsidRPr="001744CC">
              <w:rPr>
                <w:b w:val="0"/>
                <w:color w:val="auto"/>
                <w:lang w:val="kk-KZ"/>
              </w:rPr>
              <w:t xml:space="preserve"> </w:t>
            </w:r>
            <w:r w:rsidRPr="001744CC">
              <w:rPr>
                <w:b w:val="0"/>
                <w:color w:val="auto"/>
              </w:rPr>
              <w:t xml:space="preserve">Д.,   </w:t>
            </w:r>
            <w:proofErr w:type="spellStart"/>
            <w:r w:rsidRPr="001744CC">
              <w:rPr>
                <w:b w:val="0"/>
                <w:color w:val="auto"/>
              </w:rPr>
              <w:t>Тулеубаева</w:t>
            </w:r>
            <w:proofErr w:type="spellEnd"/>
            <w:r w:rsidRPr="001744CC">
              <w:rPr>
                <w:b w:val="0"/>
                <w:color w:val="auto"/>
                <w:lang w:val="kk-KZ"/>
              </w:rPr>
              <w:t xml:space="preserve"> </w:t>
            </w:r>
            <w:r w:rsidRPr="001744CC">
              <w:rPr>
                <w:b w:val="0"/>
                <w:color w:val="auto"/>
              </w:rPr>
              <w:t xml:space="preserve">М., </w:t>
            </w:r>
            <w:proofErr w:type="spellStart"/>
            <w:r w:rsidRPr="001744CC">
              <w:rPr>
                <w:b w:val="0"/>
                <w:color w:val="auto"/>
              </w:rPr>
              <w:t>Дуйскенова</w:t>
            </w:r>
            <w:proofErr w:type="spellEnd"/>
            <w:r w:rsidRPr="001744CC">
              <w:rPr>
                <w:b w:val="0"/>
                <w:color w:val="auto"/>
                <w:lang w:val="kk-KZ"/>
              </w:rPr>
              <w:t xml:space="preserve"> </w:t>
            </w:r>
            <w:r w:rsidRPr="001744CC">
              <w:rPr>
                <w:b w:val="0"/>
                <w:color w:val="auto"/>
              </w:rPr>
              <w:t>Р.</w:t>
            </w:r>
            <w:r w:rsidRPr="001744CC">
              <w:rPr>
                <w:b w:val="0"/>
                <w:color w:val="auto"/>
                <w:lang w:val="kk-KZ"/>
              </w:rPr>
              <w:t>,</w:t>
            </w:r>
            <w:r w:rsidRPr="001744CC">
              <w:rPr>
                <w:b w:val="0"/>
                <w:color w:val="auto"/>
              </w:rPr>
              <w:t xml:space="preserve"> (2025</w:t>
            </w:r>
            <w:r w:rsidR="0002571A" w:rsidRPr="001744CC">
              <w:rPr>
                <w:b w:val="0"/>
                <w:color w:val="auto"/>
              </w:rPr>
              <w:t xml:space="preserve">) </w:t>
            </w:r>
          </w:p>
        </w:tc>
        <w:tc>
          <w:tcPr>
            <w:tcW w:w="2097" w:type="dxa"/>
            <w:tcBorders>
              <w:left w:val="none" w:sz="0" w:space="0" w:color="auto"/>
              <w:right w:val="none" w:sz="0" w:space="0" w:color="auto"/>
            </w:tcBorders>
            <w:shd w:val="clear" w:color="auto" w:fill="auto"/>
          </w:tcPr>
          <w:p w14:paraId="126A0E1D" w14:textId="5BF9098F" w:rsidR="00B71755" w:rsidRPr="001744CC" w:rsidRDefault="00B71755" w:rsidP="00B71755">
            <w:pPr>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iCs/>
                <w:color w:val="auto"/>
              </w:rPr>
              <w:t>Turan</w:t>
            </w:r>
            <w:proofErr w:type="spellEnd"/>
            <w:r w:rsidRPr="001744CC">
              <w:rPr>
                <w:iCs/>
                <w:color w:val="auto"/>
              </w:rPr>
              <w:t xml:space="preserve"> </w:t>
            </w:r>
            <w:proofErr w:type="spellStart"/>
            <w:r w:rsidRPr="001744CC">
              <w:rPr>
                <w:iCs/>
                <w:color w:val="auto"/>
              </w:rPr>
              <w:t>University</w:t>
            </w:r>
            <w:proofErr w:type="spellEnd"/>
            <w:r w:rsidRPr="001744CC">
              <w:rPr>
                <w:iCs/>
                <w:color w:val="auto"/>
              </w:rPr>
              <w:t xml:space="preserve"> </w:t>
            </w:r>
            <w:proofErr w:type="spellStart"/>
            <w:r w:rsidRPr="001744CC">
              <w:rPr>
                <w:iCs/>
                <w:color w:val="auto"/>
              </w:rPr>
              <w:t>Bulletin</w:t>
            </w:r>
            <w:proofErr w:type="spellEnd"/>
            <w:r w:rsidRPr="001744CC">
              <w:rPr>
                <w:color w:val="auto"/>
              </w:rPr>
              <w:t>, №1</w:t>
            </w:r>
          </w:p>
        </w:tc>
        <w:tc>
          <w:tcPr>
            <w:tcW w:w="5103" w:type="dxa"/>
            <w:tcBorders>
              <w:left w:val="none" w:sz="0" w:space="0" w:color="auto"/>
              <w:right w:val="none" w:sz="0" w:space="0" w:color="auto"/>
            </w:tcBorders>
            <w:shd w:val="clear" w:color="auto" w:fill="auto"/>
          </w:tcPr>
          <w:p w14:paraId="09AC16ED" w14:textId="0D4A8940" w:rsidR="00B71755" w:rsidRPr="001744CC" w:rsidRDefault="00B71755" w:rsidP="00B71755">
            <w:pPr>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1744CC">
              <w:rPr>
                <w:color w:val="auto"/>
                <w:lang w:val="en-US"/>
              </w:rPr>
              <w:t>Туризмнің</w:t>
            </w:r>
            <w:proofErr w:type="spellEnd"/>
            <w:r w:rsidRPr="001744CC">
              <w:rPr>
                <w:color w:val="auto"/>
                <w:lang w:val="en-US"/>
              </w:rPr>
              <w:t xml:space="preserve"> </w:t>
            </w:r>
            <w:proofErr w:type="spellStart"/>
            <w:r w:rsidRPr="001744CC">
              <w:rPr>
                <w:color w:val="auto"/>
                <w:lang w:val="en-US"/>
              </w:rPr>
              <w:t>экологиялық</w:t>
            </w:r>
            <w:proofErr w:type="spellEnd"/>
            <w:r w:rsidRPr="001744CC">
              <w:rPr>
                <w:color w:val="auto"/>
                <w:lang w:val="en-US"/>
              </w:rPr>
              <w:t xml:space="preserve"> </w:t>
            </w:r>
            <w:proofErr w:type="spellStart"/>
            <w:r w:rsidRPr="001744CC">
              <w:rPr>
                <w:color w:val="auto"/>
                <w:lang w:val="en-US"/>
              </w:rPr>
              <w:t>менеджменті</w:t>
            </w:r>
            <w:proofErr w:type="spellEnd"/>
            <w:r w:rsidRPr="001744CC">
              <w:rPr>
                <w:color w:val="auto"/>
                <w:lang w:val="en-US"/>
              </w:rPr>
              <w:t>-</w:t>
            </w:r>
            <w:proofErr w:type="spellStart"/>
            <w:r w:rsidRPr="001744CC">
              <w:rPr>
                <w:color w:val="auto"/>
              </w:rPr>
              <w:t>өңірлік</w:t>
            </w:r>
            <w:proofErr w:type="spellEnd"/>
            <w:r w:rsidRPr="001744CC">
              <w:rPr>
                <w:color w:val="auto"/>
                <w:lang w:val="en-US"/>
              </w:rPr>
              <w:t xml:space="preserve"> </w:t>
            </w:r>
            <w:proofErr w:type="spellStart"/>
            <w:r w:rsidRPr="001744CC">
              <w:rPr>
                <w:color w:val="auto"/>
              </w:rPr>
              <w:t>экономиканы</w:t>
            </w:r>
            <w:proofErr w:type="spellEnd"/>
            <w:r w:rsidRPr="001744CC">
              <w:rPr>
                <w:color w:val="auto"/>
                <w:lang w:val="en-US"/>
              </w:rPr>
              <w:t xml:space="preserve"> </w:t>
            </w:r>
            <w:proofErr w:type="spellStart"/>
            <w:r w:rsidRPr="001744CC">
              <w:rPr>
                <w:color w:val="auto"/>
              </w:rPr>
              <w:t>дамыта</w:t>
            </w:r>
            <w:proofErr w:type="spellEnd"/>
            <w:r w:rsidRPr="001744CC">
              <w:rPr>
                <w:color w:val="auto"/>
                <w:lang w:val="en-US"/>
              </w:rPr>
              <w:t xml:space="preserve"> </w:t>
            </w:r>
            <w:proofErr w:type="spellStart"/>
            <w:r w:rsidRPr="001744CC">
              <w:rPr>
                <w:color w:val="auto"/>
              </w:rPr>
              <w:t>отырып</w:t>
            </w:r>
            <w:proofErr w:type="spellEnd"/>
            <w:r w:rsidRPr="001744CC">
              <w:rPr>
                <w:color w:val="auto"/>
                <w:lang w:val="en-US"/>
              </w:rPr>
              <w:t xml:space="preserve">, </w:t>
            </w:r>
            <w:proofErr w:type="spellStart"/>
            <w:r w:rsidRPr="001744CC">
              <w:rPr>
                <w:color w:val="auto"/>
              </w:rPr>
              <w:t>табиғи</w:t>
            </w:r>
            <w:proofErr w:type="spellEnd"/>
            <w:r w:rsidRPr="001744CC">
              <w:rPr>
                <w:color w:val="auto"/>
                <w:lang w:val="en-US"/>
              </w:rPr>
              <w:t xml:space="preserve"> </w:t>
            </w:r>
            <w:proofErr w:type="spellStart"/>
            <w:r w:rsidRPr="001744CC">
              <w:rPr>
                <w:color w:val="auto"/>
              </w:rPr>
              <w:t>ортаны</w:t>
            </w:r>
            <w:proofErr w:type="spellEnd"/>
            <w:r w:rsidRPr="001744CC">
              <w:rPr>
                <w:color w:val="auto"/>
                <w:lang w:val="en-US"/>
              </w:rPr>
              <w:t xml:space="preserve"> </w:t>
            </w:r>
            <w:proofErr w:type="spellStart"/>
            <w:r w:rsidRPr="001744CC">
              <w:rPr>
                <w:color w:val="auto"/>
              </w:rPr>
              <w:t>сақтау</w:t>
            </w:r>
            <w:proofErr w:type="spellEnd"/>
            <w:r w:rsidRPr="001744CC">
              <w:rPr>
                <w:color w:val="auto"/>
                <w:lang w:val="en-US"/>
              </w:rPr>
              <w:t xml:space="preserve"> </w:t>
            </w:r>
            <w:proofErr w:type="spellStart"/>
            <w:r w:rsidRPr="001744CC">
              <w:rPr>
                <w:color w:val="auto"/>
              </w:rPr>
              <w:t>міндетін</w:t>
            </w:r>
            <w:proofErr w:type="spellEnd"/>
            <w:r w:rsidRPr="001744CC">
              <w:rPr>
                <w:color w:val="auto"/>
                <w:lang w:val="en-US"/>
              </w:rPr>
              <w:t xml:space="preserve"> </w:t>
            </w:r>
            <w:proofErr w:type="spellStart"/>
            <w:r w:rsidRPr="001744CC">
              <w:rPr>
                <w:color w:val="auto"/>
              </w:rPr>
              <w:t>қоса</w:t>
            </w:r>
            <w:proofErr w:type="spellEnd"/>
            <w:r w:rsidRPr="001744CC">
              <w:rPr>
                <w:color w:val="auto"/>
                <w:lang w:val="en-US"/>
              </w:rPr>
              <w:t xml:space="preserve"> </w:t>
            </w:r>
            <w:proofErr w:type="spellStart"/>
            <w:r w:rsidRPr="001744CC">
              <w:rPr>
                <w:color w:val="auto"/>
              </w:rPr>
              <w:t>атқаратын</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r w:rsidRPr="001744CC">
              <w:rPr>
                <w:color w:val="auto"/>
              </w:rPr>
              <w:t>менеджмент</w:t>
            </w:r>
            <w:r w:rsidRPr="001744CC">
              <w:rPr>
                <w:color w:val="auto"/>
                <w:lang w:val="en-US"/>
              </w:rPr>
              <w:t xml:space="preserve"> </w:t>
            </w:r>
            <w:proofErr w:type="spellStart"/>
            <w:r w:rsidRPr="001744CC">
              <w:rPr>
                <w:color w:val="auto"/>
              </w:rPr>
              <w:t>қағидаттары</w:t>
            </w:r>
            <w:proofErr w:type="spellEnd"/>
            <w:r w:rsidRPr="001744CC">
              <w:rPr>
                <w:color w:val="auto"/>
                <w:lang w:val="en-US"/>
              </w:rPr>
              <w:t xml:space="preserve"> </w:t>
            </w:r>
            <w:proofErr w:type="spellStart"/>
            <w:r w:rsidRPr="001744CC">
              <w:rPr>
                <w:color w:val="auto"/>
              </w:rPr>
              <w:t>қолданылатын</w:t>
            </w:r>
            <w:proofErr w:type="spellEnd"/>
            <w:r w:rsidRPr="001744CC">
              <w:rPr>
                <w:color w:val="auto"/>
                <w:lang w:val="en-US"/>
              </w:rPr>
              <w:t xml:space="preserve"> </w:t>
            </w:r>
            <w:proofErr w:type="spellStart"/>
            <w:r w:rsidRPr="001744CC">
              <w:rPr>
                <w:color w:val="auto"/>
              </w:rPr>
              <w:t>басқару</w:t>
            </w:r>
            <w:proofErr w:type="spellEnd"/>
            <w:r w:rsidRPr="001744CC">
              <w:rPr>
                <w:color w:val="auto"/>
                <w:lang w:val="en-US"/>
              </w:rPr>
              <w:t xml:space="preserve"> </w:t>
            </w:r>
            <w:proofErr w:type="spellStart"/>
            <w:r w:rsidRPr="001744CC">
              <w:rPr>
                <w:color w:val="auto"/>
              </w:rPr>
              <w:t>үдерісі</w:t>
            </w:r>
            <w:proofErr w:type="spellEnd"/>
            <w:r w:rsidRPr="001744CC">
              <w:rPr>
                <w:color w:val="auto"/>
                <w:lang w:val="en-US"/>
              </w:rPr>
              <w:t>.</w:t>
            </w:r>
          </w:p>
        </w:tc>
      </w:tr>
      <w:tr w:rsidR="00B71755" w:rsidRPr="004874C7" w14:paraId="409CF7A1" w14:textId="77777777" w:rsidTr="00B71755">
        <w:tc>
          <w:tcPr>
            <w:cnfStyle w:val="001000000000" w:firstRow="0" w:lastRow="0" w:firstColumn="1" w:lastColumn="0" w:oddVBand="0" w:evenVBand="0" w:oddHBand="0" w:evenHBand="0" w:firstRowFirstColumn="0" w:firstRowLastColumn="0" w:lastRowFirstColumn="0" w:lastRowLastColumn="0"/>
            <w:tcW w:w="2439" w:type="dxa"/>
          </w:tcPr>
          <w:p w14:paraId="319F406A" w14:textId="05725992" w:rsidR="00B71755" w:rsidRPr="001744CC" w:rsidRDefault="00B71755" w:rsidP="00B71755">
            <w:pPr>
              <w:rPr>
                <w:b w:val="0"/>
                <w:color w:val="auto"/>
              </w:rPr>
            </w:pPr>
            <w:r w:rsidRPr="001744CC">
              <w:rPr>
                <w:b w:val="0"/>
                <w:color w:val="auto"/>
                <w:lang w:val="kk-KZ"/>
              </w:rPr>
              <w:t>Ә</w:t>
            </w:r>
            <w:proofErr w:type="spellStart"/>
            <w:r w:rsidRPr="001744CC">
              <w:rPr>
                <w:b w:val="0"/>
                <w:color w:val="auto"/>
              </w:rPr>
              <w:t>мірбаева</w:t>
            </w:r>
            <w:proofErr w:type="spellEnd"/>
            <w:r w:rsidRPr="001744CC">
              <w:rPr>
                <w:b w:val="0"/>
                <w:color w:val="auto"/>
                <w:lang w:val="kk-KZ"/>
              </w:rPr>
              <w:t xml:space="preserve"> </w:t>
            </w:r>
            <w:r w:rsidRPr="001744CC">
              <w:rPr>
                <w:b w:val="0"/>
                <w:color w:val="auto"/>
              </w:rPr>
              <w:t>А</w:t>
            </w:r>
            <w:r w:rsidRPr="001744CC">
              <w:rPr>
                <w:b w:val="0"/>
                <w:color w:val="auto"/>
                <w:lang w:val="kk-KZ"/>
              </w:rPr>
              <w:t>.</w:t>
            </w:r>
            <w:r w:rsidRPr="001744CC">
              <w:rPr>
                <w:b w:val="0"/>
                <w:color w:val="auto"/>
              </w:rPr>
              <w:t xml:space="preserve">, </w:t>
            </w:r>
            <w:proofErr w:type="spellStart"/>
            <w:r w:rsidRPr="001744CC">
              <w:rPr>
                <w:b w:val="0"/>
                <w:color w:val="auto"/>
              </w:rPr>
              <w:t>Муталиева</w:t>
            </w:r>
            <w:proofErr w:type="spellEnd"/>
            <w:r w:rsidRPr="001744CC">
              <w:rPr>
                <w:b w:val="0"/>
                <w:color w:val="auto"/>
                <w:lang w:val="kk-KZ"/>
              </w:rPr>
              <w:t xml:space="preserve"> </w:t>
            </w:r>
            <w:r w:rsidRPr="001744CC">
              <w:rPr>
                <w:b w:val="0"/>
                <w:color w:val="auto"/>
              </w:rPr>
              <w:t xml:space="preserve">Л., </w:t>
            </w:r>
            <w:proofErr w:type="spellStart"/>
            <w:r w:rsidRPr="001744CC">
              <w:rPr>
                <w:b w:val="0"/>
                <w:color w:val="auto"/>
              </w:rPr>
              <w:t>Байтенова</w:t>
            </w:r>
            <w:proofErr w:type="spellEnd"/>
            <w:r w:rsidRPr="001744CC">
              <w:rPr>
                <w:b w:val="0"/>
                <w:color w:val="auto"/>
                <w:lang w:val="kk-KZ"/>
              </w:rPr>
              <w:t xml:space="preserve"> </w:t>
            </w:r>
            <w:r w:rsidRPr="001744CC">
              <w:rPr>
                <w:b w:val="0"/>
                <w:color w:val="auto"/>
              </w:rPr>
              <w:t>Л</w:t>
            </w:r>
            <w:r w:rsidRPr="001744CC">
              <w:rPr>
                <w:b w:val="0"/>
                <w:color w:val="auto"/>
                <w:lang w:val="kk-KZ"/>
              </w:rPr>
              <w:t>.,</w:t>
            </w:r>
            <w:r w:rsidRPr="001744CC">
              <w:rPr>
                <w:b w:val="0"/>
                <w:color w:val="auto"/>
              </w:rPr>
              <w:t xml:space="preserve"> (2023</w:t>
            </w:r>
            <w:r w:rsidR="0002571A" w:rsidRPr="001744CC">
              <w:rPr>
                <w:b w:val="0"/>
                <w:color w:val="auto"/>
              </w:rPr>
              <w:t xml:space="preserve">) </w:t>
            </w:r>
          </w:p>
        </w:tc>
        <w:tc>
          <w:tcPr>
            <w:tcW w:w="2097" w:type="dxa"/>
          </w:tcPr>
          <w:p w14:paraId="4576DFA6" w14:textId="7ADE18CE" w:rsidR="00B71755" w:rsidRPr="001744CC" w:rsidRDefault="00B71755" w:rsidP="00B71755">
            <w:pPr>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iCs/>
                <w:color w:val="auto"/>
              </w:rPr>
              <w:t>Central</w:t>
            </w:r>
            <w:proofErr w:type="spellEnd"/>
            <w:r w:rsidRPr="001744CC">
              <w:rPr>
                <w:iCs/>
                <w:color w:val="auto"/>
              </w:rPr>
              <w:t xml:space="preserve"> </w:t>
            </w:r>
            <w:proofErr w:type="spellStart"/>
            <w:r w:rsidRPr="001744CC">
              <w:rPr>
                <w:iCs/>
                <w:color w:val="auto"/>
              </w:rPr>
              <w:t>Asian</w:t>
            </w:r>
            <w:proofErr w:type="spellEnd"/>
            <w:r w:rsidRPr="001744CC">
              <w:rPr>
                <w:iCs/>
                <w:color w:val="auto"/>
              </w:rPr>
              <w:t xml:space="preserve"> </w:t>
            </w:r>
            <w:proofErr w:type="spellStart"/>
            <w:r w:rsidRPr="001744CC">
              <w:rPr>
                <w:iCs/>
                <w:color w:val="auto"/>
              </w:rPr>
              <w:t>Economic</w:t>
            </w:r>
            <w:proofErr w:type="spellEnd"/>
            <w:r w:rsidRPr="001744CC">
              <w:rPr>
                <w:iCs/>
                <w:color w:val="auto"/>
              </w:rPr>
              <w:t xml:space="preserve"> </w:t>
            </w:r>
            <w:proofErr w:type="spellStart"/>
            <w:r w:rsidRPr="001744CC">
              <w:rPr>
                <w:iCs/>
                <w:color w:val="auto"/>
              </w:rPr>
              <w:t>Review</w:t>
            </w:r>
            <w:proofErr w:type="spellEnd"/>
          </w:p>
        </w:tc>
        <w:tc>
          <w:tcPr>
            <w:tcW w:w="5103" w:type="dxa"/>
          </w:tcPr>
          <w:p w14:paraId="7C6EC588" w14:textId="6CAD5B29" w:rsidR="00B71755" w:rsidRPr="001744CC" w:rsidRDefault="00B71755" w:rsidP="00B71755">
            <w:pPr>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1744CC">
              <w:rPr>
                <w:color w:val="auto"/>
              </w:rPr>
              <w:t>Туризмнің</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proofErr w:type="spellStart"/>
            <w:r w:rsidRPr="001744CC">
              <w:rPr>
                <w:color w:val="auto"/>
              </w:rPr>
              <w:t>менеджменті</w:t>
            </w:r>
            <w:proofErr w:type="spellEnd"/>
            <w:r w:rsidRPr="001744CC">
              <w:rPr>
                <w:color w:val="auto"/>
                <w:lang w:val="en-US"/>
              </w:rPr>
              <w:t>-</w:t>
            </w:r>
            <w:proofErr w:type="spellStart"/>
            <w:r w:rsidRPr="001744CC">
              <w:rPr>
                <w:color w:val="auto"/>
              </w:rPr>
              <w:t>табиғи</w:t>
            </w:r>
            <w:proofErr w:type="spellEnd"/>
            <w:r w:rsidRPr="001744CC">
              <w:rPr>
                <w:color w:val="auto"/>
                <w:lang w:val="en-US"/>
              </w:rPr>
              <w:t xml:space="preserve"> </w:t>
            </w:r>
            <w:proofErr w:type="spellStart"/>
            <w:r w:rsidRPr="001744CC">
              <w:rPr>
                <w:color w:val="auto"/>
              </w:rPr>
              <w:t>ресурстарды</w:t>
            </w:r>
            <w:proofErr w:type="spellEnd"/>
            <w:r w:rsidRPr="001744CC">
              <w:rPr>
                <w:color w:val="auto"/>
                <w:lang w:val="en-US"/>
              </w:rPr>
              <w:t xml:space="preserve"> </w:t>
            </w:r>
            <w:proofErr w:type="spellStart"/>
            <w:r w:rsidRPr="001744CC">
              <w:rPr>
                <w:color w:val="auto"/>
              </w:rPr>
              <w:t>қорғау</w:t>
            </w:r>
            <w:proofErr w:type="spellEnd"/>
            <w:r w:rsidRPr="001744CC">
              <w:rPr>
                <w:color w:val="auto"/>
                <w:lang w:val="en-US"/>
              </w:rPr>
              <w:t xml:space="preserve">, </w:t>
            </w:r>
            <w:r w:rsidRPr="001744CC">
              <w:rPr>
                <w:color w:val="auto"/>
              </w:rPr>
              <w:t>мониторинг</w:t>
            </w:r>
            <w:r w:rsidRPr="001744CC">
              <w:rPr>
                <w:color w:val="auto"/>
                <w:lang w:val="en-US"/>
              </w:rPr>
              <w:t xml:space="preserve"> </w:t>
            </w:r>
            <w:proofErr w:type="spellStart"/>
            <w:r w:rsidRPr="001744CC">
              <w:rPr>
                <w:color w:val="auto"/>
              </w:rPr>
              <w:t>жүргізу</w:t>
            </w:r>
            <w:proofErr w:type="spellEnd"/>
            <w:r w:rsidRPr="001744CC">
              <w:rPr>
                <w:color w:val="auto"/>
                <w:lang w:val="en-US"/>
              </w:rPr>
              <w:t xml:space="preserve">, </w:t>
            </w:r>
            <w:proofErr w:type="spellStart"/>
            <w:r w:rsidRPr="001744CC">
              <w:rPr>
                <w:color w:val="auto"/>
              </w:rPr>
              <w:t>жоспарлау</w:t>
            </w:r>
            <w:proofErr w:type="spellEnd"/>
            <w:r w:rsidRPr="001744CC">
              <w:rPr>
                <w:color w:val="auto"/>
                <w:lang w:val="en-US"/>
              </w:rPr>
              <w:t xml:space="preserve"> </w:t>
            </w:r>
            <w:proofErr w:type="spellStart"/>
            <w:r w:rsidRPr="001744CC">
              <w:rPr>
                <w:color w:val="auto"/>
              </w:rPr>
              <w:t>және</w:t>
            </w:r>
            <w:proofErr w:type="spellEnd"/>
            <w:r w:rsidRPr="001744CC">
              <w:rPr>
                <w:color w:val="auto"/>
                <w:lang w:val="en-US"/>
              </w:rPr>
              <w:t xml:space="preserve"> </w:t>
            </w:r>
            <w:proofErr w:type="spellStart"/>
            <w:r w:rsidRPr="001744CC">
              <w:rPr>
                <w:color w:val="auto"/>
              </w:rPr>
              <w:t>нормативтік</w:t>
            </w:r>
            <w:proofErr w:type="spellEnd"/>
            <w:r w:rsidRPr="001744CC">
              <w:rPr>
                <w:color w:val="auto"/>
                <w:lang w:val="en-US"/>
              </w:rPr>
              <w:t xml:space="preserve"> </w:t>
            </w:r>
            <w:proofErr w:type="spellStart"/>
            <w:r w:rsidRPr="001744CC">
              <w:rPr>
                <w:color w:val="auto"/>
              </w:rPr>
              <w:t>реттеу</w:t>
            </w:r>
            <w:proofErr w:type="spellEnd"/>
            <w:r w:rsidRPr="001744CC">
              <w:rPr>
                <w:color w:val="auto"/>
                <w:lang w:val="en-US"/>
              </w:rPr>
              <w:t xml:space="preserve"> </w:t>
            </w:r>
            <w:proofErr w:type="spellStart"/>
            <w:r w:rsidRPr="001744CC">
              <w:rPr>
                <w:color w:val="auto"/>
              </w:rPr>
              <w:t>арқылы</w:t>
            </w:r>
            <w:proofErr w:type="spellEnd"/>
            <w:r w:rsidRPr="001744CC">
              <w:rPr>
                <w:color w:val="auto"/>
                <w:lang w:val="en-US"/>
              </w:rPr>
              <w:t xml:space="preserve"> </w:t>
            </w:r>
            <w:proofErr w:type="spellStart"/>
            <w:r w:rsidRPr="001744CC">
              <w:rPr>
                <w:color w:val="auto"/>
              </w:rPr>
              <w:t>экологиялық</w:t>
            </w:r>
            <w:proofErr w:type="spellEnd"/>
            <w:r w:rsidRPr="001744CC">
              <w:rPr>
                <w:color w:val="auto"/>
                <w:lang w:val="en-US"/>
              </w:rPr>
              <w:t xml:space="preserve"> </w:t>
            </w:r>
            <w:proofErr w:type="spellStart"/>
            <w:r w:rsidRPr="001744CC">
              <w:rPr>
                <w:color w:val="auto"/>
              </w:rPr>
              <w:t>тұрақты</w:t>
            </w:r>
            <w:proofErr w:type="spellEnd"/>
            <w:r w:rsidRPr="001744CC">
              <w:rPr>
                <w:color w:val="auto"/>
                <w:lang w:val="en-US"/>
              </w:rPr>
              <w:t xml:space="preserve"> </w:t>
            </w:r>
            <w:proofErr w:type="spellStart"/>
            <w:r w:rsidRPr="001744CC">
              <w:rPr>
                <w:color w:val="auto"/>
              </w:rPr>
              <w:t>туризмді</w:t>
            </w:r>
            <w:proofErr w:type="spellEnd"/>
            <w:r w:rsidRPr="001744CC">
              <w:rPr>
                <w:color w:val="auto"/>
                <w:lang w:val="en-US"/>
              </w:rPr>
              <w:t xml:space="preserve"> </w:t>
            </w:r>
            <w:proofErr w:type="spellStart"/>
            <w:r w:rsidRPr="001744CC">
              <w:rPr>
                <w:color w:val="auto"/>
              </w:rPr>
              <w:t>дамытуға</w:t>
            </w:r>
            <w:proofErr w:type="spellEnd"/>
            <w:r w:rsidRPr="001744CC">
              <w:rPr>
                <w:color w:val="auto"/>
                <w:lang w:val="en-US"/>
              </w:rPr>
              <w:t xml:space="preserve"> </w:t>
            </w:r>
            <w:proofErr w:type="spellStart"/>
            <w:r w:rsidRPr="001744CC">
              <w:rPr>
                <w:color w:val="auto"/>
              </w:rPr>
              <w:t>бағытталған</w:t>
            </w:r>
            <w:proofErr w:type="spellEnd"/>
            <w:r w:rsidRPr="001744CC">
              <w:rPr>
                <w:color w:val="auto"/>
                <w:lang w:val="en-US"/>
              </w:rPr>
              <w:t xml:space="preserve"> </w:t>
            </w:r>
            <w:proofErr w:type="spellStart"/>
            <w:r w:rsidRPr="001744CC">
              <w:rPr>
                <w:color w:val="auto"/>
              </w:rPr>
              <w:t>басқару</w:t>
            </w:r>
            <w:proofErr w:type="spellEnd"/>
            <w:r w:rsidRPr="001744CC">
              <w:rPr>
                <w:color w:val="auto"/>
                <w:lang w:val="en-US"/>
              </w:rPr>
              <w:t xml:space="preserve"> </w:t>
            </w:r>
            <w:proofErr w:type="spellStart"/>
            <w:r w:rsidRPr="001744CC">
              <w:rPr>
                <w:color w:val="auto"/>
              </w:rPr>
              <w:t>жүйесі</w:t>
            </w:r>
            <w:proofErr w:type="spellEnd"/>
            <w:r w:rsidRPr="001744CC">
              <w:rPr>
                <w:color w:val="auto"/>
                <w:lang w:val="en-US"/>
              </w:rPr>
              <w:t>.</w:t>
            </w:r>
          </w:p>
        </w:tc>
      </w:tr>
      <w:tr w:rsidR="00B71755" w:rsidRPr="00A5204C" w14:paraId="612B5C86" w14:textId="77777777" w:rsidTr="00B7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dxa"/>
            <w:tcBorders>
              <w:left w:val="none" w:sz="0" w:space="0" w:color="auto"/>
              <w:right w:val="none" w:sz="0" w:space="0" w:color="auto"/>
            </w:tcBorders>
            <w:shd w:val="clear" w:color="auto" w:fill="auto"/>
          </w:tcPr>
          <w:p w14:paraId="003AA100" w14:textId="29011375" w:rsidR="00B71755" w:rsidRPr="001744CC" w:rsidRDefault="00B71755" w:rsidP="00B71755">
            <w:pPr>
              <w:rPr>
                <w:b w:val="0"/>
                <w:color w:val="auto"/>
              </w:rPr>
            </w:pPr>
            <w:r w:rsidRPr="001744CC">
              <w:rPr>
                <w:b w:val="0"/>
                <w:color w:val="auto"/>
                <w:lang w:val="kk-KZ"/>
              </w:rPr>
              <w:t xml:space="preserve">Тонкобаева А., Ни В., Мирхашимов И., Климов Е. </w:t>
            </w:r>
            <w:r w:rsidRPr="001744CC">
              <w:rPr>
                <w:b w:val="0"/>
                <w:color w:val="auto"/>
              </w:rPr>
              <w:t>(</w:t>
            </w:r>
            <w:r w:rsidRPr="001744CC">
              <w:rPr>
                <w:b w:val="0"/>
                <w:color w:val="auto"/>
                <w:lang w:val="kk-KZ"/>
              </w:rPr>
              <w:t>2009</w:t>
            </w:r>
            <w:r w:rsidR="0002571A" w:rsidRPr="001744CC">
              <w:rPr>
                <w:b w:val="0"/>
                <w:color w:val="auto"/>
              </w:rPr>
              <w:t xml:space="preserve">) </w:t>
            </w:r>
          </w:p>
        </w:tc>
        <w:tc>
          <w:tcPr>
            <w:tcW w:w="2097" w:type="dxa"/>
            <w:tcBorders>
              <w:left w:val="none" w:sz="0" w:space="0" w:color="auto"/>
              <w:right w:val="none" w:sz="0" w:space="0" w:color="auto"/>
            </w:tcBorders>
            <w:shd w:val="clear" w:color="auto" w:fill="auto"/>
          </w:tcPr>
          <w:p w14:paraId="643F1F04" w14:textId="0EDE2977" w:rsidR="00B71755" w:rsidRPr="001744CC" w:rsidRDefault="00B71755" w:rsidP="00B71755">
            <w:pPr>
              <w:cnfStyle w:val="000000100000" w:firstRow="0" w:lastRow="0" w:firstColumn="0" w:lastColumn="0" w:oddVBand="0" w:evenVBand="0" w:oddHBand="1" w:evenHBand="0" w:firstRowFirstColumn="0" w:firstRowLastColumn="0" w:lastRowFirstColumn="0" w:lastRowLastColumn="0"/>
              <w:rPr>
                <w:color w:val="auto"/>
              </w:rPr>
            </w:pPr>
            <w:r w:rsidRPr="001744CC">
              <w:rPr>
                <w:iCs/>
                <w:color w:val="auto"/>
              </w:rPr>
              <w:t>Руководство по развитию экологического туризма в Казахстане</w:t>
            </w:r>
          </w:p>
        </w:tc>
        <w:tc>
          <w:tcPr>
            <w:tcW w:w="5103" w:type="dxa"/>
            <w:tcBorders>
              <w:left w:val="none" w:sz="0" w:space="0" w:color="auto"/>
              <w:right w:val="none" w:sz="0" w:space="0" w:color="auto"/>
            </w:tcBorders>
            <w:shd w:val="clear" w:color="auto" w:fill="auto"/>
          </w:tcPr>
          <w:p w14:paraId="6495C820" w14:textId="102967B9" w:rsidR="00B71755" w:rsidRPr="001744CC" w:rsidRDefault="00B71755" w:rsidP="00B71755">
            <w:pPr>
              <w:jc w:val="both"/>
              <w:cnfStyle w:val="000000100000" w:firstRow="0" w:lastRow="0" w:firstColumn="0" w:lastColumn="0" w:oddVBand="0" w:evenVBand="0" w:oddHBand="1" w:evenHBand="0" w:firstRowFirstColumn="0" w:firstRowLastColumn="0" w:lastRowFirstColumn="0" w:lastRowLastColumn="0"/>
              <w:rPr>
                <w:color w:val="auto"/>
              </w:rPr>
            </w:pPr>
            <w:proofErr w:type="spellStart"/>
            <w:r w:rsidRPr="001744CC">
              <w:rPr>
                <w:color w:val="auto"/>
              </w:rPr>
              <w:t>Туризмнің</w:t>
            </w:r>
            <w:proofErr w:type="spellEnd"/>
            <w:r w:rsidRPr="001744CC">
              <w:rPr>
                <w:color w:val="auto"/>
              </w:rPr>
              <w:t xml:space="preserve"> </w:t>
            </w:r>
            <w:proofErr w:type="spellStart"/>
            <w:r w:rsidRPr="001744CC">
              <w:rPr>
                <w:color w:val="auto"/>
              </w:rPr>
              <w:t>экологиялық</w:t>
            </w:r>
            <w:proofErr w:type="spellEnd"/>
            <w:r w:rsidRPr="001744CC">
              <w:rPr>
                <w:color w:val="auto"/>
              </w:rPr>
              <w:t xml:space="preserve"> </w:t>
            </w:r>
            <w:proofErr w:type="spellStart"/>
            <w:r w:rsidRPr="001744CC">
              <w:rPr>
                <w:color w:val="auto"/>
              </w:rPr>
              <w:t>менеджменті-қоршаған</w:t>
            </w:r>
            <w:proofErr w:type="spellEnd"/>
            <w:r w:rsidRPr="001744CC">
              <w:rPr>
                <w:color w:val="auto"/>
              </w:rPr>
              <w:t xml:space="preserve"> </w:t>
            </w:r>
            <w:proofErr w:type="spellStart"/>
            <w:r w:rsidRPr="001744CC">
              <w:rPr>
                <w:color w:val="auto"/>
              </w:rPr>
              <w:t>ортаға</w:t>
            </w:r>
            <w:proofErr w:type="spellEnd"/>
            <w:r w:rsidRPr="001744CC">
              <w:rPr>
                <w:color w:val="auto"/>
              </w:rPr>
              <w:t xml:space="preserve"> </w:t>
            </w:r>
            <w:proofErr w:type="spellStart"/>
            <w:r w:rsidRPr="001744CC">
              <w:rPr>
                <w:color w:val="auto"/>
              </w:rPr>
              <w:t>минималды</w:t>
            </w:r>
            <w:proofErr w:type="spellEnd"/>
            <w:r w:rsidRPr="001744CC">
              <w:rPr>
                <w:color w:val="auto"/>
              </w:rPr>
              <w:t xml:space="preserve"> </w:t>
            </w:r>
            <w:proofErr w:type="spellStart"/>
            <w:r w:rsidRPr="001744CC">
              <w:rPr>
                <w:color w:val="auto"/>
              </w:rPr>
              <w:t>әсер</w:t>
            </w:r>
            <w:proofErr w:type="spellEnd"/>
            <w:r w:rsidRPr="001744CC">
              <w:rPr>
                <w:color w:val="auto"/>
              </w:rPr>
              <w:t xml:space="preserve"> </w:t>
            </w:r>
            <w:proofErr w:type="spellStart"/>
            <w:r w:rsidRPr="001744CC">
              <w:rPr>
                <w:color w:val="auto"/>
              </w:rPr>
              <w:t>ететін</w:t>
            </w:r>
            <w:proofErr w:type="spellEnd"/>
            <w:r w:rsidRPr="001744CC">
              <w:rPr>
                <w:color w:val="auto"/>
              </w:rPr>
              <w:t xml:space="preserve">, </w:t>
            </w:r>
            <w:proofErr w:type="spellStart"/>
            <w:r w:rsidRPr="001744CC">
              <w:rPr>
                <w:color w:val="auto"/>
              </w:rPr>
              <w:t>табиғи</w:t>
            </w:r>
            <w:proofErr w:type="spellEnd"/>
            <w:r w:rsidRPr="001744CC">
              <w:rPr>
                <w:color w:val="auto"/>
              </w:rPr>
              <w:t xml:space="preserve"> </w:t>
            </w:r>
            <w:proofErr w:type="spellStart"/>
            <w:r w:rsidRPr="001744CC">
              <w:rPr>
                <w:color w:val="auto"/>
              </w:rPr>
              <w:t>аумақтарды</w:t>
            </w:r>
            <w:proofErr w:type="spellEnd"/>
            <w:r w:rsidRPr="001744CC">
              <w:rPr>
                <w:color w:val="auto"/>
              </w:rPr>
              <w:t xml:space="preserve"> </w:t>
            </w:r>
            <w:proofErr w:type="spellStart"/>
            <w:r w:rsidRPr="001744CC">
              <w:rPr>
                <w:color w:val="auto"/>
              </w:rPr>
              <w:t>қорғау</w:t>
            </w:r>
            <w:proofErr w:type="spellEnd"/>
            <w:r w:rsidRPr="001744CC">
              <w:rPr>
                <w:color w:val="auto"/>
              </w:rPr>
              <w:t xml:space="preserve"> мен </w:t>
            </w:r>
            <w:proofErr w:type="spellStart"/>
            <w:r w:rsidRPr="001744CC">
              <w:rPr>
                <w:color w:val="auto"/>
              </w:rPr>
              <w:t>жергілікті</w:t>
            </w:r>
            <w:proofErr w:type="spellEnd"/>
            <w:r w:rsidRPr="001744CC">
              <w:rPr>
                <w:color w:val="auto"/>
              </w:rPr>
              <w:t xml:space="preserve"> </w:t>
            </w:r>
            <w:proofErr w:type="spellStart"/>
            <w:r w:rsidRPr="001744CC">
              <w:rPr>
                <w:color w:val="auto"/>
              </w:rPr>
              <w:t>қоғамға</w:t>
            </w:r>
            <w:proofErr w:type="spellEnd"/>
            <w:r w:rsidRPr="001744CC">
              <w:rPr>
                <w:color w:val="auto"/>
              </w:rPr>
              <w:t xml:space="preserve"> </w:t>
            </w:r>
            <w:proofErr w:type="spellStart"/>
            <w:r w:rsidRPr="001744CC">
              <w:rPr>
                <w:color w:val="auto"/>
              </w:rPr>
              <w:t>әлеуметтік</w:t>
            </w:r>
            <w:proofErr w:type="spellEnd"/>
            <w:r w:rsidRPr="001744CC">
              <w:rPr>
                <w:color w:val="auto"/>
              </w:rPr>
              <w:t xml:space="preserve"> </w:t>
            </w:r>
            <w:proofErr w:type="spellStart"/>
            <w:r w:rsidRPr="001744CC">
              <w:rPr>
                <w:color w:val="auto"/>
              </w:rPr>
              <w:t>пайда</w:t>
            </w:r>
            <w:proofErr w:type="spellEnd"/>
            <w:r w:rsidRPr="001744CC">
              <w:rPr>
                <w:color w:val="auto"/>
              </w:rPr>
              <w:t xml:space="preserve"> </w:t>
            </w:r>
            <w:proofErr w:type="spellStart"/>
            <w:r w:rsidRPr="001744CC">
              <w:rPr>
                <w:color w:val="auto"/>
              </w:rPr>
              <w:t>әкелуді</w:t>
            </w:r>
            <w:proofErr w:type="spellEnd"/>
            <w:r w:rsidRPr="001744CC">
              <w:rPr>
                <w:color w:val="auto"/>
              </w:rPr>
              <w:t xml:space="preserve"> </w:t>
            </w:r>
            <w:proofErr w:type="spellStart"/>
            <w:r w:rsidRPr="001744CC">
              <w:rPr>
                <w:color w:val="auto"/>
              </w:rPr>
              <w:t>көздейтін</w:t>
            </w:r>
            <w:proofErr w:type="spellEnd"/>
            <w:r w:rsidRPr="001744CC">
              <w:rPr>
                <w:color w:val="auto"/>
              </w:rPr>
              <w:t xml:space="preserve"> </w:t>
            </w:r>
            <w:proofErr w:type="spellStart"/>
            <w:r w:rsidRPr="001744CC">
              <w:rPr>
                <w:color w:val="auto"/>
              </w:rPr>
              <w:t>табиғатқа</w:t>
            </w:r>
            <w:proofErr w:type="spellEnd"/>
            <w:r w:rsidRPr="001744CC">
              <w:rPr>
                <w:color w:val="auto"/>
              </w:rPr>
              <w:t xml:space="preserve"> </w:t>
            </w:r>
            <w:proofErr w:type="spellStart"/>
            <w:r w:rsidRPr="001744CC">
              <w:rPr>
                <w:color w:val="auto"/>
              </w:rPr>
              <w:t>бағытталған</w:t>
            </w:r>
            <w:proofErr w:type="spellEnd"/>
            <w:r w:rsidRPr="001744CC">
              <w:rPr>
                <w:color w:val="auto"/>
              </w:rPr>
              <w:t xml:space="preserve"> туризм; </w:t>
            </w:r>
            <w:proofErr w:type="spellStart"/>
            <w:r w:rsidRPr="001744CC">
              <w:rPr>
                <w:color w:val="auto"/>
              </w:rPr>
              <w:t>экотуризмді</w:t>
            </w:r>
            <w:proofErr w:type="spellEnd"/>
            <w:r w:rsidRPr="001744CC">
              <w:rPr>
                <w:color w:val="auto"/>
              </w:rPr>
              <w:t xml:space="preserve"> </w:t>
            </w:r>
            <w:proofErr w:type="spellStart"/>
            <w:r w:rsidRPr="001744CC">
              <w:rPr>
                <w:color w:val="auto"/>
              </w:rPr>
              <w:t>ұйымдастыру</w:t>
            </w:r>
            <w:proofErr w:type="spellEnd"/>
            <w:r w:rsidRPr="001744CC">
              <w:rPr>
                <w:color w:val="auto"/>
              </w:rPr>
              <w:t xml:space="preserve"> мен кадр </w:t>
            </w:r>
            <w:proofErr w:type="spellStart"/>
            <w:r w:rsidRPr="001744CC">
              <w:rPr>
                <w:color w:val="auto"/>
              </w:rPr>
              <w:t>даярлау</w:t>
            </w:r>
            <w:proofErr w:type="spellEnd"/>
            <w:r w:rsidRPr="001744CC">
              <w:rPr>
                <w:color w:val="auto"/>
              </w:rPr>
              <w:t xml:space="preserve"> </w:t>
            </w:r>
            <w:proofErr w:type="spellStart"/>
            <w:r w:rsidRPr="001744CC">
              <w:rPr>
                <w:color w:val="auto"/>
              </w:rPr>
              <w:t>экологиялық</w:t>
            </w:r>
            <w:proofErr w:type="spellEnd"/>
            <w:r w:rsidRPr="001744CC">
              <w:rPr>
                <w:color w:val="auto"/>
              </w:rPr>
              <w:t xml:space="preserve"> </w:t>
            </w:r>
            <w:proofErr w:type="spellStart"/>
            <w:r w:rsidRPr="001744CC">
              <w:rPr>
                <w:color w:val="auto"/>
              </w:rPr>
              <w:t>менеджменттің</w:t>
            </w:r>
            <w:proofErr w:type="spellEnd"/>
            <w:r w:rsidRPr="001744CC">
              <w:rPr>
                <w:color w:val="auto"/>
              </w:rPr>
              <w:t xml:space="preserve"> </w:t>
            </w:r>
            <w:proofErr w:type="spellStart"/>
            <w:r w:rsidRPr="001744CC">
              <w:rPr>
                <w:color w:val="auto"/>
              </w:rPr>
              <w:t>міндеті</w:t>
            </w:r>
            <w:proofErr w:type="spellEnd"/>
            <w:r w:rsidRPr="001744CC">
              <w:rPr>
                <w:color w:val="auto"/>
              </w:rPr>
              <w:t xml:space="preserve"> </w:t>
            </w:r>
            <w:proofErr w:type="spellStart"/>
            <w:r w:rsidRPr="001744CC">
              <w:rPr>
                <w:color w:val="auto"/>
              </w:rPr>
              <w:t>ретінде</w:t>
            </w:r>
            <w:proofErr w:type="spellEnd"/>
            <w:r w:rsidRPr="001744CC">
              <w:rPr>
                <w:color w:val="auto"/>
              </w:rPr>
              <w:t xml:space="preserve"> </w:t>
            </w:r>
            <w:proofErr w:type="spellStart"/>
            <w:r w:rsidRPr="001744CC">
              <w:rPr>
                <w:color w:val="auto"/>
              </w:rPr>
              <w:t>сипатталған</w:t>
            </w:r>
            <w:proofErr w:type="spellEnd"/>
            <w:r w:rsidRPr="001744CC">
              <w:rPr>
                <w:color w:val="auto"/>
              </w:rPr>
              <w:t>.</w:t>
            </w:r>
          </w:p>
        </w:tc>
      </w:tr>
    </w:tbl>
    <w:p w14:paraId="60D4B3D4" w14:textId="77777777" w:rsidR="00F2358B" w:rsidRDefault="00F2358B" w:rsidP="00F2358B">
      <w:pPr>
        <w:contextualSpacing/>
        <w:jc w:val="both"/>
        <w:rPr>
          <w:sz w:val="28"/>
          <w:szCs w:val="28"/>
        </w:rPr>
      </w:pPr>
    </w:p>
    <w:p w14:paraId="3AA31FFD" w14:textId="77777777" w:rsidR="0002571A" w:rsidRDefault="00F2358B" w:rsidP="00B71755">
      <w:pPr>
        <w:ind w:firstLine="709"/>
        <w:contextualSpacing/>
        <w:jc w:val="both"/>
        <w:rPr>
          <w:sz w:val="28"/>
          <w:szCs w:val="28"/>
        </w:rPr>
      </w:pPr>
      <w:proofErr w:type="spellStart"/>
      <w:r w:rsidRPr="003F0536">
        <w:rPr>
          <w:sz w:val="28"/>
          <w:szCs w:val="28"/>
        </w:rPr>
        <w:t>Туризмдегі</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менеджменттің</w:t>
      </w:r>
      <w:proofErr w:type="spellEnd"/>
      <w:r w:rsidRPr="003F0536">
        <w:rPr>
          <w:sz w:val="28"/>
          <w:szCs w:val="28"/>
        </w:rPr>
        <w:t xml:space="preserve"> </w:t>
      </w:r>
      <w:proofErr w:type="spellStart"/>
      <w:r w:rsidRPr="003F0536">
        <w:rPr>
          <w:sz w:val="28"/>
          <w:szCs w:val="28"/>
        </w:rPr>
        <w:t>ғылыми</w:t>
      </w:r>
      <w:proofErr w:type="spellEnd"/>
      <w:r w:rsidRPr="003F0536">
        <w:rPr>
          <w:sz w:val="28"/>
          <w:szCs w:val="28"/>
        </w:rPr>
        <w:t xml:space="preserve"> </w:t>
      </w:r>
      <w:proofErr w:type="spellStart"/>
      <w:r w:rsidRPr="003F0536">
        <w:rPr>
          <w:sz w:val="28"/>
          <w:szCs w:val="28"/>
        </w:rPr>
        <w:t>мәнін</w:t>
      </w:r>
      <w:proofErr w:type="spellEnd"/>
      <w:r w:rsidRPr="003F0536">
        <w:rPr>
          <w:sz w:val="28"/>
          <w:szCs w:val="28"/>
        </w:rPr>
        <w:t xml:space="preserve"> </w:t>
      </w:r>
      <w:proofErr w:type="spellStart"/>
      <w:r w:rsidRPr="003F0536">
        <w:rPr>
          <w:sz w:val="28"/>
          <w:szCs w:val="28"/>
        </w:rPr>
        <w:t>ашу</w:t>
      </w:r>
      <w:proofErr w:type="spellEnd"/>
      <w:r w:rsidRPr="003F0536">
        <w:rPr>
          <w:sz w:val="28"/>
          <w:szCs w:val="28"/>
        </w:rPr>
        <w:t xml:space="preserve"> </w:t>
      </w:r>
      <w:proofErr w:type="spellStart"/>
      <w:r w:rsidRPr="003F0536">
        <w:rPr>
          <w:sz w:val="28"/>
          <w:szCs w:val="28"/>
        </w:rPr>
        <w:t>үшін</w:t>
      </w:r>
      <w:proofErr w:type="spellEnd"/>
      <w:r w:rsidRPr="003F0536">
        <w:rPr>
          <w:sz w:val="28"/>
          <w:szCs w:val="28"/>
        </w:rPr>
        <w:t xml:space="preserve"> </w:t>
      </w:r>
      <w:proofErr w:type="spellStart"/>
      <w:r w:rsidRPr="003F0536">
        <w:rPr>
          <w:sz w:val="28"/>
          <w:szCs w:val="28"/>
        </w:rPr>
        <w:t>халықаралық</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қазақстандық</w:t>
      </w:r>
      <w:proofErr w:type="spellEnd"/>
      <w:r w:rsidRPr="003F0536">
        <w:rPr>
          <w:sz w:val="28"/>
          <w:szCs w:val="28"/>
        </w:rPr>
        <w:t xml:space="preserve"> </w:t>
      </w:r>
      <w:proofErr w:type="spellStart"/>
      <w:r w:rsidRPr="003F0536">
        <w:rPr>
          <w:sz w:val="28"/>
          <w:szCs w:val="28"/>
        </w:rPr>
        <w:t>авторлардың</w:t>
      </w:r>
      <w:proofErr w:type="spellEnd"/>
      <w:r w:rsidRPr="003F0536">
        <w:rPr>
          <w:sz w:val="28"/>
          <w:szCs w:val="28"/>
        </w:rPr>
        <w:t xml:space="preserve"> </w:t>
      </w:r>
      <w:proofErr w:type="spellStart"/>
      <w:r w:rsidRPr="003F0536">
        <w:rPr>
          <w:sz w:val="28"/>
          <w:szCs w:val="28"/>
        </w:rPr>
        <w:t>анықтамаларын</w:t>
      </w:r>
      <w:proofErr w:type="spellEnd"/>
      <w:r w:rsidRPr="003F0536">
        <w:rPr>
          <w:sz w:val="28"/>
          <w:szCs w:val="28"/>
        </w:rPr>
        <w:t xml:space="preserve"> </w:t>
      </w:r>
      <w:proofErr w:type="spellStart"/>
      <w:r w:rsidRPr="003F0536">
        <w:rPr>
          <w:sz w:val="28"/>
          <w:szCs w:val="28"/>
        </w:rPr>
        <w:t>салыстырмалы</w:t>
      </w:r>
      <w:proofErr w:type="spellEnd"/>
      <w:r w:rsidRPr="003F0536">
        <w:rPr>
          <w:sz w:val="28"/>
          <w:szCs w:val="28"/>
        </w:rPr>
        <w:t xml:space="preserve"> </w:t>
      </w:r>
      <w:proofErr w:type="spellStart"/>
      <w:r w:rsidRPr="003F0536">
        <w:rPr>
          <w:sz w:val="28"/>
          <w:szCs w:val="28"/>
        </w:rPr>
        <w:t>талдау</w:t>
      </w:r>
      <w:proofErr w:type="spellEnd"/>
      <w:r w:rsidRPr="003F0536">
        <w:rPr>
          <w:sz w:val="28"/>
          <w:szCs w:val="28"/>
        </w:rPr>
        <w:t xml:space="preserve"> </w:t>
      </w:r>
      <w:proofErr w:type="spellStart"/>
      <w:r w:rsidRPr="003F0536">
        <w:rPr>
          <w:sz w:val="28"/>
          <w:szCs w:val="28"/>
        </w:rPr>
        <w:t>маңызды</w:t>
      </w:r>
      <w:proofErr w:type="spellEnd"/>
      <w:r w:rsidRPr="003F0536">
        <w:rPr>
          <w:sz w:val="28"/>
          <w:szCs w:val="28"/>
        </w:rPr>
        <w:t xml:space="preserve">. </w:t>
      </w:r>
      <w:proofErr w:type="spellStart"/>
      <w:r w:rsidRPr="003F0536">
        <w:rPr>
          <w:sz w:val="28"/>
          <w:szCs w:val="28"/>
        </w:rPr>
        <w:t>Халықаралық</w:t>
      </w:r>
      <w:proofErr w:type="spellEnd"/>
      <w:r w:rsidRPr="003F0536">
        <w:rPr>
          <w:sz w:val="28"/>
          <w:szCs w:val="28"/>
        </w:rPr>
        <w:t xml:space="preserve"> </w:t>
      </w:r>
      <w:proofErr w:type="spellStart"/>
      <w:r w:rsidRPr="003F0536">
        <w:rPr>
          <w:sz w:val="28"/>
          <w:szCs w:val="28"/>
        </w:rPr>
        <w:t>әдебиеттерде</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менеджмент </w:t>
      </w:r>
      <w:proofErr w:type="spellStart"/>
      <w:r w:rsidRPr="003F0536">
        <w:rPr>
          <w:sz w:val="28"/>
          <w:szCs w:val="28"/>
        </w:rPr>
        <w:t>экожүйелік</w:t>
      </w:r>
      <w:proofErr w:type="spellEnd"/>
      <w:r w:rsidRPr="003F0536">
        <w:rPr>
          <w:sz w:val="28"/>
          <w:szCs w:val="28"/>
        </w:rPr>
        <w:t xml:space="preserve"> </w:t>
      </w:r>
      <w:proofErr w:type="spellStart"/>
      <w:r w:rsidRPr="003F0536">
        <w:rPr>
          <w:sz w:val="28"/>
          <w:szCs w:val="28"/>
        </w:rPr>
        <w:t>қызметтерді</w:t>
      </w:r>
      <w:proofErr w:type="spellEnd"/>
      <w:r w:rsidRPr="003F0536">
        <w:rPr>
          <w:sz w:val="28"/>
          <w:szCs w:val="28"/>
        </w:rPr>
        <w:t xml:space="preserve"> </w:t>
      </w:r>
      <w:proofErr w:type="spellStart"/>
      <w:r w:rsidRPr="003F0536">
        <w:rPr>
          <w:sz w:val="28"/>
          <w:szCs w:val="28"/>
        </w:rPr>
        <w:t>сақтау</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әділеттілік</w:t>
      </w:r>
      <w:proofErr w:type="spellEnd"/>
      <w:r w:rsidRPr="003F0536">
        <w:rPr>
          <w:sz w:val="28"/>
          <w:szCs w:val="28"/>
        </w:rPr>
        <w:t xml:space="preserve">, </w:t>
      </w:r>
      <w:proofErr w:type="spellStart"/>
      <w:r w:rsidRPr="003F0536">
        <w:rPr>
          <w:sz w:val="28"/>
          <w:szCs w:val="28"/>
        </w:rPr>
        <w:t>корпоративтік</w:t>
      </w:r>
      <w:proofErr w:type="spellEnd"/>
      <w:r w:rsidRPr="003F0536">
        <w:rPr>
          <w:sz w:val="28"/>
          <w:szCs w:val="28"/>
        </w:rPr>
        <w:t xml:space="preserve"> </w:t>
      </w:r>
      <w:proofErr w:type="spellStart"/>
      <w:r w:rsidRPr="003F0536">
        <w:rPr>
          <w:sz w:val="28"/>
          <w:szCs w:val="28"/>
        </w:rPr>
        <w:t>жауапкершілік</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тұрақты</w:t>
      </w:r>
      <w:proofErr w:type="spellEnd"/>
      <w:r w:rsidRPr="003F0536">
        <w:rPr>
          <w:sz w:val="28"/>
          <w:szCs w:val="28"/>
        </w:rPr>
        <w:t xml:space="preserve"> даму </w:t>
      </w:r>
      <w:proofErr w:type="spellStart"/>
      <w:r w:rsidRPr="003F0536">
        <w:rPr>
          <w:sz w:val="28"/>
          <w:szCs w:val="28"/>
        </w:rPr>
        <w:t>принциптерімен</w:t>
      </w:r>
      <w:proofErr w:type="spellEnd"/>
      <w:r w:rsidRPr="003F0536">
        <w:rPr>
          <w:sz w:val="28"/>
          <w:szCs w:val="28"/>
        </w:rPr>
        <w:t xml:space="preserve"> </w:t>
      </w:r>
      <w:proofErr w:type="spellStart"/>
      <w:r w:rsidRPr="003F0536">
        <w:rPr>
          <w:sz w:val="28"/>
          <w:szCs w:val="28"/>
        </w:rPr>
        <w:t>байланыстырылады</w:t>
      </w:r>
      <w:proofErr w:type="spellEnd"/>
      <w:r w:rsidRPr="003F0536">
        <w:rPr>
          <w:sz w:val="28"/>
          <w:szCs w:val="28"/>
        </w:rPr>
        <w:t xml:space="preserve">. </w:t>
      </w:r>
      <w:proofErr w:type="spellStart"/>
      <w:r w:rsidRPr="003F0536">
        <w:rPr>
          <w:sz w:val="28"/>
          <w:szCs w:val="28"/>
        </w:rPr>
        <w:t>Бұл</w:t>
      </w:r>
      <w:proofErr w:type="spellEnd"/>
      <w:r w:rsidRPr="003F0536">
        <w:rPr>
          <w:sz w:val="28"/>
          <w:szCs w:val="28"/>
        </w:rPr>
        <w:t xml:space="preserve"> </w:t>
      </w:r>
      <w:proofErr w:type="spellStart"/>
      <w:r w:rsidRPr="003F0536">
        <w:rPr>
          <w:sz w:val="28"/>
          <w:szCs w:val="28"/>
        </w:rPr>
        <w:t>тұрғыда</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басқару</w:t>
      </w:r>
      <w:proofErr w:type="spellEnd"/>
      <w:r w:rsidRPr="003F0536">
        <w:rPr>
          <w:sz w:val="28"/>
          <w:szCs w:val="28"/>
        </w:rPr>
        <w:t xml:space="preserve"> тек </w:t>
      </w:r>
      <w:proofErr w:type="spellStart"/>
      <w:r w:rsidRPr="003F0536">
        <w:rPr>
          <w:sz w:val="28"/>
          <w:szCs w:val="28"/>
        </w:rPr>
        <w:t>табиғатты</w:t>
      </w:r>
      <w:proofErr w:type="spellEnd"/>
      <w:r w:rsidRPr="003F0536">
        <w:rPr>
          <w:sz w:val="28"/>
          <w:szCs w:val="28"/>
        </w:rPr>
        <w:t xml:space="preserve"> </w:t>
      </w:r>
      <w:proofErr w:type="spellStart"/>
      <w:r w:rsidRPr="003F0536">
        <w:rPr>
          <w:sz w:val="28"/>
          <w:szCs w:val="28"/>
        </w:rPr>
        <w:t>қорғау</w:t>
      </w:r>
      <w:proofErr w:type="spellEnd"/>
      <w:r w:rsidRPr="003F0536">
        <w:rPr>
          <w:sz w:val="28"/>
          <w:szCs w:val="28"/>
        </w:rPr>
        <w:t xml:space="preserve"> </w:t>
      </w:r>
      <w:proofErr w:type="spellStart"/>
      <w:r w:rsidRPr="003F0536">
        <w:rPr>
          <w:sz w:val="28"/>
          <w:szCs w:val="28"/>
        </w:rPr>
        <w:t>шаралары</w:t>
      </w:r>
      <w:proofErr w:type="spellEnd"/>
      <w:r w:rsidRPr="003F0536">
        <w:rPr>
          <w:sz w:val="28"/>
          <w:szCs w:val="28"/>
        </w:rPr>
        <w:t xml:space="preserve"> </w:t>
      </w:r>
      <w:proofErr w:type="spellStart"/>
      <w:r w:rsidRPr="003F0536">
        <w:rPr>
          <w:sz w:val="28"/>
          <w:szCs w:val="28"/>
        </w:rPr>
        <w:t>ғана</w:t>
      </w:r>
      <w:proofErr w:type="spellEnd"/>
      <w:r w:rsidRPr="003F0536">
        <w:rPr>
          <w:sz w:val="28"/>
          <w:szCs w:val="28"/>
        </w:rPr>
        <w:t xml:space="preserve"> </w:t>
      </w:r>
      <w:proofErr w:type="spellStart"/>
      <w:r w:rsidRPr="003F0536">
        <w:rPr>
          <w:sz w:val="28"/>
          <w:szCs w:val="28"/>
        </w:rPr>
        <w:t>емес</w:t>
      </w:r>
      <w:proofErr w:type="spellEnd"/>
      <w:r w:rsidRPr="003F0536">
        <w:rPr>
          <w:sz w:val="28"/>
          <w:szCs w:val="28"/>
        </w:rPr>
        <w:t xml:space="preserve">, </w:t>
      </w:r>
      <w:proofErr w:type="spellStart"/>
      <w:r w:rsidRPr="003F0536">
        <w:rPr>
          <w:sz w:val="28"/>
          <w:szCs w:val="28"/>
        </w:rPr>
        <w:t>әлеуметтік</w:t>
      </w:r>
      <w:proofErr w:type="spellEnd"/>
      <w:r w:rsidRPr="003F0536">
        <w:rPr>
          <w:sz w:val="28"/>
          <w:szCs w:val="28"/>
        </w:rPr>
        <w:t xml:space="preserve"> </w:t>
      </w:r>
      <w:proofErr w:type="spellStart"/>
      <w:r w:rsidRPr="003F0536">
        <w:rPr>
          <w:sz w:val="28"/>
          <w:szCs w:val="28"/>
        </w:rPr>
        <w:t>әл-ауқатты</w:t>
      </w:r>
      <w:proofErr w:type="spellEnd"/>
      <w:r w:rsidRPr="003F0536">
        <w:rPr>
          <w:sz w:val="28"/>
          <w:szCs w:val="28"/>
        </w:rPr>
        <w:t xml:space="preserve"> </w:t>
      </w:r>
      <w:proofErr w:type="spellStart"/>
      <w:r w:rsidRPr="003F0536">
        <w:rPr>
          <w:sz w:val="28"/>
          <w:szCs w:val="28"/>
        </w:rPr>
        <w:t>арттыру</w:t>
      </w:r>
      <w:proofErr w:type="spellEnd"/>
      <w:r w:rsidRPr="003F0536">
        <w:rPr>
          <w:sz w:val="28"/>
          <w:szCs w:val="28"/>
        </w:rPr>
        <w:t xml:space="preserve"> мен </w:t>
      </w:r>
      <w:proofErr w:type="spellStart"/>
      <w:r w:rsidRPr="003F0536">
        <w:rPr>
          <w:sz w:val="28"/>
          <w:szCs w:val="28"/>
        </w:rPr>
        <w:t>әділетті</w:t>
      </w:r>
      <w:proofErr w:type="spellEnd"/>
      <w:r w:rsidRPr="003F0536">
        <w:rPr>
          <w:sz w:val="28"/>
          <w:szCs w:val="28"/>
        </w:rPr>
        <w:t xml:space="preserve"> </w:t>
      </w:r>
      <w:proofErr w:type="spellStart"/>
      <w:r w:rsidRPr="003F0536">
        <w:rPr>
          <w:sz w:val="28"/>
          <w:szCs w:val="28"/>
        </w:rPr>
        <w:t>ресурстарды</w:t>
      </w:r>
      <w:proofErr w:type="spellEnd"/>
      <w:r w:rsidRPr="003F0536">
        <w:rPr>
          <w:sz w:val="28"/>
          <w:szCs w:val="28"/>
        </w:rPr>
        <w:t xml:space="preserve"> </w:t>
      </w:r>
      <w:proofErr w:type="spellStart"/>
      <w:r w:rsidRPr="003F0536">
        <w:rPr>
          <w:sz w:val="28"/>
          <w:szCs w:val="28"/>
        </w:rPr>
        <w:t>бөлу</w:t>
      </w:r>
      <w:proofErr w:type="spellEnd"/>
      <w:r w:rsidRPr="003F0536">
        <w:rPr>
          <w:sz w:val="28"/>
          <w:szCs w:val="28"/>
        </w:rPr>
        <w:t xml:space="preserve"> </w:t>
      </w:r>
      <w:proofErr w:type="spellStart"/>
      <w:r w:rsidRPr="003F0536">
        <w:rPr>
          <w:sz w:val="28"/>
          <w:szCs w:val="28"/>
        </w:rPr>
        <w:t>тетіктерін</w:t>
      </w:r>
      <w:proofErr w:type="spellEnd"/>
      <w:r w:rsidRPr="003F0536">
        <w:rPr>
          <w:sz w:val="28"/>
          <w:szCs w:val="28"/>
        </w:rPr>
        <w:t xml:space="preserve"> де </w:t>
      </w:r>
      <w:proofErr w:type="spellStart"/>
      <w:r w:rsidRPr="003F0536">
        <w:rPr>
          <w:sz w:val="28"/>
          <w:szCs w:val="28"/>
        </w:rPr>
        <w:t>қамтитыны</w:t>
      </w:r>
      <w:proofErr w:type="spellEnd"/>
      <w:r w:rsidRPr="003F0536">
        <w:rPr>
          <w:sz w:val="28"/>
          <w:szCs w:val="28"/>
        </w:rPr>
        <w:t xml:space="preserve"> </w:t>
      </w:r>
      <w:proofErr w:type="spellStart"/>
      <w:r w:rsidRPr="003F0536">
        <w:rPr>
          <w:sz w:val="28"/>
          <w:szCs w:val="28"/>
        </w:rPr>
        <w:t>көрсетіледі</w:t>
      </w:r>
      <w:proofErr w:type="spellEnd"/>
      <w:r w:rsidRPr="003F0536">
        <w:rPr>
          <w:sz w:val="28"/>
          <w:szCs w:val="28"/>
        </w:rPr>
        <w:t xml:space="preserve">. </w:t>
      </w:r>
    </w:p>
    <w:p w14:paraId="5B03ABC6" w14:textId="2CE07988" w:rsidR="00F2358B" w:rsidRPr="003F0536" w:rsidRDefault="00F2358B" w:rsidP="00B71755">
      <w:pPr>
        <w:ind w:firstLine="709"/>
        <w:contextualSpacing/>
        <w:jc w:val="both"/>
        <w:rPr>
          <w:sz w:val="28"/>
          <w:szCs w:val="28"/>
        </w:rPr>
      </w:pPr>
      <w:proofErr w:type="spellStart"/>
      <w:r w:rsidRPr="003F0536">
        <w:rPr>
          <w:sz w:val="28"/>
          <w:szCs w:val="28"/>
        </w:rPr>
        <w:t>Қазақстандық</w:t>
      </w:r>
      <w:proofErr w:type="spellEnd"/>
      <w:r w:rsidRPr="003F0536">
        <w:rPr>
          <w:sz w:val="28"/>
          <w:szCs w:val="28"/>
        </w:rPr>
        <w:t xml:space="preserve"> </w:t>
      </w:r>
      <w:proofErr w:type="spellStart"/>
      <w:r w:rsidRPr="003F0536">
        <w:rPr>
          <w:sz w:val="28"/>
          <w:szCs w:val="28"/>
        </w:rPr>
        <w:t>зерттеулерде</w:t>
      </w:r>
      <w:proofErr w:type="spellEnd"/>
      <w:r w:rsidRPr="003F0536">
        <w:rPr>
          <w:sz w:val="28"/>
          <w:szCs w:val="28"/>
        </w:rPr>
        <w:t xml:space="preserve"> </w:t>
      </w:r>
      <w:proofErr w:type="spellStart"/>
      <w:r w:rsidRPr="003F0536">
        <w:rPr>
          <w:sz w:val="28"/>
          <w:szCs w:val="28"/>
        </w:rPr>
        <w:t>басқарудың</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жағына</w:t>
      </w:r>
      <w:proofErr w:type="spellEnd"/>
      <w:r w:rsidRPr="003F0536">
        <w:rPr>
          <w:sz w:val="28"/>
          <w:szCs w:val="28"/>
        </w:rPr>
        <w:t xml:space="preserve"> </w:t>
      </w:r>
      <w:proofErr w:type="spellStart"/>
      <w:r w:rsidRPr="003F0536">
        <w:rPr>
          <w:sz w:val="28"/>
          <w:szCs w:val="28"/>
        </w:rPr>
        <w:t>басымдық</w:t>
      </w:r>
      <w:proofErr w:type="spellEnd"/>
      <w:r w:rsidRPr="003F0536">
        <w:rPr>
          <w:sz w:val="28"/>
          <w:szCs w:val="28"/>
        </w:rPr>
        <w:t xml:space="preserve"> </w:t>
      </w:r>
      <w:proofErr w:type="spellStart"/>
      <w:r w:rsidRPr="003F0536">
        <w:rPr>
          <w:sz w:val="28"/>
          <w:szCs w:val="28"/>
        </w:rPr>
        <w:t>беріліп</w:t>
      </w:r>
      <w:proofErr w:type="spellEnd"/>
      <w:r w:rsidRPr="003F0536">
        <w:rPr>
          <w:sz w:val="28"/>
          <w:szCs w:val="28"/>
        </w:rPr>
        <w:t xml:space="preserve">, </w:t>
      </w:r>
      <w:proofErr w:type="spellStart"/>
      <w:r w:rsidRPr="003F0536">
        <w:rPr>
          <w:sz w:val="28"/>
          <w:szCs w:val="28"/>
        </w:rPr>
        <w:t>институционалдық</w:t>
      </w:r>
      <w:proofErr w:type="spellEnd"/>
      <w:r w:rsidRPr="003F0536">
        <w:rPr>
          <w:sz w:val="28"/>
          <w:szCs w:val="28"/>
        </w:rPr>
        <w:t xml:space="preserve">, </w:t>
      </w:r>
      <w:proofErr w:type="spellStart"/>
      <w:r w:rsidRPr="003F0536">
        <w:rPr>
          <w:sz w:val="28"/>
          <w:szCs w:val="28"/>
        </w:rPr>
        <w:t>әлеуметтік</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экономикалық</w:t>
      </w:r>
      <w:proofErr w:type="spellEnd"/>
      <w:r w:rsidRPr="003F0536">
        <w:rPr>
          <w:sz w:val="28"/>
          <w:szCs w:val="28"/>
        </w:rPr>
        <w:t xml:space="preserve"> </w:t>
      </w:r>
      <w:proofErr w:type="spellStart"/>
      <w:r w:rsidRPr="003F0536">
        <w:rPr>
          <w:sz w:val="28"/>
          <w:szCs w:val="28"/>
        </w:rPr>
        <w:t>өлшемдер</w:t>
      </w:r>
      <w:proofErr w:type="spellEnd"/>
      <w:r w:rsidRPr="003F0536">
        <w:rPr>
          <w:sz w:val="28"/>
          <w:szCs w:val="28"/>
        </w:rPr>
        <w:t xml:space="preserve"> </w:t>
      </w:r>
      <w:proofErr w:type="spellStart"/>
      <w:r w:rsidRPr="003F0536">
        <w:rPr>
          <w:sz w:val="28"/>
          <w:szCs w:val="28"/>
        </w:rPr>
        <w:t>салыстырмалы</w:t>
      </w:r>
      <w:proofErr w:type="spellEnd"/>
      <w:r w:rsidRPr="003F0536">
        <w:rPr>
          <w:sz w:val="28"/>
          <w:szCs w:val="28"/>
        </w:rPr>
        <w:t xml:space="preserve"> </w:t>
      </w:r>
      <w:proofErr w:type="spellStart"/>
      <w:r w:rsidRPr="003F0536">
        <w:rPr>
          <w:sz w:val="28"/>
          <w:szCs w:val="28"/>
        </w:rPr>
        <w:t>түрде</w:t>
      </w:r>
      <w:proofErr w:type="spellEnd"/>
      <w:r w:rsidRPr="003F0536">
        <w:rPr>
          <w:sz w:val="28"/>
          <w:szCs w:val="28"/>
        </w:rPr>
        <w:t xml:space="preserve"> аз </w:t>
      </w:r>
      <w:proofErr w:type="spellStart"/>
      <w:r w:rsidRPr="003F0536">
        <w:rPr>
          <w:sz w:val="28"/>
          <w:szCs w:val="28"/>
        </w:rPr>
        <w:t>қамтылады</w:t>
      </w:r>
      <w:proofErr w:type="spellEnd"/>
      <w:r w:rsidRPr="003F0536">
        <w:rPr>
          <w:sz w:val="28"/>
          <w:szCs w:val="28"/>
        </w:rPr>
        <w:t xml:space="preserve">. </w:t>
      </w:r>
      <w:proofErr w:type="spellStart"/>
      <w:r w:rsidRPr="003F0536">
        <w:rPr>
          <w:sz w:val="28"/>
          <w:szCs w:val="28"/>
        </w:rPr>
        <w:t>Сондықтан</w:t>
      </w:r>
      <w:proofErr w:type="spellEnd"/>
      <w:r w:rsidRPr="003F0536">
        <w:rPr>
          <w:sz w:val="28"/>
          <w:szCs w:val="28"/>
        </w:rPr>
        <w:t xml:space="preserve"> </w:t>
      </w:r>
      <w:proofErr w:type="spellStart"/>
      <w:r w:rsidRPr="003F0536">
        <w:rPr>
          <w:sz w:val="28"/>
          <w:szCs w:val="28"/>
        </w:rPr>
        <w:t>ұлттық</w:t>
      </w:r>
      <w:proofErr w:type="spellEnd"/>
      <w:r w:rsidRPr="003F0536">
        <w:rPr>
          <w:sz w:val="28"/>
          <w:szCs w:val="28"/>
        </w:rPr>
        <w:t xml:space="preserve"> </w:t>
      </w:r>
      <w:proofErr w:type="spellStart"/>
      <w:r w:rsidRPr="003F0536">
        <w:rPr>
          <w:sz w:val="28"/>
          <w:szCs w:val="28"/>
        </w:rPr>
        <w:t>ғылыми</w:t>
      </w:r>
      <w:proofErr w:type="spellEnd"/>
      <w:r w:rsidRPr="003F0536">
        <w:rPr>
          <w:sz w:val="28"/>
          <w:szCs w:val="28"/>
        </w:rPr>
        <w:t xml:space="preserve"> </w:t>
      </w:r>
      <w:proofErr w:type="spellStart"/>
      <w:r w:rsidRPr="003F0536">
        <w:rPr>
          <w:sz w:val="28"/>
          <w:szCs w:val="28"/>
        </w:rPr>
        <w:t>дискурста</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менеджмент </w:t>
      </w:r>
      <w:proofErr w:type="spellStart"/>
      <w:r w:rsidRPr="003F0536">
        <w:rPr>
          <w:sz w:val="28"/>
          <w:szCs w:val="28"/>
        </w:rPr>
        <w:t>ұғымын</w:t>
      </w:r>
      <w:proofErr w:type="spellEnd"/>
      <w:r w:rsidRPr="003F0536">
        <w:rPr>
          <w:sz w:val="28"/>
          <w:szCs w:val="28"/>
        </w:rPr>
        <w:t xml:space="preserve"> </w:t>
      </w:r>
      <w:proofErr w:type="spellStart"/>
      <w:r w:rsidRPr="003F0536">
        <w:rPr>
          <w:sz w:val="28"/>
          <w:szCs w:val="28"/>
        </w:rPr>
        <w:t>кеңейтіп</w:t>
      </w:r>
      <w:proofErr w:type="spellEnd"/>
      <w:r w:rsidRPr="003F0536">
        <w:rPr>
          <w:sz w:val="28"/>
          <w:szCs w:val="28"/>
        </w:rPr>
        <w:t xml:space="preserve">, оны </w:t>
      </w:r>
      <w:proofErr w:type="spellStart"/>
      <w:r w:rsidRPr="003F0536">
        <w:rPr>
          <w:sz w:val="28"/>
          <w:szCs w:val="28"/>
        </w:rPr>
        <w:t>тұрақты</w:t>
      </w:r>
      <w:proofErr w:type="spellEnd"/>
      <w:r w:rsidRPr="003F0536">
        <w:rPr>
          <w:sz w:val="28"/>
          <w:szCs w:val="28"/>
        </w:rPr>
        <w:t xml:space="preserve"> туризм </w:t>
      </w:r>
      <w:proofErr w:type="spellStart"/>
      <w:r w:rsidRPr="003F0536">
        <w:rPr>
          <w:sz w:val="28"/>
          <w:szCs w:val="28"/>
        </w:rPr>
        <w:t>концепциясымен</w:t>
      </w:r>
      <w:proofErr w:type="spellEnd"/>
      <w:r w:rsidRPr="003F0536">
        <w:rPr>
          <w:sz w:val="28"/>
          <w:szCs w:val="28"/>
        </w:rPr>
        <w:t xml:space="preserve"> </w:t>
      </w:r>
      <w:proofErr w:type="spellStart"/>
      <w:r w:rsidRPr="003F0536">
        <w:rPr>
          <w:sz w:val="28"/>
          <w:szCs w:val="28"/>
        </w:rPr>
        <w:t>үйлестіре</w:t>
      </w:r>
      <w:proofErr w:type="spellEnd"/>
      <w:r w:rsidRPr="003F0536">
        <w:rPr>
          <w:sz w:val="28"/>
          <w:szCs w:val="28"/>
        </w:rPr>
        <w:t xml:space="preserve"> </w:t>
      </w:r>
      <w:proofErr w:type="spellStart"/>
      <w:r w:rsidRPr="003F0536">
        <w:rPr>
          <w:sz w:val="28"/>
          <w:szCs w:val="28"/>
        </w:rPr>
        <w:t>түсудің</w:t>
      </w:r>
      <w:proofErr w:type="spellEnd"/>
      <w:r w:rsidRPr="003F0536">
        <w:rPr>
          <w:sz w:val="28"/>
          <w:szCs w:val="28"/>
        </w:rPr>
        <w:t xml:space="preserve"> </w:t>
      </w:r>
      <w:proofErr w:type="spellStart"/>
      <w:r w:rsidRPr="003F0536">
        <w:rPr>
          <w:sz w:val="28"/>
          <w:szCs w:val="28"/>
        </w:rPr>
        <w:t>қажеттігі</w:t>
      </w:r>
      <w:proofErr w:type="spellEnd"/>
      <w:r w:rsidRPr="003F0536">
        <w:rPr>
          <w:sz w:val="28"/>
          <w:szCs w:val="28"/>
        </w:rPr>
        <w:t xml:space="preserve"> </w:t>
      </w:r>
      <w:proofErr w:type="spellStart"/>
      <w:r w:rsidRPr="003F0536">
        <w:rPr>
          <w:sz w:val="28"/>
          <w:szCs w:val="28"/>
        </w:rPr>
        <w:t>артып</w:t>
      </w:r>
      <w:proofErr w:type="spellEnd"/>
      <w:r w:rsidRPr="003F0536">
        <w:rPr>
          <w:sz w:val="28"/>
          <w:szCs w:val="28"/>
        </w:rPr>
        <w:t xml:space="preserve"> </w:t>
      </w:r>
      <w:proofErr w:type="spellStart"/>
      <w:r w:rsidRPr="003F0536">
        <w:rPr>
          <w:sz w:val="28"/>
          <w:szCs w:val="28"/>
        </w:rPr>
        <w:t>келеді</w:t>
      </w:r>
      <w:proofErr w:type="spellEnd"/>
      <w:r w:rsidRPr="003F0536">
        <w:rPr>
          <w:sz w:val="28"/>
          <w:szCs w:val="28"/>
        </w:rPr>
        <w:t>.</w:t>
      </w:r>
    </w:p>
    <w:p w14:paraId="36E1AA04" w14:textId="32C36C57" w:rsidR="00F2358B" w:rsidRPr="0002571A" w:rsidRDefault="00F2358B" w:rsidP="00B71755">
      <w:pPr>
        <w:ind w:firstLine="709"/>
        <w:contextualSpacing/>
        <w:jc w:val="both"/>
        <w:rPr>
          <w:i/>
          <w:sz w:val="28"/>
          <w:szCs w:val="28"/>
          <w:lang w:val="kk-KZ"/>
        </w:rPr>
      </w:pPr>
      <w:r w:rsidRPr="0002571A">
        <w:rPr>
          <w:i/>
          <w:sz w:val="28"/>
          <w:szCs w:val="28"/>
          <w:lang w:val="kk-KZ"/>
        </w:rPr>
        <w:t>Туризмнің э</w:t>
      </w:r>
      <w:proofErr w:type="spellStart"/>
      <w:r w:rsidRPr="0002571A">
        <w:rPr>
          <w:i/>
          <w:sz w:val="28"/>
          <w:szCs w:val="28"/>
        </w:rPr>
        <w:t>кологиялық</w:t>
      </w:r>
      <w:proofErr w:type="spellEnd"/>
      <w:r w:rsidRPr="0002571A">
        <w:rPr>
          <w:i/>
          <w:sz w:val="28"/>
          <w:szCs w:val="28"/>
        </w:rPr>
        <w:t xml:space="preserve"> менеджмент </w:t>
      </w:r>
      <w:proofErr w:type="spellStart"/>
      <w:r w:rsidRPr="0002571A">
        <w:rPr>
          <w:i/>
          <w:sz w:val="28"/>
          <w:szCs w:val="28"/>
        </w:rPr>
        <w:t>қағидаттары</w:t>
      </w:r>
      <w:proofErr w:type="spellEnd"/>
    </w:p>
    <w:p w14:paraId="1EC22EEB" w14:textId="77777777" w:rsidR="0002571A" w:rsidRDefault="00F2358B" w:rsidP="00B71755">
      <w:pPr>
        <w:ind w:firstLine="709"/>
        <w:contextualSpacing/>
        <w:jc w:val="both"/>
        <w:rPr>
          <w:sz w:val="28"/>
          <w:szCs w:val="28"/>
        </w:rPr>
      </w:pPr>
      <w:proofErr w:type="spellStart"/>
      <w:r w:rsidRPr="00B71755">
        <w:rPr>
          <w:sz w:val="28"/>
          <w:szCs w:val="28"/>
        </w:rPr>
        <w:t>Э</w:t>
      </w:r>
      <w:r w:rsidRPr="003F0536">
        <w:rPr>
          <w:sz w:val="28"/>
          <w:szCs w:val="28"/>
        </w:rPr>
        <w:t>кологиялық</w:t>
      </w:r>
      <w:proofErr w:type="spellEnd"/>
      <w:r w:rsidRPr="003F0536">
        <w:rPr>
          <w:sz w:val="28"/>
          <w:szCs w:val="28"/>
        </w:rPr>
        <w:t xml:space="preserve"> менеджмент </w:t>
      </w:r>
      <w:proofErr w:type="spellStart"/>
      <w:r w:rsidRPr="003F0536">
        <w:rPr>
          <w:sz w:val="28"/>
          <w:szCs w:val="28"/>
        </w:rPr>
        <w:t>қағидаттары</w:t>
      </w:r>
      <w:proofErr w:type="spellEnd"/>
      <w:r w:rsidRPr="003F0536">
        <w:rPr>
          <w:sz w:val="28"/>
          <w:szCs w:val="28"/>
        </w:rPr>
        <w:t xml:space="preserve"> туризм </w:t>
      </w:r>
      <w:proofErr w:type="spellStart"/>
      <w:r w:rsidRPr="003F0536">
        <w:rPr>
          <w:sz w:val="28"/>
          <w:szCs w:val="28"/>
        </w:rPr>
        <w:t>саласында</w:t>
      </w:r>
      <w:proofErr w:type="spellEnd"/>
      <w:r w:rsidRPr="003F0536">
        <w:rPr>
          <w:sz w:val="28"/>
          <w:szCs w:val="28"/>
        </w:rPr>
        <w:t xml:space="preserve"> </w:t>
      </w:r>
      <w:proofErr w:type="spellStart"/>
      <w:r w:rsidRPr="003F0536">
        <w:rPr>
          <w:sz w:val="28"/>
          <w:szCs w:val="28"/>
        </w:rPr>
        <w:t>қабылданатын</w:t>
      </w:r>
      <w:proofErr w:type="spellEnd"/>
      <w:r w:rsidRPr="003F0536">
        <w:rPr>
          <w:sz w:val="28"/>
          <w:szCs w:val="28"/>
        </w:rPr>
        <w:t xml:space="preserve"> </w:t>
      </w:r>
      <w:proofErr w:type="spellStart"/>
      <w:r w:rsidRPr="003F0536">
        <w:rPr>
          <w:sz w:val="28"/>
          <w:szCs w:val="28"/>
        </w:rPr>
        <w:t>басқару</w:t>
      </w:r>
      <w:proofErr w:type="spellEnd"/>
      <w:r w:rsidRPr="003F0536">
        <w:rPr>
          <w:sz w:val="28"/>
          <w:szCs w:val="28"/>
        </w:rPr>
        <w:t xml:space="preserve"> </w:t>
      </w:r>
      <w:proofErr w:type="spellStart"/>
      <w:r w:rsidRPr="003F0536">
        <w:rPr>
          <w:sz w:val="28"/>
          <w:szCs w:val="28"/>
        </w:rPr>
        <w:t>шешімдерінің</w:t>
      </w:r>
      <w:proofErr w:type="spellEnd"/>
      <w:r w:rsidRPr="003F0536">
        <w:rPr>
          <w:sz w:val="28"/>
          <w:szCs w:val="28"/>
        </w:rPr>
        <w:t xml:space="preserve"> </w:t>
      </w:r>
      <w:proofErr w:type="spellStart"/>
      <w:r w:rsidRPr="003F0536">
        <w:rPr>
          <w:sz w:val="28"/>
          <w:szCs w:val="28"/>
        </w:rPr>
        <w:t>тұрақтылығын</w:t>
      </w:r>
      <w:proofErr w:type="spellEnd"/>
      <w:r w:rsidRPr="003F0536">
        <w:rPr>
          <w:sz w:val="28"/>
          <w:szCs w:val="28"/>
        </w:rPr>
        <w:t xml:space="preserve"> </w:t>
      </w:r>
      <w:proofErr w:type="spellStart"/>
      <w:r w:rsidRPr="003F0536">
        <w:rPr>
          <w:sz w:val="28"/>
          <w:szCs w:val="28"/>
        </w:rPr>
        <w:t>қамтамасыз</w:t>
      </w:r>
      <w:proofErr w:type="spellEnd"/>
      <w:r w:rsidRPr="003F0536">
        <w:rPr>
          <w:sz w:val="28"/>
          <w:szCs w:val="28"/>
        </w:rPr>
        <w:t xml:space="preserve"> </w:t>
      </w:r>
      <w:proofErr w:type="spellStart"/>
      <w:r w:rsidRPr="003F0536">
        <w:rPr>
          <w:sz w:val="28"/>
          <w:szCs w:val="28"/>
        </w:rPr>
        <w:t>ететін</w:t>
      </w:r>
      <w:proofErr w:type="spellEnd"/>
      <w:r w:rsidRPr="003F0536">
        <w:rPr>
          <w:sz w:val="28"/>
          <w:szCs w:val="28"/>
        </w:rPr>
        <w:t xml:space="preserve"> </w:t>
      </w:r>
      <w:proofErr w:type="spellStart"/>
      <w:r w:rsidRPr="003F0536">
        <w:rPr>
          <w:sz w:val="28"/>
          <w:szCs w:val="28"/>
        </w:rPr>
        <w:t>негізгі</w:t>
      </w:r>
      <w:proofErr w:type="spellEnd"/>
      <w:r w:rsidRPr="003F0536">
        <w:rPr>
          <w:sz w:val="28"/>
          <w:szCs w:val="28"/>
        </w:rPr>
        <w:t xml:space="preserve"> </w:t>
      </w:r>
      <w:proofErr w:type="spellStart"/>
      <w:r w:rsidRPr="003F0536">
        <w:rPr>
          <w:sz w:val="28"/>
          <w:szCs w:val="28"/>
        </w:rPr>
        <w:t>әдіснамалық</w:t>
      </w:r>
      <w:proofErr w:type="spellEnd"/>
      <w:r w:rsidRPr="003F0536">
        <w:rPr>
          <w:sz w:val="28"/>
          <w:szCs w:val="28"/>
        </w:rPr>
        <w:t xml:space="preserve"> </w:t>
      </w:r>
      <w:proofErr w:type="spellStart"/>
      <w:r w:rsidRPr="003F0536">
        <w:rPr>
          <w:sz w:val="28"/>
          <w:szCs w:val="28"/>
        </w:rPr>
        <w:t>бағыттарды</w:t>
      </w:r>
      <w:proofErr w:type="spellEnd"/>
      <w:r w:rsidRPr="003F0536">
        <w:rPr>
          <w:sz w:val="28"/>
          <w:szCs w:val="28"/>
        </w:rPr>
        <w:t xml:space="preserve"> </w:t>
      </w:r>
      <w:proofErr w:type="spellStart"/>
      <w:r w:rsidRPr="003F0536">
        <w:rPr>
          <w:sz w:val="28"/>
          <w:szCs w:val="28"/>
        </w:rPr>
        <w:t>айқындайды</w:t>
      </w:r>
      <w:proofErr w:type="spellEnd"/>
      <w:r w:rsidRPr="003F0536">
        <w:rPr>
          <w:sz w:val="28"/>
          <w:szCs w:val="28"/>
        </w:rPr>
        <w:t xml:space="preserve">. </w:t>
      </w:r>
      <w:proofErr w:type="spellStart"/>
      <w:r w:rsidRPr="003F0536">
        <w:rPr>
          <w:sz w:val="28"/>
          <w:szCs w:val="28"/>
        </w:rPr>
        <w:t>Бұл</w:t>
      </w:r>
      <w:proofErr w:type="spellEnd"/>
      <w:r w:rsidRPr="003F0536">
        <w:rPr>
          <w:sz w:val="28"/>
          <w:szCs w:val="28"/>
        </w:rPr>
        <w:t xml:space="preserve"> </w:t>
      </w:r>
      <w:proofErr w:type="spellStart"/>
      <w:r w:rsidRPr="003F0536">
        <w:rPr>
          <w:sz w:val="28"/>
          <w:szCs w:val="28"/>
        </w:rPr>
        <w:t>қағидаттар</w:t>
      </w:r>
      <w:proofErr w:type="spellEnd"/>
      <w:r w:rsidRPr="003F0536">
        <w:rPr>
          <w:sz w:val="28"/>
          <w:szCs w:val="28"/>
        </w:rPr>
        <w:t xml:space="preserve"> </w:t>
      </w:r>
      <w:proofErr w:type="spellStart"/>
      <w:r w:rsidRPr="003F0536">
        <w:rPr>
          <w:sz w:val="28"/>
          <w:szCs w:val="28"/>
        </w:rPr>
        <w:t>табиғаттың</w:t>
      </w:r>
      <w:proofErr w:type="spellEnd"/>
      <w:r w:rsidRPr="003F0536">
        <w:rPr>
          <w:sz w:val="28"/>
          <w:szCs w:val="28"/>
        </w:rPr>
        <w:t xml:space="preserve"> </w:t>
      </w:r>
      <w:proofErr w:type="spellStart"/>
      <w:r w:rsidRPr="003F0536">
        <w:rPr>
          <w:sz w:val="28"/>
          <w:szCs w:val="28"/>
        </w:rPr>
        <w:t>өзіндік</w:t>
      </w:r>
      <w:proofErr w:type="spellEnd"/>
      <w:r w:rsidRPr="003F0536">
        <w:rPr>
          <w:sz w:val="28"/>
          <w:szCs w:val="28"/>
        </w:rPr>
        <w:t xml:space="preserve"> </w:t>
      </w:r>
      <w:proofErr w:type="spellStart"/>
      <w:r w:rsidRPr="003F0536">
        <w:rPr>
          <w:sz w:val="28"/>
          <w:szCs w:val="28"/>
        </w:rPr>
        <w:t>қалпына</w:t>
      </w:r>
      <w:proofErr w:type="spellEnd"/>
      <w:r w:rsidRPr="003F0536">
        <w:rPr>
          <w:sz w:val="28"/>
          <w:szCs w:val="28"/>
        </w:rPr>
        <w:t xml:space="preserve"> </w:t>
      </w:r>
      <w:proofErr w:type="spellStart"/>
      <w:r w:rsidRPr="003F0536">
        <w:rPr>
          <w:sz w:val="28"/>
          <w:szCs w:val="28"/>
        </w:rPr>
        <w:t>келу</w:t>
      </w:r>
      <w:proofErr w:type="spellEnd"/>
      <w:r w:rsidRPr="003F0536">
        <w:rPr>
          <w:sz w:val="28"/>
          <w:szCs w:val="28"/>
        </w:rPr>
        <w:t xml:space="preserve"> </w:t>
      </w:r>
      <w:proofErr w:type="spellStart"/>
      <w:r w:rsidRPr="003F0536">
        <w:rPr>
          <w:sz w:val="28"/>
          <w:szCs w:val="28"/>
        </w:rPr>
        <w:lastRenderedPageBreak/>
        <w:t>мүмкіндіктерін</w:t>
      </w:r>
      <w:proofErr w:type="spellEnd"/>
      <w:r w:rsidRPr="003F0536">
        <w:rPr>
          <w:sz w:val="28"/>
          <w:szCs w:val="28"/>
        </w:rPr>
        <w:t xml:space="preserve"> </w:t>
      </w:r>
      <w:proofErr w:type="spellStart"/>
      <w:r w:rsidRPr="003F0536">
        <w:rPr>
          <w:sz w:val="28"/>
          <w:szCs w:val="28"/>
        </w:rPr>
        <w:t>құрметтеуге</w:t>
      </w:r>
      <w:proofErr w:type="spellEnd"/>
      <w:r w:rsidRPr="003F0536">
        <w:rPr>
          <w:sz w:val="28"/>
          <w:szCs w:val="28"/>
        </w:rPr>
        <w:t xml:space="preserve">, </w:t>
      </w:r>
      <w:proofErr w:type="spellStart"/>
      <w:r w:rsidRPr="003F0536">
        <w:rPr>
          <w:sz w:val="28"/>
          <w:szCs w:val="28"/>
        </w:rPr>
        <w:t>ресурстарды</w:t>
      </w:r>
      <w:proofErr w:type="spellEnd"/>
      <w:r w:rsidRPr="003F0536">
        <w:rPr>
          <w:sz w:val="28"/>
          <w:szCs w:val="28"/>
        </w:rPr>
        <w:t xml:space="preserve"> </w:t>
      </w:r>
      <w:proofErr w:type="spellStart"/>
      <w:r w:rsidRPr="003F0536">
        <w:rPr>
          <w:sz w:val="28"/>
          <w:szCs w:val="28"/>
        </w:rPr>
        <w:t>қайта</w:t>
      </w:r>
      <w:proofErr w:type="spellEnd"/>
      <w:r w:rsidRPr="003F0536">
        <w:rPr>
          <w:sz w:val="28"/>
          <w:szCs w:val="28"/>
        </w:rPr>
        <w:t xml:space="preserve"> </w:t>
      </w:r>
      <w:proofErr w:type="spellStart"/>
      <w:r w:rsidRPr="003F0536">
        <w:rPr>
          <w:sz w:val="28"/>
          <w:szCs w:val="28"/>
        </w:rPr>
        <w:t>қалпына</w:t>
      </w:r>
      <w:proofErr w:type="spellEnd"/>
      <w:r w:rsidRPr="003F0536">
        <w:rPr>
          <w:sz w:val="28"/>
          <w:szCs w:val="28"/>
        </w:rPr>
        <w:t xml:space="preserve"> </w:t>
      </w:r>
      <w:proofErr w:type="spellStart"/>
      <w:r w:rsidRPr="003F0536">
        <w:rPr>
          <w:sz w:val="28"/>
          <w:szCs w:val="28"/>
        </w:rPr>
        <w:t>келетін</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қалпына</w:t>
      </w:r>
      <w:proofErr w:type="spellEnd"/>
      <w:r w:rsidRPr="003F0536">
        <w:rPr>
          <w:sz w:val="28"/>
          <w:szCs w:val="28"/>
        </w:rPr>
        <w:t xml:space="preserve"> </w:t>
      </w:r>
      <w:proofErr w:type="spellStart"/>
      <w:r w:rsidRPr="003F0536">
        <w:rPr>
          <w:sz w:val="28"/>
          <w:szCs w:val="28"/>
        </w:rPr>
        <w:t>келмейтін</w:t>
      </w:r>
      <w:proofErr w:type="spellEnd"/>
      <w:r w:rsidRPr="003F0536">
        <w:rPr>
          <w:sz w:val="28"/>
          <w:szCs w:val="28"/>
        </w:rPr>
        <w:t xml:space="preserve"> </w:t>
      </w:r>
      <w:proofErr w:type="spellStart"/>
      <w:r w:rsidRPr="003F0536">
        <w:rPr>
          <w:sz w:val="28"/>
          <w:szCs w:val="28"/>
        </w:rPr>
        <w:t>түрлеріне</w:t>
      </w:r>
      <w:proofErr w:type="spellEnd"/>
      <w:r w:rsidRPr="003F0536">
        <w:rPr>
          <w:sz w:val="28"/>
          <w:szCs w:val="28"/>
        </w:rPr>
        <w:t xml:space="preserve"> </w:t>
      </w:r>
      <w:proofErr w:type="spellStart"/>
      <w:r w:rsidRPr="003F0536">
        <w:rPr>
          <w:sz w:val="28"/>
          <w:szCs w:val="28"/>
        </w:rPr>
        <w:t>қарай</w:t>
      </w:r>
      <w:proofErr w:type="spellEnd"/>
      <w:r w:rsidRPr="003F0536">
        <w:rPr>
          <w:sz w:val="28"/>
          <w:szCs w:val="28"/>
        </w:rPr>
        <w:t xml:space="preserve"> </w:t>
      </w:r>
      <w:proofErr w:type="spellStart"/>
      <w:r w:rsidRPr="003F0536">
        <w:rPr>
          <w:sz w:val="28"/>
          <w:szCs w:val="28"/>
        </w:rPr>
        <w:t>саралауға</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туристік</w:t>
      </w:r>
      <w:proofErr w:type="spellEnd"/>
      <w:r w:rsidRPr="003F0536">
        <w:rPr>
          <w:sz w:val="28"/>
          <w:szCs w:val="28"/>
        </w:rPr>
        <w:t xml:space="preserve"> </w:t>
      </w:r>
      <w:proofErr w:type="spellStart"/>
      <w:r w:rsidRPr="003F0536">
        <w:rPr>
          <w:sz w:val="28"/>
          <w:szCs w:val="28"/>
        </w:rPr>
        <w:t>қызметтің</w:t>
      </w:r>
      <w:proofErr w:type="spellEnd"/>
      <w:r w:rsidRPr="003F0536">
        <w:rPr>
          <w:sz w:val="28"/>
          <w:szCs w:val="28"/>
        </w:rPr>
        <w:t xml:space="preserve"> </w:t>
      </w:r>
      <w:proofErr w:type="spellStart"/>
      <w:r w:rsidRPr="003F0536">
        <w:rPr>
          <w:sz w:val="28"/>
          <w:szCs w:val="28"/>
        </w:rPr>
        <w:t>ықпалын</w:t>
      </w:r>
      <w:proofErr w:type="spellEnd"/>
      <w:r w:rsidRPr="003F0536">
        <w:rPr>
          <w:sz w:val="28"/>
          <w:szCs w:val="28"/>
        </w:rPr>
        <w:t xml:space="preserve"> </w:t>
      </w:r>
      <w:proofErr w:type="spellStart"/>
      <w:r w:rsidRPr="003F0536">
        <w:rPr>
          <w:sz w:val="28"/>
          <w:szCs w:val="28"/>
        </w:rPr>
        <w:t>жүйелі</w:t>
      </w:r>
      <w:proofErr w:type="spellEnd"/>
      <w:r w:rsidRPr="003F0536">
        <w:rPr>
          <w:sz w:val="28"/>
          <w:szCs w:val="28"/>
        </w:rPr>
        <w:t xml:space="preserve"> </w:t>
      </w:r>
      <w:proofErr w:type="spellStart"/>
      <w:r w:rsidRPr="003F0536">
        <w:rPr>
          <w:sz w:val="28"/>
          <w:szCs w:val="28"/>
        </w:rPr>
        <w:t>түрде</w:t>
      </w:r>
      <w:proofErr w:type="spellEnd"/>
      <w:r w:rsidRPr="003F0536">
        <w:rPr>
          <w:sz w:val="28"/>
          <w:szCs w:val="28"/>
        </w:rPr>
        <w:t xml:space="preserve"> </w:t>
      </w:r>
      <w:proofErr w:type="spellStart"/>
      <w:r w:rsidRPr="003F0536">
        <w:rPr>
          <w:sz w:val="28"/>
          <w:szCs w:val="28"/>
        </w:rPr>
        <w:t>бақылауға</w:t>
      </w:r>
      <w:proofErr w:type="spellEnd"/>
      <w:r w:rsidRPr="003F0536">
        <w:rPr>
          <w:sz w:val="28"/>
          <w:szCs w:val="28"/>
        </w:rPr>
        <w:t xml:space="preserve"> </w:t>
      </w:r>
      <w:proofErr w:type="spellStart"/>
      <w:r w:rsidRPr="003F0536">
        <w:rPr>
          <w:sz w:val="28"/>
          <w:szCs w:val="28"/>
        </w:rPr>
        <w:t>негізделеді</w:t>
      </w:r>
      <w:proofErr w:type="spellEnd"/>
      <w:r w:rsidRPr="003F0536">
        <w:rPr>
          <w:sz w:val="28"/>
          <w:szCs w:val="28"/>
        </w:rPr>
        <w:t xml:space="preserve">. </w:t>
      </w:r>
      <w:proofErr w:type="spellStart"/>
      <w:r w:rsidRPr="003F0536">
        <w:rPr>
          <w:sz w:val="28"/>
          <w:szCs w:val="28"/>
        </w:rPr>
        <w:t>Тұрақты</w:t>
      </w:r>
      <w:proofErr w:type="spellEnd"/>
      <w:r w:rsidRPr="003F0536">
        <w:rPr>
          <w:sz w:val="28"/>
          <w:szCs w:val="28"/>
        </w:rPr>
        <w:t xml:space="preserve"> даму </w:t>
      </w:r>
      <w:proofErr w:type="spellStart"/>
      <w:r w:rsidRPr="003F0536">
        <w:rPr>
          <w:sz w:val="28"/>
          <w:szCs w:val="28"/>
        </w:rPr>
        <w:t>қағидаты</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менеджменттің</w:t>
      </w:r>
      <w:proofErr w:type="spellEnd"/>
      <w:r w:rsidRPr="003F0536">
        <w:rPr>
          <w:sz w:val="28"/>
          <w:szCs w:val="28"/>
        </w:rPr>
        <w:t xml:space="preserve"> </w:t>
      </w:r>
      <w:proofErr w:type="spellStart"/>
      <w:r w:rsidRPr="003F0536">
        <w:rPr>
          <w:sz w:val="28"/>
          <w:szCs w:val="28"/>
        </w:rPr>
        <w:t>өзегін</w:t>
      </w:r>
      <w:proofErr w:type="spellEnd"/>
      <w:r w:rsidRPr="003F0536">
        <w:rPr>
          <w:sz w:val="28"/>
          <w:szCs w:val="28"/>
        </w:rPr>
        <w:t xml:space="preserve"> </w:t>
      </w:r>
      <w:proofErr w:type="spellStart"/>
      <w:r w:rsidRPr="003F0536">
        <w:rPr>
          <w:sz w:val="28"/>
          <w:szCs w:val="28"/>
        </w:rPr>
        <w:t>құрайды</w:t>
      </w:r>
      <w:proofErr w:type="spellEnd"/>
      <w:r w:rsidRPr="003F0536">
        <w:rPr>
          <w:sz w:val="28"/>
          <w:szCs w:val="28"/>
        </w:rPr>
        <w:t xml:space="preserve">, </w:t>
      </w:r>
      <w:proofErr w:type="spellStart"/>
      <w:r w:rsidRPr="003F0536">
        <w:rPr>
          <w:sz w:val="28"/>
          <w:szCs w:val="28"/>
        </w:rPr>
        <w:t>өйткені</w:t>
      </w:r>
      <w:proofErr w:type="spellEnd"/>
      <w:r w:rsidRPr="003F0536">
        <w:rPr>
          <w:sz w:val="28"/>
          <w:szCs w:val="28"/>
        </w:rPr>
        <w:t xml:space="preserve"> </w:t>
      </w:r>
      <w:proofErr w:type="spellStart"/>
      <w:r w:rsidRPr="003F0536">
        <w:rPr>
          <w:sz w:val="28"/>
          <w:szCs w:val="28"/>
        </w:rPr>
        <w:t>туризмнің</w:t>
      </w:r>
      <w:proofErr w:type="spellEnd"/>
      <w:r w:rsidRPr="003F0536">
        <w:rPr>
          <w:sz w:val="28"/>
          <w:szCs w:val="28"/>
        </w:rPr>
        <w:t xml:space="preserve"> </w:t>
      </w:r>
      <w:proofErr w:type="spellStart"/>
      <w:r w:rsidRPr="003F0536">
        <w:rPr>
          <w:sz w:val="28"/>
          <w:szCs w:val="28"/>
        </w:rPr>
        <w:t>ұзақ</w:t>
      </w:r>
      <w:proofErr w:type="spellEnd"/>
      <w:r w:rsidRPr="003F0536">
        <w:rPr>
          <w:sz w:val="28"/>
          <w:szCs w:val="28"/>
        </w:rPr>
        <w:t xml:space="preserve"> </w:t>
      </w:r>
      <w:proofErr w:type="spellStart"/>
      <w:r w:rsidRPr="003F0536">
        <w:rPr>
          <w:sz w:val="28"/>
          <w:szCs w:val="28"/>
        </w:rPr>
        <w:t>мерзімді</w:t>
      </w:r>
      <w:proofErr w:type="spellEnd"/>
      <w:r w:rsidRPr="003F0536">
        <w:rPr>
          <w:sz w:val="28"/>
          <w:szCs w:val="28"/>
        </w:rPr>
        <w:t xml:space="preserve"> </w:t>
      </w:r>
      <w:proofErr w:type="spellStart"/>
      <w:r w:rsidRPr="003F0536">
        <w:rPr>
          <w:sz w:val="28"/>
          <w:szCs w:val="28"/>
        </w:rPr>
        <w:t>тиімділігі</w:t>
      </w:r>
      <w:proofErr w:type="spellEnd"/>
      <w:r w:rsidRPr="003F0536">
        <w:rPr>
          <w:sz w:val="28"/>
          <w:szCs w:val="28"/>
        </w:rPr>
        <w:t xml:space="preserve"> </w:t>
      </w:r>
      <w:proofErr w:type="spellStart"/>
      <w:r w:rsidRPr="003F0536">
        <w:rPr>
          <w:sz w:val="28"/>
          <w:szCs w:val="28"/>
        </w:rPr>
        <w:t>табиғи</w:t>
      </w:r>
      <w:proofErr w:type="spellEnd"/>
      <w:r w:rsidRPr="003F0536">
        <w:rPr>
          <w:sz w:val="28"/>
          <w:szCs w:val="28"/>
        </w:rPr>
        <w:t xml:space="preserve"> </w:t>
      </w:r>
      <w:proofErr w:type="spellStart"/>
      <w:r w:rsidRPr="003F0536">
        <w:rPr>
          <w:sz w:val="28"/>
          <w:szCs w:val="28"/>
        </w:rPr>
        <w:t>ортаның</w:t>
      </w:r>
      <w:proofErr w:type="spellEnd"/>
      <w:r w:rsidRPr="003F0536">
        <w:rPr>
          <w:sz w:val="28"/>
          <w:szCs w:val="28"/>
        </w:rPr>
        <w:t xml:space="preserve"> </w:t>
      </w:r>
      <w:proofErr w:type="spellStart"/>
      <w:r w:rsidRPr="003F0536">
        <w:rPr>
          <w:sz w:val="28"/>
          <w:szCs w:val="28"/>
        </w:rPr>
        <w:t>сақталуына</w:t>
      </w:r>
      <w:proofErr w:type="spellEnd"/>
      <w:r w:rsidRPr="003F0536">
        <w:rPr>
          <w:sz w:val="28"/>
          <w:szCs w:val="28"/>
        </w:rPr>
        <w:t xml:space="preserve"> </w:t>
      </w:r>
      <w:proofErr w:type="spellStart"/>
      <w:r w:rsidRPr="003F0536">
        <w:rPr>
          <w:sz w:val="28"/>
          <w:szCs w:val="28"/>
        </w:rPr>
        <w:t>тәуелді</w:t>
      </w:r>
      <w:proofErr w:type="spellEnd"/>
      <w:r w:rsidRPr="003F0536">
        <w:rPr>
          <w:sz w:val="28"/>
          <w:szCs w:val="28"/>
        </w:rPr>
        <w:t xml:space="preserve">. </w:t>
      </w:r>
      <w:proofErr w:type="spellStart"/>
      <w:r w:rsidRPr="003F0536">
        <w:rPr>
          <w:sz w:val="28"/>
          <w:szCs w:val="28"/>
        </w:rPr>
        <w:t>Алдын</w:t>
      </w:r>
      <w:proofErr w:type="spellEnd"/>
      <w:r w:rsidRPr="003F0536">
        <w:rPr>
          <w:sz w:val="28"/>
          <w:szCs w:val="28"/>
        </w:rPr>
        <w:t xml:space="preserve"> </w:t>
      </w:r>
      <w:proofErr w:type="spellStart"/>
      <w:r w:rsidRPr="003F0536">
        <w:rPr>
          <w:sz w:val="28"/>
          <w:szCs w:val="28"/>
        </w:rPr>
        <w:t>алу</w:t>
      </w:r>
      <w:proofErr w:type="spellEnd"/>
      <w:r w:rsidRPr="003F0536">
        <w:rPr>
          <w:sz w:val="28"/>
          <w:szCs w:val="28"/>
        </w:rPr>
        <w:t xml:space="preserve"> </w:t>
      </w:r>
      <w:proofErr w:type="spellStart"/>
      <w:r w:rsidRPr="003F0536">
        <w:rPr>
          <w:sz w:val="28"/>
          <w:szCs w:val="28"/>
        </w:rPr>
        <w:t>қағидаты</w:t>
      </w:r>
      <w:proofErr w:type="spellEnd"/>
      <w:r w:rsidRPr="003F0536">
        <w:rPr>
          <w:sz w:val="28"/>
          <w:szCs w:val="28"/>
        </w:rPr>
        <w:t xml:space="preserve"> </w:t>
      </w:r>
      <w:proofErr w:type="spellStart"/>
      <w:r w:rsidRPr="003F0536">
        <w:rPr>
          <w:sz w:val="28"/>
          <w:szCs w:val="28"/>
        </w:rPr>
        <w:t>кез</w:t>
      </w:r>
      <w:proofErr w:type="spellEnd"/>
      <w:r w:rsidRPr="003F0536">
        <w:rPr>
          <w:sz w:val="28"/>
          <w:szCs w:val="28"/>
        </w:rPr>
        <w:t xml:space="preserve"> </w:t>
      </w:r>
      <w:proofErr w:type="spellStart"/>
      <w:r w:rsidRPr="003F0536">
        <w:rPr>
          <w:sz w:val="28"/>
          <w:szCs w:val="28"/>
        </w:rPr>
        <w:t>келген</w:t>
      </w:r>
      <w:proofErr w:type="spellEnd"/>
      <w:r w:rsidRPr="003F0536">
        <w:rPr>
          <w:sz w:val="28"/>
          <w:szCs w:val="28"/>
        </w:rPr>
        <w:t xml:space="preserve"> </w:t>
      </w:r>
      <w:proofErr w:type="spellStart"/>
      <w:r w:rsidRPr="003F0536">
        <w:rPr>
          <w:sz w:val="28"/>
          <w:szCs w:val="28"/>
        </w:rPr>
        <w:t>туристік</w:t>
      </w:r>
      <w:proofErr w:type="spellEnd"/>
      <w:r w:rsidRPr="003F0536">
        <w:rPr>
          <w:sz w:val="28"/>
          <w:szCs w:val="28"/>
        </w:rPr>
        <w:t xml:space="preserve"> </w:t>
      </w:r>
      <w:proofErr w:type="spellStart"/>
      <w:r w:rsidRPr="003F0536">
        <w:rPr>
          <w:sz w:val="28"/>
          <w:szCs w:val="28"/>
        </w:rPr>
        <w:t>жобаның</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тәуекелдерін</w:t>
      </w:r>
      <w:proofErr w:type="spellEnd"/>
      <w:r w:rsidRPr="003F0536">
        <w:rPr>
          <w:sz w:val="28"/>
          <w:szCs w:val="28"/>
        </w:rPr>
        <w:t xml:space="preserve"> </w:t>
      </w:r>
      <w:proofErr w:type="spellStart"/>
      <w:r w:rsidRPr="003F0536">
        <w:rPr>
          <w:sz w:val="28"/>
          <w:szCs w:val="28"/>
        </w:rPr>
        <w:t>жобаның</w:t>
      </w:r>
      <w:proofErr w:type="spellEnd"/>
      <w:r w:rsidRPr="003F0536">
        <w:rPr>
          <w:sz w:val="28"/>
          <w:szCs w:val="28"/>
        </w:rPr>
        <w:t xml:space="preserve"> </w:t>
      </w:r>
      <w:proofErr w:type="spellStart"/>
      <w:r w:rsidRPr="003F0536">
        <w:rPr>
          <w:sz w:val="28"/>
          <w:szCs w:val="28"/>
        </w:rPr>
        <w:t>бастапқы</w:t>
      </w:r>
      <w:proofErr w:type="spellEnd"/>
      <w:r w:rsidRPr="003F0536">
        <w:rPr>
          <w:sz w:val="28"/>
          <w:szCs w:val="28"/>
        </w:rPr>
        <w:t xml:space="preserve"> </w:t>
      </w:r>
      <w:proofErr w:type="spellStart"/>
      <w:r w:rsidRPr="003F0536">
        <w:rPr>
          <w:sz w:val="28"/>
          <w:szCs w:val="28"/>
        </w:rPr>
        <w:t>кезеңінде</w:t>
      </w:r>
      <w:proofErr w:type="spellEnd"/>
      <w:r w:rsidRPr="003F0536">
        <w:rPr>
          <w:sz w:val="28"/>
          <w:szCs w:val="28"/>
        </w:rPr>
        <w:t xml:space="preserve"> </w:t>
      </w:r>
      <w:proofErr w:type="spellStart"/>
      <w:r w:rsidRPr="003F0536">
        <w:rPr>
          <w:sz w:val="28"/>
          <w:szCs w:val="28"/>
        </w:rPr>
        <w:t>анықтап</w:t>
      </w:r>
      <w:proofErr w:type="spellEnd"/>
      <w:r w:rsidRPr="003F0536">
        <w:rPr>
          <w:sz w:val="28"/>
          <w:szCs w:val="28"/>
        </w:rPr>
        <w:t xml:space="preserve">, </w:t>
      </w:r>
      <w:proofErr w:type="spellStart"/>
      <w:r w:rsidRPr="003F0536">
        <w:rPr>
          <w:sz w:val="28"/>
          <w:szCs w:val="28"/>
        </w:rPr>
        <w:t>шығындар</w:t>
      </w:r>
      <w:proofErr w:type="spellEnd"/>
      <w:r w:rsidRPr="003F0536">
        <w:rPr>
          <w:sz w:val="28"/>
          <w:szCs w:val="28"/>
        </w:rPr>
        <w:t xml:space="preserve"> мен </w:t>
      </w:r>
      <w:proofErr w:type="spellStart"/>
      <w:r w:rsidRPr="003F0536">
        <w:rPr>
          <w:sz w:val="28"/>
          <w:szCs w:val="28"/>
        </w:rPr>
        <w:t>зиянды</w:t>
      </w:r>
      <w:proofErr w:type="spellEnd"/>
      <w:r w:rsidRPr="003F0536">
        <w:rPr>
          <w:sz w:val="28"/>
          <w:szCs w:val="28"/>
        </w:rPr>
        <w:t xml:space="preserve"> </w:t>
      </w:r>
      <w:proofErr w:type="spellStart"/>
      <w:r w:rsidRPr="003F0536">
        <w:rPr>
          <w:sz w:val="28"/>
          <w:szCs w:val="28"/>
        </w:rPr>
        <w:t>салдарды</w:t>
      </w:r>
      <w:proofErr w:type="spellEnd"/>
      <w:r w:rsidRPr="003F0536">
        <w:rPr>
          <w:sz w:val="28"/>
          <w:szCs w:val="28"/>
        </w:rPr>
        <w:t xml:space="preserve"> </w:t>
      </w:r>
      <w:proofErr w:type="spellStart"/>
      <w:r w:rsidRPr="003F0536">
        <w:rPr>
          <w:sz w:val="28"/>
          <w:szCs w:val="28"/>
        </w:rPr>
        <w:t>болдырмау</w:t>
      </w:r>
      <w:proofErr w:type="spellEnd"/>
      <w:r w:rsidRPr="003F0536">
        <w:rPr>
          <w:sz w:val="28"/>
          <w:szCs w:val="28"/>
        </w:rPr>
        <w:t xml:space="preserve"> </w:t>
      </w:r>
      <w:proofErr w:type="spellStart"/>
      <w:r w:rsidRPr="003F0536">
        <w:rPr>
          <w:sz w:val="28"/>
          <w:szCs w:val="28"/>
        </w:rPr>
        <w:t>үшін</w:t>
      </w:r>
      <w:proofErr w:type="spellEnd"/>
      <w:r w:rsidRPr="003F0536">
        <w:rPr>
          <w:sz w:val="28"/>
          <w:szCs w:val="28"/>
        </w:rPr>
        <w:t xml:space="preserve"> </w:t>
      </w:r>
      <w:proofErr w:type="spellStart"/>
      <w:r w:rsidRPr="003F0536">
        <w:rPr>
          <w:sz w:val="28"/>
          <w:szCs w:val="28"/>
        </w:rPr>
        <w:t>басқарушылық</w:t>
      </w:r>
      <w:proofErr w:type="spellEnd"/>
      <w:r w:rsidRPr="003F0536">
        <w:rPr>
          <w:sz w:val="28"/>
          <w:szCs w:val="28"/>
        </w:rPr>
        <w:t xml:space="preserve"> </w:t>
      </w:r>
      <w:proofErr w:type="spellStart"/>
      <w:r w:rsidRPr="003F0536">
        <w:rPr>
          <w:sz w:val="28"/>
          <w:szCs w:val="28"/>
        </w:rPr>
        <w:t>шаралар</w:t>
      </w:r>
      <w:proofErr w:type="spellEnd"/>
      <w:r w:rsidRPr="003F0536">
        <w:rPr>
          <w:sz w:val="28"/>
          <w:szCs w:val="28"/>
        </w:rPr>
        <w:t xml:space="preserve"> </w:t>
      </w:r>
      <w:proofErr w:type="spellStart"/>
      <w:r w:rsidRPr="003F0536">
        <w:rPr>
          <w:sz w:val="28"/>
          <w:szCs w:val="28"/>
        </w:rPr>
        <w:t>әзірлеуді</w:t>
      </w:r>
      <w:proofErr w:type="spellEnd"/>
      <w:r w:rsidRPr="003F0536">
        <w:rPr>
          <w:sz w:val="28"/>
          <w:szCs w:val="28"/>
        </w:rPr>
        <w:t xml:space="preserve"> </w:t>
      </w:r>
      <w:proofErr w:type="spellStart"/>
      <w:r w:rsidRPr="003F0536">
        <w:rPr>
          <w:sz w:val="28"/>
          <w:szCs w:val="28"/>
        </w:rPr>
        <w:t>көздейді</w:t>
      </w:r>
      <w:proofErr w:type="spellEnd"/>
      <w:r w:rsidRPr="003F0536">
        <w:rPr>
          <w:sz w:val="28"/>
          <w:szCs w:val="28"/>
        </w:rPr>
        <w:t xml:space="preserve">. </w:t>
      </w:r>
    </w:p>
    <w:p w14:paraId="0A442230" w14:textId="242446F0" w:rsidR="00F2358B" w:rsidRPr="003F0536" w:rsidRDefault="00F2358B" w:rsidP="00B71755">
      <w:pPr>
        <w:ind w:firstLine="709"/>
        <w:contextualSpacing/>
        <w:jc w:val="both"/>
        <w:rPr>
          <w:sz w:val="28"/>
          <w:szCs w:val="28"/>
        </w:rPr>
      </w:pPr>
      <w:proofErr w:type="spellStart"/>
      <w:r w:rsidRPr="003F0536">
        <w:rPr>
          <w:sz w:val="28"/>
          <w:szCs w:val="28"/>
        </w:rPr>
        <w:t>Жауапкершілік</w:t>
      </w:r>
      <w:proofErr w:type="spellEnd"/>
      <w:r w:rsidRPr="003F0536">
        <w:rPr>
          <w:sz w:val="28"/>
          <w:szCs w:val="28"/>
        </w:rPr>
        <w:t xml:space="preserve"> </w:t>
      </w:r>
      <w:proofErr w:type="spellStart"/>
      <w:r w:rsidRPr="003F0536">
        <w:rPr>
          <w:sz w:val="28"/>
          <w:szCs w:val="28"/>
        </w:rPr>
        <w:t>қағидаты</w:t>
      </w:r>
      <w:proofErr w:type="spellEnd"/>
      <w:r w:rsidRPr="003F0536">
        <w:rPr>
          <w:sz w:val="28"/>
          <w:szCs w:val="28"/>
        </w:rPr>
        <w:t xml:space="preserve"> туризм </w:t>
      </w:r>
      <w:proofErr w:type="spellStart"/>
      <w:r w:rsidRPr="003F0536">
        <w:rPr>
          <w:sz w:val="28"/>
          <w:szCs w:val="28"/>
        </w:rPr>
        <w:t>субъектілерінің</w:t>
      </w:r>
      <w:proofErr w:type="spellEnd"/>
      <w:r w:rsidRPr="003F0536">
        <w:rPr>
          <w:sz w:val="28"/>
          <w:szCs w:val="28"/>
        </w:rPr>
        <w:t xml:space="preserve"> </w:t>
      </w:r>
      <w:proofErr w:type="spellStart"/>
      <w:r w:rsidRPr="003F0536">
        <w:rPr>
          <w:sz w:val="28"/>
          <w:szCs w:val="28"/>
        </w:rPr>
        <w:t>қоршаған</w:t>
      </w:r>
      <w:proofErr w:type="spellEnd"/>
      <w:r w:rsidRPr="003F0536">
        <w:rPr>
          <w:sz w:val="28"/>
          <w:szCs w:val="28"/>
        </w:rPr>
        <w:t xml:space="preserve"> </w:t>
      </w:r>
      <w:proofErr w:type="spellStart"/>
      <w:r w:rsidRPr="003F0536">
        <w:rPr>
          <w:sz w:val="28"/>
          <w:szCs w:val="28"/>
        </w:rPr>
        <w:t>ортаға</w:t>
      </w:r>
      <w:proofErr w:type="spellEnd"/>
      <w:r w:rsidRPr="003F0536">
        <w:rPr>
          <w:sz w:val="28"/>
          <w:szCs w:val="28"/>
        </w:rPr>
        <w:t xml:space="preserve"> </w:t>
      </w:r>
      <w:proofErr w:type="spellStart"/>
      <w:r w:rsidRPr="003F0536">
        <w:rPr>
          <w:sz w:val="28"/>
          <w:szCs w:val="28"/>
        </w:rPr>
        <w:t>келтірілген</w:t>
      </w:r>
      <w:proofErr w:type="spellEnd"/>
      <w:r w:rsidRPr="003F0536">
        <w:rPr>
          <w:sz w:val="28"/>
          <w:szCs w:val="28"/>
        </w:rPr>
        <w:t xml:space="preserve"> </w:t>
      </w:r>
      <w:proofErr w:type="spellStart"/>
      <w:r w:rsidRPr="003F0536">
        <w:rPr>
          <w:sz w:val="28"/>
          <w:szCs w:val="28"/>
        </w:rPr>
        <w:t>әсері</w:t>
      </w:r>
      <w:proofErr w:type="spellEnd"/>
      <w:r w:rsidRPr="003F0536">
        <w:rPr>
          <w:sz w:val="28"/>
          <w:szCs w:val="28"/>
        </w:rPr>
        <w:t xml:space="preserve"> </w:t>
      </w:r>
      <w:proofErr w:type="spellStart"/>
      <w:r w:rsidRPr="003F0536">
        <w:rPr>
          <w:sz w:val="28"/>
          <w:szCs w:val="28"/>
        </w:rPr>
        <w:t>үшін</w:t>
      </w:r>
      <w:proofErr w:type="spellEnd"/>
      <w:r w:rsidRPr="003F0536">
        <w:rPr>
          <w:sz w:val="28"/>
          <w:szCs w:val="28"/>
        </w:rPr>
        <w:t xml:space="preserve"> </w:t>
      </w:r>
      <w:proofErr w:type="spellStart"/>
      <w:r w:rsidRPr="003F0536">
        <w:rPr>
          <w:sz w:val="28"/>
          <w:szCs w:val="28"/>
        </w:rPr>
        <w:t>моральдық</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құқықтық</w:t>
      </w:r>
      <w:proofErr w:type="spellEnd"/>
      <w:r w:rsidRPr="003F0536">
        <w:rPr>
          <w:sz w:val="28"/>
          <w:szCs w:val="28"/>
        </w:rPr>
        <w:t xml:space="preserve"> </w:t>
      </w:r>
      <w:proofErr w:type="spellStart"/>
      <w:r w:rsidRPr="003F0536">
        <w:rPr>
          <w:sz w:val="28"/>
          <w:szCs w:val="28"/>
        </w:rPr>
        <w:t>жауап</w:t>
      </w:r>
      <w:proofErr w:type="spellEnd"/>
      <w:r w:rsidRPr="003F0536">
        <w:rPr>
          <w:sz w:val="28"/>
          <w:szCs w:val="28"/>
        </w:rPr>
        <w:t xml:space="preserve"> </w:t>
      </w:r>
      <w:proofErr w:type="spellStart"/>
      <w:r w:rsidRPr="003F0536">
        <w:rPr>
          <w:sz w:val="28"/>
          <w:szCs w:val="28"/>
        </w:rPr>
        <w:t>беруін</w:t>
      </w:r>
      <w:proofErr w:type="spellEnd"/>
      <w:r w:rsidRPr="003F0536">
        <w:rPr>
          <w:sz w:val="28"/>
          <w:szCs w:val="28"/>
        </w:rPr>
        <w:t xml:space="preserve"> </w:t>
      </w:r>
      <w:proofErr w:type="spellStart"/>
      <w:r w:rsidRPr="003F0536">
        <w:rPr>
          <w:sz w:val="28"/>
          <w:szCs w:val="28"/>
        </w:rPr>
        <w:t>міндеттейді</w:t>
      </w:r>
      <w:proofErr w:type="spellEnd"/>
      <w:r w:rsidRPr="003F0536">
        <w:rPr>
          <w:sz w:val="28"/>
          <w:szCs w:val="28"/>
        </w:rPr>
        <w:t xml:space="preserve">, </w:t>
      </w:r>
      <w:proofErr w:type="spellStart"/>
      <w:r w:rsidRPr="003F0536">
        <w:rPr>
          <w:sz w:val="28"/>
          <w:szCs w:val="28"/>
        </w:rPr>
        <w:t>бұл</w:t>
      </w:r>
      <w:proofErr w:type="spellEnd"/>
      <w:r w:rsidRPr="003F0536">
        <w:rPr>
          <w:sz w:val="28"/>
          <w:szCs w:val="28"/>
        </w:rPr>
        <w:t xml:space="preserve"> </w:t>
      </w:r>
      <w:proofErr w:type="spellStart"/>
      <w:r w:rsidRPr="003F0536">
        <w:rPr>
          <w:sz w:val="28"/>
          <w:szCs w:val="28"/>
        </w:rPr>
        <w:t>саланың</w:t>
      </w:r>
      <w:proofErr w:type="spellEnd"/>
      <w:r w:rsidRPr="003F0536">
        <w:rPr>
          <w:sz w:val="28"/>
          <w:szCs w:val="28"/>
        </w:rPr>
        <w:t xml:space="preserve"> </w:t>
      </w:r>
      <w:proofErr w:type="spellStart"/>
      <w:r w:rsidRPr="003F0536">
        <w:rPr>
          <w:sz w:val="28"/>
          <w:szCs w:val="28"/>
        </w:rPr>
        <w:t>ашықтығы</w:t>
      </w:r>
      <w:proofErr w:type="spellEnd"/>
      <w:r w:rsidRPr="003F0536">
        <w:rPr>
          <w:sz w:val="28"/>
          <w:szCs w:val="28"/>
        </w:rPr>
        <w:t xml:space="preserve"> мен </w:t>
      </w:r>
      <w:proofErr w:type="spellStart"/>
      <w:r w:rsidRPr="003F0536">
        <w:rPr>
          <w:sz w:val="28"/>
          <w:szCs w:val="28"/>
        </w:rPr>
        <w:t>есептілігін</w:t>
      </w:r>
      <w:proofErr w:type="spellEnd"/>
      <w:r w:rsidRPr="003F0536">
        <w:rPr>
          <w:sz w:val="28"/>
          <w:szCs w:val="28"/>
        </w:rPr>
        <w:t xml:space="preserve"> </w:t>
      </w:r>
      <w:proofErr w:type="spellStart"/>
      <w:r w:rsidRPr="003F0536">
        <w:rPr>
          <w:sz w:val="28"/>
          <w:szCs w:val="28"/>
        </w:rPr>
        <w:t>арттырады</w:t>
      </w:r>
      <w:proofErr w:type="spellEnd"/>
      <w:r w:rsidRPr="003F0536">
        <w:rPr>
          <w:sz w:val="28"/>
          <w:szCs w:val="28"/>
        </w:rPr>
        <w:t xml:space="preserve">. </w:t>
      </w:r>
      <w:proofErr w:type="spellStart"/>
      <w:r w:rsidRPr="003F0536">
        <w:rPr>
          <w:sz w:val="28"/>
          <w:szCs w:val="28"/>
        </w:rPr>
        <w:t>Жергілікті</w:t>
      </w:r>
      <w:proofErr w:type="spellEnd"/>
      <w:r w:rsidRPr="003F0536">
        <w:rPr>
          <w:sz w:val="28"/>
          <w:szCs w:val="28"/>
        </w:rPr>
        <w:t xml:space="preserve"> </w:t>
      </w:r>
      <w:proofErr w:type="spellStart"/>
      <w:r w:rsidRPr="003F0536">
        <w:rPr>
          <w:sz w:val="28"/>
          <w:szCs w:val="28"/>
        </w:rPr>
        <w:t>қауымдастықтардың</w:t>
      </w:r>
      <w:proofErr w:type="spellEnd"/>
      <w:r w:rsidRPr="003F0536">
        <w:rPr>
          <w:sz w:val="28"/>
          <w:szCs w:val="28"/>
        </w:rPr>
        <w:t xml:space="preserve"> </w:t>
      </w:r>
      <w:proofErr w:type="spellStart"/>
      <w:r w:rsidRPr="003F0536">
        <w:rPr>
          <w:sz w:val="28"/>
          <w:szCs w:val="28"/>
        </w:rPr>
        <w:t>қатысу</w:t>
      </w:r>
      <w:proofErr w:type="spellEnd"/>
      <w:r w:rsidRPr="003F0536">
        <w:rPr>
          <w:sz w:val="28"/>
          <w:szCs w:val="28"/>
        </w:rPr>
        <w:t xml:space="preserve"> </w:t>
      </w:r>
      <w:proofErr w:type="spellStart"/>
      <w:r w:rsidRPr="003F0536">
        <w:rPr>
          <w:sz w:val="28"/>
          <w:szCs w:val="28"/>
        </w:rPr>
        <w:t>қағидаты</w:t>
      </w:r>
      <w:proofErr w:type="spellEnd"/>
      <w:r w:rsidRPr="003F0536">
        <w:rPr>
          <w:sz w:val="28"/>
          <w:szCs w:val="28"/>
        </w:rPr>
        <w:t xml:space="preserve"> </w:t>
      </w:r>
      <w:proofErr w:type="spellStart"/>
      <w:r w:rsidRPr="003F0536">
        <w:rPr>
          <w:sz w:val="28"/>
          <w:szCs w:val="28"/>
        </w:rPr>
        <w:t>тұрғындарды</w:t>
      </w:r>
      <w:proofErr w:type="spellEnd"/>
      <w:r w:rsidRPr="003F0536">
        <w:rPr>
          <w:sz w:val="28"/>
          <w:szCs w:val="28"/>
        </w:rPr>
        <w:t xml:space="preserve"> </w:t>
      </w:r>
      <w:proofErr w:type="spellStart"/>
      <w:r w:rsidRPr="003F0536">
        <w:rPr>
          <w:sz w:val="28"/>
          <w:szCs w:val="28"/>
        </w:rPr>
        <w:t>шешім</w:t>
      </w:r>
      <w:proofErr w:type="spellEnd"/>
      <w:r w:rsidRPr="003F0536">
        <w:rPr>
          <w:sz w:val="28"/>
          <w:szCs w:val="28"/>
        </w:rPr>
        <w:t xml:space="preserve"> </w:t>
      </w:r>
      <w:proofErr w:type="spellStart"/>
      <w:r w:rsidRPr="003F0536">
        <w:rPr>
          <w:sz w:val="28"/>
          <w:szCs w:val="28"/>
        </w:rPr>
        <w:t>қабылдау</w:t>
      </w:r>
      <w:proofErr w:type="spellEnd"/>
      <w:r w:rsidRPr="003F0536">
        <w:rPr>
          <w:sz w:val="28"/>
          <w:szCs w:val="28"/>
        </w:rPr>
        <w:t xml:space="preserve"> </w:t>
      </w:r>
      <w:proofErr w:type="spellStart"/>
      <w:r w:rsidRPr="003F0536">
        <w:rPr>
          <w:sz w:val="28"/>
          <w:szCs w:val="28"/>
        </w:rPr>
        <w:t>процесіне</w:t>
      </w:r>
      <w:proofErr w:type="spellEnd"/>
      <w:r w:rsidRPr="003F0536">
        <w:rPr>
          <w:sz w:val="28"/>
          <w:szCs w:val="28"/>
        </w:rPr>
        <w:t xml:space="preserve"> </w:t>
      </w:r>
      <w:proofErr w:type="spellStart"/>
      <w:r w:rsidRPr="003F0536">
        <w:rPr>
          <w:sz w:val="28"/>
          <w:szCs w:val="28"/>
        </w:rPr>
        <w:t>тартуды</w:t>
      </w:r>
      <w:proofErr w:type="spellEnd"/>
      <w:r w:rsidRPr="003F0536">
        <w:rPr>
          <w:sz w:val="28"/>
          <w:szCs w:val="28"/>
        </w:rPr>
        <w:t xml:space="preserve">, </w:t>
      </w:r>
      <w:proofErr w:type="spellStart"/>
      <w:r w:rsidRPr="003F0536">
        <w:rPr>
          <w:sz w:val="28"/>
          <w:szCs w:val="28"/>
        </w:rPr>
        <w:t>олардың</w:t>
      </w:r>
      <w:proofErr w:type="spellEnd"/>
      <w:r w:rsidRPr="003F0536">
        <w:rPr>
          <w:sz w:val="28"/>
          <w:szCs w:val="28"/>
        </w:rPr>
        <w:t xml:space="preserve"> </w:t>
      </w:r>
      <w:proofErr w:type="spellStart"/>
      <w:r w:rsidRPr="003F0536">
        <w:rPr>
          <w:sz w:val="28"/>
          <w:szCs w:val="28"/>
        </w:rPr>
        <w:t>ресурстарға</w:t>
      </w:r>
      <w:proofErr w:type="spellEnd"/>
      <w:r w:rsidRPr="003F0536">
        <w:rPr>
          <w:sz w:val="28"/>
          <w:szCs w:val="28"/>
        </w:rPr>
        <w:t xml:space="preserve"> </w:t>
      </w:r>
      <w:proofErr w:type="spellStart"/>
      <w:r w:rsidRPr="003F0536">
        <w:rPr>
          <w:sz w:val="28"/>
          <w:szCs w:val="28"/>
        </w:rPr>
        <w:t>иелік</w:t>
      </w:r>
      <w:proofErr w:type="spellEnd"/>
      <w:r w:rsidRPr="003F0536">
        <w:rPr>
          <w:sz w:val="28"/>
          <w:szCs w:val="28"/>
        </w:rPr>
        <w:t xml:space="preserve"> </w:t>
      </w:r>
      <w:proofErr w:type="spellStart"/>
      <w:r w:rsidRPr="003F0536">
        <w:rPr>
          <w:sz w:val="28"/>
          <w:szCs w:val="28"/>
        </w:rPr>
        <w:t>ету</w:t>
      </w:r>
      <w:proofErr w:type="spellEnd"/>
      <w:r w:rsidRPr="003F0536">
        <w:rPr>
          <w:sz w:val="28"/>
          <w:szCs w:val="28"/>
        </w:rPr>
        <w:t xml:space="preserve"> </w:t>
      </w:r>
      <w:proofErr w:type="spellStart"/>
      <w:r w:rsidRPr="003F0536">
        <w:rPr>
          <w:sz w:val="28"/>
          <w:szCs w:val="28"/>
        </w:rPr>
        <w:t>сезімін</w:t>
      </w:r>
      <w:proofErr w:type="spellEnd"/>
      <w:r w:rsidRPr="003F0536">
        <w:rPr>
          <w:sz w:val="28"/>
          <w:szCs w:val="28"/>
        </w:rPr>
        <w:t xml:space="preserve"> </w:t>
      </w:r>
      <w:proofErr w:type="spellStart"/>
      <w:r w:rsidRPr="003F0536">
        <w:rPr>
          <w:sz w:val="28"/>
          <w:szCs w:val="28"/>
        </w:rPr>
        <w:t>күшейтуді</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туризмді</w:t>
      </w:r>
      <w:proofErr w:type="spellEnd"/>
      <w:r w:rsidRPr="003F0536">
        <w:rPr>
          <w:sz w:val="28"/>
          <w:szCs w:val="28"/>
        </w:rPr>
        <w:t xml:space="preserve"> </w:t>
      </w:r>
      <w:proofErr w:type="spellStart"/>
      <w:r w:rsidRPr="003F0536">
        <w:rPr>
          <w:sz w:val="28"/>
          <w:szCs w:val="28"/>
        </w:rPr>
        <w:t>әлеуметтік</w:t>
      </w:r>
      <w:proofErr w:type="spellEnd"/>
      <w:r w:rsidRPr="003F0536">
        <w:rPr>
          <w:sz w:val="28"/>
          <w:szCs w:val="28"/>
        </w:rPr>
        <w:t xml:space="preserve"> </w:t>
      </w:r>
      <w:proofErr w:type="spellStart"/>
      <w:r w:rsidRPr="003F0536">
        <w:rPr>
          <w:sz w:val="28"/>
          <w:szCs w:val="28"/>
        </w:rPr>
        <w:t>жағынан</w:t>
      </w:r>
      <w:proofErr w:type="spellEnd"/>
      <w:r w:rsidRPr="003F0536">
        <w:rPr>
          <w:sz w:val="28"/>
          <w:szCs w:val="28"/>
        </w:rPr>
        <w:t xml:space="preserve"> </w:t>
      </w:r>
      <w:proofErr w:type="spellStart"/>
      <w:r w:rsidRPr="003F0536">
        <w:rPr>
          <w:sz w:val="28"/>
          <w:szCs w:val="28"/>
        </w:rPr>
        <w:t>әділетті</w:t>
      </w:r>
      <w:proofErr w:type="spellEnd"/>
      <w:r w:rsidRPr="003F0536">
        <w:rPr>
          <w:sz w:val="28"/>
          <w:szCs w:val="28"/>
        </w:rPr>
        <w:t xml:space="preserve"> </w:t>
      </w:r>
      <w:proofErr w:type="spellStart"/>
      <w:r w:rsidRPr="003F0536">
        <w:rPr>
          <w:sz w:val="28"/>
          <w:szCs w:val="28"/>
        </w:rPr>
        <w:t>дамытуға</w:t>
      </w:r>
      <w:proofErr w:type="spellEnd"/>
      <w:r w:rsidRPr="003F0536">
        <w:rPr>
          <w:sz w:val="28"/>
          <w:szCs w:val="28"/>
        </w:rPr>
        <w:t xml:space="preserve"> </w:t>
      </w:r>
      <w:proofErr w:type="spellStart"/>
      <w:r w:rsidRPr="003F0536">
        <w:rPr>
          <w:sz w:val="28"/>
          <w:szCs w:val="28"/>
        </w:rPr>
        <w:t>бағытталған</w:t>
      </w:r>
      <w:proofErr w:type="spellEnd"/>
      <w:r w:rsidR="00AC2E6C">
        <w:rPr>
          <w:sz w:val="28"/>
          <w:szCs w:val="28"/>
          <w:lang w:val="kk-KZ"/>
        </w:rPr>
        <w:t xml:space="preserve"> (1-сурет)</w:t>
      </w:r>
      <w:r w:rsidRPr="003F0536">
        <w:rPr>
          <w:sz w:val="28"/>
          <w:szCs w:val="28"/>
        </w:rPr>
        <w:t>.</w:t>
      </w:r>
    </w:p>
    <w:p w14:paraId="56801EF9" w14:textId="77777777" w:rsidR="0002571A" w:rsidRDefault="00F2358B" w:rsidP="00B71755">
      <w:pPr>
        <w:ind w:firstLine="709"/>
        <w:contextualSpacing/>
        <w:jc w:val="both"/>
        <w:rPr>
          <w:sz w:val="28"/>
          <w:szCs w:val="28"/>
        </w:rPr>
      </w:pPr>
      <w:proofErr w:type="spellStart"/>
      <w:r w:rsidRPr="003F0536">
        <w:rPr>
          <w:sz w:val="28"/>
          <w:szCs w:val="28"/>
        </w:rPr>
        <w:t>Ғылыми</w:t>
      </w:r>
      <w:proofErr w:type="spellEnd"/>
      <w:r w:rsidRPr="003F0536">
        <w:rPr>
          <w:sz w:val="28"/>
          <w:szCs w:val="28"/>
        </w:rPr>
        <w:t xml:space="preserve"> </w:t>
      </w:r>
      <w:proofErr w:type="spellStart"/>
      <w:r w:rsidRPr="003F0536">
        <w:rPr>
          <w:sz w:val="28"/>
          <w:szCs w:val="28"/>
        </w:rPr>
        <w:t>негізділік</w:t>
      </w:r>
      <w:proofErr w:type="spellEnd"/>
      <w:r w:rsidRPr="003F0536">
        <w:rPr>
          <w:sz w:val="28"/>
          <w:szCs w:val="28"/>
        </w:rPr>
        <w:t xml:space="preserve"> </w:t>
      </w:r>
      <w:proofErr w:type="spellStart"/>
      <w:r w:rsidRPr="003F0536">
        <w:rPr>
          <w:sz w:val="28"/>
          <w:szCs w:val="28"/>
        </w:rPr>
        <w:t>қағидаты</w:t>
      </w:r>
      <w:proofErr w:type="spellEnd"/>
      <w:r w:rsidRPr="003F0536">
        <w:rPr>
          <w:sz w:val="28"/>
          <w:szCs w:val="28"/>
        </w:rPr>
        <w:t xml:space="preserve"> </w:t>
      </w:r>
      <w:proofErr w:type="spellStart"/>
      <w:r w:rsidRPr="003F0536">
        <w:rPr>
          <w:sz w:val="28"/>
          <w:szCs w:val="28"/>
        </w:rPr>
        <w:t>басқару</w:t>
      </w:r>
      <w:proofErr w:type="spellEnd"/>
      <w:r w:rsidRPr="003F0536">
        <w:rPr>
          <w:sz w:val="28"/>
          <w:szCs w:val="28"/>
        </w:rPr>
        <w:t xml:space="preserve"> </w:t>
      </w:r>
      <w:proofErr w:type="spellStart"/>
      <w:r w:rsidRPr="003F0536">
        <w:rPr>
          <w:sz w:val="28"/>
          <w:szCs w:val="28"/>
        </w:rPr>
        <w:t>жүйесінің</w:t>
      </w:r>
      <w:proofErr w:type="spellEnd"/>
      <w:r w:rsidRPr="003F0536">
        <w:rPr>
          <w:sz w:val="28"/>
          <w:szCs w:val="28"/>
        </w:rPr>
        <w:t xml:space="preserve"> </w:t>
      </w:r>
      <w:proofErr w:type="spellStart"/>
      <w:r w:rsidRPr="003F0536">
        <w:rPr>
          <w:sz w:val="28"/>
          <w:szCs w:val="28"/>
        </w:rPr>
        <w:t>тиімділігін</w:t>
      </w:r>
      <w:proofErr w:type="spellEnd"/>
      <w:r w:rsidRPr="003F0536">
        <w:rPr>
          <w:sz w:val="28"/>
          <w:szCs w:val="28"/>
        </w:rPr>
        <w:t xml:space="preserve"> </w:t>
      </w:r>
      <w:proofErr w:type="spellStart"/>
      <w:r w:rsidRPr="003F0536">
        <w:rPr>
          <w:sz w:val="28"/>
          <w:szCs w:val="28"/>
        </w:rPr>
        <w:t>арттыру</w:t>
      </w:r>
      <w:proofErr w:type="spellEnd"/>
      <w:r w:rsidRPr="003F0536">
        <w:rPr>
          <w:sz w:val="28"/>
          <w:szCs w:val="28"/>
        </w:rPr>
        <w:t xml:space="preserve"> </w:t>
      </w:r>
      <w:proofErr w:type="spellStart"/>
      <w:r w:rsidRPr="003F0536">
        <w:rPr>
          <w:sz w:val="28"/>
          <w:szCs w:val="28"/>
        </w:rPr>
        <w:t>үшін</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талдау</w:t>
      </w:r>
      <w:proofErr w:type="spellEnd"/>
      <w:r w:rsidRPr="003F0536">
        <w:rPr>
          <w:sz w:val="28"/>
          <w:szCs w:val="28"/>
        </w:rPr>
        <w:t xml:space="preserve">, мониторинг, </w:t>
      </w:r>
      <w:proofErr w:type="spellStart"/>
      <w:r w:rsidRPr="003F0536">
        <w:rPr>
          <w:sz w:val="28"/>
          <w:szCs w:val="28"/>
        </w:rPr>
        <w:t>модельдеу</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статистикалық</w:t>
      </w:r>
      <w:proofErr w:type="spellEnd"/>
      <w:r w:rsidRPr="003F0536">
        <w:rPr>
          <w:sz w:val="28"/>
          <w:szCs w:val="28"/>
        </w:rPr>
        <w:t xml:space="preserve"> </w:t>
      </w:r>
      <w:proofErr w:type="spellStart"/>
      <w:r w:rsidRPr="003F0536">
        <w:rPr>
          <w:sz w:val="28"/>
          <w:szCs w:val="28"/>
        </w:rPr>
        <w:t>әдістерге</w:t>
      </w:r>
      <w:proofErr w:type="spellEnd"/>
      <w:r w:rsidRPr="003F0536">
        <w:rPr>
          <w:sz w:val="28"/>
          <w:szCs w:val="28"/>
        </w:rPr>
        <w:t xml:space="preserve"> </w:t>
      </w:r>
      <w:proofErr w:type="spellStart"/>
      <w:r w:rsidRPr="003F0536">
        <w:rPr>
          <w:sz w:val="28"/>
          <w:szCs w:val="28"/>
        </w:rPr>
        <w:t>сүйенуді</w:t>
      </w:r>
      <w:proofErr w:type="spellEnd"/>
      <w:r w:rsidRPr="003F0536">
        <w:rPr>
          <w:sz w:val="28"/>
          <w:szCs w:val="28"/>
        </w:rPr>
        <w:t xml:space="preserve"> </w:t>
      </w:r>
      <w:proofErr w:type="spellStart"/>
      <w:r w:rsidRPr="003F0536">
        <w:rPr>
          <w:sz w:val="28"/>
          <w:szCs w:val="28"/>
        </w:rPr>
        <w:t>талап</w:t>
      </w:r>
      <w:proofErr w:type="spellEnd"/>
      <w:r w:rsidRPr="003F0536">
        <w:rPr>
          <w:sz w:val="28"/>
          <w:szCs w:val="28"/>
        </w:rPr>
        <w:t xml:space="preserve"> </w:t>
      </w:r>
      <w:proofErr w:type="spellStart"/>
      <w:r w:rsidRPr="003F0536">
        <w:rPr>
          <w:sz w:val="28"/>
          <w:szCs w:val="28"/>
        </w:rPr>
        <w:t>етеді</w:t>
      </w:r>
      <w:proofErr w:type="spellEnd"/>
      <w:r w:rsidRPr="003F0536">
        <w:rPr>
          <w:sz w:val="28"/>
          <w:szCs w:val="28"/>
        </w:rPr>
        <w:t xml:space="preserve">. </w:t>
      </w:r>
      <w:proofErr w:type="spellStart"/>
      <w:r w:rsidRPr="003F0536">
        <w:rPr>
          <w:sz w:val="28"/>
          <w:szCs w:val="28"/>
        </w:rPr>
        <w:t>Бұл</w:t>
      </w:r>
      <w:proofErr w:type="spellEnd"/>
      <w:r w:rsidRPr="003F0536">
        <w:rPr>
          <w:sz w:val="28"/>
          <w:szCs w:val="28"/>
        </w:rPr>
        <w:t xml:space="preserve"> </w:t>
      </w:r>
      <w:proofErr w:type="spellStart"/>
      <w:r w:rsidRPr="003F0536">
        <w:rPr>
          <w:sz w:val="28"/>
          <w:szCs w:val="28"/>
        </w:rPr>
        <w:t>тұрғыда</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менеджмент тек </w:t>
      </w:r>
      <w:proofErr w:type="spellStart"/>
      <w:r w:rsidRPr="003F0536">
        <w:rPr>
          <w:sz w:val="28"/>
          <w:szCs w:val="28"/>
        </w:rPr>
        <w:t>нормативтік</w:t>
      </w:r>
      <w:proofErr w:type="spellEnd"/>
      <w:r w:rsidRPr="003F0536">
        <w:rPr>
          <w:sz w:val="28"/>
          <w:szCs w:val="28"/>
        </w:rPr>
        <w:t xml:space="preserve"> </w:t>
      </w:r>
      <w:proofErr w:type="spellStart"/>
      <w:r w:rsidRPr="003F0536">
        <w:rPr>
          <w:sz w:val="28"/>
          <w:szCs w:val="28"/>
        </w:rPr>
        <w:t>актілерді</w:t>
      </w:r>
      <w:proofErr w:type="spellEnd"/>
      <w:r w:rsidRPr="003F0536">
        <w:rPr>
          <w:sz w:val="28"/>
          <w:szCs w:val="28"/>
        </w:rPr>
        <w:t xml:space="preserve"> </w:t>
      </w:r>
      <w:proofErr w:type="spellStart"/>
      <w:r w:rsidRPr="003F0536">
        <w:rPr>
          <w:sz w:val="28"/>
          <w:szCs w:val="28"/>
        </w:rPr>
        <w:t>орындау</w:t>
      </w:r>
      <w:proofErr w:type="spellEnd"/>
      <w:r w:rsidRPr="003F0536">
        <w:rPr>
          <w:sz w:val="28"/>
          <w:szCs w:val="28"/>
        </w:rPr>
        <w:t xml:space="preserve"> </w:t>
      </w:r>
      <w:proofErr w:type="spellStart"/>
      <w:r w:rsidRPr="003F0536">
        <w:rPr>
          <w:sz w:val="28"/>
          <w:szCs w:val="28"/>
        </w:rPr>
        <w:t>ғана</w:t>
      </w:r>
      <w:proofErr w:type="spellEnd"/>
      <w:r w:rsidRPr="003F0536">
        <w:rPr>
          <w:sz w:val="28"/>
          <w:szCs w:val="28"/>
        </w:rPr>
        <w:t xml:space="preserve"> </w:t>
      </w:r>
      <w:proofErr w:type="spellStart"/>
      <w:r w:rsidRPr="003F0536">
        <w:rPr>
          <w:sz w:val="28"/>
          <w:szCs w:val="28"/>
        </w:rPr>
        <w:t>емес</w:t>
      </w:r>
      <w:proofErr w:type="spellEnd"/>
      <w:r w:rsidRPr="003F0536">
        <w:rPr>
          <w:sz w:val="28"/>
          <w:szCs w:val="28"/>
        </w:rPr>
        <w:t xml:space="preserve">, </w:t>
      </w:r>
      <w:proofErr w:type="spellStart"/>
      <w:r w:rsidRPr="003F0536">
        <w:rPr>
          <w:sz w:val="28"/>
          <w:szCs w:val="28"/>
        </w:rPr>
        <w:t>ғылыми-зерттеу</w:t>
      </w:r>
      <w:proofErr w:type="spellEnd"/>
      <w:r w:rsidRPr="003F0536">
        <w:rPr>
          <w:sz w:val="28"/>
          <w:szCs w:val="28"/>
        </w:rPr>
        <w:t xml:space="preserve"> </w:t>
      </w:r>
      <w:proofErr w:type="spellStart"/>
      <w:r w:rsidRPr="003F0536">
        <w:rPr>
          <w:sz w:val="28"/>
          <w:szCs w:val="28"/>
        </w:rPr>
        <w:t>нәтижелерін</w:t>
      </w:r>
      <w:proofErr w:type="spellEnd"/>
      <w:r w:rsidRPr="003F0536">
        <w:rPr>
          <w:sz w:val="28"/>
          <w:szCs w:val="28"/>
        </w:rPr>
        <w:t xml:space="preserve"> </w:t>
      </w:r>
      <w:proofErr w:type="spellStart"/>
      <w:r w:rsidRPr="003F0536">
        <w:rPr>
          <w:sz w:val="28"/>
          <w:szCs w:val="28"/>
        </w:rPr>
        <w:t>басқару</w:t>
      </w:r>
      <w:proofErr w:type="spellEnd"/>
      <w:r w:rsidRPr="003F0536">
        <w:rPr>
          <w:sz w:val="28"/>
          <w:szCs w:val="28"/>
        </w:rPr>
        <w:t xml:space="preserve"> </w:t>
      </w:r>
      <w:proofErr w:type="spellStart"/>
      <w:r w:rsidRPr="003F0536">
        <w:rPr>
          <w:sz w:val="28"/>
          <w:szCs w:val="28"/>
        </w:rPr>
        <w:t>шешімдеріне</w:t>
      </w:r>
      <w:proofErr w:type="spellEnd"/>
      <w:r w:rsidRPr="003F0536">
        <w:rPr>
          <w:sz w:val="28"/>
          <w:szCs w:val="28"/>
        </w:rPr>
        <w:t xml:space="preserve"> </w:t>
      </w:r>
      <w:proofErr w:type="spellStart"/>
      <w:r w:rsidRPr="003F0536">
        <w:rPr>
          <w:sz w:val="28"/>
          <w:szCs w:val="28"/>
        </w:rPr>
        <w:t>интеграциялау</w:t>
      </w:r>
      <w:proofErr w:type="spellEnd"/>
      <w:r w:rsidRPr="003F0536">
        <w:rPr>
          <w:sz w:val="28"/>
          <w:szCs w:val="28"/>
        </w:rPr>
        <w:t xml:space="preserve"> </w:t>
      </w:r>
      <w:proofErr w:type="spellStart"/>
      <w:r w:rsidRPr="003F0536">
        <w:rPr>
          <w:sz w:val="28"/>
          <w:szCs w:val="28"/>
        </w:rPr>
        <w:t>арқылы</w:t>
      </w:r>
      <w:proofErr w:type="spellEnd"/>
      <w:r w:rsidRPr="003F0536">
        <w:rPr>
          <w:sz w:val="28"/>
          <w:szCs w:val="28"/>
        </w:rPr>
        <w:t xml:space="preserve"> </w:t>
      </w:r>
      <w:proofErr w:type="spellStart"/>
      <w:r w:rsidRPr="003F0536">
        <w:rPr>
          <w:sz w:val="28"/>
          <w:szCs w:val="28"/>
        </w:rPr>
        <w:t>жүзеге</w:t>
      </w:r>
      <w:proofErr w:type="spellEnd"/>
      <w:r w:rsidRPr="003F0536">
        <w:rPr>
          <w:sz w:val="28"/>
          <w:szCs w:val="28"/>
        </w:rPr>
        <w:t xml:space="preserve"> </w:t>
      </w:r>
      <w:proofErr w:type="spellStart"/>
      <w:r w:rsidRPr="003F0536">
        <w:rPr>
          <w:sz w:val="28"/>
          <w:szCs w:val="28"/>
        </w:rPr>
        <w:t>асырылады</w:t>
      </w:r>
      <w:proofErr w:type="spellEnd"/>
      <w:r w:rsidRPr="003F0536">
        <w:rPr>
          <w:sz w:val="28"/>
          <w:szCs w:val="28"/>
        </w:rPr>
        <w:t xml:space="preserve">. </w:t>
      </w:r>
    </w:p>
    <w:p w14:paraId="4C8CC6E7" w14:textId="77777777" w:rsidR="0002571A" w:rsidRDefault="00F2358B" w:rsidP="00B71755">
      <w:pPr>
        <w:ind w:firstLine="709"/>
        <w:contextualSpacing/>
        <w:jc w:val="both"/>
        <w:rPr>
          <w:sz w:val="28"/>
          <w:szCs w:val="28"/>
        </w:rPr>
      </w:pPr>
      <w:r w:rsidRPr="003F0536">
        <w:rPr>
          <w:sz w:val="28"/>
          <w:szCs w:val="28"/>
        </w:rPr>
        <w:t xml:space="preserve">Мониторинг пен </w:t>
      </w:r>
      <w:proofErr w:type="spellStart"/>
      <w:r w:rsidRPr="003F0536">
        <w:rPr>
          <w:sz w:val="28"/>
          <w:szCs w:val="28"/>
        </w:rPr>
        <w:t>бақылау</w:t>
      </w:r>
      <w:proofErr w:type="spellEnd"/>
      <w:r w:rsidRPr="003F0536">
        <w:rPr>
          <w:sz w:val="28"/>
          <w:szCs w:val="28"/>
        </w:rPr>
        <w:t xml:space="preserve"> </w:t>
      </w:r>
      <w:proofErr w:type="spellStart"/>
      <w:r w:rsidRPr="003F0536">
        <w:rPr>
          <w:sz w:val="28"/>
          <w:szCs w:val="28"/>
        </w:rPr>
        <w:t>қағидаты</w:t>
      </w:r>
      <w:proofErr w:type="spellEnd"/>
      <w:r w:rsidRPr="003F0536">
        <w:rPr>
          <w:sz w:val="28"/>
          <w:szCs w:val="28"/>
        </w:rPr>
        <w:t xml:space="preserve"> </w:t>
      </w:r>
      <w:proofErr w:type="spellStart"/>
      <w:r w:rsidRPr="003F0536">
        <w:rPr>
          <w:sz w:val="28"/>
          <w:szCs w:val="28"/>
        </w:rPr>
        <w:t>экожүйелердегі</w:t>
      </w:r>
      <w:proofErr w:type="spellEnd"/>
      <w:r w:rsidRPr="003F0536">
        <w:rPr>
          <w:sz w:val="28"/>
          <w:szCs w:val="28"/>
        </w:rPr>
        <w:t xml:space="preserve"> </w:t>
      </w:r>
      <w:proofErr w:type="spellStart"/>
      <w:r w:rsidRPr="003F0536">
        <w:rPr>
          <w:sz w:val="28"/>
          <w:szCs w:val="28"/>
        </w:rPr>
        <w:t>өзгерістерді</w:t>
      </w:r>
      <w:proofErr w:type="spellEnd"/>
      <w:r w:rsidRPr="003F0536">
        <w:rPr>
          <w:sz w:val="28"/>
          <w:szCs w:val="28"/>
        </w:rPr>
        <w:t xml:space="preserve">, </w:t>
      </w:r>
      <w:proofErr w:type="spellStart"/>
      <w:r w:rsidRPr="003F0536">
        <w:rPr>
          <w:sz w:val="28"/>
          <w:szCs w:val="28"/>
        </w:rPr>
        <w:t>туристік</w:t>
      </w:r>
      <w:proofErr w:type="spellEnd"/>
      <w:r w:rsidRPr="003F0536">
        <w:rPr>
          <w:sz w:val="28"/>
          <w:szCs w:val="28"/>
        </w:rPr>
        <w:t xml:space="preserve"> </w:t>
      </w:r>
      <w:proofErr w:type="spellStart"/>
      <w:r w:rsidRPr="003F0536">
        <w:rPr>
          <w:sz w:val="28"/>
          <w:szCs w:val="28"/>
        </w:rPr>
        <w:t>ағындардың</w:t>
      </w:r>
      <w:proofErr w:type="spellEnd"/>
      <w:r w:rsidRPr="003F0536">
        <w:rPr>
          <w:sz w:val="28"/>
          <w:szCs w:val="28"/>
        </w:rPr>
        <w:t xml:space="preserve"> </w:t>
      </w:r>
      <w:proofErr w:type="spellStart"/>
      <w:r w:rsidRPr="003F0536">
        <w:rPr>
          <w:sz w:val="28"/>
          <w:szCs w:val="28"/>
        </w:rPr>
        <w:t>динамикасын</w:t>
      </w:r>
      <w:proofErr w:type="spellEnd"/>
      <w:r w:rsidRPr="003F0536">
        <w:rPr>
          <w:sz w:val="28"/>
          <w:szCs w:val="28"/>
        </w:rPr>
        <w:t xml:space="preserve">, </w:t>
      </w:r>
      <w:proofErr w:type="spellStart"/>
      <w:r w:rsidRPr="003F0536">
        <w:rPr>
          <w:sz w:val="28"/>
          <w:szCs w:val="28"/>
        </w:rPr>
        <w:t>ластану</w:t>
      </w:r>
      <w:proofErr w:type="spellEnd"/>
      <w:r w:rsidRPr="003F0536">
        <w:rPr>
          <w:sz w:val="28"/>
          <w:szCs w:val="28"/>
        </w:rPr>
        <w:t xml:space="preserve"> </w:t>
      </w:r>
      <w:proofErr w:type="spellStart"/>
      <w:r w:rsidRPr="003F0536">
        <w:rPr>
          <w:sz w:val="28"/>
          <w:szCs w:val="28"/>
        </w:rPr>
        <w:t>деңгейін</w:t>
      </w:r>
      <w:proofErr w:type="spellEnd"/>
      <w:r w:rsidRPr="003F0536">
        <w:rPr>
          <w:sz w:val="28"/>
          <w:szCs w:val="28"/>
        </w:rPr>
        <w:t xml:space="preserve">, </w:t>
      </w:r>
      <w:proofErr w:type="spellStart"/>
      <w:r w:rsidRPr="003F0536">
        <w:rPr>
          <w:sz w:val="28"/>
          <w:szCs w:val="28"/>
        </w:rPr>
        <w:t>инфрақұрылымның</w:t>
      </w:r>
      <w:proofErr w:type="spellEnd"/>
      <w:r w:rsidRPr="003F0536">
        <w:rPr>
          <w:sz w:val="28"/>
          <w:szCs w:val="28"/>
        </w:rPr>
        <w:t xml:space="preserve"> </w:t>
      </w:r>
      <w:proofErr w:type="spellStart"/>
      <w:r w:rsidRPr="003F0536">
        <w:rPr>
          <w:sz w:val="28"/>
          <w:szCs w:val="28"/>
        </w:rPr>
        <w:t>әсерін</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биоалуантүрліліктің</w:t>
      </w:r>
      <w:proofErr w:type="spellEnd"/>
      <w:r w:rsidRPr="003F0536">
        <w:rPr>
          <w:sz w:val="28"/>
          <w:szCs w:val="28"/>
        </w:rPr>
        <w:t xml:space="preserve"> </w:t>
      </w:r>
      <w:proofErr w:type="spellStart"/>
      <w:r w:rsidRPr="003F0536">
        <w:rPr>
          <w:sz w:val="28"/>
          <w:szCs w:val="28"/>
        </w:rPr>
        <w:t>күйін</w:t>
      </w:r>
      <w:proofErr w:type="spellEnd"/>
      <w:r w:rsidRPr="003F0536">
        <w:rPr>
          <w:sz w:val="28"/>
          <w:szCs w:val="28"/>
        </w:rPr>
        <w:t xml:space="preserve"> </w:t>
      </w:r>
      <w:proofErr w:type="spellStart"/>
      <w:r w:rsidRPr="003F0536">
        <w:rPr>
          <w:sz w:val="28"/>
          <w:szCs w:val="28"/>
        </w:rPr>
        <w:t>тұрақты</w:t>
      </w:r>
      <w:proofErr w:type="spellEnd"/>
      <w:r w:rsidRPr="003F0536">
        <w:rPr>
          <w:sz w:val="28"/>
          <w:szCs w:val="28"/>
        </w:rPr>
        <w:t xml:space="preserve"> </w:t>
      </w:r>
      <w:proofErr w:type="spellStart"/>
      <w:r w:rsidRPr="003F0536">
        <w:rPr>
          <w:sz w:val="28"/>
          <w:szCs w:val="28"/>
        </w:rPr>
        <w:t>қадағалап</w:t>
      </w:r>
      <w:proofErr w:type="spellEnd"/>
      <w:r w:rsidRPr="003F0536">
        <w:rPr>
          <w:sz w:val="28"/>
          <w:szCs w:val="28"/>
        </w:rPr>
        <w:t xml:space="preserve"> </w:t>
      </w:r>
      <w:proofErr w:type="spellStart"/>
      <w:r w:rsidRPr="003F0536">
        <w:rPr>
          <w:sz w:val="28"/>
          <w:szCs w:val="28"/>
        </w:rPr>
        <w:t>отыруға</w:t>
      </w:r>
      <w:proofErr w:type="spellEnd"/>
      <w:r w:rsidRPr="003F0536">
        <w:rPr>
          <w:sz w:val="28"/>
          <w:szCs w:val="28"/>
        </w:rPr>
        <w:t xml:space="preserve"> </w:t>
      </w:r>
      <w:proofErr w:type="spellStart"/>
      <w:r w:rsidRPr="003F0536">
        <w:rPr>
          <w:sz w:val="28"/>
          <w:szCs w:val="28"/>
        </w:rPr>
        <w:t>мүмкіндік</w:t>
      </w:r>
      <w:proofErr w:type="spellEnd"/>
      <w:r w:rsidRPr="003F0536">
        <w:rPr>
          <w:sz w:val="28"/>
          <w:szCs w:val="28"/>
        </w:rPr>
        <w:t xml:space="preserve"> </w:t>
      </w:r>
      <w:proofErr w:type="spellStart"/>
      <w:r w:rsidRPr="003F0536">
        <w:rPr>
          <w:sz w:val="28"/>
          <w:szCs w:val="28"/>
        </w:rPr>
        <w:t>береді</w:t>
      </w:r>
      <w:proofErr w:type="spellEnd"/>
      <w:r w:rsidRPr="003F0536">
        <w:rPr>
          <w:sz w:val="28"/>
          <w:szCs w:val="28"/>
        </w:rPr>
        <w:t xml:space="preserve">. Интеграция </w:t>
      </w:r>
      <w:proofErr w:type="spellStart"/>
      <w:r w:rsidRPr="003F0536">
        <w:rPr>
          <w:sz w:val="28"/>
          <w:szCs w:val="28"/>
        </w:rPr>
        <w:t>қағидаты</w:t>
      </w:r>
      <w:proofErr w:type="spellEnd"/>
      <w:r w:rsidRPr="003F0536">
        <w:rPr>
          <w:sz w:val="28"/>
          <w:szCs w:val="28"/>
        </w:rPr>
        <w:t xml:space="preserve"> </w:t>
      </w:r>
      <w:proofErr w:type="spellStart"/>
      <w:r w:rsidRPr="003F0536">
        <w:rPr>
          <w:sz w:val="28"/>
          <w:szCs w:val="28"/>
        </w:rPr>
        <w:t>туризмнің</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w:t>
      </w:r>
      <w:proofErr w:type="spellStart"/>
      <w:r w:rsidRPr="003F0536">
        <w:rPr>
          <w:sz w:val="28"/>
          <w:szCs w:val="28"/>
        </w:rPr>
        <w:t>әлеуметтік</w:t>
      </w:r>
      <w:proofErr w:type="spellEnd"/>
      <w:r w:rsidRPr="003F0536">
        <w:rPr>
          <w:sz w:val="28"/>
          <w:szCs w:val="28"/>
        </w:rPr>
        <w:t xml:space="preserve">, </w:t>
      </w:r>
      <w:proofErr w:type="spellStart"/>
      <w:r w:rsidRPr="003F0536">
        <w:rPr>
          <w:sz w:val="28"/>
          <w:szCs w:val="28"/>
        </w:rPr>
        <w:t>экономикалық</w:t>
      </w:r>
      <w:proofErr w:type="spellEnd"/>
      <w:r w:rsidRPr="003F0536">
        <w:rPr>
          <w:sz w:val="28"/>
          <w:szCs w:val="28"/>
        </w:rPr>
        <w:t xml:space="preserve"> </w:t>
      </w:r>
      <w:proofErr w:type="spellStart"/>
      <w:r w:rsidRPr="003F0536">
        <w:rPr>
          <w:sz w:val="28"/>
          <w:szCs w:val="28"/>
        </w:rPr>
        <w:t>және</w:t>
      </w:r>
      <w:proofErr w:type="spellEnd"/>
      <w:r w:rsidRPr="003F0536">
        <w:rPr>
          <w:sz w:val="28"/>
          <w:szCs w:val="28"/>
        </w:rPr>
        <w:t xml:space="preserve"> </w:t>
      </w:r>
      <w:proofErr w:type="spellStart"/>
      <w:r w:rsidRPr="003F0536">
        <w:rPr>
          <w:sz w:val="28"/>
          <w:szCs w:val="28"/>
        </w:rPr>
        <w:t>институционалдық</w:t>
      </w:r>
      <w:proofErr w:type="spellEnd"/>
      <w:r w:rsidRPr="003F0536">
        <w:rPr>
          <w:sz w:val="28"/>
          <w:szCs w:val="28"/>
        </w:rPr>
        <w:t xml:space="preserve"> </w:t>
      </w:r>
      <w:proofErr w:type="spellStart"/>
      <w:r w:rsidRPr="003F0536">
        <w:rPr>
          <w:sz w:val="28"/>
          <w:szCs w:val="28"/>
        </w:rPr>
        <w:t>өлшемдерін</w:t>
      </w:r>
      <w:proofErr w:type="spellEnd"/>
      <w:r w:rsidRPr="003F0536">
        <w:rPr>
          <w:sz w:val="28"/>
          <w:szCs w:val="28"/>
        </w:rPr>
        <w:t xml:space="preserve"> </w:t>
      </w:r>
      <w:proofErr w:type="spellStart"/>
      <w:r w:rsidRPr="003F0536">
        <w:rPr>
          <w:sz w:val="28"/>
          <w:szCs w:val="28"/>
        </w:rPr>
        <w:t>үйлесімді</w:t>
      </w:r>
      <w:proofErr w:type="spellEnd"/>
      <w:r w:rsidRPr="003F0536">
        <w:rPr>
          <w:sz w:val="28"/>
          <w:szCs w:val="28"/>
        </w:rPr>
        <w:t xml:space="preserve"> </w:t>
      </w:r>
      <w:proofErr w:type="spellStart"/>
      <w:r w:rsidRPr="003F0536">
        <w:rPr>
          <w:sz w:val="28"/>
          <w:szCs w:val="28"/>
        </w:rPr>
        <w:t>біріктіруді</w:t>
      </w:r>
      <w:proofErr w:type="spellEnd"/>
      <w:r w:rsidRPr="003F0536">
        <w:rPr>
          <w:sz w:val="28"/>
          <w:szCs w:val="28"/>
        </w:rPr>
        <w:t xml:space="preserve"> </w:t>
      </w:r>
      <w:proofErr w:type="spellStart"/>
      <w:r w:rsidRPr="003F0536">
        <w:rPr>
          <w:sz w:val="28"/>
          <w:szCs w:val="28"/>
        </w:rPr>
        <w:t>көздейді</w:t>
      </w:r>
      <w:proofErr w:type="spellEnd"/>
      <w:r w:rsidRPr="003F0536">
        <w:rPr>
          <w:sz w:val="28"/>
          <w:szCs w:val="28"/>
        </w:rPr>
        <w:t xml:space="preserve">, </w:t>
      </w:r>
      <w:proofErr w:type="spellStart"/>
      <w:r w:rsidRPr="003F0536">
        <w:rPr>
          <w:sz w:val="28"/>
          <w:szCs w:val="28"/>
        </w:rPr>
        <w:t>себебі</w:t>
      </w:r>
      <w:proofErr w:type="spellEnd"/>
      <w:r w:rsidRPr="003F0536">
        <w:rPr>
          <w:sz w:val="28"/>
          <w:szCs w:val="28"/>
        </w:rPr>
        <w:t xml:space="preserve"> </w:t>
      </w:r>
      <w:proofErr w:type="spellStart"/>
      <w:r w:rsidRPr="003F0536">
        <w:rPr>
          <w:sz w:val="28"/>
          <w:szCs w:val="28"/>
        </w:rPr>
        <w:t>бір</w:t>
      </w:r>
      <w:proofErr w:type="spellEnd"/>
      <w:r w:rsidRPr="003F0536">
        <w:rPr>
          <w:sz w:val="28"/>
          <w:szCs w:val="28"/>
        </w:rPr>
        <w:t xml:space="preserve"> </w:t>
      </w:r>
      <w:proofErr w:type="spellStart"/>
      <w:r w:rsidRPr="003F0536">
        <w:rPr>
          <w:sz w:val="28"/>
          <w:szCs w:val="28"/>
        </w:rPr>
        <w:t>ғана</w:t>
      </w:r>
      <w:proofErr w:type="spellEnd"/>
      <w:r w:rsidRPr="003F0536">
        <w:rPr>
          <w:sz w:val="28"/>
          <w:szCs w:val="28"/>
        </w:rPr>
        <w:t xml:space="preserve"> </w:t>
      </w:r>
      <w:proofErr w:type="spellStart"/>
      <w:r w:rsidRPr="003F0536">
        <w:rPr>
          <w:sz w:val="28"/>
          <w:szCs w:val="28"/>
        </w:rPr>
        <w:t>салаға</w:t>
      </w:r>
      <w:proofErr w:type="spellEnd"/>
      <w:r w:rsidRPr="003F0536">
        <w:rPr>
          <w:sz w:val="28"/>
          <w:szCs w:val="28"/>
        </w:rPr>
        <w:t xml:space="preserve"> </w:t>
      </w:r>
      <w:proofErr w:type="spellStart"/>
      <w:r w:rsidRPr="003F0536">
        <w:rPr>
          <w:sz w:val="28"/>
          <w:szCs w:val="28"/>
        </w:rPr>
        <w:t>бағытталған</w:t>
      </w:r>
      <w:proofErr w:type="spellEnd"/>
      <w:r w:rsidRPr="003F0536">
        <w:rPr>
          <w:sz w:val="28"/>
          <w:szCs w:val="28"/>
        </w:rPr>
        <w:t xml:space="preserve"> </w:t>
      </w:r>
      <w:proofErr w:type="spellStart"/>
      <w:r w:rsidRPr="003F0536">
        <w:rPr>
          <w:sz w:val="28"/>
          <w:szCs w:val="28"/>
        </w:rPr>
        <w:t>басқарушылық</w:t>
      </w:r>
      <w:proofErr w:type="spellEnd"/>
      <w:r w:rsidRPr="003F0536">
        <w:rPr>
          <w:sz w:val="28"/>
          <w:szCs w:val="28"/>
        </w:rPr>
        <w:t xml:space="preserve"> </w:t>
      </w:r>
      <w:proofErr w:type="spellStart"/>
      <w:r w:rsidRPr="003F0536">
        <w:rPr>
          <w:sz w:val="28"/>
          <w:szCs w:val="28"/>
        </w:rPr>
        <w:t>шешім</w:t>
      </w:r>
      <w:proofErr w:type="spellEnd"/>
      <w:r w:rsidRPr="003F0536">
        <w:rPr>
          <w:sz w:val="28"/>
          <w:szCs w:val="28"/>
        </w:rPr>
        <w:t xml:space="preserve"> </w:t>
      </w:r>
      <w:proofErr w:type="spellStart"/>
      <w:r w:rsidRPr="003F0536">
        <w:rPr>
          <w:sz w:val="28"/>
          <w:szCs w:val="28"/>
        </w:rPr>
        <w:t>тұрақты</w:t>
      </w:r>
      <w:proofErr w:type="spellEnd"/>
      <w:r w:rsidRPr="003F0536">
        <w:rPr>
          <w:sz w:val="28"/>
          <w:szCs w:val="28"/>
        </w:rPr>
        <w:t xml:space="preserve"> </w:t>
      </w:r>
      <w:proofErr w:type="spellStart"/>
      <w:r w:rsidRPr="003F0536">
        <w:rPr>
          <w:sz w:val="28"/>
          <w:szCs w:val="28"/>
        </w:rPr>
        <w:t>нәтижеге</w:t>
      </w:r>
      <w:proofErr w:type="spellEnd"/>
      <w:r w:rsidRPr="003F0536">
        <w:rPr>
          <w:sz w:val="28"/>
          <w:szCs w:val="28"/>
        </w:rPr>
        <w:t xml:space="preserve"> </w:t>
      </w:r>
      <w:proofErr w:type="spellStart"/>
      <w:r w:rsidRPr="003F0536">
        <w:rPr>
          <w:sz w:val="28"/>
          <w:szCs w:val="28"/>
        </w:rPr>
        <w:t>қол</w:t>
      </w:r>
      <w:proofErr w:type="spellEnd"/>
      <w:r w:rsidRPr="003F0536">
        <w:rPr>
          <w:sz w:val="28"/>
          <w:szCs w:val="28"/>
        </w:rPr>
        <w:t xml:space="preserve"> </w:t>
      </w:r>
      <w:proofErr w:type="spellStart"/>
      <w:r w:rsidRPr="003F0536">
        <w:rPr>
          <w:sz w:val="28"/>
          <w:szCs w:val="28"/>
        </w:rPr>
        <w:t>жеткізе</w:t>
      </w:r>
      <w:proofErr w:type="spellEnd"/>
      <w:r w:rsidRPr="003F0536">
        <w:rPr>
          <w:sz w:val="28"/>
          <w:szCs w:val="28"/>
        </w:rPr>
        <w:t xml:space="preserve"> </w:t>
      </w:r>
      <w:proofErr w:type="spellStart"/>
      <w:r w:rsidRPr="003F0536">
        <w:rPr>
          <w:sz w:val="28"/>
          <w:szCs w:val="28"/>
        </w:rPr>
        <w:t>алмайды</w:t>
      </w:r>
      <w:proofErr w:type="spellEnd"/>
      <w:r w:rsidRPr="003F0536">
        <w:rPr>
          <w:sz w:val="28"/>
          <w:szCs w:val="28"/>
        </w:rPr>
        <w:t xml:space="preserve">. </w:t>
      </w:r>
    </w:p>
    <w:p w14:paraId="72E050E5" w14:textId="5F90AEBF" w:rsidR="00F2358B" w:rsidRPr="003F0536" w:rsidRDefault="00F2358B" w:rsidP="00B71755">
      <w:pPr>
        <w:ind w:firstLine="709"/>
        <w:contextualSpacing/>
        <w:jc w:val="both"/>
        <w:rPr>
          <w:sz w:val="28"/>
          <w:szCs w:val="28"/>
        </w:rPr>
      </w:pPr>
      <w:proofErr w:type="spellStart"/>
      <w:r w:rsidRPr="003F0536">
        <w:rPr>
          <w:sz w:val="28"/>
          <w:szCs w:val="28"/>
        </w:rPr>
        <w:t>Әлеуметтік</w:t>
      </w:r>
      <w:proofErr w:type="spellEnd"/>
      <w:r w:rsidRPr="003F0536">
        <w:rPr>
          <w:sz w:val="28"/>
          <w:szCs w:val="28"/>
        </w:rPr>
        <w:t xml:space="preserve"> </w:t>
      </w:r>
      <w:proofErr w:type="spellStart"/>
      <w:r w:rsidRPr="003F0536">
        <w:rPr>
          <w:sz w:val="28"/>
          <w:szCs w:val="28"/>
        </w:rPr>
        <w:t>әділеттілік</w:t>
      </w:r>
      <w:proofErr w:type="spellEnd"/>
      <w:r w:rsidRPr="003F0536">
        <w:rPr>
          <w:sz w:val="28"/>
          <w:szCs w:val="28"/>
        </w:rPr>
        <w:t xml:space="preserve"> </w:t>
      </w:r>
      <w:proofErr w:type="spellStart"/>
      <w:r w:rsidRPr="003F0536">
        <w:rPr>
          <w:sz w:val="28"/>
          <w:szCs w:val="28"/>
        </w:rPr>
        <w:t>қағидаты</w:t>
      </w:r>
      <w:proofErr w:type="spellEnd"/>
      <w:r w:rsidRPr="003F0536">
        <w:rPr>
          <w:sz w:val="28"/>
          <w:szCs w:val="28"/>
        </w:rPr>
        <w:t xml:space="preserve"> </w:t>
      </w:r>
      <w:proofErr w:type="spellStart"/>
      <w:r w:rsidRPr="003F0536">
        <w:rPr>
          <w:sz w:val="28"/>
          <w:szCs w:val="28"/>
        </w:rPr>
        <w:t>туризмнен</w:t>
      </w:r>
      <w:proofErr w:type="spellEnd"/>
      <w:r w:rsidRPr="003F0536">
        <w:rPr>
          <w:sz w:val="28"/>
          <w:szCs w:val="28"/>
        </w:rPr>
        <w:t xml:space="preserve"> </w:t>
      </w:r>
      <w:proofErr w:type="spellStart"/>
      <w:r w:rsidRPr="003F0536">
        <w:rPr>
          <w:sz w:val="28"/>
          <w:szCs w:val="28"/>
        </w:rPr>
        <w:t>түсетін</w:t>
      </w:r>
      <w:proofErr w:type="spellEnd"/>
      <w:r w:rsidRPr="003F0536">
        <w:rPr>
          <w:sz w:val="28"/>
          <w:szCs w:val="28"/>
        </w:rPr>
        <w:t xml:space="preserve"> </w:t>
      </w:r>
      <w:proofErr w:type="spellStart"/>
      <w:r w:rsidRPr="003F0536">
        <w:rPr>
          <w:sz w:val="28"/>
          <w:szCs w:val="28"/>
        </w:rPr>
        <w:t>пайда</w:t>
      </w:r>
      <w:proofErr w:type="spellEnd"/>
      <w:r w:rsidRPr="003F0536">
        <w:rPr>
          <w:sz w:val="28"/>
          <w:szCs w:val="28"/>
        </w:rPr>
        <w:t xml:space="preserve"> мен </w:t>
      </w:r>
      <w:proofErr w:type="spellStart"/>
      <w:r w:rsidRPr="003F0536">
        <w:rPr>
          <w:sz w:val="28"/>
          <w:szCs w:val="28"/>
        </w:rPr>
        <w:t>шығынның</w:t>
      </w:r>
      <w:proofErr w:type="spellEnd"/>
      <w:r w:rsidRPr="003F0536">
        <w:rPr>
          <w:sz w:val="28"/>
          <w:szCs w:val="28"/>
        </w:rPr>
        <w:t xml:space="preserve"> </w:t>
      </w:r>
      <w:proofErr w:type="spellStart"/>
      <w:r w:rsidRPr="003F0536">
        <w:rPr>
          <w:sz w:val="28"/>
          <w:szCs w:val="28"/>
        </w:rPr>
        <w:t>әділ</w:t>
      </w:r>
      <w:proofErr w:type="spellEnd"/>
      <w:r w:rsidRPr="003F0536">
        <w:rPr>
          <w:sz w:val="28"/>
          <w:szCs w:val="28"/>
        </w:rPr>
        <w:t xml:space="preserve"> </w:t>
      </w:r>
      <w:proofErr w:type="spellStart"/>
      <w:r w:rsidRPr="003F0536">
        <w:rPr>
          <w:sz w:val="28"/>
          <w:szCs w:val="28"/>
        </w:rPr>
        <w:t>бөлінуін</w:t>
      </w:r>
      <w:proofErr w:type="spellEnd"/>
      <w:r w:rsidRPr="003F0536">
        <w:rPr>
          <w:sz w:val="28"/>
          <w:szCs w:val="28"/>
        </w:rPr>
        <w:t xml:space="preserve"> </w:t>
      </w:r>
      <w:proofErr w:type="spellStart"/>
      <w:r w:rsidRPr="003F0536">
        <w:rPr>
          <w:sz w:val="28"/>
          <w:szCs w:val="28"/>
        </w:rPr>
        <w:t>қамтамасыз</w:t>
      </w:r>
      <w:proofErr w:type="spellEnd"/>
      <w:r w:rsidRPr="003F0536">
        <w:rPr>
          <w:sz w:val="28"/>
          <w:szCs w:val="28"/>
        </w:rPr>
        <w:t xml:space="preserve"> </w:t>
      </w:r>
      <w:proofErr w:type="spellStart"/>
      <w:r w:rsidRPr="003F0536">
        <w:rPr>
          <w:sz w:val="28"/>
          <w:szCs w:val="28"/>
        </w:rPr>
        <w:t>етуге</w:t>
      </w:r>
      <w:proofErr w:type="spellEnd"/>
      <w:r w:rsidRPr="003F0536">
        <w:rPr>
          <w:sz w:val="28"/>
          <w:szCs w:val="28"/>
        </w:rPr>
        <w:t xml:space="preserve"> </w:t>
      </w:r>
      <w:proofErr w:type="spellStart"/>
      <w:r w:rsidRPr="003F0536">
        <w:rPr>
          <w:sz w:val="28"/>
          <w:szCs w:val="28"/>
        </w:rPr>
        <w:t>бағытталған</w:t>
      </w:r>
      <w:proofErr w:type="spellEnd"/>
      <w:r w:rsidRPr="003F0536">
        <w:rPr>
          <w:sz w:val="28"/>
          <w:szCs w:val="28"/>
        </w:rPr>
        <w:t xml:space="preserve">, </w:t>
      </w:r>
      <w:proofErr w:type="spellStart"/>
      <w:r w:rsidRPr="003F0536">
        <w:rPr>
          <w:sz w:val="28"/>
          <w:szCs w:val="28"/>
        </w:rPr>
        <w:t>бұл</w:t>
      </w:r>
      <w:proofErr w:type="spellEnd"/>
      <w:r w:rsidRPr="003F0536">
        <w:rPr>
          <w:sz w:val="28"/>
          <w:szCs w:val="28"/>
        </w:rPr>
        <w:t xml:space="preserve"> </w:t>
      </w:r>
      <w:proofErr w:type="spellStart"/>
      <w:r w:rsidRPr="003F0536">
        <w:rPr>
          <w:sz w:val="28"/>
          <w:szCs w:val="28"/>
        </w:rPr>
        <w:t>жергілікті</w:t>
      </w:r>
      <w:proofErr w:type="spellEnd"/>
      <w:r w:rsidRPr="003F0536">
        <w:rPr>
          <w:sz w:val="28"/>
          <w:szCs w:val="28"/>
        </w:rPr>
        <w:t xml:space="preserve"> </w:t>
      </w:r>
      <w:proofErr w:type="spellStart"/>
      <w:r w:rsidRPr="003F0536">
        <w:rPr>
          <w:sz w:val="28"/>
          <w:szCs w:val="28"/>
        </w:rPr>
        <w:t>халықтың</w:t>
      </w:r>
      <w:proofErr w:type="spellEnd"/>
      <w:r w:rsidRPr="003F0536">
        <w:rPr>
          <w:sz w:val="28"/>
          <w:szCs w:val="28"/>
        </w:rPr>
        <w:t xml:space="preserve"> </w:t>
      </w:r>
      <w:proofErr w:type="spellStart"/>
      <w:r w:rsidRPr="003F0536">
        <w:rPr>
          <w:sz w:val="28"/>
          <w:szCs w:val="28"/>
        </w:rPr>
        <w:t>туризмді</w:t>
      </w:r>
      <w:proofErr w:type="spellEnd"/>
      <w:r w:rsidRPr="003F0536">
        <w:rPr>
          <w:sz w:val="28"/>
          <w:szCs w:val="28"/>
        </w:rPr>
        <w:t xml:space="preserve"> </w:t>
      </w:r>
      <w:proofErr w:type="spellStart"/>
      <w:r w:rsidRPr="003F0536">
        <w:rPr>
          <w:sz w:val="28"/>
          <w:szCs w:val="28"/>
        </w:rPr>
        <w:t>қабылдау</w:t>
      </w:r>
      <w:proofErr w:type="spellEnd"/>
      <w:r w:rsidRPr="003F0536">
        <w:rPr>
          <w:sz w:val="28"/>
          <w:szCs w:val="28"/>
        </w:rPr>
        <w:t xml:space="preserve"> </w:t>
      </w:r>
      <w:proofErr w:type="spellStart"/>
      <w:r w:rsidRPr="003F0536">
        <w:rPr>
          <w:sz w:val="28"/>
          <w:szCs w:val="28"/>
        </w:rPr>
        <w:t>деңгейін</w:t>
      </w:r>
      <w:proofErr w:type="spellEnd"/>
      <w:r w:rsidRPr="003F0536">
        <w:rPr>
          <w:sz w:val="28"/>
          <w:szCs w:val="28"/>
        </w:rPr>
        <w:t xml:space="preserve"> </w:t>
      </w:r>
      <w:proofErr w:type="spellStart"/>
      <w:r w:rsidRPr="003F0536">
        <w:rPr>
          <w:sz w:val="28"/>
          <w:szCs w:val="28"/>
        </w:rPr>
        <w:t>арттырады</w:t>
      </w:r>
      <w:proofErr w:type="spellEnd"/>
      <w:r w:rsidRPr="003F0536">
        <w:rPr>
          <w:sz w:val="28"/>
          <w:szCs w:val="28"/>
        </w:rPr>
        <w:t xml:space="preserve">. Осы </w:t>
      </w:r>
      <w:proofErr w:type="spellStart"/>
      <w:r w:rsidRPr="003F0536">
        <w:rPr>
          <w:sz w:val="28"/>
          <w:szCs w:val="28"/>
        </w:rPr>
        <w:t>қағидаттар</w:t>
      </w:r>
      <w:proofErr w:type="spellEnd"/>
      <w:r w:rsidRPr="003F0536">
        <w:rPr>
          <w:sz w:val="28"/>
          <w:szCs w:val="28"/>
        </w:rPr>
        <w:t xml:space="preserve"> </w:t>
      </w:r>
      <w:proofErr w:type="spellStart"/>
      <w:r w:rsidRPr="003F0536">
        <w:rPr>
          <w:sz w:val="28"/>
          <w:szCs w:val="28"/>
        </w:rPr>
        <w:t>жүйелі</w:t>
      </w:r>
      <w:proofErr w:type="spellEnd"/>
      <w:r w:rsidRPr="003F0536">
        <w:rPr>
          <w:sz w:val="28"/>
          <w:szCs w:val="28"/>
        </w:rPr>
        <w:t xml:space="preserve"> </w:t>
      </w:r>
      <w:proofErr w:type="spellStart"/>
      <w:r w:rsidRPr="003F0536">
        <w:rPr>
          <w:sz w:val="28"/>
          <w:szCs w:val="28"/>
        </w:rPr>
        <w:t>түрде</w:t>
      </w:r>
      <w:proofErr w:type="spellEnd"/>
      <w:r w:rsidRPr="003F0536">
        <w:rPr>
          <w:sz w:val="28"/>
          <w:szCs w:val="28"/>
        </w:rPr>
        <w:t xml:space="preserve"> </w:t>
      </w:r>
      <w:proofErr w:type="spellStart"/>
      <w:r w:rsidRPr="003F0536">
        <w:rPr>
          <w:sz w:val="28"/>
          <w:szCs w:val="28"/>
        </w:rPr>
        <w:t>дестинацияны</w:t>
      </w:r>
      <w:proofErr w:type="spellEnd"/>
      <w:r w:rsidRPr="003F0536">
        <w:rPr>
          <w:sz w:val="28"/>
          <w:szCs w:val="28"/>
        </w:rPr>
        <w:t xml:space="preserve"> </w:t>
      </w:r>
      <w:proofErr w:type="spellStart"/>
      <w:r w:rsidRPr="003F0536">
        <w:rPr>
          <w:sz w:val="28"/>
          <w:szCs w:val="28"/>
        </w:rPr>
        <w:t>басқару</w:t>
      </w:r>
      <w:proofErr w:type="spellEnd"/>
      <w:r w:rsidRPr="003F0536">
        <w:rPr>
          <w:sz w:val="28"/>
          <w:szCs w:val="28"/>
        </w:rPr>
        <w:t xml:space="preserve"> </w:t>
      </w:r>
      <w:proofErr w:type="spellStart"/>
      <w:r w:rsidRPr="003F0536">
        <w:rPr>
          <w:sz w:val="28"/>
          <w:szCs w:val="28"/>
        </w:rPr>
        <w:t>үдерісіне</w:t>
      </w:r>
      <w:proofErr w:type="spellEnd"/>
      <w:r w:rsidRPr="003F0536">
        <w:rPr>
          <w:sz w:val="28"/>
          <w:szCs w:val="28"/>
        </w:rPr>
        <w:t xml:space="preserve"> </w:t>
      </w:r>
      <w:proofErr w:type="spellStart"/>
      <w:r w:rsidRPr="003F0536">
        <w:rPr>
          <w:sz w:val="28"/>
          <w:szCs w:val="28"/>
        </w:rPr>
        <w:t>енгізілген</w:t>
      </w:r>
      <w:proofErr w:type="spellEnd"/>
      <w:r w:rsidRPr="003F0536">
        <w:rPr>
          <w:sz w:val="28"/>
          <w:szCs w:val="28"/>
        </w:rPr>
        <w:t xml:space="preserve"> </w:t>
      </w:r>
      <w:proofErr w:type="spellStart"/>
      <w:r w:rsidRPr="003F0536">
        <w:rPr>
          <w:sz w:val="28"/>
          <w:szCs w:val="28"/>
        </w:rPr>
        <w:t>кезде</w:t>
      </w:r>
      <w:proofErr w:type="spellEnd"/>
      <w:r w:rsidRPr="003F0536">
        <w:rPr>
          <w:sz w:val="28"/>
          <w:szCs w:val="28"/>
        </w:rPr>
        <w:t xml:space="preserve"> </w:t>
      </w:r>
      <w:proofErr w:type="spellStart"/>
      <w:r w:rsidRPr="003F0536">
        <w:rPr>
          <w:sz w:val="28"/>
          <w:szCs w:val="28"/>
        </w:rPr>
        <w:t>ғана</w:t>
      </w:r>
      <w:proofErr w:type="spellEnd"/>
      <w:r w:rsidRPr="003F0536">
        <w:rPr>
          <w:sz w:val="28"/>
          <w:szCs w:val="28"/>
        </w:rPr>
        <w:t xml:space="preserve"> </w:t>
      </w:r>
      <w:proofErr w:type="spellStart"/>
      <w:r w:rsidRPr="003F0536">
        <w:rPr>
          <w:sz w:val="28"/>
          <w:szCs w:val="28"/>
        </w:rPr>
        <w:t>экологиялық</w:t>
      </w:r>
      <w:proofErr w:type="spellEnd"/>
      <w:r w:rsidRPr="003F0536">
        <w:rPr>
          <w:sz w:val="28"/>
          <w:szCs w:val="28"/>
        </w:rPr>
        <w:t xml:space="preserve"> менеджмент </w:t>
      </w:r>
      <w:proofErr w:type="spellStart"/>
      <w:r w:rsidRPr="003F0536">
        <w:rPr>
          <w:sz w:val="28"/>
          <w:szCs w:val="28"/>
        </w:rPr>
        <w:t>толыққанды</w:t>
      </w:r>
      <w:proofErr w:type="spellEnd"/>
      <w:r w:rsidRPr="003F0536">
        <w:rPr>
          <w:sz w:val="28"/>
          <w:szCs w:val="28"/>
        </w:rPr>
        <w:t xml:space="preserve"> </w:t>
      </w:r>
      <w:proofErr w:type="spellStart"/>
      <w:r w:rsidRPr="003F0536">
        <w:rPr>
          <w:sz w:val="28"/>
          <w:szCs w:val="28"/>
        </w:rPr>
        <w:t>жұмыс</w:t>
      </w:r>
      <w:proofErr w:type="spellEnd"/>
      <w:r w:rsidRPr="003F0536">
        <w:rPr>
          <w:sz w:val="28"/>
          <w:szCs w:val="28"/>
        </w:rPr>
        <w:t xml:space="preserve"> </w:t>
      </w:r>
      <w:proofErr w:type="spellStart"/>
      <w:r w:rsidRPr="003F0536">
        <w:rPr>
          <w:sz w:val="28"/>
          <w:szCs w:val="28"/>
        </w:rPr>
        <w:t>істей</w:t>
      </w:r>
      <w:proofErr w:type="spellEnd"/>
      <w:r w:rsidRPr="003F0536">
        <w:rPr>
          <w:sz w:val="28"/>
          <w:szCs w:val="28"/>
        </w:rPr>
        <w:t xml:space="preserve"> </w:t>
      </w:r>
      <w:proofErr w:type="spellStart"/>
      <w:r w:rsidRPr="003F0536">
        <w:rPr>
          <w:sz w:val="28"/>
          <w:szCs w:val="28"/>
        </w:rPr>
        <w:t>алады</w:t>
      </w:r>
      <w:proofErr w:type="spellEnd"/>
      <w:r w:rsidRPr="003F0536">
        <w:rPr>
          <w:sz w:val="28"/>
          <w:szCs w:val="28"/>
        </w:rPr>
        <w:t>.</w:t>
      </w:r>
    </w:p>
    <w:p w14:paraId="228C49A5" w14:textId="77777777" w:rsidR="00F2358B" w:rsidRPr="003F0536" w:rsidRDefault="00F2358B" w:rsidP="00F2358B">
      <w:pPr>
        <w:contextualSpacing/>
        <w:jc w:val="both"/>
        <w:rPr>
          <w:sz w:val="28"/>
          <w:szCs w:val="28"/>
          <w:lang w:val="en-US"/>
        </w:rPr>
      </w:pPr>
      <w:r w:rsidRPr="003F0536">
        <w:rPr>
          <w:noProof/>
          <w:sz w:val="28"/>
          <w:szCs w:val="28"/>
        </w:rPr>
        <w:lastRenderedPageBreak/>
        <w:drawing>
          <wp:inline distT="0" distB="0" distL="0" distR="0" wp14:anchorId="4F9B0352" wp14:editId="08DB4785">
            <wp:extent cx="5940425" cy="54571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5457190"/>
                    </a:xfrm>
                    <a:prstGeom prst="rect">
                      <a:avLst/>
                    </a:prstGeom>
                  </pic:spPr>
                </pic:pic>
              </a:graphicData>
            </a:graphic>
          </wp:inline>
        </w:drawing>
      </w:r>
    </w:p>
    <w:p w14:paraId="1732203E" w14:textId="77777777" w:rsidR="00066204" w:rsidRDefault="00066204" w:rsidP="00516211">
      <w:pPr>
        <w:contextualSpacing/>
        <w:jc w:val="center"/>
        <w:rPr>
          <w:sz w:val="28"/>
          <w:szCs w:val="28"/>
          <w:lang w:val="kk-KZ"/>
        </w:rPr>
      </w:pPr>
    </w:p>
    <w:p w14:paraId="373165E4" w14:textId="3588F1AA" w:rsidR="00C00502" w:rsidRPr="00066204" w:rsidRDefault="00516211" w:rsidP="00516211">
      <w:pPr>
        <w:contextualSpacing/>
        <w:jc w:val="center"/>
        <w:rPr>
          <w:sz w:val="28"/>
          <w:szCs w:val="28"/>
          <w:lang w:val="kk-KZ"/>
        </w:rPr>
      </w:pPr>
      <w:r w:rsidRPr="00066204">
        <w:rPr>
          <w:sz w:val="28"/>
          <w:szCs w:val="28"/>
          <w:lang w:val="kk-KZ"/>
        </w:rPr>
        <w:t>Сурет 1</w:t>
      </w:r>
      <w:r w:rsidR="00C00502" w:rsidRPr="00066204">
        <w:rPr>
          <w:sz w:val="28"/>
          <w:szCs w:val="28"/>
          <w:lang w:val="kk-KZ"/>
        </w:rPr>
        <w:t xml:space="preserve"> – </w:t>
      </w:r>
      <w:r w:rsidR="00C00502">
        <w:rPr>
          <w:sz w:val="28"/>
          <w:szCs w:val="28"/>
          <w:lang w:val="kk-KZ"/>
        </w:rPr>
        <w:t xml:space="preserve">Туризмнің </w:t>
      </w:r>
      <w:r w:rsidR="00A42EEA">
        <w:rPr>
          <w:sz w:val="28"/>
          <w:szCs w:val="28"/>
          <w:lang w:val="kk-KZ"/>
        </w:rPr>
        <w:t>экологиялық менеджментінің қағидаттары</w:t>
      </w:r>
      <w:r w:rsidR="00C00502" w:rsidRPr="00066204">
        <w:rPr>
          <w:sz w:val="28"/>
          <w:szCs w:val="28"/>
          <w:lang w:val="kk-KZ"/>
        </w:rPr>
        <w:t xml:space="preserve"> </w:t>
      </w:r>
      <w:r w:rsidR="00821393">
        <w:rPr>
          <w:sz w:val="28"/>
          <w:szCs w:val="28"/>
          <w:lang w:val="kk-KZ"/>
        </w:rPr>
        <w:t>(автормен құрастырылған)</w:t>
      </w:r>
    </w:p>
    <w:p w14:paraId="7AF1FA82" w14:textId="77777777" w:rsidR="00F2358B" w:rsidRPr="00066204" w:rsidRDefault="00F2358B" w:rsidP="00F2358B">
      <w:pPr>
        <w:contextualSpacing/>
        <w:jc w:val="both"/>
        <w:rPr>
          <w:sz w:val="28"/>
          <w:szCs w:val="28"/>
          <w:lang w:val="kk-KZ"/>
        </w:rPr>
      </w:pPr>
    </w:p>
    <w:p w14:paraId="30243694" w14:textId="77777777" w:rsidR="00F2358B" w:rsidRPr="0067167D" w:rsidRDefault="00F2358B" w:rsidP="00B71755">
      <w:pPr>
        <w:ind w:firstLine="709"/>
        <w:contextualSpacing/>
        <w:jc w:val="both"/>
        <w:rPr>
          <w:i/>
          <w:sz w:val="28"/>
          <w:szCs w:val="28"/>
          <w:lang w:val="kk-KZ"/>
        </w:rPr>
      </w:pPr>
      <w:r w:rsidRPr="0067167D">
        <w:rPr>
          <w:i/>
          <w:sz w:val="28"/>
          <w:szCs w:val="28"/>
          <w:lang w:val="kk-KZ"/>
        </w:rPr>
        <w:t>Экологиялық менеджмент аспектілері</w:t>
      </w:r>
    </w:p>
    <w:p w14:paraId="784E8E39" w14:textId="66DBFF75" w:rsidR="00F2358B" w:rsidRPr="0067167D" w:rsidRDefault="00F2358B" w:rsidP="00B71755">
      <w:pPr>
        <w:ind w:firstLine="709"/>
        <w:contextualSpacing/>
        <w:jc w:val="both"/>
        <w:rPr>
          <w:sz w:val="28"/>
          <w:szCs w:val="28"/>
          <w:lang w:val="kk-KZ"/>
        </w:rPr>
      </w:pPr>
      <w:r w:rsidRPr="0067167D">
        <w:rPr>
          <w:sz w:val="28"/>
          <w:szCs w:val="28"/>
          <w:lang w:val="kk-KZ"/>
        </w:rPr>
        <w:t xml:space="preserve">Экологиялық менеджмент аспектілерін кешенді қарастыру оның құрылымын терең түсінуге және нақты тәжірибеде қолданылатын құралдарын жүйелеуге мүмкіндік береді. Бұл аспектілер экожүйелік тепе-теңдікті сақтаудан бастап, туристік инфрақұрылымды реттеу, табиғи ресурстарды басқару, қауымдастықтардың қатысуы және мемлекеттік саясаттың үйлесімділігіне дейінгі кең ауқымды бағыттарды қамтиды. Тұрақты даму аспектісі туризмнің ұзақ мерзімді траекториясын анықтап, экологиялық шектеулердің орындалуын міндеттейді. Қоршаған ортаға әсерді бағалау аспектісі табиғи ресурстарға түсетін жүктемені, ластанудың ықтимал деңгейін және биотүрлілікке қауіп төндіретін факторларды алдын ала айқындайды. </w:t>
      </w:r>
      <w:r w:rsidR="008F3425" w:rsidRPr="0067167D">
        <w:rPr>
          <w:sz w:val="28"/>
          <w:szCs w:val="28"/>
          <w:lang w:val="kk-KZ"/>
        </w:rPr>
        <w:t xml:space="preserve">Қауымдастықтардың рөліне қатысты аспект туризмнің әлеуметтік-мәдени ықпалын талдауға мүмкіндік беріп, жергілікті тұрғындардың мүдделерін басқару үдерісіне кіріктіруге бағытталған. Ал экологиялық сананы қалыптастыру аспектісі туризмнің </w:t>
      </w:r>
      <w:r w:rsidR="008F3425" w:rsidRPr="0067167D">
        <w:rPr>
          <w:sz w:val="28"/>
          <w:szCs w:val="28"/>
          <w:lang w:val="kk-KZ"/>
        </w:rPr>
        <w:lastRenderedPageBreak/>
        <w:t>ағартушылық және мәдени әлеуетін күшейтіп, туристер мен кәсіпкерлік субъектілерінің экологиялық жауапкершілігін арттырады.</w:t>
      </w:r>
      <w:r w:rsidRPr="0067167D">
        <w:rPr>
          <w:sz w:val="28"/>
          <w:szCs w:val="28"/>
          <w:lang w:val="kk-KZ"/>
        </w:rPr>
        <w:t xml:space="preserve"> Соңғы аспектілер ретінде стратегиялық жоспарлау, институционалдық үйлестіру және мониторинг жүйесінің сапасы экологиялық менеджменттің тиімділігін арттыруға бағытталады</w:t>
      </w:r>
      <w:r w:rsidR="00AC2E6C">
        <w:rPr>
          <w:sz w:val="28"/>
          <w:szCs w:val="28"/>
          <w:lang w:val="kk-KZ"/>
        </w:rPr>
        <w:t xml:space="preserve"> (3-кесте)</w:t>
      </w:r>
      <w:r w:rsidRPr="0067167D">
        <w:rPr>
          <w:sz w:val="28"/>
          <w:szCs w:val="28"/>
          <w:lang w:val="kk-KZ"/>
        </w:rPr>
        <w:t>.</w:t>
      </w:r>
    </w:p>
    <w:p w14:paraId="73D2F19A" w14:textId="77777777" w:rsidR="007707C6" w:rsidRDefault="007707C6" w:rsidP="00F2358B">
      <w:pPr>
        <w:contextualSpacing/>
        <w:jc w:val="both"/>
        <w:rPr>
          <w:sz w:val="28"/>
          <w:szCs w:val="28"/>
          <w:lang w:val="kk-KZ"/>
        </w:rPr>
      </w:pPr>
    </w:p>
    <w:p w14:paraId="21A458BC" w14:textId="19EB1E39" w:rsidR="003C3A0A" w:rsidRPr="003C3A0A" w:rsidRDefault="00F2358B" w:rsidP="003C3A0A">
      <w:pPr>
        <w:contextualSpacing/>
        <w:jc w:val="both"/>
        <w:rPr>
          <w:sz w:val="28"/>
          <w:szCs w:val="28"/>
          <w:lang w:val="kk-KZ"/>
        </w:rPr>
      </w:pPr>
      <w:r w:rsidRPr="003F0536">
        <w:rPr>
          <w:sz w:val="28"/>
          <w:szCs w:val="28"/>
          <w:lang w:val="kk-KZ"/>
        </w:rPr>
        <w:t>Кесте 3 - Туризмнің экологиялық менеджмент аспектілері</w:t>
      </w:r>
      <w:r w:rsidR="003C3A0A">
        <w:rPr>
          <w:sz w:val="28"/>
          <w:szCs w:val="28"/>
          <w:lang w:val="kk-KZ"/>
        </w:rPr>
        <w:t xml:space="preserve"> </w:t>
      </w:r>
      <w:r w:rsidR="00821393">
        <w:rPr>
          <w:sz w:val="28"/>
          <w:szCs w:val="28"/>
          <w:lang w:val="kk-KZ"/>
        </w:rPr>
        <w:t>(автормен құрастырылған)</w:t>
      </w:r>
    </w:p>
    <w:tbl>
      <w:tblPr>
        <w:tblStyle w:val="1-4"/>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127"/>
        <w:gridCol w:w="1872"/>
        <w:gridCol w:w="2023"/>
        <w:gridCol w:w="1916"/>
      </w:tblGrid>
      <w:tr w:rsidR="000511FE" w:rsidRPr="004874C7" w14:paraId="58766545" w14:textId="77777777" w:rsidTr="00413972">
        <w:trPr>
          <w:gridAfter w:val="4"/>
          <w:cnfStyle w:val="100000000000" w:firstRow="1" w:lastRow="0" w:firstColumn="0" w:lastColumn="0" w:oddVBand="0" w:evenVBand="0" w:oddHBand="0" w:evenHBand="0" w:firstRowFirstColumn="0" w:firstRowLastColumn="0" w:lastRowFirstColumn="0" w:lastRowLastColumn="0"/>
          <w:wAfter w:w="7938" w:type="dxa"/>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nil"/>
              <w:right w:val="nil"/>
            </w:tcBorders>
            <w:shd w:val="clear" w:color="auto" w:fill="auto"/>
          </w:tcPr>
          <w:p w14:paraId="5EDC902E" w14:textId="11C63AA0" w:rsidR="000511FE" w:rsidRPr="00FB2761" w:rsidRDefault="000511FE" w:rsidP="00C13277">
            <w:pPr>
              <w:contextualSpacing/>
              <w:jc w:val="both"/>
              <w:rPr>
                <w:lang w:val="kk-KZ"/>
              </w:rPr>
            </w:pPr>
          </w:p>
        </w:tc>
      </w:tr>
      <w:tr w:rsidR="00C13277" w:rsidRPr="004874C7" w14:paraId="14A1D952" w14:textId="77777777" w:rsidTr="00413972">
        <w:trPr>
          <w:gridAfter w:val="4"/>
          <w:cnfStyle w:val="000000100000" w:firstRow="0" w:lastRow="0" w:firstColumn="0" w:lastColumn="0" w:oddVBand="0" w:evenVBand="0" w:oddHBand="1" w:evenHBand="0" w:firstRowFirstColumn="0" w:firstRowLastColumn="0" w:lastRowFirstColumn="0" w:lastRowLastColumn="0"/>
          <w:wAfter w:w="7938" w:type="dxa"/>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single" w:sz="4" w:space="0" w:color="auto"/>
              <w:right w:val="nil"/>
            </w:tcBorders>
            <w:shd w:val="clear" w:color="auto" w:fill="auto"/>
          </w:tcPr>
          <w:p w14:paraId="2D684813" w14:textId="77777777" w:rsidR="00C13277" w:rsidRPr="00FB2761" w:rsidRDefault="00C13277" w:rsidP="00C70E45">
            <w:pPr>
              <w:contextualSpacing/>
              <w:jc w:val="both"/>
              <w:rPr>
                <w:lang w:val="kk-KZ"/>
              </w:rPr>
            </w:pPr>
          </w:p>
        </w:tc>
      </w:tr>
      <w:tr w:rsidR="00F2358B" w:rsidRPr="000511FE" w14:paraId="60A87D73" w14:textId="77777777" w:rsidTr="004139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14:paraId="5117FEE7" w14:textId="7510E074" w:rsidR="00F2358B" w:rsidRPr="000511FE" w:rsidRDefault="000511FE" w:rsidP="00C70E45">
            <w:pPr>
              <w:contextualSpacing/>
              <w:jc w:val="both"/>
              <w:rPr>
                <w:b w:val="0"/>
                <w:lang w:val="kk-KZ"/>
              </w:rPr>
            </w:pPr>
            <w:r>
              <w:rPr>
                <w:b w:val="0"/>
                <w:lang w:val="kk-KZ"/>
              </w:rPr>
              <w:t>Туризмнің экологиялық менеджментінің аспектілері</w:t>
            </w:r>
          </w:p>
        </w:tc>
        <w:tc>
          <w:tcPr>
            <w:tcW w:w="2127" w:type="dxa"/>
            <w:tcBorders>
              <w:top w:val="single" w:sz="4" w:space="0" w:color="auto"/>
              <w:left w:val="single" w:sz="4" w:space="0" w:color="auto"/>
              <w:bottom w:val="single" w:sz="4" w:space="0" w:color="auto"/>
              <w:right w:val="single" w:sz="4" w:space="0" w:color="auto"/>
            </w:tcBorders>
          </w:tcPr>
          <w:p w14:paraId="209AC0E8" w14:textId="3639C90D" w:rsidR="00F2358B" w:rsidRPr="000511FE" w:rsidRDefault="00130666" w:rsidP="00C70E45">
            <w:pPr>
              <w:contextualSpacing/>
              <w:jc w:val="both"/>
              <w:cnfStyle w:val="000000010000" w:firstRow="0" w:lastRow="0" w:firstColumn="0" w:lastColumn="0" w:oddVBand="0" w:evenVBand="0" w:oddHBand="0" w:evenHBand="1" w:firstRowFirstColumn="0" w:firstRowLastColumn="0" w:lastRowFirstColumn="0" w:lastRowLastColumn="0"/>
              <w:rPr>
                <w:lang w:val="kk-KZ"/>
              </w:rPr>
            </w:pPr>
            <w:r>
              <w:rPr>
                <w:lang w:val="kk-KZ"/>
              </w:rPr>
              <w:t xml:space="preserve">Қысқаша </w:t>
            </w:r>
            <w:r w:rsidR="000511FE">
              <w:rPr>
                <w:lang w:val="kk-KZ"/>
              </w:rPr>
              <w:t>сипаттамасы</w:t>
            </w:r>
          </w:p>
        </w:tc>
        <w:tc>
          <w:tcPr>
            <w:tcW w:w="1872" w:type="dxa"/>
            <w:tcBorders>
              <w:top w:val="single" w:sz="4" w:space="0" w:color="auto"/>
              <w:left w:val="single" w:sz="4" w:space="0" w:color="auto"/>
              <w:bottom w:val="single" w:sz="4" w:space="0" w:color="auto"/>
              <w:right w:val="single" w:sz="4" w:space="0" w:color="auto"/>
            </w:tcBorders>
          </w:tcPr>
          <w:p w14:paraId="6BE747B7" w14:textId="72DF4475" w:rsidR="00F2358B" w:rsidRPr="000511FE" w:rsidRDefault="000511FE" w:rsidP="00C70E45">
            <w:pPr>
              <w:contextualSpacing/>
              <w:jc w:val="both"/>
              <w:cnfStyle w:val="000000010000" w:firstRow="0" w:lastRow="0" w:firstColumn="0" w:lastColumn="0" w:oddVBand="0" w:evenVBand="0" w:oddHBand="0" w:evenHBand="1" w:firstRowFirstColumn="0" w:firstRowLastColumn="0" w:lastRowFirstColumn="0" w:lastRowLastColumn="0"/>
              <w:rPr>
                <w:lang w:val="kk-KZ"/>
              </w:rPr>
            </w:pPr>
            <w:r>
              <w:rPr>
                <w:lang w:val="kk-KZ"/>
              </w:rPr>
              <w:t>Мысалдар</w:t>
            </w:r>
          </w:p>
        </w:tc>
        <w:tc>
          <w:tcPr>
            <w:tcW w:w="2023" w:type="dxa"/>
            <w:tcBorders>
              <w:top w:val="single" w:sz="4" w:space="0" w:color="auto"/>
              <w:left w:val="single" w:sz="4" w:space="0" w:color="auto"/>
              <w:bottom w:val="single" w:sz="4" w:space="0" w:color="auto"/>
              <w:right w:val="single" w:sz="4" w:space="0" w:color="auto"/>
            </w:tcBorders>
          </w:tcPr>
          <w:p w14:paraId="22B7239B" w14:textId="0DF868B7" w:rsidR="00F2358B" w:rsidRPr="000511FE" w:rsidRDefault="000511FE" w:rsidP="00C70E45">
            <w:pPr>
              <w:contextualSpacing/>
              <w:jc w:val="both"/>
              <w:cnfStyle w:val="000000010000" w:firstRow="0" w:lastRow="0" w:firstColumn="0" w:lastColumn="0" w:oddVBand="0" w:evenVBand="0" w:oddHBand="0" w:evenHBand="1" w:firstRowFirstColumn="0" w:firstRowLastColumn="0" w:lastRowFirstColumn="0" w:lastRowLastColumn="0"/>
              <w:rPr>
                <w:lang w:val="kk-KZ"/>
              </w:rPr>
            </w:pPr>
            <w:r>
              <w:rPr>
                <w:lang w:val="kk-KZ"/>
              </w:rPr>
              <w:t>Артықшылық</w:t>
            </w:r>
            <w:r w:rsidR="00130666">
              <w:rPr>
                <w:lang w:val="kk-KZ"/>
              </w:rPr>
              <w:t>тары</w:t>
            </w:r>
          </w:p>
        </w:tc>
        <w:tc>
          <w:tcPr>
            <w:tcW w:w="1916" w:type="dxa"/>
            <w:tcBorders>
              <w:top w:val="single" w:sz="4" w:space="0" w:color="auto"/>
              <w:left w:val="single" w:sz="4" w:space="0" w:color="auto"/>
              <w:bottom w:val="single" w:sz="4" w:space="0" w:color="auto"/>
              <w:right w:val="single" w:sz="4" w:space="0" w:color="auto"/>
            </w:tcBorders>
          </w:tcPr>
          <w:p w14:paraId="66DDA8FA" w14:textId="725D6E8F" w:rsidR="00F2358B" w:rsidRPr="000511FE" w:rsidRDefault="000511FE" w:rsidP="00C70E45">
            <w:pPr>
              <w:contextualSpacing/>
              <w:jc w:val="both"/>
              <w:cnfStyle w:val="000000010000" w:firstRow="0" w:lastRow="0" w:firstColumn="0" w:lastColumn="0" w:oddVBand="0" w:evenVBand="0" w:oddHBand="0" w:evenHBand="1" w:firstRowFirstColumn="0" w:firstRowLastColumn="0" w:lastRowFirstColumn="0" w:lastRowLastColumn="0"/>
              <w:rPr>
                <w:lang w:val="kk-KZ"/>
              </w:rPr>
            </w:pPr>
            <w:r>
              <w:rPr>
                <w:lang w:val="kk-KZ"/>
              </w:rPr>
              <w:t>Кемшіліктері</w:t>
            </w:r>
          </w:p>
        </w:tc>
      </w:tr>
      <w:tr w:rsidR="00413972" w:rsidRPr="000511FE" w14:paraId="4D9A04BC" w14:textId="77777777" w:rsidTr="00413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49030D60" w14:textId="02A2E3E9" w:rsidR="00413972" w:rsidRPr="00413972" w:rsidRDefault="00413972" w:rsidP="00066204">
            <w:pPr>
              <w:contextualSpacing/>
              <w:jc w:val="center"/>
              <w:rPr>
                <w:b w:val="0"/>
                <w:lang w:val="en-US"/>
              </w:rPr>
            </w:pPr>
            <w:r>
              <w:rPr>
                <w:b w:val="0"/>
                <w:lang w:val="en-US"/>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52503A7" w14:textId="32928AFB" w:rsidR="00413972" w:rsidRPr="00413972" w:rsidRDefault="00413972" w:rsidP="00066204">
            <w:pPr>
              <w:contextualSpacing/>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4809E719" w14:textId="3B550989" w:rsidR="00413972" w:rsidRPr="00413972" w:rsidRDefault="00413972" w:rsidP="00066204">
            <w:pPr>
              <w:contextualSpacing/>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3EF38439" w14:textId="1349AFB0" w:rsidR="00413972" w:rsidRPr="00413972" w:rsidRDefault="00413972" w:rsidP="00066204">
            <w:pPr>
              <w:contextualSpacing/>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w:t>
            </w:r>
          </w:p>
        </w:tc>
        <w:tc>
          <w:tcPr>
            <w:tcW w:w="1916" w:type="dxa"/>
            <w:tcBorders>
              <w:top w:val="single" w:sz="4" w:space="0" w:color="auto"/>
              <w:left w:val="single" w:sz="4" w:space="0" w:color="auto"/>
              <w:bottom w:val="single" w:sz="4" w:space="0" w:color="auto"/>
              <w:right w:val="single" w:sz="4" w:space="0" w:color="auto"/>
            </w:tcBorders>
            <w:shd w:val="clear" w:color="auto" w:fill="auto"/>
          </w:tcPr>
          <w:p w14:paraId="1F2445E4" w14:textId="1A249241" w:rsidR="00413972" w:rsidRPr="00413972" w:rsidRDefault="00413972" w:rsidP="00066204">
            <w:pPr>
              <w:contextualSpacing/>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5</w:t>
            </w:r>
          </w:p>
        </w:tc>
      </w:tr>
      <w:tr w:rsidR="000511FE" w:rsidRPr="004874C7" w14:paraId="741B15D2" w14:textId="77777777" w:rsidTr="004139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14:paraId="212642D0" w14:textId="5F09776E" w:rsidR="000511FE" w:rsidRPr="000511FE" w:rsidRDefault="000511FE" w:rsidP="000511FE">
            <w:pPr>
              <w:contextualSpacing/>
              <w:jc w:val="both"/>
              <w:rPr>
                <w:lang w:val="kk-KZ"/>
              </w:rPr>
            </w:pPr>
            <w:r w:rsidRPr="000511FE">
              <w:rPr>
                <w:b w:val="0"/>
                <w:lang w:val="kk-KZ"/>
              </w:rPr>
              <w:t>Тұрақты даму</w:t>
            </w:r>
          </w:p>
        </w:tc>
        <w:tc>
          <w:tcPr>
            <w:tcW w:w="2127" w:type="dxa"/>
            <w:tcBorders>
              <w:top w:val="single" w:sz="4" w:space="0" w:color="auto"/>
              <w:left w:val="single" w:sz="4" w:space="0" w:color="auto"/>
              <w:bottom w:val="single" w:sz="4" w:space="0" w:color="auto"/>
              <w:right w:val="single" w:sz="4" w:space="0" w:color="auto"/>
            </w:tcBorders>
          </w:tcPr>
          <w:p w14:paraId="53DDF775" w14:textId="0937A09D"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Туристік аймақтардың ұзақ мерзімді өміршеңдігін қамтамасыз ету үшін экологиялық тұрақтылықты сақтау</w:t>
            </w:r>
          </w:p>
        </w:tc>
        <w:tc>
          <w:tcPr>
            <w:tcW w:w="1872" w:type="dxa"/>
            <w:tcBorders>
              <w:top w:val="single" w:sz="4" w:space="0" w:color="auto"/>
              <w:left w:val="single" w:sz="4" w:space="0" w:color="auto"/>
              <w:bottom w:val="single" w:sz="4" w:space="0" w:color="auto"/>
              <w:right w:val="single" w:sz="4" w:space="0" w:color="auto"/>
            </w:tcBorders>
          </w:tcPr>
          <w:p w14:paraId="056B31CD" w14:textId="36195EDC"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Экожүйелердің тұрақтылығын сақтау үшін жүктемелік әлеуетті бағалау</w:t>
            </w:r>
          </w:p>
        </w:tc>
        <w:tc>
          <w:tcPr>
            <w:tcW w:w="2023" w:type="dxa"/>
            <w:tcBorders>
              <w:top w:val="single" w:sz="4" w:space="0" w:color="auto"/>
              <w:left w:val="single" w:sz="4" w:space="0" w:color="auto"/>
              <w:bottom w:val="single" w:sz="4" w:space="0" w:color="auto"/>
              <w:right w:val="single" w:sz="4" w:space="0" w:color="auto"/>
            </w:tcBorders>
          </w:tcPr>
          <w:p w14:paraId="7C624755" w14:textId="0658DDC4"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Туризм аймақтарының ұзақ мерзімді дамуын қамтамасыз етеді</w:t>
            </w:r>
          </w:p>
        </w:tc>
        <w:tc>
          <w:tcPr>
            <w:tcW w:w="1916" w:type="dxa"/>
            <w:tcBorders>
              <w:top w:val="single" w:sz="4" w:space="0" w:color="auto"/>
              <w:left w:val="single" w:sz="4" w:space="0" w:color="auto"/>
              <w:bottom w:val="single" w:sz="4" w:space="0" w:color="auto"/>
              <w:right w:val="single" w:sz="4" w:space="0" w:color="auto"/>
            </w:tcBorders>
          </w:tcPr>
          <w:p w14:paraId="61577B1E" w14:textId="1A405264"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Жүзеге асыру үшін ұзақ уақыт пен қаржылық ресурстар қажет</w:t>
            </w:r>
          </w:p>
        </w:tc>
      </w:tr>
      <w:tr w:rsidR="000511FE" w:rsidRPr="004874C7" w14:paraId="1F2CF67B" w14:textId="77777777" w:rsidTr="00413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3AE17D91" w14:textId="77777777" w:rsidR="000511FE" w:rsidRPr="000511FE" w:rsidRDefault="000511FE" w:rsidP="000511FE">
            <w:pPr>
              <w:contextualSpacing/>
              <w:jc w:val="both"/>
              <w:rPr>
                <w:b w:val="0"/>
                <w:lang w:val="kk-KZ"/>
              </w:rPr>
            </w:pPr>
            <w:r w:rsidRPr="000511FE">
              <w:rPr>
                <w:b w:val="0"/>
                <w:lang w:val="kk-KZ"/>
              </w:rPr>
              <w:t>Қоршаған ортаға әсерді бағалау (EIA)</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79B06E1"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Туризмнің қоршаған ортаға тигізетін ықтимал әсерін бағалау және оны азайту үшін алдын-алу шараларын қабылдау</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1163D276"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Жаңа туристік жобаларды іске асыру алдында экологиялық бағалау жүргізу</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3D8DC1EC"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Табиғи ресурстарды артық пайдаланудың алдын алады</w:t>
            </w:r>
          </w:p>
        </w:tc>
        <w:tc>
          <w:tcPr>
            <w:tcW w:w="1916" w:type="dxa"/>
            <w:tcBorders>
              <w:top w:val="single" w:sz="4" w:space="0" w:color="auto"/>
              <w:left w:val="single" w:sz="4" w:space="0" w:color="auto"/>
              <w:bottom w:val="single" w:sz="4" w:space="0" w:color="auto"/>
              <w:right w:val="single" w:sz="4" w:space="0" w:color="auto"/>
            </w:tcBorders>
            <w:shd w:val="clear" w:color="auto" w:fill="auto"/>
          </w:tcPr>
          <w:p w14:paraId="02555866"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Кейбір туристік жобаларда бағалау рәсімдері күрделі болуы мүмкін</w:t>
            </w:r>
          </w:p>
        </w:tc>
      </w:tr>
      <w:tr w:rsidR="000511FE" w:rsidRPr="004874C7" w14:paraId="1B8B33D4" w14:textId="77777777" w:rsidTr="004139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14:paraId="1AF893B8" w14:textId="77777777" w:rsidR="000511FE" w:rsidRPr="000511FE" w:rsidRDefault="000511FE" w:rsidP="000511FE">
            <w:pPr>
              <w:contextualSpacing/>
              <w:jc w:val="both"/>
              <w:rPr>
                <w:b w:val="0"/>
                <w:lang w:val="kk-KZ"/>
              </w:rPr>
            </w:pPr>
            <w:r w:rsidRPr="000511FE">
              <w:rPr>
                <w:b w:val="0"/>
                <w:lang w:val="kk-KZ"/>
              </w:rPr>
              <w:t>Жергілікті қауымдастықтардың рөлі</w:t>
            </w:r>
          </w:p>
        </w:tc>
        <w:tc>
          <w:tcPr>
            <w:tcW w:w="2127" w:type="dxa"/>
            <w:tcBorders>
              <w:top w:val="single" w:sz="4" w:space="0" w:color="auto"/>
              <w:left w:val="single" w:sz="4" w:space="0" w:color="auto"/>
              <w:bottom w:val="single" w:sz="4" w:space="0" w:color="auto"/>
              <w:right w:val="single" w:sz="4" w:space="0" w:color="auto"/>
            </w:tcBorders>
          </w:tcPr>
          <w:p w14:paraId="4D47CBD1" w14:textId="77777777"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Жергілікті халықтың туризмді басқаруға қатысуы экологиялық тұрақтылықты сақтауға оң ықпал етеді</w:t>
            </w:r>
          </w:p>
        </w:tc>
        <w:tc>
          <w:tcPr>
            <w:tcW w:w="1872" w:type="dxa"/>
            <w:tcBorders>
              <w:top w:val="single" w:sz="4" w:space="0" w:color="auto"/>
              <w:left w:val="single" w:sz="4" w:space="0" w:color="auto"/>
              <w:bottom w:val="single" w:sz="4" w:space="0" w:color="auto"/>
              <w:right w:val="single" w:sz="4" w:space="0" w:color="auto"/>
            </w:tcBorders>
          </w:tcPr>
          <w:p w14:paraId="5662DFD3" w14:textId="77777777"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Жергілікті қауымдастықтардың туризмді басқаруға қатысуы</w:t>
            </w:r>
          </w:p>
        </w:tc>
        <w:tc>
          <w:tcPr>
            <w:tcW w:w="2023" w:type="dxa"/>
            <w:tcBorders>
              <w:top w:val="single" w:sz="4" w:space="0" w:color="auto"/>
              <w:left w:val="single" w:sz="4" w:space="0" w:color="auto"/>
              <w:bottom w:val="single" w:sz="4" w:space="0" w:color="auto"/>
              <w:right w:val="single" w:sz="4" w:space="0" w:color="auto"/>
            </w:tcBorders>
          </w:tcPr>
          <w:p w14:paraId="2A3185C2" w14:textId="77777777"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Жергілікті халықтың өмір сүру деңгейін жақсартады</w:t>
            </w:r>
          </w:p>
        </w:tc>
        <w:tc>
          <w:tcPr>
            <w:tcW w:w="1916" w:type="dxa"/>
            <w:tcBorders>
              <w:top w:val="single" w:sz="4" w:space="0" w:color="auto"/>
              <w:left w:val="single" w:sz="4" w:space="0" w:color="auto"/>
              <w:bottom w:val="single" w:sz="4" w:space="0" w:color="auto"/>
              <w:right w:val="single" w:sz="4" w:space="0" w:color="auto"/>
            </w:tcBorders>
          </w:tcPr>
          <w:p w14:paraId="48E530BA" w14:textId="77777777" w:rsidR="000511FE" w:rsidRPr="000511FE" w:rsidRDefault="000511FE" w:rsidP="000511FE">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0511FE">
              <w:rPr>
                <w:lang w:val="kk-KZ"/>
              </w:rPr>
              <w:t>Барлық қауымдастықтар туризмді қабылдауға дайын болмауы мүмкін</w:t>
            </w:r>
          </w:p>
        </w:tc>
      </w:tr>
      <w:tr w:rsidR="000511FE" w:rsidRPr="000511FE" w14:paraId="71E678C8" w14:textId="77777777" w:rsidTr="00413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nil"/>
              <w:right w:val="single" w:sz="4" w:space="0" w:color="auto"/>
            </w:tcBorders>
            <w:shd w:val="clear" w:color="auto" w:fill="auto"/>
          </w:tcPr>
          <w:p w14:paraId="465000D7" w14:textId="77777777" w:rsidR="000511FE" w:rsidRPr="000511FE" w:rsidRDefault="000511FE" w:rsidP="000511FE">
            <w:pPr>
              <w:contextualSpacing/>
              <w:jc w:val="both"/>
              <w:rPr>
                <w:b w:val="0"/>
                <w:lang w:val="kk-KZ"/>
              </w:rPr>
            </w:pPr>
            <w:r w:rsidRPr="000511FE">
              <w:rPr>
                <w:b w:val="0"/>
                <w:lang w:val="kk-KZ"/>
              </w:rPr>
              <w:t>Экологиялық сананы қалыптастыру</w:t>
            </w:r>
          </w:p>
        </w:tc>
        <w:tc>
          <w:tcPr>
            <w:tcW w:w="2127" w:type="dxa"/>
            <w:tcBorders>
              <w:top w:val="single" w:sz="4" w:space="0" w:color="auto"/>
              <w:left w:val="single" w:sz="4" w:space="0" w:color="auto"/>
              <w:bottom w:val="nil"/>
              <w:right w:val="single" w:sz="4" w:space="0" w:color="auto"/>
            </w:tcBorders>
            <w:shd w:val="clear" w:color="auto" w:fill="auto"/>
          </w:tcPr>
          <w:p w14:paraId="063D141F"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Туристер мен сала мамандарының экологиялық жауапкершілігін арттыру үшін ағарту және насихаттау шараларын жүргізу</w:t>
            </w:r>
          </w:p>
        </w:tc>
        <w:tc>
          <w:tcPr>
            <w:tcW w:w="1872" w:type="dxa"/>
            <w:tcBorders>
              <w:top w:val="single" w:sz="4" w:space="0" w:color="auto"/>
              <w:left w:val="single" w:sz="4" w:space="0" w:color="auto"/>
              <w:bottom w:val="nil"/>
              <w:right w:val="single" w:sz="4" w:space="0" w:color="auto"/>
            </w:tcBorders>
            <w:shd w:val="clear" w:color="auto" w:fill="auto"/>
          </w:tcPr>
          <w:p w14:paraId="70399ED5"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Экологиялық туризмді насихаттау, туристерге экологиялық тәрбие беру</w:t>
            </w:r>
          </w:p>
        </w:tc>
        <w:tc>
          <w:tcPr>
            <w:tcW w:w="2023" w:type="dxa"/>
            <w:tcBorders>
              <w:top w:val="single" w:sz="4" w:space="0" w:color="auto"/>
              <w:left w:val="single" w:sz="4" w:space="0" w:color="auto"/>
              <w:bottom w:val="nil"/>
              <w:right w:val="single" w:sz="4" w:space="0" w:color="auto"/>
            </w:tcBorders>
            <w:shd w:val="clear" w:color="auto" w:fill="auto"/>
          </w:tcPr>
          <w:p w14:paraId="6D8F4CB5"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Экологиялық мәдениетті қалыптастырады</w:t>
            </w:r>
          </w:p>
        </w:tc>
        <w:tc>
          <w:tcPr>
            <w:tcW w:w="1916" w:type="dxa"/>
            <w:tcBorders>
              <w:top w:val="single" w:sz="4" w:space="0" w:color="auto"/>
              <w:left w:val="single" w:sz="4" w:space="0" w:color="auto"/>
              <w:bottom w:val="nil"/>
              <w:right w:val="single" w:sz="4" w:space="0" w:color="auto"/>
            </w:tcBorders>
            <w:shd w:val="clear" w:color="auto" w:fill="auto"/>
          </w:tcPr>
          <w:p w14:paraId="2D7EBB5C" w14:textId="77777777" w:rsidR="000511FE" w:rsidRPr="000511FE" w:rsidRDefault="000511FE" w:rsidP="000511FE">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Көптеген туристер экологиялық сананы дамытуға дайын емес</w:t>
            </w:r>
          </w:p>
        </w:tc>
      </w:tr>
    </w:tbl>
    <w:p w14:paraId="0AA2B7BC" w14:textId="33D62480" w:rsidR="00413972" w:rsidRDefault="00413972"/>
    <w:p w14:paraId="25324CD6" w14:textId="071DFE91" w:rsidR="00413972" w:rsidRPr="00413972" w:rsidRDefault="00413972">
      <w:pPr>
        <w:rPr>
          <w:sz w:val="28"/>
          <w:szCs w:val="28"/>
          <w:lang w:val="kk-KZ"/>
        </w:rPr>
      </w:pPr>
      <w:r>
        <w:rPr>
          <w:sz w:val="28"/>
          <w:szCs w:val="28"/>
          <w:lang w:val="en-US"/>
        </w:rPr>
        <w:lastRenderedPageBreak/>
        <w:t>3</w:t>
      </w:r>
      <w:r w:rsidRPr="00B71755">
        <w:rPr>
          <w:sz w:val="28"/>
          <w:szCs w:val="28"/>
        </w:rPr>
        <w:t>-</w:t>
      </w:r>
      <w:r w:rsidRPr="00B71755">
        <w:rPr>
          <w:sz w:val="28"/>
          <w:szCs w:val="28"/>
          <w:lang w:val="kk-KZ"/>
        </w:rPr>
        <w:t>кестенің жалғасы</w:t>
      </w:r>
    </w:p>
    <w:tbl>
      <w:tblPr>
        <w:tblStyle w:val="1-4"/>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127"/>
        <w:gridCol w:w="1872"/>
        <w:gridCol w:w="2023"/>
        <w:gridCol w:w="1916"/>
      </w:tblGrid>
      <w:tr w:rsidR="00CD4A13" w:rsidRPr="00CD4A13" w14:paraId="753C25CB" w14:textId="77777777" w:rsidTr="00413972">
        <w:trPr>
          <w:gridAfter w:val="4"/>
          <w:cnfStyle w:val="100000000000" w:firstRow="1" w:lastRow="0" w:firstColumn="0" w:lastColumn="0" w:oddVBand="0" w:evenVBand="0" w:oddHBand="0" w:evenHBand="0" w:firstRowFirstColumn="0" w:firstRowLastColumn="0" w:lastRowFirstColumn="0" w:lastRowLastColumn="0"/>
          <w:wAfter w:w="7938" w:type="dxa"/>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single" w:sz="4" w:space="0" w:color="auto"/>
              <w:right w:val="nil"/>
            </w:tcBorders>
            <w:shd w:val="clear" w:color="auto" w:fill="auto"/>
          </w:tcPr>
          <w:p w14:paraId="31B491FC" w14:textId="2218BDDB" w:rsidR="00413972" w:rsidRPr="00CD4A13" w:rsidRDefault="00413972" w:rsidP="00413972">
            <w:pPr>
              <w:contextualSpacing/>
              <w:jc w:val="both"/>
              <w:rPr>
                <w:b w:val="0"/>
                <w:color w:val="auto"/>
                <w:lang w:val="kk-KZ"/>
              </w:rPr>
            </w:pPr>
          </w:p>
        </w:tc>
      </w:tr>
      <w:tr w:rsidR="00413972" w:rsidRPr="000511FE" w14:paraId="41289C1B" w14:textId="77777777" w:rsidTr="00413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4308812F" w14:textId="34ACE839" w:rsidR="00413972" w:rsidRPr="00413972" w:rsidRDefault="00413972" w:rsidP="00413972">
            <w:pPr>
              <w:contextualSpacing/>
              <w:jc w:val="center"/>
              <w:rPr>
                <w:b w:val="0"/>
                <w:lang w:val="kk-KZ"/>
              </w:rPr>
            </w:pPr>
            <w:r w:rsidRPr="00413972">
              <w:rPr>
                <w:b w:val="0"/>
                <w:lang w:val="kk-KZ"/>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850C1FD" w14:textId="03275EE3" w:rsidR="00413972" w:rsidRPr="00413972" w:rsidRDefault="00413972" w:rsidP="00413972">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413972">
              <w:rPr>
                <w:lang w:val="kk-KZ"/>
              </w:rPr>
              <w:t>2</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0D2EDF8E" w14:textId="1A0961B0" w:rsidR="00413972" w:rsidRPr="00413972" w:rsidRDefault="00413972" w:rsidP="00413972">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413972">
              <w:rPr>
                <w:lang w:val="kk-KZ"/>
              </w:rPr>
              <w:t>3</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5A42F97D" w14:textId="4EAF37E2" w:rsidR="00413972" w:rsidRPr="00413972" w:rsidRDefault="00413972" w:rsidP="00413972">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413972">
              <w:rPr>
                <w:lang w:val="kk-KZ"/>
              </w:rPr>
              <w:t>4</w:t>
            </w:r>
          </w:p>
        </w:tc>
        <w:tc>
          <w:tcPr>
            <w:tcW w:w="1916" w:type="dxa"/>
            <w:tcBorders>
              <w:top w:val="single" w:sz="4" w:space="0" w:color="auto"/>
              <w:left w:val="single" w:sz="4" w:space="0" w:color="auto"/>
              <w:bottom w:val="single" w:sz="4" w:space="0" w:color="auto"/>
              <w:right w:val="single" w:sz="4" w:space="0" w:color="auto"/>
            </w:tcBorders>
            <w:shd w:val="clear" w:color="auto" w:fill="auto"/>
          </w:tcPr>
          <w:p w14:paraId="566A255F" w14:textId="5E75F75E" w:rsidR="00413972" w:rsidRPr="00413972" w:rsidRDefault="00413972" w:rsidP="00413972">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413972">
              <w:rPr>
                <w:lang w:val="kk-KZ"/>
              </w:rPr>
              <w:t>5</w:t>
            </w:r>
          </w:p>
        </w:tc>
      </w:tr>
      <w:tr w:rsidR="00413972" w:rsidRPr="004874C7" w14:paraId="3D8C42E7" w14:textId="77777777" w:rsidTr="004139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14:paraId="178CD578" w14:textId="31CF04DD" w:rsidR="00413972" w:rsidRDefault="00413972" w:rsidP="00413972">
            <w:pPr>
              <w:contextualSpacing/>
              <w:jc w:val="both"/>
              <w:rPr>
                <w:b w:val="0"/>
                <w:lang w:val="kk-KZ"/>
              </w:rPr>
            </w:pPr>
            <w:r>
              <w:rPr>
                <w:b w:val="0"/>
                <w:lang w:val="kk-KZ"/>
              </w:rPr>
              <w:t>Стратегиялық жоспарлау</w:t>
            </w:r>
          </w:p>
        </w:tc>
        <w:tc>
          <w:tcPr>
            <w:tcW w:w="2127" w:type="dxa"/>
            <w:tcBorders>
              <w:top w:val="single" w:sz="4" w:space="0" w:color="auto"/>
              <w:left w:val="single" w:sz="4" w:space="0" w:color="auto"/>
              <w:bottom w:val="single" w:sz="4" w:space="0" w:color="auto"/>
              <w:right w:val="single" w:sz="4" w:space="0" w:color="auto"/>
            </w:tcBorders>
          </w:tcPr>
          <w:p w14:paraId="10E613D2" w14:textId="6DFA67DA" w:rsidR="00413972" w:rsidRPr="00413972" w:rsidRDefault="00413972" w:rsidP="00413972">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413972">
              <w:rPr>
                <w:lang w:val="kk-KZ"/>
              </w:rPr>
              <w:t>Туризмнің қоршаған ортаға әсерін тұрақты бақылау және мониторинг жүргізу арқылы басқару стратегияларын жетілдіру</w:t>
            </w:r>
          </w:p>
        </w:tc>
        <w:tc>
          <w:tcPr>
            <w:tcW w:w="1872" w:type="dxa"/>
            <w:tcBorders>
              <w:top w:val="single" w:sz="4" w:space="0" w:color="auto"/>
              <w:left w:val="single" w:sz="4" w:space="0" w:color="auto"/>
              <w:bottom w:val="single" w:sz="4" w:space="0" w:color="auto"/>
              <w:right w:val="single" w:sz="4" w:space="0" w:color="auto"/>
            </w:tcBorders>
          </w:tcPr>
          <w:p w14:paraId="6593193E" w14:textId="3A6F00AB" w:rsidR="00413972" w:rsidRPr="00413972" w:rsidRDefault="00413972" w:rsidP="00413972">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413972">
              <w:rPr>
                <w:lang w:val="kk-KZ"/>
              </w:rPr>
              <w:t>Туризмнің қоршаған ортаға тигізетін әсерін үнемі бақылап, талдау жасау</w:t>
            </w:r>
          </w:p>
        </w:tc>
        <w:tc>
          <w:tcPr>
            <w:tcW w:w="2023" w:type="dxa"/>
            <w:tcBorders>
              <w:top w:val="single" w:sz="4" w:space="0" w:color="auto"/>
              <w:left w:val="single" w:sz="4" w:space="0" w:color="auto"/>
              <w:bottom w:val="single" w:sz="4" w:space="0" w:color="auto"/>
              <w:right w:val="single" w:sz="4" w:space="0" w:color="auto"/>
            </w:tcBorders>
          </w:tcPr>
          <w:p w14:paraId="573C5FB0" w14:textId="4F797E4E" w:rsidR="00413972" w:rsidRDefault="00413972" w:rsidP="00413972">
            <w:pPr>
              <w:contextualSpacing/>
              <w:jc w:val="both"/>
              <w:cnfStyle w:val="000000010000" w:firstRow="0" w:lastRow="0" w:firstColumn="0" w:lastColumn="0" w:oddVBand="0" w:evenVBand="0" w:oddHBand="0" w:evenHBand="1" w:firstRowFirstColumn="0" w:firstRowLastColumn="0" w:lastRowFirstColumn="0" w:lastRowLastColumn="0"/>
              <w:rPr>
                <w:lang w:val="kk-KZ"/>
              </w:rPr>
            </w:pPr>
            <w:r>
              <w:rPr>
                <w:lang w:val="kk-KZ"/>
              </w:rPr>
              <w:t>Т</w:t>
            </w:r>
            <w:r w:rsidRPr="00413972">
              <w:rPr>
                <w:lang w:val="kk-KZ"/>
              </w:rPr>
              <w:t>уризм индустриясының экологиялық жауапкершілігін арттырады</w:t>
            </w:r>
          </w:p>
        </w:tc>
        <w:tc>
          <w:tcPr>
            <w:tcW w:w="1916" w:type="dxa"/>
            <w:tcBorders>
              <w:top w:val="single" w:sz="4" w:space="0" w:color="auto"/>
              <w:left w:val="single" w:sz="4" w:space="0" w:color="auto"/>
              <w:bottom w:val="single" w:sz="4" w:space="0" w:color="auto"/>
              <w:right w:val="single" w:sz="4" w:space="0" w:color="auto"/>
            </w:tcBorders>
          </w:tcPr>
          <w:p w14:paraId="422FC458" w14:textId="02EF5C8B" w:rsidR="00413972" w:rsidRPr="00413972" w:rsidRDefault="00413972" w:rsidP="00413972">
            <w:pPr>
              <w:contextualSpacing/>
              <w:jc w:val="both"/>
              <w:cnfStyle w:val="000000010000" w:firstRow="0" w:lastRow="0" w:firstColumn="0" w:lastColumn="0" w:oddVBand="0" w:evenVBand="0" w:oddHBand="0" w:evenHBand="1" w:firstRowFirstColumn="0" w:firstRowLastColumn="0" w:lastRowFirstColumn="0" w:lastRowLastColumn="0"/>
              <w:rPr>
                <w:lang w:val="kk-KZ"/>
              </w:rPr>
            </w:pPr>
            <w:r w:rsidRPr="00413972">
              <w:rPr>
                <w:lang w:val="kk-KZ"/>
              </w:rPr>
              <w:t>Кейбір аймақтарда бақылау жүйелерін енгізу қиын болуы мүмкін</w:t>
            </w:r>
          </w:p>
        </w:tc>
      </w:tr>
      <w:tr w:rsidR="00413972" w:rsidRPr="004874C7" w14:paraId="72F2E7DD" w14:textId="77777777" w:rsidTr="00413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1F82CE91" w14:textId="77777777" w:rsidR="00413972" w:rsidRPr="000511FE" w:rsidRDefault="00413972" w:rsidP="00413972">
            <w:pPr>
              <w:contextualSpacing/>
              <w:jc w:val="both"/>
              <w:rPr>
                <w:b w:val="0"/>
                <w:lang w:val="kk-KZ"/>
              </w:rPr>
            </w:pPr>
            <w:r w:rsidRPr="000511FE">
              <w:rPr>
                <w:b w:val="0"/>
                <w:lang w:val="kk-KZ"/>
              </w:rPr>
              <w:t>Мемлекеттік саясат және реттеу</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83B40DA" w14:textId="77777777" w:rsidR="00413972" w:rsidRPr="000511FE" w:rsidRDefault="00413972" w:rsidP="00413972">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Экологиялық саясат пен заңнамаларды әзірлеу және енгізу арқылы тұрақты туризм дамуын қолдау</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1433E388" w14:textId="77777777" w:rsidR="00413972" w:rsidRPr="000511FE" w:rsidRDefault="00413972" w:rsidP="00413972">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Мемлекеттік деңгейде экологиялық стандарттар мен туризм ережелерін енгізу</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25ACA775" w14:textId="77777777" w:rsidR="00413972" w:rsidRPr="000511FE" w:rsidRDefault="00413972" w:rsidP="00413972">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Экологиялық туризмді ұлттық даму стратегиясына енгізуге мүмкіндік береді</w:t>
            </w:r>
          </w:p>
        </w:tc>
        <w:tc>
          <w:tcPr>
            <w:tcW w:w="1916" w:type="dxa"/>
            <w:tcBorders>
              <w:top w:val="single" w:sz="4" w:space="0" w:color="auto"/>
              <w:left w:val="single" w:sz="4" w:space="0" w:color="auto"/>
              <w:bottom w:val="single" w:sz="4" w:space="0" w:color="auto"/>
              <w:right w:val="single" w:sz="4" w:space="0" w:color="auto"/>
            </w:tcBorders>
            <w:shd w:val="clear" w:color="auto" w:fill="auto"/>
          </w:tcPr>
          <w:p w14:paraId="6BA0FF2E" w14:textId="77777777" w:rsidR="00413972" w:rsidRPr="000511FE" w:rsidRDefault="00413972" w:rsidP="00413972">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0511FE">
              <w:rPr>
                <w:lang w:val="kk-KZ"/>
              </w:rPr>
              <w:t>Заңнамалық шектеулерді енгізу ұзақ мерзімді процесс</w:t>
            </w:r>
          </w:p>
          <w:p w14:paraId="1A6A7316" w14:textId="77777777" w:rsidR="00413972" w:rsidRPr="000511FE" w:rsidRDefault="00413972" w:rsidP="00413972">
            <w:pPr>
              <w:contextualSpacing/>
              <w:jc w:val="both"/>
              <w:cnfStyle w:val="000000100000" w:firstRow="0" w:lastRow="0" w:firstColumn="0" w:lastColumn="0" w:oddVBand="0" w:evenVBand="0" w:oddHBand="1" w:evenHBand="0" w:firstRowFirstColumn="0" w:firstRowLastColumn="0" w:lastRowFirstColumn="0" w:lastRowLastColumn="0"/>
              <w:rPr>
                <w:lang w:val="kk-KZ"/>
              </w:rPr>
            </w:pPr>
          </w:p>
          <w:p w14:paraId="00CDD1B6" w14:textId="77777777" w:rsidR="00413972" w:rsidRPr="000511FE" w:rsidRDefault="00413972" w:rsidP="00413972">
            <w:pPr>
              <w:contextualSpacing/>
              <w:jc w:val="both"/>
              <w:cnfStyle w:val="000000100000" w:firstRow="0" w:lastRow="0" w:firstColumn="0" w:lastColumn="0" w:oddVBand="0" w:evenVBand="0" w:oddHBand="1" w:evenHBand="0" w:firstRowFirstColumn="0" w:firstRowLastColumn="0" w:lastRowFirstColumn="0" w:lastRowLastColumn="0"/>
              <w:rPr>
                <w:lang w:val="kk-KZ"/>
              </w:rPr>
            </w:pPr>
          </w:p>
        </w:tc>
      </w:tr>
    </w:tbl>
    <w:p w14:paraId="6BB604B1" w14:textId="77777777" w:rsidR="00F2358B" w:rsidRPr="00AA2D90" w:rsidRDefault="00F2358B" w:rsidP="00F2358B">
      <w:pPr>
        <w:contextualSpacing/>
        <w:jc w:val="both"/>
        <w:rPr>
          <w:sz w:val="28"/>
          <w:szCs w:val="28"/>
          <w:lang w:val="kk-KZ"/>
        </w:rPr>
      </w:pPr>
    </w:p>
    <w:p w14:paraId="218F4D44" w14:textId="77777777" w:rsidR="0002571A" w:rsidRDefault="00F2358B" w:rsidP="00C13277">
      <w:pPr>
        <w:ind w:firstLine="709"/>
        <w:contextualSpacing/>
        <w:jc w:val="both"/>
        <w:rPr>
          <w:sz w:val="28"/>
          <w:szCs w:val="28"/>
          <w:lang w:val="kk-KZ"/>
        </w:rPr>
      </w:pPr>
      <w:r w:rsidRPr="00AA2D90">
        <w:rPr>
          <w:sz w:val="28"/>
          <w:szCs w:val="28"/>
          <w:lang w:val="kk-KZ"/>
        </w:rPr>
        <w:t xml:space="preserve">Туризмнің экологиялық менеджментінің аспектілері табиғи ресурстарды қорғау, туристік қызметтің реттелуі және әлеуметтік жауапкершілікті қамтамасыз ету бағыттарын кешенді түрде қамтиды. Тұрақты даму аспектісі туристік аймақтардың ұзақ мерзімді өміршеңдігін сақтау үшін экожүйелердің жүктемелік шегін ғылыми тұрғыда бағалауды талап етеді. </w:t>
      </w:r>
    </w:p>
    <w:p w14:paraId="7F889BED" w14:textId="77777777" w:rsidR="0002571A" w:rsidRDefault="00F2358B" w:rsidP="00C13277">
      <w:pPr>
        <w:ind w:firstLine="709"/>
        <w:contextualSpacing/>
        <w:jc w:val="both"/>
        <w:rPr>
          <w:sz w:val="28"/>
          <w:szCs w:val="28"/>
          <w:lang w:val="kk-KZ"/>
        </w:rPr>
      </w:pPr>
      <w:r w:rsidRPr="00AA2D90">
        <w:rPr>
          <w:sz w:val="28"/>
          <w:szCs w:val="28"/>
          <w:lang w:val="kk-KZ"/>
        </w:rPr>
        <w:t>Қоршаған ортаға әсерді бағалау (EIA) жаңа туристік жобалардың ықтимал экологиялық тәуекелдерін алдын ала анықтап, табиғи ресурстарды артық пайдаланудың алдын алуға мүмкіндік береді. Жергілікті қауымдастықтардың қатысу аспектісі әлеуметтік тұрақтылықты қамтамасыз етіп, тұрғындардың өмір сапасын жақсартуға ықпал етеді.</w:t>
      </w:r>
    </w:p>
    <w:p w14:paraId="40DEE5F9" w14:textId="2B087BF8" w:rsidR="00F2358B" w:rsidRPr="00AA2D90" w:rsidRDefault="00F2358B" w:rsidP="00C13277">
      <w:pPr>
        <w:ind w:firstLine="709"/>
        <w:contextualSpacing/>
        <w:jc w:val="both"/>
        <w:rPr>
          <w:sz w:val="28"/>
          <w:szCs w:val="28"/>
          <w:lang w:val="kk-KZ"/>
        </w:rPr>
      </w:pPr>
      <w:r w:rsidRPr="00AA2D90">
        <w:rPr>
          <w:sz w:val="28"/>
          <w:szCs w:val="28"/>
          <w:lang w:val="kk-KZ"/>
        </w:rPr>
        <w:t xml:space="preserve"> </w:t>
      </w:r>
      <w:r w:rsidR="008F3425" w:rsidRPr="008F3425">
        <w:rPr>
          <w:sz w:val="28"/>
          <w:szCs w:val="28"/>
          <w:lang w:val="kk-KZ"/>
        </w:rPr>
        <w:t>Экологиялық сананы қалыптастыру және стратегиялық жоспарлау аспектілері туризм индустриясында экологиялық жауапкершілікті арттыруға бағытталса, мемлекеттік реттеу аспектісі саланың орнықты дамуын қамтамасыз ететін институ</w:t>
      </w:r>
      <w:r w:rsidR="008F3425">
        <w:rPr>
          <w:sz w:val="28"/>
          <w:szCs w:val="28"/>
          <w:lang w:val="kk-KZ"/>
        </w:rPr>
        <w:t xml:space="preserve">ционалдық негізді айқындайды </w:t>
      </w:r>
      <w:r w:rsidR="00D86DF3" w:rsidRPr="00AA2D90">
        <w:rPr>
          <w:sz w:val="28"/>
          <w:szCs w:val="28"/>
          <w:lang w:val="kk-KZ"/>
        </w:rPr>
        <w:t>[25]</w:t>
      </w:r>
      <w:r w:rsidRPr="00AA2D90">
        <w:rPr>
          <w:sz w:val="28"/>
          <w:szCs w:val="28"/>
          <w:lang w:val="kk-KZ"/>
        </w:rPr>
        <w:t>.</w:t>
      </w:r>
    </w:p>
    <w:p w14:paraId="17234B92" w14:textId="77777777" w:rsidR="0002571A" w:rsidRDefault="00F2358B" w:rsidP="00C13277">
      <w:pPr>
        <w:ind w:firstLine="709"/>
        <w:contextualSpacing/>
        <w:jc w:val="both"/>
        <w:rPr>
          <w:sz w:val="28"/>
          <w:szCs w:val="28"/>
          <w:lang w:val="kk-KZ"/>
        </w:rPr>
      </w:pPr>
      <w:r w:rsidRPr="00AA2D90">
        <w:rPr>
          <w:sz w:val="28"/>
          <w:szCs w:val="28"/>
          <w:lang w:val="kk-KZ"/>
        </w:rPr>
        <w:t xml:space="preserve">Жергілікті қауымдастықтардың туризмдегі экологиялық менеджментке қатысуын жеке аспект ретінде қарастыру қажеттілігі көптеген отандық және халықаралық авторлардың бұл тақырыпқа ерекше назар аударуынан туындайды. </w:t>
      </w:r>
    </w:p>
    <w:p w14:paraId="7D73CA8A" w14:textId="77777777" w:rsidR="0002571A" w:rsidRDefault="00F2358B" w:rsidP="00C13277">
      <w:pPr>
        <w:ind w:firstLine="709"/>
        <w:contextualSpacing/>
        <w:jc w:val="both"/>
        <w:rPr>
          <w:sz w:val="28"/>
          <w:szCs w:val="28"/>
          <w:lang w:val="kk-KZ"/>
        </w:rPr>
      </w:pPr>
      <w:r w:rsidRPr="00AA2D90">
        <w:rPr>
          <w:sz w:val="28"/>
          <w:szCs w:val="28"/>
          <w:lang w:val="kk-KZ"/>
        </w:rPr>
        <w:t xml:space="preserve">Ғылыми зерттеулерде жергілікті халықтың ресурстарды қорғау, туристік жүктемені реттеу және дестинацияның әлеуметтік тұрақтылығын қамтамасыз ету ісіндегі рөлі маңызды фактор ретінде көрсетіледі. Қауымдастықтардың шешім қабылдау үдерісіне қатысуы экологиялық менеджменттің тиімділігін арттырып қана қоймай, туризмді қабылдау деңгейін, мәдени мұраны қорғау деңгейін және табиғи ресурстарды ұтымды пайдалануды күшейтеді. </w:t>
      </w:r>
    </w:p>
    <w:p w14:paraId="42295C0C" w14:textId="240F63C9" w:rsidR="00F2358B" w:rsidRPr="00AA2D90" w:rsidRDefault="00F2358B" w:rsidP="00C13277">
      <w:pPr>
        <w:ind w:firstLine="709"/>
        <w:contextualSpacing/>
        <w:jc w:val="both"/>
        <w:rPr>
          <w:sz w:val="28"/>
          <w:szCs w:val="28"/>
          <w:lang w:val="kk-KZ"/>
        </w:rPr>
      </w:pPr>
      <w:r w:rsidRPr="00AA2D90">
        <w:rPr>
          <w:sz w:val="28"/>
          <w:szCs w:val="28"/>
          <w:lang w:val="kk-KZ"/>
        </w:rPr>
        <w:t xml:space="preserve">Сонымен қатар олардың күнделікті тәжірибесі мен табиғи ортаға жақындығы экожүйедегі өзгерістерді ерте кезеңде анықтауға мүмкіндік береді, бұл экологиялық қауіптердің алдын алу шараларын жетілдіруге ықпал етеді. </w:t>
      </w:r>
      <w:r w:rsidRPr="00AA2D90">
        <w:rPr>
          <w:sz w:val="28"/>
          <w:szCs w:val="28"/>
          <w:lang w:val="kk-KZ"/>
        </w:rPr>
        <w:lastRenderedPageBreak/>
        <w:t xml:space="preserve">Осы себепті ғылыми әдебиеттерде жергілікті қауымның рөлі тек қосымша әлеуметтік элемент емес, экологиялық менеджменттің негізгі тіректерінің бірі ретінде қарастырылады. </w:t>
      </w:r>
      <w:r w:rsidRPr="003F0536">
        <w:rPr>
          <w:sz w:val="28"/>
          <w:szCs w:val="28"/>
          <w:lang w:val="kk-KZ"/>
        </w:rPr>
        <w:t>Б</w:t>
      </w:r>
      <w:r w:rsidRPr="00AA2D90">
        <w:rPr>
          <w:sz w:val="28"/>
          <w:szCs w:val="28"/>
          <w:lang w:val="kk-KZ"/>
        </w:rPr>
        <w:t>ұл аспектіні бөлек қарастыру экологиялық менеджмент жүйесінің құрылымы мен мазмұнын тереңірек түсіндіруге және оның әлеуметтік құрамдас бөлігін нақты ашуға мүмкіндік береді</w:t>
      </w:r>
      <w:r w:rsidR="005E70EB">
        <w:rPr>
          <w:sz w:val="28"/>
          <w:szCs w:val="28"/>
          <w:lang w:val="kk-KZ"/>
        </w:rPr>
        <w:t xml:space="preserve"> </w:t>
      </w:r>
      <w:r w:rsidRPr="00AA2D90">
        <w:rPr>
          <w:sz w:val="28"/>
          <w:szCs w:val="28"/>
          <w:lang w:val="kk-KZ"/>
        </w:rPr>
        <w:t>.</w:t>
      </w:r>
    </w:p>
    <w:p w14:paraId="1897ED4C" w14:textId="77777777" w:rsidR="0002571A" w:rsidRDefault="00F2358B" w:rsidP="00C13277">
      <w:pPr>
        <w:ind w:firstLine="709"/>
        <w:contextualSpacing/>
        <w:jc w:val="both"/>
        <w:rPr>
          <w:sz w:val="28"/>
          <w:szCs w:val="28"/>
          <w:lang w:val="kk-KZ"/>
        </w:rPr>
      </w:pPr>
      <w:r w:rsidRPr="00AA2D90">
        <w:rPr>
          <w:sz w:val="28"/>
          <w:szCs w:val="28"/>
          <w:lang w:val="kk-KZ"/>
        </w:rPr>
        <w:t xml:space="preserve">Жергілікті қауымдастықтардың туризмдегі экологиялық менеджментке қатысуы тұрақты дамудың негізгі компоненттерінің бірі ретінде қарастырылуы тиіс, себебі дәл осы топ табиғи орта мен туристік әрекет арасындағы тепе-теңдікті тікелей сезінеді. </w:t>
      </w:r>
    </w:p>
    <w:p w14:paraId="30E67E2F" w14:textId="77777777" w:rsidR="0002571A" w:rsidRDefault="00F2358B" w:rsidP="00C13277">
      <w:pPr>
        <w:ind w:firstLine="709"/>
        <w:contextualSpacing/>
        <w:jc w:val="both"/>
        <w:rPr>
          <w:sz w:val="28"/>
          <w:szCs w:val="28"/>
          <w:lang w:val="kk-KZ"/>
        </w:rPr>
      </w:pPr>
      <w:r w:rsidRPr="00AA2D90">
        <w:rPr>
          <w:sz w:val="28"/>
          <w:szCs w:val="28"/>
          <w:lang w:val="kk-KZ"/>
        </w:rPr>
        <w:t xml:space="preserve">Қауымдастықтар туризмнің дамуына өздерінің әлеуметтік тәжірибесі, мәдени дәстүрлері және табиғатқа деген қатынасы арқылы ықпал етеді, бұл басқару шешімдерінің тиімділігін арттыруға мүмкіндік береді. Жергілікті халық туризмнен түсетін табыстың белгілі бір бөлігін алады, бұл олардың саланы қолдауына, табиғи ресурстарды қорғауына және туризм жобаларына белсенді араласуына себеп болады. Қауымдастық өкілдері гид, нұсқаушы, қолөнерші немесе қызмет көрсетуші ретінде туризмнің ажырамас бөлігіне айналып, экологиялық мәдениеттің қалыптасуына үлес қосады. </w:t>
      </w:r>
    </w:p>
    <w:p w14:paraId="47BD02FD" w14:textId="720A50DB" w:rsidR="00F2358B" w:rsidRPr="00AA2D90" w:rsidRDefault="00F2358B" w:rsidP="00C13277">
      <w:pPr>
        <w:ind w:firstLine="709"/>
        <w:contextualSpacing/>
        <w:jc w:val="both"/>
        <w:rPr>
          <w:sz w:val="28"/>
          <w:szCs w:val="28"/>
          <w:lang w:val="kk-KZ"/>
        </w:rPr>
      </w:pPr>
      <w:r w:rsidRPr="00AA2D90">
        <w:rPr>
          <w:sz w:val="28"/>
          <w:szCs w:val="28"/>
          <w:lang w:val="kk-KZ"/>
        </w:rPr>
        <w:t>Сонымен қатар, олардың табиғи ортадағы өзгерістерді ерте анықтау қабілеті экологиялық мониторингті күшейтіп, ресурстарды тиімді басқаруға ықпал етеді</w:t>
      </w:r>
      <w:r w:rsidR="00D62CBD">
        <w:rPr>
          <w:sz w:val="28"/>
          <w:szCs w:val="28"/>
          <w:lang w:val="kk-KZ"/>
        </w:rPr>
        <w:t xml:space="preserve"> (2-сурет)</w:t>
      </w:r>
      <w:r w:rsidR="0037383F" w:rsidRPr="00AA2D90">
        <w:rPr>
          <w:sz w:val="28"/>
          <w:szCs w:val="28"/>
          <w:lang w:val="kk-KZ"/>
        </w:rPr>
        <w:t xml:space="preserve"> [26</w:t>
      </w:r>
      <w:r w:rsidR="00821393">
        <w:rPr>
          <w:sz w:val="28"/>
          <w:szCs w:val="28"/>
          <w:lang w:val="kk-KZ"/>
        </w:rPr>
        <w:t>,</w:t>
      </w:r>
      <w:r w:rsidR="005E70EB">
        <w:rPr>
          <w:sz w:val="28"/>
          <w:szCs w:val="28"/>
          <w:lang w:val="kk-KZ"/>
        </w:rPr>
        <w:t>27</w:t>
      </w:r>
      <w:r w:rsidR="0037383F" w:rsidRPr="00AA2D90">
        <w:rPr>
          <w:sz w:val="28"/>
          <w:szCs w:val="28"/>
          <w:lang w:val="kk-KZ"/>
        </w:rPr>
        <w:t>]</w:t>
      </w:r>
      <w:r w:rsidRPr="00AA2D90">
        <w:rPr>
          <w:sz w:val="28"/>
          <w:szCs w:val="28"/>
          <w:lang w:val="kk-KZ"/>
        </w:rPr>
        <w:t>.</w:t>
      </w:r>
    </w:p>
    <w:p w14:paraId="5DD78694" w14:textId="77777777" w:rsidR="0002571A" w:rsidRDefault="00F2358B" w:rsidP="00C13277">
      <w:pPr>
        <w:ind w:firstLine="709"/>
        <w:contextualSpacing/>
        <w:jc w:val="both"/>
        <w:rPr>
          <w:sz w:val="28"/>
          <w:szCs w:val="28"/>
          <w:lang w:val="kk-KZ"/>
        </w:rPr>
      </w:pPr>
      <w:r w:rsidRPr="00AA2D90">
        <w:rPr>
          <w:sz w:val="28"/>
          <w:szCs w:val="28"/>
          <w:lang w:val="kk-KZ"/>
        </w:rPr>
        <w:t xml:space="preserve">Туризм жобаларын жоспарлау кезінде жергілікті қауымның пікірін ескеру басқару шешімдерінің </w:t>
      </w:r>
      <w:r w:rsidRPr="003F0536">
        <w:rPr>
          <w:sz w:val="28"/>
          <w:szCs w:val="28"/>
          <w:lang w:val="kk-KZ"/>
        </w:rPr>
        <w:t>негізділігін</w:t>
      </w:r>
      <w:r w:rsidRPr="00AA2D90">
        <w:rPr>
          <w:sz w:val="28"/>
          <w:szCs w:val="28"/>
          <w:lang w:val="kk-KZ"/>
        </w:rPr>
        <w:t xml:space="preserve"> арттырады және әлеуметтік қақтығыстардың алдын алады. Туризмнен түсетін пайданың әділ бөлінуі, жергілікті халықтың ресурстарға қолжетімділігі және олардың мәдени мұрасын қорғау – экологиялық менеджменттің әлеуметтік өлшемінің негізгі бағыттары. Қауымдастықтардың туризмді қабылдау деңгейі жоғары болған сайын, экологиялық нормаларды сақтау және табиғатты ұқыпты пайдалану деңгейі де күшейеді. </w:t>
      </w:r>
    </w:p>
    <w:p w14:paraId="39287A74" w14:textId="26531EF6" w:rsidR="00F2358B" w:rsidRPr="00AA2D90" w:rsidRDefault="00F2358B" w:rsidP="00C13277">
      <w:pPr>
        <w:ind w:firstLine="709"/>
        <w:contextualSpacing/>
        <w:jc w:val="both"/>
        <w:rPr>
          <w:sz w:val="28"/>
          <w:szCs w:val="28"/>
          <w:lang w:val="kk-KZ"/>
        </w:rPr>
      </w:pPr>
      <w:r w:rsidRPr="00AA2D90">
        <w:rPr>
          <w:sz w:val="28"/>
          <w:szCs w:val="28"/>
          <w:lang w:val="kk-KZ"/>
        </w:rPr>
        <w:t>Сондықтан жергілікті қауымға экологиялық білім беру бағдарламаларын, тренингтер мен семинарларды ұйымдастыру туризм жүйесінің тұрақтылығын қамтамасыз етудің маңызды факторы болып табылады.</w:t>
      </w:r>
    </w:p>
    <w:p w14:paraId="60EE861C" w14:textId="77777777" w:rsidR="00F2358B" w:rsidRPr="00AA2D90" w:rsidRDefault="00F2358B" w:rsidP="00F2358B">
      <w:pPr>
        <w:contextualSpacing/>
        <w:jc w:val="both"/>
        <w:rPr>
          <w:sz w:val="28"/>
          <w:szCs w:val="28"/>
          <w:lang w:val="kk-KZ"/>
        </w:rPr>
      </w:pPr>
    </w:p>
    <w:p w14:paraId="399BD56F" w14:textId="77777777" w:rsidR="00F2358B" w:rsidRPr="003F0536" w:rsidRDefault="00F2358B" w:rsidP="00F2358B">
      <w:pPr>
        <w:contextualSpacing/>
        <w:jc w:val="both"/>
        <w:rPr>
          <w:sz w:val="28"/>
          <w:szCs w:val="28"/>
          <w:lang w:val="en-US"/>
        </w:rPr>
      </w:pPr>
      <w:r w:rsidRPr="003F0536">
        <w:rPr>
          <w:noProof/>
          <w:sz w:val="28"/>
          <w:szCs w:val="28"/>
        </w:rPr>
        <w:lastRenderedPageBreak/>
        <w:drawing>
          <wp:inline distT="0" distB="0" distL="0" distR="0" wp14:anchorId="5F536DEA" wp14:editId="1EAC977B">
            <wp:extent cx="5724939" cy="360299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9322" cy="3605749"/>
                    </a:xfrm>
                    <a:prstGeom prst="rect">
                      <a:avLst/>
                    </a:prstGeom>
                  </pic:spPr>
                </pic:pic>
              </a:graphicData>
            </a:graphic>
          </wp:inline>
        </w:drawing>
      </w:r>
    </w:p>
    <w:p w14:paraId="378E0B0F" w14:textId="77777777" w:rsidR="00291914" w:rsidRDefault="00291914" w:rsidP="00F2358B">
      <w:pPr>
        <w:contextualSpacing/>
        <w:jc w:val="both"/>
        <w:rPr>
          <w:sz w:val="28"/>
          <w:szCs w:val="28"/>
          <w:lang w:val="kk-KZ"/>
        </w:rPr>
      </w:pPr>
    </w:p>
    <w:p w14:paraId="09563437" w14:textId="397BEA8F" w:rsidR="00F2358B" w:rsidRPr="00AA2D90" w:rsidRDefault="00F2358B" w:rsidP="00516211">
      <w:pPr>
        <w:contextualSpacing/>
        <w:jc w:val="center"/>
        <w:rPr>
          <w:sz w:val="28"/>
          <w:szCs w:val="28"/>
          <w:lang w:val="kk-KZ"/>
        </w:rPr>
      </w:pPr>
      <w:r w:rsidRPr="003F0536">
        <w:rPr>
          <w:sz w:val="28"/>
          <w:szCs w:val="28"/>
          <w:lang w:val="kk-KZ"/>
        </w:rPr>
        <w:t>Сурет</w:t>
      </w:r>
      <w:r w:rsidRPr="00AA2D90">
        <w:rPr>
          <w:sz w:val="28"/>
          <w:szCs w:val="28"/>
          <w:lang w:val="kk-KZ"/>
        </w:rPr>
        <w:t xml:space="preserve"> 2 - Жергілікті халық ықпалының сатысы</w:t>
      </w:r>
      <w:r w:rsidR="00A40F51">
        <w:rPr>
          <w:sz w:val="28"/>
          <w:szCs w:val="28"/>
          <w:lang w:val="kk-KZ"/>
        </w:rPr>
        <w:t xml:space="preserve"> </w:t>
      </w:r>
      <w:r w:rsidR="00C13277">
        <w:rPr>
          <w:sz w:val="28"/>
          <w:szCs w:val="28"/>
          <w:lang w:val="kk-KZ"/>
        </w:rPr>
        <w:t xml:space="preserve"> </w:t>
      </w:r>
    </w:p>
    <w:p w14:paraId="4B1DDFDF" w14:textId="77777777" w:rsidR="00F2358B" w:rsidRPr="00AA2D90" w:rsidRDefault="00F2358B" w:rsidP="00F2358B">
      <w:pPr>
        <w:contextualSpacing/>
        <w:jc w:val="both"/>
        <w:rPr>
          <w:sz w:val="28"/>
          <w:szCs w:val="28"/>
          <w:lang w:val="kk-KZ"/>
        </w:rPr>
      </w:pPr>
    </w:p>
    <w:p w14:paraId="54224933" w14:textId="77777777" w:rsidR="00F2358B" w:rsidRPr="003F0536" w:rsidRDefault="00F2358B" w:rsidP="00C13277">
      <w:pPr>
        <w:ind w:firstLine="709"/>
        <w:contextualSpacing/>
        <w:jc w:val="both"/>
        <w:rPr>
          <w:sz w:val="28"/>
          <w:szCs w:val="28"/>
          <w:lang w:val="kk-KZ"/>
        </w:rPr>
      </w:pPr>
      <w:r w:rsidRPr="003F0536">
        <w:rPr>
          <w:sz w:val="28"/>
          <w:szCs w:val="28"/>
          <w:lang w:val="kk-KZ"/>
        </w:rPr>
        <w:t>Туризмнің экологиялық менеджментінде жергілікті халықтың шешім қабылдауға қатысу деңгейі ерекше маңызға ие. Бұл қатысу біркелкі емес, әртүрлі елдер мен аймақтарда түрлі деңгейде жүзеге асады. Осы тұрғыда «жергілікті халық ықпалының сатысы» ұғымы туризмді басқару процесінде халықтың ықпалының төменгі деңгейден жоғары деңгейге дейінгі сатыларын айқындауға мүмкіндік береді.</w:t>
      </w:r>
    </w:p>
    <w:p w14:paraId="42D92621" w14:textId="77777777" w:rsidR="0002571A" w:rsidRDefault="00F2358B" w:rsidP="00C13277">
      <w:pPr>
        <w:ind w:firstLine="709"/>
        <w:contextualSpacing/>
        <w:jc w:val="both"/>
        <w:rPr>
          <w:sz w:val="28"/>
          <w:szCs w:val="28"/>
          <w:lang w:val="kk-KZ"/>
        </w:rPr>
      </w:pPr>
      <w:r w:rsidRPr="00AA2D90">
        <w:rPr>
          <w:sz w:val="28"/>
          <w:szCs w:val="28"/>
          <w:lang w:val="kk-KZ"/>
        </w:rPr>
        <w:t xml:space="preserve">Туризмнің экологиялық менеджменті аспектілерін анықтау оның мазмұндық құрылымын ашуға мүмкіндік береді, алайда бұл аспектілерді іс жүзінде қолдану үшін олардың артында тұрған теориялық-әдіснамалық негіздерді жеке қарастыру қажет. Сондықтан аспектілерді сипаттағаннан кейін туризмдегі экологиялық басқарудың ғылыми іргетасын, оны жүзеге асыру тетіктерін және элементтердің өзара байланысын түсіндіретін теориялық-әдіснамалық негіздер, интеграциялық модель және халықаралық-ұлттық синтез сияқты бөлімшелерді енгізу орынды. </w:t>
      </w:r>
    </w:p>
    <w:p w14:paraId="425F058A" w14:textId="4B70D646" w:rsidR="00F2358B" w:rsidRPr="00AA2D90" w:rsidRDefault="00F2358B" w:rsidP="00C13277">
      <w:pPr>
        <w:ind w:firstLine="709"/>
        <w:contextualSpacing/>
        <w:jc w:val="both"/>
        <w:rPr>
          <w:sz w:val="28"/>
          <w:szCs w:val="28"/>
          <w:lang w:val="kk-KZ"/>
        </w:rPr>
      </w:pPr>
      <w:r w:rsidRPr="00AA2D90">
        <w:rPr>
          <w:sz w:val="28"/>
          <w:szCs w:val="28"/>
          <w:lang w:val="kk-KZ"/>
        </w:rPr>
        <w:t>Бұл бөлімшелер туризмнің экологиялық менеджментін тек мазмұндық компоненттер жиынтығы емес, белгілі бір басқару логикасы, әдіснамасы және құрылымымен жұмыс істейтін кешенді жүйе ретінде қарастыруға мүмкіндік береді. Интеграциялық модель аспектілердің өзара байланысын анықтап, олардың басқару үдерісіндегі рөлін жүйелейді, ал теориялық-әдіснамалық негіздер осы аспектілердің ғылыми дәлелденуін қамтамасыз етеді. Халықаралық және ұлттық тәсілдердің синтезі болса, туризмнің экологиялық менеджментін Қазақстан жағдайына бейімдеу ерекшеліктерін ашып, аспектілерді нақты практикалық контекстке енгізуге жағдай жасайды.</w:t>
      </w:r>
    </w:p>
    <w:p w14:paraId="52645B12" w14:textId="77777777" w:rsidR="00F2358B" w:rsidRPr="00C13277" w:rsidRDefault="00F2358B" w:rsidP="00C13277">
      <w:pPr>
        <w:ind w:firstLine="709"/>
        <w:contextualSpacing/>
        <w:jc w:val="both"/>
        <w:rPr>
          <w:sz w:val="28"/>
          <w:szCs w:val="28"/>
          <w:lang w:val="kk-KZ"/>
        </w:rPr>
      </w:pPr>
      <w:r w:rsidRPr="00C13277">
        <w:rPr>
          <w:sz w:val="28"/>
          <w:szCs w:val="28"/>
          <w:lang w:val="kk-KZ"/>
        </w:rPr>
        <w:lastRenderedPageBreak/>
        <w:t>Туризмдегі экологиялық менеджменттің теориялық–әдіснамалық негіздері</w:t>
      </w:r>
    </w:p>
    <w:p w14:paraId="6F069681" w14:textId="1C09C9F1" w:rsidR="00F2358B" w:rsidRPr="00AA2D90" w:rsidRDefault="00F74A32" w:rsidP="00C13277">
      <w:pPr>
        <w:ind w:firstLine="709"/>
        <w:contextualSpacing/>
        <w:jc w:val="both"/>
        <w:rPr>
          <w:sz w:val="28"/>
          <w:szCs w:val="28"/>
          <w:lang w:val="kk-KZ"/>
        </w:rPr>
      </w:pPr>
      <w:r w:rsidRPr="00C13277">
        <w:rPr>
          <w:sz w:val="28"/>
          <w:szCs w:val="28"/>
          <w:lang w:val="kk-KZ"/>
        </w:rPr>
        <w:t>Экологиялық</w:t>
      </w:r>
      <w:r w:rsidRPr="00F74A32">
        <w:rPr>
          <w:sz w:val="28"/>
          <w:szCs w:val="28"/>
          <w:lang w:val="kk-KZ"/>
        </w:rPr>
        <w:t xml:space="preserve"> менеджменттің теориялық және әдіснамалық негіздерін қарастыру бұл ұғымның күрделі әрі көпқырлы сипатын тереңірек ашуға мүмкіндік береді. Туризм саласындағы экологиялық менеджмент экология, экономика, әлеуметтану, география, басқару теориясы және қоғамдық қатысу сияқты әртүрлі пәнаралық бағыттардың түйіскен кеңістігінде қалыптасады.</w:t>
      </w:r>
      <w:r>
        <w:rPr>
          <w:sz w:val="28"/>
          <w:szCs w:val="28"/>
          <w:lang w:val="kk-KZ"/>
        </w:rPr>
        <w:t xml:space="preserve"> </w:t>
      </w:r>
      <w:r w:rsidR="00F2358B" w:rsidRPr="00AA2D90">
        <w:rPr>
          <w:sz w:val="28"/>
          <w:szCs w:val="28"/>
          <w:lang w:val="kk-KZ"/>
        </w:rPr>
        <w:t>Бұл пәнаралық негіз экожүйелердің күрделілігін, табиғи ресурстардың шектеулілігін және туризмнің көп факторлы әсерін кешенді қарастыруды талап етеді. Әдіснамалық тұрғыдан алғанда, экологиялық менеджмент жүйесі ғылыми дәлелденген көрсеткіштер мен индикаторларға сүйенуі тиіс, олардың қатарына рекреациялық жүктеме, экожүйелік серпін, биотүрлілік индексі, су және топырақ сапасы, ластану деңгейі сияқты параметрлер жатады. Сонымен қатар, туризмнің экологиялық әсерін модельдеу және болжау әдістері табиғи орта мен туристік әрекет арасындағы өзара байланыстарды тереңірек талдауға мүмкіндік береді. Теориялық–әдіснамалық негіздердің маңызды бөлігі басқару циклінің кезеңдері болып табылады: жоспарлау, ұйымдастыру, жүзеге асыру, бақылау және түзету. Осы цикл арқылы экологиялық менеджмент тұрақты нәтижеге жетудің жүйелі тәсілін қамтамасыз етеді</w:t>
      </w:r>
      <w:r w:rsidR="0037383F" w:rsidRPr="00AA2D90">
        <w:rPr>
          <w:sz w:val="28"/>
          <w:szCs w:val="28"/>
          <w:lang w:val="kk-KZ"/>
        </w:rPr>
        <w:t xml:space="preserve"> [28]</w:t>
      </w:r>
      <w:r w:rsidR="00F2358B" w:rsidRPr="00AA2D90">
        <w:rPr>
          <w:sz w:val="28"/>
          <w:szCs w:val="28"/>
          <w:lang w:val="kk-KZ"/>
        </w:rPr>
        <w:t>.</w:t>
      </w:r>
    </w:p>
    <w:p w14:paraId="6AC8D250" w14:textId="76B61A48" w:rsidR="00F2358B" w:rsidRPr="00AA2D90" w:rsidRDefault="00F2358B" w:rsidP="00C13277">
      <w:pPr>
        <w:ind w:firstLine="709"/>
        <w:contextualSpacing/>
        <w:jc w:val="both"/>
        <w:rPr>
          <w:sz w:val="28"/>
          <w:szCs w:val="28"/>
          <w:lang w:val="kk-KZ"/>
        </w:rPr>
      </w:pPr>
      <w:r w:rsidRPr="00AA2D90">
        <w:rPr>
          <w:sz w:val="28"/>
          <w:szCs w:val="28"/>
          <w:lang w:val="kk-KZ"/>
        </w:rPr>
        <w:t>Экологиялық менеджмент әдіснамасы халықаралық ұйымдардың тәжірибесіне сүйенеді, әсіресе БҰҰ Даму бағдарламасы, UNEP</w:t>
      </w:r>
      <w:r w:rsidRPr="003F0536">
        <w:rPr>
          <w:sz w:val="28"/>
          <w:szCs w:val="28"/>
          <w:lang w:val="kk-KZ"/>
        </w:rPr>
        <w:t xml:space="preserve"> және</w:t>
      </w:r>
      <w:r w:rsidRPr="00AA2D90">
        <w:rPr>
          <w:sz w:val="28"/>
          <w:szCs w:val="28"/>
          <w:lang w:val="kk-KZ"/>
        </w:rPr>
        <w:t xml:space="preserve"> UNWTO сияқты құрылымдардың ұсынымдары маңызды рөл атқарады. Бұл ұйымдар экологиялық жоспарлаудың, мониторингтің, тәуекелдерді басқарудың және экологиялық көрсеткіштерді бағалаудың озық әдістерін әзірлеп, оларды туризм саласына бейімдеу жолдарын ұсынады. Мысалы, UNEP әзірлеген экологиялық тиімді басқару үлгілері туризмдегі энергия тиімділігі, суды үнемдеу, қалдықтарды кәдеге жарату және көміртекті ізді азайту бойынша нақты нұсқаулар береді. IUCN табиғи аумақтардағы туризмді басқару қағидаттарын жүйелеп, ерекше қорғалатын аумақтардағы рекреациялық жүктемені реттеуге арналған әдістемелер ұсынады. Бұл халықаралық әдіснамалар туризмдегі экологиялық менеджменттің ғылыми негізіне айналып, ұлттық деңгейде басқару жүйесін жетілдіруге мүмкіндік береді. Қазақстан жағдайында бұл әдістер табиғи аймақтардың көптігіне, ландшафтық әртүрлілікке және экожүйелердің сезімталдығына сәйкес бейімделуі тиіс</w:t>
      </w:r>
      <w:r w:rsidR="0037383F" w:rsidRPr="00AA2D90">
        <w:rPr>
          <w:sz w:val="28"/>
          <w:szCs w:val="28"/>
          <w:lang w:val="kk-KZ"/>
        </w:rPr>
        <w:t xml:space="preserve"> [29]</w:t>
      </w:r>
      <w:r w:rsidRPr="00AA2D90">
        <w:rPr>
          <w:sz w:val="28"/>
          <w:szCs w:val="28"/>
          <w:lang w:val="kk-KZ"/>
        </w:rPr>
        <w:t>.</w:t>
      </w:r>
    </w:p>
    <w:p w14:paraId="35394638" w14:textId="77777777" w:rsidR="00F2358B" w:rsidRPr="0002571A" w:rsidRDefault="00F2358B" w:rsidP="00C13277">
      <w:pPr>
        <w:ind w:firstLine="709"/>
        <w:contextualSpacing/>
        <w:jc w:val="both"/>
        <w:rPr>
          <w:i/>
          <w:sz w:val="28"/>
          <w:szCs w:val="28"/>
          <w:lang w:val="kk-KZ"/>
        </w:rPr>
      </w:pPr>
      <w:r w:rsidRPr="0002571A">
        <w:rPr>
          <w:i/>
          <w:sz w:val="28"/>
          <w:szCs w:val="28"/>
          <w:lang w:val="kk-KZ"/>
        </w:rPr>
        <w:t>Экологиялық менеджменттің интеграциялық моделі</w:t>
      </w:r>
    </w:p>
    <w:p w14:paraId="71478F42" w14:textId="77777777" w:rsidR="00F2358B" w:rsidRPr="00AA2D90" w:rsidRDefault="00F2358B" w:rsidP="00C13277">
      <w:pPr>
        <w:ind w:firstLine="709"/>
        <w:contextualSpacing/>
        <w:jc w:val="both"/>
        <w:rPr>
          <w:sz w:val="28"/>
          <w:szCs w:val="28"/>
          <w:lang w:val="kk-KZ"/>
        </w:rPr>
      </w:pPr>
      <w:r w:rsidRPr="00C13277">
        <w:rPr>
          <w:sz w:val="28"/>
          <w:szCs w:val="28"/>
          <w:lang w:val="kk-KZ"/>
        </w:rPr>
        <w:t>Экологиялық менеджменттің интеграциялық моделі туризм саласындағы басқарудың экологиялық</w:t>
      </w:r>
      <w:r w:rsidRPr="00AA2D90">
        <w:rPr>
          <w:sz w:val="28"/>
          <w:szCs w:val="28"/>
          <w:lang w:val="kk-KZ"/>
        </w:rPr>
        <w:t xml:space="preserve">, әлеуметтік және институционалдық аспектерін біртұтас жүйеге біріктіруді көздейді. Интеграция қағидаты басқарудың жеке компоненттері бір-бірінен тәуелсіз емес, керісінше өзара байланыста және бірін-бірі толықтыратын элементтер екенін көрсетеді. Экологиялық интеграция табиғи ресурстардың жағдайы мен экожүйелердің қызметін басқару шешімдерінің орталық компонентіне айналдыруды талап етеді. Әлеуметтік интеграция жергілікті қауымның мүдделерін қорғауды және туризмнен түсетін пайданы әділ бөлуді көздейді. Экономикалық интеграция ресурстарды тиімді </w:t>
      </w:r>
      <w:r w:rsidRPr="00AA2D90">
        <w:rPr>
          <w:sz w:val="28"/>
          <w:szCs w:val="28"/>
          <w:lang w:val="kk-KZ"/>
        </w:rPr>
        <w:lastRenderedPageBreak/>
        <w:t>пайдалану, экологиялық шығындарды азайту және ұзақ мерзімді табыстылықты қамтамасыз ету арқылы тұрақты даму стратегиясына жетуді мақсат етеді. Институционалдық интеграция нормативтік-құқықтық базаны, мемлекеттік реттеу механизмдерін, бақылау жүйелерін және мүдделі тараптардың арасындағы үйлестіруді жақсартуға бағытталған.</w:t>
      </w:r>
    </w:p>
    <w:p w14:paraId="614FCAAA" w14:textId="77777777" w:rsidR="00F2358B" w:rsidRPr="00AA2D90" w:rsidRDefault="00F2358B" w:rsidP="00C13277">
      <w:pPr>
        <w:ind w:firstLine="709"/>
        <w:contextualSpacing/>
        <w:jc w:val="both"/>
        <w:rPr>
          <w:sz w:val="28"/>
          <w:szCs w:val="28"/>
          <w:lang w:val="kk-KZ"/>
        </w:rPr>
      </w:pPr>
      <w:r w:rsidRPr="00AA2D90">
        <w:rPr>
          <w:sz w:val="28"/>
          <w:szCs w:val="28"/>
          <w:lang w:val="kk-KZ"/>
        </w:rPr>
        <w:t>Интеграциялық модельдің маңызды элементі - басқару деңгейлерінің үйлесімділігі. Туризмдегі экологиялық менеджмент ұлттық, аймақтық және жергілікті деңгейлердегі саясаттар мен стратегиялардың сәйкес келуін және бір-бірін толықтыруын қажет етеді. Мысалы, ұлттық деңгейдегі нормативтік актілер аймақтық жоспарлау саясаты арқылы нақты тетіктерге айналса, ал жергілікті басқару ұйымдары бұл талаптарды практикалық деңгейде жүзеге асырады. Интеграциялық модельдің тағы бір маңызды аспектісі - мүдделі тараптар арасындағы серіктестік. Мемлекеттік органдар, жергілікті қауымдар, туристік компаниялар, экологиялық ұйымдар және ғылыми институттар өзара әрекеттесу арқылы тұрақты нәтижеге жете алады. Бұл модель экологиялық менеджменттің тиімділігін арттырып қана қоймай, дестинациялардың тұрақты дамуына әсер ететін сыртқы және ішкі факторлардың үйлесімділігін қамтамасыз етеді. Сондықтан интеграциялық модель экологиялық менеджменттің универсалды құралы болып саналады.</w:t>
      </w:r>
    </w:p>
    <w:p w14:paraId="4D1EC6FB" w14:textId="77777777" w:rsidR="00F2358B" w:rsidRPr="0002571A" w:rsidRDefault="00F2358B" w:rsidP="00C13277">
      <w:pPr>
        <w:ind w:firstLine="709"/>
        <w:contextualSpacing/>
        <w:jc w:val="both"/>
        <w:rPr>
          <w:i/>
          <w:sz w:val="28"/>
          <w:szCs w:val="28"/>
          <w:lang w:val="kk-KZ"/>
        </w:rPr>
      </w:pPr>
      <w:r w:rsidRPr="0002571A">
        <w:rPr>
          <w:i/>
          <w:sz w:val="28"/>
          <w:szCs w:val="28"/>
          <w:lang w:val="kk-KZ"/>
        </w:rPr>
        <w:t>Халықаралық және ұлттық тәсілдердің синтезі</w:t>
      </w:r>
    </w:p>
    <w:p w14:paraId="30C46240" w14:textId="41D94A94" w:rsidR="00F2358B" w:rsidRPr="00AA2D90" w:rsidRDefault="00F2358B" w:rsidP="00C13277">
      <w:pPr>
        <w:ind w:firstLine="709"/>
        <w:contextualSpacing/>
        <w:jc w:val="both"/>
        <w:rPr>
          <w:sz w:val="28"/>
          <w:szCs w:val="28"/>
          <w:lang w:val="kk-KZ"/>
        </w:rPr>
      </w:pPr>
      <w:r w:rsidRPr="00AA2D90">
        <w:rPr>
          <w:sz w:val="28"/>
          <w:szCs w:val="28"/>
          <w:lang w:val="kk-KZ"/>
        </w:rPr>
        <w:t xml:space="preserve">Туризмдегі экологиялық менеджменттің тиімділігі халықаралық тәжірибе мен ұлттық контексттің синтезіне сүйенеді. Халықаралық ұйымдар ұсынатын стандарттар мен қағидаттар экологиялық басқарудың ғылыми негізін құраса, ұлттық тәжірибе бұл стандарттарды жергілікті жағдайға бейімдеуге мүмкіндік береді. </w:t>
      </w:r>
      <w:r w:rsidR="00F74A32" w:rsidRPr="00F74A32">
        <w:rPr>
          <w:sz w:val="28"/>
          <w:szCs w:val="28"/>
          <w:lang w:val="kk-KZ"/>
        </w:rPr>
        <w:t>Қазақстандағы экотуризмді дамыту үдерісі халықаралық тәжірибені сол күйінде қабылдауға емес, оны елдің табиғи, әлеуметтік және экономикалық ерекшеліктеріне бейімдеуге негізделуі тиіс. Осы тұрғыда әлемдік практикада кең қолданылатын қауымдастыққа негізделген туризм (CBT) моделі Қазақстанның ауылдық және табиғи аумақтары үшін аса өзекті. Себебі жергілікті тұрғындардың табиғи ортамен тығыз байланысы мен дәстүрлі мәдени құндылықтары бұл модельді тиімді іске асыруға қолайлы жағдай жасайды.</w:t>
      </w:r>
      <w:r w:rsidR="00F74A32">
        <w:rPr>
          <w:sz w:val="28"/>
          <w:szCs w:val="28"/>
          <w:lang w:val="kk-KZ"/>
        </w:rPr>
        <w:t xml:space="preserve"> </w:t>
      </w:r>
      <w:r w:rsidRPr="00AA2D90">
        <w:rPr>
          <w:sz w:val="28"/>
          <w:szCs w:val="28"/>
          <w:lang w:val="kk-KZ"/>
        </w:rPr>
        <w:t>Ал ерекше қорғалатын табиғи аумақтардағы туризмді басқару тәжірибесі Қазақстанның ұлттық парктері мен қорықтарында кеңінен қолдануға болатын халықаралық жақсы практика болып табылады</w:t>
      </w:r>
      <w:r w:rsidR="0037383F" w:rsidRPr="00AA2D90">
        <w:rPr>
          <w:sz w:val="28"/>
          <w:szCs w:val="28"/>
          <w:lang w:val="kk-KZ"/>
        </w:rPr>
        <w:t xml:space="preserve"> [</w:t>
      </w:r>
      <w:r w:rsidR="00D20DDF" w:rsidRPr="00D20DDF">
        <w:rPr>
          <w:sz w:val="28"/>
          <w:szCs w:val="28"/>
          <w:lang w:val="kk-KZ"/>
        </w:rPr>
        <w:t>25,</w:t>
      </w:r>
      <w:r w:rsidR="0037383F" w:rsidRPr="00AA2D90">
        <w:rPr>
          <w:sz w:val="28"/>
          <w:szCs w:val="28"/>
          <w:lang w:val="kk-KZ"/>
        </w:rPr>
        <w:t>30]</w:t>
      </w:r>
      <w:r w:rsidRPr="00AA2D90">
        <w:rPr>
          <w:sz w:val="28"/>
          <w:szCs w:val="28"/>
          <w:lang w:val="kk-KZ"/>
        </w:rPr>
        <w:t>.</w:t>
      </w:r>
    </w:p>
    <w:p w14:paraId="78FA0DA2" w14:textId="62932F7D" w:rsidR="00F2358B" w:rsidRDefault="00F2358B" w:rsidP="00C13277">
      <w:pPr>
        <w:ind w:firstLine="709"/>
        <w:contextualSpacing/>
        <w:jc w:val="both"/>
        <w:rPr>
          <w:sz w:val="28"/>
          <w:szCs w:val="28"/>
          <w:lang w:val="kk-KZ"/>
        </w:rPr>
      </w:pPr>
      <w:r w:rsidRPr="00AA2D90">
        <w:rPr>
          <w:sz w:val="28"/>
          <w:szCs w:val="28"/>
          <w:lang w:val="kk-KZ"/>
        </w:rPr>
        <w:t xml:space="preserve">Ұлттық деңгейде экологиялық менеджменттің қолданылуы халықаралық қағидаттарды институционалдық жүйеге енгізумен тығыз байланысты. Қазақстандағы экологиялық заңнаманың, ұлттық парктерді басқару ережелерінің және туризмді дамыту бағдарламаларының халықаралық стандарттармен үйлесімділігі елдің экотуризм саласындағы бәсекеге қабілеттілігін арттырады. Алайда халықаралық тәжірибені ұлттық жүйеге енгізу барысында бірқатар мәселелер туындауы мүмкін: институционалдық әлсіздік, кадрлық жетіспеушілік, ғылыми деректердің аздығы және экономикалық шектеулер. Сондықтан халықаралық тәжірибені толыққанды қолдану үшін ғылыми-зерттеу базасын күшейту, экологиялық мониторингті </w:t>
      </w:r>
      <w:r w:rsidRPr="00AA2D90">
        <w:rPr>
          <w:sz w:val="28"/>
          <w:szCs w:val="28"/>
          <w:lang w:val="kk-KZ"/>
        </w:rPr>
        <w:lastRenderedPageBreak/>
        <w:t>жақсарту және мүдделі тараптар арасындағы серіктестікті дамыту қажет. Осылайша халықаралық және ұлттық тәсілдердің синтезі экологиялық менеджменттің күшті және әлсіз жақтарын үйлестіріп, туризмді тұрақты дамытуға мүмкіндік береді</w:t>
      </w:r>
      <w:r w:rsidR="0037383F" w:rsidRPr="00AA2D90">
        <w:rPr>
          <w:sz w:val="28"/>
          <w:szCs w:val="28"/>
          <w:lang w:val="kk-KZ"/>
        </w:rPr>
        <w:t xml:space="preserve"> [</w:t>
      </w:r>
      <w:r w:rsidR="00D20DDF" w:rsidRPr="00D20DDF">
        <w:rPr>
          <w:sz w:val="28"/>
          <w:szCs w:val="28"/>
          <w:lang w:val="kk-KZ"/>
        </w:rPr>
        <w:t>25,26,</w:t>
      </w:r>
      <w:r w:rsidR="0037383F" w:rsidRPr="00AA2D90">
        <w:rPr>
          <w:sz w:val="28"/>
          <w:szCs w:val="28"/>
          <w:lang w:val="kk-KZ"/>
        </w:rPr>
        <w:t>31, 32]</w:t>
      </w:r>
      <w:r w:rsidRPr="00AA2D90">
        <w:rPr>
          <w:sz w:val="28"/>
          <w:szCs w:val="28"/>
          <w:lang w:val="kk-KZ"/>
        </w:rPr>
        <w:t>.</w:t>
      </w:r>
    </w:p>
    <w:p w14:paraId="5F5986C5" w14:textId="77777777" w:rsidR="00D74FA7" w:rsidRPr="00AA2D90" w:rsidRDefault="00D74FA7" w:rsidP="00F2358B">
      <w:pPr>
        <w:contextualSpacing/>
        <w:jc w:val="both"/>
        <w:rPr>
          <w:sz w:val="28"/>
          <w:szCs w:val="28"/>
          <w:lang w:val="kk-KZ"/>
        </w:rPr>
      </w:pPr>
    </w:p>
    <w:p w14:paraId="2BE9FEA2" w14:textId="780D07D3" w:rsidR="00F2358B" w:rsidRPr="00AA2D90" w:rsidRDefault="00F2358B" w:rsidP="00C13277">
      <w:pPr>
        <w:ind w:firstLine="709"/>
        <w:contextualSpacing/>
        <w:jc w:val="both"/>
        <w:rPr>
          <w:b/>
          <w:sz w:val="28"/>
          <w:szCs w:val="28"/>
          <w:lang w:val="kk-KZ"/>
        </w:rPr>
      </w:pPr>
      <w:r w:rsidRPr="00AA2D90">
        <w:rPr>
          <w:b/>
          <w:sz w:val="28"/>
          <w:szCs w:val="28"/>
          <w:lang w:val="kk-KZ"/>
        </w:rPr>
        <w:t>1.2</w:t>
      </w:r>
      <w:r w:rsidR="000C572C">
        <w:rPr>
          <w:b/>
          <w:sz w:val="28"/>
          <w:szCs w:val="28"/>
          <w:lang w:val="kk-KZ"/>
        </w:rPr>
        <w:t xml:space="preserve"> </w:t>
      </w:r>
      <w:r w:rsidRPr="00AA2D90">
        <w:rPr>
          <w:b/>
          <w:sz w:val="28"/>
          <w:szCs w:val="28"/>
          <w:lang w:val="kk-KZ"/>
        </w:rPr>
        <w:t>Туризмнің экологиялық менеджментінің халықаралық тәжірибесі</w:t>
      </w:r>
    </w:p>
    <w:p w14:paraId="4ADA4D37" w14:textId="77777777" w:rsidR="00F2358B" w:rsidRPr="00AA2D90" w:rsidRDefault="00F2358B" w:rsidP="00C13277">
      <w:pPr>
        <w:ind w:firstLine="709"/>
        <w:contextualSpacing/>
        <w:jc w:val="both"/>
        <w:rPr>
          <w:sz w:val="28"/>
          <w:szCs w:val="28"/>
          <w:lang w:val="kk-KZ"/>
        </w:rPr>
      </w:pPr>
      <w:r w:rsidRPr="00AA2D90">
        <w:rPr>
          <w:sz w:val="28"/>
          <w:szCs w:val="28"/>
          <w:lang w:val="kk-KZ"/>
        </w:rPr>
        <w:t>Қазіргі кезеңдегі халықаралық туризм ауқымының өсуі қоршаған ортаға түсетін қысымды күшейтіп, экологиялық тұрақтылық мәселесін жаһандық деңгейде алдыңғы қатарға шығарды. Туристік ағындардың үнемі ұлғаюы табиғи экожүйелердің тозуына, ландшафтардың фрагментациясына және мәдени мұра нысандарының деградациясына әкелу қаупін арттырады. Мұндай жағдайда туризмді басқаруда экологиялық менеджмент қағидаттарын қолдану тек жекелеген елдер үшін емес, бүкіл халықаралық қауымдастық үшін өзекті міндетке айналып отыр. Сондықтан түрлі аймақтарда қалыптасқан тәжірибені салыстырмалы тұрғыда зерделеу туризмнің тұрақты дамуына қол жеткізудің маңызды алғышарты ретінде қарастырылады. Әр ел мен өңірдің табиғи, әлеуметтік және институционалдық ерекшеліктері әртүрлі болғанымен, экологиялық менеджменттің базалық идеялары – табиғи капиталды сақтау, жергілікті қоғамның мүддесін қорғау және экономикалық тиімділікті қамтамасыз ету – ортақ бағыт ретінде айқындалады. Халықаралық тәжірибені жүйелеу туризмдегі экологиялық саясатты құруда озық үлгілерді бейімдеуге мүмкіндік береді. Сонымен бірге, бұл тәжірибе Қазақстан жағдайын бағалау және ұлттық модельді жетілдіру үшін салыстырмалы негіз қалыптастырады.</w:t>
      </w:r>
    </w:p>
    <w:p w14:paraId="76AA3805" w14:textId="165CF7BE" w:rsidR="00F2358B" w:rsidRPr="00AA2D90" w:rsidRDefault="00F2358B" w:rsidP="00C13277">
      <w:pPr>
        <w:ind w:firstLine="709"/>
        <w:contextualSpacing/>
        <w:jc w:val="both"/>
        <w:rPr>
          <w:sz w:val="28"/>
          <w:szCs w:val="28"/>
          <w:lang w:val="kk-KZ"/>
        </w:rPr>
      </w:pPr>
      <w:r w:rsidRPr="00AA2D90">
        <w:rPr>
          <w:sz w:val="28"/>
          <w:szCs w:val="28"/>
          <w:lang w:val="kk-KZ"/>
        </w:rPr>
        <w:t>БҰҰ жанындағы Дүниежүзілік туристік ұйым ұсынған тұрақты туризм тұжырымдамасы туризмді дамытудың халықаралық өлшемі ретінде қабылданған. Аталған құжаттарда туризмнің тұрақты дамуы қазіргі туристер мен оларды қабылдайтын аумақтардың қажеттіліктерін қанағаттандыра отырып, болашақ ұрпақтың мүмкіндіктерін шектемеуі тиіс екендігі атап көрсетіледі. Бұл көзқарас туризмді тек экономикалық пайда көзі ретінде емес, әлеуметтік және экологиялық функциялары бар күрделі жүйе ретінде қарастыруды талап етеді. Тұрақтылыққа қол жеткізу үшін туристік ресурстарды басқарудың тиімді құралдарын енгізу, мақсаттар арасындағы қайшылықтарды азайту және мүдделі тараптар арасындағы теңгерімді қамтамасыз ету қажет. Мұнда мәдени мұраны, биологиялық әртүрлілікті, ландшафтық бірегейлікті сақтау, сондай-ақ түрлі әлеуметтік топтар үшін туристік қызметтердің қолжетімділігін қамтамасыз ету негізгі міндет болып саналады. Қазақстан үшін бұл тұжырымдама 2019–2025 жылдарға арналған туристік саланы дамыту мемлекеттік бағдарламасында экотуризмді басым бағыт ретінде айқындау арқылы институционалдық негіз алды. Экологиялық туризм табиғатпен тікелей байланыс қажеттілігін қанағаттандырумен қатар, қорғау режимін күшейту мен жергілікті қауымның әлеуметтік жағдайын жақсарту функцияларын да атқаруы тиіс</w:t>
      </w:r>
      <w:r w:rsidR="0037383F" w:rsidRPr="00AA2D90">
        <w:rPr>
          <w:sz w:val="28"/>
          <w:szCs w:val="28"/>
          <w:lang w:val="kk-KZ"/>
        </w:rPr>
        <w:t xml:space="preserve"> [</w:t>
      </w:r>
      <w:r w:rsidR="00D20DDF" w:rsidRPr="00D20DDF">
        <w:rPr>
          <w:sz w:val="28"/>
          <w:szCs w:val="28"/>
          <w:lang w:val="kk-KZ"/>
        </w:rPr>
        <w:t>25,26,</w:t>
      </w:r>
      <w:r w:rsidR="0037383F" w:rsidRPr="00AA2D90">
        <w:rPr>
          <w:sz w:val="28"/>
          <w:szCs w:val="28"/>
          <w:lang w:val="kk-KZ"/>
        </w:rPr>
        <w:t>33-35]</w:t>
      </w:r>
      <w:r w:rsidRPr="00AA2D90">
        <w:rPr>
          <w:sz w:val="28"/>
          <w:szCs w:val="28"/>
          <w:lang w:val="kk-KZ"/>
        </w:rPr>
        <w:t>.</w:t>
      </w:r>
    </w:p>
    <w:p w14:paraId="14F552BF" w14:textId="77777777" w:rsidR="00F2358B" w:rsidRPr="00AA2D90" w:rsidRDefault="00F2358B" w:rsidP="00C13277">
      <w:pPr>
        <w:ind w:firstLine="709"/>
        <w:contextualSpacing/>
        <w:jc w:val="both"/>
        <w:rPr>
          <w:sz w:val="28"/>
          <w:szCs w:val="28"/>
          <w:lang w:val="kk-KZ"/>
        </w:rPr>
      </w:pPr>
      <w:r w:rsidRPr="00AA2D90">
        <w:rPr>
          <w:sz w:val="28"/>
          <w:szCs w:val="28"/>
          <w:lang w:val="kk-KZ"/>
        </w:rPr>
        <w:t xml:space="preserve">Туристік экожүйелердің тозуына жол бермеу үшін туристік ағымдарды жоспарлау мен орналастыру тұрақты даму қағидаттарына сәйкес жүзеге </w:t>
      </w:r>
      <w:r w:rsidRPr="00AA2D90">
        <w:rPr>
          <w:sz w:val="28"/>
          <w:szCs w:val="28"/>
          <w:lang w:val="kk-KZ"/>
        </w:rPr>
        <w:lastRenderedPageBreak/>
        <w:t>асырылуы керек. Әдебиеттерде Брэмвелл және оның әріптестері ұсынған тұрақты туризмді қамтамасыз етудің төрт базалық қағидаты жиі қолданылады: туристік нысандарды дамытудың кешенді жоспарлануы, негізгі экологиялық үдерістердің сақталуы, биологиялық және мәдени әртүрлілікті қорғау, туризмнің ұзақ мерзімді оң әсерін қамтамасыз ету. Бұл қағидаттар туризмнің экологиялық менеджментін жобалау кезінде әдістемелік бағдар ретінде қызмет етеді. Аталған тәсіл туризмді жеке сектор немесе жекелеген дестинациялар деңгейінде ғана емес, ұлттық және өңірлік кеңістік аясында кешенді басқарудың қажеттілігін көрсетеді. Осы тұрғыдан алғанда, экологиялық менеджмент туризмнің дамуын бөлшектенген жобалар жиынтығы ретінде емес, тұтас әлеуметтік-экологиялық жүйе ретінде қарастырады. Қазақстан үшін де жаңа табиғи дестинацияларды игеру барысында осы қағидаттарға сүйену рекреациялық сыйымдылықты сақтауға және экожүйелердің жүктемесін бақылауға мүмкіндік береді.</w:t>
      </w:r>
    </w:p>
    <w:p w14:paraId="5CFF8AE2" w14:textId="54498578" w:rsidR="00F2358B" w:rsidRPr="00AA2D90" w:rsidRDefault="00F2358B" w:rsidP="00C13277">
      <w:pPr>
        <w:ind w:firstLine="709"/>
        <w:contextualSpacing/>
        <w:jc w:val="both"/>
        <w:rPr>
          <w:sz w:val="28"/>
          <w:szCs w:val="28"/>
          <w:lang w:val="kk-KZ"/>
        </w:rPr>
      </w:pPr>
      <w:r w:rsidRPr="00AA2D90">
        <w:rPr>
          <w:sz w:val="28"/>
          <w:szCs w:val="28"/>
          <w:lang w:val="kk-KZ"/>
        </w:rPr>
        <w:t>Туризмдегі экологиялық менеджменттің халықаралық тәжірибесінде туристердің мінез-құлқы мен олардың қоршаған ортаға әсері арасындағы байланыс ерекше мәнге ие. Зерттеулер табиғатқа негізделген туризмнен жоғары қанағат алатын туристер экологиялық жауапты мінез-құлық көрсетуге көбірек бейім болатынын көрсетеді. Бұл – туристік өнімді жобалау кезінде эмоциялық қанағаттану мен экологиялық жауапкершілік арасындағы байланысты саналы түрде күшейту қажеттігін білдіреді. Сонымен қатар, жергілікті мәдени элементтерді турөнімге кіріктіру туристік тәжірибенің мазмұнын байытып қана қоймай, табиғатты қорғауға деген ынтаны да арттыратыны дә</w:t>
      </w:r>
      <w:r w:rsidR="008D2B6B">
        <w:rPr>
          <w:sz w:val="28"/>
          <w:szCs w:val="28"/>
          <w:lang w:val="kk-KZ"/>
        </w:rPr>
        <w:t>лелденген</w:t>
      </w:r>
      <w:r w:rsidRPr="00AA2D90">
        <w:rPr>
          <w:sz w:val="28"/>
          <w:szCs w:val="28"/>
          <w:lang w:val="kk-KZ"/>
        </w:rPr>
        <w:t>. Осыған байланысты көптеген елдерде экотуризм табиғи ресурстарды ғана емес, сондай-ақ дәстүрлі мәдениетті, жергілікті өмір салтын және қауымдастықтың құндылықтарын сақтауға бағытталған құрал ретінде қарастырылады. Қауымдастыққа негізделген туризм үлгілері (community-based tourism) мүдделі тараптардың ынтымақтастығын, пайда бөлуді және әлеуметтік әділеттілікті қамтамасыз етуді көздейді. Мұндай тәжірибе Қазақстан үшін де экотуристік дестинацияларда жергілікті халықтың рөлін күшейтудің практикалық бағыты ретінде маңызды.</w:t>
      </w:r>
    </w:p>
    <w:p w14:paraId="127ECEAF" w14:textId="0E4D6D8C" w:rsidR="00F2358B" w:rsidRPr="00AA2D90" w:rsidRDefault="00F2358B" w:rsidP="00C13277">
      <w:pPr>
        <w:ind w:firstLine="709"/>
        <w:contextualSpacing/>
        <w:jc w:val="both"/>
        <w:rPr>
          <w:sz w:val="28"/>
          <w:szCs w:val="28"/>
          <w:lang w:val="kk-KZ"/>
        </w:rPr>
      </w:pPr>
      <w:r w:rsidRPr="00AA2D90">
        <w:rPr>
          <w:sz w:val="28"/>
          <w:szCs w:val="28"/>
          <w:lang w:val="kk-KZ"/>
        </w:rPr>
        <w:t>Халықаралық тәжірибеде туризмнің экологиялық менеджментін жетілдіру барысында қала құрылысы, аумақты жоспарлау және айналмалы экономика (circular economy) сияқты заманауи тұжырымдамалардың қолданылу ауқымы кеңейіп келеді. Қалалық жоспарлау қағидаттарын туристік дестинацияларға бейімдеу арқылы көлік, инфрақұрылым және рекреациялық кеңістіктер арасындағы теңгерім сақталып, экологиялық, экономикалық және әлеуметтік мақсаттар үйлес</w:t>
      </w:r>
      <w:r w:rsidR="008D2B6B">
        <w:rPr>
          <w:sz w:val="28"/>
          <w:szCs w:val="28"/>
          <w:lang w:val="kk-KZ"/>
        </w:rPr>
        <w:t>тіріледі</w:t>
      </w:r>
      <w:r w:rsidRPr="00AA2D90">
        <w:rPr>
          <w:sz w:val="28"/>
          <w:szCs w:val="28"/>
          <w:lang w:val="kk-KZ"/>
        </w:rPr>
        <w:t>. Айналмалы экономика қағидаттары ресурстарды көп мәрте пайдалануға, қалдықтарды азайтуға және энергия тиімділігін арттыруға бағытталған, сондықтан оларды туристік кәсіпорындар қызметіне енгізу ұзақ мерзімді экологиялық және экономикал</w:t>
      </w:r>
      <w:r w:rsidR="008D2B6B">
        <w:rPr>
          <w:sz w:val="28"/>
          <w:szCs w:val="28"/>
          <w:lang w:val="kk-KZ"/>
        </w:rPr>
        <w:t>ық тиімділік береді</w:t>
      </w:r>
      <w:r w:rsidRPr="00AA2D90">
        <w:rPr>
          <w:sz w:val="28"/>
          <w:szCs w:val="28"/>
          <w:lang w:val="kk-KZ"/>
        </w:rPr>
        <w:t xml:space="preserve">. Климаттың өзгеруі жағдайында туризм саласы бейімделу және залалды азайту стратегияларын бір мезгілде қолдануға мәжбүр, бұл әр аймақтың географиялық, әлеуметтік және экономикалық ерекшеліктерін ескеретін </w:t>
      </w:r>
      <w:r w:rsidRPr="00AA2D90">
        <w:rPr>
          <w:sz w:val="28"/>
          <w:szCs w:val="28"/>
          <w:lang w:val="kk-KZ"/>
        </w:rPr>
        <w:lastRenderedPageBreak/>
        <w:t>бейімделген модельдер әзірлеуді талап етеді. Соңғы жылдары экологиялық есептіліктің жаңа құралдары, әсерді сандық бағалау әдістері және тұрақтылық көрсеткіштерін енгізу туризм саласының сыртқы экологиялық ізін айқыны</w:t>
      </w:r>
      <w:r w:rsidR="008D2B6B">
        <w:rPr>
          <w:sz w:val="28"/>
          <w:szCs w:val="28"/>
          <w:lang w:val="kk-KZ"/>
        </w:rPr>
        <w:t>рақ көруге мүмкіндік беріп отыр</w:t>
      </w:r>
      <w:r w:rsidRPr="00AA2D90">
        <w:rPr>
          <w:sz w:val="28"/>
          <w:szCs w:val="28"/>
          <w:lang w:val="kk-KZ"/>
        </w:rPr>
        <w:t>. Бұл үрдістер Қазақстан үшін де туризм мен қоршаған орта арасындағы байланысты өлшеуде маңызды бағдар бола алады</w:t>
      </w:r>
      <w:r w:rsidR="0037383F" w:rsidRPr="00AA2D90">
        <w:rPr>
          <w:sz w:val="28"/>
          <w:szCs w:val="28"/>
          <w:lang w:val="kk-KZ"/>
        </w:rPr>
        <w:t xml:space="preserve"> [</w:t>
      </w:r>
      <w:r w:rsidR="00D20DDF" w:rsidRPr="00D20DDF">
        <w:rPr>
          <w:sz w:val="28"/>
          <w:szCs w:val="28"/>
          <w:lang w:val="kk-KZ"/>
        </w:rPr>
        <w:t>26</w:t>
      </w:r>
      <w:r w:rsidR="00D20DDF" w:rsidRPr="00EF1E9E">
        <w:rPr>
          <w:sz w:val="28"/>
          <w:szCs w:val="28"/>
          <w:lang w:val="kk-KZ"/>
        </w:rPr>
        <w:t>,</w:t>
      </w:r>
      <w:r w:rsidR="0037383F" w:rsidRPr="00AA2D90">
        <w:rPr>
          <w:sz w:val="28"/>
          <w:szCs w:val="28"/>
          <w:lang w:val="kk-KZ"/>
        </w:rPr>
        <w:t>36-42]</w:t>
      </w:r>
      <w:r w:rsidRPr="00AA2D90">
        <w:rPr>
          <w:sz w:val="28"/>
          <w:szCs w:val="28"/>
          <w:lang w:val="kk-KZ"/>
        </w:rPr>
        <w:t>.</w:t>
      </w:r>
    </w:p>
    <w:p w14:paraId="17FD7941" w14:textId="327407FB" w:rsidR="00F2358B" w:rsidRPr="00AA2D90" w:rsidRDefault="00F2358B" w:rsidP="00C13277">
      <w:pPr>
        <w:ind w:firstLine="709"/>
        <w:contextualSpacing/>
        <w:jc w:val="both"/>
        <w:rPr>
          <w:sz w:val="28"/>
          <w:szCs w:val="28"/>
          <w:lang w:val="kk-KZ"/>
        </w:rPr>
      </w:pPr>
      <w:r w:rsidRPr="00AA2D90">
        <w:rPr>
          <w:sz w:val="28"/>
          <w:szCs w:val="28"/>
          <w:lang w:val="kk-KZ"/>
        </w:rPr>
        <w:t>Техникалық прогресс туризмдегі экологиялық менеджменттің практикалық құралдарын да сапалық жаңа деңгейге көтерді. Қоршаған орта параметрлерін нақты уақыт режимінде тіркейтін сымсыз сенсорлық желілер, спутниктік мониторинг және геоақпараттық жүйелер туристік нүктелердегі экологиялық жағдайды</w:t>
      </w:r>
      <w:r w:rsidR="008D2B6B">
        <w:rPr>
          <w:sz w:val="28"/>
          <w:szCs w:val="28"/>
          <w:lang w:val="kk-KZ"/>
        </w:rPr>
        <w:t xml:space="preserve"> жедел бақылауға жағдай жасайды</w:t>
      </w:r>
      <w:r w:rsidRPr="00AA2D90">
        <w:rPr>
          <w:sz w:val="28"/>
          <w:szCs w:val="28"/>
          <w:lang w:val="kk-KZ"/>
        </w:rPr>
        <w:t>. Мұндай шешімдер дәстүрлі бақылау әдістерін толықтырып, жүктемелік шектердің асуын алдын ала болжауға көмектеседі. Сонымен қатар, туристердің экологиялық санасын арттыру мақсатында білім беру элементтерін турөнім құрылымына кіріктіру, ақпараттық стендтер, интерпретациялық соқпақтар, цифрлық гидтер кеңінен қолданы</w:t>
      </w:r>
      <w:r w:rsidR="008D2B6B">
        <w:rPr>
          <w:sz w:val="28"/>
          <w:szCs w:val="28"/>
          <w:lang w:val="kk-KZ"/>
        </w:rPr>
        <w:t>лады</w:t>
      </w:r>
      <w:r w:rsidRPr="00AA2D90">
        <w:rPr>
          <w:sz w:val="28"/>
          <w:szCs w:val="28"/>
          <w:lang w:val="kk-KZ"/>
        </w:rPr>
        <w:t>. Бұл тәсілдер БҰҰ-ның тұрақты даму мақсаттарымен үйлеседі, онда туризм әлеуметтік, экономикалық және экологиялық тұрақтылықты нығайтатын құрал ретінде қарастырылады. Пандемиядан кейінгі кезеңде туризм индустриясы икемділік, төзімділік және қауіпсіздік талаптарына бейімделіп, жаңа стандарттар мен хаттамалар қабылдауға мә</w:t>
      </w:r>
      <w:r w:rsidR="008D2B6B">
        <w:rPr>
          <w:sz w:val="28"/>
          <w:szCs w:val="28"/>
          <w:lang w:val="kk-KZ"/>
        </w:rPr>
        <w:t>жбүр болды</w:t>
      </w:r>
      <w:r w:rsidRPr="00AA2D90">
        <w:rPr>
          <w:sz w:val="28"/>
          <w:szCs w:val="28"/>
          <w:lang w:val="kk-KZ"/>
        </w:rPr>
        <w:t>. Бұл өзгерістер экологиялық менеджменттің маңызын төмендетпей, керісінше, тұрақты туризм тұжырымдамасын іс жүзінде жүзеге асырудың қажеттілігін күшейтті</w:t>
      </w:r>
      <w:r w:rsidR="0037383F" w:rsidRPr="00AA2D90">
        <w:rPr>
          <w:sz w:val="28"/>
          <w:szCs w:val="28"/>
          <w:lang w:val="kk-KZ"/>
        </w:rPr>
        <w:t xml:space="preserve"> [43-47]</w:t>
      </w:r>
      <w:r w:rsidRPr="00AA2D90">
        <w:rPr>
          <w:sz w:val="28"/>
          <w:szCs w:val="28"/>
          <w:lang w:val="kk-KZ"/>
        </w:rPr>
        <w:t>.</w:t>
      </w:r>
    </w:p>
    <w:p w14:paraId="09F3E863" w14:textId="2B4931C3" w:rsidR="00F2358B" w:rsidRPr="00C13277" w:rsidRDefault="008D2B6B" w:rsidP="00C13277">
      <w:pPr>
        <w:ind w:firstLine="709"/>
        <w:contextualSpacing/>
        <w:jc w:val="both"/>
        <w:rPr>
          <w:sz w:val="28"/>
          <w:szCs w:val="28"/>
          <w:lang w:val="kk-KZ"/>
        </w:rPr>
      </w:pPr>
      <w:r w:rsidRPr="00C13277">
        <w:rPr>
          <w:sz w:val="28"/>
          <w:szCs w:val="28"/>
          <w:lang w:val="kk-KZ"/>
        </w:rPr>
        <w:t>Х</w:t>
      </w:r>
      <w:r w:rsidR="00F2358B" w:rsidRPr="00C13277">
        <w:rPr>
          <w:sz w:val="28"/>
          <w:szCs w:val="28"/>
          <w:lang w:val="kk-KZ"/>
        </w:rPr>
        <w:t>алықаралық тәжірибе туризмдегі экологиялық менеджментті мүдделі тараптардың ынтымақтастығына негізделген көпқырлы үдеріс ретінде сипаттайды. Жергілікті қауымдастықтардың белсенді қатысуы, мемлекеттік саясаттың қолдауы, жеке сектордың жауапкершілігі және инновациялық технологияларды пайдалану тұрақты туризмге қол жеткізудің негізгі шарттары ретінде қарастырылады. Бұл тұрғыда әр аймақтың өзіндік ерекшеліктері бар, алайда табиғи ресурстарды сақтау, мәдени мұраны қорғау және қоғамның әл-ауқатын арттыру барлық модельдер үшін ортақ мақсат ретінде айқындалады. Қазақстанға қатысты бұл қорытындылар ұлттық экотуризм саясатын халықаралық стандарттармен үйлестіру, жаңа табиғи дестинациялардағы рекреациялық жүктемені басқару және жергілікті халықтың рөлін күшейту бағыттарында бағдар береді.</w:t>
      </w:r>
    </w:p>
    <w:p w14:paraId="7B8B8CCC" w14:textId="52462546" w:rsidR="00F2358B" w:rsidRPr="00AA2D90" w:rsidRDefault="00C13277" w:rsidP="00C13277">
      <w:pPr>
        <w:ind w:firstLine="709"/>
        <w:contextualSpacing/>
        <w:jc w:val="both"/>
        <w:rPr>
          <w:sz w:val="28"/>
          <w:szCs w:val="28"/>
          <w:lang w:val="kk-KZ"/>
        </w:rPr>
      </w:pPr>
      <w:r w:rsidRPr="00C13277">
        <w:rPr>
          <w:i/>
          <w:sz w:val="28"/>
          <w:szCs w:val="28"/>
          <w:lang w:val="kk-KZ"/>
        </w:rPr>
        <w:t>Азия</w:t>
      </w:r>
      <w:r>
        <w:rPr>
          <w:sz w:val="28"/>
          <w:szCs w:val="28"/>
          <w:lang w:val="kk-KZ"/>
        </w:rPr>
        <w:t xml:space="preserve">. </w:t>
      </w:r>
      <w:r w:rsidR="00F74A32">
        <w:rPr>
          <w:sz w:val="28"/>
          <w:szCs w:val="28"/>
          <w:lang w:val="kk-KZ"/>
        </w:rPr>
        <w:t xml:space="preserve">Азияда </w:t>
      </w:r>
      <w:r w:rsidR="00F2358B" w:rsidRPr="00AA2D90">
        <w:rPr>
          <w:sz w:val="28"/>
          <w:szCs w:val="28"/>
          <w:lang w:val="kk-KZ"/>
        </w:rPr>
        <w:t xml:space="preserve">туризмнің экологиялық менеджментін сипаттайтын зерттеулер бұл аймақтың мәдени, табиғи және экономикалық алуан түрлілігіне сүйенген күрделі басқару жүйелерін көрсетеді. Мұнда тұрақты туризмге қол жеткізу үшін мүдделі тараптардың – жергілікті қауым, бизнес және мемлекеттік органдардың – өзара іс-қимылы аса маңызды деп танылады. Индонезия материалдары қоғамдық қызметтерді жаңғырту және экологиялық стандарттарды енгізу табиғи және мәдени мұраны сақтауға жағдай жасайтынын дәлелдейді. </w:t>
      </w:r>
      <w:r w:rsidR="00F74A32" w:rsidRPr="00F74A32">
        <w:rPr>
          <w:sz w:val="28"/>
          <w:szCs w:val="28"/>
          <w:lang w:val="kk-KZ"/>
        </w:rPr>
        <w:t xml:space="preserve">Оңтүстік-Шығыс Азия елдерінің тәжірибесі жергілікті қауымдастықтардың туризмді басқару үдерісіне тартылуы кедейлік деңгейін төмендетуге, жергілікті экономиканың құрылымын әртараптандыруға және </w:t>
      </w:r>
      <w:r w:rsidR="00F74A32" w:rsidRPr="00F74A32">
        <w:rPr>
          <w:sz w:val="28"/>
          <w:szCs w:val="28"/>
          <w:lang w:val="kk-KZ"/>
        </w:rPr>
        <w:lastRenderedPageBreak/>
        <w:t>мәдени мұраны қайта жандандыруға оң әсер ететінін дәлелдейді.</w:t>
      </w:r>
      <w:r w:rsidR="00F2358B" w:rsidRPr="00AA2D90">
        <w:rPr>
          <w:sz w:val="28"/>
          <w:szCs w:val="28"/>
          <w:lang w:val="kk-KZ"/>
        </w:rPr>
        <w:t xml:space="preserve"> Экологиялық тұрғыдан осал аймақтарда тұрғындардың әлеуметтік капиталы мен белсенділігі қоршаған ортаны са</w:t>
      </w:r>
      <w:r w:rsidR="002106C7">
        <w:rPr>
          <w:sz w:val="28"/>
          <w:szCs w:val="28"/>
          <w:lang w:val="kk-KZ"/>
        </w:rPr>
        <w:t>қтауда шешуші факторға айналады</w:t>
      </w:r>
      <w:r w:rsidR="00F2358B" w:rsidRPr="00AA2D90">
        <w:rPr>
          <w:sz w:val="28"/>
          <w:szCs w:val="28"/>
          <w:lang w:val="kk-KZ"/>
        </w:rPr>
        <w:t>. Бұл елдерде мемлекеттік реттеу де маңызды рөл атқарады, әсіресе табиғи және мәдени ресурстарды экономикалық айналымға қосу барысында тұрақты туризм қағидаттарын сақтауға бағытталған са</w:t>
      </w:r>
      <w:r w:rsidR="002106C7">
        <w:rPr>
          <w:sz w:val="28"/>
          <w:szCs w:val="28"/>
          <w:lang w:val="kk-KZ"/>
        </w:rPr>
        <w:t>ясат қажеттілігі айқын сезіледі</w:t>
      </w:r>
      <w:r w:rsidR="00F2358B" w:rsidRPr="00AA2D90">
        <w:rPr>
          <w:sz w:val="28"/>
          <w:szCs w:val="28"/>
          <w:lang w:val="kk-KZ"/>
        </w:rPr>
        <w:t>.</w:t>
      </w:r>
    </w:p>
    <w:p w14:paraId="16EC0C4C" w14:textId="274C8365" w:rsidR="00DC387A" w:rsidRPr="00AA2D90" w:rsidRDefault="00F2358B" w:rsidP="00C13277">
      <w:pPr>
        <w:ind w:firstLine="709"/>
        <w:contextualSpacing/>
        <w:jc w:val="both"/>
        <w:rPr>
          <w:sz w:val="28"/>
          <w:szCs w:val="28"/>
          <w:lang w:val="kk-KZ"/>
        </w:rPr>
      </w:pPr>
      <w:r w:rsidRPr="00AA2D90">
        <w:rPr>
          <w:sz w:val="28"/>
          <w:szCs w:val="28"/>
          <w:lang w:val="kk-KZ"/>
        </w:rPr>
        <w:t>Азия тәжірибесінде Бутанның «жоғары құндылық – төмен көлем» қағидатына негізделген туризм моделі ерекше мысал ретінде қарастырылады. Бұл модельде туристер санына шектеу қою, жоғары тариф бекіту және турөнім сапасын қатаң бақылау арқылы экожүйені қорғау және ұлттық мәдениетті сақтау мақсаты көзделеді. Алайда мұндай тәсіл таулы экожүйелерге жүктемені толығымен жоймайды, өйткені жаяу бағыттар мен жануарларды пайдалану (аттар, яктар) биоалуантүрлілікке қысым түсіріп оты</w:t>
      </w:r>
      <w:r w:rsidR="002106C7">
        <w:rPr>
          <w:sz w:val="28"/>
          <w:szCs w:val="28"/>
          <w:lang w:val="kk-KZ"/>
        </w:rPr>
        <w:t xml:space="preserve">рғаны байқалады </w:t>
      </w:r>
      <w:r w:rsidR="0037383F" w:rsidRPr="00AA2D90">
        <w:rPr>
          <w:sz w:val="28"/>
          <w:szCs w:val="28"/>
          <w:lang w:val="kk-KZ"/>
        </w:rPr>
        <w:t>[48-53]</w:t>
      </w:r>
      <w:r w:rsidRPr="00AA2D90">
        <w:rPr>
          <w:sz w:val="28"/>
          <w:szCs w:val="28"/>
          <w:lang w:val="kk-KZ"/>
        </w:rPr>
        <w:t xml:space="preserve">. </w:t>
      </w:r>
    </w:p>
    <w:p w14:paraId="2A84C1F6" w14:textId="51CFE3F0" w:rsidR="00DC387A" w:rsidRPr="006A776A" w:rsidRDefault="00DC387A" w:rsidP="00C13277">
      <w:pPr>
        <w:pStyle w:val="ad"/>
        <w:ind w:firstLine="709"/>
        <w:contextualSpacing/>
        <w:jc w:val="both"/>
        <w:rPr>
          <w:sz w:val="28"/>
          <w:szCs w:val="28"/>
          <w:lang w:val="kk-KZ"/>
        </w:rPr>
      </w:pPr>
      <w:r w:rsidRPr="006A776A">
        <w:rPr>
          <w:sz w:val="28"/>
          <w:szCs w:val="28"/>
          <w:lang w:val="kk-KZ"/>
        </w:rPr>
        <w:t xml:space="preserve">Азия елдерінің тәжірибесі туризмнің экологиялық менеджментін инновациялық бағытта дамытуға мүмкіндік бергенін көрсетеді. Малайзияда табиғи ландшафтарды дрон және виртуалды тур технологиялары арқылы таныстыру тәжірибесі кеңінен енгізілген. Мұндай тәсіл экологиялық туризмді танымдық бағытта ілгерілетіп қана қоймай, табиғи нысандарға түсетін жүктемені азайтады. Қытай мен Жапонияда экологиялық менеджмент туризм инфрақұрылымын «жасыл технологиялармен» үйлестіру арқылы жетілдіріліп келеді, ал Вьетнам мен Индонезияда жергілікті халықтың шешім қабылдау процесіне қатысуы күшейтілген. </w:t>
      </w:r>
    </w:p>
    <w:p w14:paraId="6D4EFBC1" w14:textId="5867360E" w:rsidR="00F2358B" w:rsidRPr="00C13277" w:rsidRDefault="00F2358B" w:rsidP="00C13277">
      <w:pPr>
        <w:ind w:firstLine="709"/>
        <w:contextualSpacing/>
        <w:jc w:val="both"/>
        <w:rPr>
          <w:sz w:val="28"/>
          <w:szCs w:val="28"/>
          <w:lang w:val="kk-KZ"/>
        </w:rPr>
      </w:pPr>
      <w:r w:rsidRPr="00C13277">
        <w:rPr>
          <w:sz w:val="28"/>
          <w:szCs w:val="28"/>
          <w:lang w:val="kk-KZ"/>
        </w:rPr>
        <w:t>Сонымен бірге, Азия</w:t>
      </w:r>
      <w:r w:rsidR="00DC387A" w:rsidRPr="00C13277">
        <w:rPr>
          <w:sz w:val="28"/>
          <w:szCs w:val="28"/>
          <w:lang w:val="kk-KZ"/>
        </w:rPr>
        <w:t xml:space="preserve"> </w:t>
      </w:r>
      <w:r w:rsidRPr="00C13277">
        <w:rPr>
          <w:sz w:val="28"/>
          <w:szCs w:val="28"/>
          <w:lang w:val="kk-KZ"/>
        </w:rPr>
        <w:t xml:space="preserve">құрлықтағы елдерде «жасыл сертификат» жүйелері, әлеуметтік желілер арқылы экологиялық сананы насихаттау, дрондар және виртуалды турлар сияқты инновациялық құралдар белсенді қолданылуда </w:t>
      </w:r>
      <w:r w:rsidR="0037383F" w:rsidRPr="00C13277">
        <w:rPr>
          <w:sz w:val="28"/>
          <w:szCs w:val="28"/>
          <w:lang w:val="kk-KZ"/>
        </w:rPr>
        <w:t>[54-56]</w:t>
      </w:r>
      <w:r w:rsidRPr="00C13277">
        <w:rPr>
          <w:sz w:val="28"/>
          <w:szCs w:val="28"/>
          <w:lang w:val="kk-KZ"/>
        </w:rPr>
        <w:t>. Білім беру бастамалары, мектептегі</w:t>
      </w:r>
      <w:r w:rsidR="00287F98" w:rsidRPr="00C13277">
        <w:rPr>
          <w:sz w:val="28"/>
          <w:szCs w:val="28"/>
          <w:lang w:val="kk-KZ"/>
        </w:rPr>
        <w:t xml:space="preserve"> және жоғары оқу орындағы</w:t>
      </w:r>
      <w:r w:rsidRPr="00C13277">
        <w:rPr>
          <w:sz w:val="28"/>
          <w:szCs w:val="28"/>
          <w:lang w:val="kk-KZ"/>
        </w:rPr>
        <w:t xml:space="preserve"> экобағдарламалар мен ерекше қорғалатын жануарларды қорғауға бағытталған жобалар туризмдегі экологиялық менеджмент стратегияларының ажырамас бө</w:t>
      </w:r>
      <w:r w:rsidR="002106C7" w:rsidRPr="00C13277">
        <w:rPr>
          <w:sz w:val="28"/>
          <w:szCs w:val="28"/>
          <w:lang w:val="kk-KZ"/>
        </w:rPr>
        <w:t>лігіне айналып келеді</w:t>
      </w:r>
      <w:r w:rsidR="0037383F" w:rsidRPr="00C13277">
        <w:rPr>
          <w:sz w:val="28"/>
          <w:szCs w:val="28"/>
          <w:lang w:val="kk-KZ"/>
        </w:rPr>
        <w:t xml:space="preserve"> [57]</w:t>
      </w:r>
      <w:r w:rsidRPr="00C13277">
        <w:rPr>
          <w:sz w:val="28"/>
          <w:szCs w:val="28"/>
          <w:lang w:val="kk-KZ"/>
        </w:rPr>
        <w:t>. Осы факторлардың бірігуі Азиядағы туризмнің экологиялық менеджментін мәдени-әлеуметтік ерекшеліктерге бейімделген, қауымдастыққа сүйенген кешенді жүйе ретінде сипаттауға мүмкіндік береді.</w:t>
      </w:r>
    </w:p>
    <w:p w14:paraId="0A1D0DE8" w14:textId="7A66167A" w:rsidR="00F2358B" w:rsidRPr="00C13277" w:rsidRDefault="00DC387A" w:rsidP="00C13277">
      <w:pPr>
        <w:ind w:firstLine="709"/>
        <w:contextualSpacing/>
        <w:jc w:val="both"/>
        <w:rPr>
          <w:i/>
          <w:sz w:val="28"/>
          <w:szCs w:val="28"/>
          <w:lang w:val="kk-KZ"/>
        </w:rPr>
      </w:pPr>
      <w:r w:rsidRPr="00C13277">
        <w:rPr>
          <w:i/>
          <w:sz w:val="28"/>
          <w:szCs w:val="28"/>
          <w:lang w:val="kk-KZ"/>
        </w:rPr>
        <w:t>Еуропа</w:t>
      </w:r>
      <w:r w:rsidR="00C13277" w:rsidRPr="00C13277">
        <w:rPr>
          <w:i/>
          <w:sz w:val="28"/>
          <w:szCs w:val="28"/>
          <w:lang w:val="kk-KZ"/>
        </w:rPr>
        <w:t>.</w:t>
      </w:r>
      <w:r w:rsidR="00C13277">
        <w:rPr>
          <w:i/>
          <w:sz w:val="28"/>
          <w:szCs w:val="28"/>
          <w:lang w:val="kk-KZ"/>
        </w:rPr>
        <w:t xml:space="preserve"> </w:t>
      </w:r>
      <w:r w:rsidR="00F2358B" w:rsidRPr="00C13277">
        <w:rPr>
          <w:sz w:val="28"/>
          <w:szCs w:val="28"/>
          <w:lang w:val="kk-KZ"/>
        </w:rPr>
        <w:t>Еуропада</w:t>
      </w:r>
      <w:r w:rsidR="00F2358B" w:rsidRPr="00A322AA">
        <w:rPr>
          <w:sz w:val="28"/>
          <w:szCs w:val="28"/>
          <w:lang w:val="kk-KZ"/>
        </w:rPr>
        <w:t xml:space="preserve"> туризм саласындағы экологиялық басқару соңғы онжылдықта климаттың өзгеруі, овертуризм және пандемия салдарынан туындаған сын-қатерлерге жауап ретінде қарқынды дамыды. Зерттеулер Еуропа елдерінің туризмді басқаруда тұрақтылық моделіне кезең-кезеңмен көшуге ұмтылатынын, бұл үдеріс қоғамдық сананы арттыру және көпдеңгейлі басқаруды күшейтумен қатар жүретінін көрсетеді. Туристердің жауапты мінез-құлқына ықпал ететін ақпараттық кампаниялар, экологиялық нормаларды түсіндіру және климаттық қауіптер туралы хабардар ету шаралары кеңінен қолданылады. Сонымен қатар, моральдық және мәдени салдары күрделі туризм түрлері, мысалы, дарк-туризм, арнайы индекстер мен этикалық бағ</w:t>
      </w:r>
      <w:r w:rsidR="00153811">
        <w:rPr>
          <w:sz w:val="28"/>
          <w:szCs w:val="28"/>
          <w:lang w:val="kk-KZ"/>
        </w:rPr>
        <w:t>алау құралдары арқылы реттелуде</w:t>
      </w:r>
      <w:r w:rsidR="00F2358B" w:rsidRPr="00A322AA">
        <w:rPr>
          <w:sz w:val="28"/>
          <w:szCs w:val="28"/>
          <w:lang w:val="kk-KZ"/>
        </w:rPr>
        <w:t xml:space="preserve">. Еуропалық зерттеулер экономикалық өсім мен экологиялық жүктеме арасындағы байланысқа, соның ішінде «Экологиялық </w:t>
      </w:r>
      <w:r w:rsidR="00F2358B" w:rsidRPr="00A322AA">
        <w:rPr>
          <w:sz w:val="28"/>
          <w:szCs w:val="28"/>
          <w:lang w:val="kk-KZ"/>
        </w:rPr>
        <w:lastRenderedPageBreak/>
        <w:t xml:space="preserve">Кузнец қисығы» гипотезасына ерекше назар аударып, туризм саясатының экологиялық реттеумен үйлесімді болуы қажеттігін көрсетеді </w:t>
      </w:r>
      <w:r w:rsidR="0037383F" w:rsidRPr="00A322AA">
        <w:rPr>
          <w:sz w:val="28"/>
          <w:szCs w:val="28"/>
          <w:lang w:val="kk-KZ"/>
        </w:rPr>
        <w:t>[58-62]</w:t>
      </w:r>
      <w:r w:rsidR="00F2358B" w:rsidRPr="00A322AA">
        <w:rPr>
          <w:sz w:val="28"/>
          <w:szCs w:val="28"/>
          <w:lang w:val="kk-KZ"/>
        </w:rPr>
        <w:t>.</w:t>
      </w:r>
    </w:p>
    <w:p w14:paraId="17AB3B40" w14:textId="0DAB6819" w:rsidR="00F2358B" w:rsidRPr="00A322AA" w:rsidRDefault="00F2358B" w:rsidP="00C13277">
      <w:pPr>
        <w:ind w:firstLine="709"/>
        <w:contextualSpacing/>
        <w:jc w:val="both"/>
        <w:rPr>
          <w:sz w:val="28"/>
          <w:szCs w:val="28"/>
          <w:lang w:val="kk-KZ"/>
        </w:rPr>
      </w:pPr>
      <w:r w:rsidRPr="00A322AA">
        <w:rPr>
          <w:sz w:val="28"/>
          <w:szCs w:val="28"/>
          <w:lang w:val="kk-KZ"/>
        </w:rPr>
        <w:t>Еуропадағы туризм экожүйесінің пандемиядан кейінгі жағдайы цифрландыру мен инновациялық басқару құралдарын енгізудің маңызын күшейтті. Қалалық туризмде смарт-қала элементтері, экологиялық индикаторлар жүйесі және овертуризмді шектеуге бағытталған шаралар белсенді түрде сынақтан өткізілуде. Green Human Resource Management (GHRM) қағидаттары негізінде кадрлық саясатты экологиялық құндылықтармен байланыстыру тәжірибесі кеңейіп, туризм ұйымдарының ішкі мәдениетінде экологиялық жауапкершілікті күшейтуде. Қала кеңістіктерін жаңғырту жобаларында туризмнің әлеуметтік және табиғи ортаға әсерін ескеретін теңгерімді тәсілдер қолданылуда, себебі туризмге шамадан тыс тәуелділік кейде жергілікті тұрғындардың мүдделерімен қайшылыққа әкелуі</w:t>
      </w:r>
      <w:r w:rsidR="00BB3E8D">
        <w:rPr>
          <w:sz w:val="28"/>
          <w:szCs w:val="28"/>
          <w:lang w:val="kk-KZ"/>
        </w:rPr>
        <w:t xml:space="preserve"> мүмкін</w:t>
      </w:r>
      <w:r w:rsidRPr="00A322AA">
        <w:rPr>
          <w:sz w:val="28"/>
          <w:szCs w:val="28"/>
          <w:lang w:val="kk-KZ"/>
        </w:rPr>
        <w:t>. Бұл үдерістер Еуропада туризмнің экологиялық менеджменті институционалдық, технологиялық және мәдени құралдардың үйлесімі ретінде қалыптасып отырғанын айқындайды</w:t>
      </w:r>
      <w:r w:rsidR="0037383F" w:rsidRPr="00A322AA">
        <w:rPr>
          <w:sz w:val="28"/>
          <w:szCs w:val="28"/>
          <w:lang w:val="kk-KZ"/>
        </w:rPr>
        <w:t xml:space="preserve"> [63-66]</w:t>
      </w:r>
      <w:r w:rsidRPr="00A322AA">
        <w:rPr>
          <w:sz w:val="28"/>
          <w:szCs w:val="28"/>
          <w:lang w:val="kk-KZ"/>
        </w:rPr>
        <w:t>.</w:t>
      </w:r>
    </w:p>
    <w:p w14:paraId="1F0CC20C" w14:textId="38EE6132" w:rsidR="00F2358B" w:rsidRPr="00C13277" w:rsidRDefault="00DC387A" w:rsidP="00C13277">
      <w:pPr>
        <w:ind w:firstLine="709"/>
        <w:contextualSpacing/>
        <w:jc w:val="both"/>
        <w:rPr>
          <w:i/>
          <w:sz w:val="28"/>
          <w:szCs w:val="28"/>
          <w:lang w:val="kk-KZ"/>
        </w:rPr>
      </w:pPr>
      <w:r w:rsidRPr="00C13277">
        <w:rPr>
          <w:i/>
          <w:sz w:val="28"/>
          <w:szCs w:val="28"/>
          <w:lang w:val="kk-KZ"/>
        </w:rPr>
        <w:t>Солтүстік Америка</w:t>
      </w:r>
      <w:r w:rsidR="00C13277">
        <w:rPr>
          <w:i/>
          <w:sz w:val="28"/>
          <w:szCs w:val="28"/>
          <w:lang w:val="kk-KZ"/>
        </w:rPr>
        <w:t xml:space="preserve">. </w:t>
      </w:r>
      <w:r w:rsidR="00F2358B" w:rsidRPr="00A322AA">
        <w:rPr>
          <w:sz w:val="28"/>
          <w:szCs w:val="28"/>
          <w:lang w:val="kk-KZ"/>
        </w:rPr>
        <w:t xml:space="preserve">Солтүстік Америкада туризмнің экологиялық менеджменті климаттың өзгеруі, жергілікті қауымдастықтардың құқықтары және тұрақты тәжірибелерді енгізу мәселелерімен тығыз байланысты. Зерттеулер туризмнің тұрақты дамуы үшін жергілікті халықты басқару үдерістеріне тарту, олардың дәстүрлі білімін пайдалану және табиғи ресурстарды бірлесіп қорғау маңызды екенін көрсетеді </w:t>
      </w:r>
      <w:r w:rsidR="0037383F" w:rsidRPr="00A322AA">
        <w:rPr>
          <w:sz w:val="28"/>
          <w:szCs w:val="28"/>
          <w:lang w:val="kk-KZ"/>
        </w:rPr>
        <w:t>[67, 68]</w:t>
      </w:r>
      <w:r w:rsidR="00F2358B" w:rsidRPr="00A322AA">
        <w:rPr>
          <w:sz w:val="28"/>
          <w:szCs w:val="28"/>
          <w:lang w:val="kk-KZ"/>
        </w:rPr>
        <w:t xml:space="preserve">. Экотуризм туралы ақпараттандыру бағдарламалары, әлеуметтік желілер мен арнайы платформалар арқылы туристерге арналған экологиялық ережелерді тарату кеңінен қолданылады. «Жасыл» кадрлық саясат, қызметкерлерді экологиялық стандарттарға оқыту және климаттық тәуекелдерге бейімделуге бағытталған шаралар туризм ұйымдарының стратегияларына енгізілуде </w:t>
      </w:r>
      <w:r w:rsidR="0037383F" w:rsidRPr="00A322AA">
        <w:rPr>
          <w:sz w:val="28"/>
          <w:szCs w:val="28"/>
          <w:lang w:val="kk-KZ"/>
        </w:rPr>
        <w:t>[69]</w:t>
      </w:r>
      <w:r w:rsidR="00F2358B" w:rsidRPr="00A322AA">
        <w:rPr>
          <w:sz w:val="28"/>
          <w:szCs w:val="28"/>
          <w:lang w:val="kk-KZ"/>
        </w:rPr>
        <w:t>.</w:t>
      </w:r>
    </w:p>
    <w:p w14:paraId="477CF7E3" w14:textId="5D8D7D66" w:rsidR="00F2358B" w:rsidRPr="00A322AA" w:rsidRDefault="00F2358B" w:rsidP="00C13277">
      <w:pPr>
        <w:ind w:firstLine="709"/>
        <w:contextualSpacing/>
        <w:jc w:val="both"/>
        <w:rPr>
          <w:sz w:val="28"/>
          <w:szCs w:val="28"/>
          <w:lang w:val="kk-KZ"/>
        </w:rPr>
      </w:pPr>
      <w:r w:rsidRPr="00A322AA">
        <w:rPr>
          <w:sz w:val="28"/>
          <w:szCs w:val="28"/>
          <w:lang w:val="kk-KZ"/>
        </w:rPr>
        <w:t xml:space="preserve">Солтүстік Америка тәжірибесінде индигендік қауымдастықтардың дәстүрлі экологиялық білімін туризмді басқарумен ұштастыру ерекше орын алады </w:t>
      </w:r>
      <w:r w:rsidR="0037383F" w:rsidRPr="00A322AA">
        <w:rPr>
          <w:sz w:val="28"/>
          <w:szCs w:val="28"/>
          <w:lang w:val="kk-KZ"/>
        </w:rPr>
        <w:t>[70, 71]</w:t>
      </w:r>
      <w:r w:rsidRPr="00A322AA">
        <w:rPr>
          <w:sz w:val="28"/>
          <w:szCs w:val="28"/>
          <w:lang w:val="kk-KZ"/>
        </w:rPr>
        <w:t xml:space="preserve">. Шағын және орта туристік кәсіпорындар экологиялық тиімді бизнес-практикаларды енгізу арқылы табиғатты сақтау мен жергілікті экономиканы қолдаудың маңызды факторына айналып отыр </w:t>
      </w:r>
      <w:r w:rsidR="0037383F" w:rsidRPr="00A322AA">
        <w:rPr>
          <w:sz w:val="28"/>
          <w:szCs w:val="28"/>
          <w:lang w:val="kk-KZ"/>
        </w:rPr>
        <w:t>[72]</w:t>
      </w:r>
      <w:r w:rsidRPr="00A322AA">
        <w:rPr>
          <w:sz w:val="28"/>
          <w:szCs w:val="28"/>
          <w:lang w:val="kk-KZ"/>
        </w:rPr>
        <w:t>. Құқықтық реттеу саласында protected areas, ұлттық парктер және жағалаулық аймақтар үшін нақты ережелер мен шектеулер белгіленіп, туризм мен экожүйелер арасындағы тепе-те</w:t>
      </w:r>
      <w:r w:rsidR="00777C17">
        <w:rPr>
          <w:sz w:val="28"/>
          <w:szCs w:val="28"/>
          <w:lang w:val="kk-KZ"/>
        </w:rPr>
        <w:t>ңдікті сақтауға жағдай жасалады</w:t>
      </w:r>
      <w:r w:rsidRPr="00A322AA">
        <w:rPr>
          <w:sz w:val="28"/>
          <w:szCs w:val="28"/>
          <w:lang w:val="kk-KZ"/>
        </w:rPr>
        <w:t>. Сандық есептілік жүйелері мен экологиялық әсерді өлшейтін платформалар корпоративтік ашықтықты арттырып, туризм индустриясының қоғам а</w:t>
      </w:r>
      <w:r w:rsidR="00BB3E8D">
        <w:rPr>
          <w:sz w:val="28"/>
          <w:szCs w:val="28"/>
          <w:lang w:val="kk-KZ"/>
        </w:rPr>
        <w:t>лдындағы есептілігін күшейтеді</w:t>
      </w:r>
      <w:r w:rsidRPr="00A322AA">
        <w:rPr>
          <w:sz w:val="28"/>
          <w:szCs w:val="28"/>
          <w:lang w:val="kk-KZ"/>
        </w:rPr>
        <w:t xml:space="preserve">. Канададағы Conservation Lands Product Club (CLPC) сияқты бастамалар шағын бизнес өкілдерін табиғи аумақтарды бірлесе басқаруға тартып, серіктестік негізіндегі экологиялық менеджмент үлгісін </w:t>
      </w:r>
      <w:r w:rsidR="00BB3E8D">
        <w:rPr>
          <w:sz w:val="28"/>
          <w:szCs w:val="28"/>
          <w:lang w:val="kk-KZ"/>
        </w:rPr>
        <w:t>көрсетеді</w:t>
      </w:r>
      <w:r w:rsidR="00BB3E8D" w:rsidRPr="00BB3E8D">
        <w:rPr>
          <w:sz w:val="28"/>
          <w:szCs w:val="28"/>
          <w:lang w:val="kk-KZ"/>
        </w:rPr>
        <w:t xml:space="preserve"> </w:t>
      </w:r>
      <w:r w:rsidR="00777C17">
        <w:rPr>
          <w:sz w:val="28"/>
          <w:szCs w:val="28"/>
          <w:lang w:val="kk-KZ"/>
        </w:rPr>
        <w:t>[7</w:t>
      </w:r>
      <w:r w:rsidR="00777C17" w:rsidRPr="00777C17">
        <w:rPr>
          <w:sz w:val="28"/>
          <w:szCs w:val="28"/>
          <w:lang w:val="kk-KZ"/>
        </w:rPr>
        <w:t>3</w:t>
      </w:r>
      <w:r w:rsidR="0037383F" w:rsidRPr="00A322AA">
        <w:rPr>
          <w:sz w:val="28"/>
          <w:szCs w:val="28"/>
          <w:lang w:val="kk-KZ"/>
        </w:rPr>
        <w:t>]</w:t>
      </w:r>
      <w:r w:rsidRPr="00A322AA">
        <w:rPr>
          <w:sz w:val="28"/>
          <w:szCs w:val="28"/>
          <w:lang w:val="kk-KZ"/>
        </w:rPr>
        <w:t>. Banff ұлттық паркіндегі «туристік дестинация моделі» жергілікті туристерге әділ қолжетімділік, экологиялық тұтастықты сақтау және білім беру қызметтерін біріктіру арқылы тұрақты туризмді қамтамасыз етуге бағытталған.</w:t>
      </w:r>
    </w:p>
    <w:p w14:paraId="684DAB07" w14:textId="14228F53" w:rsidR="0037383F" w:rsidRPr="00C13277" w:rsidRDefault="00C13277" w:rsidP="00C13277">
      <w:pPr>
        <w:ind w:firstLine="567"/>
        <w:contextualSpacing/>
        <w:jc w:val="both"/>
        <w:rPr>
          <w:b/>
          <w:sz w:val="28"/>
          <w:szCs w:val="28"/>
          <w:lang w:val="kk-KZ"/>
        </w:rPr>
      </w:pPr>
      <w:r w:rsidRPr="00C13277">
        <w:rPr>
          <w:i/>
          <w:sz w:val="28"/>
          <w:szCs w:val="28"/>
          <w:lang w:val="kk-KZ"/>
        </w:rPr>
        <w:lastRenderedPageBreak/>
        <w:t>Африка.</w:t>
      </w:r>
      <w:r>
        <w:rPr>
          <w:b/>
          <w:sz w:val="28"/>
          <w:szCs w:val="28"/>
          <w:lang w:val="kk-KZ"/>
        </w:rPr>
        <w:t xml:space="preserve"> </w:t>
      </w:r>
      <w:r w:rsidR="0037383F" w:rsidRPr="006A776A">
        <w:rPr>
          <w:sz w:val="28"/>
          <w:szCs w:val="28"/>
          <w:lang w:val="kk-KZ"/>
        </w:rPr>
        <w:t>Африка континентінде туризмнің экологиялық менеджменті табиғи мұраны қорғау және әлеуметтік әділеттілікті қамтамасыз ету құралы ретінде қалыптасқан. Африка елдерінде экологиялық саясатты жүзеге асыру барысында қоғамның белсенді қатысуы мен табыстың әділ бөлінуінің туризм саласындағы тұрақтылықты арттырғанын көрсетеді. Бұл бағытта табиғатты пайдалану мәдениетін дамыту мен заңнамалық тетіктерді жетілдіру өзекті мәселе болып саналады</w:t>
      </w:r>
      <w:r w:rsidR="00777C17" w:rsidRPr="00777C17">
        <w:rPr>
          <w:sz w:val="28"/>
          <w:szCs w:val="28"/>
          <w:lang w:val="kk-KZ"/>
        </w:rPr>
        <w:t xml:space="preserve"> [74,75]</w:t>
      </w:r>
      <w:r w:rsidR="0037383F" w:rsidRPr="006A776A">
        <w:rPr>
          <w:sz w:val="28"/>
          <w:szCs w:val="28"/>
          <w:lang w:val="kk-KZ"/>
        </w:rPr>
        <w:t>.</w:t>
      </w:r>
    </w:p>
    <w:p w14:paraId="06A72575" w14:textId="09CABCCF" w:rsidR="0037383F" w:rsidRPr="006A776A" w:rsidRDefault="0037383F" w:rsidP="00C13277">
      <w:pPr>
        <w:pStyle w:val="ad"/>
        <w:ind w:firstLine="709"/>
        <w:contextualSpacing/>
        <w:jc w:val="both"/>
        <w:rPr>
          <w:sz w:val="28"/>
          <w:szCs w:val="28"/>
          <w:lang w:val="kk-KZ"/>
        </w:rPr>
      </w:pPr>
      <w:r w:rsidRPr="006A776A">
        <w:rPr>
          <w:sz w:val="28"/>
          <w:szCs w:val="28"/>
          <w:lang w:val="kk-KZ"/>
        </w:rPr>
        <w:t xml:space="preserve">Туризмнің экологиялық менеджменті бойынша Солтүстік Америкада жүргізілген зерттеулер климаттық бейімделу және жергілікті шағын бизнес пен қоғам арасындағы серіктестік тәжірибесіне негізделген. </w:t>
      </w:r>
      <w:r w:rsidR="00081744">
        <w:rPr>
          <w:sz w:val="28"/>
          <w:szCs w:val="28"/>
          <w:lang w:val="kk-KZ"/>
        </w:rPr>
        <w:t>Э</w:t>
      </w:r>
      <w:r w:rsidRPr="006A776A">
        <w:rPr>
          <w:sz w:val="28"/>
          <w:szCs w:val="28"/>
          <w:lang w:val="kk-KZ"/>
        </w:rPr>
        <w:t>кологиялық менеджменттің басты бағыттарының бірі ретінде климаттық тәуекелдерге дайындық және экологиялық білім беруді дамыту көрсетілген. Бұл тәсіл туризм саласында экологиялық жауапкершілікті арттырумен қатар, жергілікті қауымдастықтардың экономикалық тұрақтылығын қамтамасыз етеді</w:t>
      </w:r>
      <w:r w:rsidRPr="00AA2D90">
        <w:rPr>
          <w:sz w:val="28"/>
          <w:szCs w:val="28"/>
          <w:lang w:val="kk-KZ"/>
        </w:rPr>
        <w:t xml:space="preserve"> [76]</w:t>
      </w:r>
      <w:r w:rsidRPr="006A776A">
        <w:rPr>
          <w:sz w:val="28"/>
          <w:szCs w:val="28"/>
          <w:lang w:val="kk-KZ"/>
        </w:rPr>
        <w:t>.</w:t>
      </w:r>
    </w:p>
    <w:p w14:paraId="1CEAF2BE" w14:textId="5DDA9E2F" w:rsidR="00F2358B" w:rsidRPr="00AA2D90" w:rsidRDefault="00F2358B" w:rsidP="00C13277">
      <w:pPr>
        <w:ind w:firstLine="709"/>
        <w:contextualSpacing/>
        <w:jc w:val="both"/>
        <w:rPr>
          <w:sz w:val="28"/>
          <w:szCs w:val="28"/>
          <w:lang w:val="kk-KZ"/>
        </w:rPr>
      </w:pPr>
      <w:r w:rsidRPr="00AA2D90">
        <w:rPr>
          <w:sz w:val="28"/>
          <w:szCs w:val="28"/>
          <w:lang w:val="kk-KZ"/>
        </w:rPr>
        <w:t>Африкадағы құқықтық және институционалдық негіздер елдер арасында едәуір айырмашылыққа ие, кейбір мемлекеттерде туризмді экологиялық тұрғыдан дамытуға арналған нақты стратегиялар мен заңнамалық карталардың жетіспеуі инвестициялық мүмкіндіктерді толық пайдалануға кедергі келтіреді</w:t>
      </w:r>
      <w:r w:rsidR="007507BD" w:rsidRPr="00AA2D90">
        <w:rPr>
          <w:sz w:val="28"/>
          <w:szCs w:val="28"/>
          <w:lang w:val="kk-KZ"/>
        </w:rPr>
        <w:t xml:space="preserve"> [77, 78]</w:t>
      </w:r>
      <w:r w:rsidRPr="00AA2D90">
        <w:rPr>
          <w:sz w:val="28"/>
          <w:szCs w:val="28"/>
          <w:lang w:val="kk-KZ"/>
        </w:rPr>
        <w:t xml:space="preserve">. Туризмнің әлеуметтік-экономикалық әсері де екіжақты сипатта – бір жағынан, ол жұмыс орындарын құрып, өсімге ықпал етсе, екінші жағынан, әлеуметтік теңсіздіктерді күшейтуі мүмкін </w:t>
      </w:r>
      <w:r w:rsidR="007507BD" w:rsidRPr="00AA2D90">
        <w:rPr>
          <w:sz w:val="28"/>
          <w:szCs w:val="28"/>
          <w:lang w:val="kk-KZ"/>
        </w:rPr>
        <w:t>[79]</w:t>
      </w:r>
      <w:r w:rsidRPr="00AA2D90">
        <w:rPr>
          <w:sz w:val="28"/>
          <w:szCs w:val="28"/>
          <w:lang w:val="kk-KZ"/>
        </w:rPr>
        <w:t xml:space="preserve">. Жаһандану жағдайында туризмнің көмірқышқыл газын шығару мен экологиялық ізге әсері туралы зерттеулер тиімді басқару тетіктерін әзірлеу қажеттігін алға тартады </w:t>
      </w:r>
      <w:r w:rsidR="007507BD" w:rsidRPr="00AA2D90">
        <w:rPr>
          <w:sz w:val="28"/>
          <w:szCs w:val="28"/>
          <w:lang w:val="kk-KZ"/>
        </w:rPr>
        <w:t>[80]</w:t>
      </w:r>
      <w:r w:rsidRPr="00AA2D90">
        <w:rPr>
          <w:sz w:val="28"/>
          <w:szCs w:val="28"/>
          <w:lang w:val="kk-KZ"/>
        </w:rPr>
        <w:t xml:space="preserve">. Пафури лагері немесе Kgalagadi Transfrontier саябағы маңындағы қауымдастыққа негізделген экотуризм жобалары табыстың бір бөлігін биологиялық әртүрлілікті сақтауға және жергілікті қоғам игілігіне қайта инвестициялау үлгісін ұсынады </w:t>
      </w:r>
      <w:r w:rsidR="007507BD" w:rsidRPr="00AA2D90">
        <w:rPr>
          <w:sz w:val="28"/>
          <w:szCs w:val="28"/>
          <w:lang w:val="kk-KZ"/>
        </w:rPr>
        <w:t>[81]</w:t>
      </w:r>
      <w:r w:rsidRPr="00AA2D90">
        <w:rPr>
          <w:sz w:val="28"/>
          <w:szCs w:val="28"/>
          <w:lang w:val="kk-KZ"/>
        </w:rPr>
        <w:t>. Бұл тәжірибелер Африкада туризмнің экологиялық менеджменті қауымдастықтардың қатысуы, табиғи мұраны қорғау және әлеуметтік әділеттілікті қамтамасыз ету триадасына негізделгенін көрсетеді.</w:t>
      </w:r>
    </w:p>
    <w:p w14:paraId="0AFAB239" w14:textId="3FE9C4EA" w:rsidR="00DC387A" w:rsidRPr="00E36970" w:rsidRDefault="00DC387A" w:rsidP="00C13277">
      <w:pPr>
        <w:ind w:firstLine="709"/>
        <w:contextualSpacing/>
        <w:jc w:val="both"/>
        <w:rPr>
          <w:sz w:val="28"/>
          <w:szCs w:val="28"/>
          <w:lang w:val="kk-KZ"/>
        </w:rPr>
      </w:pPr>
      <w:r w:rsidRPr="00AA2D90">
        <w:rPr>
          <w:sz w:val="28"/>
          <w:szCs w:val="28"/>
          <w:lang w:val="kk-KZ"/>
        </w:rPr>
        <w:t xml:space="preserve">Африка елдеріндегі туризмнің экологиялық менеджменті табиғи ресурстарды сақтау, инфрақұрылымды дамыту және әлеуметтік теңгерім мәселелерінің қиылысында қалыптасып отыр. Көптеген зерттеулер туризм инфрақұрылымының жедел дамуы кейде экожүйелердің биологиялық әртүрлілігіне қауіп төндіріп, экотуризм қағидаттарымен қайшылықта болатынын көрсетеді </w:t>
      </w:r>
      <w:r w:rsidR="007507BD" w:rsidRPr="00AA2D90">
        <w:rPr>
          <w:sz w:val="28"/>
          <w:szCs w:val="28"/>
          <w:lang w:val="kk-KZ"/>
        </w:rPr>
        <w:t>[82, 83]</w:t>
      </w:r>
      <w:r w:rsidRPr="00AA2D90">
        <w:rPr>
          <w:sz w:val="28"/>
          <w:szCs w:val="28"/>
          <w:lang w:val="kk-KZ"/>
        </w:rPr>
        <w:t xml:space="preserve">. Жергілікті қауымдастықтардың қатысуы, олардың әлеуметтік капиталы мен жауапкершілігі тұрақты туризм үшін негізгі шарттардың бірі ретінде қарастырылады </w:t>
      </w:r>
      <w:r w:rsidR="007507BD" w:rsidRPr="00AA2D90">
        <w:rPr>
          <w:sz w:val="28"/>
          <w:szCs w:val="28"/>
          <w:lang w:val="kk-KZ"/>
        </w:rPr>
        <w:t>[84]</w:t>
      </w:r>
      <w:r w:rsidRPr="00AA2D90">
        <w:rPr>
          <w:sz w:val="28"/>
          <w:szCs w:val="28"/>
          <w:lang w:val="kk-KZ"/>
        </w:rPr>
        <w:t>. Пандемия жағдайында қауымдастыққа негізделген туризм үлгілері жергілікті экономиканы қолдаудың және табыс көздерін әртараптандырудың тиімд</w:t>
      </w:r>
      <w:r w:rsidR="004D654D">
        <w:rPr>
          <w:sz w:val="28"/>
          <w:szCs w:val="28"/>
          <w:lang w:val="kk-KZ"/>
        </w:rPr>
        <w:t>і құралы ретінде таныла бастады.</w:t>
      </w:r>
    </w:p>
    <w:p w14:paraId="7C6F2781" w14:textId="7EDDE6D9" w:rsidR="00F2358B" w:rsidRPr="00C13277" w:rsidRDefault="00C13277" w:rsidP="00C13277">
      <w:pPr>
        <w:ind w:firstLine="709"/>
        <w:contextualSpacing/>
        <w:jc w:val="both"/>
        <w:rPr>
          <w:b/>
          <w:sz w:val="28"/>
          <w:szCs w:val="28"/>
          <w:lang w:val="kk-KZ"/>
        </w:rPr>
      </w:pPr>
      <w:r w:rsidRPr="00C13277">
        <w:rPr>
          <w:i/>
          <w:sz w:val="28"/>
          <w:szCs w:val="28"/>
          <w:lang w:val="kk-KZ"/>
        </w:rPr>
        <w:t>Аустралия, Жаңа Зеландия</w:t>
      </w:r>
      <w:r>
        <w:rPr>
          <w:b/>
          <w:sz w:val="28"/>
          <w:szCs w:val="28"/>
          <w:lang w:val="kk-KZ"/>
        </w:rPr>
        <w:t xml:space="preserve">. </w:t>
      </w:r>
      <w:r w:rsidR="00F74A32" w:rsidRPr="00F74A32">
        <w:rPr>
          <w:sz w:val="28"/>
          <w:szCs w:val="28"/>
          <w:lang w:val="kk-KZ"/>
        </w:rPr>
        <w:t xml:space="preserve">Аустралия мен Жаңа Зеландия тәжірибесінде туризмдегі экологиялық менеджмент табиғи ландшафтарды қорғау мен байырғы халықтардың мәдени мұрасын сақтауға бағытталған дамыған </w:t>
      </w:r>
      <w:r w:rsidR="00F74A32" w:rsidRPr="00F74A32">
        <w:rPr>
          <w:sz w:val="28"/>
          <w:szCs w:val="28"/>
          <w:lang w:val="kk-KZ"/>
        </w:rPr>
        <w:lastRenderedPageBreak/>
        <w:t>құқықтық және институционалдық тетіктер арқылы жүзеге асырылады.</w:t>
      </w:r>
      <w:r w:rsidR="00F74A32">
        <w:rPr>
          <w:sz w:val="28"/>
          <w:szCs w:val="28"/>
          <w:lang w:val="kk-KZ"/>
        </w:rPr>
        <w:t xml:space="preserve"> </w:t>
      </w:r>
      <w:r w:rsidR="00F2358B" w:rsidRPr="00AA2D90">
        <w:rPr>
          <w:sz w:val="28"/>
          <w:szCs w:val="28"/>
          <w:lang w:val="kk-KZ"/>
        </w:rPr>
        <w:t>Аустралияның ұлттық туризм бағдарламасы қоршаған ортаға әсерді азайтатын қағидаттарды енгізіп, туризм индустриясының тұрақты дамуын қамтамасыз етуге бағытталған. Қоғамдық тыңдаулар мен мүдделі тараптармен кеңесулер негізіндегі стратегиялар салалық басқару жүйе</w:t>
      </w:r>
      <w:r w:rsidR="00081744">
        <w:rPr>
          <w:sz w:val="28"/>
          <w:szCs w:val="28"/>
          <w:lang w:val="kk-KZ"/>
        </w:rPr>
        <w:t>сін жетілдіруге мүмкіндік берді</w:t>
      </w:r>
      <w:r w:rsidR="007507BD" w:rsidRPr="00AA2D90">
        <w:rPr>
          <w:sz w:val="28"/>
          <w:szCs w:val="28"/>
          <w:lang w:val="kk-KZ"/>
        </w:rPr>
        <w:t xml:space="preserve"> [85, 86]</w:t>
      </w:r>
      <w:r w:rsidR="00F2358B" w:rsidRPr="00AA2D90">
        <w:rPr>
          <w:sz w:val="28"/>
          <w:szCs w:val="28"/>
          <w:lang w:val="kk-KZ"/>
        </w:rPr>
        <w:t>. ЭкоСертификаттау бағдарламасы туроператорларға, қонақүйлерге және басқа да қызмет жеткізушілерге қатаң талаптар қоя отырып, қорғалатын аумақтарда қызмет түрлерін реттейді.</w:t>
      </w:r>
    </w:p>
    <w:p w14:paraId="1E999CA2" w14:textId="6C8C4C0C" w:rsidR="00F2358B" w:rsidRPr="00AA2D90" w:rsidRDefault="00F2358B" w:rsidP="00C13277">
      <w:pPr>
        <w:ind w:firstLine="709"/>
        <w:contextualSpacing/>
        <w:jc w:val="both"/>
        <w:rPr>
          <w:sz w:val="28"/>
          <w:szCs w:val="28"/>
          <w:lang w:val="kk-KZ"/>
        </w:rPr>
      </w:pPr>
      <w:r w:rsidRPr="00AA2D90">
        <w:rPr>
          <w:sz w:val="28"/>
          <w:szCs w:val="28"/>
          <w:lang w:val="kk-KZ"/>
        </w:rPr>
        <w:t>Жаңа Зеландияда теңіз сүтқоректілерін қорғау туралы заң негізінде киттер мен дельфиндерді бақылау турларына лицензия беру, қайық саны мен сапар жиілігіне шектеу қою сияқты құралдар қолданылады. Дегенмен, бұл елдерде де құқықтық реттеу мен мониторинг жүйелерін үздіксіз жетілдіру қажеттілігі сақталуда, өйткені тұрақты дамуды қамтамасыз ету үшін бақылау мен есептіліктің тиі</w:t>
      </w:r>
      <w:r w:rsidR="007507BD" w:rsidRPr="00AA2D90">
        <w:rPr>
          <w:sz w:val="28"/>
          <w:szCs w:val="28"/>
          <w:lang w:val="kk-KZ"/>
        </w:rPr>
        <w:t>мді механизмдері қажет</w:t>
      </w:r>
      <w:r w:rsidRPr="00AA2D90">
        <w:rPr>
          <w:sz w:val="28"/>
          <w:szCs w:val="28"/>
          <w:lang w:val="kk-KZ"/>
        </w:rPr>
        <w:t xml:space="preserve">. </w:t>
      </w:r>
      <w:r w:rsidR="004D654D">
        <w:rPr>
          <w:sz w:val="28"/>
          <w:szCs w:val="28"/>
          <w:lang w:val="kk-KZ"/>
        </w:rPr>
        <w:t>Т</w:t>
      </w:r>
      <w:r w:rsidRPr="00AA2D90">
        <w:rPr>
          <w:sz w:val="28"/>
          <w:szCs w:val="28"/>
          <w:lang w:val="kk-KZ"/>
        </w:rPr>
        <w:t>уризмдегі экологиялық менеджменттің табысты үлгілерін сипаттай отырып, жергілікті қауымдастықтарды басқару үдерісіне тарту, білім беру бағдарламаларын енгізу, жабайы жануарларды қорғау заңнамаларын орындау және жергілікті билік органдарының қадағалау рөлін күшейту маң</w:t>
      </w:r>
      <w:r w:rsidR="004D654D">
        <w:rPr>
          <w:sz w:val="28"/>
          <w:szCs w:val="28"/>
          <w:lang w:val="kk-KZ"/>
        </w:rPr>
        <w:t xml:space="preserve">ызды екенін көрсетеді </w:t>
      </w:r>
      <w:r w:rsidR="004D654D" w:rsidRPr="004D654D">
        <w:rPr>
          <w:sz w:val="28"/>
          <w:szCs w:val="28"/>
          <w:lang w:val="kk-KZ"/>
        </w:rPr>
        <w:t>[</w:t>
      </w:r>
      <w:r w:rsidR="007507BD" w:rsidRPr="00AA2D90">
        <w:rPr>
          <w:sz w:val="28"/>
          <w:szCs w:val="28"/>
          <w:lang w:val="kk-KZ"/>
        </w:rPr>
        <w:t>87-90</w:t>
      </w:r>
      <w:r w:rsidR="000E77B6" w:rsidRPr="000E77B6">
        <w:rPr>
          <w:sz w:val="28"/>
          <w:szCs w:val="28"/>
          <w:lang w:val="kk-KZ"/>
        </w:rPr>
        <w:t>]</w:t>
      </w:r>
      <w:r w:rsidRPr="00AA2D90">
        <w:rPr>
          <w:sz w:val="28"/>
          <w:szCs w:val="28"/>
          <w:lang w:val="kk-KZ"/>
        </w:rPr>
        <w:t>.</w:t>
      </w:r>
    </w:p>
    <w:p w14:paraId="47F88FDA" w14:textId="10D5A619" w:rsidR="00F2358B" w:rsidRPr="00AA2D90" w:rsidRDefault="00F2358B" w:rsidP="00C13277">
      <w:pPr>
        <w:ind w:firstLine="709"/>
        <w:contextualSpacing/>
        <w:jc w:val="both"/>
        <w:rPr>
          <w:sz w:val="28"/>
          <w:szCs w:val="28"/>
          <w:lang w:val="kk-KZ"/>
        </w:rPr>
      </w:pPr>
      <w:r w:rsidRPr="00AA2D90">
        <w:rPr>
          <w:sz w:val="28"/>
          <w:szCs w:val="28"/>
          <w:lang w:val="kk-KZ"/>
        </w:rPr>
        <w:t>Жүргізілген талдау туризмнің экологиялық менеджменті әрбір аймақтағы табиғи, мәдени және әлеуметтік ерекшеліктермен анықталатынын айқын көрсетеді. Азияда жүйе мәдени-экономикалық көптүрлілікке бейімделген, қауымдастыққа негізделген және инновациялық элементтері басым кешенді тәсілдерге сүйенеді. Еуропада экологиялық менеджмент климаттық тәуекелдер мен овертуризмге жауап ретінде, құқықтық реттеу, цифрландыру және индикаторлық жүйелер арқылы жүзеге асырылады. Солтүстік Америкада жергілікті және индигендік қауымдастықтардың қатысуы, protected areas басқару үлгілері және цифрлық есептілік құралдары басты бағыттар болып табылады. Африкада туризмді экологиялық тұрғыдан басқару инфрақұрылым дамуы мен экожүйелерді сақтау арасындағы тепе-теңдікті қамтамасыз етуге, қауымдастықтарды экономикалық процестерге тартуға және институционалдық базаны н</w:t>
      </w:r>
      <w:r w:rsidR="00C53173" w:rsidRPr="00AA2D90">
        <w:rPr>
          <w:sz w:val="28"/>
          <w:szCs w:val="28"/>
          <w:lang w:val="kk-KZ"/>
        </w:rPr>
        <w:t>ығайтуға бағытталады. Аустралия</w:t>
      </w:r>
      <w:r w:rsidR="00C53173">
        <w:rPr>
          <w:sz w:val="28"/>
          <w:szCs w:val="28"/>
          <w:lang w:val="kk-KZ"/>
        </w:rPr>
        <w:t xml:space="preserve"> және</w:t>
      </w:r>
      <w:r w:rsidRPr="00AA2D90">
        <w:rPr>
          <w:sz w:val="28"/>
          <w:szCs w:val="28"/>
          <w:lang w:val="kk-KZ"/>
        </w:rPr>
        <w:t xml:space="preserve"> Жаңа Зеландия экологиялық менеджмент қатаң құқықтық шектеулер, сертификаттау жүйелері және байырғы халықтармен бірлескен басқару тетіктері арқылы сипатталады.</w:t>
      </w:r>
    </w:p>
    <w:p w14:paraId="25B36D79" w14:textId="4F07CF2E" w:rsidR="00F2358B" w:rsidRPr="00AA2D90" w:rsidRDefault="00F2358B" w:rsidP="00C13277">
      <w:pPr>
        <w:ind w:firstLine="709"/>
        <w:contextualSpacing/>
        <w:jc w:val="both"/>
        <w:rPr>
          <w:sz w:val="28"/>
          <w:szCs w:val="28"/>
          <w:lang w:val="kk-KZ"/>
        </w:rPr>
      </w:pPr>
      <w:r w:rsidRPr="00AA2D90">
        <w:rPr>
          <w:sz w:val="28"/>
          <w:szCs w:val="28"/>
          <w:lang w:val="kk-KZ"/>
        </w:rPr>
        <w:t>Халықаралық тәжірибені жүйелеу Қазақстандағы туризмнің экологиялық менеджментін жетілдіру үшін қандай бағыттар басым екенін айқындауға мүмкіндік береді. Төмендегі кестеде түрлі аймақтардағы озық тәжірибелер негізінде Қазақстан үшін үйренуге болатын негізгі бағыттар жинақталып берілген</w:t>
      </w:r>
      <w:r w:rsidR="00D62CBD">
        <w:rPr>
          <w:sz w:val="28"/>
          <w:szCs w:val="28"/>
          <w:lang w:val="kk-KZ"/>
        </w:rPr>
        <w:t xml:space="preserve"> (3-сурет)</w:t>
      </w:r>
      <w:r w:rsidRPr="00AA2D90">
        <w:rPr>
          <w:sz w:val="28"/>
          <w:szCs w:val="28"/>
          <w:lang w:val="kk-KZ"/>
        </w:rPr>
        <w:t>.</w:t>
      </w:r>
    </w:p>
    <w:p w14:paraId="01103BD1" w14:textId="77777777" w:rsidR="00F2358B" w:rsidRPr="00AA2D90" w:rsidRDefault="00F2358B" w:rsidP="00F2358B">
      <w:pPr>
        <w:contextualSpacing/>
        <w:jc w:val="both"/>
        <w:rPr>
          <w:sz w:val="28"/>
          <w:szCs w:val="28"/>
          <w:lang w:val="kk-KZ"/>
        </w:rPr>
      </w:pPr>
    </w:p>
    <w:p w14:paraId="1B57E47A" w14:textId="77777777" w:rsidR="00074E59" w:rsidRPr="00AA2D90" w:rsidRDefault="00074E59" w:rsidP="00F2358B">
      <w:pPr>
        <w:contextualSpacing/>
        <w:jc w:val="both"/>
        <w:rPr>
          <w:sz w:val="28"/>
          <w:szCs w:val="28"/>
          <w:lang w:val="kk-KZ"/>
        </w:rPr>
      </w:pPr>
    </w:p>
    <w:p w14:paraId="15E4CDDA" w14:textId="67FD1346" w:rsidR="00074E59" w:rsidRDefault="00D32E8D" w:rsidP="00F2358B">
      <w:pPr>
        <w:contextualSpacing/>
        <w:jc w:val="both"/>
        <w:rPr>
          <w:sz w:val="28"/>
          <w:szCs w:val="28"/>
        </w:rPr>
      </w:pPr>
      <w:r w:rsidRPr="00D32E8D">
        <w:rPr>
          <w:noProof/>
          <w:sz w:val="28"/>
          <w:szCs w:val="28"/>
        </w:rPr>
        <w:lastRenderedPageBreak/>
        <w:drawing>
          <wp:inline distT="0" distB="0" distL="0" distR="0" wp14:anchorId="5A710E4A" wp14:editId="58D99780">
            <wp:extent cx="5940425" cy="2623185"/>
            <wp:effectExtent l="0" t="0" r="3175"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623185"/>
                    </a:xfrm>
                    <a:prstGeom prst="rect">
                      <a:avLst/>
                    </a:prstGeom>
                  </pic:spPr>
                </pic:pic>
              </a:graphicData>
            </a:graphic>
          </wp:inline>
        </w:drawing>
      </w:r>
    </w:p>
    <w:p w14:paraId="72D94323" w14:textId="77777777" w:rsidR="00C13277" w:rsidRDefault="00C13277" w:rsidP="00F2358B">
      <w:pPr>
        <w:contextualSpacing/>
        <w:jc w:val="both"/>
        <w:rPr>
          <w:sz w:val="28"/>
          <w:szCs w:val="28"/>
        </w:rPr>
      </w:pPr>
    </w:p>
    <w:p w14:paraId="62B9B04B" w14:textId="6A7DA835" w:rsidR="00D32E8D" w:rsidRPr="00AA2D90" w:rsidRDefault="00D32E8D" w:rsidP="00C13277">
      <w:pPr>
        <w:contextualSpacing/>
        <w:jc w:val="center"/>
        <w:rPr>
          <w:sz w:val="28"/>
          <w:szCs w:val="28"/>
        </w:rPr>
      </w:pPr>
      <w:r w:rsidRPr="003F0536">
        <w:rPr>
          <w:sz w:val="28"/>
          <w:szCs w:val="28"/>
          <w:lang w:val="kk-KZ"/>
        </w:rPr>
        <w:t>Сурет</w:t>
      </w:r>
      <w:r w:rsidR="00516211">
        <w:rPr>
          <w:sz w:val="28"/>
          <w:szCs w:val="28"/>
        </w:rPr>
        <w:t xml:space="preserve"> </w:t>
      </w:r>
      <w:r w:rsidR="00516211" w:rsidRPr="00516211">
        <w:rPr>
          <w:sz w:val="28"/>
          <w:szCs w:val="28"/>
        </w:rPr>
        <w:t>3</w:t>
      </w:r>
      <w:r w:rsidRPr="00AA2D90">
        <w:rPr>
          <w:sz w:val="28"/>
          <w:szCs w:val="28"/>
        </w:rPr>
        <w:t xml:space="preserve"> - </w:t>
      </w:r>
      <w:proofErr w:type="spellStart"/>
      <w:r w:rsidRPr="00D32E8D">
        <w:rPr>
          <w:sz w:val="28"/>
          <w:szCs w:val="28"/>
        </w:rPr>
        <w:t>Қазақстан</w:t>
      </w:r>
      <w:proofErr w:type="spellEnd"/>
      <w:r w:rsidRPr="00D32E8D">
        <w:rPr>
          <w:sz w:val="28"/>
          <w:szCs w:val="28"/>
        </w:rPr>
        <w:t xml:space="preserve"> </w:t>
      </w:r>
      <w:proofErr w:type="spellStart"/>
      <w:r w:rsidRPr="00D32E8D">
        <w:rPr>
          <w:sz w:val="28"/>
          <w:szCs w:val="28"/>
        </w:rPr>
        <w:t>үшін</w:t>
      </w:r>
      <w:proofErr w:type="spellEnd"/>
      <w:r w:rsidRPr="00D32E8D">
        <w:rPr>
          <w:sz w:val="28"/>
          <w:szCs w:val="28"/>
        </w:rPr>
        <w:t xml:space="preserve"> </w:t>
      </w:r>
      <w:proofErr w:type="spellStart"/>
      <w:r w:rsidRPr="00D32E8D">
        <w:rPr>
          <w:sz w:val="28"/>
          <w:szCs w:val="28"/>
        </w:rPr>
        <w:t>үйренуге</w:t>
      </w:r>
      <w:proofErr w:type="spellEnd"/>
      <w:r w:rsidRPr="00D32E8D">
        <w:rPr>
          <w:sz w:val="28"/>
          <w:szCs w:val="28"/>
        </w:rPr>
        <w:t xml:space="preserve"> </w:t>
      </w:r>
      <w:proofErr w:type="spellStart"/>
      <w:r w:rsidRPr="00D32E8D">
        <w:rPr>
          <w:sz w:val="28"/>
          <w:szCs w:val="28"/>
        </w:rPr>
        <w:t>болатын</w:t>
      </w:r>
      <w:proofErr w:type="spellEnd"/>
      <w:r w:rsidRPr="00D32E8D">
        <w:rPr>
          <w:sz w:val="28"/>
          <w:szCs w:val="28"/>
        </w:rPr>
        <w:t xml:space="preserve"> </w:t>
      </w:r>
      <w:proofErr w:type="spellStart"/>
      <w:r w:rsidRPr="00D32E8D">
        <w:rPr>
          <w:sz w:val="28"/>
          <w:szCs w:val="28"/>
        </w:rPr>
        <w:t>халықаралық</w:t>
      </w:r>
      <w:proofErr w:type="spellEnd"/>
      <w:r w:rsidRPr="00D32E8D">
        <w:rPr>
          <w:sz w:val="28"/>
          <w:szCs w:val="28"/>
        </w:rPr>
        <w:t xml:space="preserve"> </w:t>
      </w:r>
      <w:proofErr w:type="spellStart"/>
      <w:r w:rsidRPr="00D32E8D">
        <w:rPr>
          <w:sz w:val="28"/>
          <w:szCs w:val="28"/>
        </w:rPr>
        <w:t>тәжірибе</w:t>
      </w:r>
      <w:proofErr w:type="spellEnd"/>
      <w:r w:rsidRPr="00D32E8D">
        <w:rPr>
          <w:sz w:val="28"/>
          <w:szCs w:val="28"/>
        </w:rPr>
        <w:t xml:space="preserve"> </w:t>
      </w:r>
      <w:proofErr w:type="spellStart"/>
      <w:r w:rsidRPr="00D32E8D">
        <w:rPr>
          <w:sz w:val="28"/>
          <w:szCs w:val="28"/>
        </w:rPr>
        <w:t>бағыттары</w:t>
      </w:r>
      <w:proofErr w:type="spellEnd"/>
      <w:r w:rsidRPr="00D32E8D">
        <w:rPr>
          <w:sz w:val="28"/>
          <w:szCs w:val="28"/>
        </w:rPr>
        <w:t xml:space="preserve"> </w:t>
      </w:r>
      <w:r w:rsidR="00821393">
        <w:rPr>
          <w:sz w:val="28"/>
          <w:szCs w:val="28"/>
        </w:rPr>
        <w:t>(</w:t>
      </w:r>
      <w:proofErr w:type="spellStart"/>
      <w:r w:rsidR="00821393">
        <w:rPr>
          <w:sz w:val="28"/>
          <w:szCs w:val="28"/>
        </w:rPr>
        <w:t>автормен</w:t>
      </w:r>
      <w:proofErr w:type="spellEnd"/>
      <w:r w:rsidR="00821393">
        <w:rPr>
          <w:sz w:val="28"/>
          <w:szCs w:val="28"/>
        </w:rPr>
        <w:t xml:space="preserve"> </w:t>
      </w:r>
      <w:proofErr w:type="spellStart"/>
      <w:r w:rsidR="00821393">
        <w:rPr>
          <w:sz w:val="28"/>
          <w:szCs w:val="28"/>
        </w:rPr>
        <w:t>құрастырылған</w:t>
      </w:r>
      <w:proofErr w:type="spellEnd"/>
      <w:r w:rsidR="00821393">
        <w:rPr>
          <w:sz w:val="28"/>
          <w:szCs w:val="28"/>
        </w:rPr>
        <w:t>)</w:t>
      </w:r>
    </w:p>
    <w:p w14:paraId="60CAE4D5" w14:textId="77777777" w:rsidR="00D32E8D" w:rsidRPr="002050B6" w:rsidRDefault="00D32E8D" w:rsidP="00C13277">
      <w:pPr>
        <w:contextualSpacing/>
        <w:jc w:val="center"/>
        <w:rPr>
          <w:sz w:val="28"/>
          <w:szCs w:val="28"/>
        </w:rPr>
      </w:pPr>
    </w:p>
    <w:p w14:paraId="66D371C7" w14:textId="5CD47A68" w:rsidR="00F2358B" w:rsidRPr="002050B6" w:rsidRDefault="00F2358B" w:rsidP="00C13277">
      <w:pPr>
        <w:ind w:firstLine="709"/>
        <w:contextualSpacing/>
        <w:jc w:val="both"/>
        <w:rPr>
          <w:sz w:val="28"/>
          <w:szCs w:val="28"/>
        </w:rPr>
      </w:pPr>
      <w:proofErr w:type="spellStart"/>
      <w:r w:rsidRPr="002050B6">
        <w:rPr>
          <w:sz w:val="28"/>
          <w:szCs w:val="28"/>
        </w:rPr>
        <w:t>Қазақстан</w:t>
      </w:r>
      <w:proofErr w:type="spellEnd"/>
      <w:r w:rsidRPr="002050B6">
        <w:rPr>
          <w:sz w:val="28"/>
          <w:szCs w:val="28"/>
        </w:rPr>
        <w:t xml:space="preserve"> </w:t>
      </w:r>
      <w:proofErr w:type="spellStart"/>
      <w:r w:rsidRPr="002050B6">
        <w:rPr>
          <w:sz w:val="28"/>
          <w:szCs w:val="28"/>
        </w:rPr>
        <w:t>жағдайын</w:t>
      </w:r>
      <w:proofErr w:type="spellEnd"/>
      <w:r w:rsidRPr="002050B6">
        <w:rPr>
          <w:sz w:val="28"/>
          <w:szCs w:val="28"/>
        </w:rPr>
        <w:t xml:space="preserve"> осы </w:t>
      </w:r>
      <w:proofErr w:type="spellStart"/>
      <w:r w:rsidRPr="002050B6">
        <w:rPr>
          <w:sz w:val="28"/>
          <w:szCs w:val="28"/>
        </w:rPr>
        <w:t>аймақтық</w:t>
      </w:r>
      <w:proofErr w:type="spellEnd"/>
      <w:r w:rsidRPr="002050B6">
        <w:rPr>
          <w:sz w:val="28"/>
          <w:szCs w:val="28"/>
        </w:rPr>
        <w:t xml:space="preserve"> </w:t>
      </w:r>
      <w:proofErr w:type="spellStart"/>
      <w:r w:rsidRPr="002050B6">
        <w:rPr>
          <w:sz w:val="28"/>
          <w:szCs w:val="28"/>
        </w:rPr>
        <w:t>үлгілермен</w:t>
      </w:r>
      <w:proofErr w:type="spellEnd"/>
      <w:r w:rsidRPr="002050B6">
        <w:rPr>
          <w:sz w:val="28"/>
          <w:szCs w:val="28"/>
        </w:rPr>
        <w:t xml:space="preserve"> </w:t>
      </w:r>
      <w:proofErr w:type="spellStart"/>
      <w:r w:rsidRPr="002050B6">
        <w:rPr>
          <w:sz w:val="28"/>
          <w:szCs w:val="28"/>
        </w:rPr>
        <w:t>салыстыру</w:t>
      </w:r>
      <w:proofErr w:type="spellEnd"/>
      <w:r w:rsidRPr="002050B6">
        <w:rPr>
          <w:sz w:val="28"/>
          <w:szCs w:val="28"/>
        </w:rPr>
        <w:t xml:space="preserve"> </w:t>
      </w:r>
      <w:proofErr w:type="spellStart"/>
      <w:r w:rsidRPr="002050B6">
        <w:rPr>
          <w:sz w:val="28"/>
          <w:szCs w:val="28"/>
        </w:rPr>
        <w:t>туризмнің</w:t>
      </w:r>
      <w:proofErr w:type="spellEnd"/>
      <w:r w:rsidRPr="002050B6">
        <w:rPr>
          <w:sz w:val="28"/>
          <w:szCs w:val="28"/>
        </w:rPr>
        <w:t xml:space="preserve"> </w:t>
      </w:r>
      <w:proofErr w:type="spellStart"/>
      <w:r w:rsidRPr="002050B6">
        <w:rPr>
          <w:sz w:val="28"/>
          <w:szCs w:val="28"/>
        </w:rPr>
        <w:t>экологиялық</w:t>
      </w:r>
      <w:proofErr w:type="spellEnd"/>
      <w:r w:rsidRPr="002050B6">
        <w:rPr>
          <w:sz w:val="28"/>
          <w:szCs w:val="28"/>
        </w:rPr>
        <w:t xml:space="preserve"> </w:t>
      </w:r>
      <w:proofErr w:type="spellStart"/>
      <w:r w:rsidRPr="002050B6">
        <w:rPr>
          <w:sz w:val="28"/>
          <w:szCs w:val="28"/>
        </w:rPr>
        <w:t>менеджментін</w:t>
      </w:r>
      <w:proofErr w:type="spellEnd"/>
      <w:r w:rsidRPr="002050B6">
        <w:rPr>
          <w:sz w:val="28"/>
          <w:szCs w:val="28"/>
        </w:rPr>
        <w:t xml:space="preserve"> </w:t>
      </w:r>
      <w:proofErr w:type="spellStart"/>
      <w:r w:rsidRPr="002050B6">
        <w:rPr>
          <w:sz w:val="28"/>
          <w:szCs w:val="28"/>
        </w:rPr>
        <w:t>жетілдіру</w:t>
      </w:r>
      <w:proofErr w:type="spellEnd"/>
      <w:r w:rsidRPr="002050B6">
        <w:rPr>
          <w:sz w:val="28"/>
          <w:szCs w:val="28"/>
        </w:rPr>
        <w:t xml:space="preserve"> </w:t>
      </w:r>
      <w:proofErr w:type="spellStart"/>
      <w:r w:rsidRPr="002050B6">
        <w:rPr>
          <w:sz w:val="28"/>
          <w:szCs w:val="28"/>
        </w:rPr>
        <w:t>үшін</w:t>
      </w:r>
      <w:proofErr w:type="spellEnd"/>
      <w:r w:rsidRPr="002050B6">
        <w:rPr>
          <w:sz w:val="28"/>
          <w:szCs w:val="28"/>
        </w:rPr>
        <w:t xml:space="preserve"> </w:t>
      </w:r>
      <w:proofErr w:type="spellStart"/>
      <w:r w:rsidRPr="002050B6">
        <w:rPr>
          <w:sz w:val="28"/>
          <w:szCs w:val="28"/>
        </w:rPr>
        <w:t>басым</w:t>
      </w:r>
      <w:proofErr w:type="spellEnd"/>
      <w:r w:rsidRPr="002050B6">
        <w:rPr>
          <w:sz w:val="28"/>
          <w:szCs w:val="28"/>
        </w:rPr>
        <w:t xml:space="preserve"> </w:t>
      </w:r>
      <w:proofErr w:type="spellStart"/>
      <w:r w:rsidRPr="002050B6">
        <w:rPr>
          <w:sz w:val="28"/>
          <w:szCs w:val="28"/>
        </w:rPr>
        <w:t>бағыттарды</w:t>
      </w:r>
      <w:proofErr w:type="spellEnd"/>
      <w:r w:rsidRPr="002050B6">
        <w:rPr>
          <w:sz w:val="28"/>
          <w:szCs w:val="28"/>
        </w:rPr>
        <w:t xml:space="preserve"> </w:t>
      </w:r>
      <w:proofErr w:type="spellStart"/>
      <w:r w:rsidRPr="002050B6">
        <w:rPr>
          <w:sz w:val="28"/>
          <w:szCs w:val="28"/>
        </w:rPr>
        <w:t>айқындауға</w:t>
      </w:r>
      <w:proofErr w:type="spellEnd"/>
      <w:r w:rsidRPr="002050B6">
        <w:rPr>
          <w:sz w:val="28"/>
          <w:szCs w:val="28"/>
        </w:rPr>
        <w:t xml:space="preserve"> </w:t>
      </w:r>
      <w:proofErr w:type="spellStart"/>
      <w:r w:rsidRPr="002050B6">
        <w:rPr>
          <w:sz w:val="28"/>
          <w:szCs w:val="28"/>
        </w:rPr>
        <w:t>мүмкіндік</w:t>
      </w:r>
      <w:proofErr w:type="spellEnd"/>
      <w:r w:rsidRPr="002050B6">
        <w:rPr>
          <w:sz w:val="28"/>
          <w:szCs w:val="28"/>
        </w:rPr>
        <w:t xml:space="preserve"> </w:t>
      </w:r>
      <w:proofErr w:type="spellStart"/>
      <w:r w:rsidRPr="002050B6">
        <w:rPr>
          <w:sz w:val="28"/>
          <w:szCs w:val="28"/>
        </w:rPr>
        <w:t>береді</w:t>
      </w:r>
      <w:proofErr w:type="spellEnd"/>
      <w:r w:rsidRPr="002050B6">
        <w:rPr>
          <w:sz w:val="28"/>
          <w:szCs w:val="28"/>
        </w:rPr>
        <w:t xml:space="preserve">. </w:t>
      </w:r>
      <w:proofErr w:type="spellStart"/>
      <w:r w:rsidRPr="002050B6">
        <w:rPr>
          <w:sz w:val="28"/>
          <w:szCs w:val="28"/>
        </w:rPr>
        <w:t>Қазіргі</w:t>
      </w:r>
      <w:proofErr w:type="spellEnd"/>
      <w:r w:rsidRPr="002050B6">
        <w:rPr>
          <w:sz w:val="28"/>
          <w:szCs w:val="28"/>
        </w:rPr>
        <w:t xml:space="preserve"> </w:t>
      </w:r>
      <w:proofErr w:type="spellStart"/>
      <w:r w:rsidRPr="002050B6">
        <w:rPr>
          <w:sz w:val="28"/>
          <w:szCs w:val="28"/>
        </w:rPr>
        <w:t>таңда</w:t>
      </w:r>
      <w:proofErr w:type="spellEnd"/>
      <w:r w:rsidRPr="002050B6">
        <w:rPr>
          <w:sz w:val="28"/>
          <w:szCs w:val="28"/>
        </w:rPr>
        <w:t xml:space="preserve"> </w:t>
      </w:r>
      <w:proofErr w:type="spellStart"/>
      <w:r w:rsidRPr="002050B6">
        <w:rPr>
          <w:sz w:val="28"/>
          <w:szCs w:val="28"/>
        </w:rPr>
        <w:t>Қазақстанда</w:t>
      </w:r>
      <w:proofErr w:type="spellEnd"/>
      <w:r w:rsidRPr="002050B6">
        <w:rPr>
          <w:sz w:val="28"/>
          <w:szCs w:val="28"/>
        </w:rPr>
        <w:t xml:space="preserve"> </w:t>
      </w:r>
      <w:proofErr w:type="spellStart"/>
      <w:r w:rsidRPr="002050B6">
        <w:rPr>
          <w:sz w:val="28"/>
          <w:szCs w:val="28"/>
        </w:rPr>
        <w:t>экотуризмді</w:t>
      </w:r>
      <w:proofErr w:type="spellEnd"/>
      <w:r w:rsidRPr="002050B6">
        <w:rPr>
          <w:sz w:val="28"/>
          <w:szCs w:val="28"/>
        </w:rPr>
        <w:t xml:space="preserve"> </w:t>
      </w:r>
      <w:proofErr w:type="spellStart"/>
      <w:r w:rsidRPr="002050B6">
        <w:rPr>
          <w:sz w:val="28"/>
          <w:szCs w:val="28"/>
        </w:rPr>
        <w:t>дамыту</w:t>
      </w:r>
      <w:proofErr w:type="spellEnd"/>
      <w:r w:rsidRPr="002050B6">
        <w:rPr>
          <w:sz w:val="28"/>
          <w:szCs w:val="28"/>
        </w:rPr>
        <w:t xml:space="preserve"> </w:t>
      </w:r>
      <w:proofErr w:type="spellStart"/>
      <w:r w:rsidRPr="002050B6">
        <w:rPr>
          <w:sz w:val="28"/>
          <w:szCs w:val="28"/>
        </w:rPr>
        <w:t>мемлекеттік</w:t>
      </w:r>
      <w:proofErr w:type="spellEnd"/>
      <w:r w:rsidRPr="002050B6">
        <w:rPr>
          <w:sz w:val="28"/>
          <w:szCs w:val="28"/>
        </w:rPr>
        <w:t xml:space="preserve"> </w:t>
      </w:r>
      <w:proofErr w:type="spellStart"/>
      <w:r w:rsidRPr="002050B6">
        <w:rPr>
          <w:sz w:val="28"/>
          <w:szCs w:val="28"/>
        </w:rPr>
        <w:t>бағдарламалар</w:t>
      </w:r>
      <w:proofErr w:type="spellEnd"/>
      <w:r w:rsidRPr="002050B6">
        <w:rPr>
          <w:sz w:val="28"/>
          <w:szCs w:val="28"/>
        </w:rPr>
        <w:t xml:space="preserve"> </w:t>
      </w:r>
      <w:proofErr w:type="spellStart"/>
      <w:r w:rsidRPr="002050B6">
        <w:rPr>
          <w:sz w:val="28"/>
          <w:szCs w:val="28"/>
        </w:rPr>
        <w:t>деңгейінде</w:t>
      </w:r>
      <w:proofErr w:type="spellEnd"/>
      <w:r w:rsidRPr="002050B6">
        <w:rPr>
          <w:sz w:val="28"/>
          <w:szCs w:val="28"/>
        </w:rPr>
        <w:t xml:space="preserve"> </w:t>
      </w:r>
      <w:proofErr w:type="spellStart"/>
      <w:r w:rsidRPr="002050B6">
        <w:rPr>
          <w:sz w:val="28"/>
          <w:szCs w:val="28"/>
        </w:rPr>
        <w:t>бекітілгенімен</w:t>
      </w:r>
      <w:proofErr w:type="spellEnd"/>
      <w:r w:rsidRPr="002050B6">
        <w:rPr>
          <w:sz w:val="28"/>
          <w:szCs w:val="28"/>
        </w:rPr>
        <w:t xml:space="preserve">, </w:t>
      </w:r>
      <w:proofErr w:type="spellStart"/>
      <w:r w:rsidRPr="002050B6">
        <w:rPr>
          <w:sz w:val="28"/>
          <w:szCs w:val="28"/>
        </w:rPr>
        <w:t>жергілікті</w:t>
      </w:r>
      <w:proofErr w:type="spellEnd"/>
      <w:r w:rsidRPr="002050B6">
        <w:rPr>
          <w:sz w:val="28"/>
          <w:szCs w:val="28"/>
        </w:rPr>
        <w:t xml:space="preserve"> </w:t>
      </w:r>
      <w:proofErr w:type="spellStart"/>
      <w:r w:rsidRPr="002050B6">
        <w:rPr>
          <w:sz w:val="28"/>
          <w:szCs w:val="28"/>
        </w:rPr>
        <w:t>қауымдастықтардың</w:t>
      </w:r>
      <w:proofErr w:type="spellEnd"/>
      <w:r w:rsidRPr="002050B6">
        <w:rPr>
          <w:sz w:val="28"/>
          <w:szCs w:val="28"/>
        </w:rPr>
        <w:t xml:space="preserve"> </w:t>
      </w:r>
      <w:proofErr w:type="spellStart"/>
      <w:r w:rsidRPr="002050B6">
        <w:rPr>
          <w:sz w:val="28"/>
          <w:szCs w:val="28"/>
        </w:rPr>
        <w:t>шешім</w:t>
      </w:r>
      <w:proofErr w:type="spellEnd"/>
      <w:r w:rsidRPr="002050B6">
        <w:rPr>
          <w:sz w:val="28"/>
          <w:szCs w:val="28"/>
        </w:rPr>
        <w:t xml:space="preserve"> </w:t>
      </w:r>
      <w:proofErr w:type="spellStart"/>
      <w:r w:rsidRPr="002050B6">
        <w:rPr>
          <w:sz w:val="28"/>
          <w:szCs w:val="28"/>
        </w:rPr>
        <w:t>қабылдауға</w:t>
      </w:r>
      <w:proofErr w:type="spellEnd"/>
      <w:r w:rsidRPr="002050B6">
        <w:rPr>
          <w:sz w:val="28"/>
          <w:szCs w:val="28"/>
        </w:rPr>
        <w:t xml:space="preserve"> </w:t>
      </w:r>
      <w:proofErr w:type="spellStart"/>
      <w:r w:rsidRPr="002050B6">
        <w:rPr>
          <w:sz w:val="28"/>
          <w:szCs w:val="28"/>
        </w:rPr>
        <w:t>жүйелі</w:t>
      </w:r>
      <w:proofErr w:type="spellEnd"/>
      <w:r w:rsidRPr="002050B6">
        <w:rPr>
          <w:sz w:val="28"/>
          <w:szCs w:val="28"/>
        </w:rPr>
        <w:t xml:space="preserve"> </w:t>
      </w:r>
      <w:proofErr w:type="spellStart"/>
      <w:r w:rsidRPr="002050B6">
        <w:rPr>
          <w:sz w:val="28"/>
          <w:szCs w:val="28"/>
        </w:rPr>
        <w:t>қатысуы</w:t>
      </w:r>
      <w:proofErr w:type="spellEnd"/>
      <w:r w:rsidRPr="002050B6">
        <w:rPr>
          <w:sz w:val="28"/>
          <w:szCs w:val="28"/>
        </w:rPr>
        <w:t xml:space="preserve">, </w:t>
      </w:r>
      <w:proofErr w:type="spellStart"/>
      <w:r w:rsidRPr="002050B6">
        <w:rPr>
          <w:sz w:val="28"/>
          <w:szCs w:val="28"/>
        </w:rPr>
        <w:t>көпдеңгейлі</w:t>
      </w:r>
      <w:proofErr w:type="spellEnd"/>
      <w:r w:rsidRPr="002050B6">
        <w:rPr>
          <w:sz w:val="28"/>
          <w:szCs w:val="28"/>
        </w:rPr>
        <w:t xml:space="preserve"> </w:t>
      </w:r>
      <w:proofErr w:type="spellStart"/>
      <w:r w:rsidRPr="002050B6">
        <w:rPr>
          <w:sz w:val="28"/>
          <w:szCs w:val="28"/>
        </w:rPr>
        <w:t>басқару</w:t>
      </w:r>
      <w:proofErr w:type="spellEnd"/>
      <w:r w:rsidRPr="002050B6">
        <w:rPr>
          <w:sz w:val="28"/>
          <w:szCs w:val="28"/>
        </w:rPr>
        <w:t xml:space="preserve"> </w:t>
      </w:r>
      <w:proofErr w:type="spellStart"/>
      <w:r w:rsidRPr="002050B6">
        <w:rPr>
          <w:sz w:val="28"/>
          <w:szCs w:val="28"/>
        </w:rPr>
        <w:t>тетіктері</w:t>
      </w:r>
      <w:proofErr w:type="spellEnd"/>
      <w:r w:rsidRPr="002050B6">
        <w:rPr>
          <w:sz w:val="28"/>
          <w:szCs w:val="28"/>
        </w:rPr>
        <w:t xml:space="preserve"> </w:t>
      </w:r>
      <w:proofErr w:type="spellStart"/>
      <w:r w:rsidRPr="002050B6">
        <w:rPr>
          <w:sz w:val="28"/>
          <w:szCs w:val="28"/>
        </w:rPr>
        <w:t>және</w:t>
      </w:r>
      <w:proofErr w:type="spellEnd"/>
      <w:r w:rsidRPr="002050B6">
        <w:rPr>
          <w:sz w:val="28"/>
          <w:szCs w:val="28"/>
        </w:rPr>
        <w:t xml:space="preserve"> </w:t>
      </w:r>
      <w:proofErr w:type="spellStart"/>
      <w:r w:rsidRPr="002050B6">
        <w:rPr>
          <w:sz w:val="28"/>
          <w:szCs w:val="28"/>
        </w:rPr>
        <w:t>рекреациялық</w:t>
      </w:r>
      <w:proofErr w:type="spellEnd"/>
      <w:r w:rsidRPr="002050B6">
        <w:rPr>
          <w:sz w:val="28"/>
          <w:szCs w:val="28"/>
        </w:rPr>
        <w:t xml:space="preserve"> </w:t>
      </w:r>
      <w:proofErr w:type="spellStart"/>
      <w:r w:rsidRPr="002050B6">
        <w:rPr>
          <w:sz w:val="28"/>
          <w:szCs w:val="28"/>
        </w:rPr>
        <w:t>жүктемені</w:t>
      </w:r>
      <w:proofErr w:type="spellEnd"/>
      <w:r w:rsidRPr="002050B6">
        <w:rPr>
          <w:sz w:val="28"/>
          <w:szCs w:val="28"/>
        </w:rPr>
        <w:t xml:space="preserve"> </w:t>
      </w:r>
      <w:proofErr w:type="spellStart"/>
      <w:r w:rsidRPr="002050B6">
        <w:rPr>
          <w:sz w:val="28"/>
          <w:szCs w:val="28"/>
        </w:rPr>
        <w:t>кешенді</w:t>
      </w:r>
      <w:proofErr w:type="spellEnd"/>
      <w:r w:rsidRPr="002050B6">
        <w:rPr>
          <w:sz w:val="28"/>
          <w:szCs w:val="28"/>
        </w:rPr>
        <w:t xml:space="preserve"> </w:t>
      </w:r>
      <w:proofErr w:type="spellStart"/>
      <w:r w:rsidRPr="002050B6">
        <w:rPr>
          <w:sz w:val="28"/>
          <w:szCs w:val="28"/>
        </w:rPr>
        <w:t>мониторингтеу</w:t>
      </w:r>
      <w:proofErr w:type="spellEnd"/>
      <w:r w:rsidRPr="002050B6">
        <w:rPr>
          <w:sz w:val="28"/>
          <w:szCs w:val="28"/>
        </w:rPr>
        <w:t xml:space="preserve"> </w:t>
      </w:r>
      <w:proofErr w:type="spellStart"/>
      <w:r w:rsidRPr="002050B6">
        <w:rPr>
          <w:sz w:val="28"/>
          <w:szCs w:val="28"/>
        </w:rPr>
        <w:t>әлі</w:t>
      </w:r>
      <w:proofErr w:type="spellEnd"/>
      <w:r w:rsidRPr="002050B6">
        <w:rPr>
          <w:sz w:val="28"/>
          <w:szCs w:val="28"/>
        </w:rPr>
        <w:t xml:space="preserve"> </w:t>
      </w:r>
      <w:proofErr w:type="spellStart"/>
      <w:r w:rsidRPr="002050B6">
        <w:rPr>
          <w:sz w:val="28"/>
          <w:szCs w:val="28"/>
        </w:rPr>
        <w:t>толық</w:t>
      </w:r>
      <w:proofErr w:type="spellEnd"/>
      <w:r w:rsidRPr="002050B6">
        <w:rPr>
          <w:sz w:val="28"/>
          <w:szCs w:val="28"/>
        </w:rPr>
        <w:t xml:space="preserve"> </w:t>
      </w:r>
      <w:proofErr w:type="spellStart"/>
      <w:r w:rsidRPr="002050B6">
        <w:rPr>
          <w:sz w:val="28"/>
          <w:szCs w:val="28"/>
        </w:rPr>
        <w:t>қалыптасқан</w:t>
      </w:r>
      <w:proofErr w:type="spellEnd"/>
      <w:r w:rsidRPr="002050B6">
        <w:rPr>
          <w:sz w:val="28"/>
          <w:szCs w:val="28"/>
        </w:rPr>
        <w:t xml:space="preserve"> </w:t>
      </w:r>
      <w:proofErr w:type="spellStart"/>
      <w:r w:rsidRPr="002050B6">
        <w:rPr>
          <w:sz w:val="28"/>
          <w:szCs w:val="28"/>
        </w:rPr>
        <w:t>жоқ</w:t>
      </w:r>
      <w:proofErr w:type="spellEnd"/>
      <w:r w:rsidRPr="002050B6">
        <w:rPr>
          <w:sz w:val="28"/>
          <w:szCs w:val="28"/>
        </w:rPr>
        <w:t xml:space="preserve">. Азия </w:t>
      </w:r>
      <w:proofErr w:type="spellStart"/>
      <w:r w:rsidRPr="002050B6">
        <w:rPr>
          <w:sz w:val="28"/>
          <w:szCs w:val="28"/>
        </w:rPr>
        <w:t>елдерінің</w:t>
      </w:r>
      <w:proofErr w:type="spellEnd"/>
      <w:r w:rsidRPr="002050B6">
        <w:rPr>
          <w:sz w:val="28"/>
          <w:szCs w:val="28"/>
        </w:rPr>
        <w:t xml:space="preserve"> </w:t>
      </w:r>
      <w:proofErr w:type="spellStart"/>
      <w:r w:rsidRPr="002050B6">
        <w:rPr>
          <w:sz w:val="28"/>
          <w:szCs w:val="28"/>
        </w:rPr>
        <w:t>тәжірибесі</w:t>
      </w:r>
      <w:proofErr w:type="spellEnd"/>
      <w:r w:rsidRPr="002050B6">
        <w:rPr>
          <w:sz w:val="28"/>
          <w:szCs w:val="28"/>
        </w:rPr>
        <w:t xml:space="preserve"> </w:t>
      </w:r>
      <w:proofErr w:type="spellStart"/>
      <w:r w:rsidRPr="002050B6">
        <w:rPr>
          <w:sz w:val="28"/>
          <w:szCs w:val="28"/>
        </w:rPr>
        <w:t>Қазақстан</w:t>
      </w:r>
      <w:proofErr w:type="spellEnd"/>
      <w:r w:rsidRPr="002050B6">
        <w:rPr>
          <w:sz w:val="28"/>
          <w:szCs w:val="28"/>
        </w:rPr>
        <w:t xml:space="preserve"> </w:t>
      </w:r>
      <w:proofErr w:type="spellStart"/>
      <w:r w:rsidRPr="002050B6">
        <w:rPr>
          <w:sz w:val="28"/>
          <w:szCs w:val="28"/>
        </w:rPr>
        <w:t>үшін</w:t>
      </w:r>
      <w:proofErr w:type="spellEnd"/>
      <w:r w:rsidRPr="002050B6">
        <w:rPr>
          <w:sz w:val="28"/>
          <w:szCs w:val="28"/>
        </w:rPr>
        <w:t xml:space="preserve"> </w:t>
      </w:r>
      <w:proofErr w:type="spellStart"/>
      <w:r w:rsidRPr="002050B6">
        <w:rPr>
          <w:sz w:val="28"/>
          <w:szCs w:val="28"/>
        </w:rPr>
        <w:t>қауымдастыққа</w:t>
      </w:r>
      <w:proofErr w:type="spellEnd"/>
      <w:r w:rsidRPr="002050B6">
        <w:rPr>
          <w:sz w:val="28"/>
          <w:szCs w:val="28"/>
        </w:rPr>
        <w:t xml:space="preserve"> </w:t>
      </w:r>
      <w:proofErr w:type="spellStart"/>
      <w:r w:rsidRPr="002050B6">
        <w:rPr>
          <w:sz w:val="28"/>
          <w:szCs w:val="28"/>
        </w:rPr>
        <w:t>негізделген</w:t>
      </w:r>
      <w:proofErr w:type="spellEnd"/>
      <w:r w:rsidRPr="002050B6">
        <w:rPr>
          <w:sz w:val="28"/>
          <w:szCs w:val="28"/>
        </w:rPr>
        <w:t xml:space="preserve"> туризм </w:t>
      </w:r>
      <w:proofErr w:type="spellStart"/>
      <w:r w:rsidRPr="002050B6">
        <w:rPr>
          <w:sz w:val="28"/>
          <w:szCs w:val="28"/>
        </w:rPr>
        <w:t>модельдерін</w:t>
      </w:r>
      <w:proofErr w:type="spellEnd"/>
      <w:r w:rsidRPr="002050B6">
        <w:rPr>
          <w:sz w:val="28"/>
          <w:szCs w:val="28"/>
        </w:rPr>
        <w:t xml:space="preserve">, </w:t>
      </w:r>
      <w:proofErr w:type="spellStart"/>
      <w:r w:rsidRPr="002050B6">
        <w:rPr>
          <w:sz w:val="28"/>
          <w:szCs w:val="28"/>
        </w:rPr>
        <w:t>жергілікті</w:t>
      </w:r>
      <w:proofErr w:type="spellEnd"/>
      <w:r w:rsidRPr="002050B6">
        <w:rPr>
          <w:sz w:val="28"/>
          <w:szCs w:val="28"/>
        </w:rPr>
        <w:t xml:space="preserve"> </w:t>
      </w:r>
      <w:proofErr w:type="spellStart"/>
      <w:r w:rsidRPr="002050B6">
        <w:rPr>
          <w:sz w:val="28"/>
          <w:szCs w:val="28"/>
        </w:rPr>
        <w:t>халықтың</w:t>
      </w:r>
      <w:proofErr w:type="spellEnd"/>
      <w:r w:rsidRPr="002050B6">
        <w:rPr>
          <w:sz w:val="28"/>
          <w:szCs w:val="28"/>
        </w:rPr>
        <w:t xml:space="preserve"> </w:t>
      </w:r>
      <w:proofErr w:type="spellStart"/>
      <w:r w:rsidRPr="002050B6">
        <w:rPr>
          <w:sz w:val="28"/>
          <w:szCs w:val="28"/>
        </w:rPr>
        <w:t>меншік</w:t>
      </w:r>
      <w:proofErr w:type="spellEnd"/>
      <w:r w:rsidRPr="002050B6">
        <w:rPr>
          <w:sz w:val="28"/>
          <w:szCs w:val="28"/>
        </w:rPr>
        <w:t xml:space="preserve"> </w:t>
      </w:r>
      <w:proofErr w:type="spellStart"/>
      <w:r w:rsidRPr="002050B6">
        <w:rPr>
          <w:sz w:val="28"/>
          <w:szCs w:val="28"/>
        </w:rPr>
        <w:t>иеленуін</w:t>
      </w:r>
      <w:proofErr w:type="spellEnd"/>
      <w:r w:rsidRPr="002050B6">
        <w:rPr>
          <w:sz w:val="28"/>
          <w:szCs w:val="28"/>
        </w:rPr>
        <w:t xml:space="preserve"> </w:t>
      </w:r>
      <w:proofErr w:type="spellStart"/>
      <w:r w:rsidRPr="002050B6">
        <w:rPr>
          <w:sz w:val="28"/>
          <w:szCs w:val="28"/>
        </w:rPr>
        <w:t>және</w:t>
      </w:r>
      <w:proofErr w:type="spellEnd"/>
      <w:r w:rsidRPr="002050B6">
        <w:rPr>
          <w:sz w:val="28"/>
          <w:szCs w:val="28"/>
        </w:rPr>
        <w:t xml:space="preserve"> </w:t>
      </w:r>
      <w:proofErr w:type="spellStart"/>
      <w:r w:rsidRPr="002050B6">
        <w:rPr>
          <w:sz w:val="28"/>
          <w:szCs w:val="28"/>
        </w:rPr>
        <w:t>табысқа</w:t>
      </w:r>
      <w:proofErr w:type="spellEnd"/>
      <w:r w:rsidRPr="002050B6">
        <w:rPr>
          <w:sz w:val="28"/>
          <w:szCs w:val="28"/>
        </w:rPr>
        <w:t xml:space="preserve"> </w:t>
      </w:r>
      <w:proofErr w:type="spellStart"/>
      <w:r w:rsidRPr="002050B6">
        <w:rPr>
          <w:sz w:val="28"/>
          <w:szCs w:val="28"/>
        </w:rPr>
        <w:t>қатысуын</w:t>
      </w:r>
      <w:proofErr w:type="spellEnd"/>
      <w:r w:rsidRPr="002050B6">
        <w:rPr>
          <w:sz w:val="28"/>
          <w:szCs w:val="28"/>
        </w:rPr>
        <w:t xml:space="preserve"> </w:t>
      </w:r>
      <w:proofErr w:type="spellStart"/>
      <w:r w:rsidRPr="002050B6">
        <w:rPr>
          <w:sz w:val="28"/>
          <w:szCs w:val="28"/>
        </w:rPr>
        <w:t>күшейтуге</w:t>
      </w:r>
      <w:proofErr w:type="spellEnd"/>
      <w:r w:rsidRPr="002050B6">
        <w:rPr>
          <w:sz w:val="28"/>
          <w:szCs w:val="28"/>
        </w:rPr>
        <w:t xml:space="preserve"> </w:t>
      </w:r>
      <w:proofErr w:type="spellStart"/>
      <w:r w:rsidRPr="002050B6">
        <w:rPr>
          <w:sz w:val="28"/>
          <w:szCs w:val="28"/>
        </w:rPr>
        <w:t>қатысты</w:t>
      </w:r>
      <w:proofErr w:type="spellEnd"/>
      <w:r w:rsidRPr="002050B6">
        <w:rPr>
          <w:sz w:val="28"/>
          <w:szCs w:val="28"/>
        </w:rPr>
        <w:t xml:space="preserve"> </w:t>
      </w:r>
      <w:proofErr w:type="spellStart"/>
      <w:r w:rsidRPr="002050B6">
        <w:rPr>
          <w:sz w:val="28"/>
          <w:szCs w:val="28"/>
        </w:rPr>
        <w:t>маңызды</w:t>
      </w:r>
      <w:proofErr w:type="spellEnd"/>
      <w:r w:rsidRPr="002050B6">
        <w:rPr>
          <w:sz w:val="28"/>
          <w:szCs w:val="28"/>
        </w:rPr>
        <w:t xml:space="preserve"> </w:t>
      </w:r>
      <w:proofErr w:type="spellStart"/>
      <w:r w:rsidRPr="002050B6">
        <w:rPr>
          <w:sz w:val="28"/>
          <w:szCs w:val="28"/>
        </w:rPr>
        <w:t>бағдар</w:t>
      </w:r>
      <w:proofErr w:type="spellEnd"/>
      <w:r w:rsidRPr="002050B6">
        <w:rPr>
          <w:sz w:val="28"/>
          <w:szCs w:val="28"/>
        </w:rPr>
        <w:t xml:space="preserve"> бола </w:t>
      </w:r>
      <w:proofErr w:type="spellStart"/>
      <w:r w:rsidRPr="002050B6">
        <w:rPr>
          <w:sz w:val="28"/>
          <w:szCs w:val="28"/>
        </w:rPr>
        <w:t>алады</w:t>
      </w:r>
      <w:proofErr w:type="spellEnd"/>
      <w:r w:rsidRPr="002050B6">
        <w:rPr>
          <w:sz w:val="28"/>
          <w:szCs w:val="28"/>
        </w:rPr>
        <w:t xml:space="preserve">. </w:t>
      </w:r>
      <w:proofErr w:type="spellStart"/>
      <w:r w:rsidRPr="002050B6">
        <w:rPr>
          <w:sz w:val="28"/>
          <w:szCs w:val="28"/>
        </w:rPr>
        <w:t>Еуропаның</w:t>
      </w:r>
      <w:proofErr w:type="spellEnd"/>
      <w:r w:rsidRPr="002050B6">
        <w:rPr>
          <w:sz w:val="28"/>
          <w:szCs w:val="28"/>
        </w:rPr>
        <w:t xml:space="preserve"> </w:t>
      </w:r>
      <w:proofErr w:type="spellStart"/>
      <w:r w:rsidRPr="002050B6">
        <w:rPr>
          <w:sz w:val="28"/>
          <w:szCs w:val="28"/>
        </w:rPr>
        <w:t>құқықтық</w:t>
      </w:r>
      <w:proofErr w:type="spellEnd"/>
      <w:r w:rsidRPr="002050B6">
        <w:rPr>
          <w:sz w:val="28"/>
          <w:szCs w:val="28"/>
        </w:rPr>
        <w:t xml:space="preserve"> </w:t>
      </w:r>
      <w:proofErr w:type="spellStart"/>
      <w:r w:rsidRPr="002050B6">
        <w:rPr>
          <w:sz w:val="28"/>
          <w:szCs w:val="28"/>
        </w:rPr>
        <w:t>және</w:t>
      </w:r>
      <w:proofErr w:type="spellEnd"/>
      <w:r w:rsidRPr="002050B6">
        <w:rPr>
          <w:sz w:val="28"/>
          <w:szCs w:val="28"/>
        </w:rPr>
        <w:t xml:space="preserve"> </w:t>
      </w:r>
      <w:proofErr w:type="spellStart"/>
      <w:r w:rsidRPr="002050B6">
        <w:rPr>
          <w:sz w:val="28"/>
          <w:szCs w:val="28"/>
        </w:rPr>
        <w:t>индикаторлық</w:t>
      </w:r>
      <w:proofErr w:type="spellEnd"/>
      <w:r w:rsidRPr="002050B6">
        <w:rPr>
          <w:sz w:val="28"/>
          <w:szCs w:val="28"/>
        </w:rPr>
        <w:t xml:space="preserve"> </w:t>
      </w:r>
      <w:proofErr w:type="spellStart"/>
      <w:r w:rsidRPr="002050B6">
        <w:rPr>
          <w:sz w:val="28"/>
          <w:szCs w:val="28"/>
        </w:rPr>
        <w:t>жүйелері</w:t>
      </w:r>
      <w:proofErr w:type="spellEnd"/>
      <w:r w:rsidRPr="002050B6">
        <w:rPr>
          <w:sz w:val="28"/>
          <w:szCs w:val="28"/>
        </w:rPr>
        <w:t xml:space="preserve"> </w:t>
      </w:r>
      <w:proofErr w:type="spellStart"/>
      <w:r w:rsidRPr="002050B6">
        <w:rPr>
          <w:sz w:val="28"/>
          <w:szCs w:val="28"/>
        </w:rPr>
        <w:t>туризмнің</w:t>
      </w:r>
      <w:proofErr w:type="spellEnd"/>
      <w:r w:rsidRPr="002050B6">
        <w:rPr>
          <w:sz w:val="28"/>
          <w:szCs w:val="28"/>
        </w:rPr>
        <w:t xml:space="preserve"> </w:t>
      </w:r>
      <w:proofErr w:type="spellStart"/>
      <w:r w:rsidRPr="002050B6">
        <w:rPr>
          <w:sz w:val="28"/>
          <w:szCs w:val="28"/>
        </w:rPr>
        <w:t>экологиялық</w:t>
      </w:r>
      <w:proofErr w:type="spellEnd"/>
      <w:r w:rsidRPr="002050B6">
        <w:rPr>
          <w:sz w:val="28"/>
          <w:szCs w:val="28"/>
        </w:rPr>
        <w:t xml:space="preserve"> </w:t>
      </w:r>
      <w:proofErr w:type="spellStart"/>
      <w:r w:rsidRPr="002050B6">
        <w:rPr>
          <w:sz w:val="28"/>
          <w:szCs w:val="28"/>
        </w:rPr>
        <w:t>әсерін</w:t>
      </w:r>
      <w:proofErr w:type="spellEnd"/>
      <w:r w:rsidRPr="002050B6">
        <w:rPr>
          <w:sz w:val="28"/>
          <w:szCs w:val="28"/>
        </w:rPr>
        <w:t xml:space="preserve"> </w:t>
      </w:r>
      <w:proofErr w:type="spellStart"/>
      <w:r w:rsidRPr="002050B6">
        <w:rPr>
          <w:sz w:val="28"/>
          <w:szCs w:val="28"/>
        </w:rPr>
        <w:t>нормативтік</w:t>
      </w:r>
      <w:proofErr w:type="spellEnd"/>
      <w:r w:rsidRPr="002050B6">
        <w:rPr>
          <w:sz w:val="28"/>
          <w:szCs w:val="28"/>
        </w:rPr>
        <w:t xml:space="preserve"> </w:t>
      </w:r>
      <w:proofErr w:type="spellStart"/>
      <w:r w:rsidRPr="002050B6">
        <w:rPr>
          <w:sz w:val="28"/>
          <w:szCs w:val="28"/>
        </w:rPr>
        <w:t>тұрғыдан</w:t>
      </w:r>
      <w:proofErr w:type="spellEnd"/>
      <w:r w:rsidRPr="002050B6">
        <w:rPr>
          <w:sz w:val="28"/>
          <w:szCs w:val="28"/>
        </w:rPr>
        <w:t xml:space="preserve"> </w:t>
      </w:r>
      <w:proofErr w:type="spellStart"/>
      <w:r w:rsidRPr="002050B6">
        <w:rPr>
          <w:sz w:val="28"/>
          <w:szCs w:val="28"/>
        </w:rPr>
        <w:t>нақтылап</w:t>
      </w:r>
      <w:proofErr w:type="spellEnd"/>
      <w:r w:rsidRPr="002050B6">
        <w:rPr>
          <w:sz w:val="28"/>
          <w:szCs w:val="28"/>
        </w:rPr>
        <w:t xml:space="preserve">, </w:t>
      </w:r>
      <w:proofErr w:type="spellStart"/>
      <w:r w:rsidRPr="002050B6">
        <w:rPr>
          <w:sz w:val="28"/>
          <w:szCs w:val="28"/>
        </w:rPr>
        <w:t>ұлттық</w:t>
      </w:r>
      <w:proofErr w:type="spellEnd"/>
      <w:r w:rsidRPr="002050B6">
        <w:rPr>
          <w:sz w:val="28"/>
          <w:szCs w:val="28"/>
        </w:rPr>
        <w:t xml:space="preserve"> </w:t>
      </w:r>
      <w:proofErr w:type="spellStart"/>
      <w:r w:rsidRPr="002050B6">
        <w:rPr>
          <w:sz w:val="28"/>
          <w:szCs w:val="28"/>
        </w:rPr>
        <w:t>деңгейде</w:t>
      </w:r>
      <w:proofErr w:type="spellEnd"/>
      <w:r w:rsidRPr="002050B6">
        <w:rPr>
          <w:sz w:val="28"/>
          <w:szCs w:val="28"/>
        </w:rPr>
        <w:t xml:space="preserve"> </w:t>
      </w:r>
      <w:proofErr w:type="spellStart"/>
      <w:r w:rsidRPr="002050B6">
        <w:rPr>
          <w:sz w:val="28"/>
          <w:szCs w:val="28"/>
        </w:rPr>
        <w:t>тұрақты</w:t>
      </w:r>
      <w:proofErr w:type="spellEnd"/>
      <w:r w:rsidRPr="002050B6">
        <w:rPr>
          <w:sz w:val="28"/>
          <w:szCs w:val="28"/>
        </w:rPr>
        <w:t xml:space="preserve"> туризм </w:t>
      </w:r>
      <w:proofErr w:type="spellStart"/>
      <w:r w:rsidRPr="002050B6">
        <w:rPr>
          <w:sz w:val="28"/>
          <w:szCs w:val="28"/>
        </w:rPr>
        <w:t>индикаторларын</w:t>
      </w:r>
      <w:proofErr w:type="spellEnd"/>
      <w:r w:rsidRPr="002050B6">
        <w:rPr>
          <w:sz w:val="28"/>
          <w:szCs w:val="28"/>
        </w:rPr>
        <w:t xml:space="preserve"> </w:t>
      </w:r>
      <w:proofErr w:type="spellStart"/>
      <w:r w:rsidRPr="002050B6">
        <w:rPr>
          <w:sz w:val="28"/>
          <w:szCs w:val="28"/>
        </w:rPr>
        <w:t>енгізуге</w:t>
      </w:r>
      <w:proofErr w:type="spellEnd"/>
      <w:r w:rsidRPr="002050B6">
        <w:rPr>
          <w:sz w:val="28"/>
          <w:szCs w:val="28"/>
        </w:rPr>
        <w:t xml:space="preserve"> </w:t>
      </w:r>
      <w:proofErr w:type="spellStart"/>
      <w:r w:rsidRPr="002050B6">
        <w:rPr>
          <w:sz w:val="28"/>
          <w:szCs w:val="28"/>
        </w:rPr>
        <w:t>негіз</w:t>
      </w:r>
      <w:proofErr w:type="spellEnd"/>
      <w:r w:rsidRPr="002050B6">
        <w:rPr>
          <w:sz w:val="28"/>
          <w:szCs w:val="28"/>
        </w:rPr>
        <w:t xml:space="preserve"> </w:t>
      </w:r>
      <w:proofErr w:type="spellStart"/>
      <w:r w:rsidRPr="002050B6">
        <w:rPr>
          <w:sz w:val="28"/>
          <w:szCs w:val="28"/>
        </w:rPr>
        <w:t>береді</w:t>
      </w:r>
      <w:proofErr w:type="spellEnd"/>
      <w:r w:rsidRPr="002050B6">
        <w:rPr>
          <w:sz w:val="28"/>
          <w:szCs w:val="28"/>
        </w:rPr>
        <w:t xml:space="preserve">. </w:t>
      </w:r>
      <w:proofErr w:type="spellStart"/>
      <w:r w:rsidRPr="002050B6">
        <w:rPr>
          <w:sz w:val="28"/>
          <w:szCs w:val="28"/>
        </w:rPr>
        <w:t>Солтүстік</w:t>
      </w:r>
      <w:proofErr w:type="spellEnd"/>
      <w:r w:rsidRPr="002050B6">
        <w:rPr>
          <w:sz w:val="28"/>
          <w:szCs w:val="28"/>
        </w:rPr>
        <w:t xml:space="preserve"> Америка мен </w:t>
      </w:r>
      <w:proofErr w:type="spellStart"/>
      <w:r w:rsidRPr="002050B6">
        <w:rPr>
          <w:sz w:val="28"/>
          <w:szCs w:val="28"/>
        </w:rPr>
        <w:t>Аустралия</w:t>
      </w:r>
      <w:proofErr w:type="spellEnd"/>
      <w:r w:rsidRPr="002050B6">
        <w:rPr>
          <w:sz w:val="28"/>
          <w:szCs w:val="28"/>
        </w:rPr>
        <w:t>–</w:t>
      </w:r>
      <w:proofErr w:type="spellStart"/>
      <w:r w:rsidRPr="002050B6">
        <w:rPr>
          <w:sz w:val="28"/>
          <w:szCs w:val="28"/>
        </w:rPr>
        <w:t>Жаңа</w:t>
      </w:r>
      <w:proofErr w:type="spellEnd"/>
      <w:r w:rsidRPr="002050B6">
        <w:rPr>
          <w:sz w:val="28"/>
          <w:szCs w:val="28"/>
        </w:rPr>
        <w:t xml:space="preserve"> Зеландия–Канада </w:t>
      </w:r>
      <w:proofErr w:type="spellStart"/>
      <w:r w:rsidRPr="002050B6">
        <w:rPr>
          <w:sz w:val="28"/>
          <w:szCs w:val="28"/>
        </w:rPr>
        <w:t>үлгілері</w:t>
      </w:r>
      <w:proofErr w:type="spellEnd"/>
      <w:r w:rsidRPr="002050B6">
        <w:rPr>
          <w:sz w:val="28"/>
          <w:szCs w:val="28"/>
        </w:rPr>
        <w:t xml:space="preserve"> </w:t>
      </w:r>
      <w:proofErr w:type="spellStart"/>
      <w:r w:rsidRPr="002050B6">
        <w:rPr>
          <w:sz w:val="28"/>
          <w:szCs w:val="28"/>
        </w:rPr>
        <w:t>protected</w:t>
      </w:r>
      <w:proofErr w:type="spellEnd"/>
      <w:r w:rsidRPr="002050B6">
        <w:rPr>
          <w:sz w:val="28"/>
          <w:szCs w:val="28"/>
        </w:rPr>
        <w:t xml:space="preserve"> </w:t>
      </w:r>
      <w:proofErr w:type="spellStart"/>
      <w:r w:rsidRPr="002050B6">
        <w:rPr>
          <w:sz w:val="28"/>
          <w:szCs w:val="28"/>
        </w:rPr>
        <w:t>areas</w:t>
      </w:r>
      <w:proofErr w:type="spellEnd"/>
      <w:r w:rsidRPr="002050B6">
        <w:rPr>
          <w:sz w:val="28"/>
          <w:szCs w:val="28"/>
        </w:rPr>
        <w:t xml:space="preserve">, </w:t>
      </w:r>
      <w:proofErr w:type="spellStart"/>
      <w:r w:rsidRPr="002050B6">
        <w:rPr>
          <w:sz w:val="28"/>
          <w:szCs w:val="28"/>
        </w:rPr>
        <w:t>ұлттық</w:t>
      </w:r>
      <w:proofErr w:type="spellEnd"/>
      <w:r w:rsidRPr="002050B6">
        <w:rPr>
          <w:sz w:val="28"/>
          <w:szCs w:val="28"/>
        </w:rPr>
        <w:t xml:space="preserve"> </w:t>
      </w:r>
      <w:proofErr w:type="spellStart"/>
      <w:r w:rsidRPr="002050B6">
        <w:rPr>
          <w:sz w:val="28"/>
          <w:szCs w:val="28"/>
        </w:rPr>
        <w:t>парктер</w:t>
      </w:r>
      <w:proofErr w:type="spellEnd"/>
      <w:r w:rsidRPr="002050B6">
        <w:rPr>
          <w:sz w:val="28"/>
          <w:szCs w:val="28"/>
        </w:rPr>
        <w:t xml:space="preserve"> мен </w:t>
      </w:r>
      <w:proofErr w:type="spellStart"/>
      <w:r w:rsidRPr="002050B6">
        <w:rPr>
          <w:sz w:val="28"/>
          <w:szCs w:val="28"/>
        </w:rPr>
        <w:t>ерекше</w:t>
      </w:r>
      <w:proofErr w:type="spellEnd"/>
      <w:r w:rsidRPr="002050B6">
        <w:rPr>
          <w:sz w:val="28"/>
          <w:szCs w:val="28"/>
        </w:rPr>
        <w:t xml:space="preserve"> </w:t>
      </w:r>
      <w:proofErr w:type="spellStart"/>
      <w:r w:rsidRPr="002050B6">
        <w:rPr>
          <w:sz w:val="28"/>
          <w:szCs w:val="28"/>
        </w:rPr>
        <w:t>қорғалатын</w:t>
      </w:r>
      <w:proofErr w:type="spellEnd"/>
      <w:r w:rsidRPr="002050B6">
        <w:rPr>
          <w:sz w:val="28"/>
          <w:szCs w:val="28"/>
        </w:rPr>
        <w:t xml:space="preserve"> </w:t>
      </w:r>
      <w:proofErr w:type="spellStart"/>
      <w:r w:rsidRPr="002050B6">
        <w:rPr>
          <w:sz w:val="28"/>
          <w:szCs w:val="28"/>
        </w:rPr>
        <w:t>табиғи</w:t>
      </w:r>
      <w:proofErr w:type="spellEnd"/>
      <w:r w:rsidRPr="002050B6">
        <w:rPr>
          <w:sz w:val="28"/>
          <w:szCs w:val="28"/>
        </w:rPr>
        <w:t xml:space="preserve"> </w:t>
      </w:r>
      <w:proofErr w:type="spellStart"/>
      <w:r w:rsidRPr="002050B6">
        <w:rPr>
          <w:sz w:val="28"/>
          <w:szCs w:val="28"/>
        </w:rPr>
        <w:t>аумақтарды</w:t>
      </w:r>
      <w:proofErr w:type="spellEnd"/>
      <w:r w:rsidRPr="002050B6">
        <w:rPr>
          <w:sz w:val="28"/>
          <w:szCs w:val="28"/>
        </w:rPr>
        <w:t xml:space="preserve"> </w:t>
      </w:r>
      <w:proofErr w:type="spellStart"/>
      <w:r w:rsidRPr="002050B6">
        <w:rPr>
          <w:sz w:val="28"/>
          <w:szCs w:val="28"/>
        </w:rPr>
        <w:t>басқаруда</w:t>
      </w:r>
      <w:proofErr w:type="spellEnd"/>
      <w:r w:rsidRPr="002050B6">
        <w:rPr>
          <w:sz w:val="28"/>
          <w:szCs w:val="28"/>
        </w:rPr>
        <w:t xml:space="preserve"> </w:t>
      </w:r>
      <w:proofErr w:type="spellStart"/>
      <w:r w:rsidRPr="002050B6">
        <w:rPr>
          <w:sz w:val="28"/>
          <w:szCs w:val="28"/>
        </w:rPr>
        <w:t>бірлескен</w:t>
      </w:r>
      <w:proofErr w:type="spellEnd"/>
      <w:r w:rsidRPr="002050B6">
        <w:rPr>
          <w:sz w:val="28"/>
          <w:szCs w:val="28"/>
        </w:rPr>
        <w:t xml:space="preserve"> (</w:t>
      </w:r>
      <w:proofErr w:type="spellStart"/>
      <w:r w:rsidRPr="002050B6">
        <w:rPr>
          <w:sz w:val="28"/>
          <w:szCs w:val="28"/>
        </w:rPr>
        <w:t>co-management</w:t>
      </w:r>
      <w:proofErr w:type="spellEnd"/>
      <w:r w:rsidRPr="002050B6">
        <w:rPr>
          <w:sz w:val="28"/>
          <w:szCs w:val="28"/>
        </w:rPr>
        <w:t xml:space="preserve">) </w:t>
      </w:r>
      <w:proofErr w:type="spellStart"/>
      <w:r w:rsidRPr="002050B6">
        <w:rPr>
          <w:sz w:val="28"/>
          <w:szCs w:val="28"/>
        </w:rPr>
        <w:t>тәсілдерді</w:t>
      </w:r>
      <w:proofErr w:type="spellEnd"/>
      <w:r w:rsidRPr="002050B6">
        <w:rPr>
          <w:sz w:val="28"/>
          <w:szCs w:val="28"/>
        </w:rPr>
        <w:t xml:space="preserve">, </w:t>
      </w:r>
      <w:proofErr w:type="spellStart"/>
      <w:r w:rsidRPr="002050B6">
        <w:rPr>
          <w:sz w:val="28"/>
          <w:szCs w:val="28"/>
        </w:rPr>
        <w:t>лицензиялау</w:t>
      </w:r>
      <w:proofErr w:type="spellEnd"/>
      <w:r w:rsidRPr="002050B6">
        <w:rPr>
          <w:sz w:val="28"/>
          <w:szCs w:val="28"/>
        </w:rPr>
        <w:t xml:space="preserve"> мен </w:t>
      </w:r>
      <w:proofErr w:type="spellStart"/>
      <w:r w:rsidRPr="002050B6">
        <w:rPr>
          <w:sz w:val="28"/>
          <w:szCs w:val="28"/>
        </w:rPr>
        <w:t>квоталауды</w:t>
      </w:r>
      <w:proofErr w:type="spellEnd"/>
      <w:r w:rsidRPr="002050B6">
        <w:rPr>
          <w:sz w:val="28"/>
          <w:szCs w:val="28"/>
        </w:rPr>
        <w:t xml:space="preserve"> </w:t>
      </w:r>
      <w:proofErr w:type="spellStart"/>
      <w:r w:rsidRPr="002050B6">
        <w:rPr>
          <w:sz w:val="28"/>
          <w:szCs w:val="28"/>
        </w:rPr>
        <w:t>және</w:t>
      </w:r>
      <w:proofErr w:type="spellEnd"/>
      <w:r w:rsidRPr="002050B6">
        <w:rPr>
          <w:sz w:val="28"/>
          <w:szCs w:val="28"/>
        </w:rPr>
        <w:t xml:space="preserve"> </w:t>
      </w:r>
      <w:proofErr w:type="spellStart"/>
      <w:r w:rsidRPr="002050B6">
        <w:rPr>
          <w:sz w:val="28"/>
          <w:szCs w:val="28"/>
        </w:rPr>
        <w:t>цифрлық</w:t>
      </w:r>
      <w:proofErr w:type="spellEnd"/>
      <w:r w:rsidRPr="002050B6">
        <w:rPr>
          <w:sz w:val="28"/>
          <w:szCs w:val="28"/>
        </w:rPr>
        <w:t xml:space="preserve"> </w:t>
      </w:r>
      <w:proofErr w:type="spellStart"/>
      <w:r w:rsidRPr="002050B6">
        <w:rPr>
          <w:sz w:val="28"/>
          <w:szCs w:val="28"/>
        </w:rPr>
        <w:t>мониторингті</w:t>
      </w:r>
      <w:proofErr w:type="spellEnd"/>
      <w:r w:rsidRPr="002050B6">
        <w:rPr>
          <w:sz w:val="28"/>
          <w:szCs w:val="28"/>
        </w:rPr>
        <w:t xml:space="preserve"> </w:t>
      </w:r>
      <w:proofErr w:type="spellStart"/>
      <w:r w:rsidRPr="002050B6">
        <w:rPr>
          <w:sz w:val="28"/>
          <w:szCs w:val="28"/>
        </w:rPr>
        <w:t>енгізу</w:t>
      </w:r>
      <w:proofErr w:type="spellEnd"/>
      <w:r w:rsidRPr="002050B6">
        <w:rPr>
          <w:sz w:val="28"/>
          <w:szCs w:val="28"/>
        </w:rPr>
        <w:t xml:space="preserve"> </w:t>
      </w:r>
      <w:proofErr w:type="spellStart"/>
      <w:r w:rsidRPr="002050B6">
        <w:rPr>
          <w:sz w:val="28"/>
          <w:szCs w:val="28"/>
        </w:rPr>
        <w:t>қажеттілігін</w:t>
      </w:r>
      <w:proofErr w:type="spellEnd"/>
      <w:r w:rsidRPr="002050B6">
        <w:rPr>
          <w:sz w:val="28"/>
          <w:szCs w:val="28"/>
        </w:rPr>
        <w:t xml:space="preserve"> </w:t>
      </w:r>
      <w:proofErr w:type="spellStart"/>
      <w:r w:rsidRPr="002050B6">
        <w:rPr>
          <w:sz w:val="28"/>
          <w:szCs w:val="28"/>
        </w:rPr>
        <w:t>көрсетеді</w:t>
      </w:r>
      <w:proofErr w:type="spellEnd"/>
      <w:r w:rsidRPr="002050B6">
        <w:rPr>
          <w:sz w:val="28"/>
          <w:szCs w:val="28"/>
        </w:rPr>
        <w:t xml:space="preserve">. </w:t>
      </w:r>
      <w:proofErr w:type="spellStart"/>
      <w:r w:rsidRPr="002050B6">
        <w:rPr>
          <w:sz w:val="28"/>
          <w:szCs w:val="28"/>
        </w:rPr>
        <w:t>Африкадағы</w:t>
      </w:r>
      <w:proofErr w:type="spellEnd"/>
      <w:r w:rsidRPr="002050B6">
        <w:rPr>
          <w:sz w:val="28"/>
          <w:szCs w:val="28"/>
        </w:rPr>
        <w:t xml:space="preserve"> </w:t>
      </w:r>
      <w:proofErr w:type="spellStart"/>
      <w:r w:rsidRPr="002050B6">
        <w:rPr>
          <w:sz w:val="28"/>
          <w:szCs w:val="28"/>
        </w:rPr>
        <w:t>қауымдастыққа</w:t>
      </w:r>
      <w:proofErr w:type="spellEnd"/>
      <w:r w:rsidRPr="002050B6">
        <w:rPr>
          <w:sz w:val="28"/>
          <w:szCs w:val="28"/>
        </w:rPr>
        <w:t xml:space="preserve"> </w:t>
      </w:r>
      <w:proofErr w:type="spellStart"/>
      <w:r w:rsidRPr="002050B6">
        <w:rPr>
          <w:sz w:val="28"/>
          <w:szCs w:val="28"/>
        </w:rPr>
        <w:t>негізделген</w:t>
      </w:r>
      <w:proofErr w:type="spellEnd"/>
      <w:r w:rsidRPr="002050B6">
        <w:rPr>
          <w:sz w:val="28"/>
          <w:szCs w:val="28"/>
        </w:rPr>
        <w:t xml:space="preserve"> экотуризм </w:t>
      </w:r>
      <w:proofErr w:type="spellStart"/>
      <w:r w:rsidRPr="002050B6">
        <w:rPr>
          <w:sz w:val="28"/>
          <w:szCs w:val="28"/>
        </w:rPr>
        <w:t>жобалары</w:t>
      </w:r>
      <w:proofErr w:type="spellEnd"/>
      <w:r w:rsidRPr="002050B6">
        <w:rPr>
          <w:sz w:val="28"/>
          <w:szCs w:val="28"/>
        </w:rPr>
        <w:t xml:space="preserve"> </w:t>
      </w:r>
      <w:proofErr w:type="spellStart"/>
      <w:r w:rsidRPr="002050B6">
        <w:rPr>
          <w:sz w:val="28"/>
          <w:szCs w:val="28"/>
        </w:rPr>
        <w:t>Қазақстанның</w:t>
      </w:r>
      <w:proofErr w:type="spellEnd"/>
      <w:r w:rsidRPr="002050B6">
        <w:rPr>
          <w:sz w:val="28"/>
          <w:szCs w:val="28"/>
        </w:rPr>
        <w:t xml:space="preserve"> </w:t>
      </w:r>
      <w:proofErr w:type="spellStart"/>
      <w:r w:rsidRPr="002050B6">
        <w:rPr>
          <w:sz w:val="28"/>
          <w:szCs w:val="28"/>
        </w:rPr>
        <w:t>ауылдық</w:t>
      </w:r>
      <w:proofErr w:type="spellEnd"/>
      <w:r w:rsidRPr="002050B6">
        <w:rPr>
          <w:sz w:val="28"/>
          <w:szCs w:val="28"/>
        </w:rPr>
        <w:t xml:space="preserve"> </w:t>
      </w:r>
      <w:proofErr w:type="spellStart"/>
      <w:r w:rsidRPr="002050B6">
        <w:rPr>
          <w:sz w:val="28"/>
          <w:szCs w:val="28"/>
        </w:rPr>
        <w:t>және</w:t>
      </w:r>
      <w:proofErr w:type="spellEnd"/>
      <w:r w:rsidRPr="002050B6">
        <w:rPr>
          <w:sz w:val="28"/>
          <w:szCs w:val="28"/>
        </w:rPr>
        <w:t xml:space="preserve"> </w:t>
      </w:r>
      <w:proofErr w:type="spellStart"/>
      <w:r w:rsidRPr="002050B6">
        <w:rPr>
          <w:sz w:val="28"/>
          <w:szCs w:val="28"/>
        </w:rPr>
        <w:t>шекаралық</w:t>
      </w:r>
      <w:proofErr w:type="spellEnd"/>
      <w:r w:rsidRPr="002050B6">
        <w:rPr>
          <w:sz w:val="28"/>
          <w:szCs w:val="28"/>
        </w:rPr>
        <w:t xml:space="preserve"> </w:t>
      </w:r>
      <w:proofErr w:type="spellStart"/>
      <w:r w:rsidRPr="002050B6">
        <w:rPr>
          <w:sz w:val="28"/>
          <w:szCs w:val="28"/>
        </w:rPr>
        <w:t>өңірлерінде</w:t>
      </w:r>
      <w:proofErr w:type="spellEnd"/>
      <w:r w:rsidRPr="002050B6">
        <w:rPr>
          <w:sz w:val="28"/>
          <w:szCs w:val="28"/>
        </w:rPr>
        <w:t xml:space="preserve"> </w:t>
      </w:r>
      <w:proofErr w:type="spellStart"/>
      <w:r w:rsidRPr="002050B6">
        <w:rPr>
          <w:sz w:val="28"/>
          <w:szCs w:val="28"/>
        </w:rPr>
        <w:t>әлеуметтік-экономикалық</w:t>
      </w:r>
      <w:proofErr w:type="spellEnd"/>
      <w:r w:rsidRPr="002050B6">
        <w:rPr>
          <w:sz w:val="28"/>
          <w:szCs w:val="28"/>
        </w:rPr>
        <w:t xml:space="preserve"> даму мен </w:t>
      </w:r>
      <w:proofErr w:type="spellStart"/>
      <w:r w:rsidRPr="002050B6">
        <w:rPr>
          <w:sz w:val="28"/>
          <w:szCs w:val="28"/>
        </w:rPr>
        <w:t>табиғатты</w:t>
      </w:r>
      <w:proofErr w:type="spellEnd"/>
      <w:r w:rsidRPr="002050B6">
        <w:rPr>
          <w:sz w:val="28"/>
          <w:szCs w:val="28"/>
        </w:rPr>
        <w:t xml:space="preserve"> </w:t>
      </w:r>
      <w:proofErr w:type="spellStart"/>
      <w:r w:rsidRPr="002050B6">
        <w:rPr>
          <w:sz w:val="28"/>
          <w:szCs w:val="28"/>
        </w:rPr>
        <w:t>қорғауды</w:t>
      </w:r>
      <w:proofErr w:type="spellEnd"/>
      <w:r w:rsidRPr="002050B6">
        <w:rPr>
          <w:sz w:val="28"/>
          <w:szCs w:val="28"/>
        </w:rPr>
        <w:t xml:space="preserve"> </w:t>
      </w:r>
      <w:proofErr w:type="spellStart"/>
      <w:r w:rsidRPr="002050B6">
        <w:rPr>
          <w:sz w:val="28"/>
          <w:szCs w:val="28"/>
        </w:rPr>
        <w:t>ұштастыруға</w:t>
      </w:r>
      <w:proofErr w:type="spellEnd"/>
      <w:r w:rsidRPr="002050B6">
        <w:rPr>
          <w:sz w:val="28"/>
          <w:szCs w:val="28"/>
        </w:rPr>
        <w:t xml:space="preserve"> </w:t>
      </w:r>
      <w:proofErr w:type="spellStart"/>
      <w:r w:rsidRPr="002050B6">
        <w:rPr>
          <w:sz w:val="28"/>
          <w:szCs w:val="28"/>
        </w:rPr>
        <w:t>мүмкіндік</w:t>
      </w:r>
      <w:proofErr w:type="spellEnd"/>
      <w:r w:rsidRPr="002050B6">
        <w:rPr>
          <w:sz w:val="28"/>
          <w:szCs w:val="28"/>
        </w:rPr>
        <w:t xml:space="preserve"> </w:t>
      </w:r>
      <w:proofErr w:type="spellStart"/>
      <w:r w:rsidRPr="002050B6">
        <w:rPr>
          <w:sz w:val="28"/>
          <w:szCs w:val="28"/>
        </w:rPr>
        <w:t>беретін</w:t>
      </w:r>
      <w:proofErr w:type="spellEnd"/>
      <w:r w:rsidRPr="002050B6">
        <w:rPr>
          <w:sz w:val="28"/>
          <w:szCs w:val="28"/>
        </w:rPr>
        <w:t xml:space="preserve"> </w:t>
      </w:r>
      <w:proofErr w:type="spellStart"/>
      <w:r w:rsidRPr="002050B6">
        <w:rPr>
          <w:sz w:val="28"/>
          <w:szCs w:val="28"/>
        </w:rPr>
        <w:t>үлгі</w:t>
      </w:r>
      <w:proofErr w:type="spellEnd"/>
      <w:r w:rsidRPr="002050B6">
        <w:rPr>
          <w:sz w:val="28"/>
          <w:szCs w:val="28"/>
        </w:rPr>
        <w:t xml:space="preserve"> </w:t>
      </w:r>
      <w:proofErr w:type="spellStart"/>
      <w:r w:rsidRPr="002050B6">
        <w:rPr>
          <w:sz w:val="28"/>
          <w:szCs w:val="28"/>
        </w:rPr>
        <w:t>ретінде</w:t>
      </w:r>
      <w:proofErr w:type="spellEnd"/>
      <w:r w:rsidRPr="002050B6">
        <w:rPr>
          <w:sz w:val="28"/>
          <w:szCs w:val="28"/>
        </w:rPr>
        <w:t xml:space="preserve"> </w:t>
      </w:r>
      <w:proofErr w:type="spellStart"/>
      <w:r w:rsidRPr="002050B6">
        <w:rPr>
          <w:sz w:val="28"/>
          <w:szCs w:val="28"/>
        </w:rPr>
        <w:t>қызығушылық</w:t>
      </w:r>
      <w:proofErr w:type="spellEnd"/>
      <w:r w:rsidRPr="002050B6">
        <w:rPr>
          <w:sz w:val="28"/>
          <w:szCs w:val="28"/>
        </w:rPr>
        <w:t xml:space="preserve"> </w:t>
      </w:r>
      <w:proofErr w:type="spellStart"/>
      <w:r w:rsidRPr="002050B6">
        <w:rPr>
          <w:sz w:val="28"/>
          <w:szCs w:val="28"/>
        </w:rPr>
        <w:t>тудырады</w:t>
      </w:r>
      <w:proofErr w:type="spellEnd"/>
      <w:r w:rsidR="007507BD" w:rsidRPr="00AA2D90">
        <w:rPr>
          <w:sz w:val="28"/>
          <w:szCs w:val="28"/>
        </w:rPr>
        <w:t xml:space="preserve"> [91]</w:t>
      </w:r>
      <w:r w:rsidRPr="002050B6">
        <w:rPr>
          <w:sz w:val="28"/>
          <w:szCs w:val="28"/>
        </w:rPr>
        <w:t>.</w:t>
      </w:r>
    </w:p>
    <w:p w14:paraId="77038E08" w14:textId="77777777" w:rsidR="00F2358B" w:rsidRDefault="00F2358B" w:rsidP="00C13277">
      <w:pPr>
        <w:ind w:firstLine="709"/>
        <w:contextualSpacing/>
        <w:jc w:val="both"/>
        <w:rPr>
          <w:sz w:val="28"/>
          <w:szCs w:val="28"/>
        </w:rPr>
      </w:pPr>
      <w:proofErr w:type="spellStart"/>
      <w:r w:rsidRPr="002050B6">
        <w:rPr>
          <w:sz w:val="28"/>
          <w:szCs w:val="28"/>
        </w:rPr>
        <w:t>Осылайша</w:t>
      </w:r>
      <w:proofErr w:type="spellEnd"/>
      <w:r w:rsidRPr="002050B6">
        <w:rPr>
          <w:sz w:val="28"/>
          <w:szCs w:val="28"/>
        </w:rPr>
        <w:t xml:space="preserve">, </w:t>
      </w:r>
      <w:proofErr w:type="spellStart"/>
      <w:r w:rsidRPr="002050B6">
        <w:rPr>
          <w:sz w:val="28"/>
          <w:szCs w:val="28"/>
        </w:rPr>
        <w:t>халықаралық</w:t>
      </w:r>
      <w:proofErr w:type="spellEnd"/>
      <w:r w:rsidRPr="002050B6">
        <w:rPr>
          <w:sz w:val="28"/>
          <w:szCs w:val="28"/>
        </w:rPr>
        <w:t xml:space="preserve"> </w:t>
      </w:r>
      <w:proofErr w:type="spellStart"/>
      <w:r w:rsidRPr="002050B6">
        <w:rPr>
          <w:sz w:val="28"/>
          <w:szCs w:val="28"/>
        </w:rPr>
        <w:t>тәжірибе</w:t>
      </w:r>
      <w:proofErr w:type="spellEnd"/>
      <w:r w:rsidRPr="002050B6">
        <w:rPr>
          <w:sz w:val="28"/>
          <w:szCs w:val="28"/>
        </w:rPr>
        <w:t xml:space="preserve"> мен </w:t>
      </w:r>
      <w:proofErr w:type="spellStart"/>
      <w:r w:rsidRPr="002050B6">
        <w:rPr>
          <w:sz w:val="28"/>
          <w:szCs w:val="28"/>
        </w:rPr>
        <w:t>Қазақстан</w:t>
      </w:r>
      <w:proofErr w:type="spellEnd"/>
      <w:r w:rsidRPr="002050B6">
        <w:rPr>
          <w:sz w:val="28"/>
          <w:szCs w:val="28"/>
        </w:rPr>
        <w:t xml:space="preserve"> </w:t>
      </w:r>
      <w:proofErr w:type="spellStart"/>
      <w:r w:rsidRPr="002050B6">
        <w:rPr>
          <w:sz w:val="28"/>
          <w:szCs w:val="28"/>
        </w:rPr>
        <w:t>жағдайын</w:t>
      </w:r>
      <w:proofErr w:type="spellEnd"/>
      <w:r w:rsidRPr="002050B6">
        <w:rPr>
          <w:sz w:val="28"/>
          <w:szCs w:val="28"/>
        </w:rPr>
        <w:t xml:space="preserve"> </w:t>
      </w:r>
      <w:proofErr w:type="spellStart"/>
      <w:r w:rsidRPr="002050B6">
        <w:rPr>
          <w:sz w:val="28"/>
          <w:szCs w:val="28"/>
        </w:rPr>
        <w:t>салыстыру</w:t>
      </w:r>
      <w:proofErr w:type="spellEnd"/>
      <w:r w:rsidRPr="002050B6">
        <w:rPr>
          <w:sz w:val="28"/>
          <w:szCs w:val="28"/>
        </w:rPr>
        <w:t xml:space="preserve"> </w:t>
      </w:r>
      <w:proofErr w:type="spellStart"/>
      <w:r w:rsidRPr="002050B6">
        <w:rPr>
          <w:sz w:val="28"/>
          <w:szCs w:val="28"/>
        </w:rPr>
        <w:t>туризмнің</w:t>
      </w:r>
      <w:proofErr w:type="spellEnd"/>
      <w:r w:rsidRPr="002050B6">
        <w:rPr>
          <w:sz w:val="28"/>
          <w:szCs w:val="28"/>
        </w:rPr>
        <w:t xml:space="preserve"> </w:t>
      </w:r>
      <w:proofErr w:type="spellStart"/>
      <w:r w:rsidRPr="002050B6">
        <w:rPr>
          <w:sz w:val="28"/>
          <w:szCs w:val="28"/>
        </w:rPr>
        <w:t>экологиялық</w:t>
      </w:r>
      <w:proofErr w:type="spellEnd"/>
      <w:r w:rsidRPr="002050B6">
        <w:rPr>
          <w:sz w:val="28"/>
          <w:szCs w:val="28"/>
        </w:rPr>
        <w:t xml:space="preserve"> </w:t>
      </w:r>
      <w:proofErr w:type="spellStart"/>
      <w:r w:rsidRPr="002050B6">
        <w:rPr>
          <w:sz w:val="28"/>
          <w:szCs w:val="28"/>
        </w:rPr>
        <w:t>менеджментін</w:t>
      </w:r>
      <w:proofErr w:type="spellEnd"/>
      <w:r w:rsidRPr="002050B6">
        <w:rPr>
          <w:sz w:val="28"/>
          <w:szCs w:val="28"/>
        </w:rPr>
        <w:t xml:space="preserve"> </w:t>
      </w:r>
      <w:proofErr w:type="spellStart"/>
      <w:r w:rsidRPr="002050B6">
        <w:rPr>
          <w:sz w:val="28"/>
          <w:szCs w:val="28"/>
        </w:rPr>
        <w:t>дамытудың</w:t>
      </w:r>
      <w:proofErr w:type="spellEnd"/>
      <w:r w:rsidRPr="002050B6">
        <w:rPr>
          <w:sz w:val="28"/>
          <w:szCs w:val="28"/>
        </w:rPr>
        <w:t xml:space="preserve"> </w:t>
      </w:r>
      <w:proofErr w:type="spellStart"/>
      <w:r w:rsidRPr="002050B6">
        <w:rPr>
          <w:sz w:val="28"/>
          <w:szCs w:val="28"/>
        </w:rPr>
        <w:t>келесі</w:t>
      </w:r>
      <w:proofErr w:type="spellEnd"/>
      <w:r w:rsidRPr="002050B6">
        <w:rPr>
          <w:sz w:val="28"/>
          <w:szCs w:val="28"/>
        </w:rPr>
        <w:t xml:space="preserve"> </w:t>
      </w:r>
      <w:proofErr w:type="spellStart"/>
      <w:r w:rsidRPr="002050B6">
        <w:rPr>
          <w:sz w:val="28"/>
          <w:szCs w:val="28"/>
        </w:rPr>
        <w:t>стратегиялық</w:t>
      </w:r>
      <w:proofErr w:type="spellEnd"/>
      <w:r w:rsidRPr="002050B6">
        <w:rPr>
          <w:sz w:val="28"/>
          <w:szCs w:val="28"/>
        </w:rPr>
        <w:t xml:space="preserve"> </w:t>
      </w:r>
      <w:proofErr w:type="spellStart"/>
      <w:r w:rsidRPr="002050B6">
        <w:rPr>
          <w:sz w:val="28"/>
          <w:szCs w:val="28"/>
        </w:rPr>
        <w:t>бағыттарын</w:t>
      </w:r>
      <w:proofErr w:type="spellEnd"/>
      <w:r w:rsidRPr="002050B6">
        <w:rPr>
          <w:sz w:val="28"/>
          <w:szCs w:val="28"/>
        </w:rPr>
        <w:t xml:space="preserve"> </w:t>
      </w:r>
      <w:proofErr w:type="spellStart"/>
      <w:r w:rsidRPr="002050B6">
        <w:rPr>
          <w:sz w:val="28"/>
          <w:szCs w:val="28"/>
        </w:rPr>
        <w:t>айқындайды</w:t>
      </w:r>
      <w:proofErr w:type="spellEnd"/>
      <w:r w:rsidRPr="002050B6">
        <w:rPr>
          <w:sz w:val="28"/>
          <w:szCs w:val="28"/>
        </w:rPr>
        <w:t xml:space="preserve">: </w:t>
      </w:r>
      <w:proofErr w:type="spellStart"/>
      <w:r w:rsidRPr="002050B6">
        <w:rPr>
          <w:sz w:val="28"/>
          <w:szCs w:val="28"/>
        </w:rPr>
        <w:t>жергілікті</w:t>
      </w:r>
      <w:proofErr w:type="spellEnd"/>
      <w:r w:rsidRPr="002050B6">
        <w:rPr>
          <w:sz w:val="28"/>
          <w:szCs w:val="28"/>
        </w:rPr>
        <w:t xml:space="preserve"> </w:t>
      </w:r>
      <w:proofErr w:type="spellStart"/>
      <w:r w:rsidRPr="002050B6">
        <w:rPr>
          <w:sz w:val="28"/>
          <w:szCs w:val="28"/>
        </w:rPr>
        <w:t>қауымдастықтардың</w:t>
      </w:r>
      <w:proofErr w:type="spellEnd"/>
      <w:r w:rsidRPr="002050B6">
        <w:rPr>
          <w:sz w:val="28"/>
          <w:szCs w:val="28"/>
        </w:rPr>
        <w:t xml:space="preserve"> </w:t>
      </w:r>
      <w:proofErr w:type="spellStart"/>
      <w:r w:rsidRPr="002050B6">
        <w:rPr>
          <w:sz w:val="28"/>
          <w:szCs w:val="28"/>
        </w:rPr>
        <w:t>рөлін</w:t>
      </w:r>
      <w:proofErr w:type="spellEnd"/>
      <w:r w:rsidRPr="002050B6">
        <w:rPr>
          <w:sz w:val="28"/>
          <w:szCs w:val="28"/>
        </w:rPr>
        <w:t xml:space="preserve"> </w:t>
      </w:r>
      <w:proofErr w:type="spellStart"/>
      <w:r w:rsidRPr="002050B6">
        <w:rPr>
          <w:sz w:val="28"/>
          <w:szCs w:val="28"/>
        </w:rPr>
        <w:t>күшейту</w:t>
      </w:r>
      <w:proofErr w:type="spellEnd"/>
      <w:r w:rsidRPr="002050B6">
        <w:rPr>
          <w:sz w:val="28"/>
          <w:szCs w:val="28"/>
        </w:rPr>
        <w:t xml:space="preserve">, </w:t>
      </w:r>
      <w:proofErr w:type="spellStart"/>
      <w:r w:rsidRPr="002050B6">
        <w:rPr>
          <w:sz w:val="28"/>
          <w:szCs w:val="28"/>
        </w:rPr>
        <w:t>көпдеңгейлі</w:t>
      </w:r>
      <w:proofErr w:type="spellEnd"/>
      <w:r w:rsidRPr="002050B6">
        <w:rPr>
          <w:sz w:val="28"/>
          <w:szCs w:val="28"/>
        </w:rPr>
        <w:t xml:space="preserve"> </w:t>
      </w:r>
      <w:proofErr w:type="spellStart"/>
      <w:r w:rsidRPr="002050B6">
        <w:rPr>
          <w:sz w:val="28"/>
          <w:szCs w:val="28"/>
        </w:rPr>
        <w:t>басқару</w:t>
      </w:r>
      <w:proofErr w:type="spellEnd"/>
      <w:r w:rsidRPr="002050B6">
        <w:rPr>
          <w:sz w:val="28"/>
          <w:szCs w:val="28"/>
        </w:rPr>
        <w:t xml:space="preserve"> мен </w:t>
      </w:r>
      <w:proofErr w:type="spellStart"/>
      <w:r w:rsidRPr="002050B6">
        <w:rPr>
          <w:sz w:val="28"/>
          <w:szCs w:val="28"/>
        </w:rPr>
        <w:t>ведомствоаралық</w:t>
      </w:r>
      <w:proofErr w:type="spellEnd"/>
      <w:r w:rsidRPr="002050B6">
        <w:rPr>
          <w:sz w:val="28"/>
          <w:szCs w:val="28"/>
        </w:rPr>
        <w:t xml:space="preserve"> </w:t>
      </w:r>
      <w:proofErr w:type="spellStart"/>
      <w:r w:rsidRPr="002050B6">
        <w:rPr>
          <w:sz w:val="28"/>
          <w:szCs w:val="28"/>
        </w:rPr>
        <w:t>үйлестіруді</w:t>
      </w:r>
      <w:proofErr w:type="spellEnd"/>
      <w:r w:rsidRPr="002050B6">
        <w:rPr>
          <w:sz w:val="28"/>
          <w:szCs w:val="28"/>
        </w:rPr>
        <w:t xml:space="preserve"> </w:t>
      </w:r>
      <w:proofErr w:type="spellStart"/>
      <w:r w:rsidRPr="002050B6">
        <w:rPr>
          <w:sz w:val="28"/>
          <w:szCs w:val="28"/>
        </w:rPr>
        <w:t>дамыту</w:t>
      </w:r>
      <w:proofErr w:type="spellEnd"/>
      <w:r w:rsidRPr="002050B6">
        <w:rPr>
          <w:sz w:val="28"/>
          <w:szCs w:val="28"/>
        </w:rPr>
        <w:t xml:space="preserve">, </w:t>
      </w:r>
      <w:proofErr w:type="spellStart"/>
      <w:r w:rsidRPr="002050B6">
        <w:rPr>
          <w:sz w:val="28"/>
          <w:szCs w:val="28"/>
        </w:rPr>
        <w:t>құқықтық</w:t>
      </w:r>
      <w:proofErr w:type="spellEnd"/>
      <w:r w:rsidRPr="002050B6">
        <w:rPr>
          <w:sz w:val="28"/>
          <w:szCs w:val="28"/>
        </w:rPr>
        <w:t xml:space="preserve"> </w:t>
      </w:r>
      <w:proofErr w:type="spellStart"/>
      <w:r w:rsidRPr="002050B6">
        <w:rPr>
          <w:sz w:val="28"/>
          <w:szCs w:val="28"/>
        </w:rPr>
        <w:t>реттеуді</w:t>
      </w:r>
      <w:proofErr w:type="spellEnd"/>
      <w:r w:rsidRPr="002050B6">
        <w:rPr>
          <w:sz w:val="28"/>
          <w:szCs w:val="28"/>
        </w:rPr>
        <w:t xml:space="preserve"> </w:t>
      </w:r>
      <w:proofErr w:type="spellStart"/>
      <w:r w:rsidRPr="002050B6">
        <w:rPr>
          <w:sz w:val="28"/>
          <w:szCs w:val="28"/>
        </w:rPr>
        <w:t>халықаралық</w:t>
      </w:r>
      <w:proofErr w:type="spellEnd"/>
      <w:r w:rsidRPr="002050B6">
        <w:rPr>
          <w:sz w:val="28"/>
          <w:szCs w:val="28"/>
        </w:rPr>
        <w:t xml:space="preserve"> </w:t>
      </w:r>
      <w:proofErr w:type="spellStart"/>
      <w:r w:rsidRPr="002050B6">
        <w:rPr>
          <w:sz w:val="28"/>
          <w:szCs w:val="28"/>
        </w:rPr>
        <w:t>стандарттармен</w:t>
      </w:r>
      <w:proofErr w:type="spellEnd"/>
      <w:r w:rsidRPr="002050B6">
        <w:rPr>
          <w:sz w:val="28"/>
          <w:szCs w:val="28"/>
        </w:rPr>
        <w:t xml:space="preserve"> </w:t>
      </w:r>
      <w:proofErr w:type="spellStart"/>
      <w:r w:rsidRPr="002050B6">
        <w:rPr>
          <w:sz w:val="28"/>
          <w:szCs w:val="28"/>
        </w:rPr>
        <w:t>үйлестіру</w:t>
      </w:r>
      <w:proofErr w:type="spellEnd"/>
      <w:r w:rsidRPr="002050B6">
        <w:rPr>
          <w:sz w:val="28"/>
          <w:szCs w:val="28"/>
        </w:rPr>
        <w:t xml:space="preserve">, </w:t>
      </w:r>
      <w:proofErr w:type="spellStart"/>
      <w:r w:rsidRPr="002050B6">
        <w:rPr>
          <w:sz w:val="28"/>
          <w:szCs w:val="28"/>
        </w:rPr>
        <w:t>экологиялық</w:t>
      </w:r>
      <w:proofErr w:type="spellEnd"/>
      <w:r w:rsidRPr="002050B6">
        <w:rPr>
          <w:sz w:val="28"/>
          <w:szCs w:val="28"/>
        </w:rPr>
        <w:t xml:space="preserve"> мониторинг пен </w:t>
      </w:r>
      <w:proofErr w:type="spellStart"/>
      <w:r w:rsidRPr="002050B6">
        <w:rPr>
          <w:sz w:val="28"/>
          <w:szCs w:val="28"/>
        </w:rPr>
        <w:t>цифрлық</w:t>
      </w:r>
      <w:proofErr w:type="spellEnd"/>
      <w:r w:rsidRPr="002050B6">
        <w:rPr>
          <w:sz w:val="28"/>
          <w:szCs w:val="28"/>
        </w:rPr>
        <w:t xml:space="preserve"> </w:t>
      </w:r>
      <w:proofErr w:type="spellStart"/>
      <w:r w:rsidRPr="002050B6">
        <w:rPr>
          <w:sz w:val="28"/>
          <w:szCs w:val="28"/>
        </w:rPr>
        <w:t>есептілік</w:t>
      </w:r>
      <w:proofErr w:type="spellEnd"/>
      <w:r w:rsidRPr="002050B6">
        <w:rPr>
          <w:sz w:val="28"/>
          <w:szCs w:val="28"/>
        </w:rPr>
        <w:t xml:space="preserve"> </w:t>
      </w:r>
      <w:proofErr w:type="spellStart"/>
      <w:r w:rsidRPr="002050B6">
        <w:rPr>
          <w:sz w:val="28"/>
          <w:szCs w:val="28"/>
        </w:rPr>
        <w:t>жүйелерін</w:t>
      </w:r>
      <w:proofErr w:type="spellEnd"/>
      <w:r w:rsidRPr="002050B6">
        <w:rPr>
          <w:sz w:val="28"/>
          <w:szCs w:val="28"/>
        </w:rPr>
        <w:t xml:space="preserve"> </w:t>
      </w:r>
      <w:proofErr w:type="spellStart"/>
      <w:r w:rsidRPr="002050B6">
        <w:rPr>
          <w:sz w:val="28"/>
          <w:szCs w:val="28"/>
        </w:rPr>
        <w:t>енгізу</w:t>
      </w:r>
      <w:proofErr w:type="spellEnd"/>
      <w:r w:rsidRPr="002050B6">
        <w:rPr>
          <w:sz w:val="28"/>
          <w:szCs w:val="28"/>
        </w:rPr>
        <w:t xml:space="preserve"> </w:t>
      </w:r>
      <w:proofErr w:type="spellStart"/>
      <w:r w:rsidRPr="002050B6">
        <w:rPr>
          <w:sz w:val="28"/>
          <w:szCs w:val="28"/>
        </w:rPr>
        <w:t>және</w:t>
      </w:r>
      <w:proofErr w:type="spellEnd"/>
      <w:r w:rsidRPr="002050B6">
        <w:rPr>
          <w:sz w:val="28"/>
          <w:szCs w:val="28"/>
        </w:rPr>
        <w:t xml:space="preserve"> </w:t>
      </w:r>
      <w:proofErr w:type="spellStart"/>
      <w:r w:rsidRPr="002050B6">
        <w:rPr>
          <w:sz w:val="28"/>
          <w:szCs w:val="28"/>
        </w:rPr>
        <w:t>туризмге</w:t>
      </w:r>
      <w:proofErr w:type="spellEnd"/>
      <w:r w:rsidRPr="002050B6">
        <w:rPr>
          <w:sz w:val="28"/>
          <w:szCs w:val="28"/>
        </w:rPr>
        <w:t xml:space="preserve"> </w:t>
      </w:r>
      <w:proofErr w:type="spellStart"/>
      <w:r w:rsidRPr="002050B6">
        <w:rPr>
          <w:sz w:val="28"/>
          <w:szCs w:val="28"/>
        </w:rPr>
        <w:t>қоғамның</w:t>
      </w:r>
      <w:proofErr w:type="spellEnd"/>
      <w:r w:rsidRPr="002050B6">
        <w:rPr>
          <w:sz w:val="28"/>
          <w:szCs w:val="28"/>
        </w:rPr>
        <w:t xml:space="preserve"> </w:t>
      </w:r>
      <w:proofErr w:type="spellStart"/>
      <w:r w:rsidRPr="002050B6">
        <w:rPr>
          <w:sz w:val="28"/>
          <w:szCs w:val="28"/>
        </w:rPr>
        <w:t>жауапты</w:t>
      </w:r>
      <w:proofErr w:type="spellEnd"/>
      <w:r w:rsidRPr="002050B6">
        <w:rPr>
          <w:sz w:val="28"/>
          <w:szCs w:val="28"/>
        </w:rPr>
        <w:t xml:space="preserve"> </w:t>
      </w:r>
      <w:proofErr w:type="spellStart"/>
      <w:r w:rsidRPr="002050B6">
        <w:rPr>
          <w:sz w:val="28"/>
          <w:szCs w:val="28"/>
        </w:rPr>
        <w:t>қатынасын</w:t>
      </w:r>
      <w:proofErr w:type="spellEnd"/>
      <w:r w:rsidRPr="002050B6">
        <w:rPr>
          <w:sz w:val="28"/>
          <w:szCs w:val="28"/>
        </w:rPr>
        <w:t xml:space="preserve"> </w:t>
      </w:r>
      <w:proofErr w:type="spellStart"/>
      <w:r w:rsidRPr="002050B6">
        <w:rPr>
          <w:sz w:val="28"/>
          <w:szCs w:val="28"/>
        </w:rPr>
        <w:t>қалыптастыру</w:t>
      </w:r>
      <w:proofErr w:type="spellEnd"/>
      <w:r w:rsidRPr="002050B6">
        <w:rPr>
          <w:sz w:val="28"/>
          <w:szCs w:val="28"/>
        </w:rPr>
        <w:t xml:space="preserve">. </w:t>
      </w:r>
      <w:proofErr w:type="spellStart"/>
      <w:r w:rsidRPr="002050B6">
        <w:rPr>
          <w:sz w:val="28"/>
          <w:szCs w:val="28"/>
        </w:rPr>
        <w:t>Бұл</w:t>
      </w:r>
      <w:proofErr w:type="spellEnd"/>
      <w:r w:rsidRPr="002050B6">
        <w:rPr>
          <w:sz w:val="28"/>
          <w:szCs w:val="28"/>
        </w:rPr>
        <w:t xml:space="preserve"> </w:t>
      </w:r>
      <w:proofErr w:type="spellStart"/>
      <w:r w:rsidRPr="002050B6">
        <w:rPr>
          <w:sz w:val="28"/>
          <w:szCs w:val="28"/>
        </w:rPr>
        <w:t>бағыттар</w:t>
      </w:r>
      <w:proofErr w:type="spellEnd"/>
      <w:r w:rsidRPr="002050B6">
        <w:rPr>
          <w:sz w:val="28"/>
          <w:szCs w:val="28"/>
        </w:rPr>
        <w:t xml:space="preserve"> </w:t>
      </w:r>
      <w:proofErr w:type="spellStart"/>
      <w:r w:rsidRPr="002050B6">
        <w:rPr>
          <w:sz w:val="28"/>
          <w:szCs w:val="28"/>
        </w:rPr>
        <w:t>жаңа</w:t>
      </w:r>
      <w:proofErr w:type="spellEnd"/>
      <w:r w:rsidRPr="002050B6">
        <w:rPr>
          <w:sz w:val="28"/>
          <w:szCs w:val="28"/>
        </w:rPr>
        <w:t xml:space="preserve"> </w:t>
      </w:r>
      <w:proofErr w:type="spellStart"/>
      <w:r w:rsidRPr="002050B6">
        <w:rPr>
          <w:sz w:val="28"/>
          <w:szCs w:val="28"/>
        </w:rPr>
        <w:t>туристік</w:t>
      </w:r>
      <w:proofErr w:type="spellEnd"/>
      <w:r w:rsidRPr="002050B6">
        <w:rPr>
          <w:sz w:val="28"/>
          <w:szCs w:val="28"/>
        </w:rPr>
        <w:t xml:space="preserve"> </w:t>
      </w:r>
      <w:proofErr w:type="spellStart"/>
      <w:r w:rsidRPr="002050B6">
        <w:rPr>
          <w:sz w:val="28"/>
          <w:szCs w:val="28"/>
        </w:rPr>
        <w:t>дестинациялар</w:t>
      </w:r>
      <w:proofErr w:type="spellEnd"/>
      <w:r w:rsidRPr="002050B6">
        <w:rPr>
          <w:sz w:val="28"/>
          <w:szCs w:val="28"/>
        </w:rPr>
        <w:t xml:space="preserve"> </w:t>
      </w:r>
      <w:proofErr w:type="spellStart"/>
      <w:r w:rsidRPr="002050B6">
        <w:rPr>
          <w:sz w:val="28"/>
          <w:szCs w:val="28"/>
        </w:rPr>
        <w:t>мысалында</w:t>
      </w:r>
      <w:proofErr w:type="spellEnd"/>
      <w:r w:rsidRPr="002050B6">
        <w:rPr>
          <w:sz w:val="28"/>
          <w:szCs w:val="28"/>
        </w:rPr>
        <w:t xml:space="preserve"> </w:t>
      </w:r>
      <w:proofErr w:type="spellStart"/>
      <w:r w:rsidRPr="002050B6">
        <w:rPr>
          <w:sz w:val="28"/>
          <w:szCs w:val="28"/>
        </w:rPr>
        <w:t>Қазақстан</w:t>
      </w:r>
      <w:proofErr w:type="spellEnd"/>
      <w:r w:rsidRPr="002050B6">
        <w:rPr>
          <w:sz w:val="28"/>
          <w:szCs w:val="28"/>
        </w:rPr>
        <w:t xml:space="preserve"> </w:t>
      </w:r>
      <w:proofErr w:type="spellStart"/>
      <w:r w:rsidRPr="002050B6">
        <w:rPr>
          <w:sz w:val="28"/>
          <w:szCs w:val="28"/>
        </w:rPr>
        <w:t>туризмінің</w:t>
      </w:r>
      <w:proofErr w:type="spellEnd"/>
      <w:r w:rsidRPr="002050B6">
        <w:rPr>
          <w:sz w:val="28"/>
          <w:szCs w:val="28"/>
        </w:rPr>
        <w:t xml:space="preserve"> </w:t>
      </w:r>
      <w:proofErr w:type="spellStart"/>
      <w:r w:rsidRPr="002050B6">
        <w:rPr>
          <w:sz w:val="28"/>
          <w:szCs w:val="28"/>
        </w:rPr>
        <w:t>экологиялық</w:t>
      </w:r>
      <w:proofErr w:type="spellEnd"/>
      <w:r w:rsidRPr="002050B6">
        <w:rPr>
          <w:sz w:val="28"/>
          <w:szCs w:val="28"/>
        </w:rPr>
        <w:t xml:space="preserve"> </w:t>
      </w:r>
      <w:proofErr w:type="spellStart"/>
      <w:r w:rsidRPr="002050B6">
        <w:rPr>
          <w:sz w:val="28"/>
          <w:szCs w:val="28"/>
        </w:rPr>
        <w:t>менеджментінің</w:t>
      </w:r>
      <w:proofErr w:type="spellEnd"/>
      <w:r w:rsidRPr="002050B6">
        <w:rPr>
          <w:sz w:val="28"/>
          <w:szCs w:val="28"/>
        </w:rPr>
        <w:t xml:space="preserve"> </w:t>
      </w:r>
      <w:proofErr w:type="spellStart"/>
      <w:r w:rsidRPr="002050B6">
        <w:rPr>
          <w:sz w:val="28"/>
          <w:szCs w:val="28"/>
        </w:rPr>
        <w:t>ғылыми</w:t>
      </w:r>
      <w:proofErr w:type="spellEnd"/>
      <w:r w:rsidRPr="002050B6">
        <w:rPr>
          <w:sz w:val="28"/>
          <w:szCs w:val="28"/>
        </w:rPr>
        <w:t xml:space="preserve"> </w:t>
      </w:r>
      <w:proofErr w:type="spellStart"/>
      <w:r w:rsidRPr="002050B6">
        <w:rPr>
          <w:sz w:val="28"/>
          <w:szCs w:val="28"/>
        </w:rPr>
        <w:lastRenderedPageBreak/>
        <w:t>негіздерін</w:t>
      </w:r>
      <w:proofErr w:type="spellEnd"/>
      <w:r w:rsidRPr="002050B6">
        <w:rPr>
          <w:sz w:val="28"/>
          <w:szCs w:val="28"/>
        </w:rPr>
        <w:t xml:space="preserve"> </w:t>
      </w:r>
      <w:proofErr w:type="spellStart"/>
      <w:r w:rsidRPr="002050B6">
        <w:rPr>
          <w:sz w:val="28"/>
          <w:szCs w:val="28"/>
        </w:rPr>
        <w:t>нақтылап</w:t>
      </w:r>
      <w:proofErr w:type="spellEnd"/>
      <w:r w:rsidRPr="002050B6">
        <w:rPr>
          <w:sz w:val="28"/>
          <w:szCs w:val="28"/>
        </w:rPr>
        <w:t xml:space="preserve">, </w:t>
      </w:r>
      <w:proofErr w:type="spellStart"/>
      <w:r w:rsidRPr="002050B6">
        <w:rPr>
          <w:sz w:val="28"/>
          <w:szCs w:val="28"/>
        </w:rPr>
        <w:t>диссертациялық</w:t>
      </w:r>
      <w:proofErr w:type="spellEnd"/>
      <w:r w:rsidRPr="002050B6">
        <w:rPr>
          <w:sz w:val="28"/>
          <w:szCs w:val="28"/>
        </w:rPr>
        <w:t xml:space="preserve"> </w:t>
      </w:r>
      <w:proofErr w:type="spellStart"/>
      <w:r w:rsidRPr="002050B6">
        <w:rPr>
          <w:sz w:val="28"/>
          <w:szCs w:val="28"/>
        </w:rPr>
        <w:t>зерттеудің</w:t>
      </w:r>
      <w:proofErr w:type="spellEnd"/>
      <w:r w:rsidRPr="002050B6">
        <w:rPr>
          <w:sz w:val="28"/>
          <w:szCs w:val="28"/>
        </w:rPr>
        <w:t xml:space="preserve"> </w:t>
      </w:r>
      <w:proofErr w:type="spellStart"/>
      <w:r w:rsidRPr="002050B6">
        <w:rPr>
          <w:sz w:val="28"/>
          <w:szCs w:val="28"/>
        </w:rPr>
        <w:t>келесі</w:t>
      </w:r>
      <w:proofErr w:type="spellEnd"/>
      <w:r w:rsidRPr="002050B6">
        <w:rPr>
          <w:sz w:val="28"/>
          <w:szCs w:val="28"/>
        </w:rPr>
        <w:t xml:space="preserve"> </w:t>
      </w:r>
      <w:proofErr w:type="spellStart"/>
      <w:r w:rsidRPr="002050B6">
        <w:rPr>
          <w:sz w:val="28"/>
          <w:szCs w:val="28"/>
        </w:rPr>
        <w:t>бөлімдерінде</w:t>
      </w:r>
      <w:proofErr w:type="spellEnd"/>
      <w:r w:rsidRPr="002050B6">
        <w:rPr>
          <w:sz w:val="28"/>
          <w:szCs w:val="28"/>
        </w:rPr>
        <w:t xml:space="preserve"> </w:t>
      </w:r>
      <w:proofErr w:type="spellStart"/>
      <w:r w:rsidRPr="002050B6">
        <w:rPr>
          <w:sz w:val="28"/>
          <w:szCs w:val="28"/>
        </w:rPr>
        <w:t>эмпириялық</w:t>
      </w:r>
      <w:proofErr w:type="spellEnd"/>
      <w:r w:rsidRPr="002050B6">
        <w:rPr>
          <w:sz w:val="28"/>
          <w:szCs w:val="28"/>
        </w:rPr>
        <w:t xml:space="preserve"> </w:t>
      </w:r>
      <w:proofErr w:type="spellStart"/>
      <w:r w:rsidRPr="002050B6">
        <w:rPr>
          <w:sz w:val="28"/>
          <w:szCs w:val="28"/>
        </w:rPr>
        <w:t>талдаулар</w:t>
      </w:r>
      <w:proofErr w:type="spellEnd"/>
      <w:r w:rsidRPr="002050B6">
        <w:rPr>
          <w:sz w:val="28"/>
          <w:szCs w:val="28"/>
        </w:rPr>
        <w:t xml:space="preserve"> </w:t>
      </w:r>
      <w:proofErr w:type="spellStart"/>
      <w:r w:rsidRPr="002050B6">
        <w:rPr>
          <w:sz w:val="28"/>
          <w:szCs w:val="28"/>
        </w:rPr>
        <w:t>жүргізуге</w:t>
      </w:r>
      <w:proofErr w:type="spellEnd"/>
      <w:r w:rsidRPr="002050B6">
        <w:rPr>
          <w:sz w:val="28"/>
          <w:szCs w:val="28"/>
        </w:rPr>
        <w:t xml:space="preserve"> </w:t>
      </w:r>
      <w:proofErr w:type="spellStart"/>
      <w:r w:rsidRPr="002050B6">
        <w:rPr>
          <w:sz w:val="28"/>
          <w:szCs w:val="28"/>
        </w:rPr>
        <w:t>әдіснамалық</w:t>
      </w:r>
      <w:proofErr w:type="spellEnd"/>
      <w:r w:rsidRPr="002050B6">
        <w:rPr>
          <w:sz w:val="28"/>
          <w:szCs w:val="28"/>
        </w:rPr>
        <w:t xml:space="preserve"> база </w:t>
      </w:r>
      <w:proofErr w:type="spellStart"/>
      <w:r w:rsidRPr="002050B6">
        <w:rPr>
          <w:sz w:val="28"/>
          <w:szCs w:val="28"/>
        </w:rPr>
        <w:t>қалыптастырады</w:t>
      </w:r>
      <w:proofErr w:type="spellEnd"/>
      <w:r w:rsidRPr="002050B6">
        <w:rPr>
          <w:sz w:val="28"/>
          <w:szCs w:val="28"/>
        </w:rPr>
        <w:t>.</w:t>
      </w:r>
    </w:p>
    <w:p w14:paraId="5E6CCEBA" w14:textId="77777777" w:rsidR="00F2358B" w:rsidRDefault="00F2358B" w:rsidP="00966647">
      <w:pPr>
        <w:ind w:firstLine="567"/>
        <w:contextualSpacing/>
        <w:jc w:val="both"/>
        <w:rPr>
          <w:sz w:val="28"/>
          <w:szCs w:val="28"/>
        </w:rPr>
      </w:pPr>
    </w:p>
    <w:p w14:paraId="0F439F4C" w14:textId="77777777" w:rsidR="00F2358B" w:rsidRPr="00AA2D90" w:rsidRDefault="00F2358B" w:rsidP="00C13277">
      <w:pPr>
        <w:ind w:firstLine="709"/>
        <w:contextualSpacing/>
        <w:jc w:val="both"/>
        <w:rPr>
          <w:b/>
          <w:sz w:val="28"/>
          <w:szCs w:val="28"/>
        </w:rPr>
      </w:pPr>
      <w:r w:rsidRPr="00AA2D90">
        <w:rPr>
          <w:b/>
          <w:sz w:val="28"/>
          <w:szCs w:val="28"/>
        </w:rPr>
        <w:t xml:space="preserve">1.3 </w:t>
      </w:r>
      <w:proofErr w:type="spellStart"/>
      <w:r w:rsidRPr="00AA2D90">
        <w:rPr>
          <w:b/>
          <w:sz w:val="28"/>
          <w:szCs w:val="28"/>
        </w:rPr>
        <w:t>Жаңа</w:t>
      </w:r>
      <w:proofErr w:type="spellEnd"/>
      <w:r w:rsidRPr="00AA2D90">
        <w:rPr>
          <w:b/>
          <w:sz w:val="28"/>
          <w:szCs w:val="28"/>
        </w:rPr>
        <w:t xml:space="preserve"> </w:t>
      </w:r>
      <w:proofErr w:type="spellStart"/>
      <w:r w:rsidRPr="00AA2D90">
        <w:rPr>
          <w:b/>
          <w:sz w:val="28"/>
          <w:szCs w:val="28"/>
        </w:rPr>
        <w:t>туристік</w:t>
      </w:r>
      <w:proofErr w:type="spellEnd"/>
      <w:r w:rsidRPr="00AA2D90">
        <w:rPr>
          <w:b/>
          <w:sz w:val="28"/>
          <w:szCs w:val="28"/>
        </w:rPr>
        <w:t xml:space="preserve"> </w:t>
      </w:r>
      <w:proofErr w:type="spellStart"/>
      <w:r w:rsidRPr="00AA2D90">
        <w:rPr>
          <w:b/>
          <w:sz w:val="28"/>
          <w:szCs w:val="28"/>
        </w:rPr>
        <w:t>дестинациялардың</w:t>
      </w:r>
      <w:proofErr w:type="spellEnd"/>
      <w:r w:rsidRPr="00AA2D90">
        <w:rPr>
          <w:b/>
          <w:sz w:val="28"/>
          <w:szCs w:val="28"/>
        </w:rPr>
        <w:t xml:space="preserve"> </w:t>
      </w:r>
      <w:proofErr w:type="spellStart"/>
      <w:r w:rsidRPr="00AA2D90">
        <w:rPr>
          <w:b/>
          <w:sz w:val="28"/>
          <w:szCs w:val="28"/>
        </w:rPr>
        <w:t>анықтамасы</w:t>
      </w:r>
      <w:proofErr w:type="spellEnd"/>
      <w:r w:rsidRPr="00AA2D90">
        <w:rPr>
          <w:b/>
          <w:sz w:val="28"/>
          <w:szCs w:val="28"/>
        </w:rPr>
        <w:t xml:space="preserve"> </w:t>
      </w:r>
      <w:proofErr w:type="spellStart"/>
      <w:r w:rsidRPr="00AA2D90">
        <w:rPr>
          <w:b/>
          <w:sz w:val="28"/>
          <w:szCs w:val="28"/>
        </w:rPr>
        <w:t>және</w:t>
      </w:r>
      <w:proofErr w:type="spellEnd"/>
      <w:r w:rsidRPr="00AA2D90">
        <w:rPr>
          <w:b/>
          <w:sz w:val="28"/>
          <w:szCs w:val="28"/>
        </w:rPr>
        <w:t xml:space="preserve"> </w:t>
      </w:r>
      <w:proofErr w:type="spellStart"/>
      <w:r w:rsidRPr="00AA2D90">
        <w:rPr>
          <w:b/>
          <w:sz w:val="28"/>
          <w:szCs w:val="28"/>
        </w:rPr>
        <w:t>негізгі</w:t>
      </w:r>
      <w:proofErr w:type="spellEnd"/>
      <w:r w:rsidRPr="00AA2D90">
        <w:rPr>
          <w:b/>
          <w:sz w:val="28"/>
          <w:szCs w:val="28"/>
        </w:rPr>
        <w:t xml:space="preserve"> </w:t>
      </w:r>
      <w:proofErr w:type="spellStart"/>
      <w:r w:rsidRPr="00AA2D90">
        <w:rPr>
          <w:b/>
          <w:sz w:val="28"/>
          <w:szCs w:val="28"/>
        </w:rPr>
        <w:t>сипаттамалары</w:t>
      </w:r>
      <w:proofErr w:type="spellEnd"/>
    </w:p>
    <w:p w14:paraId="3042E567" w14:textId="77777777" w:rsidR="00F2358B" w:rsidRPr="00AA2D90" w:rsidRDefault="00F2358B" w:rsidP="00C13277">
      <w:pPr>
        <w:ind w:firstLine="709"/>
        <w:contextualSpacing/>
        <w:jc w:val="both"/>
        <w:rPr>
          <w:sz w:val="28"/>
          <w:szCs w:val="28"/>
        </w:rPr>
      </w:pPr>
      <w:proofErr w:type="spellStart"/>
      <w:r w:rsidRPr="00AA2D90">
        <w:rPr>
          <w:sz w:val="28"/>
          <w:szCs w:val="28"/>
        </w:rPr>
        <w:t>Қазіргі</w:t>
      </w:r>
      <w:proofErr w:type="spellEnd"/>
      <w:r w:rsidRPr="00AA2D90">
        <w:rPr>
          <w:sz w:val="28"/>
          <w:szCs w:val="28"/>
        </w:rPr>
        <w:t xml:space="preserve"> </w:t>
      </w:r>
      <w:proofErr w:type="spellStart"/>
      <w:r w:rsidRPr="00AA2D90">
        <w:rPr>
          <w:sz w:val="28"/>
          <w:szCs w:val="28"/>
        </w:rPr>
        <w:t>кезеңде</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ұғымы</w:t>
      </w:r>
      <w:proofErr w:type="spellEnd"/>
      <w:r w:rsidRPr="00AA2D90">
        <w:rPr>
          <w:sz w:val="28"/>
          <w:szCs w:val="28"/>
        </w:rPr>
        <w:t xml:space="preserve"> туризм, урбанистика </w:t>
      </w:r>
      <w:proofErr w:type="spellStart"/>
      <w:r w:rsidRPr="00AA2D90">
        <w:rPr>
          <w:sz w:val="28"/>
          <w:szCs w:val="28"/>
        </w:rPr>
        <w:t>және</w:t>
      </w:r>
      <w:proofErr w:type="spellEnd"/>
      <w:r w:rsidRPr="00AA2D90">
        <w:rPr>
          <w:sz w:val="28"/>
          <w:szCs w:val="28"/>
        </w:rPr>
        <w:t xml:space="preserve"> демография </w:t>
      </w:r>
      <w:proofErr w:type="spellStart"/>
      <w:r w:rsidRPr="00AA2D90">
        <w:rPr>
          <w:sz w:val="28"/>
          <w:szCs w:val="28"/>
        </w:rPr>
        <w:t>салаларында</w:t>
      </w:r>
      <w:proofErr w:type="spellEnd"/>
      <w:r w:rsidRPr="00AA2D90">
        <w:rPr>
          <w:sz w:val="28"/>
          <w:szCs w:val="28"/>
        </w:rPr>
        <w:t xml:space="preserve"> </w:t>
      </w:r>
      <w:proofErr w:type="spellStart"/>
      <w:r w:rsidRPr="00AA2D90">
        <w:rPr>
          <w:sz w:val="28"/>
          <w:szCs w:val="28"/>
        </w:rPr>
        <w:t>өзекті</w:t>
      </w:r>
      <w:proofErr w:type="spellEnd"/>
      <w:r w:rsidRPr="00AA2D90">
        <w:rPr>
          <w:sz w:val="28"/>
          <w:szCs w:val="28"/>
        </w:rPr>
        <w:t xml:space="preserve"> </w:t>
      </w:r>
      <w:proofErr w:type="spellStart"/>
      <w:r w:rsidRPr="00AA2D90">
        <w:rPr>
          <w:sz w:val="28"/>
          <w:szCs w:val="28"/>
        </w:rPr>
        <w:t>әрі</w:t>
      </w:r>
      <w:proofErr w:type="spellEnd"/>
      <w:r w:rsidRPr="00AA2D90">
        <w:rPr>
          <w:sz w:val="28"/>
          <w:szCs w:val="28"/>
        </w:rPr>
        <w:t xml:space="preserve"> </w:t>
      </w:r>
      <w:proofErr w:type="spellStart"/>
      <w:r w:rsidRPr="00AA2D90">
        <w:rPr>
          <w:sz w:val="28"/>
          <w:szCs w:val="28"/>
        </w:rPr>
        <w:t>күрделі</w:t>
      </w:r>
      <w:proofErr w:type="spellEnd"/>
      <w:r w:rsidRPr="00AA2D90">
        <w:rPr>
          <w:sz w:val="28"/>
          <w:szCs w:val="28"/>
        </w:rPr>
        <w:t xml:space="preserve"> </w:t>
      </w:r>
      <w:proofErr w:type="spellStart"/>
      <w:r w:rsidRPr="00AA2D90">
        <w:rPr>
          <w:sz w:val="28"/>
          <w:szCs w:val="28"/>
        </w:rPr>
        <w:t>ғылыми</w:t>
      </w:r>
      <w:proofErr w:type="spellEnd"/>
      <w:r w:rsidRPr="00AA2D90">
        <w:rPr>
          <w:sz w:val="28"/>
          <w:szCs w:val="28"/>
        </w:rPr>
        <w:t xml:space="preserve"> категория </w:t>
      </w:r>
      <w:proofErr w:type="spellStart"/>
      <w:r w:rsidRPr="00AA2D90">
        <w:rPr>
          <w:sz w:val="28"/>
          <w:szCs w:val="28"/>
        </w:rPr>
        <w:t>ретінде</w:t>
      </w:r>
      <w:proofErr w:type="spellEnd"/>
      <w:r w:rsidRPr="00AA2D90">
        <w:rPr>
          <w:sz w:val="28"/>
          <w:szCs w:val="28"/>
        </w:rPr>
        <w:t xml:space="preserve"> </w:t>
      </w:r>
      <w:proofErr w:type="spellStart"/>
      <w:r w:rsidRPr="00AA2D90">
        <w:rPr>
          <w:sz w:val="28"/>
          <w:szCs w:val="28"/>
        </w:rPr>
        <w:t>қарастырылуда</w:t>
      </w:r>
      <w:proofErr w:type="spellEnd"/>
      <w:r w:rsidRPr="00AA2D90">
        <w:rPr>
          <w:sz w:val="28"/>
          <w:szCs w:val="28"/>
        </w:rPr>
        <w:t xml:space="preserve">. </w:t>
      </w:r>
      <w:proofErr w:type="spellStart"/>
      <w:r w:rsidRPr="00AA2D90">
        <w:rPr>
          <w:sz w:val="28"/>
          <w:szCs w:val="28"/>
        </w:rPr>
        <w:t>Бұл</w:t>
      </w:r>
      <w:proofErr w:type="spellEnd"/>
      <w:r w:rsidRPr="00AA2D90">
        <w:rPr>
          <w:sz w:val="28"/>
          <w:szCs w:val="28"/>
        </w:rPr>
        <w:t xml:space="preserve"> </w:t>
      </w:r>
      <w:proofErr w:type="spellStart"/>
      <w:r w:rsidRPr="00AA2D90">
        <w:rPr>
          <w:sz w:val="28"/>
          <w:szCs w:val="28"/>
        </w:rPr>
        <w:t>ұғымды</w:t>
      </w:r>
      <w:proofErr w:type="spellEnd"/>
      <w:r w:rsidRPr="00AA2D90">
        <w:rPr>
          <w:sz w:val="28"/>
          <w:szCs w:val="28"/>
        </w:rPr>
        <w:t xml:space="preserve"> тек </w:t>
      </w:r>
      <w:proofErr w:type="spellStart"/>
      <w:r w:rsidRPr="00AA2D90">
        <w:rPr>
          <w:sz w:val="28"/>
          <w:szCs w:val="28"/>
        </w:rPr>
        <w:t>географиялық</w:t>
      </w:r>
      <w:proofErr w:type="spellEnd"/>
      <w:r w:rsidRPr="00AA2D90">
        <w:rPr>
          <w:sz w:val="28"/>
          <w:szCs w:val="28"/>
        </w:rPr>
        <w:t xml:space="preserve"> </w:t>
      </w:r>
      <w:proofErr w:type="spellStart"/>
      <w:r w:rsidRPr="00AA2D90">
        <w:rPr>
          <w:sz w:val="28"/>
          <w:szCs w:val="28"/>
        </w:rPr>
        <w:t>шекаралары</w:t>
      </w:r>
      <w:proofErr w:type="spellEnd"/>
      <w:r w:rsidRPr="00AA2D90">
        <w:rPr>
          <w:sz w:val="28"/>
          <w:szCs w:val="28"/>
        </w:rPr>
        <w:t xml:space="preserve"> </w:t>
      </w:r>
      <w:proofErr w:type="spellStart"/>
      <w:r w:rsidRPr="00AA2D90">
        <w:rPr>
          <w:sz w:val="28"/>
          <w:szCs w:val="28"/>
        </w:rPr>
        <w:t>айқындалған</w:t>
      </w:r>
      <w:proofErr w:type="spellEnd"/>
      <w:r w:rsidRPr="00AA2D90">
        <w:rPr>
          <w:sz w:val="28"/>
          <w:szCs w:val="28"/>
        </w:rPr>
        <w:t xml:space="preserve"> </w:t>
      </w:r>
      <w:proofErr w:type="spellStart"/>
      <w:r w:rsidRPr="00AA2D90">
        <w:rPr>
          <w:sz w:val="28"/>
          <w:szCs w:val="28"/>
        </w:rPr>
        <w:t>аумақ</w:t>
      </w:r>
      <w:proofErr w:type="spellEnd"/>
      <w:r w:rsidRPr="00AA2D90">
        <w:rPr>
          <w:sz w:val="28"/>
          <w:szCs w:val="28"/>
        </w:rPr>
        <w:t xml:space="preserve"> </w:t>
      </w:r>
      <w:proofErr w:type="spellStart"/>
      <w:r w:rsidRPr="00AA2D90">
        <w:rPr>
          <w:sz w:val="28"/>
          <w:szCs w:val="28"/>
        </w:rPr>
        <w:t>ретінде</w:t>
      </w:r>
      <w:proofErr w:type="spellEnd"/>
      <w:r w:rsidRPr="00AA2D90">
        <w:rPr>
          <w:sz w:val="28"/>
          <w:szCs w:val="28"/>
        </w:rPr>
        <w:t xml:space="preserve"> </w:t>
      </w:r>
      <w:proofErr w:type="spellStart"/>
      <w:r w:rsidRPr="00AA2D90">
        <w:rPr>
          <w:sz w:val="28"/>
          <w:szCs w:val="28"/>
        </w:rPr>
        <w:t>түсіндіру</w:t>
      </w:r>
      <w:proofErr w:type="spellEnd"/>
      <w:r w:rsidRPr="00AA2D90">
        <w:rPr>
          <w:sz w:val="28"/>
          <w:szCs w:val="28"/>
        </w:rPr>
        <w:t xml:space="preserve"> </w:t>
      </w:r>
      <w:proofErr w:type="spellStart"/>
      <w:r w:rsidRPr="00AA2D90">
        <w:rPr>
          <w:sz w:val="28"/>
          <w:szCs w:val="28"/>
        </w:rPr>
        <w:t>жеткіліксіз</w:t>
      </w:r>
      <w:proofErr w:type="spellEnd"/>
      <w:r w:rsidRPr="00AA2D90">
        <w:rPr>
          <w:sz w:val="28"/>
          <w:szCs w:val="28"/>
        </w:rPr>
        <w:t xml:space="preserve">, </w:t>
      </w:r>
      <w:proofErr w:type="spellStart"/>
      <w:r w:rsidRPr="00AA2D90">
        <w:rPr>
          <w:sz w:val="28"/>
          <w:szCs w:val="28"/>
        </w:rPr>
        <w:t>себебі</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 </w:t>
      </w:r>
      <w:proofErr w:type="spellStart"/>
      <w:r w:rsidRPr="00AA2D90">
        <w:rPr>
          <w:sz w:val="28"/>
          <w:szCs w:val="28"/>
        </w:rPr>
        <w:t>әлеуметтік</w:t>
      </w:r>
      <w:proofErr w:type="spellEnd"/>
      <w:r w:rsidRPr="00AA2D90">
        <w:rPr>
          <w:sz w:val="28"/>
          <w:szCs w:val="28"/>
        </w:rPr>
        <w:t xml:space="preserve">, </w:t>
      </w:r>
      <w:proofErr w:type="spellStart"/>
      <w:r w:rsidRPr="00AA2D90">
        <w:rPr>
          <w:sz w:val="28"/>
          <w:szCs w:val="28"/>
        </w:rPr>
        <w:t>экономикалық</w:t>
      </w:r>
      <w:proofErr w:type="spellEnd"/>
      <w:r w:rsidRPr="00AA2D90">
        <w:rPr>
          <w:sz w:val="28"/>
          <w:szCs w:val="28"/>
        </w:rPr>
        <w:t xml:space="preserve">, </w:t>
      </w: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технологиялық</w:t>
      </w:r>
      <w:proofErr w:type="spellEnd"/>
      <w:r w:rsidRPr="00AA2D90">
        <w:rPr>
          <w:sz w:val="28"/>
          <w:szCs w:val="28"/>
        </w:rPr>
        <w:t xml:space="preserve"> </w:t>
      </w:r>
      <w:proofErr w:type="spellStart"/>
      <w:r w:rsidRPr="00AA2D90">
        <w:rPr>
          <w:sz w:val="28"/>
          <w:szCs w:val="28"/>
        </w:rPr>
        <w:t>өзгерістер</w:t>
      </w:r>
      <w:proofErr w:type="spellEnd"/>
      <w:r w:rsidRPr="00AA2D90">
        <w:rPr>
          <w:sz w:val="28"/>
          <w:szCs w:val="28"/>
        </w:rPr>
        <w:t xml:space="preserve"> </w:t>
      </w:r>
      <w:proofErr w:type="spellStart"/>
      <w:r w:rsidRPr="00AA2D90">
        <w:rPr>
          <w:sz w:val="28"/>
          <w:szCs w:val="28"/>
        </w:rPr>
        <w:t>түйісетін</w:t>
      </w:r>
      <w:proofErr w:type="spellEnd"/>
      <w:r w:rsidRPr="00AA2D90">
        <w:rPr>
          <w:sz w:val="28"/>
          <w:szCs w:val="28"/>
        </w:rPr>
        <w:t xml:space="preserve"> </w:t>
      </w:r>
      <w:proofErr w:type="spellStart"/>
      <w:r w:rsidRPr="00AA2D90">
        <w:rPr>
          <w:sz w:val="28"/>
          <w:szCs w:val="28"/>
        </w:rPr>
        <w:t>кеңістік</w:t>
      </w:r>
      <w:proofErr w:type="spellEnd"/>
      <w:r w:rsidRPr="00AA2D90">
        <w:rPr>
          <w:sz w:val="28"/>
          <w:szCs w:val="28"/>
        </w:rPr>
        <w:t xml:space="preserve">. </w:t>
      </w:r>
      <w:proofErr w:type="spellStart"/>
      <w:r w:rsidRPr="00AA2D90">
        <w:rPr>
          <w:sz w:val="28"/>
          <w:szCs w:val="28"/>
        </w:rPr>
        <w:t>Белгілі</w:t>
      </w:r>
      <w:proofErr w:type="spellEnd"/>
      <w:r w:rsidRPr="00AA2D90">
        <w:rPr>
          <w:sz w:val="28"/>
          <w:szCs w:val="28"/>
        </w:rPr>
        <w:t xml:space="preserve"> </w:t>
      </w:r>
      <w:proofErr w:type="spellStart"/>
      <w:r w:rsidRPr="00AA2D90">
        <w:rPr>
          <w:sz w:val="28"/>
          <w:szCs w:val="28"/>
        </w:rPr>
        <w:t>бір</w:t>
      </w:r>
      <w:proofErr w:type="spellEnd"/>
      <w:r w:rsidRPr="00AA2D90">
        <w:rPr>
          <w:sz w:val="28"/>
          <w:szCs w:val="28"/>
        </w:rPr>
        <w:t xml:space="preserve"> </w:t>
      </w:r>
      <w:proofErr w:type="spellStart"/>
      <w:r w:rsidRPr="00AA2D90">
        <w:rPr>
          <w:sz w:val="28"/>
          <w:szCs w:val="28"/>
        </w:rPr>
        <w:t>аймақ</w:t>
      </w:r>
      <w:proofErr w:type="spellEnd"/>
      <w:r w:rsidRPr="00AA2D90">
        <w:rPr>
          <w:sz w:val="28"/>
          <w:szCs w:val="28"/>
        </w:rPr>
        <w:t xml:space="preserve"> </w:t>
      </w:r>
      <w:proofErr w:type="spellStart"/>
      <w:r w:rsidRPr="00AA2D90">
        <w:rPr>
          <w:sz w:val="28"/>
          <w:szCs w:val="28"/>
        </w:rPr>
        <w:t>уақыт</w:t>
      </w:r>
      <w:proofErr w:type="spellEnd"/>
      <w:r w:rsidRPr="00AA2D90">
        <w:rPr>
          <w:sz w:val="28"/>
          <w:szCs w:val="28"/>
        </w:rPr>
        <w:t xml:space="preserve"> </w:t>
      </w:r>
      <w:proofErr w:type="spellStart"/>
      <w:r w:rsidRPr="00AA2D90">
        <w:rPr>
          <w:sz w:val="28"/>
          <w:szCs w:val="28"/>
        </w:rPr>
        <w:t>өте</w:t>
      </w:r>
      <w:proofErr w:type="spellEnd"/>
      <w:r w:rsidRPr="00AA2D90">
        <w:rPr>
          <w:sz w:val="28"/>
          <w:szCs w:val="28"/>
        </w:rPr>
        <w:t xml:space="preserve"> </w:t>
      </w:r>
      <w:proofErr w:type="spellStart"/>
      <w:r w:rsidRPr="00AA2D90">
        <w:rPr>
          <w:sz w:val="28"/>
          <w:szCs w:val="28"/>
        </w:rPr>
        <w:t>келе</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мағыналарға</w:t>
      </w:r>
      <w:proofErr w:type="spellEnd"/>
      <w:r w:rsidRPr="00AA2D90">
        <w:rPr>
          <w:sz w:val="28"/>
          <w:szCs w:val="28"/>
        </w:rPr>
        <w:t xml:space="preserve"> </w:t>
      </w:r>
      <w:proofErr w:type="spellStart"/>
      <w:r w:rsidRPr="00AA2D90">
        <w:rPr>
          <w:sz w:val="28"/>
          <w:szCs w:val="28"/>
        </w:rPr>
        <w:t>ие</w:t>
      </w:r>
      <w:proofErr w:type="spellEnd"/>
      <w:r w:rsidRPr="00AA2D90">
        <w:rPr>
          <w:sz w:val="28"/>
          <w:szCs w:val="28"/>
        </w:rPr>
        <w:t xml:space="preserve"> </w:t>
      </w:r>
      <w:proofErr w:type="spellStart"/>
      <w:r w:rsidRPr="00AA2D90">
        <w:rPr>
          <w:sz w:val="28"/>
          <w:szCs w:val="28"/>
        </w:rPr>
        <w:t>болып</w:t>
      </w:r>
      <w:proofErr w:type="spellEnd"/>
      <w:r w:rsidRPr="00AA2D90">
        <w:rPr>
          <w:sz w:val="28"/>
          <w:szCs w:val="28"/>
        </w:rPr>
        <w:t xml:space="preserve">, </w:t>
      </w:r>
      <w:proofErr w:type="spellStart"/>
      <w:r w:rsidRPr="00AA2D90">
        <w:rPr>
          <w:sz w:val="28"/>
          <w:szCs w:val="28"/>
        </w:rPr>
        <w:t>көші-қон</w:t>
      </w:r>
      <w:proofErr w:type="spellEnd"/>
      <w:r w:rsidRPr="00AA2D90">
        <w:rPr>
          <w:sz w:val="28"/>
          <w:szCs w:val="28"/>
        </w:rPr>
        <w:t xml:space="preserve"> </w:t>
      </w:r>
      <w:proofErr w:type="spellStart"/>
      <w:r w:rsidRPr="00AA2D90">
        <w:rPr>
          <w:sz w:val="28"/>
          <w:szCs w:val="28"/>
        </w:rPr>
        <w:t>немесе</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ағымдардың</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тартылыс</w:t>
      </w:r>
      <w:proofErr w:type="spellEnd"/>
      <w:r w:rsidRPr="00AA2D90">
        <w:rPr>
          <w:sz w:val="28"/>
          <w:szCs w:val="28"/>
        </w:rPr>
        <w:t xml:space="preserve"> </w:t>
      </w:r>
      <w:proofErr w:type="spellStart"/>
      <w:r w:rsidRPr="00AA2D90">
        <w:rPr>
          <w:sz w:val="28"/>
          <w:szCs w:val="28"/>
        </w:rPr>
        <w:t>орталығына</w:t>
      </w:r>
      <w:proofErr w:type="spellEnd"/>
      <w:r w:rsidRPr="00AA2D90">
        <w:rPr>
          <w:sz w:val="28"/>
          <w:szCs w:val="28"/>
        </w:rPr>
        <w:t xml:space="preserve"> </w:t>
      </w:r>
      <w:proofErr w:type="spellStart"/>
      <w:r w:rsidRPr="00AA2D90">
        <w:rPr>
          <w:sz w:val="28"/>
          <w:szCs w:val="28"/>
        </w:rPr>
        <w:t>айналады</w:t>
      </w:r>
      <w:proofErr w:type="spellEnd"/>
      <w:r w:rsidRPr="00AA2D90">
        <w:rPr>
          <w:sz w:val="28"/>
          <w:szCs w:val="28"/>
        </w:rPr>
        <w:t xml:space="preserve">. </w:t>
      </w:r>
      <w:proofErr w:type="spellStart"/>
      <w:r w:rsidRPr="00AA2D90">
        <w:rPr>
          <w:sz w:val="28"/>
          <w:szCs w:val="28"/>
        </w:rPr>
        <w:t>Сондықтан</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дестинацияларды</w:t>
      </w:r>
      <w:proofErr w:type="spellEnd"/>
      <w:r w:rsidRPr="00AA2D90">
        <w:rPr>
          <w:sz w:val="28"/>
          <w:szCs w:val="28"/>
        </w:rPr>
        <w:t xml:space="preserve"> </w:t>
      </w:r>
      <w:proofErr w:type="spellStart"/>
      <w:r w:rsidRPr="00AA2D90">
        <w:rPr>
          <w:sz w:val="28"/>
          <w:szCs w:val="28"/>
        </w:rPr>
        <w:t>зерттеу</w:t>
      </w:r>
      <w:proofErr w:type="spellEnd"/>
      <w:r w:rsidRPr="00AA2D90">
        <w:rPr>
          <w:sz w:val="28"/>
          <w:szCs w:val="28"/>
        </w:rPr>
        <w:t xml:space="preserve"> </w:t>
      </w:r>
      <w:proofErr w:type="spellStart"/>
      <w:r w:rsidRPr="00AA2D90">
        <w:rPr>
          <w:sz w:val="28"/>
          <w:szCs w:val="28"/>
        </w:rPr>
        <w:t>олардың</w:t>
      </w:r>
      <w:proofErr w:type="spellEnd"/>
      <w:r w:rsidRPr="00AA2D90">
        <w:rPr>
          <w:sz w:val="28"/>
          <w:szCs w:val="28"/>
        </w:rPr>
        <w:t xml:space="preserve"> </w:t>
      </w:r>
      <w:proofErr w:type="spellStart"/>
      <w:r w:rsidRPr="00AA2D90">
        <w:rPr>
          <w:sz w:val="28"/>
          <w:szCs w:val="28"/>
        </w:rPr>
        <w:t>көпқырлы</w:t>
      </w:r>
      <w:proofErr w:type="spellEnd"/>
      <w:r w:rsidRPr="00AA2D90">
        <w:rPr>
          <w:sz w:val="28"/>
          <w:szCs w:val="28"/>
        </w:rPr>
        <w:t xml:space="preserve"> </w:t>
      </w:r>
      <w:proofErr w:type="spellStart"/>
      <w:r w:rsidRPr="00AA2D90">
        <w:rPr>
          <w:sz w:val="28"/>
          <w:szCs w:val="28"/>
        </w:rPr>
        <w:t>табиғатын</w:t>
      </w:r>
      <w:proofErr w:type="spellEnd"/>
      <w:r w:rsidRPr="00AA2D90">
        <w:rPr>
          <w:sz w:val="28"/>
          <w:szCs w:val="28"/>
        </w:rPr>
        <w:t xml:space="preserve">, </w:t>
      </w:r>
      <w:proofErr w:type="spellStart"/>
      <w:r w:rsidRPr="00AA2D90">
        <w:rPr>
          <w:sz w:val="28"/>
          <w:szCs w:val="28"/>
        </w:rPr>
        <w:t>қалыптасу</w:t>
      </w:r>
      <w:proofErr w:type="spellEnd"/>
      <w:r w:rsidRPr="00AA2D90">
        <w:rPr>
          <w:sz w:val="28"/>
          <w:szCs w:val="28"/>
        </w:rPr>
        <w:t xml:space="preserve"> </w:t>
      </w:r>
      <w:proofErr w:type="spellStart"/>
      <w:r w:rsidRPr="00AA2D90">
        <w:rPr>
          <w:sz w:val="28"/>
          <w:szCs w:val="28"/>
        </w:rPr>
        <w:t>факторларын</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функционалдық</w:t>
      </w:r>
      <w:proofErr w:type="spellEnd"/>
      <w:r w:rsidRPr="00AA2D90">
        <w:rPr>
          <w:sz w:val="28"/>
          <w:szCs w:val="28"/>
        </w:rPr>
        <w:t xml:space="preserve"> </w:t>
      </w:r>
      <w:proofErr w:type="spellStart"/>
      <w:r w:rsidRPr="00AA2D90">
        <w:rPr>
          <w:sz w:val="28"/>
          <w:szCs w:val="28"/>
        </w:rPr>
        <w:t>ерекшеліктерін</w:t>
      </w:r>
      <w:proofErr w:type="spellEnd"/>
      <w:r w:rsidRPr="00AA2D90">
        <w:rPr>
          <w:sz w:val="28"/>
          <w:szCs w:val="28"/>
        </w:rPr>
        <w:t xml:space="preserve"> </w:t>
      </w:r>
      <w:proofErr w:type="spellStart"/>
      <w:r w:rsidRPr="00AA2D90">
        <w:rPr>
          <w:sz w:val="28"/>
          <w:szCs w:val="28"/>
        </w:rPr>
        <w:t>кешенді</w:t>
      </w:r>
      <w:proofErr w:type="spellEnd"/>
      <w:r w:rsidRPr="00AA2D90">
        <w:rPr>
          <w:sz w:val="28"/>
          <w:szCs w:val="28"/>
        </w:rPr>
        <w:t xml:space="preserve"> </w:t>
      </w:r>
      <w:proofErr w:type="spellStart"/>
      <w:r w:rsidRPr="00AA2D90">
        <w:rPr>
          <w:sz w:val="28"/>
          <w:szCs w:val="28"/>
        </w:rPr>
        <w:t>түрде</w:t>
      </w:r>
      <w:proofErr w:type="spellEnd"/>
      <w:r w:rsidRPr="00AA2D90">
        <w:rPr>
          <w:sz w:val="28"/>
          <w:szCs w:val="28"/>
        </w:rPr>
        <w:t xml:space="preserve"> </w:t>
      </w:r>
      <w:proofErr w:type="spellStart"/>
      <w:r w:rsidRPr="00AA2D90">
        <w:rPr>
          <w:sz w:val="28"/>
          <w:szCs w:val="28"/>
        </w:rPr>
        <w:t>талдауды</w:t>
      </w:r>
      <w:proofErr w:type="spellEnd"/>
      <w:r w:rsidRPr="00AA2D90">
        <w:rPr>
          <w:sz w:val="28"/>
          <w:szCs w:val="28"/>
        </w:rPr>
        <w:t xml:space="preserve"> </w:t>
      </w:r>
      <w:proofErr w:type="spellStart"/>
      <w:r w:rsidRPr="00AA2D90">
        <w:rPr>
          <w:sz w:val="28"/>
          <w:szCs w:val="28"/>
        </w:rPr>
        <w:t>талап</w:t>
      </w:r>
      <w:proofErr w:type="spellEnd"/>
      <w:r w:rsidRPr="00AA2D90">
        <w:rPr>
          <w:sz w:val="28"/>
          <w:szCs w:val="28"/>
        </w:rPr>
        <w:t xml:space="preserve"> </w:t>
      </w:r>
      <w:proofErr w:type="spellStart"/>
      <w:r w:rsidRPr="00AA2D90">
        <w:rPr>
          <w:sz w:val="28"/>
          <w:szCs w:val="28"/>
        </w:rPr>
        <w:t>етеді</w:t>
      </w:r>
      <w:proofErr w:type="spellEnd"/>
      <w:r w:rsidRPr="00AA2D90">
        <w:rPr>
          <w:sz w:val="28"/>
          <w:szCs w:val="28"/>
        </w:rPr>
        <w:t>.</w:t>
      </w:r>
    </w:p>
    <w:p w14:paraId="11675C24" w14:textId="686E8C1A" w:rsidR="00F2358B" w:rsidRPr="00AA2D90" w:rsidRDefault="00F2358B" w:rsidP="00C13277">
      <w:pPr>
        <w:ind w:firstLine="709"/>
        <w:contextualSpacing/>
        <w:jc w:val="both"/>
        <w:rPr>
          <w:sz w:val="28"/>
          <w:szCs w:val="28"/>
        </w:rPr>
      </w:pPr>
      <w:proofErr w:type="spellStart"/>
      <w:r w:rsidRPr="00AA2D90">
        <w:rPr>
          <w:sz w:val="28"/>
          <w:szCs w:val="28"/>
        </w:rPr>
        <w:t>Демографиялық</w:t>
      </w:r>
      <w:proofErr w:type="spellEnd"/>
      <w:r w:rsidRPr="00AA2D90">
        <w:rPr>
          <w:sz w:val="28"/>
          <w:szCs w:val="28"/>
        </w:rPr>
        <w:t xml:space="preserve"> </w:t>
      </w:r>
      <w:proofErr w:type="spellStart"/>
      <w:r w:rsidRPr="00AA2D90">
        <w:rPr>
          <w:sz w:val="28"/>
          <w:szCs w:val="28"/>
        </w:rPr>
        <w:t>зерттеулерде</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көбіне</w:t>
      </w:r>
      <w:proofErr w:type="spellEnd"/>
      <w:r w:rsidRPr="00AA2D90">
        <w:rPr>
          <w:sz w:val="28"/>
          <w:szCs w:val="28"/>
        </w:rPr>
        <w:t xml:space="preserve"> </w:t>
      </w:r>
      <w:proofErr w:type="spellStart"/>
      <w:r w:rsidRPr="00AA2D90">
        <w:rPr>
          <w:sz w:val="28"/>
          <w:szCs w:val="28"/>
        </w:rPr>
        <w:t>көші-қон</w:t>
      </w:r>
      <w:proofErr w:type="spellEnd"/>
      <w:r w:rsidRPr="00AA2D90">
        <w:rPr>
          <w:sz w:val="28"/>
          <w:szCs w:val="28"/>
        </w:rPr>
        <w:t xml:space="preserve"> </w:t>
      </w:r>
      <w:proofErr w:type="spellStart"/>
      <w:r w:rsidRPr="00AA2D90">
        <w:rPr>
          <w:sz w:val="28"/>
          <w:szCs w:val="28"/>
        </w:rPr>
        <w:t>үдерістерімен</w:t>
      </w:r>
      <w:proofErr w:type="spellEnd"/>
      <w:r w:rsidRPr="00AA2D90">
        <w:rPr>
          <w:sz w:val="28"/>
          <w:szCs w:val="28"/>
        </w:rPr>
        <w:t xml:space="preserve"> </w:t>
      </w:r>
      <w:proofErr w:type="spellStart"/>
      <w:r w:rsidRPr="00AA2D90">
        <w:rPr>
          <w:sz w:val="28"/>
          <w:szCs w:val="28"/>
        </w:rPr>
        <w:t>байланыстырылады</w:t>
      </w:r>
      <w:proofErr w:type="spellEnd"/>
      <w:r w:rsidRPr="00AA2D90">
        <w:rPr>
          <w:sz w:val="28"/>
          <w:szCs w:val="28"/>
        </w:rPr>
        <w:t xml:space="preserve">. </w:t>
      </w:r>
      <w:proofErr w:type="spellStart"/>
      <w:r w:rsidRPr="00AA2D90">
        <w:rPr>
          <w:sz w:val="28"/>
          <w:szCs w:val="28"/>
        </w:rPr>
        <w:t>Бұл</w:t>
      </w:r>
      <w:proofErr w:type="spellEnd"/>
      <w:r w:rsidRPr="00AA2D90">
        <w:rPr>
          <w:sz w:val="28"/>
          <w:szCs w:val="28"/>
        </w:rPr>
        <w:t xml:space="preserve"> </w:t>
      </w:r>
      <w:proofErr w:type="spellStart"/>
      <w:r w:rsidRPr="00AA2D90">
        <w:rPr>
          <w:sz w:val="28"/>
          <w:szCs w:val="28"/>
        </w:rPr>
        <w:t>ұғымның</w:t>
      </w:r>
      <w:proofErr w:type="spellEnd"/>
      <w:r w:rsidRPr="00AA2D90">
        <w:rPr>
          <w:sz w:val="28"/>
          <w:szCs w:val="28"/>
        </w:rPr>
        <w:t xml:space="preserve"> </w:t>
      </w:r>
      <w:proofErr w:type="spellStart"/>
      <w:r w:rsidRPr="00AA2D90">
        <w:rPr>
          <w:sz w:val="28"/>
          <w:szCs w:val="28"/>
        </w:rPr>
        <w:t>бірегей</w:t>
      </w:r>
      <w:proofErr w:type="spellEnd"/>
      <w:r w:rsidRPr="00AA2D90">
        <w:rPr>
          <w:sz w:val="28"/>
          <w:szCs w:val="28"/>
        </w:rPr>
        <w:t xml:space="preserve">, </w:t>
      </w:r>
      <w:proofErr w:type="spellStart"/>
      <w:r w:rsidRPr="00AA2D90">
        <w:rPr>
          <w:sz w:val="28"/>
          <w:szCs w:val="28"/>
        </w:rPr>
        <w:t>барлық</w:t>
      </w:r>
      <w:proofErr w:type="spellEnd"/>
      <w:r w:rsidRPr="00AA2D90">
        <w:rPr>
          <w:sz w:val="28"/>
          <w:szCs w:val="28"/>
        </w:rPr>
        <w:t xml:space="preserve"> </w:t>
      </w:r>
      <w:proofErr w:type="spellStart"/>
      <w:r w:rsidRPr="00AA2D90">
        <w:rPr>
          <w:sz w:val="28"/>
          <w:szCs w:val="28"/>
        </w:rPr>
        <w:t>жағдайға</w:t>
      </w:r>
      <w:proofErr w:type="spellEnd"/>
      <w:r w:rsidRPr="00AA2D90">
        <w:rPr>
          <w:sz w:val="28"/>
          <w:szCs w:val="28"/>
        </w:rPr>
        <w:t xml:space="preserve"> </w:t>
      </w:r>
      <w:proofErr w:type="spellStart"/>
      <w:r w:rsidRPr="00AA2D90">
        <w:rPr>
          <w:sz w:val="28"/>
          <w:szCs w:val="28"/>
        </w:rPr>
        <w:t>ортақ</w:t>
      </w:r>
      <w:proofErr w:type="spellEnd"/>
      <w:r w:rsidRPr="00AA2D90">
        <w:rPr>
          <w:sz w:val="28"/>
          <w:szCs w:val="28"/>
        </w:rPr>
        <w:t xml:space="preserve"> </w:t>
      </w:r>
      <w:proofErr w:type="spellStart"/>
      <w:r w:rsidRPr="00AA2D90">
        <w:rPr>
          <w:sz w:val="28"/>
          <w:szCs w:val="28"/>
        </w:rPr>
        <w:t>анықтамасы</w:t>
      </w:r>
      <w:proofErr w:type="spellEnd"/>
      <w:r w:rsidRPr="00AA2D90">
        <w:rPr>
          <w:sz w:val="28"/>
          <w:szCs w:val="28"/>
        </w:rPr>
        <w:t xml:space="preserve"> </w:t>
      </w:r>
      <w:proofErr w:type="spellStart"/>
      <w:r w:rsidRPr="00AA2D90">
        <w:rPr>
          <w:sz w:val="28"/>
          <w:szCs w:val="28"/>
        </w:rPr>
        <w:t>жоқ</w:t>
      </w:r>
      <w:proofErr w:type="spellEnd"/>
      <w:r w:rsidRPr="00AA2D90">
        <w:rPr>
          <w:sz w:val="28"/>
          <w:szCs w:val="28"/>
        </w:rPr>
        <w:t xml:space="preserve">, </w:t>
      </w:r>
      <w:proofErr w:type="spellStart"/>
      <w:r w:rsidRPr="00AA2D90">
        <w:rPr>
          <w:sz w:val="28"/>
          <w:szCs w:val="28"/>
        </w:rPr>
        <w:t>себебі</w:t>
      </w:r>
      <w:proofErr w:type="spellEnd"/>
      <w:r w:rsidRPr="00AA2D90">
        <w:rPr>
          <w:sz w:val="28"/>
          <w:szCs w:val="28"/>
        </w:rPr>
        <w:t xml:space="preserve"> </w:t>
      </w:r>
      <w:proofErr w:type="spellStart"/>
      <w:r w:rsidRPr="00AA2D90">
        <w:rPr>
          <w:sz w:val="28"/>
          <w:szCs w:val="28"/>
        </w:rPr>
        <w:t>оның</w:t>
      </w:r>
      <w:proofErr w:type="spellEnd"/>
      <w:r w:rsidRPr="00AA2D90">
        <w:rPr>
          <w:sz w:val="28"/>
          <w:szCs w:val="28"/>
        </w:rPr>
        <w:t xml:space="preserve"> </w:t>
      </w:r>
      <w:proofErr w:type="spellStart"/>
      <w:r w:rsidRPr="00AA2D90">
        <w:rPr>
          <w:sz w:val="28"/>
          <w:szCs w:val="28"/>
        </w:rPr>
        <w:t>мазмұны</w:t>
      </w:r>
      <w:proofErr w:type="spellEnd"/>
      <w:r w:rsidRPr="00AA2D90">
        <w:rPr>
          <w:sz w:val="28"/>
          <w:szCs w:val="28"/>
        </w:rPr>
        <w:t xml:space="preserve"> </w:t>
      </w:r>
      <w:proofErr w:type="spellStart"/>
      <w:r w:rsidRPr="00AA2D90">
        <w:rPr>
          <w:sz w:val="28"/>
          <w:szCs w:val="28"/>
        </w:rPr>
        <w:t>нақты</w:t>
      </w:r>
      <w:proofErr w:type="spellEnd"/>
      <w:r w:rsidRPr="00AA2D90">
        <w:rPr>
          <w:sz w:val="28"/>
          <w:szCs w:val="28"/>
        </w:rPr>
        <w:t xml:space="preserve"> </w:t>
      </w:r>
      <w:proofErr w:type="spellStart"/>
      <w:r w:rsidRPr="00AA2D90">
        <w:rPr>
          <w:sz w:val="28"/>
          <w:szCs w:val="28"/>
        </w:rPr>
        <w:t>елдің</w:t>
      </w:r>
      <w:proofErr w:type="spellEnd"/>
      <w:r w:rsidRPr="00AA2D90">
        <w:rPr>
          <w:sz w:val="28"/>
          <w:szCs w:val="28"/>
        </w:rPr>
        <w:t xml:space="preserve">, </w:t>
      </w:r>
      <w:proofErr w:type="spellStart"/>
      <w:r w:rsidRPr="00AA2D90">
        <w:rPr>
          <w:sz w:val="28"/>
          <w:szCs w:val="28"/>
        </w:rPr>
        <w:t>аймақтың</w:t>
      </w:r>
      <w:proofErr w:type="spellEnd"/>
      <w:r w:rsidRPr="00AA2D90">
        <w:rPr>
          <w:sz w:val="28"/>
          <w:szCs w:val="28"/>
        </w:rPr>
        <w:t xml:space="preserve"> </w:t>
      </w:r>
      <w:proofErr w:type="spellStart"/>
      <w:r w:rsidRPr="00AA2D90">
        <w:rPr>
          <w:sz w:val="28"/>
          <w:szCs w:val="28"/>
        </w:rPr>
        <w:t>әлеуметтік-экономикалық</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географиялық</w:t>
      </w:r>
      <w:proofErr w:type="spellEnd"/>
      <w:r w:rsidRPr="00AA2D90">
        <w:rPr>
          <w:sz w:val="28"/>
          <w:szCs w:val="28"/>
        </w:rPr>
        <w:t xml:space="preserve"> </w:t>
      </w:r>
      <w:proofErr w:type="spellStart"/>
      <w:r w:rsidRPr="00AA2D90">
        <w:rPr>
          <w:sz w:val="28"/>
          <w:szCs w:val="28"/>
        </w:rPr>
        <w:t>контексіне</w:t>
      </w:r>
      <w:proofErr w:type="spellEnd"/>
      <w:r w:rsidRPr="00AA2D90">
        <w:rPr>
          <w:sz w:val="28"/>
          <w:szCs w:val="28"/>
        </w:rPr>
        <w:t xml:space="preserve"> </w:t>
      </w:r>
      <w:proofErr w:type="spellStart"/>
      <w:r w:rsidRPr="00AA2D90">
        <w:rPr>
          <w:sz w:val="28"/>
          <w:szCs w:val="28"/>
        </w:rPr>
        <w:t>қарай</w:t>
      </w:r>
      <w:proofErr w:type="spellEnd"/>
      <w:r w:rsidRPr="00AA2D90">
        <w:rPr>
          <w:sz w:val="28"/>
          <w:szCs w:val="28"/>
        </w:rPr>
        <w:t xml:space="preserve"> </w:t>
      </w:r>
      <w:proofErr w:type="spellStart"/>
      <w:r w:rsidRPr="00AA2D90">
        <w:rPr>
          <w:sz w:val="28"/>
          <w:szCs w:val="28"/>
        </w:rPr>
        <w:t>өзгеріп</w:t>
      </w:r>
      <w:proofErr w:type="spellEnd"/>
      <w:r w:rsidRPr="00AA2D90">
        <w:rPr>
          <w:sz w:val="28"/>
          <w:szCs w:val="28"/>
        </w:rPr>
        <w:t xml:space="preserve"> </w:t>
      </w:r>
      <w:proofErr w:type="spellStart"/>
      <w:r w:rsidRPr="00AA2D90">
        <w:rPr>
          <w:sz w:val="28"/>
          <w:szCs w:val="28"/>
        </w:rPr>
        <w:t>отырады</w:t>
      </w:r>
      <w:proofErr w:type="spellEnd"/>
      <w:r w:rsidRPr="00AA2D90">
        <w:rPr>
          <w:sz w:val="28"/>
          <w:szCs w:val="28"/>
        </w:rPr>
        <w:t xml:space="preserve">. </w:t>
      </w:r>
      <w:proofErr w:type="spellStart"/>
      <w:r w:rsidRPr="00AA2D90">
        <w:rPr>
          <w:sz w:val="28"/>
          <w:szCs w:val="28"/>
        </w:rPr>
        <w:t>Бұрын</w:t>
      </w:r>
      <w:proofErr w:type="spellEnd"/>
      <w:r w:rsidRPr="00AA2D90">
        <w:rPr>
          <w:sz w:val="28"/>
          <w:szCs w:val="28"/>
        </w:rPr>
        <w:t xml:space="preserve"> </w:t>
      </w:r>
      <w:proofErr w:type="spellStart"/>
      <w:r w:rsidRPr="00AA2D90">
        <w:rPr>
          <w:sz w:val="28"/>
          <w:szCs w:val="28"/>
        </w:rPr>
        <w:t>иммигранттар</w:t>
      </w:r>
      <w:proofErr w:type="spellEnd"/>
      <w:r w:rsidRPr="00AA2D90">
        <w:rPr>
          <w:sz w:val="28"/>
          <w:szCs w:val="28"/>
        </w:rPr>
        <w:t xml:space="preserve"> </w:t>
      </w:r>
      <w:proofErr w:type="spellStart"/>
      <w:r w:rsidRPr="00AA2D90">
        <w:rPr>
          <w:sz w:val="28"/>
          <w:szCs w:val="28"/>
        </w:rPr>
        <w:t>сирек</w:t>
      </w:r>
      <w:proofErr w:type="spellEnd"/>
      <w:r w:rsidRPr="00AA2D90">
        <w:rPr>
          <w:sz w:val="28"/>
          <w:szCs w:val="28"/>
        </w:rPr>
        <w:t xml:space="preserve"> </w:t>
      </w:r>
      <w:proofErr w:type="spellStart"/>
      <w:r w:rsidRPr="00AA2D90">
        <w:rPr>
          <w:sz w:val="28"/>
          <w:szCs w:val="28"/>
        </w:rPr>
        <w:t>қоныстанған</w:t>
      </w:r>
      <w:proofErr w:type="spellEnd"/>
      <w:r w:rsidRPr="00AA2D90">
        <w:rPr>
          <w:sz w:val="28"/>
          <w:szCs w:val="28"/>
        </w:rPr>
        <w:t xml:space="preserve">, </w:t>
      </w:r>
      <w:proofErr w:type="spellStart"/>
      <w:r w:rsidRPr="00AA2D90">
        <w:rPr>
          <w:sz w:val="28"/>
          <w:szCs w:val="28"/>
        </w:rPr>
        <w:t>миграциялық</w:t>
      </w:r>
      <w:proofErr w:type="spellEnd"/>
      <w:r w:rsidRPr="00AA2D90">
        <w:rPr>
          <w:sz w:val="28"/>
          <w:szCs w:val="28"/>
        </w:rPr>
        <w:t xml:space="preserve"> </w:t>
      </w:r>
      <w:proofErr w:type="spellStart"/>
      <w:r w:rsidRPr="00AA2D90">
        <w:rPr>
          <w:sz w:val="28"/>
          <w:szCs w:val="28"/>
        </w:rPr>
        <w:t>ағымнан</w:t>
      </w:r>
      <w:proofErr w:type="spellEnd"/>
      <w:r w:rsidRPr="00AA2D90">
        <w:rPr>
          <w:sz w:val="28"/>
          <w:szCs w:val="28"/>
        </w:rPr>
        <w:t xml:space="preserve"> </w:t>
      </w:r>
      <w:proofErr w:type="spellStart"/>
      <w:r w:rsidRPr="00AA2D90">
        <w:rPr>
          <w:sz w:val="28"/>
          <w:szCs w:val="28"/>
        </w:rPr>
        <w:t>тыс</w:t>
      </w:r>
      <w:proofErr w:type="spellEnd"/>
      <w:r w:rsidRPr="00AA2D90">
        <w:rPr>
          <w:sz w:val="28"/>
          <w:szCs w:val="28"/>
        </w:rPr>
        <w:t xml:space="preserve"> </w:t>
      </w:r>
      <w:proofErr w:type="spellStart"/>
      <w:r w:rsidRPr="00AA2D90">
        <w:rPr>
          <w:sz w:val="28"/>
          <w:szCs w:val="28"/>
        </w:rPr>
        <w:t>қалып</w:t>
      </w:r>
      <w:proofErr w:type="spellEnd"/>
      <w:r w:rsidRPr="00AA2D90">
        <w:rPr>
          <w:sz w:val="28"/>
          <w:szCs w:val="28"/>
        </w:rPr>
        <w:t xml:space="preserve"> </w:t>
      </w:r>
      <w:proofErr w:type="spellStart"/>
      <w:r w:rsidRPr="00AA2D90">
        <w:rPr>
          <w:sz w:val="28"/>
          <w:szCs w:val="28"/>
        </w:rPr>
        <w:t>келген</w:t>
      </w:r>
      <w:proofErr w:type="spellEnd"/>
      <w:r w:rsidRPr="00AA2D90">
        <w:rPr>
          <w:sz w:val="28"/>
          <w:szCs w:val="28"/>
        </w:rPr>
        <w:t xml:space="preserve"> </w:t>
      </w:r>
      <w:proofErr w:type="spellStart"/>
      <w:r w:rsidRPr="00AA2D90">
        <w:rPr>
          <w:sz w:val="28"/>
          <w:szCs w:val="28"/>
        </w:rPr>
        <w:t>аумақтардың</w:t>
      </w:r>
      <w:proofErr w:type="spellEnd"/>
      <w:r w:rsidRPr="00AA2D90">
        <w:rPr>
          <w:sz w:val="28"/>
          <w:szCs w:val="28"/>
        </w:rPr>
        <w:t xml:space="preserve"> </w:t>
      </w:r>
      <w:proofErr w:type="spellStart"/>
      <w:r w:rsidRPr="00AA2D90">
        <w:rPr>
          <w:sz w:val="28"/>
          <w:szCs w:val="28"/>
        </w:rPr>
        <w:t>біртіндеп</w:t>
      </w:r>
      <w:proofErr w:type="spellEnd"/>
      <w:r w:rsidRPr="00AA2D90">
        <w:rPr>
          <w:sz w:val="28"/>
          <w:szCs w:val="28"/>
        </w:rPr>
        <w:t xml:space="preserve"> </w:t>
      </w:r>
      <w:proofErr w:type="spellStart"/>
      <w:r w:rsidRPr="00AA2D90">
        <w:rPr>
          <w:sz w:val="28"/>
          <w:szCs w:val="28"/>
        </w:rPr>
        <w:t>тұрақты</w:t>
      </w:r>
      <w:proofErr w:type="spellEnd"/>
      <w:r w:rsidRPr="00AA2D90">
        <w:rPr>
          <w:sz w:val="28"/>
          <w:szCs w:val="28"/>
        </w:rPr>
        <w:t xml:space="preserve"> </w:t>
      </w:r>
      <w:proofErr w:type="spellStart"/>
      <w:r w:rsidRPr="00AA2D90">
        <w:rPr>
          <w:sz w:val="28"/>
          <w:szCs w:val="28"/>
        </w:rPr>
        <w:t>қоныс</w:t>
      </w:r>
      <w:proofErr w:type="spellEnd"/>
      <w:r w:rsidRPr="00AA2D90">
        <w:rPr>
          <w:sz w:val="28"/>
          <w:szCs w:val="28"/>
        </w:rPr>
        <w:t xml:space="preserve"> </w:t>
      </w:r>
      <w:proofErr w:type="spellStart"/>
      <w:r w:rsidRPr="00AA2D90">
        <w:rPr>
          <w:sz w:val="28"/>
          <w:szCs w:val="28"/>
        </w:rPr>
        <w:t>аудару</w:t>
      </w:r>
      <w:proofErr w:type="spellEnd"/>
      <w:r w:rsidRPr="00AA2D90">
        <w:rPr>
          <w:sz w:val="28"/>
          <w:szCs w:val="28"/>
        </w:rPr>
        <w:t xml:space="preserve"> </w:t>
      </w:r>
      <w:proofErr w:type="spellStart"/>
      <w:r w:rsidRPr="00AA2D90">
        <w:rPr>
          <w:sz w:val="28"/>
          <w:szCs w:val="28"/>
        </w:rPr>
        <w:t>нүктесіне</w:t>
      </w:r>
      <w:proofErr w:type="spellEnd"/>
      <w:r w:rsidRPr="00AA2D90">
        <w:rPr>
          <w:sz w:val="28"/>
          <w:szCs w:val="28"/>
        </w:rPr>
        <w:t xml:space="preserve"> </w:t>
      </w:r>
      <w:proofErr w:type="spellStart"/>
      <w:r w:rsidRPr="00AA2D90">
        <w:rPr>
          <w:sz w:val="28"/>
          <w:szCs w:val="28"/>
        </w:rPr>
        <w:t>айналуы</w:t>
      </w:r>
      <w:proofErr w:type="spellEnd"/>
      <w:r w:rsidRPr="00AA2D90">
        <w:rPr>
          <w:sz w:val="28"/>
          <w:szCs w:val="28"/>
        </w:rPr>
        <w:t xml:space="preserve"> –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феноменінің</w:t>
      </w:r>
      <w:proofErr w:type="spellEnd"/>
      <w:r w:rsidRPr="00AA2D90">
        <w:rPr>
          <w:sz w:val="28"/>
          <w:szCs w:val="28"/>
        </w:rPr>
        <w:t xml:space="preserve"> </w:t>
      </w:r>
      <w:proofErr w:type="spellStart"/>
      <w:r w:rsidRPr="00AA2D90">
        <w:rPr>
          <w:sz w:val="28"/>
          <w:szCs w:val="28"/>
        </w:rPr>
        <w:t>маңызды</w:t>
      </w:r>
      <w:proofErr w:type="spellEnd"/>
      <w:r w:rsidRPr="00AA2D90">
        <w:rPr>
          <w:sz w:val="28"/>
          <w:szCs w:val="28"/>
        </w:rPr>
        <w:t xml:space="preserve"> </w:t>
      </w:r>
      <w:proofErr w:type="spellStart"/>
      <w:r w:rsidRPr="00AA2D90">
        <w:rPr>
          <w:sz w:val="28"/>
          <w:szCs w:val="28"/>
        </w:rPr>
        <w:t>көріністерінің</w:t>
      </w:r>
      <w:proofErr w:type="spellEnd"/>
      <w:r w:rsidRPr="00AA2D90">
        <w:rPr>
          <w:sz w:val="28"/>
          <w:szCs w:val="28"/>
        </w:rPr>
        <w:t xml:space="preserve"> </w:t>
      </w:r>
      <w:proofErr w:type="spellStart"/>
      <w:r w:rsidRPr="00AA2D90">
        <w:rPr>
          <w:sz w:val="28"/>
          <w:szCs w:val="28"/>
        </w:rPr>
        <w:t>бірі</w:t>
      </w:r>
      <w:proofErr w:type="spellEnd"/>
      <w:r w:rsidRPr="00AA2D90">
        <w:rPr>
          <w:sz w:val="28"/>
          <w:szCs w:val="28"/>
        </w:rPr>
        <w:t xml:space="preserve"> </w:t>
      </w:r>
      <w:r w:rsidR="007507BD" w:rsidRPr="00AA2D90">
        <w:rPr>
          <w:sz w:val="28"/>
          <w:szCs w:val="28"/>
        </w:rPr>
        <w:t>[92]</w:t>
      </w:r>
      <w:r w:rsidRPr="00AA2D90">
        <w:rPr>
          <w:sz w:val="28"/>
          <w:szCs w:val="28"/>
        </w:rPr>
        <w:t xml:space="preserve">. </w:t>
      </w:r>
      <w:proofErr w:type="spellStart"/>
      <w:r w:rsidRPr="00AA2D90">
        <w:rPr>
          <w:sz w:val="28"/>
          <w:szCs w:val="28"/>
        </w:rPr>
        <w:t>Соңғы</w:t>
      </w:r>
      <w:proofErr w:type="spellEnd"/>
      <w:r w:rsidRPr="00AA2D90">
        <w:rPr>
          <w:sz w:val="28"/>
          <w:szCs w:val="28"/>
        </w:rPr>
        <w:t xml:space="preserve"> </w:t>
      </w:r>
      <w:proofErr w:type="spellStart"/>
      <w:r w:rsidRPr="00AA2D90">
        <w:rPr>
          <w:sz w:val="28"/>
          <w:szCs w:val="28"/>
        </w:rPr>
        <w:t>онжылдықтарда</w:t>
      </w:r>
      <w:proofErr w:type="spellEnd"/>
      <w:r w:rsidRPr="00AA2D90">
        <w:rPr>
          <w:sz w:val="28"/>
          <w:szCs w:val="28"/>
        </w:rPr>
        <w:t xml:space="preserve"> </w:t>
      </w:r>
      <w:proofErr w:type="spellStart"/>
      <w:r w:rsidRPr="00AA2D90">
        <w:rPr>
          <w:sz w:val="28"/>
          <w:szCs w:val="28"/>
        </w:rPr>
        <w:t>дәстүрлі</w:t>
      </w:r>
      <w:proofErr w:type="spellEnd"/>
      <w:r w:rsidRPr="00AA2D90">
        <w:rPr>
          <w:sz w:val="28"/>
          <w:szCs w:val="28"/>
        </w:rPr>
        <w:t xml:space="preserve"> </w:t>
      </w:r>
      <w:proofErr w:type="spellStart"/>
      <w:r w:rsidRPr="00AA2D90">
        <w:rPr>
          <w:sz w:val="28"/>
          <w:szCs w:val="28"/>
        </w:rPr>
        <w:t>көші-қон</w:t>
      </w:r>
      <w:proofErr w:type="spellEnd"/>
      <w:r w:rsidRPr="00AA2D90">
        <w:rPr>
          <w:sz w:val="28"/>
          <w:szCs w:val="28"/>
        </w:rPr>
        <w:t xml:space="preserve"> </w:t>
      </w:r>
      <w:proofErr w:type="spellStart"/>
      <w:r w:rsidRPr="00AA2D90">
        <w:rPr>
          <w:sz w:val="28"/>
          <w:szCs w:val="28"/>
        </w:rPr>
        <w:t>бағыттарынан</w:t>
      </w:r>
      <w:proofErr w:type="spellEnd"/>
      <w:r w:rsidRPr="00AA2D90">
        <w:rPr>
          <w:sz w:val="28"/>
          <w:szCs w:val="28"/>
        </w:rPr>
        <w:t xml:space="preserve"> </w:t>
      </w:r>
      <w:proofErr w:type="spellStart"/>
      <w:r w:rsidRPr="00AA2D90">
        <w:rPr>
          <w:sz w:val="28"/>
          <w:szCs w:val="28"/>
        </w:rPr>
        <w:t>өзге</w:t>
      </w:r>
      <w:proofErr w:type="spellEnd"/>
      <w:r w:rsidRPr="00AA2D90">
        <w:rPr>
          <w:sz w:val="28"/>
          <w:szCs w:val="28"/>
        </w:rPr>
        <w:t xml:space="preserve"> </w:t>
      </w:r>
      <w:proofErr w:type="spellStart"/>
      <w:r w:rsidRPr="00AA2D90">
        <w:rPr>
          <w:sz w:val="28"/>
          <w:szCs w:val="28"/>
        </w:rPr>
        <w:t>өңірлерге</w:t>
      </w:r>
      <w:proofErr w:type="spellEnd"/>
      <w:r w:rsidRPr="00AA2D90">
        <w:rPr>
          <w:sz w:val="28"/>
          <w:szCs w:val="28"/>
        </w:rPr>
        <w:t xml:space="preserve"> </w:t>
      </w:r>
      <w:proofErr w:type="spellStart"/>
      <w:r w:rsidRPr="00AA2D90">
        <w:rPr>
          <w:sz w:val="28"/>
          <w:szCs w:val="28"/>
        </w:rPr>
        <w:t>қоныс</w:t>
      </w:r>
      <w:proofErr w:type="spellEnd"/>
      <w:r w:rsidRPr="00AA2D90">
        <w:rPr>
          <w:sz w:val="28"/>
          <w:szCs w:val="28"/>
        </w:rPr>
        <w:t xml:space="preserve"> </w:t>
      </w:r>
      <w:proofErr w:type="spellStart"/>
      <w:r w:rsidRPr="00AA2D90">
        <w:rPr>
          <w:sz w:val="28"/>
          <w:szCs w:val="28"/>
        </w:rPr>
        <w:t>аудару</w:t>
      </w:r>
      <w:proofErr w:type="spellEnd"/>
      <w:r w:rsidRPr="00AA2D90">
        <w:rPr>
          <w:sz w:val="28"/>
          <w:szCs w:val="28"/>
        </w:rPr>
        <w:t xml:space="preserve"> </w:t>
      </w:r>
      <w:proofErr w:type="spellStart"/>
      <w:r w:rsidRPr="00AA2D90">
        <w:rPr>
          <w:sz w:val="28"/>
          <w:szCs w:val="28"/>
        </w:rPr>
        <w:t>үрдісінің</w:t>
      </w:r>
      <w:proofErr w:type="spellEnd"/>
      <w:r w:rsidRPr="00AA2D90">
        <w:rPr>
          <w:sz w:val="28"/>
          <w:szCs w:val="28"/>
        </w:rPr>
        <w:t xml:space="preserve"> </w:t>
      </w:r>
      <w:proofErr w:type="spellStart"/>
      <w:r w:rsidRPr="00AA2D90">
        <w:rPr>
          <w:sz w:val="28"/>
          <w:szCs w:val="28"/>
        </w:rPr>
        <w:t>күшеюі</w:t>
      </w:r>
      <w:proofErr w:type="spellEnd"/>
      <w:r w:rsidRPr="00AA2D90">
        <w:rPr>
          <w:sz w:val="28"/>
          <w:szCs w:val="28"/>
        </w:rPr>
        <w:t xml:space="preserve"> </w:t>
      </w:r>
      <w:proofErr w:type="spellStart"/>
      <w:r w:rsidRPr="00AA2D90">
        <w:rPr>
          <w:sz w:val="28"/>
          <w:szCs w:val="28"/>
        </w:rPr>
        <w:t>бұл</w:t>
      </w:r>
      <w:proofErr w:type="spellEnd"/>
      <w:r w:rsidRPr="00AA2D90">
        <w:rPr>
          <w:sz w:val="28"/>
          <w:szCs w:val="28"/>
        </w:rPr>
        <w:t xml:space="preserve"> </w:t>
      </w:r>
      <w:proofErr w:type="spellStart"/>
      <w:r w:rsidRPr="00AA2D90">
        <w:rPr>
          <w:sz w:val="28"/>
          <w:szCs w:val="28"/>
        </w:rPr>
        <w:t>ұғымның</w:t>
      </w:r>
      <w:proofErr w:type="spellEnd"/>
      <w:r w:rsidRPr="00AA2D90">
        <w:rPr>
          <w:sz w:val="28"/>
          <w:szCs w:val="28"/>
        </w:rPr>
        <w:t xml:space="preserve"> тек </w:t>
      </w:r>
      <w:proofErr w:type="spellStart"/>
      <w:r w:rsidRPr="00AA2D90">
        <w:rPr>
          <w:sz w:val="28"/>
          <w:szCs w:val="28"/>
        </w:rPr>
        <w:t>демографиялық</w:t>
      </w:r>
      <w:proofErr w:type="spellEnd"/>
      <w:r w:rsidRPr="00AA2D90">
        <w:rPr>
          <w:sz w:val="28"/>
          <w:szCs w:val="28"/>
        </w:rPr>
        <w:t xml:space="preserve"> </w:t>
      </w:r>
      <w:proofErr w:type="spellStart"/>
      <w:r w:rsidRPr="00AA2D90">
        <w:rPr>
          <w:sz w:val="28"/>
          <w:szCs w:val="28"/>
        </w:rPr>
        <w:t>емес</w:t>
      </w:r>
      <w:proofErr w:type="spellEnd"/>
      <w:r w:rsidRPr="00AA2D90">
        <w:rPr>
          <w:sz w:val="28"/>
          <w:szCs w:val="28"/>
        </w:rPr>
        <w:t xml:space="preserve">, </w:t>
      </w:r>
      <w:proofErr w:type="spellStart"/>
      <w:r w:rsidRPr="00AA2D90">
        <w:rPr>
          <w:sz w:val="28"/>
          <w:szCs w:val="28"/>
        </w:rPr>
        <w:t>сонымен</w:t>
      </w:r>
      <w:proofErr w:type="spellEnd"/>
      <w:r w:rsidRPr="00AA2D90">
        <w:rPr>
          <w:sz w:val="28"/>
          <w:szCs w:val="28"/>
        </w:rPr>
        <w:t xml:space="preserve"> </w:t>
      </w:r>
      <w:proofErr w:type="spellStart"/>
      <w:r w:rsidRPr="00AA2D90">
        <w:rPr>
          <w:sz w:val="28"/>
          <w:szCs w:val="28"/>
        </w:rPr>
        <w:t>қатар</w:t>
      </w:r>
      <w:proofErr w:type="spellEnd"/>
      <w:r w:rsidRPr="00AA2D90">
        <w:rPr>
          <w:sz w:val="28"/>
          <w:szCs w:val="28"/>
        </w:rPr>
        <w:t xml:space="preserve"> </w:t>
      </w: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м</w:t>
      </w:r>
      <w:r w:rsidR="008439BA">
        <w:rPr>
          <w:sz w:val="28"/>
          <w:szCs w:val="28"/>
        </w:rPr>
        <w:t>азмұнға</w:t>
      </w:r>
      <w:proofErr w:type="spellEnd"/>
      <w:r w:rsidR="008439BA">
        <w:rPr>
          <w:sz w:val="28"/>
          <w:szCs w:val="28"/>
        </w:rPr>
        <w:t xml:space="preserve"> </w:t>
      </w:r>
      <w:proofErr w:type="spellStart"/>
      <w:r w:rsidR="008439BA">
        <w:rPr>
          <w:sz w:val="28"/>
          <w:szCs w:val="28"/>
        </w:rPr>
        <w:t>ие</w:t>
      </w:r>
      <w:proofErr w:type="spellEnd"/>
      <w:r w:rsidR="008439BA">
        <w:rPr>
          <w:sz w:val="28"/>
          <w:szCs w:val="28"/>
        </w:rPr>
        <w:t xml:space="preserve"> </w:t>
      </w:r>
      <w:proofErr w:type="spellStart"/>
      <w:r w:rsidR="008439BA">
        <w:rPr>
          <w:sz w:val="28"/>
          <w:szCs w:val="28"/>
        </w:rPr>
        <w:t>екендігін</w:t>
      </w:r>
      <w:proofErr w:type="spellEnd"/>
      <w:r w:rsidR="008439BA">
        <w:rPr>
          <w:sz w:val="28"/>
          <w:szCs w:val="28"/>
        </w:rPr>
        <w:t xml:space="preserve"> </w:t>
      </w:r>
      <w:proofErr w:type="spellStart"/>
      <w:r w:rsidR="008439BA">
        <w:rPr>
          <w:sz w:val="28"/>
          <w:szCs w:val="28"/>
        </w:rPr>
        <w:t>дәлелдейді</w:t>
      </w:r>
      <w:proofErr w:type="spellEnd"/>
      <w:r w:rsidR="007507BD" w:rsidRPr="00AA2D90">
        <w:rPr>
          <w:sz w:val="28"/>
          <w:szCs w:val="28"/>
        </w:rPr>
        <w:t xml:space="preserve"> [93]</w:t>
      </w:r>
      <w:r w:rsidRPr="00AA2D90">
        <w:rPr>
          <w:sz w:val="28"/>
          <w:szCs w:val="28"/>
        </w:rPr>
        <w:t>.</w:t>
      </w:r>
    </w:p>
    <w:p w14:paraId="45467BA3" w14:textId="723A036D" w:rsidR="00F2358B" w:rsidRPr="00A322AA" w:rsidRDefault="00F2358B" w:rsidP="00C13277">
      <w:pPr>
        <w:ind w:firstLine="709"/>
        <w:contextualSpacing/>
        <w:jc w:val="both"/>
        <w:rPr>
          <w:sz w:val="28"/>
          <w:szCs w:val="28"/>
        </w:rPr>
      </w:pPr>
      <w:r w:rsidRPr="00AA2D90">
        <w:rPr>
          <w:sz w:val="28"/>
          <w:szCs w:val="28"/>
        </w:rPr>
        <w:t xml:space="preserve">Туризм </w:t>
      </w:r>
      <w:proofErr w:type="spellStart"/>
      <w:r w:rsidRPr="00AA2D90">
        <w:rPr>
          <w:sz w:val="28"/>
          <w:szCs w:val="28"/>
        </w:rPr>
        <w:t>ғылымында</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концепті</w:t>
      </w:r>
      <w:proofErr w:type="spellEnd"/>
      <w:r w:rsidRPr="00AA2D90">
        <w:rPr>
          <w:sz w:val="28"/>
          <w:szCs w:val="28"/>
        </w:rPr>
        <w:t xml:space="preserve"> </w:t>
      </w:r>
      <w:proofErr w:type="spellStart"/>
      <w:r w:rsidRPr="00AA2D90">
        <w:rPr>
          <w:sz w:val="28"/>
          <w:szCs w:val="28"/>
        </w:rPr>
        <w:t>бұдан</w:t>
      </w:r>
      <w:proofErr w:type="spellEnd"/>
      <w:r w:rsidRPr="00AA2D90">
        <w:rPr>
          <w:sz w:val="28"/>
          <w:szCs w:val="28"/>
        </w:rPr>
        <w:t xml:space="preserve"> да </w:t>
      </w:r>
      <w:proofErr w:type="spellStart"/>
      <w:r w:rsidRPr="00AA2D90">
        <w:rPr>
          <w:sz w:val="28"/>
          <w:szCs w:val="28"/>
        </w:rPr>
        <w:t>кең</w:t>
      </w:r>
      <w:proofErr w:type="spellEnd"/>
      <w:r w:rsidRPr="00AA2D90">
        <w:rPr>
          <w:sz w:val="28"/>
          <w:szCs w:val="28"/>
        </w:rPr>
        <w:t xml:space="preserve"> </w:t>
      </w:r>
      <w:proofErr w:type="spellStart"/>
      <w:r w:rsidRPr="00AA2D90">
        <w:rPr>
          <w:sz w:val="28"/>
          <w:szCs w:val="28"/>
        </w:rPr>
        <w:t>әлеуметтік-кеңістіктік</w:t>
      </w:r>
      <w:proofErr w:type="spellEnd"/>
      <w:r w:rsidRPr="00AA2D90">
        <w:rPr>
          <w:sz w:val="28"/>
          <w:szCs w:val="28"/>
        </w:rPr>
        <w:t xml:space="preserve"> контексте </w:t>
      </w:r>
      <w:proofErr w:type="spellStart"/>
      <w:r w:rsidRPr="00AA2D90">
        <w:rPr>
          <w:sz w:val="28"/>
          <w:szCs w:val="28"/>
        </w:rPr>
        <w:t>түсіндіріледі</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көбіне</w:t>
      </w:r>
      <w:proofErr w:type="spellEnd"/>
      <w:r w:rsidRPr="00AA2D90">
        <w:rPr>
          <w:sz w:val="28"/>
          <w:szCs w:val="28"/>
        </w:rPr>
        <w:t xml:space="preserve"> </w:t>
      </w:r>
      <w:proofErr w:type="spellStart"/>
      <w:r w:rsidRPr="00AA2D90">
        <w:rPr>
          <w:sz w:val="28"/>
          <w:szCs w:val="28"/>
        </w:rPr>
        <w:t>туристердің</w:t>
      </w:r>
      <w:proofErr w:type="spellEnd"/>
      <w:r w:rsidRPr="00AA2D90">
        <w:rPr>
          <w:sz w:val="28"/>
          <w:szCs w:val="28"/>
        </w:rPr>
        <w:t xml:space="preserve"> </w:t>
      </w:r>
      <w:proofErr w:type="spellStart"/>
      <w:r w:rsidRPr="00AA2D90">
        <w:rPr>
          <w:sz w:val="28"/>
          <w:szCs w:val="28"/>
        </w:rPr>
        <w:t>қабылдауына</w:t>
      </w:r>
      <w:proofErr w:type="spellEnd"/>
      <w:r w:rsidRPr="00AA2D90">
        <w:rPr>
          <w:sz w:val="28"/>
          <w:szCs w:val="28"/>
        </w:rPr>
        <w:t xml:space="preserve">, </w:t>
      </w:r>
      <w:proofErr w:type="spellStart"/>
      <w:r w:rsidRPr="00AA2D90">
        <w:rPr>
          <w:sz w:val="28"/>
          <w:szCs w:val="28"/>
        </w:rPr>
        <w:t>тәжірибесіне</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эмоциялық</w:t>
      </w:r>
      <w:proofErr w:type="spellEnd"/>
      <w:r w:rsidRPr="00AA2D90">
        <w:rPr>
          <w:sz w:val="28"/>
          <w:szCs w:val="28"/>
        </w:rPr>
        <w:t xml:space="preserve"> </w:t>
      </w:r>
      <w:proofErr w:type="spellStart"/>
      <w:r w:rsidRPr="00AA2D90">
        <w:rPr>
          <w:sz w:val="28"/>
          <w:szCs w:val="28"/>
        </w:rPr>
        <w:t>бағалауына</w:t>
      </w:r>
      <w:proofErr w:type="spellEnd"/>
      <w:r w:rsidRPr="00AA2D90">
        <w:rPr>
          <w:sz w:val="28"/>
          <w:szCs w:val="28"/>
        </w:rPr>
        <w:t xml:space="preserve"> </w:t>
      </w:r>
      <w:proofErr w:type="spellStart"/>
      <w:r w:rsidRPr="00AA2D90">
        <w:rPr>
          <w:sz w:val="28"/>
          <w:szCs w:val="28"/>
        </w:rPr>
        <w:t>негізделген</w:t>
      </w:r>
      <w:proofErr w:type="spellEnd"/>
      <w:r w:rsidRPr="00AA2D90">
        <w:rPr>
          <w:sz w:val="28"/>
          <w:szCs w:val="28"/>
        </w:rPr>
        <w:t xml:space="preserve"> </w:t>
      </w:r>
      <w:proofErr w:type="spellStart"/>
      <w:r w:rsidRPr="00AA2D90">
        <w:rPr>
          <w:sz w:val="28"/>
          <w:szCs w:val="28"/>
        </w:rPr>
        <w:t>әлеуметтік</w:t>
      </w:r>
      <w:proofErr w:type="spellEnd"/>
      <w:r w:rsidRPr="00AA2D90">
        <w:rPr>
          <w:sz w:val="28"/>
          <w:szCs w:val="28"/>
        </w:rPr>
        <w:t xml:space="preserve"> </w:t>
      </w:r>
      <w:proofErr w:type="spellStart"/>
      <w:r w:rsidRPr="00AA2D90">
        <w:rPr>
          <w:sz w:val="28"/>
          <w:szCs w:val="28"/>
        </w:rPr>
        <w:t>кеңістік</w:t>
      </w:r>
      <w:proofErr w:type="spellEnd"/>
      <w:r w:rsidRPr="00AA2D90">
        <w:rPr>
          <w:sz w:val="28"/>
          <w:szCs w:val="28"/>
        </w:rPr>
        <w:t xml:space="preserve"> </w:t>
      </w:r>
      <w:proofErr w:type="spellStart"/>
      <w:r w:rsidRPr="00AA2D90">
        <w:rPr>
          <w:sz w:val="28"/>
          <w:szCs w:val="28"/>
        </w:rPr>
        <w:t>ретінде</w:t>
      </w:r>
      <w:proofErr w:type="spellEnd"/>
      <w:r w:rsidRPr="00AA2D90">
        <w:rPr>
          <w:sz w:val="28"/>
          <w:szCs w:val="28"/>
        </w:rPr>
        <w:t xml:space="preserve"> </w:t>
      </w:r>
      <w:proofErr w:type="spellStart"/>
      <w:r w:rsidRPr="00AA2D90">
        <w:rPr>
          <w:sz w:val="28"/>
          <w:szCs w:val="28"/>
        </w:rPr>
        <w:t>қарастырылады</w:t>
      </w:r>
      <w:proofErr w:type="spellEnd"/>
      <w:r w:rsidRPr="00AA2D90">
        <w:rPr>
          <w:sz w:val="28"/>
          <w:szCs w:val="28"/>
        </w:rPr>
        <w:t xml:space="preserve">. </w:t>
      </w:r>
      <w:proofErr w:type="spellStart"/>
      <w:r w:rsidRPr="00A322AA">
        <w:rPr>
          <w:sz w:val="28"/>
          <w:szCs w:val="28"/>
        </w:rPr>
        <w:t>Яғни</w:t>
      </w:r>
      <w:proofErr w:type="spellEnd"/>
      <w:r w:rsidRPr="00A322AA">
        <w:rPr>
          <w:sz w:val="28"/>
          <w:szCs w:val="28"/>
        </w:rPr>
        <w:t xml:space="preserve"> </w:t>
      </w:r>
      <w:proofErr w:type="spellStart"/>
      <w:r w:rsidRPr="00A322AA">
        <w:rPr>
          <w:sz w:val="28"/>
          <w:szCs w:val="28"/>
        </w:rPr>
        <w:t>дестинация</w:t>
      </w:r>
      <w:proofErr w:type="spellEnd"/>
      <w:r w:rsidRPr="00A322AA">
        <w:rPr>
          <w:sz w:val="28"/>
          <w:szCs w:val="28"/>
        </w:rPr>
        <w:t xml:space="preserve"> – тек </w:t>
      </w:r>
      <w:proofErr w:type="spellStart"/>
      <w:r w:rsidRPr="00A322AA">
        <w:rPr>
          <w:sz w:val="28"/>
          <w:szCs w:val="28"/>
        </w:rPr>
        <w:t>физикалық</w:t>
      </w:r>
      <w:proofErr w:type="spellEnd"/>
      <w:r w:rsidRPr="00A322AA">
        <w:rPr>
          <w:sz w:val="28"/>
          <w:szCs w:val="28"/>
        </w:rPr>
        <w:t xml:space="preserve"> </w:t>
      </w:r>
      <w:proofErr w:type="spellStart"/>
      <w:r w:rsidRPr="00A322AA">
        <w:rPr>
          <w:sz w:val="28"/>
          <w:szCs w:val="28"/>
        </w:rPr>
        <w:t>орын</w:t>
      </w:r>
      <w:proofErr w:type="spellEnd"/>
      <w:r w:rsidRPr="00A322AA">
        <w:rPr>
          <w:sz w:val="28"/>
          <w:szCs w:val="28"/>
        </w:rPr>
        <w:t xml:space="preserve"> </w:t>
      </w:r>
      <w:proofErr w:type="spellStart"/>
      <w:r w:rsidRPr="00A322AA">
        <w:rPr>
          <w:sz w:val="28"/>
          <w:szCs w:val="28"/>
        </w:rPr>
        <w:t>ғана</w:t>
      </w:r>
      <w:proofErr w:type="spellEnd"/>
      <w:r w:rsidRPr="00A322AA">
        <w:rPr>
          <w:sz w:val="28"/>
          <w:szCs w:val="28"/>
        </w:rPr>
        <w:t xml:space="preserve"> </w:t>
      </w:r>
      <w:proofErr w:type="spellStart"/>
      <w:r w:rsidRPr="00A322AA">
        <w:rPr>
          <w:sz w:val="28"/>
          <w:szCs w:val="28"/>
        </w:rPr>
        <w:t>емес</w:t>
      </w:r>
      <w:proofErr w:type="spellEnd"/>
      <w:r w:rsidRPr="00A322AA">
        <w:rPr>
          <w:sz w:val="28"/>
          <w:szCs w:val="28"/>
        </w:rPr>
        <w:t xml:space="preserve">, </w:t>
      </w:r>
      <w:proofErr w:type="spellStart"/>
      <w:r w:rsidRPr="00A322AA">
        <w:rPr>
          <w:sz w:val="28"/>
          <w:szCs w:val="28"/>
        </w:rPr>
        <w:t>туристер</w:t>
      </w:r>
      <w:proofErr w:type="spellEnd"/>
      <w:r w:rsidRPr="00A322AA">
        <w:rPr>
          <w:sz w:val="28"/>
          <w:szCs w:val="28"/>
        </w:rPr>
        <w:t xml:space="preserve"> мен </w:t>
      </w:r>
      <w:proofErr w:type="spellStart"/>
      <w:r w:rsidRPr="00A322AA">
        <w:rPr>
          <w:sz w:val="28"/>
          <w:szCs w:val="28"/>
        </w:rPr>
        <w:t>жергілікті</w:t>
      </w:r>
      <w:proofErr w:type="spellEnd"/>
      <w:r w:rsidRPr="00A322AA">
        <w:rPr>
          <w:sz w:val="28"/>
          <w:szCs w:val="28"/>
        </w:rPr>
        <w:t xml:space="preserve"> </w:t>
      </w:r>
      <w:proofErr w:type="spellStart"/>
      <w:r w:rsidRPr="00A322AA">
        <w:rPr>
          <w:sz w:val="28"/>
          <w:szCs w:val="28"/>
        </w:rPr>
        <w:t>тұрғындар</w:t>
      </w:r>
      <w:proofErr w:type="spellEnd"/>
      <w:r w:rsidRPr="00A322AA">
        <w:rPr>
          <w:sz w:val="28"/>
          <w:szCs w:val="28"/>
        </w:rPr>
        <w:t xml:space="preserve"> </w:t>
      </w:r>
      <w:proofErr w:type="spellStart"/>
      <w:r w:rsidRPr="00A322AA">
        <w:rPr>
          <w:sz w:val="28"/>
          <w:szCs w:val="28"/>
        </w:rPr>
        <w:t>арасындағы</w:t>
      </w:r>
      <w:proofErr w:type="spellEnd"/>
      <w:r w:rsidRPr="00A322AA">
        <w:rPr>
          <w:sz w:val="28"/>
          <w:szCs w:val="28"/>
        </w:rPr>
        <w:t xml:space="preserve"> </w:t>
      </w:r>
      <w:proofErr w:type="spellStart"/>
      <w:r w:rsidRPr="00A322AA">
        <w:rPr>
          <w:sz w:val="28"/>
          <w:szCs w:val="28"/>
        </w:rPr>
        <w:t>өзара</w:t>
      </w:r>
      <w:proofErr w:type="spellEnd"/>
      <w:r w:rsidRPr="00A322AA">
        <w:rPr>
          <w:sz w:val="28"/>
          <w:szCs w:val="28"/>
        </w:rPr>
        <w:t xml:space="preserve"> </w:t>
      </w:r>
      <w:proofErr w:type="spellStart"/>
      <w:r w:rsidRPr="00A322AA">
        <w:rPr>
          <w:sz w:val="28"/>
          <w:szCs w:val="28"/>
        </w:rPr>
        <w:t>әрекеттестік</w:t>
      </w:r>
      <w:proofErr w:type="spellEnd"/>
      <w:r w:rsidRPr="00A322AA">
        <w:rPr>
          <w:sz w:val="28"/>
          <w:szCs w:val="28"/>
        </w:rPr>
        <w:t xml:space="preserve">, </w:t>
      </w:r>
      <w:proofErr w:type="spellStart"/>
      <w:r w:rsidRPr="00A322AA">
        <w:rPr>
          <w:sz w:val="28"/>
          <w:szCs w:val="28"/>
        </w:rPr>
        <w:t>символикалық</w:t>
      </w:r>
      <w:proofErr w:type="spellEnd"/>
      <w:r w:rsidRPr="00A322AA">
        <w:rPr>
          <w:sz w:val="28"/>
          <w:szCs w:val="28"/>
        </w:rPr>
        <w:t xml:space="preserve"> </w:t>
      </w:r>
      <w:proofErr w:type="spellStart"/>
      <w:r w:rsidRPr="00A322AA">
        <w:rPr>
          <w:sz w:val="28"/>
          <w:szCs w:val="28"/>
        </w:rPr>
        <w:t>бейне</w:t>
      </w:r>
      <w:proofErr w:type="spellEnd"/>
      <w:r w:rsidRPr="00A322AA">
        <w:rPr>
          <w:sz w:val="28"/>
          <w:szCs w:val="28"/>
        </w:rPr>
        <w:t xml:space="preserve">, имидж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тәжірибенің</w:t>
      </w:r>
      <w:proofErr w:type="spellEnd"/>
      <w:r w:rsidRPr="00A322AA">
        <w:rPr>
          <w:sz w:val="28"/>
          <w:szCs w:val="28"/>
        </w:rPr>
        <w:t xml:space="preserve"> </w:t>
      </w:r>
      <w:proofErr w:type="spellStart"/>
      <w:r w:rsidRPr="00A322AA">
        <w:rPr>
          <w:sz w:val="28"/>
          <w:szCs w:val="28"/>
        </w:rPr>
        <w:t>жиынтығы</w:t>
      </w:r>
      <w:proofErr w:type="spellEnd"/>
      <w:r w:rsidRPr="00A322AA">
        <w:rPr>
          <w:sz w:val="28"/>
          <w:szCs w:val="28"/>
        </w:rPr>
        <w:t xml:space="preserve"> </w:t>
      </w:r>
      <w:r w:rsidR="007507BD" w:rsidRPr="00A322AA">
        <w:rPr>
          <w:sz w:val="28"/>
          <w:szCs w:val="28"/>
        </w:rPr>
        <w:t>[94]</w:t>
      </w:r>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дестинацияның</w:t>
      </w:r>
      <w:proofErr w:type="spellEnd"/>
      <w:r w:rsidRPr="00A322AA">
        <w:rPr>
          <w:sz w:val="28"/>
          <w:szCs w:val="28"/>
        </w:rPr>
        <w:t xml:space="preserve"> </w:t>
      </w:r>
      <w:proofErr w:type="spellStart"/>
      <w:r w:rsidRPr="00A322AA">
        <w:rPr>
          <w:sz w:val="28"/>
          <w:szCs w:val="28"/>
        </w:rPr>
        <w:t>тартымдылығы</w:t>
      </w:r>
      <w:proofErr w:type="spellEnd"/>
      <w:r w:rsidRPr="00A322AA">
        <w:rPr>
          <w:sz w:val="28"/>
          <w:szCs w:val="28"/>
        </w:rPr>
        <w:t xml:space="preserve"> </w:t>
      </w:r>
      <w:proofErr w:type="spellStart"/>
      <w:r w:rsidRPr="00A322AA">
        <w:rPr>
          <w:sz w:val="28"/>
          <w:szCs w:val="28"/>
        </w:rPr>
        <w:t>оның</w:t>
      </w:r>
      <w:proofErr w:type="spellEnd"/>
      <w:r w:rsidRPr="00A322AA">
        <w:rPr>
          <w:sz w:val="28"/>
          <w:szCs w:val="28"/>
        </w:rPr>
        <w:t xml:space="preserve"> </w:t>
      </w:r>
      <w:proofErr w:type="spellStart"/>
      <w:r w:rsidRPr="00A322AA">
        <w:rPr>
          <w:sz w:val="28"/>
          <w:szCs w:val="28"/>
        </w:rPr>
        <w:t>маркетингтік</w:t>
      </w:r>
      <w:proofErr w:type="spellEnd"/>
      <w:r w:rsidRPr="00A322AA">
        <w:rPr>
          <w:sz w:val="28"/>
          <w:szCs w:val="28"/>
        </w:rPr>
        <w:t xml:space="preserve"> </w:t>
      </w:r>
      <w:proofErr w:type="spellStart"/>
      <w:r w:rsidRPr="00A322AA">
        <w:rPr>
          <w:sz w:val="28"/>
          <w:szCs w:val="28"/>
        </w:rPr>
        <w:t>коммуникациясына</w:t>
      </w:r>
      <w:proofErr w:type="spellEnd"/>
      <w:r w:rsidRPr="00A322AA">
        <w:rPr>
          <w:sz w:val="28"/>
          <w:szCs w:val="28"/>
        </w:rPr>
        <w:t xml:space="preserve">, </w:t>
      </w:r>
      <w:proofErr w:type="spellStart"/>
      <w:r w:rsidRPr="00A322AA">
        <w:rPr>
          <w:sz w:val="28"/>
          <w:szCs w:val="28"/>
        </w:rPr>
        <w:t>визуалды</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мазмұндық</w:t>
      </w:r>
      <w:proofErr w:type="spellEnd"/>
      <w:r w:rsidRPr="00A322AA">
        <w:rPr>
          <w:sz w:val="28"/>
          <w:szCs w:val="28"/>
        </w:rPr>
        <w:t xml:space="preserve"> </w:t>
      </w:r>
      <w:proofErr w:type="spellStart"/>
      <w:r w:rsidRPr="00A322AA">
        <w:rPr>
          <w:sz w:val="28"/>
          <w:szCs w:val="28"/>
        </w:rPr>
        <w:t>репрезентациясына</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өнімдердің</w:t>
      </w:r>
      <w:proofErr w:type="spellEnd"/>
      <w:r w:rsidRPr="00A322AA">
        <w:rPr>
          <w:sz w:val="28"/>
          <w:szCs w:val="28"/>
        </w:rPr>
        <w:t xml:space="preserve"> </w:t>
      </w:r>
      <w:proofErr w:type="spellStart"/>
      <w:r w:rsidRPr="00A322AA">
        <w:rPr>
          <w:sz w:val="28"/>
          <w:szCs w:val="28"/>
        </w:rPr>
        <w:t>құрылымына</w:t>
      </w:r>
      <w:proofErr w:type="spellEnd"/>
      <w:r w:rsidRPr="00A322AA">
        <w:rPr>
          <w:sz w:val="28"/>
          <w:szCs w:val="28"/>
        </w:rPr>
        <w:t xml:space="preserve"> </w:t>
      </w:r>
      <w:proofErr w:type="spellStart"/>
      <w:r w:rsidRPr="00A322AA">
        <w:rPr>
          <w:sz w:val="28"/>
          <w:szCs w:val="28"/>
        </w:rPr>
        <w:t>тікелей</w:t>
      </w:r>
      <w:proofErr w:type="spellEnd"/>
      <w:r w:rsidRPr="00A322AA">
        <w:rPr>
          <w:sz w:val="28"/>
          <w:szCs w:val="28"/>
        </w:rPr>
        <w:t xml:space="preserve"> </w:t>
      </w:r>
      <w:proofErr w:type="spellStart"/>
      <w:r w:rsidRPr="00A322AA">
        <w:rPr>
          <w:sz w:val="28"/>
          <w:szCs w:val="28"/>
        </w:rPr>
        <w:t>бай</w:t>
      </w:r>
      <w:r w:rsidR="008439BA">
        <w:rPr>
          <w:sz w:val="28"/>
          <w:szCs w:val="28"/>
        </w:rPr>
        <w:t>ланысты</w:t>
      </w:r>
      <w:proofErr w:type="spellEnd"/>
      <w:r w:rsidR="008439BA" w:rsidRPr="008439BA">
        <w:rPr>
          <w:sz w:val="28"/>
          <w:szCs w:val="28"/>
        </w:rPr>
        <w:t xml:space="preserve"> </w:t>
      </w:r>
      <w:r w:rsidR="007507BD" w:rsidRPr="00A322AA">
        <w:rPr>
          <w:sz w:val="28"/>
          <w:szCs w:val="28"/>
        </w:rPr>
        <w:t>[95]</w:t>
      </w:r>
      <w:r w:rsidRPr="00A322AA">
        <w:rPr>
          <w:sz w:val="28"/>
          <w:szCs w:val="28"/>
        </w:rPr>
        <w:t xml:space="preserve">. </w:t>
      </w:r>
      <w:proofErr w:type="spellStart"/>
      <w:r w:rsidRPr="00A322AA">
        <w:rPr>
          <w:sz w:val="28"/>
          <w:szCs w:val="28"/>
        </w:rPr>
        <w:t>Бұл</w:t>
      </w:r>
      <w:proofErr w:type="spellEnd"/>
      <w:r w:rsidRPr="00A322AA">
        <w:rPr>
          <w:sz w:val="28"/>
          <w:szCs w:val="28"/>
        </w:rPr>
        <w:t xml:space="preserve"> </w:t>
      </w:r>
      <w:proofErr w:type="spellStart"/>
      <w:r w:rsidRPr="00A322AA">
        <w:rPr>
          <w:sz w:val="28"/>
          <w:szCs w:val="28"/>
        </w:rPr>
        <w:t>жерде</w:t>
      </w:r>
      <w:proofErr w:type="spellEnd"/>
      <w:r w:rsidRPr="00A322AA">
        <w:rPr>
          <w:sz w:val="28"/>
          <w:szCs w:val="28"/>
        </w:rPr>
        <w:t xml:space="preserve"> </w:t>
      </w:r>
      <w:proofErr w:type="spellStart"/>
      <w:r w:rsidRPr="00A322AA">
        <w:rPr>
          <w:sz w:val="28"/>
          <w:szCs w:val="28"/>
        </w:rPr>
        <w:t>туристің</w:t>
      </w:r>
      <w:proofErr w:type="spellEnd"/>
      <w:r w:rsidRPr="00A322AA">
        <w:rPr>
          <w:sz w:val="28"/>
          <w:szCs w:val="28"/>
        </w:rPr>
        <w:t xml:space="preserve"> </w:t>
      </w:r>
      <w:proofErr w:type="spellStart"/>
      <w:r w:rsidRPr="00A322AA">
        <w:rPr>
          <w:sz w:val="28"/>
          <w:szCs w:val="28"/>
        </w:rPr>
        <w:t>эмоциялық</w:t>
      </w:r>
      <w:proofErr w:type="spellEnd"/>
      <w:r w:rsidRPr="00A322AA">
        <w:rPr>
          <w:sz w:val="28"/>
          <w:szCs w:val="28"/>
        </w:rPr>
        <w:t xml:space="preserve"> </w:t>
      </w:r>
      <w:proofErr w:type="spellStart"/>
      <w:r w:rsidRPr="00A322AA">
        <w:rPr>
          <w:sz w:val="28"/>
          <w:szCs w:val="28"/>
        </w:rPr>
        <w:t>әсері</w:t>
      </w:r>
      <w:proofErr w:type="spellEnd"/>
      <w:r w:rsidRPr="00A322AA">
        <w:rPr>
          <w:sz w:val="28"/>
          <w:szCs w:val="28"/>
        </w:rPr>
        <w:t xml:space="preserve"> мен </w:t>
      </w:r>
      <w:proofErr w:type="spellStart"/>
      <w:r w:rsidRPr="00A322AA">
        <w:rPr>
          <w:sz w:val="28"/>
          <w:szCs w:val="28"/>
        </w:rPr>
        <w:t>субъективті</w:t>
      </w:r>
      <w:proofErr w:type="spellEnd"/>
      <w:r w:rsidRPr="00A322AA">
        <w:rPr>
          <w:sz w:val="28"/>
          <w:szCs w:val="28"/>
        </w:rPr>
        <w:t xml:space="preserve"> </w:t>
      </w:r>
      <w:proofErr w:type="spellStart"/>
      <w:r w:rsidRPr="00A322AA">
        <w:rPr>
          <w:sz w:val="28"/>
          <w:szCs w:val="28"/>
        </w:rPr>
        <w:t>қабылдауы</w:t>
      </w:r>
      <w:proofErr w:type="spellEnd"/>
      <w:r w:rsidRPr="00A322AA">
        <w:rPr>
          <w:sz w:val="28"/>
          <w:szCs w:val="28"/>
        </w:rPr>
        <w:t xml:space="preserve"> </w:t>
      </w:r>
      <w:proofErr w:type="spellStart"/>
      <w:r w:rsidRPr="00A322AA">
        <w:rPr>
          <w:sz w:val="28"/>
          <w:szCs w:val="28"/>
        </w:rPr>
        <w:t>дестинацияны</w:t>
      </w:r>
      <w:proofErr w:type="spellEnd"/>
      <w:r w:rsidRPr="00A322AA">
        <w:rPr>
          <w:sz w:val="28"/>
          <w:szCs w:val="28"/>
        </w:rPr>
        <w:t xml:space="preserve"> </w:t>
      </w:r>
      <w:proofErr w:type="spellStart"/>
      <w:r w:rsidRPr="00A322AA">
        <w:rPr>
          <w:sz w:val="28"/>
          <w:szCs w:val="28"/>
        </w:rPr>
        <w:t>бағалаудың</w:t>
      </w:r>
      <w:proofErr w:type="spellEnd"/>
      <w:r w:rsidRPr="00A322AA">
        <w:rPr>
          <w:sz w:val="28"/>
          <w:szCs w:val="28"/>
        </w:rPr>
        <w:t xml:space="preserve"> </w:t>
      </w:r>
      <w:proofErr w:type="spellStart"/>
      <w:r w:rsidRPr="00A322AA">
        <w:rPr>
          <w:sz w:val="28"/>
          <w:szCs w:val="28"/>
        </w:rPr>
        <w:t>негізг</w:t>
      </w:r>
      <w:r w:rsidR="008439BA">
        <w:rPr>
          <w:sz w:val="28"/>
          <w:szCs w:val="28"/>
        </w:rPr>
        <w:t>і</w:t>
      </w:r>
      <w:proofErr w:type="spellEnd"/>
      <w:r w:rsidR="008439BA">
        <w:rPr>
          <w:sz w:val="28"/>
          <w:szCs w:val="28"/>
        </w:rPr>
        <w:t xml:space="preserve"> </w:t>
      </w:r>
      <w:proofErr w:type="spellStart"/>
      <w:r w:rsidR="008439BA">
        <w:rPr>
          <w:sz w:val="28"/>
          <w:szCs w:val="28"/>
        </w:rPr>
        <w:t>өлшемдерінің</w:t>
      </w:r>
      <w:proofErr w:type="spellEnd"/>
      <w:r w:rsidR="008439BA">
        <w:rPr>
          <w:sz w:val="28"/>
          <w:szCs w:val="28"/>
        </w:rPr>
        <w:t xml:space="preserve"> </w:t>
      </w:r>
      <w:proofErr w:type="spellStart"/>
      <w:r w:rsidR="008439BA">
        <w:rPr>
          <w:sz w:val="28"/>
          <w:szCs w:val="28"/>
        </w:rPr>
        <w:t>біріне</w:t>
      </w:r>
      <w:proofErr w:type="spellEnd"/>
      <w:r w:rsidR="008439BA">
        <w:rPr>
          <w:sz w:val="28"/>
          <w:szCs w:val="28"/>
        </w:rPr>
        <w:t xml:space="preserve"> </w:t>
      </w:r>
      <w:proofErr w:type="spellStart"/>
      <w:r w:rsidR="008439BA">
        <w:rPr>
          <w:sz w:val="28"/>
          <w:szCs w:val="28"/>
        </w:rPr>
        <w:t>айналады</w:t>
      </w:r>
      <w:proofErr w:type="spellEnd"/>
      <w:r w:rsidR="007507BD" w:rsidRPr="00A322AA">
        <w:rPr>
          <w:sz w:val="28"/>
          <w:szCs w:val="28"/>
        </w:rPr>
        <w:t xml:space="preserve"> [96]</w:t>
      </w:r>
      <w:r w:rsidRPr="00A322AA">
        <w:rPr>
          <w:sz w:val="28"/>
          <w:szCs w:val="28"/>
        </w:rPr>
        <w:t>.</w:t>
      </w:r>
    </w:p>
    <w:p w14:paraId="3C01FCA6" w14:textId="75B43387" w:rsidR="00F2358B" w:rsidRPr="008439BA" w:rsidRDefault="00F2358B" w:rsidP="00C13277">
      <w:pPr>
        <w:ind w:firstLine="709"/>
        <w:contextualSpacing/>
        <w:jc w:val="both"/>
        <w:rPr>
          <w:sz w:val="28"/>
          <w:szCs w:val="28"/>
        </w:rPr>
      </w:pPr>
      <w:proofErr w:type="spellStart"/>
      <w:r w:rsidRPr="00A322AA">
        <w:rPr>
          <w:sz w:val="28"/>
          <w:szCs w:val="28"/>
        </w:rPr>
        <w:t>Жаңа</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дестинацияның</w:t>
      </w:r>
      <w:proofErr w:type="spellEnd"/>
      <w:r w:rsidRPr="00A322AA">
        <w:rPr>
          <w:sz w:val="28"/>
          <w:szCs w:val="28"/>
        </w:rPr>
        <w:t xml:space="preserve"> </w:t>
      </w:r>
      <w:proofErr w:type="spellStart"/>
      <w:r w:rsidRPr="00A322AA">
        <w:rPr>
          <w:sz w:val="28"/>
          <w:szCs w:val="28"/>
        </w:rPr>
        <w:t>әлеуметтік</w:t>
      </w:r>
      <w:proofErr w:type="spellEnd"/>
      <w:r w:rsidRPr="00A322AA">
        <w:rPr>
          <w:sz w:val="28"/>
          <w:szCs w:val="28"/>
        </w:rPr>
        <w:t xml:space="preserve"> </w:t>
      </w:r>
      <w:proofErr w:type="spellStart"/>
      <w:r w:rsidRPr="00A322AA">
        <w:rPr>
          <w:sz w:val="28"/>
          <w:szCs w:val="28"/>
        </w:rPr>
        <w:t>маңызын</w:t>
      </w:r>
      <w:proofErr w:type="spellEnd"/>
      <w:r w:rsidRPr="00A322AA">
        <w:rPr>
          <w:sz w:val="28"/>
          <w:szCs w:val="28"/>
        </w:rPr>
        <w:t xml:space="preserve"> </w:t>
      </w:r>
      <w:proofErr w:type="spellStart"/>
      <w:r w:rsidRPr="00A322AA">
        <w:rPr>
          <w:sz w:val="28"/>
          <w:szCs w:val="28"/>
        </w:rPr>
        <w:t>айқындайтын</w:t>
      </w:r>
      <w:proofErr w:type="spellEnd"/>
      <w:r w:rsidRPr="00A322AA">
        <w:rPr>
          <w:sz w:val="28"/>
          <w:szCs w:val="28"/>
        </w:rPr>
        <w:t xml:space="preserve"> </w:t>
      </w:r>
      <w:proofErr w:type="spellStart"/>
      <w:r w:rsidRPr="00A322AA">
        <w:rPr>
          <w:sz w:val="28"/>
          <w:szCs w:val="28"/>
        </w:rPr>
        <w:t>негізгі</w:t>
      </w:r>
      <w:proofErr w:type="spellEnd"/>
      <w:r w:rsidRPr="00A322AA">
        <w:rPr>
          <w:sz w:val="28"/>
          <w:szCs w:val="28"/>
        </w:rPr>
        <w:t xml:space="preserve"> </w:t>
      </w:r>
      <w:proofErr w:type="spellStart"/>
      <w:r w:rsidRPr="00A322AA">
        <w:rPr>
          <w:sz w:val="28"/>
          <w:szCs w:val="28"/>
        </w:rPr>
        <w:t>өлшемдердің</w:t>
      </w:r>
      <w:proofErr w:type="spellEnd"/>
      <w:r w:rsidRPr="00A322AA">
        <w:rPr>
          <w:sz w:val="28"/>
          <w:szCs w:val="28"/>
        </w:rPr>
        <w:t xml:space="preserve"> </w:t>
      </w:r>
      <w:proofErr w:type="spellStart"/>
      <w:r w:rsidRPr="00A322AA">
        <w:rPr>
          <w:sz w:val="28"/>
          <w:szCs w:val="28"/>
        </w:rPr>
        <w:t>бірі</w:t>
      </w:r>
      <w:proofErr w:type="spellEnd"/>
      <w:r w:rsidRPr="00A322AA">
        <w:rPr>
          <w:sz w:val="28"/>
          <w:szCs w:val="28"/>
        </w:rPr>
        <w:t xml:space="preserve"> – </w:t>
      </w:r>
      <w:proofErr w:type="spellStart"/>
      <w:r w:rsidRPr="00A322AA">
        <w:rPr>
          <w:sz w:val="28"/>
          <w:szCs w:val="28"/>
        </w:rPr>
        <w:t>мәдени</w:t>
      </w:r>
      <w:proofErr w:type="spellEnd"/>
      <w:r w:rsidRPr="00A322AA">
        <w:rPr>
          <w:sz w:val="28"/>
          <w:szCs w:val="28"/>
        </w:rPr>
        <w:t xml:space="preserve"> </w:t>
      </w:r>
      <w:proofErr w:type="spellStart"/>
      <w:r w:rsidRPr="00A322AA">
        <w:rPr>
          <w:sz w:val="28"/>
          <w:szCs w:val="28"/>
        </w:rPr>
        <w:t>өзара</w:t>
      </w:r>
      <w:proofErr w:type="spellEnd"/>
      <w:r w:rsidRPr="00A322AA">
        <w:rPr>
          <w:sz w:val="28"/>
          <w:szCs w:val="28"/>
        </w:rPr>
        <w:t xml:space="preserve"> </w:t>
      </w:r>
      <w:proofErr w:type="spellStart"/>
      <w:r w:rsidRPr="00A322AA">
        <w:rPr>
          <w:sz w:val="28"/>
          <w:szCs w:val="28"/>
        </w:rPr>
        <w:t>ықпалдастық</w:t>
      </w:r>
      <w:proofErr w:type="spellEnd"/>
      <w:r w:rsidRPr="00A322AA">
        <w:rPr>
          <w:sz w:val="28"/>
          <w:szCs w:val="28"/>
        </w:rPr>
        <w:t xml:space="preserve"> </w:t>
      </w:r>
      <w:proofErr w:type="spellStart"/>
      <w:r w:rsidRPr="00A322AA">
        <w:rPr>
          <w:sz w:val="28"/>
          <w:szCs w:val="28"/>
        </w:rPr>
        <w:t>деңгейі</w:t>
      </w:r>
      <w:proofErr w:type="spellEnd"/>
      <w:r w:rsidRPr="00A322AA">
        <w:rPr>
          <w:sz w:val="28"/>
          <w:szCs w:val="28"/>
        </w:rPr>
        <w:t xml:space="preserve">. </w:t>
      </w:r>
      <w:proofErr w:type="spellStart"/>
      <w:r w:rsidRPr="00A322AA">
        <w:rPr>
          <w:sz w:val="28"/>
          <w:szCs w:val="28"/>
        </w:rPr>
        <w:t>Туристер</w:t>
      </w:r>
      <w:proofErr w:type="spellEnd"/>
      <w:r w:rsidRPr="00A322AA">
        <w:rPr>
          <w:sz w:val="28"/>
          <w:szCs w:val="28"/>
        </w:rPr>
        <w:t xml:space="preserve"> мен </w:t>
      </w:r>
      <w:proofErr w:type="spellStart"/>
      <w:r w:rsidRPr="00A322AA">
        <w:rPr>
          <w:sz w:val="28"/>
          <w:szCs w:val="28"/>
        </w:rPr>
        <w:t>жергілікті</w:t>
      </w:r>
      <w:proofErr w:type="spellEnd"/>
      <w:r w:rsidRPr="00A322AA">
        <w:rPr>
          <w:sz w:val="28"/>
          <w:szCs w:val="28"/>
        </w:rPr>
        <w:t xml:space="preserve"> </w:t>
      </w:r>
      <w:proofErr w:type="spellStart"/>
      <w:r w:rsidRPr="00A322AA">
        <w:rPr>
          <w:sz w:val="28"/>
          <w:szCs w:val="28"/>
        </w:rPr>
        <w:t>қауымның</w:t>
      </w:r>
      <w:proofErr w:type="spellEnd"/>
      <w:r w:rsidRPr="00A322AA">
        <w:rPr>
          <w:sz w:val="28"/>
          <w:szCs w:val="28"/>
        </w:rPr>
        <w:t xml:space="preserve"> </w:t>
      </w:r>
      <w:proofErr w:type="spellStart"/>
      <w:r w:rsidRPr="00A322AA">
        <w:rPr>
          <w:sz w:val="28"/>
          <w:szCs w:val="28"/>
        </w:rPr>
        <w:t>мәдени</w:t>
      </w:r>
      <w:proofErr w:type="spellEnd"/>
      <w:r w:rsidRPr="00A322AA">
        <w:rPr>
          <w:sz w:val="28"/>
          <w:szCs w:val="28"/>
        </w:rPr>
        <w:t xml:space="preserve"> </w:t>
      </w:r>
      <w:proofErr w:type="spellStart"/>
      <w:r w:rsidRPr="00A322AA">
        <w:rPr>
          <w:sz w:val="28"/>
          <w:szCs w:val="28"/>
        </w:rPr>
        <w:t>диалогы</w:t>
      </w:r>
      <w:proofErr w:type="spellEnd"/>
      <w:r w:rsidRPr="00A322AA">
        <w:rPr>
          <w:sz w:val="28"/>
          <w:szCs w:val="28"/>
        </w:rPr>
        <w:t xml:space="preserve">, </w:t>
      </w:r>
      <w:proofErr w:type="spellStart"/>
      <w:r w:rsidRPr="00A322AA">
        <w:rPr>
          <w:sz w:val="28"/>
          <w:szCs w:val="28"/>
        </w:rPr>
        <w:t>құндылықтар</w:t>
      </w:r>
      <w:proofErr w:type="spellEnd"/>
      <w:r w:rsidRPr="00A322AA">
        <w:rPr>
          <w:sz w:val="28"/>
          <w:szCs w:val="28"/>
        </w:rPr>
        <w:t xml:space="preserve"> </w:t>
      </w:r>
      <w:proofErr w:type="spellStart"/>
      <w:r w:rsidRPr="00A322AA">
        <w:rPr>
          <w:sz w:val="28"/>
          <w:szCs w:val="28"/>
        </w:rPr>
        <w:t>алмасуы</w:t>
      </w:r>
      <w:proofErr w:type="spellEnd"/>
      <w:r w:rsidRPr="00A322AA">
        <w:rPr>
          <w:sz w:val="28"/>
          <w:szCs w:val="28"/>
        </w:rPr>
        <w:t xml:space="preserve">, </w:t>
      </w:r>
      <w:proofErr w:type="spellStart"/>
      <w:r w:rsidRPr="00A322AA">
        <w:rPr>
          <w:sz w:val="28"/>
          <w:szCs w:val="28"/>
        </w:rPr>
        <w:t>тұрмыс</w:t>
      </w:r>
      <w:proofErr w:type="spellEnd"/>
      <w:r w:rsidRPr="00A322AA">
        <w:rPr>
          <w:sz w:val="28"/>
          <w:szCs w:val="28"/>
        </w:rPr>
        <w:t xml:space="preserve"> </w:t>
      </w:r>
      <w:proofErr w:type="spellStart"/>
      <w:r w:rsidRPr="00A322AA">
        <w:rPr>
          <w:sz w:val="28"/>
          <w:szCs w:val="28"/>
        </w:rPr>
        <w:t>салтының</w:t>
      </w:r>
      <w:proofErr w:type="spellEnd"/>
      <w:r w:rsidRPr="00A322AA">
        <w:rPr>
          <w:sz w:val="28"/>
          <w:szCs w:val="28"/>
        </w:rPr>
        <w:t xml:space="preserve"> </w:t>
      </w:r>
      <w:proofErr w:type="spellStart"/>
      <w:r w:rsidRPr="00A322AA">
        <w:rPr>
          <w:sz w:val="28"/>
          <w:szCs w:val="28"/>
        </w:rPr>
        <w:t>турөнімдерге</w:t>
      </w:r>
      <w:proofErr w:type="spellEnd"/>
      <w:r w:rsidRPr="00A322AA">
        <w:rPr>
          <w:sz w:val="28"/>
          <w:szCs w:val="28"/>
        </w:rPr>
        <w:t xml:space="preserve"> </w:t>
      </w:r>
      <w:proofErr w:type="spellStart"/>
      <w:r w:rsidRPr="00A322AA">
        <w:rPr>
          <w:sz w:val="28"/>
          <w:szCs w:val="28"/>
        </w:rPr>
        <w:t>ену</w:t>
      </w:r>
      <w:proofErr w:type="spellEnd"/>
      <w:r w:rsidRPr="00A322AA">
        <w:rPr>
          <w:sz w:val="28"/>
          <w:szCs w:val="28"/>
        </w:rPr>
        <w:t xml:space="preserve"> </w:t>
      </w:r>
      <w:proofErr w:type="spellStart"/>
      <w:r w:rsidRPr="00A322AA">
        <w:rPr>
          <w:sz w:val="28"/>
          <w:szCs w:val="28"/>
        </w:rPr>
        <w:t>дәрежесі</w:t>
      </w:r>
      <w:proofErr w:type="spellEnd"/>
      <w:r w:rsidRPr="00A322AA">
        <w:rPr>
          <w:sz w:val="28"/>
          <w:szCs w:val="28"/>
        </w:rPr>
        <w:t xml:space="preserve"> </w:t>
      </w:r>
      <w:proofErr w:type="spellStart"/>
      <w:r w:rsidRPr="00A322AA">
        <w:rPr>
          <w:sz w:val="28"/>
          <w:szCs w:val="28"/>
        </w:rPr>
        <w:t>дестинацияның</w:t>
      </w:r>
      <w:proofErr w:type="spellEnd"/>
      <w:r w:rsidRPr="00A322AA">
        <w:rPr>
          <w:sz w:val="28"/>
          <w:szCs w:val="28"/>
        </w:rPr>
        <w:t xml:space="preserve"> </w:t>
      </w:r>
      <w:proofErr w:type="spellStart"/>
      <w:r w:rsidRPr="00A322AA">
        <w:rPr>
          <w:sz w:val="28"/>
          <w:szCs w:val="28"/>
        </w:rPr>
        <w:t>тұрақты</w:t>
      </w:r>
      <w:proofErr w:type="spellEnd"/>
      <w:r w:rsidRPr="00A322AA">
        <w:rPr>
          <w:sz w:val="28"/>
          <w:szCs w:val="28"/>
        </w:rPr>
        <w:t xml:space="preserve"> </w:t>
      </w:r>
      <w:proofErr w:type="spellStart"/>
      <w:r w:rsidRPr="00A322AA">
        <w:rPr>
          <w:sz w:val="28"/>
          <w:szCs w:val="28"/>
        </w:rPr>
        <w:t>дамуына</w:t>
      </w:r>
      <w:proofErr w:type="spellEnd"/>
      <w:r w:rsidRPr="00A322AA">
        <w:rPr>
          <w:sz w:val="28"/>
          <w:szCs w:val="28"/>
        </w:rPr>
        <w:t xml:space="preserve"> </w:t>
      </w:r>
      <w:proofErr w:type="spellStart"/>
      <w:r w:rsidRPr="00A322AA">
        <w:rPr>
          <w:sz w:val="28"/>
          <w:szCs w:val="28"/>
        </w:rPr>
        <w:t>ықпал</w:t>
      </w:r>
      <w:proofErr w:type="spellEnd"/>
      <w:r w:rsidRPr="00A322AA">
        <w:rPr>
          <w:sz w:val="28"/>
          <w:szCs w:val="28"/>
        </w:rPr>
        <w:t xml:space="preserve"> </w:t>
      </w:r>
      <w:proofErr w:type="spellStart"/>
      <w:r w:rsidRPr="00A322AA">
        <w:rPr>
          <w:sz w:val="28"/>
          <w:szCs w:val="28"/>
        </w:rPr>
        <w:t>ететін</w:t>
      </w:r>
      <w:proofErr w:type="spellEnd"/>
      <w:r w:rsidRPr="00A322AA">
        <w:rPr>
          <w:sz w:val="28"/>
          <w:szCs w:val="28"/>
        </w:rPr>
        <w:t xml:space="preserve"> </w:t>
      </w:r>
      <w:proofErr w:type="spellStart"/>
      <w:r w:rsidRPr="00A322AA">
        <w:rPr>
          <w:sz w:val="28"/>
          <w:szCs w:val="28"/>
        </w:rPr>
        <w:t>маңызды</w:t>
      </w:r>
      <w:proofErr w:type="spellEnd"/>
      <w:r w:rsidRPr="00A322AA">
        <w:rPr>
          <w:sz w:val="28"/>
          <w:szCs w:val="28"/>
        </w:rPr>
        <w:t xml:space="preserve"> </w:t>
      </w:r>
      <w:proofErr w:type="spellStart"/>
      <w:r w:rsidRPr="00A322AA">
        <w:rPr>
          <w:sz w:val="28"/>
          <w:szCs w:val="28"/>
        </w:rPr>
        <w:t>факторлар</w:t>
      </w:r>
      <w:proofErr w:type="spellEnd"/>
      <w:r w:rsidRPr="00A322AA">
        <w:rPr>
          <w:sz w:val="28"/>
          <w:szCs w:val="28"/>
        </w:rPr>
        <w:t xml:space="preserve"> </w:t>
      </w:r>
      <w:proofErr w:type="spellStart"/>
      <w:r w:rsidRPr="00A322AA">
        <w:rPr>
          <w:sz w:val="28"/>
          <w:szCs w:val="28"/>
        </w:rPr>
        <w:t>қатарында</w:t>
      </w:r>
      <w:proofErr w:type="spellEnd"/>
      <w:r w:rsidRPr="00A322AA">
        <w:rPr>
          <w:sz w:val="28"/>
          <w:szCs w:val="28"/>
        </w:rPr>
        <w:t xml:space="preserve">. </w:t>
      </w:r>
      <w:proofErr w:type="spellStart"/>
      <w:r w:rsidRPr="008439BA">
        <w:rPr>
          <w:sz w:val="28"/>
          <w:szCs w:val="28"/>
        </w:rPr>
        <w:t>Табиғи</w:t>
      </w:r>
      <w:proofErr w:type="spellEnd"/>
      <w:r w:rsidRPr="008439BA">
        <w:rPr>
          <w:sz w:val="28"/>
          <w:szCs w:val="28"/>
        </w:rPr>
        <w:t xml:space="preserve"> </w:t>
      </w:r>
      <w:proofErr w:type="spellStart"/>
      <w:r w:rsidRPr="008439BA">
        <w:rPr>
          <w:sz w:val="28"/>
          <w:szCs w:val="28"/>
        </w:rPr>
        <w:t>тартымдылық</w:t>
      </w:r>
      <w:proofErr w:type="spellEnd"/>
      <w:r w:rsidRPr="008439BA">
        <w:rPr>
          <w:sz w:val="28"/>
          <w:szCs w:val="28"/>
        </w:rPr>
        <w:t xml:space="preserve">, </w:t>
      </w:r>
      <w:proofErr w:type="spellStart"/>
      <w:r w:rsidRPr="008439BA">
        <w:rPr>
          <w:sz w:val="28"/>
          <w:szCs w:val="28"/>
        </w:rPr>
        <w:t>ландшафтық</w:t>
      </w:r>
      <w:proofErr w:type="spellEnd"/>
      <w:r w:rsidRPr="008439BA">
        <w:rPr>
          <w:sz w:val="28"/>
          <w:szCs w:val="28"/>
        </w:rPr>
        <w:t xml:space="preserve"> </w:t>
      </w:r>
      <w:proofErr w:type="spellStart"/>
      <w:r w:rsidRPr="008439BA">
        <w:rPr>
          <w:sz w:val="28"/>
          <w:szCs w:val="28"/>
        </w:rPr>
        <w:t>ерекшеліктер</w:t>
      </w:r>
      <w:proofErr w:type="spellEnd"/>
      <w:r w:rsidRPr="008439BA">
        <w:rPr>
          <w:sz w:val="28"/>
          <w:szCs w:val="28"/>
        </w:rPr>
        <w:t xml:space="preserve">, </w:t>
      </w:r>
      <w:proofErr w:type="spellStart"/>
      <w:r w:rsidRPr="008439BA">
        <w:rPr>
          <w:sz w:val="28"/>
          <w:szCs w:val="28"/>
        </w:rPr>
        <w:t>рекреациялық</w:t>
      </w:r>
      <w:proofErr w:type="spellEnd"/>
      <w:r w:rsidRPr="008439BA">
        <w:rPr>
          <w:sz w:val="28"/>
          <w:szCs w:val="28"/>
        </w:rPr>
        <w:t xml:space="preserve"> </w:t>
      </w:r>
      <w:proofErr w:type="spellStart"/>
      <w:r w:rsidRPr="008439BA">
        <w:rPr>
          <w:sz w:val="28"/>
          <w:szCs w:val="28"/>
        </w:rPr>
        <w:t>әлеует</w:t>
      </w:r>
      <w:proofErr w:type="spellEnd"/>
      <w:r w:rsidRPr="008439BA">
        <w:rPr>
          <w:sz w:val="28"/>
          <w:szCs w:val="28"/>
        </w:rPr>
        <w:t xml:space="preserve"> </w:t>
      </w:r>
      <w:proofErr w:type="spellStart"/>
      <w:r w:rsidRPr="008439BA">
        <w:rPr>
          <w:sz w:val="28"/>
          <w:szCs w:val="28"/>
        </w:rPr>
        <w:t>қаншалықты</w:t>
      </w:r>
      <w:proofErr w:type="spellEnd"/>
      <w:r w:rsidRPr="008439BA">
        <w:rPr>
          <w:sz w:val="28"/>
          <w:szCs w:val="28"/>
        </w:rPr>
        <w:t xml:space="preserve"> </w:t>
      </w:r>
      <w:proofErr w:type="spellStart"/>
      <w:r w:rsidRPr="008439BA">
        <w:rPr>
          <w:sz w:val="28"/>
          <w:szCs w:val="28"/>
        </w:rPr>
        <w:t>маңызды</w:t>
      </w:r>
      <w:proofErr w:type="spellEnd"/>
      <w:r w:rsidRPr="008439BA">
        <w:rPr>
          <w:sz w:val="28"/>
          <w:szCs w:val="28"/>
        </w:rPr>
        <w:t xml:space="preserve"> </w:t>
      </w:r>
      <w:proofErr w:type="spellStart"/>
      <w:r w:rsidRPr="008439BA">
        <w:rPr>
          <w:sz w:val="28"/>
          <w:szCs w:val="28"/>
        </w:rPr>
        <w:t>болса</w:t>
      </w:r>
      <w:proofErr w:type="spellEnd"/>
      <w:r w:rsidRPr="008439BA">
        <w:rPr>
          <w:sz w:val="28"/>
          <w:szCs w:val="28"/>
        </w:rPr>
        <w:t xml:space="preserve">, </w:t>
      </w:r>
      <w:proofErr w:type="spellStart"/>
      <w:r w:rsidRPr="008439BA">
        <w:rPr>
          <w:sz w:val="28"/>
          <w:szCs w:val="28"/>
        </w:rPr>
        <w:t>мәдени</w:t>
      </w:r>
      <w:proofErr w:type="spellEnd"/>
      <w:r w:rsidRPr="008439BA">
        <w:rPr>
          <w:sz w:val="28"/>
          <w:szCs w:val="28"/>
        </w:rPr>
        <w:t xml:space="preserve"> коммуникация, </w:t>
      </w:r>
      <w:proofErr w:type="spellStart"/>
      <w:r w:rsidRPr="008439BA">
        <w:rPr>
          <w:sz w:val="28"/>
          <w:szCs w:val="28"/>
        </w:rPr>
        <w:t>қонақжайлылық</w:t>
      </w:r>
      <w:proofErr w:type="spellEnd"/>
      <w:r w:rsidRPr="008439BA">
        <w:rPr>
          <w:sz w:val="28"/>
          <w:szCs w:val="28"/>
        </w:rPr>
        <w:t xml:space="preserve"> </w:t>
      </w:r>
      <w:proofErr w:type="spellStart"/>
      <w:r w:rsidRPr="008439BA">
        <w:rPr>
          <w:sz w:val="28"/>
          <w:szCs w:val="28"/>
        </w:rPr>
        <w:t>және</w:t>
      </w:r>
      <w:proofErr w:type="spellEnd"/>
      <w:r w:rsidRPr="008439BA">
        <w:rPr>
          <w:sz w:val="28"/>
          <w:szCs w:val="28"/>
        </w:rPr>
        <w:t xml:space="preserve"> </w:t>
      </w:r>
      <w:proofErr w:type="spellStart"/>
      <w:r w:rsidRPr="008439BA">
        <w:rPr>
          <w:sz w:val="28"/>
          <w:szCs w:val="28"/>
        </w:rPr>
        <w:t>жергілікті</w:t>
      </w:r>
      <w:proofErr w:type="spellEnd"/>
      <w:r w:rsidRPr="008439BA">
        <w:rPr>
          <w:sz w:val="28"/>
          <w:szCs w:val="28"/>
        </w:rPr>
        <w:t xml:space="preserve"> </w:t>
      </w:r>
      <w:proofErr w:type="spellStart"/>
      <w:r w:rsidRPr="008439BA">
        <w:rPr>
          <w:sz w:val="28"/>
          <w:szCs w:val="28"/>
        </w:rPr>
        <w:t>идентичтілік</w:t>
      </w:r>
      <w:proofErr w:type="spellEnd"/>
      <w:r w:rsidRPr="008439BA">
        <w:rPr>
          <w:sz w:val="28"/>
          <w:szCs w:val="28"/>
        </w:rPr>
        <w:t xml:space="preserve"> те </w:t>
      </w:r>
      <w:proofErr w:type="spellStart"/>
      <w:r w:rsidRPr="008439BA">
        <w:rPr>
          <w:sz w:val="28"/>
          <w:szCs w:val="28"/>
        </w:rPr>
        <w:t>дестинацияның</w:t>
      </w:r>
      <w:proofErr w:type="spellEnd"/>
      <w:r w:rsidRPr="008439BA">
        <w:rPr>
          <w:sz w:val="28"/>
          <w:szCs w:val="28"/>
        </w:rPr>
        <w:t xml:space="preserve"> </w:t>
      </w:r>
      <w:proofErr w:type="spellStart"/>
      <w:r w:rsidRPr="008439BA">
        <w:rPr>
          <w:sz w:val="28"/>
          <w:szCs w:val="28"/>
        </w:rPr>
        <w:t>тартымдылығын</w:t>
      </w:r>
      <w:proofErr w:type="spellEnd"/>
      <w:r w:rsidRPr="008439BA">
        <w:rPr>
          <w:sz w:val="28"/>
          <w:szCs w:val="28"/>
        </w:rPr>
        <w:t xml:space="preserve"> </w:t>
      </w:r>
      <w:proofErr w:type="spellStart"/>
      <w:r w:rsidRPr="008439BA">
        <w:rPr>
          <w:sz w:val="28"/>
          <w:szCs w:val="28"/>
        </w:rPr>
        <w:t>айқындайды</w:t>
      </w:r>
      <w:proofErr w:type="spellEnd"/>
      <w:r w:rsidRPr="008439BA">
        <w:rPr>
          <w:sz w:val="28"/>
          <w:szCs w:val="28"/>
        </w:rPr>
        <w:t xml:space="preserve"> </w:t>
      </w:r>
      <w:r w:rsidR="007507BD" w:rsidRPr="008439BA">
        <w:rPr>
          <w:sz w:val="28"/>
          <w:szCs w:val="28"/>
        </w:rPr>
        <w:t>[97]</w:t>
      </w:r>
      <w:r w:rsidRPr="008439BA">
        <w:rPr>
          <w:sz w:val="28"/>
          <w:szCs w:val="28"/>
        </w:rPr>
        <w:t xml:space="preserve">. </w:t>
      </w:r>
      <w:proofErr w:type="spellStart"/>
      <w:r w:rsidRPr="008439BA">
        <w:rPr>
          <w:sz w:val="28"/>
          <w:szCs w:val="28"/>
        </w:rPr>
        <w:t>Сонымен</w:t>
      </w:r>
      <w:proofErr w:type="spellEnd"/>
      <w:r w:rsidRPr="008439BA">
        <w:rPr>
          <w:sz w:val="28"/>
          <w:szCs w:val="28"/>
        </w:rPr>
        <w:t xml:space="preserve"> </w:t>
      </w:r>
      <w:proofErr w:type="spellStart"/>
      <w:r w:rsidRPr="008439BA">
        <w:rPr>
          <w:sz w:val="28"/>
          <w:szCs w:val="28"/>
        </w:rPr>
        <w:t>бірге</w:t>
      </w:r>
      <w:proofErr w:type="spellEnd"/>
      <w:r w:rsidRPr="008439BA">
        <w:rPr>
          <w:sz w:val="28"/>
          <w:szCs w:val="28"/>
        </w:rPr>
        <w:t xml:space="preserve"> </w:t>
      </w:r>
      <w:proofErr w:type="spellStart"/>
      <w:r w:rsidRPr="008439BA">
        <w:rPr>
          <w:sz w:val="28"/>
          <w:szCs w:val="28"/>
        </w:rPr>
        <w:t>жаңа</w:t>
      </w:r>
      <w:proofErr w:type="spellEnd"/>
      <w:r w:rsidRPr="008439BA">
        <w:rPr>
          <w:sz w:val="28"/>
          <w:szCs w:val="28"/>
        </w:rPr>
        <w:t xml:space="preserve"> </w:t>
      </w:r>
      <w:proofErr w:type="spellStart"/>
      <w:r w:rsidRPr="008439BA">
        <w:rPr>
          <w:sz w:val="28"/>
          <w:szCs w:val="28"/>
        </w:rPr>
        <w:t>дестинацияларды</w:t>
      </w:r>
      <w:proofErr w:type="spellEnd"/>
      <w:r w:rsidRPr="008439BA">
        <w:rPr>
          <w:sz w:val="28"/>
          <w:szCs w:val="28"/>
        </w:rPr>
        <w:t xml:space="preserve"> </w:t>
      </w:r>
      <w:proofErr w:type="spellStart"/>
      <w:r w:rsidRPr="008439BA">
        <w:rPr>
          <w:sz w:val="28"/>
          <w:szCs w:val="28"/>
        </w:rPr>
        <w:lastRenderedPageBreak/>
        <w:t>қалыптастыру</w:t>
      </w:r>
      <w:proofErr w:type="spellEnd"/>
      <w:r w:rsidRPr="008439BA">
        <w:rPr>
          <w:sz w:val="28"/>
          <w:szCs w:val="28"/>
        </w:rPr>
        <w:t xml:space="preserve"> мен </w:t>
      </w:r>
      <w:proofErr w:type="spellStart"/>
      <w:r w:rsidRPr="008439BA">
        <w:rPr>
          <w:sz w:val="28"/>
          <w:szCs w:val="28"/>
        </w:rPr>
        <w:t>дамытуда</w:t>
      </w:r>
      <w:proofErr w:type="spellEnd"/>
      <w:r w:rsidRPr="008439BA">
        <w:rPr>
          <w:sz w:val="28"/>
          <w:szCs w:val="28"/>
        </w:rPr>
        <w:t xml:space="preserve"> </w:t>
      </w:r>
      <w:proofErr w:type="spellStart"/>
      <w:r w:rsidRPr="008439BA">
        <w:rPr>
          <w:sz w:val="28"/>
          <w:szCs w:val="28"/>
        </w:rPr>
        <w:t>ұзақ</w:t>
      </w:r>
      <w:proofErr w:type="spellEnd"/>
      <w:r w:rsidRPr="008439BA">
        <w:rPr>
          <w:sz w:val="28"/>
          <w:szCs w:val="28"/>
        </w:rPr>
        <w:t xml:space="preserve"> </w:t>
      </w:r>
      <w:proofErr w:type="spellStart"/>
      <w:r w:rsidRPr="008439BA">
        <w:rPr>
          <w:sz w:val="28"/>
          <w:szCs w:val="28"/>
        </w:rPr>
        <w:t>мерзімді</w:t>
      </w:r>
      <w:proofErr w:type="spellEnd"/>
      <w:r w:rsidRPr="008439BA">
        <w:rPr>
          <w:sz w:val="28"/>
          <w:szCs w:val="28"/>
        </w:rPr>
        <w:t xml:space="preserve"> </w:t>
      </w:r>
      <w:proofErr w:type="spellStart"/>
      <w:r w:rsidRPr="008439BA">
        <w:rPr>
          <w:sz w:val="28"/>
          <w:szCs w:val="28"/>
        </w:rPr>
        <w:t>жоспарлау</w:t>
      </w:r>
      <w:proofErr w:type="spellEnd"/>
      <w:r w:rsidRPr="008439BA">
        <w:rPr>
          <w:sz w:val="28"/>
          <w:szCs w:val="28"/>
        </w:rPr>
        <w:t xml:space="preserve">, </w:t>
      </w:r>
      <w:proofErr w:type="spellStart"/>
      <w:r w:rsidRPr="008439BA">
        <w:rPr>
          <w:sz w:val="28"/>
          <w:szCs w:val="28"/>
        </w:rPr>
        <w:t>тұрақты</w:t>
      </w:r>
      <w:proofErr w:type="spellEnd"/>
      <w:r w:rsidRPr="008439BA">
        <w:rPr>
          <w:sz w:val="28"/>
          <w:szCs w:val="28"/>
        </w:rPr>
        <w:t xml:space="preserve"> даму </w:t>
      </w:r>
      <w:proofErr w:type="spellStart"/>
      <w:r w:rsidRPr="008439BA">
        <w:rPr>
          <w:sz w:val="28"/>
          <w:szCs w:val="28"/>
        </w:rPr>
        <w:t>қағидаттарын</w:t>
      </w:r>
      <w:proofErr w:type="spellEnd"/>
      <w:r w:rsidRPr="008439BA">
        <w:rPr>
          <w:sz w:val="28"/>
          <w:szCs w:val="28"/>
        </w:rPr>
        <w:t xml:space="preserve"> </w:t>
      </w:r>
      <w:proofErr w:type="spellStart"/>
      <w:r w:rsidRPr="008439BA">
        <w:rPr>
          <w:sz w:val="28"/>
          <w:szCs w:val="28"/>
        </w:rPr>
        <w:t>сақтау</w:t>
      </w:r>
      <w:proofErr w:type="spellEnd"/>
      <w:r w:rsidRPr="008439BA">
        <w:rPr>
          <w:sz w:val="28"/>
          <w:szCs w:val="28"/>
        </w:rPr>
        <w:t xml:space="preserve">, </w:t>
      </w:r>
      <w:proofErr w:type="spellStart"/>
      <w:r w:rsidRPr="008439BA">
        <w:rPr>
          <w:sz w:val="28"/>
          <w:szCs w:val="28"/>
        </w:rPr>
        <w:t>туристік</w:t>
      </w:r>
      <w:proofErr w:type="spellEnd"/>
      <w:r w:rsidRPr="008439BA">
        <w:rPr>
          <w:sz w:val="28"/>
          <w:szCs w:val="28"/>
        </w:rPr>
        <w:t xml:space="preserve"> </w:t>
      </w:r>
      <w:proofErr w:type="spellStart"/>
      <w:r w:rsidRPr="008439BA">
        <w:rPr>
          <w:sz w:val="28"/>
          <w:szCs w:val="28"/>
        </w:rPr>
        <w:t>ағындарды</w:t>
      </w:r>
      <w:proofErr w:type="spellEnd"/>
      <w:r w:rsidRPr="008439BA">
        <w:rPr>
          <w:sz w:val="28"/>
          <w:szCs w:val="28"/>
        </w:rPr>
        <w:t xml:space="preserve"> </w:t>
      </w:r>
      <w:proofErr w:type="spellStart"/>
      <w:r w:rsidRPr="008439BA">
        <w:rPr>
          <w:sz w:val="28"/>
          <w:szCs w:val="28"/>
        </w:rPr>
        <w:t>реттеу</w:t>
      </w:r>
      <w:proofErr w:type="spellEnd"/>
      <w:r w:rsidRPr="008439BA">
        <w:rPr>
          <w:sz w:val="28"/>
          <w:szCs w:val="28"/>
        </w:rPr>
        <w:t xml:space="preserve"> </w:t>
      </w:r>
      <w:proofErr w:type="spellStart"/>
      <w:r w:rsidRPr="008439BA">
        <w:rPr>
          <w:sz w:val="28"/>
          <w:szCs w:val="28"/>
        </w:rPr>
        <w:t>және</w:t>
      </w:r>
      <w:proofErr w:type="spellEnd"/>
      <w:r w:rsidRPr="008439BA">
        <w:rPr>
          <w:sz w:val="28"/>
          <w:szCs w:val="28"/>
        </w:rPr>
        <w:t xml:space="preserve"> </w:t>
      </w:r>
      <w:proofErr w:type="spellStart"/>
      <w:r w:rsidRPr="008439BA">
        <w:rPr>
          <w:sz w:val="28"/>
          <w:szCs w:val="28"/>
        </w:rPr>
        <w:t>ресурстарды</w:t>
      </w:r>
      <w:proofErr w:type="spellEnd"/>
      <w:r w:rsidRPr="008439BA">
        <w:rPr>
          <w:sz w:val="28"/>
          <w:szCs w:val="28"/>
        </w:rPr>
        <w:t xml:space="preserve"> </w:t>
      </w:r>
      <w:proofErr w:type="spellStart"/>
      <w:r w:rsidRPr="008439BA">
        <w:rPr>
          <w:sz w:val="28"/>
          <w:szCs w:val="28"/>
        </w:rPr>
        <w:t>ұтымды</w:t>
      </w:r>
      <w:proofErr w:type="spellEnd"/>
      <w:r w:rsidRPr="008439BA">
        <w:rPr>
          <w:sz w:val="28"/>
          <w:szCs w:val="28"/>
        </w:rPr>
        <w:t xml:space="preserve"> </w:t>
      </w:r>
      <w:proofErr w:type="spellStart"/>
      <w:r w:rsidRPr="008439BA">
        <w:rPr>
          <w:sz w:val="28"/>
          <w:szCs w:val="28"/>
        </w:rPr>
        <w:t>пайдалану</w:t>
      </w:r>
      <w:proofErr w:type="spellEnd"/>
      <w:r w:rsidRPr="008439BA">
        <w:rPr>
          <w:sz w:val="28"/>
          <w:szCs w:val="28"/>
        </w:rPr>
        <w:t xml:space="preserve"> </w:t>
      </w:r>
      <w:proofErr w:type="spellStart"/>
      <w:r w:rsidRPr="008439BA">
        <w:rPr>
          <w:sz w:val="28"/>
          <w:szCs w:val="28"/>
        </w:rPr>
        <w:t>оның</w:t>
      </w:r>
      <w:proofErr w:type="spellEnd"/>
      <w:r w:rsidRPr="008439BA">
        <w:rPr>
          <w:sz w:val="28"/>
          <w:szCs w:val="28"/>
        </w:rPr>
        <w:t xml:space="preserve"> </w:t>
      </w:r>
      <w:proofErr w:type="spellStart"/>
      <w:r w:rsidRPr="008439BA">
        <w:rPr>
          <w:sz w:val="28"/>
          <w:szCs w:val="28"/>
        </w:rPr>
        <w:t>өміршеңдігін</w:t>
      </w:r>
      <w:proofErr w:type="spellEnd"/>
      <w:r w:rsidRPr="008439BA">
        <w:rPr>
          <w:sz w:val="28"/>
          <w:szCs w:val="28"/>
        </w:rPr>
        <w:t xml:space="preserve"> </w:t>
      </w:r>
      <w:proofErr w:type="spellStart"/>
      <w:r w:rsidRPr="008439BA">
        <w:rPr>
          <w:sz w:val="28"/>
          <w:szCs w:val="28"/>
        </w:rPr>
        <w:t>қамтамасыз</w:t>
      </w:r>
      <w:proofErr w:type="spellEnd"/>
      <w:r w:rsidRPr="008439BA">
        <w:rPr>
          <w:sz w:val="28"/>
          <w:szCs w:val="28"/>
        </w:rPr>
        <w:t xml:space="preserve"> </w:t>
      </w:r>
      <w:proofErr w:type="spellStart"/>
      <w:r w:rsidRPr="008439BA">
        <w:rPr>
          <w:sz w:val="28"/>
          <w:szCs w:val="28"/>
        </w:rPr>
        <w:t>ететін</w:t>
      </w:r>
      <w:proofErr w:type="spellEnd"/>
      <w:r w:rsidRPr="008439BA">
        <w:rPr>
          <w:sz w:val="28"/>
          <w:szCs w:val="28"/>
        </w:rPr>
        <w:t xml:space="preserve"> </w:t>
      </w:r>
      <w:proofErr w:type="spellStart"/>
      <w:r w:rsidRPr="008439BA">
        <w:rPr>
          <w:sz w:val="28"/>
          <w:szCs w:val="28"/>
        </w:rPr>
        <w:t>басты</w:t>
      </w:r>
      <w:proofErr w:type="spellEnd"/>
      <w:r w:rsidRPr="008439BA">
        <w:rPr>
          <w:sz w:val="28"/>
          <w:szCs w:val="28"/>
        </w:rPr>
        <w:t xml:space="preserve"> </w:t>
      </w:r>
      <w:proofErr w:type="spellStart"/>
      <w:r w:rsidRPr="008439BA">
        <w:rPr>
          <w:sz w:val="28"/>
          <w:szCs w:val="28"/>
        </w:rPr>
        <w:t>алғышарттар</w:t>
      </w:r>
      <w:proofErr w:type="spellEnd"/>
      <w:r w:rsidRPr="008439BA">
        <w:rPr>
          <w:sz w:val="28"/>
          <w:szCs w:val="28"/>
        </w:rPr>
        <w:t xml:space="preserve"> </w:t>
      </w:r>
      <w:proofErr w:type="spellStart"/>
      <w:r w:rsidRPr="008439BA">
        <w:rPr>
          <w:sz w:val="28"/>
          <w:szCs w:val="28"/>
        </w:rPr>
        <w:t>болып</w:t>
      </w:r>
      <w:proofErr w:type="spellEnd"/>
      <w:r w:rsidRPr="008439BA">
        <w:rPr>
          <w:sz w:val="28"/>
          <w:szCs w:val="28"/>
        </w:rPr>
        <w:t xml:space="preserve"> </w:t>
      </w:r>
      <w:proofErr w:type="spellStart"/>
      <w:r w:rsidRPr="008439BA">
        <w:rPr>
          <w:sz w:val="28"/>
          <w:szCs w:val="28"/>
        </w:rPr>
        <w:t>табылады</w:t>
      </w:r>
      <w:proofErr w:type="spellEnd"/>
      <w:r w:rsidRPr="008439BA">
        <w:rPr>
          <w:sz w:val="28"/>
          <w:szCs w:val="28"/>
        </w:rPr>
        <w:t xml:space="preserve"> </w:t>
      </w:r>
      <w:r w:rsidR="007507BD" w:rsidRPr="008439BA">
        <w:rPr>
          <w:sz w:val="28"/>
          <w:szCs w:val="28"/>
        </w:rPr>
        <w:t>[98]</w:t>
      </w:r>
      <w:r w:rsidRPr="008439BA">
        <w:rPr>
          <w:sz w:val="28"/>
          <w:szCs w:val="28"/>
        </w:rPr>
        <w:t>.</w:t>
      </w:r>
    </w:p>
    <w:p w14:paraId="33463D61" w14:textId="19F28DBB" w:rsidR="00F2358B" w:rsidRPr="009841CF" w:rsidRDefault="00F2358B" w:rsidP="00C13277">
      <w:pPr>
        <w:ind w:firstLine="709"/>
        <w:contextualSpacing/>
        <w:jc w:val="both"/>
        <w:rPr>
          <w:sz w:val="28"/>
          <w:szCs w:val="28"/>
        </w:rPr>
      </w:pPr>
      <w:proofErr w:type="spellStart"/>
      <w:r w:rsidRPr="00E36970">
        <w:rPr>
          <w:sz w:val="28"/>
          <w:szCs w:val="28"/>
        </w:rPr>
        <w:t>Жаңа</w:t>
      </w:r>
      <w:proofErr w:type="spellEnd"/>
      <w:r w:rsidRPr="00E36970">
        <w:rPr>
          <w:sz w:val="28"/>
          <w:szCs w:val="28"/>
        </w:rPr>
        <w:t xml:space="preserve"> </w:t>
      </w:r>
      <w:proofErr w:type="spellStart"/>
      <w:r w:rsidRPr="00E36970">
        <w:rPr>
          <w:sz w:val="28"/>
          <w:szCs w:val="28"/>
        </w:rPr>
        <w:t>туристік</w:t>
      </w:r>
      <w:proofErr w:type="spellEnd"/>
      <w:r w:rsidRPr="00E36970">
        <w:rPr>
          <w:sz w:val="28"/>
          <w:szCs w:val="28"/>
        </w:rPr>
        <w:t xml:space="preserve"> </w:t>
      </w:r>
      <w:proofErr w:type="spellStart"/>
      <w:r w:rsidRPr="00E36970">
        <w:rPr>
          <w:sz w:val="28"/>
          <w:szCs w:val="28"/>
        </w:rPr>
        <w:t>дестинациялардың</w:t>
      </w:r>
      <w:proofErr w:type="spellEnd"/>
      <w:r w:rsidRPr="00E36970">
        <w:rPr>
          <w:sz w:val="28"/>
          <w:szCs w:val="28"/>
        </w:rPr>
        <w:t xml:space="preserve"> </w:t>
      </w:r>
      <w:proofErr w:type="spellStart"/>
      <w:r w:rsidRPr="00E36970">
        <w:rPr>
          <w:sz w:val="28"/>
          <w:szCs w:val="28"/>
        </w:rPr>
        <w:t>пайда</w:t>
      </w:r>
      <w:proofErr w:type="spellEnd"/>
      <w:r w:rsidRPr="00E36970">
        <w:rPr>
          <w:sz w:val="28"/>
          <w:szCs w:val="28"/>
        </w:rPr>
        <w:t xml:space="preserve"> </w:t>
      </w:r>
      <w:proofErr w:type="spellStart"/>
      <w:r w:rsidRPr="00E36970">
        <w:rPr>
          <w:sz w:val="28"/>
          <w:szCs w:val="28"/>
        </w:rPr>
        <w:t>болуы</w:t>
      </w:r>
      <w:proofErr w:type="spellEnd"/>
      <w:r w:rsidRPr="00E36970">
        <w:rPr>
          <w:sz w:val="28"/>
          <w:szCs w:val="28"/>
        </w:rPr>
        <w:t xml:space="preserve"> мен </w:t>
      </w:r>
      <w:proofErr w:type="spellStart"/>
      <w:r w:rsidRPr="00E36970">
        <w:rPr>
          <w:sz w:val="28"/>
          <w:szCs w:val="28"/>
        </w:rPr>
        <w:t>дамуы</w:t>
      </w:r>
      <w:proofErr w:type="spellEnd"/>
      <w:r w:rsidRPr="00E36970">
        <w:rPr>
          <w:sz w:val="28"/>
          <w:szCs w:val="28"/>
        </w:rPr>
        <w:t xml:space="preserve"> </w:t>
      </w:r>
      <w:proofErr w:type="spellStart"/>
      <w:r w:rsidRPr="00E36970">
        <w:rPr>
          <w:sz w:val="28"/>
          <w:szCs w:val="28"/>
        </w:rPr>
        <w:t>әртүрлі</w:t>
      </w:r>
      <w:proofErr w:type="spellEnd"/>
      <w:r w:rsidRPr="00E36970">
        <w:rPr>
          <w:sz w:val="28"/>
          <w:szCs w:val="28"/>
        </w:rPr>
        <w:t xml:space="preserve"> </w:t>
      </w:r>
      <w:proofErr w:type="spellStart"/>
      <w:r w:rsidRPr="00E36970">
        <w:rPr>
          <w:sz w:val="28"/>
          <w:szCs w:val="28"/>
        </w:rPr>
        <w:t>мүдделі</w:t>
      </w:r>
      <w:proofErr w:type="spellEnd"/>
      <w:r w:rsidRPr="00E36970">
        <w:rPr>
          <w:sz w:val="28"/>
          <w:szCs w:val="28"/>
        </w:rPr>
        <w:t xml:space="preserve"> </w:t>
      </w:r>
      <w:proofErr w:type="spellStart"/>
      <w:r w:rsidRPr="00E36970">
        <w:rPr>
          <w:sz w:val="28"/>
          <w:szCs w:val="28"/>
        </w:rPr>
        <w:t>тараптардың</w:t>
      </w:r>
      <w:proofErr w:type="spellEnd"/>
      <w:r w:rsidRPr="00E36970">
        <w:rPr>
          <w:sz w:val="28"/>
          <w:szCs w:val="28"/>
        </w:rPr>
        <w:t xml:space="preserve"> </w:t>
      </w:r>
      <w:proofErr w:type="spellStart"/>
      <w:r w:rsidRPr="00E36970">
        <w:rPr>
          <w:sz w:val="28"/>
          <w:szCs w:val="28"/>
        </w:rPr>
        <w:t>бірлескен</w:t>
      </w:r>
      <w:proofErr w:type="spellEnd"/>
      <w:r w:rsidRPr="00E36970">
        <w:rPr>
          <w:sz w:val="28"/>
          <w:szCs w:val="28"/>
        </w:rPr>
        <w:t xml:space="preserve"> </w:t>
      </w:r>
      <w:proofErr w:type="spellStart"/>
      <w:r w:rsidRPr="00E36970">
        <w:rPr>
          <w:sz w:val="28"/>
          <w:szCs w:val="28"/>
        </w:rPr>
        <w:t>әрекетімен</w:t>
      </w:r>
      <w:proofErr w:type="spellEnd"/>
      <w:r w:rsidRPr="00E36970">
        <w:rPr>
          <w:sz w:val="28"/>
          <w:szCs w:val="28"/>
        </w:rPr>
        <w:t xml:space="preserve"> </w:t>
      </w:r>
      <w:proofErr w:type="spellStart"/>
      <w:r w:rsidRPr="00E36970">
        <w:rPr>
          <w:sz w:val="28"/>
          <w:szCs w:val="28"/>
        </w:rPr>
        <w:t>тығыз</w:t>
      </w:r>
      <w:proofErr w:type="spellEnd"/>
      <w:r w:rsidRPr="00E36970">
        <w:rPr>
          <w:sz w:val="28"/>
          <w:szCs w:val="28"/>
        </w:rPr>
        <w:t xml:space="preserve"> </w:t>
      </w:r>
      <w:proofErr w:type="spellStart"/>
      <w:r w:rsidRPr="00E36970">
        <w:rPr>
          <w:sz w:val="28"/>
          <w:szCs w:val="28"/>
        </w:rPr>
        <w:t>байланысты</w:t>
      </w:r>
      <w:proofErr w:type="spellEnd"/>
      <w:r w:rsidRPr="00E36970">
        <w:rPr>
          <w:sz w:val="28"/>
          <w:szCs w:val="28"/>
        </w:rPr>
        <w:t xml:space="preserve">. </w:t>
      </w:r>
      <w:proofErr w:type="spellStart"/>
      <w:r w:rsidRPr="00E36970">
        <w:rPr>
          <w:sz w:val="28"/>
          <w:szCs w:val="28"/>
        </w:rPr>
        <w:t>Жергілікті</w:t>
      </w:r>
      <w:proofErr w:type="spellEnd"/>
      <w:r w:rsidRPr="00E36970">
        <w:rPr>
          <w:sz w:val="28"/>
          <w:szCs w:val="28"/>
        </w:rPr>
        <w:t xml:space="preserve"> </w:t>
      </w:r>
      <w:proofErr w:type="spellStart"/>
      <w:r w:rsidRPr="00E36970">
        <w:rPr>
          <w:sz w:val="28"/>
          <w:szCs w:val="28"/>
        </w:rPr>
        <w:t>тұрғындар</w:t>
      </w:r>
      <w:proofErr w:type="spellEnd"/>
      <w:r w:rsidRPr="00E36970">
        <w:rPr>
          <w:sz w:val="28"/>
          <w:szCs w:val="28"/>
        </w:rPr>
        <w:t xml:space="preserve">, </w:t>
      </w:r>
      <w:proofErr w:type="spellStart"/>
      <w:r w:rsidRPr="00E36970">
        <w:rPr>
          <w:sz w:val="28"/>
          <w:szCs w:val="28"/>
        </w:rPr>
        <w:t>мемлекеттік</w:t>
      </w:r>
      <w:proofErr w:type="spellEnd"/>
      <w:r w:rsidRPr="00E36970">
        <w:rPr>
          <w:sz w:val="28"/>
          <w:szCs w:val="28"/>
        </w:rPr>
        <w:t xml:space="preserve"> </w:t>
      </w:r>
      <w:proofErr w:type="spellStart"/>
      <w:r w:rsidRPr="00E36970">
        <w:rPr>
          <w:sz w:val="28"/>
          <w:szCs w:val="28"/>
        </w:rPr>
        <w:t>басқару</w:t>
      </w:r>
      <w:proofErr w:type="spellEnd"/>
      <w:r w:rsidRPr="00E36970">
        <w:rPr>
          <w:sz w:val="28"/>
          <w:szCs w:val="28"/>
        </w:rPr>
        <w:t xml:space="preserve"> </w:t>
      </w:r>
      <w:proofErr w:type="spellStart"/>
      <w:r w:rsidRPr="00E36970">
        <w:rPr>
          <w:sz w:val="28"/>
          <w:szCs w:val="28"/>
        </w:rPr>
        <w:t>органдары</w:t>
      </w:r>
      <w:proofErr w:type="spellEnd"/>
      <w:r w:rsidRPr="00E36970">
        <w:rPr>
          <w:sz w:val="28"/>
          <w:szCs w:val="28"/>
        </w:rPr>
        <w:t xml:space="preserve">, бизнес </w:t>
      </w:r>
      <w:proofErr w:type="spellStart"/>
      <w:r w:rsidRPr="00E36970">
        <w:rPr>
          <w:sz w:val="28"/>
          <w:szCs w:val="28"/>
        </w:rPr>
        <w:t>құрылымдар</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туристер</w:t>
      </w:r>
      <w:proofErr w:type="spellEnd"/>
      <w:r w:rsidRPr="00E36970">
        <w:rPr>
          <w:sz w:val="28"/>
          <w:szCs w:val="28"/>
        </w:rPr>
        <w:t xml:space="preserve"> </w:t>
      </w:r>
      <w:proofErr w:type="spellStart"/>
      <w:r w:rsidRPr="00E36970">
        <w:rPr>
          <w:sz w:val="28"/>
          <w:szCs w:val="28"/>
        </w:rPr>
        <w:t>арасындағы</w:t>
      </w:r>
      <w:proofErr w:type="spellEnd"/>
      <w:r w:rsidRPr="00E36970">
        <w:rPr>
          <w:sz w:val="28"/>
          <w:szCs w:val="28"/>
        </w:rPr>
        <w:t xml:space="preserve"> </w:t>
      </w:r>
      <w:proofErr w:type="spellStart"/>
      <w:r w:rsidRPr="00E36970">
        <w:rPr>
          <w:sz w:val="28"/>
          <w:szCs w:val="28"/>
        </w:rPr>
        <w:t>серіктестік</w:t>
      </w:r>
      <w:proofErr w:type="spellEnd"/>
      <w:r w:rsidRPr="00E36970">
        <w:rPr>
          <w:sz w:val="28"/>
          <w:szCs w:val="28"/>
        </w:rPr>
        <w:t xml:space="preserve"> </w:t>
      </w:r>
      <w:proofErr w:type="spellStart"/>
      <w:r w:rsidRPr="00E36970">
        <w:rPr>
          <w:sz w:val="28"/>
          <w:szCs w:val="28"/>
        </w:rPr>
        <w:t>дестинацияның</w:t>
      </w:r>
      <w:proofErr w:type="spellEnd"/>
      <w:r w:rsidRPr="00E36970">
        <w:rPr>
          <w:sz w:val="28"/>
          <w:szCs w:val="28"/>
        </w:rPr>
        <w:t xml:space="preserve"> </w:t>
      </w:r>
      <w:proofErr w:type="spellStart"/>
      <w:r w:rsidRPr="00E36970">
        <w:rPr>
          <w:sz w:val="28"/>
          <w:szCs w:val="28"/>
        </w:rPr>
        <w:t>тұрақты</w:t>
      </w:r>
      <w:proofErr w:type="spellEnd"/>
      <w:r w:rsidRPr="00E36970">
        <w:rPr>
          <w:sz w:val="28"/>
          <w:szCs w:val="28"/>
        </w:rPr>
        <w:t xml:space="preserve"> </w:t>
      </w:r>
      <w:proofErr w:type="spellStart"/>
      <w:r w:rsidRPr="00E36970">
        <w:rPr>
          <w:sz w:val="28"/>
          <w:szCs w:val="28"/>
        </w:rPr>
        <w:t>дамуы</w:t>
      </w:r>
      <w:proofErr w:type="spellEnd"/>
      <w:r w:rsidRPr="00E36970">
        <w:rPr>
          <w:sz w:val="28"/>
          <w:szCs w:val="28"/>
        </w:rPr>
        <w:t xml:space="preserve"> </w:t>
      </w:r>
      <w:proofErr w:type="spellStart"/>
      <w:r w:rsidRPr="00E36970">
        <w:rPr>
          <w:sz w:val="28"/>
          <w:szCs w:val="28"/>
        </w:rPr>
        <w:t>үшін</w:t>
      </w:r>
      <w:proofErr w:type="spellEnd"/>
      <w:r w:rsidRPr="00E36970">
        <w:rPr>
          <w:sz w:val="28"/>
          <w:szCs w:val="28"/>
        </w:rPr>
        <w:t xml:space="preserve"> </w:t>
      </w:r>
      <w:proofErr w:type="spellStart"/>
      <w:r w:rsidRPr="00E36970">
        <w:rPr>
          <w:sz w:val="28"/>
          <w:szCs w:val="28"/>
        </w:rPr>
        <w:t>институционалдық</w:t>
      </w:r>
      <w:proofErr w:type="spellEnd"/>
      <w:r w:rsidRPr="00E36970">
        <w:rPr>
          <w:sz w:val="28"/>
          <w:szCs w:val="28"/>
        </w:rPr>
        <w:t xml:space="preserve"> </w:t>
      </w:r>
      <w:proofErr w:type="spellStart"/>
      <w:r w:rsidRPr="00E36970">
        <w:rPr>
          <w:sz w:val="28"/>
          <w:szCs w:val="28"/>
        </w:rPr>
        <w:t>негіз</w:t>
      </w:r>
      <w:proofErr w:type="spellEnd"/>
      <w:r w:rsidRPr="00E36970">
        <w:rPr>
          <w:sz w:val="28"/>
          <w:szCs w:val="28"/>
        </w:rPr>
        <w:t xml:space="preserve"> </w:t>
      </w:r>
      <w:proofErr w:type="spellStart"/>
      <w:r w:rsidRPr="00E36970">
        <w:rPr>
          <w:sz w:val="28"/>
          <w:szCs w:val="28"/>
        </w:rPr>
        <w:t>қалыптастырады</w:t>
      </w:r>
      <w:proofErr w:type="spellEnd"/>
      <w:r w:rsidRPr="00E36970">
        <w:rPr>
          <w:sz w:val="28"/>
          <w:szCs w:val="28"/>
        </w:rPr>
        <w:t xml:space="preserve">. </w:t>
      </w:r>
      <w:proofErr w:type="spellStart"/>
      <w:r w:rsidRPr="00E36970">
        <w:rPr>
          <w:sz w:val="28"/>
          <w:szCs w:val="28"/>
        </w:rPr>
        <w:t>Қазіргі</w:t>
      </w:r>
      <w:proofErr w:type="spellEnd"/>
      <w:r w:rsidRPr="00E36970">
        <w:rPr>
          <w:sz w:val="28"/>
          <w:szCs w:val="28"/>
        </w:rPr>
        <w:t xml:space="preserve"> </w:t>
      </w:r>
      <w:proofErr w:type="spellStart"/>
      <w:r w:rsidRPr="00E36970">
        <w:rPr>
          <w:sz w:val="28"/>
          <w:szCs w:val="28"/>
        </w:rPr>
        <w:t>жағдайда</w:t>
      </w:r>
      <w:proofErr w:type="spellEnd"/>
      <w:r w:rsidRPr="00E36970">
        <w:rPr>
          <w:sz w:val="28"/>
          <w:szCs w:val="28"/>
        </w:rPr>
        <w:t xml:space="preserve"> </w:t>
      </w:r>
      <w:proofErr w:type="spellStart"/>
      <w:r w:rsidRPr="00E36970">
        <w:rPr>
          <w:sz w:val="28"/>
          <w:szCs w:val="28"/>
        </w:rPr>
        <w:t>бұл</w:t>
      </w:r>
      <w:proofErr w:type="spellEnd"/>
      <w:r w:rsidRPr="00E36970">
        <w:rPr>
          <w:sz w:val="28"/>
          <w:szCs w:val="28"/>
        </w:rPr>
        <w:t xml:space="preserve"> </w:t>
      </w:r>
      <w:proofErr w:type="spellStart"/>
      <w:r w:rsidRPr="00E36970">
        <w:rPr>
          <w:sz w:val="28"/>
          <w:szCs w:val="28"/>
        </w:rPr>
        <w:t>серіктестік</w:t>
      </w:r>
      <w:proofErr w:type="spellEnd"/>
      <w:r w:rsidRPr="00E36970">
        <w:rPr>
          <w:sz w:val="28"/>
          <w:szCs w:val="28"/>
        </w:rPr>
        <w:t xml:space="preserve"> </w:t>
      </w:r>
      <w:proofErr w:type="spellStart"/>
      <w:r w:rsidRPr="00E36970">
        <w:rPr>
          <w:sz w:val="28"/>
          <w:szCs w:val="28"/>
        </w:rPr>
        <w:t>цифрлық</w:t>
      </w:r>
      <w:proofErr w:type="spellEnd"/>
      <w:r w:rsidRPr="00E36970">
        <w:rPr>
          <w:sz w:val="28"/>
          <w:szCs w:val="28"/>
        </w:rPr>
        <w:t xml:space="preserve"> </w:t>
      </w:r>
      <w:proofErr w:type="spellStart"/>
      <w:r w:rsidRPr="00E36970">
        <w:rPr>
          <w:sz w:val="28"/>
          <w:szCs w:val="28"/>
        </w:rPr>
        <w:t>технологиялар</w:t>
      </w:r>
      <w:proofErr w:type="spellEnd"/>
      <w:r w:rsidRPr="00E36970">
        <w:rPr>
          <w:sz w:val="28"/>
          <w:szCs w:val="28"/>
        </w:rPr>
        <w:t xml:space="preserve">, смарт-менеджмент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тұрақты</w:t>
      </w:r>
      <w:proofErr w:type="spellEnd"/>
      <w:r w:rsidRPr="00E36970">
        <w:rPr>
          <w:sz w:val="28"/>
          <w:szCs w:val="28"/>
        </w:rPr>
        <w:t xml:space="preserve"> даму </w:t>
      </w:r>
      <w:proofErr w:type="spellStart"/>
      <w:r w:rsidRPr="00E36970">
        <w:rPr>
          <w:sz w:val="28"/>
          <w:szCs w:val="28"/>
        </w:rPr>
        <w:t>стратегияларымен</w:t>
      </w:r>
      <w:proofErr w:type="spellEnd"/>
      <w:r w:rsidRPr="00E36970">
        <w:rPr>
          <w:sz w:val="28"/>
          <w:szCs w:val="28"/>
        </w:rPr>
        <w:t xml:space="preserve"> </w:t>
      </w:r>
      <w:proofErr w:type="spellStart"/>
      <w:r w:rsidRPr="00E36970">
        <w:rPr>
          <w:sz w:val="28"/>
          <w:szCs w:val="28"/>
        </w:rPr>
        <w:t>нығайып</w:t>
      </w:r>
      <w:proofErr w:type="spellEnd"/>
      <w:r w:rsidRPr="00E36970">
        <w:rPr>
          <w:sz w:val="28"/>
          <w:szCs w:val="28"/>
        </w:rPr>
        <w:t xml:space="preserve"> </w:t>
      </w:r>
      <w:proofErr w:type="spellStart"/>
      <w:r w:rsidRPr="00E36970">
        <w:rPr>
          <w:sz w:val="28"/>
          <w:szCs w:val="28"/>
        </w:rPr>
        <w:t>отыр</w:t>
      </w:r>
      <w:proofErr w:type="spellEnd"/>
      <w:r w:rsidRPr="00E36970">
        <w:rPr>
          <w:sz w:val="28"/>
          <w:szCs w:val="28"/>
        </w:rPr>
        <w:t xml:space="preserve"> </w:t>
      </w:r>
      <w:r w:rsidR="007507BD" w:rsidRPr="00E36970">
        <w:rPr>
          <w:sz w:val="28"/>
          <w:szCs w:val="28"/>
        </w:rPr>
        <w:t>[99]</w:t>
      </w:r>
      <w:r w:rsidRPr="00E36970">
        <w:rPr>
          <w:sz w:val="28"/>
          <w:szCs w:val="28"/>
        </w:rPr>
        <w:t xml:space="preserve">. </w:t>
      </w:r>
      <w:proofErr w:type="spellStart"/>
      <w:r w:rsidRPr="009841CF">
        <w:rPr>
          <w:sz w:val="28"/>
          <w:szCs w:val="28"/>
        </w:rPr>
        <w:t>Сонымен</w:t>
      </w:r>
      <w:proofErr w:type="spellEnd"/>
      <w:r w:rsidRPr="009841CF">
        <w:rPr>
          <w:sz w:val="28"/>
          <w:szCs w:val="28"/>
        </w:rPr>
        <w:t xml:space="preserve"> </w:t>
      </w:r>
      <w:proofErr w:type="spellStart"/>
      <w:r w:rsidRPr="009841CF">
        <w:rPr>
          <w:sz w:val="28"/>
          <w:szCs w:val="28"/>
        </w:rPr>
        <w:t>қатар</w:t>
      </w:r>
      <w:proofErr w:type="spellEnd"/>
      <w:r w:rsidRPr="009841CF">
        <w:rPr>
          <w:sz w:val="28"/>
          <w:szCs w:val="28"/>
        </w:rPr>
        <w:t xml:space="preserve">, </w:t>
      </w:r>
      <w:proofErr w:type="spellStart"/>
      <w:r w:rsidRPr="009841CF">
        <w:rPr>
          <w:sz w:val="28"/>
          <w:szCs w:val="28"/>
        </w:rPr>
        <w:t>жергілікті</w:t>
      </w:r>
      <w:proofErr w:type="spellEnd"/>
      <w:r w:rsidRPr="009841CF">
        <w:rPr>
          <w:sz w:val="28"/>
          <w:szCs w:val="28"/>
        </w:rPr>
        <w:t xml:space="preserve"> </w:t>
      </w:r>
      <w:proofErr w:type="spellStart"/>
      <w:r w:rsidRPr="009841CF">
        <w:rPr>
          <w:sz w:val="28"/>
          <w:szCs w:val="28"/>
        </w:rPr>
        <w:t>қауымдастықтардың</w:t>
      </w:r>
      <w:proofErr w:type="spellEnd"/>
      <w:r w:rsidRPr="009841CF">
        <w:rPr>
          <w:sz w:val="28"/>
          <w:szCs w:val="28"/>
        </w:rPr>
        <w:t xml:space="preserve"> </w:t>
      </w:r>
      <w:proofErr w:type="spellStart"/>
      <w:r w:rsidRPr="009841CF">
        <w:rPr>
          <w:sz w:val="28"/>
          <w:szCs w:val="28"/>
        </w:rPr>
        <w:t>жинақталған</w:t>
      </w:r>
      <w:proofErr w:type="spellEnd"/>
      <w:r w:rsidRPr="009841CF">
        <w:rPr>
          <w:sz w:val="28"/>
          <w:szCs w:val="28"/>
        </w:rPr>
        <w:t xml:space="preserve"> </w:t>
      </w:r>
      <w:proofErr w:type="spellStart"/>
      <w:r w:rsidRPr="009841CF">
        <w:rPr>
          <w:sz w:val="28"/>
          <w:szCs w:val="28"/>
        </w:rPr>
        <w:t>тәжірибесі</w:t>
      </w:r>
      <w:proofErr w:type="spellEnd"/>
      <w:r w:rsidRPr="009841CF">
        <w:rPr>
          <w:sz w:val="28"/>
          <w:szCs w:val="28"/>
        </w:rPr>
        <w:t xml:space="preserve"> мен </w:t>
      </w:r>
      <w:proofErr w:type="spellStart"/>
      <w:r w:rsidRPr="009841CF">
        <w:rPr>
          <w:sz w:val="28"/>
          <w:szCs w:val="28"/>
        </w:rPr>
        <w:t>дәстүрлі</w:t>
      </w:r>
      <w:proofErr w:type="spellEnd"/>
      <w:r w:rsidRPr="009841CF">
        <w:rPr>
          <w:sz w:val="28"/>
          <w:szCs w:val="28"/>
        </w:rPr>
        <w:t xml:space="preserve"> </w:t>
      </w:r>
      <w:proofErr w:type="spellStart"/>
      <w:r w:rsidRPr="009841CF">
        <w:rPr>
          <w:sz w:val="28"/>
          <w:szCs w:val="28"/>
        </w:rPr>
        <w:t>білімі</w:t>
      </w:r>
      <w:proofErr w:type="spellEnd"/>
      <w:r w:rsidRPr="009841CF">
        <w:rPr>
          <w:sz w:val="28"/>
          <w:szCs w:val="28"/>
        </w:rPr>
        <w:t xml:space="preserve"> </w:t>
      </w:r>
      <w:proofErr w:type="spellStart"/>
      <w:r w:rsidRPr="009841CF">
        <w:rPr>
          <w:sz w:val="28"/>
          <w:szCs w:val="28"/>
        </w:rPr>
        <w:t>туризмді</w:t>
      </w:r>
      <w:proofErr w:type="spellEnd"/>
      <w:r w:rsidRPr="009841CF">
        <w:rPr>
          <w:sz w:val="28"/>
          <w:szCs w:val="28"/>
        </w:rPr>
        <w:t xml:space="preserve"> </w:t>
      </w:r>
      <w:proofErr w:type="spellStart"/>
      <w:r w:rsidRPr="009841CF">
        <w:rPr>
          <w:sz w:val="28"/>
          <w:szCs w:val="28"/>
        </w:rPr>
        <w:t>жоспарлау</w:t>
      </w:r>
      <w:proofErr w:type="spellEnd"/>
      <w:r w:rsidRPr="009841CF">
        <w:rPr>
          <w:sz w:val="28"/>
          <w:szCs w:val="28"/>
        </w:rPr>
        <w:t xml:space="preserve">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басқару</w:t>
      </w:r>
      <w:proofErr w:type="spellEnd"/>
      <w:r w:rsidRPr="009841CF">
        <w:rPr>
          <w:sz w:val="28"/>
          <w:szCs w:val="28"/>
        </w:rPr>
        <w:t xml:space="preserve"> </w:t>
      </w:r>
      <w:proofErr w:type="spellStart"/>
      <w:r w:rsidRPr="009841CF">
        <w:rPr>
          <w:sz w:val="28"/>
          <w:szCs w:val="28"/>
        </w:rPr>
        <w:t>үдерістеріне</w:t>
      </w:r>
      <w:proofErr w:type="spellEnd"/>
      <w:r w:rsidRPr="009841CF">
        <w:rPr>
          <w:sz w:val="28"/>
          <w:szCs w:val="28"/>
        </w:rPr>
        <w:t xml:space="preserve"> </w:t>
      </w:r>
      <w:proofErr w:type="spellStart"/>
      <w:r w:rsidRPr="009841CF">
        <w:rPr>
          <w:sz w:val="28"/>
          <w:szCs w:val="28"/>
        </w:rPr>
        <w:t>тартылған</w:t>
      </w:r>
      <w:proofErr w:type="spellEnd"/>
      <w:r w:rsidRPr="009841CF">
        <w:rPr>
          <w:sz w:val="28"/>
          <w:szCs w:val="28"/>
        </w:rPr>
        <w:t xml:space="preserve"> </w:t>
      </w:r>
      <w:proofErr w:type="spellStart"/>
      <w:r w:rsidRPr="009841CF">
        <w:rPr>
          <w:sz w:val="28"/>
          <w:szCs w:val="28"/>
        </w:rPr>
        <w:t>жағдайда</w:t>
      </w:r>
      <w:proofErr w:type="spellEnd"/>
      <w:r w:rsidRPr="009841CF">
        <w:rPr>
          <w:sz w:val="28"/>
          <w:szCs w:val="28"/>
        </w:rPr>
        <w:t xml:space="preserve">, </w:t>
      </w:r>
      <w:proofErr w:type="spellStart"/>
      <w:r w:rsidRPr="009841CF">
        <w:rPr>
          <w:sz w:val="28"/>
          <w:szCs w:val="28"/>
        </w:rPr>
        <w:t>дестинацияның</w:t>
      </w:r>
      <w:proofErr w:type="spellEnd"/>
      <w:r w:rsidRPr="009841CF">
        <w:rPr>
          <w:sz w:val="28"/>
          <w:szCs w:val="28"/>
        </w:rPr>
        <w:t xml:space="preserve"> </w:t>
      </w:r>
      <w:proofErr w:type="spellStart"/>
      <w:r w:rsidRPr="009841CF">
        <w:rPr>
          <w:sz w:val="28"/>
          <w:szCs w:val="28"/>
        </w:rPr>
        <w:t>әлеуметтік</w:t>
      </w:r>
      <w:proofErr w:type="spellEnd"/>
      <w:r w:rsidRPr="009841CF">
        <w:rPr>
          <w:sz w:val="28"/>
          <w:szCs w:val="28"/>
        </w:rPr>
        <w:t xml:space="preserve"> </w:t>
      </w:r>
      <w:proofErr w:type="spellStart"/>
      <w:r w:rsidRPr="009841CF">
        <w:rPr>
          <w:sz w:val="28"/>
          <w:szCs w:val="28"/>
        </w:rPr>
        <w:t>тұрақтылығы</w:t>
      </w:r>
      <w:proofErr w:type="spellEnd"/>
      <w:r w:rsidRPr="009841CF">
        <w:rPr>
          <w:sz w:val="28"/>
          <w:szCs w:val="28"/>
        </w:rPr>
        <w:t xml:space="preserve"> мен </w:t>
      </w:r>
      <w:proofErr w:type="spellStart"/>
      <w:r w:rsidRPr="009841CF">
        <w:rPr>
          <w:sz w:val="28"/>
          <w:szCs w:val="28"/>
        </w:rPr>
        <w:t>мәдени</w:t>
      </w:r>
      <w:proofErr w:type="spellEnd"/>
      <w:r w:rsidRPr="009841CF">
        <w:rPr>
          <w:sz w:val="28"/>
          <w:szCs w:val="28"/>
        </w:rPr>
        <w:t xml:space="preserve"> </w:t>
      </w:r>
      <w:proofErr w:type="spellStart"/>
      <w:r w:rsidRPr="009841CF">
        <w:rPr>
          <w:sz w:val="28"/>
          <w:szCs w:val="28"/>
        </w:rPr>
        <w:t>шынайылығы</w:t>
      </w:r>
      <w:proofErr w:type="spellEnd"/>
      <w:r w:rsidRPr="009841CF">
        <w:rPr>
          <w:sz w:val="28"/>
          <w:szCs w:val="28"/>
        </w:rPr>
        <w:t xml:space="preserve"> </w:t>
      </w:r>
      <w:proofErr w:type="spellStart"/>
      <w:r w:rsidRPr="009841CF">
        <w:rPr>
          <w:sz w:val="28"/>
          <w:szCs w:val="28"/>
        </w:rPr>
        <w:t>күшейе</w:t>
      </w:r>
      <w:proofErr w:type="spellEnd"/>
      <w:r w:rsidRPr="009841CF">
        <w:rPr>
          <w:sz w:val="28"/>
          <w:szCs w:val="28"/>
        </w:rPr>
        <w:t xml:space="preserve"> </w:t>
      </w:r>
      <w:proofErr w:type="spellStart"/>
      <w:r w:rsidRPr="009841CF">
        <w:rPr>
          <w:sz w:val="28"/>
          <w:szCs w:val="28"/>
        </w:rPr>
        <w:t>түседі</w:t>
      </w:r>
      <w:proofErr w:type="spellEnd"/>
      <w:r w:rsidRPr="009841CF">
        <w:rPr>
          <w:sz w:val="28"/>
          <w:szCs w:val="28"/>
        </w:rPr>
        <w:t xml:space="preserve"> </w:t>
      </w:r>
      <w:r w:rsidR="007507BD" w:rsidRPr="009841CF">
        <w:rPr>
          <w:sz w:val="28"/>
          <w:szCs w:val="28"/>
        </w:rPr>
        <w:t>[100]</w:t>
      </w:r>
      <w:r w:rsidRPr="009841CF">
        <w:rPr>
          <w:sz w:val="28"/>
          <w:szCs w:val="28"/>
        </w:rPr>
        <w:t>.</w:t>
      </w:r>
    </w:p>
    <w:p w14:paraId="28AD7A3F" w14:textId="09340213" w:rsidR="00F2358B" w:rsidRPr="00EF7928" w:rsidRDefault="00F2358B" w:rsidP="00C13277">
      <w:pPr>
        <w:ind w:firstLine="709"/>
        <w:contextualSpacing/>
        <w:jc w:val="both"/>
        <w:rPr>
          <w:sz w:val="28"/>
          <w:szCs w:val="28"/>
        </w:rPr>
      </w:pPr>
      <w:proofErr w:type="spellStart"/>
      <w:r w:rsidRPr="009841CF">
        <w:rPr>
          <w:sz w:val="28"/>
          <w:szCs w:val="28"/>
        </w:rPr>
        <w:t>Туристердің</w:t>
      </w:r>
      <w:proofErr w:type="spellEnd"/>
      <w:r w:rsidRPr="009841CF">
        <w:rPr>
          <w:sz w:val="28"/>
          <w:szCs w:val="28"/>
        </w:rPr>
        <w:t xml:space="preserve"> </w:t>
      </w:r>
      <w:proofErr w:type="spellStart"/>
      <w:r w:rsidRPr="009841CF">
        <w:rPr>
          <w:sz w:val="28"/>
          <w:szCs w:val="28"/>
        </w:rPr>
        <w:t>дестинациямен</w:t>
      </w:r>
      <w:proofErr w:type="spellEnd"/>
      <w:r w:rsidRPr="009841CF">
        <w:rPr>
          <w:sz w:val="28"/>
          <w:szCs w:val="28"/>
        </w:rPr>
        <w:t xml:space="preserve"> </w:t>
      </w:r>
      <w:proofErr w:type="spellStart"/>
      <w:r w:rsidRPr="009841CF">
        <w:rPr>
          <w:sz w:val="28"/>
          <w:szCs w:val="28"/>
        </w:rPr>
        <w:t>эмоциялық</w:t>
      </w:r>
      <w:proofErr w:type="spellEnd"/>
      <w:r w:rsidRPr="009841CF">
        <w:rPr>
          <w:sz w:val="28"/>
          <w:szCs w:val="28"/>
        </w:rPr>
        <w:t xml:space="preserve"> </w:t>
      </w:r>
      <w:proofErr w:type="spellStart"/>
      <w:r w:rsidRPr="009841CF">
        <w:rPr>
          <w:sz w:val="28"/>
          <w:szCs w:val="28"/>
        </w:rPr>
        <w:t>байланысы</w:t>
      </w:r>
      <w:proofErr w:type="spellEnd"/>
      <w:r w:rsidRPr="009841CF">
        <w:rPr>
          <w:sz w:val="28"/>
          <w:szCs w:val="28"/>
        </w:rPr>
        <w:t xml:space="preserve"> да </w:t>
      </w:r>
      <w:proofErr w:type="spellStart"/>
      <w:r w:rsidRPr="009841CF">
        <w:rPr>
          <w:sz w:val="28"/>
          <w:szCs w:val="28"/>
        </w:rPr>
        <w:t>жаңа</w:t>
      </w:r>
      <w:proofErr w:type="spellEnd"/>
      <w:r w:rsidRPr="009841CF">
        <w:rPr>
          <w:sz w:val="28"/>
          <w:szCs w:val="28"/>
        </w:rPr>
        <w:t xml:space="preserve"> </w:t>
      </w:r>
      <w:proofErr w:type="spellStart"/>
      <w:r w:rsidRPr="009841CF">
        <w:rPr>
          <w:sz w:val="28"/>
          <w:szCs w:val="28"/>
        </w:rPr>
        <w:t>дестинациялардың</w:t>
      </w:r>
      <w:proofErr w:type="spellEnd"/>
      <w:r w:rsidRPr="009841CF">
        <w:rPr>
          <w:sz w:val="28"/>
          <w:szCs w:val="28"/>
        </w:rPr>
        <w:t xml:space="preserve"> </w:t>
      </w:r>
      <w:proofErr w:type="spellStart"/>
      <w:r w:rsidRPr="009841CF">
        <w:rPr>
          <w:sz w:val="28"/>
          <w:szCs w:val="28"/>
        </w:rPr>
        <w:t>маңызды</w:t>
      </w:r>
      <w:proofErr w:type="spellEnd"/>
      <w:r w:rsidRPr="009841CF">
        <w:rPr>
          <w:sz w:val="28"/>
          <w:szCs w:val="28"/>
        </w:rPr>
        <w:t xml:space="preserve"> </w:t>
      </w:r>
      <w:proofErr w:type="spellStart"/>
      <w:r w:rsidRPr="009841CF">
        <w:rPr>
          <w:sz w:val="28"/>
          <w:szCs w:val="28"/>
        </w:rPr>
        <w:t>сипаттамаларының</w:t>
      </w:r>
      <w:proofErr w:type="spellEnd"/>
      <w:r w:rsidRPr="009841CF">
        <w:rPr>
          <w:sz w:val="28"/>
          <w:szCs w:val="28"/>
        </w:rPr>
        <w:t xml:space="preserve"> </w:t>
      </w:r>
      <w:proofErr w:type="spellStart"/>
      <w:r w:rsidRPr="009841CF">
        <w:rPr>
          <w:sz w:val="28"/>
          <w:szCs w:val="28"/>
        </w:rPr>
        <w:t>бірі</w:t>
      </w:r>
      <w:proofErr w:type="spellEnd"/>
      <w:r w:rsidRPr="009841CF">
        <w:rPr>
          <w:sz w:val="28"/>
          <w:szCs w:val="28"/>
        </w:rPr>
        <w:t xml:space="preserve"> </w:t>
      </w:r>
      <w:proofErr w:type="spellStart"/>
      <w:r w:rsidRPr="009841CF">
        <w:rPr>
          <w:sz w:val="28"/>
          <w:szCs w:val="28"/>
        </w:rPr>
        <w:t>ретінде</w:t>
      </w:r>
      <w:proofErr w:type="spellEnd"/>
      <w:r w:rsidRPr="009841CF">
        <w:rPr>
          <w:sz w:val="28"/>
          <w:szCs w:val="28"/>
        </w:rPr>
        <w:t xml:space="preserve"> </w:t>
      </w:r>
      <w:proofErr w:type="spellStart"/>
      <w:r w:rsidRPr="009841CF">
        <w:rPr>
          <w:sz w:val="28"/>
          <w:szCs w:val="28"/>
        </w:rPr>
        <w:t>қарастырылады</w:t>
      </w:r>
      <w:proofErr w:type="spellEnd"/>
      <w:r w:rsidRPr="009841CF">
        <w:rPr>
          <w:sz w:val="28"/>
          <w:szCs w:val="28"/>
        </w:rPr>
        <w:t xml:space="preserve">. </w:t>
      </w:r>
      <w:proofErr w:type="spellStart"/>
      <w:r w:rsidRPr="009841CF">
        <w:rPr>
          <w:sz w:val="28"/>
          <w:szCs w:val="28"/>
        </w:rPr>
        <w:t>Позитивті</w:t>
      </w:r>
      <w:proofErr w:type="spellEnd"/>
      <w:r w:rsidRPr="009841CF">
        <w:rPr>
          <w:sz w:val="28"/>
          <w:szCs w:val="28"/>
        </w:rPr>
        <w:t xml:space="preserve"> </w:t>
      </w:r>
      <w:proofErr w:type="spellStart"/>
      <w:r w:rsidRPr="009841CF">
        <w:rPr>
          <w:sz w:val="28"/>
          <w:szCs w:val="28"/>
        </w:rPr>
        <w:t>әсер</w:t>
      </w:r>
      <w:proofErr w:type="spellEnd"/>
      <w:r w:rsidRPr="009841CF">
        <w:rPr>
          <w:sz w:val="28"/>
          <w:szCs w:val="28"/>
        </w:rPr>
        <w:t xml:space="preserve"> </w:t>
      </w:r>
      <w:proofErr w:type="spellStart"/>
      <w:r w:rsidRPr="009841CF">
        <w:rPr>
          <w:sz w:val="28"/>
          <w:szCs w:val="28"/>
        </w:rPr>
        <w:t>алған</w:t>
      </w:r>
      <w:proofErr w:type="spellEnd"/>
      <w:r w:rsidRPr="009841CF">
        <w:rPr>
          <w:sz w:val="28"/>
          <w:szCs w:val="28"/>
        </w:rPr>
        <w:t xml:space="preserve"> </w:t>
      </w:r>
      <w:proofErr w:type="spellStart"/>
      <w:r w:rsidRPr="009841CF">
        <w:rPr>
          <w:sz w:val="28"/>
          <w:szCs w:val="28"/>
        </w:rPr>
        <w:t>туристің</w:t>
      </w:r>
      <w:proofErr w:type="spellEnd"/>
      <w:r w:rsidRPr="009841CF">
        <w:rPr>
          <w:sz w:val="28"/>
          <w:szCs w:val="28"/>
        </w:rPr>
        <w:t xml:space="preserve"> </w:t>
      </w:r>
      <w:proofErr w:type="spellStart"/>
      <w:r w:rsidRPr="009841CF">
        <w:rPr>
          <w:sz w:val="28"/>
          <w:szCs w:val="28"/>
        </w:rPr>
        <w:t>сол</w:t>
      </w:r>
      <w:proofErr w:type="spellEnd"/>
      <w:r w:rsidRPr="009841CF">
        <w:rPr>
          <w:sz w:val="28"/>
          <w:szCs w:val="28"/>
        </w:rPr>
        <w:t xml:space="preserve"> </w:t>
      </w:r>
      <w:proofErr w:type="spellStart"/>
      <w:r w:rsidRPr="009841CF">
        <w:rPr>
          <w:sz w:val="28"/>
          <w:szCs w:val="28"/>
        </w:rPr>
        <w:t>орынға</w:t>
      </w:r>
      <w:proofErr w:type="spellEnd"/>
      <w:r w:rsidRPr="009841CF">
        <w:rPr>
          <w:sz w:val="28"/>
          <w:szCs w:val="28"/>
        </w:rPr>
        <w:t xml:space="preserve"> </w:t>
      </w:r>
      <w:proofErr w:type="spellStart"/>
      <w:r w:rsidRPr="009841CF">
        <w:rPr>
          <w:sz w:val="28"/>
          <w:szCs w:val="28"/>
        </w:rPr>
        <w:t>қайта</w:t>
      </w:r>
      <w:proofErr w:type="spellEnd"/>
      <w:r w:rsidRPr="009841CF">
        <w:rPr>
          <w:sz w:val="28"/>
          <w:szCs w:val="28"/>
        </w:rPr>
        <w:t xml:space="preserve"> оралу </w:t>
      </w:r>
      <w:proofErr w:type="spellStart"/>
      <w:r w:rsidRPr="009841CF">
        <w:rPr>
          <w:sz w:val="28"/>
          <w:szCs w:val="28"/>
        </w:rPr>
        <w:t>ниеті</w:t>
      </w:r>
      <w:proofErr w:type="spellEnd"/>
      <w:r w:rsidRPr="009841CF">
        <w:rPr>
          <w:sz w:val="28"/>
          <w:szCs w:val="28"/>
        </w:rPr>
        <w:t xml:space="preserve"> </w:t>
      </w:r>
      <w:proofErr w:type="spellStart"/>
      <w:r w:rsidRPr="009841CF">
        <w:rPr>
          <w:sz w:val="28"/>
          <w:szCs w:val="28"/>
        </w:rPr>
        <w:t>жоғары</w:t>
      </w:r>
      <w:proofErr w:type="spellEnd"/>
      <w:r w:rsidRPr="009841CF">
        <w:rPr>
          <w:sz w:val="28"/>
          <w:szCs w:val="28"/>
        </w:rPr>
        <w:t xml:space="preserve"> </w:t>
      </w:r>
      <w:proofErr w:type="spellStart"/>
      <w:r w:rsidRPr="009841CF">
        <w:rPr>
          <w:sz w:val="28"/>
          <w:szCs w:val="28"/>
        </w:rPr>
        <w:t>болады</w:t>
      </w:r>
      <w:proofErr w:type="spellEnd"/>
      <w:r w:rsidRPr="009841CF">
        <w:rPr>
          <w:sz w:val="28"/>
          <w:szCs w:val="28"/>
        </w:rPr>
        <w:t xml:space="preserve">, </w:t>
      </w:r>
      <w:proofErr w:type="spellStart"/>
      <w:r w:rsidRPr="009841CF">
        <w:rPr>
          <w:sz w:val="28"/>
          <w:szCs w:val="28"/>
        </w:rPr>
        <w:t>бұл</w:t>
      </w:r>
      <w:proofErr w:type="spellEnd"/>
      <w:r w:rsidRPr="009841CF">
        <w:rPr>
          <w:sz w:val="28"/>
          <w:szCs w:val="28"/>
        </w:rPr>
        <w:t xml:space="preserve"> </w:t>
      </w:r>
      <w:proofErr w:type="spellStart"/>
      <w:r w:rsidRPr="009841CF">
        <w:rPr>
          <w:sz w:val="28"/>
          <w:szCs w:val="28"/>
        </w:rPr>
        <w:t>дестинацияға</w:t>
      </w:r>
      <w:proofErr w:type="spellEnd"/>
      <w:r w:rsidRPr="009841CF">
        <w:rPr>
          <w:sz w:val="28"/>
          <w:szCs w:val="28"/>
        </w:rPr>
        <w:t xml:space="preserve"> </w:t>
      </w:r>
      <w:proofErr w:type="spellStart"/>
      <w:r w:rsidRPr="009841CF">
        <w:rPr>
          <w:sz w:val="28"/>
          <w:szCs w:val="28"/>
        </w:rPr>
        <w:t>адал</w:t>
      </w:r>
      <w:proofErr w:type="spellEnd"/>
      <w:r w:rsidRPr="009841CF">
        <w:rPr>
          <w:sz w:val="28"/>
          <w:szCs w:val="28"/>
        </w:rPr>
        <w:t xml:space="preserve"> аудитория </w:t>
      </w:r>
      <w:proofErr w:type="spellStart"/>
      <w:r w:rsidRPr="009841CF">
        <w:rPr>
          <w:sz w:val="28"/>
          <w:szCs w:val="28"/>
        </w:rPr>
        <w:t>қалыптастыруға</w:t>
      </w:r>
      <w:proofErr w:type="spellEnd"/>
      <w:r w:rsidRPr="009841CF">
        <w:rPr>
          <w:sz w:val="28"/>
          <w:szCs w:val="28"/>
        </w:rPr>
        <w:t xml:space="preserve"> </w:t>
      </w:r>
      <w:proofErr w:type="spellStart"/>
      <w:r w:rsidRPr="009841CF">
        <w:rPr>
          <w:sz w:val="28"/>
          <w:szCs w:val="28"/>
        </w:rPr>
        <w:t>мүмкіндік</w:t>
      </w:r>
      <w:proofErr w:type="spellEnd"/>
      <w:r w:rsidRPr="009841CF">
        <w:rPr>
          <w:sz w:val="28"/>
          <w:szCs w:val="28"/>
        </w:rPr>
        <w:t xml:space="preserve"> </w:t>
      </w:r>
      <w:proofErr w:type="spellStart"/>
      <w:r w:rsidRPr="009841CF">
        <w:rPr>
          <w:sz w:val="28"/>
          <w:szCs w:val="28"/>
        </w:rPr>
        <w:t>береді</w:t>
      </w:r>
      <w:proofErr w:type="spellEnd"/>
      <w:r w:rsidRPr="009841CF">
        <w:rPr>
          <w:sz w:val="28"/>
          <w:szCs w:val="28"/>
        </w:rPr>
        <w:t xml:space="preserve">. </w:t>
      </w:r>
      <w:proofErr w:type="spellStart"/>
      <w:r w:rsidRPr="009841CF">
        <w:rPr>
          <w:sz w:val="28"/>
          <w:szCs w:val="28"/>
        </w:rPr>
        <w:t>Эмоциялық</w:t>
      </w:r>
      <w:proofErr w:type="spellEnd"/>
      <w:r w:rsidRPr="009841CF">
        <w:rPr>
          <w:sz w:val="28"/>
          <w:szCs w:val="28"/>
        </w:rPr>
        <w:t xml:space="preserve"> </w:t>
      </w:r>
      <w:proofErr w:type="spellStart"/>
      <w:r w:rsidRPr="009841CF">
        <w:rPr>
          <w:sz w:val="28"/>
          <w:szCs w:val="28"/>
        </w:rPr>
        <w:t>байланыс</w:t>
      </w:r>
      <w:proofErr w:type="spellEnd"/>
      <w:r w:rsidRPr="009841CF">
        <w:rPr>
          <w:sz w:val="28"/>
          <w:szCs w:val="28"/>
        </w:rPr>
        <w:t xml:space="preserve">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тәжірибе</w:t>
      </w:r>
      <w:proofErr w:type="spellEnd"/>
      <w:r w:rsidRPr="009841CF">
        <w:rPr>
          <w:sz w:val="28"/>
          <w:szCs w:val="28"/>
        </w:rPr>
        <w:t xml:space="preserve"> мен </w:t>
      </w:r>
      <w:proofErr w:type="spellStart"/>
      <w:r w:rsidRPr="009841CF">
        <w:rPr>
          <w:sz w:val="28"/>
          <w:szCs w:val="28"/>
        </w:rPr>
        <w:t>естеліктердің</w:t>
      </w:r>
      <w:proofErr w:type="spellEnd"/>
      <w:r w:rsidRPr="009841CF">
        <w:rPr>
          <w:sz w:val="28"/>
          <w:szCs w:val="28"/>
        </w:rPr>
        <w:t xml:space="preserve"> </w:t>
      </w:r>
      <w:proofErr w:type="spellStart"/>
      <w:r w:rsidRPr="009841CF">
        <w:rPr>
          <w:sz w:val="28"/>
          <w:szCs w:val="28"/>
        </w:rPr>
        <w:t>сапасына</w:t>
      </w:r>
      <w:proofErr w:type="spellEnd"/>
      <w:r w:rsidRPr="009841CF">
        <w:rPr>
          <w:sz w:val="28"/>
          <w:szCs w:val="28"/>
        </w:rPr>
        <w:t xml:space="preserve"> </w:t>
      </w:r>
      <w:proofErr w:type="spellStart"/>
      <w:r w:rsidRPr="009841CF">
        <w:rPr>
          <w:sz w:val="28"/>
          <w:szCs w:val="28"/>
        </w:rPr>
        <w:t>ғана</w:t>
      </w:r>
      <w:proofErr w:type="spellEnd"/>
      <w:r w:rsidRPr="009841CF">
        <w:rPr>
          <w:sz w:val="28"/>
          <w:szCs w:val="28"/>
        </w:rPr>
        <w:t xml:space="preserve"> </w:t>
      </w:r>
      <w:proofErr w:type="spellStart"/>
      <w:r w:rsidRPr="009841CF">
        <w:rPr>
          <w:sz w:val="28"/>
          <w:szCs w:val="28"/>
        </w:rPr>
        <w:t>емес</w:t>
      </w:r>
      <w:proofErr w:type="spellEnd"/>
      <w:r w:rsidRPr="009841CF">
        <w:rPr>
          <w:sz w:val="28"/>
          <w:szCs w:val="28"/>
        </w:rPr>
        <w:t xml:space="preserve">, </w:t>
      </w:r>
      <w:proofErr w:type="spellStart"/>
      <w:r w:rsidRPr="009841CF">
        <w:rPr>
          <w:sz w:val="28"/>
          <w:szCs w:val="28"/>
        </w:rPr>
        <w:t>дестинацияның</w:t>
      </w:r>
      <w:proofErr w:type="spellEnd"/>
      <w:r w:rsidRPr="009841CF">
        <w:rPr>
          <w:sz w:val="28"/>
          <w:szCs w:val="28"/>
        </w:rPr>
        <w:t xml:space="preserve"> </w:t>
      </w:r>
      <w:proofErr w:type="spellStart"/>
      <w:r w:rsidRPr="009841CF">
        <w:rPr>
          <w:sz w:val="28"/>
          <w:szCs w:val="28"/>
        </w:rPr>
        <w:t>брендін</w:t>
      </w:r>
      <w:proofErr w:type="spellEnd"/>
      <w:r w:rsidRPr="009841CF">
        <w:rPr>
          <w:sz w:val="28"/>
          <w:szCs w:val="28"/>
        </w:rPr>
        <w:t xml:space="preserve"> </w:t>
      </w:r>
      <w:proofErr w:type="spellStart"/>
      <w:r w:rsidRPr="009841CF">
        <w:rPr>
          <w:sz w:val="28"/>
          <w:szCs w:val="28"/>
        </w:rPr>
        <w:t>ұзақ</w:t>
      </w:r>
      <w:proofErr w:type="spellEnd"/>
      <w:r w:rsidRPr="009841CF">
        <w:rPr>
          <w:sz w:val="28"/>
          <w:szCs w:val="28"/>
        </w:rPr>
        <w:t xml:space="preserve"> </w:t>
      </w:r>
      <w:proofErr w:type="spellStart"/>
      <w:r w:rsidRPr="009841CF">
        <w:rPr>
          <w:sz w:val="28"/>
          <w:szCs w:val="28"/>
        </w:rPr>
        <w:t>мерзімді</w:t>
      </w:r>
      <w:proofErr w:type="spellEnd"/>
      <w:r w:rsidRPr="009841CF">
        <w:rPr>
          <w:sz w:val="28"/>
          <w:szCs w:val="28"/>
        </w:rPr>
        <w:t xml:space="preserve"> </w:t>
      </w:r>
      <w:proofErr w:type="spellStart"/>
      <w:r w:rsidRPr="009841CF">
        <w:rPr>
          <w:sz w:val="28"/>
          <w:szCs w:val="28"/>
        </w:rPr>
        <w:t>қалыптастыруға</w:t>
      </w:r>
      <w:proofErr w:type="spellEnd"/>
      <w:r w:rsidRPr="009841CF">
        <w:rPr>
          <w:sz w:val="28"/>
          <w:szCs w:val="28"/>
        </w:rPr>
        <w:t xml:space="preserve"> да </w:t>
      </w:r>
      <w:proofErr w:type="spellStart"/>
      <w:r w:rsidRPr="009841CF">
        <w:rPr>
          <w:sz w:val="28"/>
          <w:szCs w:val="28"/>
        </w:rPr>
        <w:t>әсер</w:t>
      </w:r>
      <w:proofErr w:type="spellEnd"/>
      <w:r w:rsidRPr="009841CF">
        <w:rPr>
          <w:sz w:val="28"/>
          <w:szCs w:val="28"/>
        </w:rPr>
        <w:t xml:space="preserve"> </w:t>
      </w:r>
      <w:proofErr w:type="spellStart"/>
      <w:r w:rsidRPr="009841CF">
        <w:rPr>
          <w:sz w:val="28"/>
          <w:szCs w:val="28"/>
        </w:rPr>
        <w:t>етеді</w:t>
      </w:r>
      <w:proofErr w:type="spellEnd"/>
      <w:r w:rsidRPr="009841CF">
        <w:rPr>
          <w:sz w:val="28"/>
          <w:szCs w:val="28"/>
        </w:rPr>
        <w:t xml:space="preserve"> </w:t>
      </w:r>
      <w:r w:rsidR="007507BD" w:rsidRPr="009841CF">
        <w:rPr>
          <w:sz w:val="28"/>
          <w:szCs w:val="28"/>
        </w:rPr>
        <w:t>[101]</w:t>
      </w:r>
      <w:r w:rsidRPr="009841CF">
        <w:rPr>
          <w:sz w:val="28"/>
          <w:szCs w:val="28"/>
        </w:rPr>
        <w:t xml:space="preserve">. </w:t>
      </w:r>
      <w:proofErr w:type="spellStart"/>
      <w:r w:rsidRPr="00EF7928">
        <w:rPr>
          <w:sz w:val="28"/>
          <w:szCs w:val="28"/>
        </w:rPr>
        <w:t>Сондықтан</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маркетинг </w:t>
      </w:r>
      <w:proofErr w:type="spellStart"/>
      <w:r w:rsidRPr="00EF7928">
        <w:rPr>
          <w:sz w:val="28"/>
          <w:szCs w:val="28"/>
        </w:rPr>
        <w:t>стратегияларында</w:t>
      </w:r>
      <w:proofErr w:type="spellEnd"/>
      <w:r w:rsidRPr="00EF7928">
        <w:rPr>
          <w:sz w:val="28"/>
          <w:szCs w:val="28"/>
        </w:rPr>
        <w:t xml:space="preserve"> </w:t>
      </w:r>
      <w:proofErr w:type="spellStart"/>
      <w:r w:rsidRPr="00EF7928">
        <w:rPr>
          <w:sz w:val="28"/>
          <w:szCs w:val="28"/>
        </w:rPr>
        <w:t>психологиялық</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эмоциялық</w:t>
      </w:r>
      <w:proofErr w:type="spellEnd"/>
      <w:r w:rsidRPr="00EF7928">
        <w:rPr>
          <w:sz w:val="28"/>
          <w:szCs w:val="28"/>
        </w:rPr>
        <w:t xml:space="preserve"> </w:t>
      </w:r>
      <w:proofErr w:type="spellStart"/>
      <w:r w:rsidRPr="00EF7928">
        <w:rPr>
          <w:sz w:val="28"/>
          <w:szCs w:val="28"/>
        </w:rPr>
        <w:t>факторларды</w:t>
      </w:r>
      <w:proofErr w:type="spellEnd"/>
      <w:r w:rsidRPr="00EF7928">
        <w:rPr>
          <w:sz w:val="28"/>
          <w:szCs w:val="28"/>
        </w:rPr>
        <w:t xml:space="preserve"> </w:t>
      </w:r>
      <w:proofErr w:type="spellStart"/>
      <w:r w:rsidRPr="00EF7928">
        <w:rPr>
          <w:sz w:val="28"/>
          <w:szCs w:val="28"/>
        </w:rPr>
        <w:t>ескеру</w:t>
      </w:r>
      <w:proofErr w:type="spellEnd"/>
      <w:r w:rsidRPr="00EF7928">
        <w:rPr>
          <w:sz w:val="28"/>
          <w:szCs w:val="28"/>
        </w:rPr>
        <w:t xml:space="preserve"> –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дестинациялардың</w:t>
      </w:r>
      <w:proofErr w:type="spellEnd"/>
      <w:r w:rsidRPr="00EF7928">
        <w:rPr>
          <w:sz w:val="28"/>
          <w:szCs w:val="28"/>
        </w:rPr>
        <w:t xml:space="preserve"> </w:t>
      </w:r>
      <w:proofErr w:type="spellStart"/>
      <w:r w:rsidRPr="00EF7928">
        <w:rPr>
          <w:sz w:val="28"/>
          <w:szCs w:val="28"/>
        </w:rPr>
        <w:t>бәсекеге</w:t>
      </w:r>
      <w:proofErr w:type="spellEnd"/>
      <w:r w:rsidRPr="00EF7928">
        <w:rPr>
          <w:sz w:val="28"/>
          <w:szCs w:val="28"/>
        </w:rPr>
        <w:t xml:space="preserve"> </w:t>
      </w:r>
      <w:proofErr w:type="spellStart"/>
      <w:r w:rsidRPr="00EF7928">
        <w:rPr>
          <w:sz w:val="28"/>
          <w:szCs w:val="28"/>
        </w:rPr>
        <w:t>қабілеттілігі</w:t>
      </w:r>
      <w:proofErr w:type="spellEnd"/>
      <w:r w:rsidRPr="00EF7928">
        <w:rPr>
          <w:sz w:val="28"/>
          <w:szCs w:val="28"/>
        </w:rPr>
        <w:t xml:space="preserve"> </w:t>
      </w:r>
      <w:proofErr w:type="spellStart"/>
      <w:r w:rsidRPr="00EF7928">
        <w:rPr>
          <w:sz w:val="28"/>
          <w:szCs w:val="28"/>
        </w:rPr>
        <w:t>үшін</w:t>
      </w:r>
      <w:proofErr w:type="spellEnd"/>
      <w:r w:rsidRPr="00EF7928">
        <w:rPr>
          <w:sz w:val="28"/>
          <w:szCs w:val="28"/>
        </w:rPr>
        <w:t xml:space="preserve"> аса </w:t>
      </w:r>
      <w:proofErr w:type="spellStart"/>
      <w:r w:rsidRPr="00EF7928">
        <w:rPr>
          <w:sz w:val="28"/>
          <w:szCs w:val="28"/>
        </w:rPr>
        <w:t>өзекті</w:t>
      </w:r>
      <w:proofErr w:type="spellEnd"/>
      <w:r w:rsidRPr="00EF7928">
        <w:rPr>
          <w:sz w:val="28"/>
          <w:szCs w:val="28"/>
        </w:rPr>
        <w:t>.</w:t>
      </w:r>
    </w:p>
    <w:p w14:paraId="22378BB8" w14:textId="374F58DB" w:rsidR="00F2358B" w:rsidRPr="00EF7928" w:rsidRDefault="00F2358B" w:rsidP="00C13277">
      <w:pPr>
        <w:ind w:firstLine="709"/>
        <w:contextualSpacing/>
        <w:jc w:val="both"/>
        <w:rPr>
          <w:sz w:val="28"/>
          <w:szCs w:val="28"/>
        </w:rPr>
      </w:pPr>
      <w:proofErr w:type="spellStart"/>
      <w:r w:rsidRPr="00EF7928">
        <w:rPr>
          <w:sz w:val="28"/>
          <w:szCs w:val="28"/>
        </w:rPr>
        <w:t>Кейбір</w:t>
      </w:r>
      <w:proofErr w:type="spellEnd"/>
      <w:r w:rsidRPr="00EF7928">
        <w:rPr>
          <w:sz w:val="28"/>
          <w:szCs w:val="28"/>
        </w:rPr>
        <w:t xml:space="preserve"> </w:t>
      </w:r>
      <w:proofErr w:type="spellStart"/>
      <w:r w:rsidRPr="00EF7928">
        <w:rPr>
          <w:sz w:val="28"/>
          <w:szCs w:val="28"/>
        </w:rPr>
        <w:t>жағдайда</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дестинациялар</w:t>
      </w:r>
      <w:proofErr w:type="spellEnd"/>
      <w:r w:rsidRPr="00EF7928">
        <w:rPr>
          <w:sz w:val="28"/>
          <w:szCs w:val="28"/>
        </w:rPr>
        <w:t xml:space="preserve"> </w:t>
      </w:r>
      <w:proofErr w:type="spellStart"/>
      <w:r w:rsidRPr="00EF7928">
        <w:rPr>
          <w:sz w:val="28"/>
          <w:szCs w:val="28"/>
        </w:rPr>
        <w:t>жаһандық</w:t>
      </w:r>
      <w:proofErr w:type="spellEnd"/>
      <w:r w:rsidRPr="00EF7928">
        <w:rPr>
          <w:sz w:val="28"/>
          <w:szCs w:val="28"/>
        </w:rPr>
        <w:t xml:space="preserve"> </w:t>
      </w:r>
      <w:proofErr w:type="spellStart"/>
      <w:r w:rsidRPr="00EF7928">
        <w:rPr>
          <w:sz w:val="28"/>
          <w:szCs w:val="28"/>
        </w:rPr>
        <w:t>құрылымдық</w:t>
      </w:r>
      <w:proofErr w:type="spellEnd"/>
      <w:r w:rsidRPr="00EF7928">
        <w:rPr>
          <w:sz w:val="28"/>
          <w:szCs w:val="28"/>
        </w:rPr>
        <w:t xml:space="preserve"> </w:t>
      </w:r>
      <w:proofErr w:type="spellStart"/>
      <w:r w:rsidRPr="00EF7928">
        <w:rPr>
          <w:sz w:val="28"/>
          <w:szCs w:val="28"/>
        </w:rPr>
        <w:t>өзгерістердің</w:t>
      </w:r>
      <w:proofErr w:type="spellEnd"/>
      <w:r w:rsidRPr="00EF7928">
        <w:rPr>
          <w:sz w:val="28"/>
          <w:szCs w:val="28"/>
        </w:rPr>
        <w:t xml:space="preserve">, </w:t>
      </w:r>
      <w:proofErr w:type="spellStart"/>
      <w:r w:rsidRPr="00EF7928">
        <w:rPr>
          <w:sz w:val="28"/>
          <w:szCs w:val="28"/>
        </w:rPr>
        <w:t>экономикалық</w:t>
      </w:r>
      <w:proofErr w:type="spellEnd"/>
      <w:r w:rsidRPr="00EF7928">
        <w:rPr>
          <w:sz w:val="28"/>
          <w:szCs w:val="28"/>
        </w:rPr>
        <w:t xml:space="preserve"> </w:t>
      </w:r>
      <w:proofErr w:type="spellStart"/>
      <w:r w:rsidRPr="00EF7928">
        <w:rPr>
          <w:sz w:val="28"/>
          <w:szCs w:val="28"/>
        </w:rPr>
        <w:t>дағдарыстардың</w:t>
      </w:r>
      <w:proofErr w:type="spellEnd"/>
      <w:r w:rsidRPr="00EF7928">
        <w:rPr>
          <w:sz w:val="28"/>
          <w:szCs w:val="28"/>
        </w:rPr>
        <w:t xml:space="preserve"> </w:t>
      </w:r>
      <w:proofErr w:type="spellStart"/>
      <w:r w:rsidRPr="00EF7928">
        <w:rPr>
          <w:sz w:val="28"/>
          <w:szCs w:val="28"/>
        </w:rPr>
        <w:t>немесе</w:t>
      </w:r>
      <w:proofErr w:type="spellEnd"/>
      <w:r w:rsidRPr="00EF7928">
        <w:rPr>
          <w:sz w:val="28"/>
          <w:szCs w:val="28"/>
        </w:rPr>
        <w:t xml:space="preserve"> </w:t>
      </w:r>
      <w:proofErr w:type="spellStart"/>
      <w:r w:rsidRPr="00EF7928">
        <w:rPr>
          <w:sz w:val="28"/>
          <w:szCs w:val="28"/>
        </w:rPr>
        <w:t>саяси</w:t>
      </w:r>
      <w:proofErr w:type="spellEnd"/>
      <w:r w:rsidRPr="00EF7928">
        <w:rPr>
          <w:sz w:val="28"/>
          <w:szCs w:val="28"/>
        </w:rPr>
        <w:t xml:space="preserve"> </w:t>
      </w:r>
      <w:proofErr w:type="spellStart"/>
      <w:r w:rsidRPr="00EF7928">
        <w:rPr>
          <w:sz w:val="28"/>
          <w:szCs w:val="28"/>
        </w:rPr>
        <w:t>трансформациялардың</w:t>
      </w:r>
      <w:proofErr w:type="spellEnd"/>
      <w:r w:rsidRPr="00EF7928">
        <w:rPr>
          <w:sz w:val="28"/>
          <w:szCs w:val="28"/>
        </w:rPr>
        <w:t xml:space="preserve"> </w:t>
      </w:r>
      <w:proofErr w:type="spellStart"/>
      <w:r w:rsidRPr="00EF7928">
        <w:rPr>
          <w:sz w:val="28"/>
          <w:szCs w:val="28"/>
        </w:rPr>
        <w:t>нәтижесінде</w:t>
      </w:r>
      <w:proofErr w:type="spellEnd"/>
      <w:r w:rsidRPr="00EF7928">
        <w:rPr>
          <w:sz w:val="28"/>
          <w:szCs w:val="28"/>
        </w:rPr>
        <w:t xml:space="preserve"> </w:t>
      </w:r>
      <w:proofErr w:type="spellStart"/>
      <w:r w:rsidRPr="00EF7928">
        <w:rPr>
          <w:sz w:val="28"/>
          <w:szCs w:val="28"/>
        </w:rPr>
        <w:t>қалыптасады</w:t>
      </w:r>
      <w:proofErr w:type="spellEnd"/>
      <w:r w:rsidRPr="00EF7928">
        <w:rPr>
          <w:sz w:val="28"/>
          <w:szCs w:val="28"/>
        </w:rPr>
        <w:t xml:space="preserve">. </w:t>
      </w:r>
      <w:proofErr w:type="spellStart"/>
      <w:r w:rsidRPr="00EF7928">
        <w:rPr>
          <w:sz w:val="28"/>
          <w:szCs w:val="28"/>
        </w:rPr>
        <w:t>Мұндай</w:t>
      </w:r>
      <w:proofErr w:type="spellEnd"/>
      <w:r w:rsidRPr="00EF7928">
        <w:rPr>
          <w:sz w:val="28"/>
          <w:szCs w:val="28"/>
        </w:rPr>
        <w:t xml:space="preserve"> </w:t>
      </w:r>
      <w:proofErr w:type="spellStart"/>
      <w:r w:rsidRPr="00EF7928">
        <w:rPr>
          <w:sz w:val="28"/>
          <w:szCs w:val="28"/>
        </w:rPr>
        <w:t>өзгерістер</w:t>
      </w:r>
      <w:proofErr w:type="spellEnd"/>
      <w:r w:rsidRPr="00EF7928">
        <w:rPr>
          <w:sz w:val="28"/>
          <w:szCs w:val="28"/>
        </w:rPr>
        <w:t xml:space="preserve"> </w:t>
      </w:r>
      <w:proofErr w:type="spellStart"/>
      <w:r w:rsidRPr="00EF7928">
        <w:rPr>
          <w:sz w:val="28"/>
          <w:szCs w:val="28"/>
        </w:rPr>
        <w:t>бұрын</w:t>
      </w:r>
      <w:proofErr w:type="spellEnd"/>
      <w:r w:rsidRPr="00EF7928">
        <w:rPr>
          <w:sz w:val="28"/>
          <w:szCs w:val="28"/>
        </w:rPr>
        <w:t xml:space="preserve"> туризм </w:t>
      </w:r>
      <w:proofErr w:type="spellStart"/>
      <w:r w:rsidRPr="00EF7928">
        <w:rPr>
          <w:sz w:val="28"/>
          <w:szCs w:val="28"/>
        </w:rPr>
        <w:t>объектісі</w:t>
      </w:r>
      <w:proofErr w:type="spellEnd"/>
      <w:r w:rsidRPr="00EF7928">
        <w:rPr>
          <w:sz w:val="28"/>
          <w:szCs w:val="28"/>
        </w:rPr>
        <w:t xml:space="preserve"> </w:t>
      </w:r>
      <w:proofErr w:type="spellStart"/>
      <w:r w:rsidRPr="00EF7928">
        <w:rPr>
          <w:sz w:val="28"/>
          <w:szCs w:val="28"/>
        </w:rPr>
        <w:t>ретінде</w:t>
      </w:r>
      <w:proofErr w:type="spellEnd"/>
      <w:r w:rsidRPr="00EF7928">
        <w:rPr>
          <w:sz w:val="28"/>
          <w:szCs w:val="28"/>
        </w:rPr>
        <w:t xml:space="preserve"> </w:t>
      </w:r>
      <w:proofErr w:type="spellStart"/>
      <w:r w:rsidRPr="00EF7928">
        <w:rPr>
          <w:sz w:val="28"/>
          <w:szCs w:val="28"/>
        </w:rPr>
        <w:t>қарастырылмаған</w:t>
      </w:r>
      <w:proofErr w:type="spellEnd"/>
      <w:r w:rsidRPr="00EF7928">
        <w:rPr>
          <w:sz w:val="28"/>
          <w:szCs w:val="28"/>
        </w:rPr>
        <w:t xml:space="preserve"> </w:t>
      </w:r>
      <w:proofErr w:type="spellStart"/>
      <w:r w:rsidRPr="00EF7928">
        <w:rPr>
          <w:sz w:val="28"/>
          <w:szCs w:val="28"/>
        </w:rPr>
        <w:t>аумақтарды</w:t>
      </w:r>
      <w:proofErr w:type="spellEnd"/>
      <w:r w:rsidRPr="00EF7928">
        <w:rPr>
          <w:sz w:val="28"/>
          <w:szCs w:val="28"/>
        </w:rPr>
        <w:t xml:space="preserve"> </w:t>
      </w:r>
      <w:proofErr w:type="spellStart"/>
      <w:r w:rsidRPr="00EF7928">
        <w:rPr>
          <w:sz w:val="28"/>
          <w:szCs w:val="28"/>
        </w:rPr>
        <w:t>қысқа</w:t>
      </w:r>
      <w:proofErr w:type="spellEnd"/>
      <w:r w:rsidRPr="00EF7928">
        <w:rPr>
          <w:sz w:val="28"/>
          <w:szCs w:val="28"/>
        </w:rPr>
        <w:t xml:space="preserve"> </w:t>
      </w:r>
      <w:proofErr w:type="spellStart"/>
      <w:r w:rsidRPr="00EF7928">
        <w:rPr>
          <w:sz w:val="28"/>
          <w:szCs w:val="28"/>
        </w:rPr>
        <w:t>уақыт</w:t>
      </w:r>
      <w:proofErr w:type="spellEnd"/>
      <w:r w:rsidRPr="00EF7928">
        <w:rPr>
          <w:sz w:val="28"/>
          <w:szCs w:val="28"/>
        </w:rPr>
        <w:t xml:space="preserve"> </w:t>
      </w:r>
      <w:proofErr w:type="spellStart"/>
      <w:r w:rsidRPr="00EF7928">
        <w:rPr>
          <w:sz w:val="28"/>
          <w:szCs w:val="28"/>
        </w:rPr>
        <w:t>ішінде</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дестинацияға</w:t>
      </w:r>
      <w:proofErr w:type="spellEnd"/>
      <w:r w:rsidRPr="00EF7928">
        <w:rPr>
          <w:sz w:val="28"/>
          <w:szCs w:val="28"/>
        </w:rPr>
        <w:t xml:space="preserve"> </w:t>
      </w:r>
      <w:proofErr w:type="spellStart"/>
      <w:r w:rsidRPr="00EF7928">
        <w:rPr>
          <w:sz w:val="28"/>
          <w:szCs w:val="28"/>
        </w:rPr>
        <w:t>айналдыруы</w:t>
      </w:r>
      <w:proofErr w:type="spellEnd"/>
      <w:r w:rsidRPr="00EF7928">
        <w:rPr>
          <w:sz w:val="28"/>
          <w:szCs w:val="28"/>
        </w:rPr>
        <w:t xml:space="preserve"> </w:t>
      </w:r>
      <w:proofErr w:type="spellStart"/>
      <w:r w:rsidRPr="00EF7928">
        <w:rPr>
          <w:sz w:val="28"/>
          <w:szCs w:val="28"/>
        </w:rPr>
        <w:t>мүмкін</w:t>
      </w:r>
      <w:proofErr w:type="spellEnd"/>
      <w:r w:rsidRPr="00EF7928">
        <w:rPr>
          <w:sz w:val="28"/>
          <w:szCs w:val="28"/>
        </w:rPr>
        <w:t xml:space="preserve">. </w:t>
      </w:r>
      <w:proofErr w:type="spellStart"/>
      <w:r w:rsidRPr="00EF7928">
        <w:rPr>
          <w:sz w:val="28"/>
          <w:szCs w:val="28"/>
        </w:rPr>
        <w:t>Дағдарыстан</w:t>
      </w:r>
      <w:proofErr w:type="spellEnd"/>
      <w:r w:rsidRPr="00EF7928">
        <w:rPr>
          <w:sz w:val="28"/>
          <w:szCs w:val="28"/>
        </w:rPr>
        <w:t xml:space="preserve"> </w:t>
      </w:r>
      <w:proofErr w:type="spellStart"/>
      <w:r w:rsidRPr="00EF7928">
        <w:rPr>
          <w:sz w:val="28"/>
          <w:szCs w:val="28"/>
        </w:rPr>
        <w:t>кейінгі</w:t>
      </w:r>
      <w:proofErr w:type="spellEnd"/>
      <w:r w:rsidRPr="00EF7928">
        <w:rPr>
          <w:sz w:val="28"/>
          <w:szCs w:val="28"/>
        </w:rPr>
        <w:t xml:space="preserve"> </w:t>
      </w:r>
      <w:proofErr w:type="spellStart"/>
      <w:r w:rsidRPr="00EF7928">
        <w:rPr>
          <w:sz w:val="28"/>
          <w:szCs w:val="28"/>
        </w:rPr>
        <w:t>кезеңдерде</w:t>
      </w:r>
      <w:proofErr w:type="spellEnd"/>
      <w:r w:rsidRPr="00EF7928">
        <w:rPr>
          <w:sz w:val="28"/>
          <w:szCs w:val="28"/>
        </w:rPr>
        <w:t xml:space="preserve"> </w:t>
      </w:r>
      <w:proofErr w:type="spellStart"/>
      <w:r w:rsidRPr="00EF7928">
        <w:rPr>
          <w:sz w:val="28"/>
          <w:szCs w:val="28"/>
        </w:rPr>
        <w:t>дестинациялардың</w:t>
      </w:r>
      <w:proofErr w:type="spellEnd"/>
      <w:r w:rsidRPr="00EF7928">
        <w:rPr>
          <w:sz w:val="28"/>
          <w:szCs w:val="28"/>
        </w:rPr>
        <w:t xml:space="preserve"> </w:t>
      </w:r>
      <w:proofErr w:type="spellStart"/>
      <w:r w:rsidRPr="00EF7928">
        <w:rPr>
          <w:sz w:val="28"/>
          <w:szCs w:val="28"/>
        </w:rPr>
        <w:t>қалпына</w:t>
      </w:r>
      <w:proofErr w:type="spellEnd"/>
      <w:r w:rsidRPr="00EF7928">
        <w:rPr>
          <w:sz w:val="28"/>
          <w:szCs w:val="28"/>
        </w:rPr>
        <w:t xml:space="preserve"> </w:t>
      </w:r>
      <w:proofErr w:type="spellStart"/>
      <w:r w:rsidRPr="00EF7928">
        <w:rPr>
          <w:sz w:val="28"/>
          <w:szCs w:val="28"/>
        </w:rPr>
        <w:t>келу</w:t>
      </w:r>
      <w:proofErr w:type="spellEnd"/>
      <w:r w:rsidRPr="00EF7928">
        <w:rPr>
          <w:sz w:val="28"/>
          <w:szCs w:val="28"/>
        </w:rPr>
        <w:t xml:space="preserve"> </w:t>
      </w:r>
      <w:proofErr w:type="spellStart"/>
      <w:r w:rsidRPr="00EF7928">
        <w:rPr>
          <w:sz w:val="28"/>
          <w:szCs w:val="28"/>
        </w:rPr>
        <w:t>траекториясын</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нарықтарға</w:t>
      </w:r>
      <w:proofErr w:type="spellEnd"/>
      <w:r w:rsidRPr="00EF7928">
        <w:rPr>
          <w:sz w:val="28"/>
          <w:szCs w:val="28"/>
        </w:rPr>
        <w:t xml:space="preserve"> </w:t>
      </w:r>
      <w:proofErr w:type="spellStart"/>
      <w:r w:rsidRPr="00EF7928">
        <w:rPr>
          <w:sz w:val="28"/>
          <w:szCs w:val="28"/>
        </w:rPr>
        <w:t>бейімделу</w:t>
      </w:r>
      <w:proofErr w:type="spellEnd"/>
      <w:r w:rsidRPr="00EF7928">
        <w:rPr>
          <w:sz w:val="28"/>
          <w:szCs w:val="28"/>
        </w:rPr>
        <w:t xml:space="preserve"> </w:t>
      </w:r>
      <w:proofErr w:type="spellStart"/>
      <w:r w:rsidRPr="00EF7928">
        <w:rPr>
          <w:sz w:val="28"/>
          <w:szCs w:val="28"/>
        </w:rPr>
        <w:t>стратегияларын</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басқару</w:t>
      </w:r>
      <w:proofErr w:type="spellEnd"/>
      <w:r w:rsidRPr="00EF7928">
        <w:rPr>
          <w:sz w:val="28"/>
          <w:szCs w:val="28"/>
        </w:rPr>
        <w:t xml:space="preserve"> </w:t>
      </w:r>
      <w:proofErr w:type="spellStart"/>
      <w:r w:rsidRPr="00EF7928">
        <w:rPr>
          <w:sz w:val="28"/>
          <w:szCs w:val="28"/>
        </w:rPr>
        <w:t>модельдерін</w:t>
      </w:r>
      <w:proofErr w:type="spellEnd"/>
      <w:r w:rsidRPr="00EF7928">
        <w:rPr>
          <w:sz w:val="28"/>
          <w:szCs w:val="28"/>
        </w:rPr>
        <w:t xml:space="preserve"> </w:t>
      </w:r>
      <w:proofErr w:type="spellStart"/>
      <w:r w:rsidRPr="00EF7928">
        <w:rPr>
          <w:sz w:val="28"/>
          <w:szCs w:val="28"/>
        </w:rPr>
        <w:t>қайта</w:t>
      </w:r>
      <w:proofErr w:type="spellEnd"/>
      <w:r w:rsidRPr="00EF7928">
        <w:rPr>
          <w:sz w:val="28"/>
          <w:szCs w:val="28"/>
        </w:rPr>
        <w:t xml:space="preserve"> </w:t>
      </w:r>
      <w:proofErr w:type="spellStart"/>
      <w:r w:rsidRPr="00EF7928">
        <w:rPr>
          <w:sz w:val="28"/>
          <w:szCs w:val="28"/>
        </w:rPr>
        <w:t>қарау</w:t>
      </w:r>
      <w:proofErr w:type="spellEnd"/>
      <w:r w:rsidRPr="00EF7928">
        <w:rPr>
          <w:sz w:val="28"/>
          <w:szCs w:val="28"/>
        </w:rPr>
        <w:t xml:space="preserve"> </w:t>
      </w:r>
      <w:proofErr w:type="spellStart"/>
      <w:r w:rsidRPr="00EF7928">
        <w:rPr>
          <w:sz w:val="28"/>
          <w:szCs w:val="28"/>
        </w:rPr>
        <w:t>қажетті</w:t>
      </w:r>
      <w:r w:rsidR="008439BA" w:rsidRPr="00EF7928">
        <w:rPr>
          <w:sz w:val="28"/>
          <w:szCs w:val="28"/>
        </w:rPr>
        <w:t>гі</w:t>
      </w:r>
      <w:proofErr w:type="spellEnd"/>
      <w:r w:rsidR="008439BA" w:rsidRPr="00EF7928">
        <w:rPr>
          <w:sz w:val="28"/>
          <w:szCs w:val="28"/>
        </w:rPr>
        <w:t xml:space="preserve"> </w:t>
      </w:r>
      <w:proofErr w:type="spellStart"/>
      <w:r w:rsidR="008439BA" w:rsidRPr="00EF7928">
        <w:rPr>
          <w:sz w:val="28"/>
          <w:szCs w:val="28"/>
        </w:rPr>
        <w:t>туындайды</w:t>
      </w:r>
      <w:proofErr w:type="spellEnd"/>
      <w:r w:rsidRPr="00EF7928">
        <w:rPr>
          <w:sz w:val="28"/>
          <w:szCs w:val="28"/>
        </w:rPr>
        <w:t xml:space="preserve">. </w:t>
      </w:r>
      <w:proofErr w:type="spellStart"/>
      <w:r w:rsidRPr="00EF7928">
        <w:rPr>
          <w:sz w:val="28"/>
          <w:szCs w:val="28"/>
        </w:rPr>
        <w:t>Бұл</w:t>
      </w:r>
      <w:proofErr w:type="spellEnd"/>
      <w:r w:rsidRPr="00EF7928">
        <w:rPr>
          <w:sz w:val="28"/>
          <w:szCs w:val="28"/>
        </w:rPr>
        <w:t xml:space="preserve"> </w:t>
      </w:r>
      <w:proofErr w:type="spellStart"/>
      <w:r w:rsidRPr="00EF7928">
        <w:rPr>
          <w:sz w:val="28"/>
          <w:szCs w:val="28"/>
        </w:rPr>
        <w:t>олардың</w:t>
      </w:r>
      <w:proofErr w:type="spellEnd"/>
      <w:r w:rsidRPr="00EF7928">
        <w:rPr>
          <w:sz w:val="28"/>
          <w:szCs w:val="28"/>
        </w:rPr>
        <w:t xml:space="preserve"> </w:t>
      </w:r>
      <w:proofErr w:type="spellStart"/>
      <w:r w:rsidRPr="00EF7928">
        <w:rPr>
          <w:sz w:val="28"/>
          <w:szCs w:val="28"/>
        </w:rPr>
        <w:t>икемділігін</w:t>
      </w:r>
      <w:proofErr w:type="spellEnd"/>
      <w:r w:rsidRPr="00EF7928">
        <w:rPr>
          <w:sz w:val="28"/>
          <w:szCs w:val="28"/>
        </w:rPr>
        <w:t xml:space="preserve">, </w:t>
      </w:r>
      <w:proofErr w:type="spellStart"/>
      <w:r w:rsidRPr="00EF7928">
        <w:rPr>
          <w:sz w:val="28"/>
          <w:szCs w:val="28"/>
        </w:rPr>
        <w:t>сыртқы</w:t>
      </w:r>
      <w:proofErr w:type="spellEnd"/>
      <w:r w:rsidRPr="00EF7928">
        <w:rPr>
          <w:sz w:val="28"/>
          <w:szCs w:val="28"/>
        </w:rPr>
        <w:t xml:space="preserve"> </w:t>
      </w:r>
      <w:proofErr w:type="spellStart"/>
      <w:r w:rsidRPr="00EF7928">
        <w:rPr>
          <w:sz w:val="28"/>
          <w:szCs w:val="28"/>
        </w:rPr>
        <w:t>шоктарға</w:t>
      </w:r>
      <w:proofErr w:type="spellEnd"/>
      <w:r w:rsidRPr="00EF7928">
        <w:rPr>
          <w:sz w:val="28"/>
          <w:szCs w:val="28"/>
        </w:rPr>
        <w:t xml:space="preserve"> </w:t>
      </w:r>
      <w:proofErr w:type="spellStart"/>
      <w:r w:rsidRPr="00EF7928">
        <w:rPr>
          <w:sz w:val="28"/>
          <w:szCs w:val="28"/>
        </w:rPr>
        <w:t>төтеп</w:t>
      </w:r>
      <w:proofErr w:type="spellEnd"/>
      <w:r w:rsidRPr="00EF7928">
        <w:rPr>
          <w:sz w:val="28"/>
          <w:szCs w:val="28"/>
        </w:rPr>
        <w:t xml:space="preserve"> беру </w:t>
      </w:r>
      <w:proofErr w:type="spellStart"/>
      <w:r w:rsidRPr="00EF7928">
        <w:rPr>
          <w:sz w:val="28"/>
          <w:szCs w:val="28"/>
        </w:rPr>
        <w:t>қабілетін</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трансформацияға</w:t>
      </w:r>
      <w:proofErr w:type="spellEnd"/>
      <w:r w:rsidRPr="00EF7928">
        <w:rPr>
          <w:sz w:val="28"/>
          <w:szCs w:val="28"/>
        </w:rPr>
        <w:t xml:space="preserve"> </w:t>
      </w:r>
      <w:proofErr w:type="spellStart"/>
      <w:r w:rsidRPr="00EF7928">
        <w:rPr>
          <w:sz w:val="28"/>
          <w:szCs w:val="28"/>
        </w:rPr>
        <w:t>бейімділігін</w:t>
      </w:r>
      <w:proofErr w:type="spellEnd"/>
      <w:r w:rsidRPr="00EF7928">
        <w:rPr>
          <w:sz w:val="28"/>
          <w:szCs w:val="28"/>
        </w:rPr>
        <w:t xml:space="preserve"> </w:t>
      </w:r>
      <w:proofErr w:type="spellStart"/>
      <w:r w:rsidRPr="00EF7928">
        <w:rPr>
          <w:sz w:val="28"/>
          <w:szCs w:val="28"/>
        </w:rPr>
        <w:t>бағалауға</w:t>
      </w:r>
      <w:proofErr w:type="spellEnd"/>
      <w:r w:rsidRPr="00EF7928">
        <w:rPr>
          <w:sz w:val="28"/>
          <w:szCs w:val="28"/>
        </w:rPr>
        <w:t xml:space="preserve"> </w:t>
      </w:r>
      <w:proofErr w:type="spellStart"/>
      <w:r w:rsidRPr="00EF7928">
        <w:rPr>
          <w:sz w:val="28"/>
          <w:szCs w:val="28"/>
        </w:rPr>
        <w:t>мүмкіндік</w:t>
      </w:r>
      <w:proofErr w:type="spellEnd"/>
      <w:r w:rsidRPr="00EF7928">
        <w:rPr>
          <w:sz w:val="28"/>
          <w:szCs w:val="28"/>
        </w:rPr>
        <w:t xml:space="preserve"> </w:t>
      </w:r>
      <w:proofErr w:type="spellStart"/>
      <w:r w:rsidRPr="00EF7928">
        <w:rPr>
          <w:sz w:val="28"/>
          <w:szCs w:val="28"/>
        </w:rPr>
        <w:t>береді</w:t>
      </w:r>
      <w:proofErr w:type="spellEnd"/>
      <w:r w:rsidRPr="00EF7928">
        <w:rPr>
          <w:sz w:val="28"/>
          <w:szCs w:val="28"/>
        </w:rPr>
        <w:t>.</w:t>
      </w:r>
    </w:p>
    <w:p w14:paraId="47F7DA99" w14:textId="77777777" w:rsidR="00F2358B" w:rsidRPr="00EF7928" w:rsidRDefault="00F2358B" w:rsidP="00C13277">
      <w:pPr>
        <w:ind w:firstLine="709"/>
        <w:contextualSpacing/>
        <w:jc w:val="both"/>
        <w:rPr>
          <w:sz w:val="28"/>
          <w:szCs w:val="28"/>
        </w:rPr>
      </w:pPr>
      <w:proofErr w:type="spellStart"/>
      <w:r w:rsidRPr="00EF7928">
        <w:rPr>
          <w:sz w:val="28"/>
          <w:szCs w:val="28"/>
        </w:rPr>
        <w:t>Осылайша</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дестинация</w:t>
      </w:r>
      <w:proofErr w:type="spellEnd"/>
      <w:r w:rsidRPr="00EF7928">
        <w:rPr>
          <w:sz w:val="28"/>
          <w:szCs w:val="28"/>
        </w:rPr>
        <w:t xml:space="preserve"> </w:t>
      </w:r>
      <w:proofErr w:type="spellStart"/>
      <w:r w:rsidRPr="00EF7928">
        <w:rPr>
          <w:sz w:val="28"/>
          <w:szCs w:val="28"/>
        </w:rPr>
        <w:t>ұғымы</w:t>
      </w:r>
      <w:proofErr w:type="spellEnd"/>
      <w:r w:rsidRPr="00EF7928">
        <w:rPr>
          <w:sz w:val="28"/>
          <w:szCs w:val="28"/>
        </w:rPr>
        <w:t xml:space="preserve"> тек </w:t>
      </w:r>
      <w:proofErr w:type="spellStart"/>
      <w:r w:rsidRPr="00EF7928">
        <w:rPr>
          <w:sz w:val="28"/>
          <w:szCs w:val="28"/>
        </w:rPr>
        <w:t>географиялық</w:t>
      </w:r>
      <w:proofErr w:type="spellEnd"/>
      <w:r w:rsidRPr="00EF7928">
        <w:rPr>
          <w:sz w:val="28"/>
          <w:szCs w:val="28"/>
        </w:rPr>
        <w:t xml:space="preserve"> </w:t>
      </w:r>
      <w:proofErr w:type="spellStart"/>
      <w:r w:rsidRPr="00EF7928">
        <w:rPr>
          <w:sz w:val="28"/>
          <w:szCs w:val="28"/>
        </w:rPr>
        <w:t>немесе</w:t>
      </w:r>
      <w:proofErr w:type="spellEnd"/>
      <w:r w:rsidRPr="00EF7928">
        <w:rPr>
          <w:sz w:val="28"/>
          <w:szCs w:val="28"/>
        </w:rPr>
        <w:t xml:space="preserve"> </w:t>
      </w:r>
      <w:proofErr w:type="spellStart"/>
      <w:r w:rsidRPr="00EF7928">
        <w:rPr>
          <w:sz w:val="28"/>
          <w:szCs w:val="28"/>
        </w:rPr>
        <w:t>демографиялық</w:t>
      </w:r>
      <w:proofErr w:type="spellEnd"/>
      <w:r w:rsidRPr="00EF7928">
        <w:rPr>
          <w:sz w:val="28"/>
          <w:szCs w:val="28"/>
        </w:rPr>
        <w:t xml:space="preserve"> </w:t>
      </w:r>
      <w:proofErr w:type="spellStart"/>
      <w:r w:rsidRPr="00EF7928">
        <w:rPr>
          <w:sz w:val="28"/>
          <w:szCs w:val="28"/>
        </w:rPr>
        <w:t>сипаттамамен</w:t>
      </w:r>
      <w:proofErr w:type="spellEnd"/>
      <w:r w:rsidRPr="00EF7928">
        <w:rPr>
          <w:sz w:val="28"/>
          <w:szCs w:val="28"/>
        </w:rPr>
        <w:t xml:space="preserve"> </w:t>
      </w:r>
      <w:proofErr w:type="spellStart"/>
      <w:r w:rsidRPr="00EF7928">
        <w:rPr>
          <w:sz w:val="28"/>
          <w:szCs w:val="28"/>
        </w:rPr>
        <w:t>шектелмейтін</w:t>
      </w:r>
      <w:proofErr w:type="spellEnd"/>
      <w:r w:rsidRPr="00EF7928">
        <w:rPr>
          <w:sz w:val="28"/>
          <w:szCs w:val="28"/>
        </w:rPr>
        <w:t xml:space="preserve">, </w:t>
      </w:r>
      <w:proofErr w:type="spellStart"/>
      <w:r w:rsidRPr="00EF7928">
        <w:rPr>
          <w:sz w:val="28"/>
          <w:szCs w:val="28"/>
        </w:rPr>
        <w:t>әлеуметтік</w:t>
      </w:r>
      <w:proofErr w:type="spellEnd"/>
      <w:r w:rsidRPr="00EF7928">
        <w:rPr>
          <w:sz w:val="28"/>
          <w:szCs w:val="28"/>
        </w:rPr>
        <w:t xml:space="preserve">, </w:t>
      </w:r>
      <w:proofErr w:type="spellStart"/>
      <w:r w:rsidRPr="00EF7928">
        <w:rPr>
          <w:sz w:val="28"/>
          <w:szCs w:val="28"/>
        </w:rPr>
        <w:t>мәдени</w:t>
      </w:r>
      <w:proofErr w:type="spellEnd"/>
      <w:r w:rsidRPr="00EF7928">
        <w:rPr>
          <w:sz w:val="28"/>
          <w:szCs w:val="28"/>
        </w:rPr>
        <w:t xml:space="preserve">, </w:t>
      </w:r>
      <w:proofErr w:type="spellStart"/>
      <w:r w:rsidRPr="00EF7928">
        <w:rPr>
          <w:sz w:val="28"/>
          <w:szCs w:val="28"/>
        </w:rPr>
        <w:t>эмоциялық</w:t>
      </w:r>
      <w:proofErr w:type="spellEnd"/>
      <w:r w:rsidRPr="00EF7928">
        <w:rPr>
          <w:sz w:val="28"/>
          <w:szCs w:val="28"/>
        </w:rPr>
        <w:t xml:space="preserve">, </w:t>
      </w:r>
      <w:proofErr w:type="spellStart"/>
      <w:r w:rsidRPr="00EF7928">
        <w:rPr>
          <w:sz w:val="28"/>
          <w:szCs w:val="28"/>
        </w:rPr>
        <w:t>технологиялық</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экологиялық</w:t>
      </w:r>
      <w:proofErr w:type="spellEnd"/>
      <w:r w:rsidRPr="00EF7928">
        <w:rPr>
          <w:sz w:val="28"/>
          <w:szCs w:val="28"/>
        </w:rPr>
        <w:t xml:space="preserve"> </w:t>
      </w:r>
      <w:proofErr w:type="spellStart"/>
      <w:r w:rsidRPr="00EF7928">
        <w:rPr>
          <w:sz w:val="28"/>
          <w:szCs w:val="28"/>
        </w:rPr>
        <w:t>өлшемдерді</w:t>
      </w:r>
      <w:proofErr w:type="spellEnd"/>
      <w:r w:rsidRPr="00EF7928">
        <w:rPr>
          <w:sz w:val="28"/>
          <w:szCs w:val="28"/>
        </w:rPr>
        <w:t xml:space="preserve"> </w:t>
      </w:r>
      <w:proofErr w:type="spellStart"/>
      <w:r w:rsidRPr="00EF7928">
        <w:rPr>
          <w:sz w:val="28"/>
          <w:szCs w:val="28"/>
        </w:rPr>
        <w:t>қамтитын</w:t>
      </w:r>
      <w:proofErr w:type="spellEnd"/>
      <w:r w:rsidRPr="00EF7928">
        <w:rPr>
          <w:sz w:val="28"/>
          <w:szCs w:val="28"/>
        </w:rPr>
        <w:t xml:space="preserve"> </w:t>
      </w:r>
      <w:proofErr w:type="spellStart"/>
      <w:r w:rsidRPr="00EF7928">
        <w:rPr>
          <w:sz w:val="28"/>
          <w:szCs w:val="28"/>
        </w:rPr>
        <w:t>күрделі</w:t>
      </w:r>
      <w:proofErr w:type="spellEnd"/>
      <w:r w:rsidRPr="00EF7928">
        <w:rPr>
          <w:sz w:val="28"/>
          <w:szCs w:val="28"/>
        </w:rPr>
        <w:t xml:space="preserve"> </w:t>
      </w:r>
      <w:proofErr w:type="spellStart"/>
      <w:r w:rsidRPr="00EF7928">
        <w:rPr>
          <w:sz w:val="28"/>
          <w:szCs w:val="28"/>
        </w:rPr>
        <w:t>құбылыс</w:t>
      </w:r>
      <w:proofErr w:type="spellEnd"/>
      <w:r w:rsidRPr="00EF7928">
        <w:rPr>
          <w:sz w:val="28"/>
          <w:szCs w:val="28"/>
        </w:rPr>
        <w:t xml:space="preserve"> </w:t>
      </w:r>
      <w:proofErr w:type="spellStart"/>
      <w:r w:rsidRPr="00EF7928">
        <w:rPr>
          <w:sz w:val="28"/>
          <w:szCs w:val="28"/>
        </w:rPr>
        <w:t>ретінде</w:t>
      </w:r>
      <w:proofErr w:type="spellEnd"/>
      <w:r w:rsidRPr="00EF7928">
        <w:rPr>
          <w:sz w:val="28"/>
          <w:szCs w:val="28"/>
        </w:rPr>
        <w:t xml:space="preserve"> </w:t>
      </w:r>
      <w:proofErr w:type="spellStart"/>
      <w:r w:rsidRPr="00EF7928">
        <w:rPr>
          <w:sz w:val="28"/>
          <w:szCs w:val="28"/>
        </w:rPr>
        <w:t>қарастырылуы</w:t>
      </w:r>
      <w:proofErr w:type="spellEnd"/>
      <w:r w:rsidRPr="00EF7928">
        <w:rPr>
          <w:sz w:val="28"/>
          <w:szCs w:val="28"/>
        </w:rPr>
        <w:t xml:space="preserve"> </w:t>
      </w:r>
      <w:proofErr w:type="spellStart"/>
      <w:r w:rsidRPr="00EF7928">
        <w:rPr>
          <w:sz w:val="28"/>
          <w:szCs w:val="28"/>
        </w:rPr>
        <w:t>тиіс</w:t>
      </w:r>
      <w:proofErr w:type="spellEnd"/>
      <w:r w:rsidRPr="00EF7928">
        <w:rPr>
          <w:sz w:val="28"/>
          <w:szCs w:val="28"/>
        </w:rPr>
        <w:t xml:space="preserve">. </w:t>
      </w:r>
      <w:proofErr w:type="spellStart"/>
      <w:r w:rsidRPr="00EF7928">
        <w:rPr>
          <w:sz w:val="28"/>
          <w:szCs w:val="28"/>
        </w:rPr>
        <w:t>Оның</w:t>
      </w:r>
      <w:proofErr w:type="spellEnd"/>
      <w:r w:rsidRPr="00EF7928">
        <w:rPr>
          <w:sz w:val="28"/>
          <w:szCs w:val="28"/>
        </w:rPr>
        <w:t xml:space="preserve"> </w:t>
      </w:r>
      <w:proofErr w:type="spellStart"/>
      <w:r w:rsidRPr="00EF7928">
        <w:rPr>
          <w:sz w:val="28"/>
          <w:szCs w:val="28"/>
        </w:rPr>
        <w:t>қалыптасуына</w:t>
      </w:r>
      <w:proofErr w:type="spellEnd"/>
      <w:r w:rsidRPr="00EF7928">
        <w:rPr>
          <w:sz w:val="28"/>
          <w:szCs w:val="28"/>
        </w:rPr>
        <w:t xml:space="preserve"> </w:t>
      </w:r>
      <w:proofErr w:type="spellStart"/>
      <w:r w:rsidRPr="00EF7928">
        <w:rPr>
          <w:sz w:val="28"/>
          <w:szCs w:val="28"/>
        </w:rPr>
        <w:t>көші-қон</w:t>
      </w:r>
      <w:proofErr w:type="spellEnd"/>
      <w:r w:rsidRPr="00EF7928">
        <w:rPr>
          <w:sz w:val="28"/>
          <w:szCs w:val="28"/>
        </w:rPr>
        <w:t xml:space="preserve"> </w:t>
      </w:r>
      <w:proofErr w:type="spellStart"/>
      <w:r w:rsidRPr="00EF7928">
        <w:rPr>
          <w:sz w:val="28"/>
          <w:szCs w:val="28"/>
        </w:rPr>
        <w:t>үрдістері</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сұраныс</w:t>
      </w:r>
      <w:proofErr w:type="spellEnd"/>
      <w:r w:rsidRPr="00EF7928">
        <w:rPr>
          <w:sz w:val="28"/>
          <w:szCs w:val="28"/>
        </w:rPr>
        <w:t xml:space="preserve">, </w:t>
      </w:r>
      <w:proofErr w:type="spellStart"/>
      <w:r w:rsidRPr="00EF7928">
        <w:rPr>
          <w:sz w:val="28"/>
          <w:szCs w:val="28"/>
        </w:rPr>
        <w:t>мәдени</w:t>
      </w:r>
      <w:proofErr w:type="spellEnd"/>
      <w:r w:rsidRPr="00EF7928">
        <w:rPr>
          <w:sz w:val="28"/>
          <w:szCs w:val="28"/>
        </w:rPr>
        <w:t xml:space="preserve"> коммуникация, </w:t>
      </w:r>
      <w:proofErr w:type="spellStart"/>
      <w:r w:rsidRPr="00EF7928">
        <w:rPr>
          <w:sz w:val="28"/>
          <w:szCs w:val="28"/>
        </w:rPr>
        <w:t>тұрақты</w:t>
      </w:r>
      <w:proofErr w:type="spellEnd"/>
      <w:r w:rsidRPr="00EF7928">
        <w:rPr>
          <w:sz w:val="28"/>
          <w:szCs w:val="28"/>
        </w:rPr>
        <w:t xml:space="preserve"> даму </w:t>
      </w:r>
      <w:proofErr w:type="spellStart"/>
      <w:r w:rsidRPr="00EF7928">
        <w:rPr>
          <w:sz w:val="28"/>
          <w:szCs w:val="28"/>
        </w:rPr>
        <w:t>қағидаттары</w:t>
      </w:r>
      <w:proofErr w:type="spellEnd"/>
      <w:r w:rsidRPr="00EF7928">
        <w:rPr>
          <w:sz w:val="28"/>
          <w:szCs w:val="28"/>
        </w:rPr>
        <w:t xml:space="preserve">, </w:t>
      </w:r>
      <w:proofErr w:type="spellStart"/>
      <w:r w:rsidRPr="00EF7928">
        <w:rPr>
          <w:sz w:val="28"/>
          <w:szCs w:val="28"/>
        </w:rPr>
        <w:t>цифрлық</w:t>
      </w:r>
      <w:proofErr w:type="spellEnd"/>
      <w:r w:rsidRPr="00EF7928">
        <w:rPr>
          <w:sz w:val="28"/>
          <w:szCs w:val="28"/>
        </w:rPr>
        <w:t xml:space="preserve"> </w:t>
      </w:r>
      <w:proofErr w:type="spellStart"/>
      <w:r w:rsidRPr="00EF7928">
        <w:rPr>
          <w:sz w:val="28"/>
          <w:szCs w:val="28"/>
        </w:rPr>
        <w:t>технологиялар</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жаһандық</w:t>
      </w:r>
      <w:proofErr w:type="spellEnd"/>
      <w:r w:rsidRPr="00EF7928">
        <w:rPr>
          <w:sz w:val="28"/>
          <w:szCs w:val="28"/>
        </w:rPr>
        <w:t xml:space="preserve"> </w:t>
      </w:r>
      <w:proofErr w:type="spellStart"/>
      <w:r w:rsidRPr="00EF7928">
        <w:rPr>
          <w:sz w:val="28"/>
          <w:szCs w:val="28"/>
        </w:rPr>
        <w:t>трендтер</w:t>
      </w:r>
      <w:proofErr w:type="spellEnd"/>
      <w:r w:rsidRPr="00EF7928">
        <w:rPr>
          <w:sz w:val="28"/>
          <w:szCs w:val="28"/>
        </w:rPr>
        <w:t xml:space="preserve"> </w:t>
      </w:r>
      <w:proofErr w:type="spellStart"/>
      <w:r w:rsidRPr="00EF7928">
        <w:rPr>
          <w:sz w:val="28"/>
          <w:szCs w:val="28"/>
        </w:rPr>
        <w:t>сияқты</w:t>
      </w:r>
      <w:proofErr w:type="spellEnd"/>
      <w:r w:rsidRPr="00EF7928">
        <w:rPr>
          <w:sz w:val="28"/>
          <w:szCs w:val="28"/>
        </w:rPr>
        <w:t xml:space="preserve"> </w:t>
      </w:r>
      <w:proofErr w:type="spellStart"/>
      <w:r w:rsidRPr="00EF7928">
        <w:rPr>
          <w:sz w:val="28"/>
          <w:szCs w:val="28"/>
        </w:rPr>
        <w:t>көптеген</w:t>
      </w:r>
      <w:proofErr w:type="spellEnd"/>
      <w:r w:rsidRPr="00EF7928">
        <w:rPr>
          <w:sz w:val="28"/>
          <w:szCs w:val="28"/>
        </w:rPr>
        <w:t xml:space="preserve"> </w:t>
      </w:r>
      <w:proofErr w:type="spellStart"/>
      <w:r w:rsidRPr="00EF7928">
        <w:rPr>
          <w:sz w:val="28"/>
          <w:szCs w:val="28"/>
        </w:rPr>
        <w:t>факторлар</w:t>
      </w:r>
      <w:proofErr w:type="spellEnd"/>
      <w:r w:rsidRPr="00EF7928">
        <w:rPr>
          <w:sz w:val="28"/>
          <w:szCs w:val="28"/>
        </w:rPr>
        <w:t xml:space="preserve"> </w:t>
      </w:r>
      <w:proofErr w:type="spellStart"/>
      <w:r w:rsidRPr="00EF7928">
        <w:rPr>
          <w:sz w:val="28"/>
          <w:szCs w:val="28"/>
        </w:rPr>
        <w:t>ықпал</w:t>
      </w:r>
      <w:proofErr w:type="spellEnd"/>
      <w:r w:rsidRPr="00EF7928">
        <w:rPr>
          <w:sz w:val="28"/>
          <w:szCs w:val="28"/>
        </w:rPr>
        <w:t xml:space="preserve"> </w:t>
      </w:r>
      <w:proofErr w:type="spellStart"/>
      <w:r w:rsidRPr="00EF7928">
        <w:rPr>
          <w:sz w:val="28"/>
          <w:szCs w:val="28"/>
        </w:rPr>
        <w:t>етеді</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дестинацияларды</w:t>
      </w:r>
      <w:proofErr w:type="spellEnd"/>
      <w:r w:rsidRPr="00EF7928">
        <w:rPr>
          <w:sz w:val="28"/>
          <w:szCs w:val="28"/>
        </w:rPr>
        <w:t xml:space="preserve"> </w:t>
      </w:r>
      <w:proofErr w:type="spellStart"/>
      <w:r w:rsidRPr="00EF7928">
        <w:rPr>
          <w:sz w:val="28"/>
          <w:szCs w:val="28"/>
        </w:rPr>
        <w:t>терең</w:t>
      </w:r>
      <w:proofErr w:type="spellEnd"/>
      <w:r w:rsidRPr="00EF7928">
        <w:rPr>
          <w:sz w:val="28"/>
          <w:szCs w:val="28"/>
        </w:rPr>
        <w:t xml:space="preserve"> </w:t>
      </w:r>
      <w:proofErr w:type="spellStart"/>
      <w:r w:rsidRPr="00EF7928">
        <w:rPr>
          <w:sz w:val="28"/>
          <w:szCs w:val="28"/>
        </w:rPr>
        <w:t>түсіну</w:t>
      </w:r>
      <w:proofErr w:type="spellEnd"/>
      <w:r w:rsidRPr="00EF7928">
        <w:rPr>
          <w:sz w:val="28"/>
          <w:szCs w:val="28"/>
        </w:rPr>
        <w:t xml:space="preserve"> </w:t>
      </w:r>
      <w:proofErr w:type="spellStart"/>
      <w:r w:rsidRPr="00EF7928">
        <w:rPr>
          <w:sz w:val="28"/>
          <w:szCs w:val="28"/>
        </w:rPr>
        <w:t>үшін</w:t>
      </w:r>
      <w:proofErr w:type="spellEnd"/>
      <w:r w:rsidRPr="00EF7928">
        <w:rPr>
          <w:sz w:val="28"/>
          <w:szCs w:val="28"/>
        </w:rPr>
        <w:t xml:space="preserve"> </w:t>
      </w:r>
      <w:proofErr w:type="spellStart"/>
      <w:r w:rsidRPr="00EF7928">
        <w:rPr>
          <w:sz w:val="28"/>
          <w:szCs w:val="28"/>
        </w:rPr>
        <w:t>пәнаралық</w:t>
      </w:r>
      <w:proofErr w:type="spellEnd"/>
      <w:r w:rsidRPr="00EF7928">
        <w:rPr>
          <w:sz w:val="28"/>
          <w:szCs w:val="28"/>
        </w:rPr>
        <w:t xml:space="preserve"> </w:t>
      </w:r>
      <w:proofErr w:type="spellStart"/>
      <w:r w:rsidRPr="00EF7928">
        <w:rPr>
          <w:sz w:val="28"/>
          <w:szCs w:val="28"/>
        </w:rPr>
        <w:t>әдіс</w:t>
      </w:r>
      <w:proofErr w:type="spellEnd"/>
      <w:r w:rsidRPr="00EF7928">
        <w:rPr>
          <w:sz w:val="28"/>
          <w:szCs w:val="28"/>
        </w:rPr>
        <w:t xml:space="preserve"> </w:t>
      </w:r>
      <w:proofErr w:type="spellStart"/>
      <w:r w:rsidRPr="00EF7928">
        <w:rPr>
          <w:sz w:val="28"/>
          <w:szCs w:val="28"/>
        </w:rPr>
        <w:t>қажет</w:t>
      </w:r>
      <w:proofErr w:type="spellEnd"/>
      <w:r w:rsidRPr="00EF7928">
        <w:rPr>
          <w:sz w:val="28"/>
          <w:szCs w:val="28"/>
        </w:rPr>
        <w:t xml:space="preserve">, </w:t>
      </w:r>
      <w:proofErr w:type="spellStart"/>
      <w:r w:rsidRPr="00EF7928">
        <w:rPr>
          <w:sz w:val="28"/>
          <w:szCs w:val="28"/>
        </w:rPr>
        <w:t>ол</w:t>
      </w:r>
      <w:proofErr w:type="spellEnd"/>
      <w:r w:rsidRPr="00EF7928">
        <w:rPr>
          <w:sz w:val="28"/>
          <w:szCs w:val="28"/>
        </w:rPr>
        <w:t xml:space="preserve"> </w:t>
      </w:r>
      <w:proofErr w:type="spellStart"/>
      <w:r w:rsidRPr="00EF7928">
        <w:rPr>
          <w:sz w:val="28"/>
          <w:szCs w:val="28"/>
        </w:rPr>
        <w:t>әртүрлі</w:t>
      </w:r>
      <w:proofErr w:type="spellEnd"/>
      <w:r w:rsidRPr="00EF7928">
        <w:rPr>
          <w:sz w:val="28"/>
          <w:szCs w:val="28"/>
        </w:rPr>
        <w:t xml:space="preserve"> </w:t>
      </w:r>
      <w:proofErr w:type="spellStart"/>
      <w:r w:rsidRPr="00EF7928">
        <w:rPr>
          <w:sz w:val="28"/>
          <w:szCs w:val="28"/>
        </w:rPr>
        <w:t>ғылыми</w:t>
      </w:r>
      <w:proofErr w:type="spellEnd"/>
      <w:r w:rsidRPr="00EF7928">
        <w:rPr>
          <w:sz w:val="28"/>
          <w:szCs w:val="28"/>
        </w:rPr>
        <w:t xml:space="preserve"> </w:t>
      </w:r>
      <w:proofErr w:type="spellStart"/>
      <w:r w:rsidRPr="00EF7928">
        <w:rPr>
          <w:sz w:val="28"/>
          <w:szCs w:val="28"/>
        </w:rPr>
        <w:t>бағыттардың</w:t>
      </w:r>
      <w:proofErr w:type="spellEnd"/>
      <w:r w:rsidRPr="00EF7928">
        <w:rPr>
          <w:sz w:val="28"/>
          <w:szCs w:val="28"/>
        </w:rPr>
        <w:t xml:space="preserve"> (туризм, социология, география, </w:t>
      </w:r>
      <w:proofErr w:type="spellStart"/>
      <w:r w:rsidRPr="00EF7928">
        <w:rPr>
          <w:sz w:val="28"/>
          <w:szCs w:val="28"/>
        </w:rPr>
        <w:t>мәдениеттану</w:t>
      </w:r>
      <w:proofErr w:type="spellEnd"/>
      <w:r w:rsidRPr="00EF7928">
        <w:rPr>
          <w:sz w:val="28"/>
          <w:szCs w:val="28"/>
        </w:rPr>
        <w:t xml:space="preserve">, экономика) </w:t>
      </w:r>
      <w:proofErr w:type="spellStart"/>
      <w:r w:rsidRPr="00EF7928">
        <w:rPr>
          <w:sz w:val="28"/>
          <w:szCs w:val="28"/>
        </w:rPr>
        <w:t>тәсілдерін</w:t>
      </w:r>
      <w:proofErr w:type="spellEnd"/>
      <w:r w:rsidRPr="00EF7928">
        <w:rPr>
          <w:sz w:val="28"/>
          <w:szCs w:val="28"/>
        </w:rPr>
        <w:t xml:space="preserve"> </w:t>
      </w:r>
      <w:proofErr w:type="spellStart"/>
      <w:r w:rsidRPr="00EF7928">
        <w:rPr>
          <w:sz w:val="28"/>
          <w:szCs w:val="28"/>
        </w:rPr>
        <w:t>біріктіріп</w:t>
      </w:r>
      <w:proofErr w:type="spellEnd"/>
      <w:r w:rsidRPr="00EF7928">
        <w:rPr>
          <w:sz w:val="28"/>
          <w:szCs w:val="28"/>
        </w:rPr>
        <w:t xml:space="preserve">, </w:t>
      </w:r>
      <w:proofErr w:type="spellStart"/>
      <w:r w:rsidRPr="00EF7928">
        <w:rPr>
          <w:sz w:val="28"/>
          <w:szCs w:val="28"/>
        </w:rPr>
        <w:t>зерттеу</w:t>
      </w:r>
      <w:proofErr w:type="spellEnd"/>
      <w:r w:rsidRPr="00EF7928">
        <w:rPr>
          <w:sz w:val="28"/>
          <w:szCs w:val="28"/>
        </w:rPr>
        <w:t xml:space="preserve"> </w:t>
      </w:r>
      <w:proofErr w:type="spellStart"/>
      <w:r w:rsidRPr="00EF7928">
        <w:rPr>
          <w:sz w:val="28"/>
          <w:szCs w:val="28"/>
        </w:rPr>
        <w:t>нысанының</w:t>
      </w:r>
      <w:proofErr w:type="spellEnd"/>
      <w:r w:rsidRPr="00EF7928">
        <w:rPr>
          <w:sz w:val="28"/>
          <w:szCs w:val="28"/>
        </w:rPr>
        <w:t xml:space="preserve"> </w:t>
      </w:r>
      <w:proofErr w:type="spellStart"/>
      <w:r w:rsidRPr="00EF7928">
        <w:rPr>
          <w:sz w:val="28"/>
          <w:szCs w:val="28"/>
        </w:rPr>
        <w:t>кешенді</w:t>
      </w:r>
      <w:proofErr w:type="spellEnd"/>
      <w:r w:rsidRPr="00EF7928">
        <w:rPr>
          <w:sz w:val="28"/>
          <w:szCs w:val="28"/>
        </w:rPr>
        <w:t xml:space="preserve"> </w:t>
      </w:r>
      <w:proofErr w:type="spellStart"/>
      <w:r w:rsidRPr="00EF7928">
        <w:rPr>
          <w:sz w:val="28"/>
          <w:szCs w:val="28"/>
        </w:rPr>
        <w:t>моделін</w:t>
      </w:r>
      <w:proofErr w:type="spellEnd"/>
      <w:r w:rsidRPr="00EF7928">
        <w:rPr>
          <w:sz w:val="28"/>
          <w:szCs w:val="28"/>
        </w:rPr>
        <w:t xml:space="preserve"> </w:t>
      </w:r>
      <w:proofErr w:type="spellStart"/>
      <w:r w:rsidRPr="00EF7928">
        <w:rPr>
          <w:sz w:val="28"/>
          <w:szCs w:val="28"/>
        </w:rPr>
        <w:t>құруға</w:t>
      </w:r>
      <w:proofErr w:type="spellEnd"/>
      <w:r w:rsidRPr="00EF7928">
        <w:rPr>
          <w:sz w:val="28"/>
          <w:szCs w:val="28"/>
        </w:rPr>
        <w:t xml:space="preserve"> </w:t>
      </w:r>
      <w:proofErr w:type="spellStart"/>
      <w:r w:rsidRPr="00EF7928">
        <w:rPr>
          <w:sz w:val="28"/>
          <w:szCs w:val="28"/>
        </w:rPr>
        <w:t>жағдай</w:t>
      </w:r>
      <w:proofErr w:type="spellEnd"/>
      <w:r w:rsidRPr="00EF7928">
        <w:rPr>
          <w:sz w:val="28"/>
          <w:szCs w:val="28"/>
        </w:rPr>
        <w:t xml:space="preserve"> </w:t>
      </w:r>
      <w:proofErr w:type="spellStart"/>
      <w:r w:rsidRPr="00EF7928">
        <w:rPr>
          <w:sz w:val="28"/>
          <w:szCs w:val="28"/>
        </w:rPr>
        <w:t>жасайды</w:t>
      </w:r>
      <w:proofErr w:type="spellEnd"/>
      <w:r w:rsidRPr="00EF7928">
        <w:rPr>
          <w:sz w:val="28"/>
          <w:szCs w:val="28"/>
        </w:rPr>
        <w:t>.</w:t>
      </w:r>
    </w:p>
    <w:p w14:paraId="0A8A07BC" w14:textId="682336B6" w:rsidR="00F2358B" w:rsidRPr="00EF7928" w:rsidRDefault="00F2358B" w:rsidP="00C13277">
      <w:pPr>
        <w:ind w:firstLine="709"/>
        <w:contextualSpacing/>
        <w:jc w:val="both"/>
        <w:rPr>
          <w:sz w:val="28"/>
          <w:szCs w:val="28"/>
        </w:rPr>
      </w:pPr>
      <w:proofErr w:type="spellStart"/>
      <w:r w:rsidRPr="00EF7928">
        <w:rPr>
          <w:sz w:val="28"/>
          <w:szCs w:val="28"/>
        </w:rPr>
        <w:t>Қазіргі</w:t>
      </w:r>
      <w:proofErr w:type="spellEnd"/>
      <w:r w:rsidRPr="00EF7928">
        <w:rPr>
          <w:sz w:val="28"/>
          <w:szCs w:val="28"/>
        </w:rPr>
        <w:t xml:space="preserve"> </w:t>
      </w:r>
      <w:proofErr w:type="spellStart"/>
      <w:r w:rsidRPr="00EF7928">
        <w:rPr>
          <w:sz w:val="28"/>
          <w:szCs w:val="28"/>
        </w:rPr>
        <w:t>таңда</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дестинацияларды</w:t>
      </w:r>
      <w:proofErr w:type="spellEnd"/>
      <w:r w:rsidRPr="00EF7928">
        <w:rPr>
          <w:sz w:val="28"/>
          <w:szCs w:val="28"/>
        </w:rPr>
        <w:t xml:space="preserve"> </w:t>
      </w:r>
      <w:proofErr w:type="spellStart"/>
      <w:r w:rsidRPr="00EF7928">
        <w:rPr>
          <w:sz w:val="28"/>
          <w:szCs w:val="28"/>
        </w:rPr>
        <w:t>анықтау</w:t>
      </w:r>
      <w:proofErr w:type="spellEnd"/>
      <w:r w:rsidRPr="00EF7928">
        <w:rPr>
          <w:sz w:val="28"/>
          <w:szCs w:val="28"/>
        </w:rPr>
        <w:t xml:space="preserve"> мен </w:t>
      </w:r>
      <w:proofErr w:type="spellStart"/>
      <w:r w:rsidRPr="00EF7928">
        <w:rPr>
          <w:sz w:val="28"/>
          <w:szCs w:val="28"/>
        </w:rPr>
        <w:t>талдауда</w:t>
      </w:r>
      <w:proofErr w:type="spellEnd"/>
      <w:r w:rsidRPr="00EF7928">
        <w:rPr>
          <w:sz w:val="28"/>
          <w:szCs w:val="28"/>
        </w:rPr>
        <w:t xml:space="preserve"> </w:t>
      </w:r>
      <w:proofErr w:type="spellStart"/>
      <w:r w:rsidRPr="00EF7928">
        <w:rPr>
          <w:sz w:val="28"/>
          <w:szCs w:val="28"/>
        </w:rPr>
        <w:t>геолокацияланған</w:t>
      </w:r>
      <w:proofErr w:type="spellEnd"/>
      <w:r w:rsidRPr="00EF7928">
        <w:rPr>
          <w:sz w:val="28"/>
          <w:szCs w:val="28"/>
        </w:rPr>
        <w:t xml:space="preserve"> </w:t>
      </w:r>
      <w:proofErr w:type="spellStart"/>
      <w:r w:rsidRPr="00EF7928">
        <w:rPr>
          <w:sz w:val="28"/>
          <w:szCs w:val="28"/>
        </w:rPr>
        <w:t>әлеуметтік</w:t>
      </w:r>
      <w:proofErr w:type="spellEnd"/>
      <w:r w:rsidRPr="00EF7928">
        <w:rPr>
          <w:sz w:val="28"/>
          <w:szCs w:val="28"/>
        </w:rPr>
        <w:t xml:space="preserve"> медиа </w:t>
      </w:r>
      <w:proofErr w:type="spellStart"/>
      <w:r w:rsidRPr="00EF7928">
        <w:rPr>
          <w:sz w:val="28"/>
          <w:szCs w:val="28"/>
        </w:rPr>
        <w:t>деректерін</w:t>
      </w:r>
      <w:proofErr w:type="spellEnd"/>
      <w:r w:rsidRPr="00EF7928">
        <w:rPr>
          <w:sz w:val="28"/>
          <w:szCs w:val="28"/>
        </w:rPr>
        <w:t xml:space="preserve"> </w:t>
      </w:r>
      <w:proofErr w:type="spellStart"/>
      <w:r w:rsidRPr="00EF7928">
        <w:rPr>
          <w:sz w:val="28"/>
          <w:szCs w:val="28"/>
        </w:rPr>
        <w:t>пайдалану</w:t>
      </w:r>
      <w:proofErr w:type="spellEnd"/>
      <w:r w:rsidRPr="00EF7928">
        <w:rPr>
          <w:sz w:val="28"/>
          <w:szCs w:val="28"/>
        </w:rPr>
        <w:t xml:space="preserve"> </w:t>
      </w:r>
      <w:proofErr w:type="spellStart"/>
      <w:r w:rsidRPr="00EF7928">
        <w:rPr>
          <w:sz w:val="28"/>
          <w:szCs w:val="28"/>
        </w:rPr>
        <w:t>маңызға</w:t>
      </w:r>
      <w:proofErr w:type="spellEnd"/>
      <w:r w:rsidRPr="00EF7928">
        <w:rPr>
          <w:sz w:val="28"/>
          <w:szCs w:val="28"/>
        </w:rPr>
        <w:t xml:space="preserve"> </w:t>
      </w:r>
      <w:proofErr w:type="spellStart"/>
      <w:r w:rsidRPr="00EF7928">
        <w:rPr>
          <w:sz w:val="28"/>
          <w:szCs w:val="28"/>
        </w:rPr>
        <w:t>ие</w:t>
      </w:r>
      <w:proofErr w:type="spellEnd"/>
      <w:r w:rsidRPr="00EF7928">
        <w:rPr>
          <w:sz w:val="28"/>
          <w:szCs w:val="28"/>
        </w:rPr>
        <w:t xml:space="preserve"> </w:t>
      </w:r>
      <w:proofErr w:type="spellStart"/>
      <w:r w:rsidRPr="00EF7928">
        <w:rPr>
          <w:sz w:val="28"/>
          <w:szCs w:val="28"/>
        </w:rPr>
        <w:lastRenderedPageBreak/>
        <w:t>әдістердің</w:t>
      </w:r>
      <w:proofErr w:type="spellEnd"/>
      <w:r w:rsidRPr="00EF7928">
        <w:rPr>
          <w:sz w:val="28"/>
          <w:szCs w:val="28"/>
        </w:rPr>
        <w:t xml:space="preserve"> </w:t>
      </w:r>
      <w:proofErr w:type="spellStart"/>
      <w:r w:rsidRPr="00EF7928">
        <w:rPr>
          <w:sz w:val="28"/>
          <w:szCs w:val="28"/>
        </w:rPr>
        <w:t>біріне</w:t>
      </w:r>
      <w:proofErr w:type="spellEnd"/>
      <w:r w:rsidRPr="00EF7928">
        <w:rPr>
          <w:sz w:val="28"/>
          <w:szCs w:val="28"/>
        </w:rPr>
        <w:t xml:space="preserve"> </w:t>
      </w:r>
      <w:proofErr w:type="spellStart"/>
      <w:r w:rsidRPr="00EF7928">
        <w:rPr>
          <w:sz w:val="28"/>
          <w:szCs w:val="28"/>
        </w:rPr>
        <w:t>айналуда</w:t>
      </w:r>
      <w:proofErr w:type="spellEnd"/>
      <w:r w:rsidRPr="00EF7928">
        <w:rPr>
          <w:sz w:val="28"/>
          <w:szCs w:val="28"/>
        </w:rPr>
        <w:t xml:space="preserve">. </w:t>
      </w:r>
      <w:proofErr w:type="spellStart"/>
      <w:r w:rsidRPr="00EF7928">
        <w:rPr>
          <w:sz w:val="28"/>
          <w:szCs w:val="28"/>
        </w:rPr>
        <w:t>Әлеуметтік</w:t>
      </w:r>
      <w:proofErr w:type="spellEnd"/>
      <w:r w:rsidRPr="00EF7928">
        <w:rPr>
          <w:sz w:val="28"/>
          <w:szCs w:val="28"/>
        </w:rPr>
        <w:t xml:space="preserve"> </w:t>
      </w:r>
      <w:proofErr w:type="spellStart"/>
      <w:r w:rsidRPr="00EF7928">
        <w:rPr>
          <w:sz w:val="28"/>
          <w:szCs w:val="28"/>
        </w:rPr>
        <w:t>желілердегі</w:t>
      </w:r>
      <w:proofErr w:type="spellEnd"/>
      <w:r w:rsidRPr="00EF7928">
        <w:rPr>
          <w:sz w:val="28"/>
          <w:szCs w:val="28"/>
        </w:rPr>
        <w:t xml:space="preserve"> </w:t>
      </w:r>
      <w:proofErr w:type="spellStart"/>
      <w:r w:rsidRPr="00EF7928">
        <w:rPr>
          <w:sz w:val="28"/>
          <w:szCs w:val="28"/>
        </w:rPr>
        <w:t>фотолар</w:t>
      </w:r>
      <w:proofErr w:type="spellEnd"/>
      <w:r w:rsidRPr="00EF7928">
        <w:rPr>
          <w:sz w:val="28"/>
          <w:szCs w:val="28"/>
        </w:rPr>
        <w:t xml:space="preserve">, </w:t>
      </w:r>
      <w:proofErr w:type="spellStart"/>
      <w:r w:rsidRPr="00EF7928">
        <w:rPr>
          <w:sz w:val="28"/>
          <w:szCs w:val="28"/>
        </w:rPr>
        <w:t>пікірлер</w:t>
      </w:r>
      <w:proofErr w:type="spellEnd"/>
      <w:r w:rsidRPr="00EF7928">
        <w:rPr>
          <w:sz w:val="28"/>
          <w:szCs w:val="28"/>
        </w:rPr>
        <w:t xml:space="preserve">, </w:t>
      </w:r>
      <w:proofErr w:type="spellStart"/>
      <w:r w:rsidRPr="00EF7928">
        <w:rPr>
          <w:sz w:val="28"/>
          <w:szCs w:val="28"/>
        </w:rPr>
        <w:t>белгілер</w:t>
      </w:r>
      <w:proofErr w:type="spellEnd"/>
      <w:r w:rsidRPr="00EF7928">
        <w:rPr>
          <w:sz w:val="28"/>
          <w:szCs w:val="28"/>
        </w:rPr>
        <w:t xml:space="preserve"> (чек-ин), </w:t>
      </w:r>
      <w:proofErr w:type="spellStart"/>
      <w:r w:rsidRPr="00EF7928">
        <w:rPr>
          <w:sz w:val="28"/>
          <w:szCs w:val="28"/>
        </w:rPr>
        <w:t>хэштегтер</w:t>
      </w:r>
      <w:proofErr w:type="spellEnd"/>
      <w:r w:rsidRPr="00EF7928">
        <w:rPr>
          <w:sz w:val="28"/>
          <w:szCs w:val="28"/>
        </w:rPr>
        <w:t xml:space="preserve"> </w:t>
      </w:r>
      <w:proofErr w:type="spellStart"/>
      <w:r w:rsidRPr="00EF7928">
        <w:rPr>
          <w:sz w:val="28"/>
          <w:szCs w:val="28"/>
        </w:rPr>
        <w:t>сияқты</w:t>
      </w:r>
      <w:proofErr w:type="spellEnd"/>
      <w:r w:rsidRPr="00EF7928">
        <w:rPr>
          <w:sz w:val="28"/>
          <w:szCs w:val="28"/>
        </w:rPr>
        <w:t xml:space="preserve"> </w:t>
      </w:r>
      <w:proofErr w:type="spellStart"/>
      <w:r w:rsidRPr="00EF7928">
        <w:rPr>
          <w:sz w:val="28"/>
          <w:szCs w:val="28"/>
        </w:rPr>
        <w:t>деректер</w:t>
      </w:r>
      <w:proofErr w:type="spellEnd"/>
      <w:r w:rsidRPr="00EF7928">
        <w:rPr>
          <w:sz w:val="28"/>
          <w:szCs w:val="28"/>
        </w:rPr>
        <w:t xml:space="preserve"> </w:t>
      </w:r>
      <w:proofErr w:type="spellStart"/>
      <w:r w:rsidRPr="00EF7928">
        <w:rPr>
          <w:sz w:val="28"/>
          <w:szCs w:val="28"/>
        </w:rPr>
        <w:t>ағындарын</w:t>
      </w:r>
      <w:proofErr w:type="spellEnd"/>
      <w:r w:rsidRPr="00EF7928">
        <w:rPr>
          <w:sz w:val="28"/>
          <w:szCs w:val="28"/>
        </w:rPr>
        <w:t xml:space="preserve"> </w:t>
      </w:r>
      <w:proofErr w:type="spellStart"/>
      <w:r w:rsidRPr="00EF7928">
        <w:rPr>
          <w:sz w:val="28"/>
          <w:szCs w:val="28"/>
        </w:rPr>
        <w:t>сараптау</w:t>
      </w:r>
      <w:proofErr w:type="spellEnd"/>
      <w:r w:rsidRPr="00EF7928">
        <w:rPr>
          <w:sz w:val="28"/>
          <w:szCs w:val="28"/>
        </w:rPr>
        <w:t xml:space="preserve"> </w:t>
      </w:r>
      <w:proofErr w:type="spellStart"/>
      <w:r w:rsidRPr="00EF7928">
        <w:rPr>
          <w:sz w:val="28"/>
          <w:szCs w:val="28"/>
        </w:rPr>
        <w:t>арқылы</w:t>
      </w:r>
      <w:proofErr w:type="spellEnd"/>
      <w:r w:rsidRPr="00EF7928">
        <w:rPr>
          <w:sz w:val="28"/>
          <w:szCs w:val="28"/>
        </w:rPr>
        <w:t xml:space="preserve"> </w:t>
      </w:r>
      <w:proofErr w:type="spellStart"/>
      <w:r w:rsidRPr="00EF7928">
        <w:rPr>
          <w:sz w:val="28"/>
          <w:szCs w:val="28"/>
        </w:rPr>
        <w:t>урбандалған</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табиғи</w:t>
      </w:r>
      <w:proofErr w:type="spellEnd"/>
      <w:r w:rsidRPr="00EF7928">
        <w:rPr>
          <w:sz w:val="28"/>
          <w:szCs w:val="28"/>
        </w:rPr>
        <w:t xml:space="preserve"> </w:t>
      </w:r>
      <w:proofErr w:type="spellStart"/>
      <w:r w:rsidRPr="00EF7928">
        <w:rPr>
          <w:sz w:val="28"/>
          <w:szCs w:val="28"/>
        </w:rPr>
        <w:t>кеңістіктердің</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тартымдылығын</w:t>
      </w:r>
      <w:proofErr w:type="spellEnd"/>
      <w:r w:rsidRPr="00EF7928">
        <w:rPr>
          <w:sz w:val="28"/>
          <w:szCs w:val="28"/>
        </w:rPr>
        <w:t xml:space="preserve">, </w:t>
      </w:r>
      <w:proofErr w:type="spellStart"/>
      <w:r w:rsidRPr="00EF7928">
        <w:rPr>
          <w:sz w:val="28"/>
          <w:szCs w:val="28"/>
        </w:rPr>
        <w:t>қоғамдық</w:t>
      </w:r>
      <w:proofErr w:type="spellEnd"/>
      <w:r w:rsidRPr="00EF7928">
        <w:rPr>
          <w:sz w:val="28"/>
          <w:szCs w:val="28"/>
        </w:rPr>
        <w:t xml:space="preserve"> </w:t>
      </w:r>
      <w:proofErr w:type="spellStart"/>
      <w:r w:rsidRPr="00EF7928">
        <w:rPr>
          <w:sz w:val="28"/>
          <w:szCs w:val="28"/>
        </w:rPr>
        <w:t>қабылдауын</w:t>
      </w:r>
      <w:proofErr w:type="spellEnd"/>
      <w:r w:rsidRPr="00EF7928">
        <w:rPr>
          <w:sz w:val="28"/>
          <w:szCs w:val="28"/>
        </w:rPr>
        <w:t xml:space="preserve">, </w:t>
      </w:r>
      <w:proofErr w:type="spellStart"/>
      <w:r w:rsidRPr="00EF7928">
        <w:rPr>
          <w:sz w:val="28"/>
          <w:szCs w:val="28"/>
        </w:rPr>
        <w:t>эмоциялық</w:t>
      </w:r>
      <w:proofErr w:type="spellEnd"/>
      <w:r w:rsidRPr="00EF7928">
        <w:rPr>
          <w:sz w:val="28"/>
          <w:szCs w:val="28"/>
        </w:rPr>
        <w:t xml:space="preserve"> </w:t>
      </w:r>
      <w:proofErr w:type="spellStart"/>
      <w:r w:rsidRPr="00EF7928">
        <w:rPr>
          <w:sz w:val="28"/>
          <w:szCs w:val="28"/>
        </w:rPr>
        <w:t>қанықтылығын</w:t>
      </w:r>
      <w:proofErr w:type="spellEnd"/>
      <w:r w:rsidRPr="00EF7928">
        <w:rPr>
          <w:sz w:val="28"/>
          <w:szCs w:val="28"/>
        </w:rPr>
        <w:t xml:space="preserve"> </w:t>
      </w:r>
      <w:proofErr w:type="spellStart"/>
      <w:r w:rsidRPr="00EF7928">
        <w:rPr>
          <w:sz w:val="28"/>
          <w:szCs w:val="28"/>
        </w:rPr>
        <w:t>бағалауға</w:t>
      </w:r>
      <w:proofErr w:type="spellEnd"/>
      <w:r w:rsidRPr="00EF7928">
        <w:rPr>
          <w:sz w:val="28"/>
          <w:szCs w:val="28"/>
        </w:rPr>
        <w:t xml:space="preserve"> </w:t>
      </w:r>
      <w:proofErr w:type="spellStart"/>
      <w:r w:rsidRPr="00EF7928">
        <w:rPr>
          <w:sz w:val="28"/>
          <w:szCs w:val="28"/>
        </w:rPr>
        <w:t>болады</w:t>
      </w:r>
      <w:proofErr w:type="spellEnd"/>
      <w:r w:rsidRPr="00EF7928">
        <w:rPr>
          <w:sz w:val="28"/>
          <w:szCs w:val="28"/>
        </w:rPr>
        <w:t xml:space="preserve">. </w:t>
      </w:r>
      <w:proofErr w:type="spellStart"/>
      <w:r w:rsidRPr="00EF7928">
        <w:rPr>
          <w:sz w:val="28"/>
          <w:szCs w:val="28"/>
        </w:rPr>
        <w:t>Зерттеулер</w:t>
      </w:r>
      <w:proofErr w:type="spellEnd"/>
      <w:r w:rsidRPr="00EF7928">
        <w:rPr>
          <w:sz w:val="28"/>
          <w:szCs w:val="28"/>
        </w:rPr>
        <w:t xml:space="preserve"> </w:t>
      </w:r>
      <w:proofErr w:type="spellStart"/>
      <w:r w:rsidRPr="00EF7928">
        <w:rPr>
          <w:sz w:val="28"/>
          <w:szCs w:val="28"/>
        </w:rPr>
        <w:t>әлеуметтік</w:t>
      </w:r>
      <w:proofErr w:type="spellEnd"/>
      <w:r w:rsidRPr="00EF7928">
        <w:rPr>
          <w:sz w:val="28"/>
          <w:szCs w:val="28"/>
        </w:rPr>
        <w:t xml:space="preserve"> </w:t>
      </w:r>
      <w:proofErr w:type="spellStart"/>
      <w:r w:rsidRPr="00EF7928">
        <w:rPr>
          <w:sz w:val="28"/>
          <w:szCs w:val="28"/>
        </w:rPr>
        <w:t>медиадағы</w:t>
      </w:r>
      <w:proofErr w:type="spellEnd"/>
      <w:r w:rsidRPr="00EF7928">
        <w:rPr>
          <w:sz w:val="28"/>
          <w:szCs w:val="28"/>
        </w:rPr>
        <w:t xml:space="preserve"> </w:t>
      </w:r>
      <w:proofErr w:type="spellStart"/>
      <w:r w:rsidRPr="00EF7928">
        <w:rPr>
          <w:sz w:val="28"/>
          <w:szCs w:val="28"/>
        </w:rPr>
        <w:t>белсенділік</w:t>
      </w:r>
      <w:proofErr w:type="spellEnd"/>
      <w:r w:rsidRPr="00EF7928">
        <w:rPr>
          <w:sz w:val="28"/>
          <w:szCs w:val="28"/>
        </w:rPr>
        <w:t xml:space="preserve"> </w:t>
      </w:r>
      <w:proofErr w:type="spellStart"/>
      <w:r w:rsidRPr="00EF7928">
        <w:rPr>
          <w:sz w:val="28"/>
          <w:szCs w:val="28"/>
        </w:rPr>
        <w:t>белгілі</w:t>
      </w:r>
      <w:proofErr w:type="spellEnd"/>
      <w:r w:rsidRPr="00EF7928">
        <w:rPr>
          <w:sz w:val="28"/>
          <w:szCs w:val="28"/>
        </w:rPr>
        <w:t xml:space="preserve"> </w:t>
      </w:r>
      <w:proofErr w:type="spellStart"/>
      <w:r w:rsidRPr="00EF7928">
        <w:rPr>
          <w:sz w:val="28"/>
          <w:szCs w:val="28"/>
        </w:rPr>
        <w:t>бір</w:t>
      </w:r>
      <w:proofErr w:type="spellEnd"/>
      <w:r w:rsidRPr="00EF7928">
        <w:rPr>
          <w:sz w:val="28"/>
          <w:szCs w:val="28"/>
        </w:rPr>
        <w:t xml:space="preserve"> </w:t>
      </w:r>
      <w:proofErr w:type="spellStart"/>
      <w:r w:rsidRPr="00EF7928">
        <w:rPr>
          <w:sz w:val="28"/>
          <w:szCs w:val="28"/>
        </w:rPr>
        <w:t>аумақтың</w:t>
      </w:r>
      <w:proofErr w:type="spellEnd"/>
      <w:r w:rsidRPr="00EF7928">
        <w:rPr>
          <w:sz w:val="28"/>
          <w:szCs w:val="28"/>
        </w:rPr>
        <w:t xml:space="preserve"> </w:t>
      </w:r>
      <w:proofErr w:type="spellStart"/>
      <w:r w:rsidRPr="00EF7928">
        <w:rPr>
          <w:sz w:val="28"/>
          <w:szCs w:val="28"/>
        </w:rPr>
        <w:t>танымалдығы</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қызығушылық</w:t>
      </w:r>
      <w:proofErr w:type="spellEnd"/>
      <w:r w:rsidRPr="00EF7928">
        <w:rPr>
          <w:sz w:val="28"/>
          <w:szCs w:val="28"/>
        </w:rPr>
        <w:t xml:space="preserve"> </w:t>
      </w:r>
      <w:proofErr w:type="spellStart"/>
      <w:r w:rsidRPr="00EF7928">
        <w:rPr>
          <w:sz w:val="28"/>
          <w:szCs w:val="28"/>
        </w:rPr>
        <w:t>деңгейі</w:t>
      </w:r>
      <w:proofErr w:type="spellEnd"/>
      <w:r w:rsidRPr="00EF7928">
        <w:rPr>
          <w:sz w:val="28"/>
          <w:szCs w:val="28"/>
        </w:rPr>
        <w:t xml:space="preserve"> мен </w:t>
      </w:r>
      <w:proofErr w:type="spellStart"/>
      <w:r w:rsidRPr="00EF7928">
        <w:rPr>
          <w:sz w:val="28"/>
          <w:szCs w:val="28"/>
        </w:rPr>
        <w:t>мінез-құлық</w:t>
      </w:r>
      <w:proofErr w:type="spellEnd"/>
      <w:r w:rsidRPr="00EF7928">
        <w:rPr>
          <w:sz w:val="28"/>
          <w:szCs w:val="28"/>
        </w:rPr>
        <w:t xml:space="preserve"> </w:t>
      </w:r>
      <w:proofErr w:type="spellStart"/>
      <w:r w:rsidRPr="00EF7928">
        <w:rPr>
          <w:sz w:val="28"/>
          <w:szCs w:val="28"/>
        </w:rPr>
        <w:t>модельдері</w:t>
      </w:r>
      <w:proofErr w:type="spellEnd"/>
      <w:r w:rsidRPr="00EF7928">
        <w:rPr>
          <w:sz w:val="28"/>
          <w:szCs w:val="28"/>
        </w:rPr>
        <w:t xml:space="preserve"> </w:t>
      </w:r>
      <w:proofErr w:type="spellStart"/>
      <w:r w:rsidRPr="00EF7928">
        <w:rPr>
          <w:sz w:val="28"/>
          <w:szCs w:val="28"/>
        </w:rPr>
        <w:t>туралы</w:t>
      </w:r>
      <w:proofErr w:type="spellEnd"/>
      <w:r w:rsidRPr="00EF7928">
        <w:rPr>
          <w:sz w:val="28"/>
          <w:szCs w:val="28"/>
        </w:rPr>
        <w:t xml:space="preserve"> </w:t>
      </w:r>
      <w:proofErr w:type="spellStart"/>
      <w:r w:rsidRPr="00EF7928">
        <w:rPr>
          <w:sz w:val="28"/>
          <w:szCs w:val="28"/>
        </w:rPr>
        <w:t>құнды</w:t>
      </w:r>
      <w:proofErr w:type="spellEnd"/>
      <w:r w:rsidRPr="00EF7928">
        <w:rPr>
          <w:sz w:val="28"/>
          <w:szCs w:val="28"/>
        </w:rPr>
        <w:t xml:space="preserve"> </w:t>
      </w:r>
      <w:proofErr w:type="spellStart"/>
      <w:r w:rsidRPr="00EF7928">
        <w:rPr>
          <w:sz w:val="28"/>
          <w:szCs w:val="28"/>
        </w:rPr>
        <w:t>ақпарат</w:t>
      </w:r>
      <w:proofErr w:type="spellEnd"/>
      <w:r w:rsidRPr="00EF7928">
        <w:rPr>
          <w:sz w:val="28"/>
          <w:szCs w:val="28"/>
        </w:rPr>
        <w:t xml:space="preserve"> </w:t>
      </w:r>
      <w:proofErr w:type="spellStart"/>
      <w:r w:rsidRPr="00EF7928">
        <w:rPr>
          <w:sz w:val="28"/>
          <w:szCs w:val="28"/>
        </w:rPr>
        <w:t>беретінін</w:t>
      </w:r>
      <w:proofErr w:type="spellEnd"/>
      <w:r w:rsidRPr="00EF7928">
        <w:rPr>
          <w:sz w:val="28"/>
          <w:szCs w:val="28"/>
        </w:rPr>
        <w:t xml:space="preserve"> </w:t>
      </w:r>
      <w:proofErr w:type="spellStart"/>
      <w:r w:rsidRPr="00EF7928">
        <w:rPr>
          <w:sz w:val="28"/>
          <w:szCs w:val="28"/>
        </w:rPr>
        <w:t>дәлелдеді</w:t>
      </w:r>
      <w:proofErr w:type="spellEnd"/>
      <w:r w:rsidRPr="00EF7928">
        <w:rPr>
          <w:sz w:val="28"/>
          <w:szCs w:val="28"/>
        </w:rPr>
        <w:t xml:space="preserve">. </w:t>
      </w:r>
      <w:proofErr w:type="spellStart"/>
      <w:r w:rsidRPr="00EF7928">
        <w:rPr>
          <w:sz w:val="28"/>
          <w:szCs w:val="28"/>
        </w:rPr>
        <w:t>Мұндай</w:t>
      </w:r>
      <w:proofErr w:type="spellEnd"/>
      <w:r w:rsidRPr="00EF7928">
        <w:rPr>
          <w:sz w:val="28"/>
          <w:szCs w:val="28"/>
        </w:rPr>
        <w:t xml:space="preserve"> </w:t>
      </w:r>
      <w:proofErr w:type="spellStart"/>
      <w:r w:rsidRPr="00EF7928">
        <w:rPr>
          <w:sz w:val="28"/>
          <w:szCs w:val="28"/>
        </w:rPr>
        <w:t>ақпаратты</w:t>
      </w:r>
      <w:proofErr w:type="spellEnd"/>
      <w:r w:rsidRPr="00EF7928">
        <w:rPr>
          <w:sz w:val="28"/>
          <w:szCs w:val="28"/>
        </w:rPr>
        <w:t xml:space="preserve"> </w:t>
      </w:r>
      <w:proofErr w:type="spellStart"/>
      <w:r w:rsidRPr="00EF7928">
        <w:rPr>
          <w:sz w:val="28"/>
          <w:szCs w:val="28"/>
        </w:rPr>
        <w:t>жүйелі</w:t>
      </w:r>
      <w:proofErr w:type="spellEnd"/>
      <w:r w:rsidRPr="00EF7928">
        <w:rPr>
          <w:sz w:val="28"/>
          <w:szCs w:val="28"/>
        </w:rPr>
        <w:t xml:space="preserve"> </w:t>
      </w:r>
      <w:proofErr w:type="spellStart"/>
      <w:r w:rsidRPr="00EF7928">
        <w:rPr>
          <w:sz w:val="28"/>
          <w:szCs w:val="28"/>
        </w:rPr>
        <w:t>талдау</w:t>
      </w:r>
      <w:proofErr w:type="spellEnd"/>
      <w:r w:rsidRPr="00EF7928">
        <w:rPr>
          <w:sz w:val="28"/>
          <w:szCs w:val="28"/>
        </w:rPr>
        <w:t xml:space="preserve"> </w:t>
      </w:r>
      <w:proofErr w:type="spellStart"/>
      <w:r w:rsidRPr="00EF7928">
        <w:rPr>
          <w:sz w:val="28"/>
          <w:szCs w:val="28"/>
        </w:rPr>
        <w:t>дестинацияны</w:t>
      </w:r>
      <w:proofErr w:type="spellEnd"/>
      <w:r w:rsidRPr="00EF7928">
        <w:rPr>
          <w:sz w:val="28"/>
          <w:szCs w:val="28"/>
        </w:rPr>
        <w:t xml:space="preserve"> </w:t>
      </w:r>
      <w:proofErr w:type="spellStart"/>
      <w:r w:rsidRPr="00EF7928">
        <w:rPr>
          <w:sz w:val="28"/>
          <w:szCs w:val="28"/>
        </w:rPr>
        <w:t>басқару</w:t>
      </w:r>
      <w:proofErr w:type="spellEnd"/>
      <w:r w:rsidRPr="00EF7928">
        <w:rPr>
          <w:sz w:val="28"/>
          <w:szCs w:val="28"/>
        </w:rPr>
        <w:t xml:space="preserve"> </w:t>
      </w:r>
      <w:proofErr w:type="spellStart"/>
      <w:r w:rsidRPr="00EF7928">
        <w:rPr>
          <w:sz w:val="28"/>
          <w:szCs w:val="28"/>
        </w:rPr>
        <w:t>шешімдерін</w:t>
      </w:r>
      <w:proofErr w:type="spellEnd"/>
      <w:r w:rsidRPr="00EF7928">
        <w:rPr>
          <w:sz w:val="28"/>
          <w:szCs w:val="28"/>
        </w:rPr>
        <w:t xml:space="preserve"> </w:t>
      </w:r>
      <w:proofErr w:type="spellStart"/>
      <w:r w:rsidRPr="00EF7928">
        <w:rPr>
          <w:sz w:val="28"/>
          <w:szCs w:val="28"/>
        </w:rPr>
        <w:t>қабылдауда</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турөнімдер</w:t>
      </w:r>
      <w:proofErr w:type="spellEnd"/>
      <w:r w:rsidRPr="00EF7928">
        <w:rPr>
          <w:sz w:val="28"/>
          <w:szCs w:val="28"/>
        </w:rPr>
        <w:t xml:space="preserve"> </w:t>
      </w:r>
      <w:proofErr w:type="spellStart"/>
      <w:r w:rsidRPr="00EF7928">
        <w:rPr>
          <w:sz w:val="28"/>
          <w:szCs w:val="28"/>
        </w:rPr>
        <w:t>әзірлеуде</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маркетингтік</w:t>
      </w:r>
      <w:proofErr w:type="spellEnd"/>
      <w:r w:rsidRPr="00EF7928">
        <w:rPr>
          <w:sz w:val="28"/>
          <w:szCs w:val="28"/>
        </w:rPr>
        <w:t xml:space="preserve"> </w:t>
      </w:r>
      <w:proofErr w:type="spellStart"/>
      <w:r w:rsidRPr="00EF7928">
        <w:rPr>
          <w:sz w:val="28"/>
          <w:szCs w:val="28"/>
        </w:rPr>
        <w:t>стратегияларды</w:t>
      </w:r>
      <w:proofErr w:type="spellEnd"/>
      <w:r w:rsidRPr="00EF7928">
        <w:rPr>
          <w:sz w:val="28"/>
          <w:szCs w:val="28"/>
        </w:rPr>
        <w:t xml:space="preserve"> </w:t>
      </w:r>
      <w:proofErr w:type="spellStart"/>
      <w:r w:rsidRPr="00EF7928">
        <w:rPr>
          <w:sz w:val="28"/>
          <w:szCs w:val="28"/>
        </w:rPr>
        <w:t>түзуде</w:t>
      </w:r>
      <w:proofErr w:type="spellEnd"/>
      <w:r w:rsidRPr="00EF7928">
        <w:rPr>
          <w:sz w:val="28"/>
          <w:szCs w:val="28"/>
        </w:rPr>
        <w:t xml:space="preserve"> </w:t>
      </w:r>
      <w:proofErr w:type="spellStart"/>
      <w:r w:rsidRPr="00EF7928">
        <w:rPr>
          <w:sz w:val="28"/>
          <w:szCs w:val="28"/>
        </w:rPr>
        <w:t>тиімді</w:t>
      </w:r>
      <w:proofErr w:type="spellEnd"/>
      <w:r w:rsidRPr="00EF7928">
        <w:rPr>
          <w:sz w:val="28"/>
          <w:szCs w:val="28"/>
        </w:rPr>
        <w:t xml:space="preserve"> </w:t>
      </w:r>
      <w:proofErr w:type="spellStart"/>
      <w:r w:rsidRPr="00EF7928">
        <w:rPr>
          <w:sz w:val="28"/>
          <w:szCs w:val="28"/>
        </w:rPr>
        <w:t>құрал</w:t>
      </w:r>
      <w:proofErr w:type="spellEnd"/>
      <w:r w:rsidRPr="00EF7928">
        <w:rPr>
          <w:sz w:val="28"/>
          <w:szCs w:val="28"/>
        </w:rPr>
        <w:t xml:space="preserve"> </w:t>
      </w:r>
      <w:proofErr w:type="spellStart"/>
      <w:r w:rsidRPr="00EF7928">
        <w:rPr>
          <w:sz w:val="28"/>
          <w:szCs w:val="28"/>
        </w:rPr>
        <w:t>қызметін</w:t>
      </w:r>
      <w:proofErr w:type="spellEnd"/>
      <w:r w:rsidRPr="00EF7928">
        <w:rPr>
          <w:sz w:val="28"/>
          <w:szCs w:val="28"/>
        </w:rPr>
        <w:t xml:space="preserve"> </w:t>
      </w:r>
      <w:proofErr w:type="spellStart"/>
      <w:r w:rsidRPr="00EF7928">
        <w:rPr>
          <w:sz w:val="28"/>
          <w:szCs w:val="28"/>
        </w:rPr>
        <w:t>атқарады</w:t>
      </w:r>
      <w:proofErr w:type="spellEnd"/>
      <w:r w:rsidRPr="00EF7928">
        <w:rPr>
          <w:sz w:val="28"/>
          <w:szCs w:val="28"/>
        </w:rPr>
        <w:t>.</w:t>
      </w:r>
    </w:p>
    <w:p w14:paraId="6C577D34" w14:textId="29F6D93B" w:rsidR="00F2358B" w:rsidRPr="00EF7928" w:rsidRDefault="00F2358B" w:rsidP="00C13277">
      <w:pPr>
        <w:ind w:firstLine="709"/>
        <w:contextualSpacing/>
        <w:jc w:val="both"/>
        <w:rPr>
          <w:sz w:val="28"/>
          <w:szCs w:val="28"/>
        </w:rPr>
      </w:pP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дестинацияларды</w:t>
      </w:r>
      <w:proofErr w:type="spellEnd"/>
      <w:r w:rsidRPr="00EF7928">
        <w:rPr>
          <w:sz w:val="28"/>
          <w:szCs w:val="28"/>
        </w:rPr>
        <w:t xml:space="preserve"> </w:t>
      </w:r>
      <w:proofErr w:type="spellStart"/>
      <w:r w:rsidRPr="00EF7928">
        <w:rPr>
          <w:sz w:val="28"/>
          <w:szCs w:val="28"/>
        </w:rPr>
        <w:t>қалыптастыруда</w:t>
      </w:r>
      <w:proofErr w:type="spellEnd"/>
      <w:r w:rsidRPr="00EF7928">
        <w:rPr>
          <w:sz w:val="28"/>
          <w:szCs w:val="28"/>
        </w:rPr>
        <w:t xml:space="preserve"> </w:t>
      </w:r>
      <w:proofErr w:type="spellStart"/>
      <w:r w:rsidRPr="00EF7928">
        <w:rPr>
          <w:sz w:val="28"/>
          <w:szCs w:val="28"/>
        </w:rPr>
        <w:t>мәдени</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әдеби</w:t>
      </w:r>
      <w:proofErr w:type="spellEnd"/>
      <w:r w:rsidRPr="00EF7928">
        <w:rPr>
          <w:sz w:val="28"/>
          <w:szCs w:val="28"/>
        </w:rPr>
        <w:t xml:space="preserve"> </w:t>
      </w:r>
      <w:proofErr w:type="spellStart"/>
      <w:r w:rsidRPr="00EF7928">
        <w:rPr>
          <w:sz w:val="28"/>
          <w:szCs w:val="28"/>
        </w:rPr>
        <w:t>мұраның</w:t>
      </w:r>
      <w:proofErr w:type="spellEnd"/>
      <w:r w:rsidRPr="00EF7928">
        <w:rPr>
          <w:sz w:val="28"/>
          <w:szCs w:val="28"/>
        </w:rPr>
        <w:t xml:space="preserve"> да </w:t>
      </w:r>
      <w:proofErr w:type="spellStart"/>
      <w:r w:rsidRPr="00EF7928">
        <w:rPr>
          <w:sz w:val="28"/>
          <w:szCs w:val="28"/>
        </w:rPr>
        <w:t>маңызы</w:t>
      </w:r>
      <w:proofErr w:type="spellEnd"/>
      <w:r w:rsidRPr="00EF7928">
        <w:rPr>
          <w:sz w:val="28"/>
          <w:szCs w:val="28"/>
        </w:rPr>
        <w:t xml:space="preserve"> </w:t>
      </w:r>
      <w:proofErr w:type="spellStart"/>
      <w:r w:rsidRPr="00EF7928">
        <w:rPr>
          <w:sz w:val="28"/>
          <w:szCs w:val="28"/>
        </w:rPr>
        <w:t>зор</w:t>
      </w:r>
      <w:proofErr w:type="spellEnd"/>
      <w:r w:rsidRPr="00EF7928">
        <w:rPr>
          <w:sz w:val="28"/>
          <w:szCs w:val="28"/>
        </w:rPr>
        <w:t xml:space="preserve">. </w:t>
      </w:r>
      <w:proofErr w:type="spellStart"/>
      <w:r w:rsidRPr="00EF7928">
        <w:rPr>
          <w:sz w:val="28"/>
          <w:szCs w:val="28"/>
        </w:rPr>
        <w:t>Әдеби</w:t>
      </w:r>
      <w:proofErr w:type="spellEnd"/>
      <w:r w:rsidRPr="00EF7928">
        <w:rPr>
          <w:sz w:val="28"/>
          <w:szCs w:val="28"/>
        </w:rPr>
        <w:t xml:space="preserve"> туризм </w:t>
      </w:r>
      <w:proofErr w:type="spellStart"/>
      <w:r w:rsidRPr="00EF7928">
        <w:rPr>
          <w:sz w:val="28"/>
          <w:szCs w:val="28"/>
        </w:rPr>
        <w:t>белгілі</w:t>
      </w:r>
      <w:proofErr w:type="spellEnd"/>
      <w:r w:rsidRPr="00EF7928">
        <w:rPr>
          <w:sz w:val="28"/>
          <w:szCs w:val="28"/>
        </w:rPr>
        <w:t xml:space="preserve"> </w:t>
      </w:r>
      <w:proofErr w:type="spellStart"/>
      <w:r w:rsidRPr="00EF7928">
        <w:rPr>
          <w:sz w:val="28"/>
          <w:szCs w:val="28"/>
        </w:rPr>
        <w:t>бір</w:t>
      </w:r>
      <w:proofErr w:type="spellEnd"/>
      <w:r w:rsidRPr="00EF7928">
        <w:rPr>
          <w:sz w:val="28"/>
          <w:szCs w:val="28"/>
        </w:rPr>
        <w:t xml:space="preserve"> </w:t>
      </w:r>
      <w:proofErr w:type="spellStart"/>
      <w:r w:rsidRPr="00EF7928">
        <w:rPr>
          <w:sz w:val="28"/>
          <w:szCs w:val="28"/>
        </w:rPr>
        <w:t>аумақтың</w:t>
      </w:r>
      <w:proofErr w:type="spellEnd"/>
      <w:r w:rsidRPr="00EF7928">
        <w:rPr>
          <w:sz w:val="28"/>
          <w:szCs w:val="28"/>
        </w:rPr>
        <w:t xml:space="preserve"> </w:t>
      </w:r>
      <w:proofErr w:type="spellStart"/>
      <w:r w:rsidRPr="00EF7928">
        <w:rPr>
          <w:sz w:val="28"/>
          <w:szCs w:val="28"/>
        </w:rPr>
        <w:t>көркем</w:t>
      </w:r>
      <w:proofErr w:type="spellEnd"/>
      <w:r w:rsidRPr="00EF7928">
        <w:rPr>
          <w:sz w:val="28"/>
          <w:szCs w:val="28"/>
        </w:rPr>
        <w:t xml:space="preserve"> </w:t>
      </w:r>
      <w:proofErr w:type="spellStart"/>
      <w:r w:rsidRPr="00EF7928">
        <w:rPr>
          <w:sz w:val="28"/>
          <w:szCs w:val="28"/>
        </w:rPr>
        <w:t>шығармалар</w:t>
      </w:r>
      <w:proofErr w:type="spellEnd"/>
      <w:r w:rsidRPr="00EF7928">
        <w:rPr>
          <w:sz w:val="28"/>
          <w:szCs w:val="28"/>
        </w:rPr>
        <w:t xml:space="preserve">, </w:t>
      </w:r>
      <w:proofErr w:type="spellStart"/>
      <w:r w:rsidRPr="00EF7928">
        <w:rPr>
          <w:sz w:val="28"/>
          <w:szCs w:val="28"/>
        </w:rPr>
        <w:t>әдеби</w:t>
      </w:r>
      <w:proofErr w:type="spellEnd"/>
      <w:r w:rsidRPr="00EF7928">
        <w:rPr>
          <w:sz w:val="28"/>
          <w:szCs w:val="28"/>
        </w:rPr>
        <w:t xml:space="preserve"> </w:t>
      </w:r>
      <w:proofErr w:type="spellStart"/>
      <w:r w:rsidRPr="00EF7928">
        <w:rPr>
          <w:sz w:val="28"/>
          <w:szCs w:val="28"/>
        </w:rPr>
        <w:t>кейіпкерлер</w:t>
      </w:r>
      <w:proofErr w:type="spellEnd"/>
      <w:r w:rsidRPr="00EF7928">
        <w:rPr>
          <w:sz w:val="28"/>
          <w:szCs w:val="28"/>
        </w:rPr>
        <w:t xml:space="preserve"> </w:t>
      </w:r>
      <w:proofErr w:type="spellStart"/>
      <w:r w:rsidRPr="00EF7928">
        <w:rPr>
          <w:sz w:val="28"/>
          <w:szCs w:val="28"/>
        </w:rPr>
        <w:t>немесе</w:t>
      </w:r>
      <w:proofErr w:type="spellEnd"/>
      <w:r w:rsidRPr="00EF7928">
        <w:rPr>
          <w:sz w:val="28"/>
          <w:szCs w:val="28"/>
        </w:rPr>
        <w:t xml:space="preserve"> </w:t>
      </w:r>
      <w:proofErr w:type="spellStart"/>
      <w:r w:rsidRPr="00EF7928">
        <w:rPr>
          <w:sz w:val="28"/>
          <w:szCs w:val="28"/>
        </w:rPr>
        <w:t>автордың</w:t>
      </w:r>
      <w:proofErr w:type="spellEnd"/>
      <w:r w:rsidRPr="00EF7928">
        <w:rPr>
          <w:sz w:val="28"/>
          <w:szCs w:val="28"/>
        </w:rPr>
        <w:t xml:space="preserve"> </w:t>
      </w:r>
      <w:proofErr w:type="spellStart"/>
      <w:r w:rsidRPr="00EF7928">
        <w:rPr>
          <w:sz w:val="28"/>
          <w:szCs w:val="28"/>
        </w:rPr>
        <w:t>өмірбаяны</w:t>
      </w:r>
      <w:proofErr w:type="spellEnd"/>
      <w:r w:rsidRPr="00EF7928">
        <w:rPr>
          <w:sz w:val="28"/>
          <w:szCs w:val="28"/>
        </w:rPr>
        <w:t xml:space="preserve"> </w:t>
      </w:r>
      <w:proofErr w:type="spellStart"/>
      <w:r w:rsidRPr="00EF7928">
        <w:rPr>
          <w:sz w:val="28"/>
          <w:szCs w:val="28"/>
        </w:rPr>
        <w:t>арқылы</w:t>
      </w:r>
      <w:proofErr w:type="spellEnd"/>
      <w:r w:rsidRPr="00EF7928">
        <w:rPr>
          <w:sz w:val="28"/>
          <w:szCs w:val="28"/>
        </w:rPr>
        <w:t xml:space="preserve"> </w:t>
      </w:r>
      <w:proofErr w:type="spellStart"/>
      <w:r w:rsidRPr="00EF7928">
        <w:rPr>
          <w:sz w:val="28"/>
          <w:szCs w:val="28"/>
        </w:rPr>
        <w:t>танылуына</w:t>
      </w:r>
      <w:proofErr w:type="spellEnd"/>
      <w:r w:rsidRPr="00EF7928">
        <w:rPr>
          <w:sz w:val="28"/>
          <w:szCs w:val="28"/>
        </w:rPr>
        <w:t xml:space="preserve"> </w:t>
      </w:r>
      <w:proofErr w:type="spellStart"/>
      <w:r w:rsidRPr="00EF7928">
        <w:rPr>
          <w:sz w:val="28"/>
          <w:szCs w:val="28"/>
        </w:rPr>
        <w:t>жағдай</w:t>
      </w:r>
      <w:proofErr w:type="spellEnd"/>
      <w:r w:rsidRPr="00EF7928">
        <w:rPr>
          <w:sz w:val="28"/>
          <w:szCs w:val="28"/>
        </w:rPr>
        <w:t xml:space="preserve"> </w:t>
      </w:r>
      <w:proofErr w:type="spellStart"/>
      <w:r w:rsidRPr="00EF7928">
        <w:rPr>
          <w:sz w:val="28"/>
          <w:szCs w:val="28"/>
        </w:rPr>
        <w:t>жасап</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қызығушылықты</w:t>
      </w:r>
      <w:proofErr w:type="spellEnd"/>
      <w:r w:rsidRPr="00EF7928">
        <w:rPr>
          <w:sz w:val="28"/>
          <w:szCs w:val="28"/>
        </w:rPr>
        <w:t xml:space="preserve"> </w:t>
      </w:r>
      <w:proofErr w:type="spellStart"/>
      <w:r w:rsidRPr="00EF7928">
        <w:rPr>
          <w:sz w:val="28"/>
          <w:szCs w:val="28"/>
        </w:rPr>
        <w:t>арттырады</w:t>
      </w:r>
      <w:proofErr w:type="spellEnd"/>
      <w:r w:rsidRPr="00EF7928">
        <w:rPr>
          <w:sz w:val="28"/>
          <w:szCs w:val="28"/>
        </w:rPr>
        <w:t xml:space="preserve">. </w:t>
      </w:r>
      <w:proofErr w:type="spellStart"/>
      <w:r w:rsidRPr="00EF7928">
        <w:rPr>
          <w:sz w:val="28"/>
          <w:szCs w:val="28"/>
        </w:rPr>
        <w:t>Бұл</w:t>
      </w:r>
      <w:proofErr w:type="spellEnd"/>
      <w:r w:rsidRPr="00EF7928">
        <w:rPr>
          <w:sz w:val="28"/>
          <w:szCs w:val="28"/>
        </w:rPr>
        <w:t xml:space="preserve"> </w:t>
      </w:r>
      <w:proofErr w:type="spellStart"/>
      <w:r w:rsidRPr="00EF7928">
        <w:rPr>
          <w:sz w:val="28"/>
          <w:szCs w:val="28"/>
        </w:rPr>
        <w:t>жағдайда</w:t>
      </w:r>
      <w:proofErr w:type="spellEnd"/>
      <w:r w:rsidRPr="00EF7928">
        <w:rPr>
          <w:sz w:val="28"/>
          <w:szCs w:val="28"/>
        </w:rPr>
        <w:t xml:space="preserve"> </w:t>
      </w:r>
      <w:proofErr w:type="spellStart"/>
      <w:r w:rsidRPr="00EF7928">
        <w:rPr>
          <w:sz w:val="28"/>
          <w:szCs w:val="28"/>
        </w:rPr>
        <w:t>дестинация</w:t>
      </w:r>
      <w:proofErr w:type="spellEnd"/>
      <w:r w:rsidRPr="00EF7928">
        <w:rPr>
          <w:sz w:val="28"/>
          <w:szCs w:val="28"/>
        </w:rPr>
        <w:t xml:space="preserve"> </w:t>
      </w:r>
      <w:proofErr w:type="spellStart"/>
      <w:r w:rsidRPr="00EF7928">
        <w:rPr>
          <w:sz w:val="28"/>
          <w:szCs w:val="28"/>
        </w:rPr>
        <w:t>әдеби</w:t>
      </w:r>
      <w:proofErr w:type="spellEnd"/>
      <w:r w:rsidRPr="00EF7928">
        <w:rPr>
          <w:sz w:val="28"/>
          <w:szCs w:val="28"/>
        </w:rPr>
        <w:t xml:space="preserve"> </w:t>
      </w:r>
      <w:proofErr w:type="spellStart"/>
      <w:r w:rsidRPr="00EF7928">
        <w:rPr>
          <w:sz w:val="28"/>
          <w:szCs w:val="28"/>
        </w:rPr>
        <w:t>образдармен</w:t>
      </w:r>
      <w:proofErr w:type="spellEnd"/>
      <w:r w:rsidRPr="00EF7928">
        <w:rPr>
          <w:sz w:val="28"/>
          <w:szCs w:val="28"/>
        </w:rPr>
        <w:t xml:space="preserve">, </w:t>
      </w:r>
      <w:proofErr w:type="spellStart"/>
      <w:r w:rsidRPr="00EF7928">
        <w:rPr>
          <w:sz w:val="28"/>
          <w:szCs w:val="28"/>
        </w:rPr>
        <w:t>сюжеттермен</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тарихи-көркем</w:t>
      </w:r>
      <w:proofErr w:type="spellEnd"/>
      <w:r w:rsidRPr="00EF7928">
        <w:rPr>
          <w:sz w:val="28"/>
          <w:szCs w:val="28"/>
        </w:rPr>
        <w:t xml:space="preserve"> </w:t>
      </w:r>
      <w:proofErr w:type="spellStart"/>
      <w:r w:rsidRPr="00EF7928">
        <w:rPr>
          <w:sz w:val="28"/>
          <w:szCs w:val="28"/>
        </w:rPr>
        <w:t>оқиғалармен</w:t>
      </w:r>
      <w:proofErr w:type="spellEnd"/>
      <w:r w:rsidRPr="00EF7928">
        <w:rPr>
          <w:sz w:val="28"/>
          <w:szCs w:val="28"/>
        </w:rPr>
        <w:t xml:space="preserve"> </w:t>
      </w:r>
      <w:proofErr w:type="spellStart"/>
      <w:r w:rsidRPr="00EF7928">
        <w:rPr>
          <w:sz w:val="28"/>
          <w:szCs w:val="28"/>
        </w:rPr>
        <w:t>байланыстырылып</w:t>
      </w:r>
      <w:proofErr w:type="spellEnd"/>
      <w:r w:rsidRPr="00EF7928">
        <w:rPr>
          <w:sz w:val="28"/>
          <w:szCs w:val="28"/>
        </w:rPr>
        <w:t xml:space="preserve">, </w:t>
      </w:r>
      <w:proofErr w:type="spellStart"/>
      <w:r w:rsidRPr="00EF7928">
        <w:rPr>
          <w:sz w:val="28"/>
          <w:szCs w:val="28"/>
        </w:rPr>
        <w:t>ерекше</w:t>
      </w:r>
      <w:proofErr w:type="spellEnd"/>
      <w:r w:rsidRPr="00EF7928">
        <w:rPr>
          <w:sz w:val="28"/>
          <w:szCs w:val="28"/>
        </w:rPr>
        <w:t xml:space="preserve"> </w:t>
      </w:r>
      <w:proofErr w:type="spellStart"/>
      <w:r w:rsidRPr="00EF7928">
        <w:rPr>
          <w:sz w:val="28"/>
          <w:szCs w:val="28"/>
        </w:rPr>
        <w:t>мәдени</w:t>
      </w:r>
      <w:proofErr w:type="spellEnd"/>
      <w:r w:rsidRPr="00EF7928">
        <w:rPr>
          <w:sz w:val="28"/>
          <w:szCs w:val="28"/>
        </w:rPr>
        <w:t xml:space="preserve"> </w:t>
      </w:r>
      <w:proofErr w:type="spellStart"/>
      <w:r w:rsidRPr="00EF7928">
        <w:rPr>
          <w:sz w:val="28"/>
          <w:szCs w:val="28"/>
        </w:rPr>
        <w:t>брендке</w:t>
      </w:r>
      <w:proofErr w:type="spellEnd"/>
      <w:r w:rsidRPr="00EF7928">
        <w:rPr>
          <w:sz w:val="28"/>
          <w:szCs w:val="28"/>
        </w:rPr>
        <w:t xml:space="preserve"> </w:t>
      </w:r>
      <w:proofErr w:type="spellStart"/>
      <w:r w:rsidRPr="00EF7928">
        <w:rPr>
          <w:sz w:val="28"/>
          <w:szCs w:val="28"/>
        </w:rPr>
        <w:t>айналады</w:t>
      </w:r>
      <w:proofErr w:type="spellEnd"/>
      <w:r w:rsidRPr="00EF7928">
        <w:rPr>
          <w:sz w:val="28"/>
          <w:szCs w:val="28"/>
        </w:rPr>
        <w:t xml:space="preserve">. </w:t>
      </w:r>
      <w:proofErr w:type="spellStart"/>
      <w:r w:rsidRPr="00EF7928">
        <w:rPr>
          <w:sz w:val="28"/>
          <w:szCs w:val="28"/>
        </w:rPr>
        <w:t>Мұндай</w:t>
      </w:r>
      <w:proofErr w:type="spellEnd"/>
      <w:r w:rsidRPr="00EF7928">
        <w:rPr>
          <w:sz w:val="28"/>
          <w:szCs w:val="28"/>
        </w:rPr>
        <w:t xml:space="preserve"> </w:t>
      </w:r>
      <w:proofErr w:type="spellStart"/>
      <w:r w:rsidRPr="00EF7928">
        <w:rPr>
          <w:sz w:val="28"/>
          <w:szCs w:val="28"/>
        </w:rPr>
        <w:t>бағыт</w:t>
      </w:r>
      <w:proofErr w:type="spellEnd"/>
      <w:r w:rsidRPr="00EF7928">
        <w:rPr>
          <w:sz w:val="28"/>
          <w:szCs w:val="28"/>
        </w:rPr>
        <w:t xml:space="preserve"> </w:t>
      </w:r>
      <w:proofErr w:type="spellStart"/>
      <w:r w:rsidRPr="00EF7928">
        <w:rPr>
          <w:sz w:val="28"/>
          <w:szCs w:val="28"/>
        </w:rPr>
        <w:t>мәдени</w:t>
      </w:r>
      <w:proofErr w:type="spellEnd"/>
      <w:r w:rsidRPr="00EF7928">
        <w:rPr>
          <w:sz w:val="28"/>
          <w:szCs w:val="28"/>
        </w:rPr>
        <w:t xml:space="preserve"> контент </w:t>
      </w:r>
      <w:proofErr w:type="spellStart"/>
      <w:r w:rsidRPr="00EF7928">
        <w:rPr>
          <w:sz w:val="28"/>
          <w:szCs w:val="28"/>
        </w:rPr>
        <w:t>туризмімен</w:t>
      </w:r>
      <w:proofErr w:type="spellEnd"/>
      <w:r w:rsidRPr="00EF7928">
        <w:rPr>
          <w:sz w:val="28"/>
          <w:szCs w:val="28"/>
        </w:rPr>
        <w:t xml:space="preserve"> </w:t>
      </w:r>
      <w:proofErr w:type="spellStart"/>
      <w:r w:rsidRPr="00EF7928">
        <w:rPr>
          <w:sz w:val="28"/>
          <w:szCs w:val="28"/>
        </w:rPr>
        <w:t>ұштасып</w:t>
      </w:r>
      <w:proofErr w:type="spellEnd"/>
      <w:r w:rsidRPr="00EF7928">
        <w:rPr>
          <w:sz w:val="28"/>
          <w:szCs w:val="28"/>
        </w:rPr>
        <w:t xml:space="preserve">, </w:t>
      </w:r>
      <w:proofErr w:type="spellStart"/>
      <w:r w:rsidRPr="00EF7928">
        <w:rPr>
          <w:sz w:val="28"/>
          <w:szCs w:val="28"/>
        </w:rPr>
        <w:t>әртүрлі</w:t>
      </w:r>
      <w:proofErr w:type="spellEnd"/>
      <w:r w:rsidRPr="00EF7928">
        <w:rPr>
          <w:sz w:val="28"/>
          <w:szCs w:val="28"/>
        </w:rPr>
        <w:t xml:space="preserve"> </w:t>
      </w:r>
      <w:proofErr w:type="spellStart"/>
      <w:r w:rsidRPr="00EF7928">
        <w:rPr>
          <w:sz w:val="28"/>
          <w:szCs w:val="28"/>
        </w:rPr>
        <w:t>жас</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мүдде</w:t>
      </w:r>
      <w:proofErr w:type="spellEnd"/>
      <w:r w:rsidRPr="00EF7928">
        <w:rPr>
          <w:sz w:val="28"/>
          <w:szCs w:val="28"/>
        </w:rPr>
        <w:t xml:space="preserve"> </w:t>
      </w:r>
      <w:proofErr w:type="spellStart"/>
      <w:r w:rsidRPr="00EF7928">
        <w:rPr>
          <w:sz w:val="28"/>
          <w:szCs w:val="28"/>
        </w:rPr>
        <w:t>топтары</w:t>
      </w:r>
      <w:proofErr w:type="spellEnd"/>
      <w:r w:rsidRPr="00EF7928">
        <w:rPr>
          <w:sz w:val="28"/>
          <w:szCs w:val="28"/>
        </w:rPr>
        <w:t xml:space="preserve"> </w:t>
      </w:r>
      <w:proofErr w:type="spellStart"/>
      <w:r w:rsidRPr="00EF7928">
        <w:rPr>
          <w:sz w:val="28"/>
          <w:szCs w:val="28"/>
        </w:rPr>
        <w:t>үшін</w:t>
      </w:r>
      <w:proofErr w:type="spellEnd"/>
      <w:r w:rsidRPr="00EF7928">
        <w:rPr>
          <w:sz w:val="28"/>
          <w:szCs w:val="28"/>
        </w:rPr>
        <w:t xml:space="preserve"> </w:t>
      </w:r>
      <w:proofErr w:type="spellStart"/>
      <w:r w:rsidRPr="00EF7928">
        <w:rPr>
          <w:sz w:val="28"/>
          <w:szCs w:val="28"/>
        </w:rPr>
        <w:t>тартымды</w:t>
      </w:r>
      <w:proofErr w:type="spellEnd"/>
      <w:r w:rsidRPr="00EF7928">
        <w:rPr>
          <w:sz w:val="28"/>
          <w:szCs w:val="28"/>
        </w:rPr>
        <w:t xml:space="preserve"> бола </w:t>
      </w:r>
      <w:proofErr w:type="spellStart"/>
      <w:r w:rsidRPr="00EF7928">
        <w:rPr>
          <w:sz w:val="28"/>
          <w:szCs w:val="28"/>
        </w:rPr>
        <w:t>алады</w:t>
      </w:r>
      <w:proofErr w:type="spellEnd"/>
      <w:r w:rsidRPr="00EF7928">
        <w:rPr>
          <w:sz w:val="28"/>
          <w:szCs w:val="28"/>
        </w:rPr>
        <w:t>.</w:t>
      </w:r>
    </w:p>
    <w:p w14:paraId="6FAF516F" w14:textId="04996128" w:rsidR="00F2358B" w:rsidRPr="00EF7928" w:rsidRDefault="00F2358B" w:rsidP="00C13277">
      <w:pPr>
        <w:ind w:firstLine="709"/>
        <w:contextualSpacing/>
        <w:jc w:val="both"/>
        <w:rPr>
          <w:sz w:val="28"/>
          <w:szCs w:val="28"/>
        </w:rPr>
      </w:pPr>
      <w:r w:rsidRPr="00EF7928">
        <w:rPr>
          <w:sz w:val="28"/>
          <w:szCs w:val="28"/>
        </w:rPr>
        <w:t xml:space="preserve">Контент </w:t>
      </w:r>
      <w:proofErr w:type="spellStart"/>
      <w:r w:rsidRPr="00EF7928">
        <w:rPr>
          <w:sz w:val="28"/>
          <w:szCs w:val="28"/>
        </w:rPr>
        <w:t>туризмі</w:t>
      </w:r>
      <w:proofErr w:type="spellEnd"/>
      <w:r w:rsidRPr="00EF7928">
        <w:rPr>
          <w:sz w:val="28"/>
          <w:szCs w:val="28"/>
        </w:rPr>
        <w:t xml:space="preserve"> </w:t>
      </w:r>
      <w:proofErr w:type="spellStart"/>
      <w:r w:rsidRPr="00EF7928">
        <w:rPr>
          <w:sz w:val="28"/>
          <w:szCs w:val="28"/>
        </w:rPr>
        <w:t>жалпы</w:t>
      </w:r>
      <w:proofErr w:type="spellEnd"/>
      <w:r w:rsidRPr="00EF7928">
        <w:rPr>
          <w:sz w:val="28"/>
          <w:szCs w:val="28"/>
        </w:rPr>
        <w:t xml:space="preserve"> медиа </w:t>
      </w:r>
      <w:proofErr w:type="spellStart"/>
      <w:r w:rsidRPr="00EF7928">
        <w:rPr>
          <w:sz w:val="28"/>
          <w:szCs w:val="28"/>
        </w:rPr>
        <w:t>өнімдер</w:t>
      </w:r>
      <w:proofErr w:type="spellEnd"/>
      <w:r w:rsidRPr="00EF7928">
        <w:rPr>
          <w:sz w:val="28"/>
          <w:szCs w:val="28"/>
        </w:rPr>
        <w:t xml:space="preserve"> </w:t>
      </w:r>
      <w:proofErr w:type="spellStart"/>
      <w:r w:rsidRPr="00EF7928">
        <w:rPr>
          <w:sz w:val="28"/>
          <w:szCs w:val="28"/>
        </w:rPr>
        <w:t>арқылы</w:t>
      </w:r>
      <w:proofErr w:type="spellEnd"/>
      <w:r w:rsidRPr="00EF7928">
        <w:rPr>
          <w:sz w:val="28"/>
          <w:szCs w:val="28"/>
        </w:rPr>
        <w:t xml:space="preserve"> </w:t>
      </w:r>
      <w:proofErr w:type="spellStart"/>
      <w:r w:rsidRPr="00EF7928">
        <w:rPr>
          <w:sz w:val="28"/>
          <w:szCs w:val="28"/>
        </w:rPr>
        <w:t>дестинацияның</w:t>
      </w:r>
      <w:proofErr w:type="spellEnd"/>
      <w:r w:rsidRPr="00EF7928">
        <w:rPr>
          <w:sz w:val="28"/>
          <w:szCs w:val="28"/>
        </w:rPr>
        <w:t xml:space="preserve"> </w:t>
      </w:r>
      <w:proofErr w:type="spellStart"/>
      <w:r w:rsidRPr="00EF7928">
        <w:rPr>
          <w:sz w:val="28"/>
          <w:szCs w:val="28"/>
        </w:rPr>
        <w:t>тартымдылығын</w:t>
      </w:r>
      <w:proofErr w:type="spellEnd"/>
      <w:r w:rsidRPr="00EF7928">
        <w:rPr>
          <w:sz w:val="28"/>
          <w:szCs w:val="28"/>
        </w:rPr>
        <w:t xml:space="preserve"> </w:t>
      </w:r>
      <w:proofErr w:type="spellStart"/>
      <w:r w:rsidRPr="00EF7928">
        <w:rPr>
          <w:sz w:val="28"/>
          <w:szCs w:val="28"/>
        </w:rPr>
        <w:t>күшейтуге</w:t>
      </w:r>
      <w:proofErr w:type="spellEnd"/>
      <w:r w:rsidRPr="00EF7928">
        <w:rPr>
          <w:sz w:val="28"/>
          <w:szCs w:val="28"/>
        </w:rPr>
        <w:t xml:space="preserve"> </w:t>
      </w:r>
      <w:proofErr w:type="spellStart"/>
      <w:r w:rsidRPr="00EF7928">
        <w:rPr>
          <w:sz w:val="28"/>
          <w:szCs w:val="28"/>
        </w:rPr>
        <w:t>мүмкіндік</w:t>
      </w:r>
      <w:proofErr w:type="spellEnd"/>
      <w:r w:rsidRPr="00EF7928">
        <w:rPr>
          <w:sz w:val="28"/>
          <w:szCs w:val="28"/>
        </w:rPr>
        <w:t xml:space="preserve"> </w:t>
      </w:r>
      <w:proofErr w:type="spellStart"/>
      <w:r w:rsidRPr="00EF7928">
        <w:rPr>
          <w:sz w:val="28"/>
          <w:szCs w:val="28"/>
        </w:rPr>
        <w:t>береді</w:t>
      </w:r>
      <w:proofErr w:type="spellEnd"/>
      <w:r w:rsidRPr="00EF7928">
        <w:rPr>
          <w:sz w:val="28"/>
          <w:szCs w:val="28"/>
        </w:rPr>
        <w:t xml:space="preserve">. </w:t>
      </w:r>
      <w:proofErr w:type="spellStart"/>
      <w:r w:rsidRPr="00EF7928">
        <w:rPr>
          <w:sz w:val="28"/>
          <w:szCs w:val="28"/>
        </w:rPr>
        <w:t>Танымал</w:t>
      </w:r>
      <w:proofErr w:type="spellEnd"/>
      <w:r w:rsidRPr="00EF7928">
        <w:rPr>
          <w:sz w:val="28"/>
          <w:szCs w:val="28"/>
        </w:rPr>
        <w:t xml:space="preserve"> </w:t>
      </w:r>
      <w:proofErr w:type="spellStart"/>
      <w:r w:rsidRPr="00EF7928">
        <w:rPr>
          <w:sz w:val="28"/>
          <w:szCs w:val="28"/>
        </w:rPr>
        <w:t>фильмдер</w:t>
      </w:r>
      <w:proofErr w:type="spellEnd"/>
      <w:r w:rsidRPr="00EF7928">
        <w:rPr>
          <w:sz w:val="28"/>
          <w:szCs w:val="28"/>
        </w:rPr>
        <w:t xml:space="preserve">, </w:t>
      </w:r>
      <w:proofErr w:type="spellStart"/>
      <w:r w:rsidRPr="00EF7928">
        <w:rPr>
          <w:sz w:val="28"/>
          <w:szCs w:val="28"/>
        </w:rPr>
        <w:t>сериалдар</w:t>
      </w:r>
      <w:proofErr w:type="spellEnd"/>
      <w:r w:rsidRPr="00EF7928">
        <w:rPr>
          <w:sz w:val="28"/>
          <w:szCs w:val="28"/>
        </w:rPr>
        <w:t xml:space="preserve">, </w:t>
      </w:r>
      <w:proofErr w:type="spellStart"/>
      <w:r w:rsidRPr="00EF7928">
        <w:rPr>
          <w:sz w:val="28"/>
          <w:szCs w:val="28"/>
        </w:rPr>
        <w:t>музыкалық</w:t>
      </w:r>
      <w:proofErr w:type="spellEnd"/>
      <w:r w:rsidRPr="00EF7928">
        <w:rPr>
          <w:sz w:val="28"/>
          <w:szCs w:val="28"/>
        </w:rPr>
        <w:t xml:space="preserve"> </w:t>
      </w:r>
      <w:proofErr w:type="spellStart"/>
      <w:r w:rsidRPr="00EF7928">
        <w:rPr>
          <w:sz w:val="28"/>
          <w:szCs w:val="28"/>
        </w:rPr>
        <w:t>клиптер</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басқа</w:t>
      </w:r>
      <w:proofErr w:type="spellEnd"/>
      <w:r w:rsidRPr="00EF7928">
        <w:rPr>
          <w:sz w:val="28"/>
          <w:szCs w:val="28"/>
        </w:rPr>
        <w:t xml:space="preserve"> да </w:t>
      </w:r>
      <w:proofErr w:type="spellStart"/>
      <w:r w:rsidRPr="00EF7928">
        <w:rPr>
          <w:sz w:val="28"/>
          <w:szCs w:val="28"/>
        </w:rPr>
        <w:t>визуалды</w:t>
      </w:r>
      <w:proofErr w:type="spellEnd"/>
      <w:r w:rsidRPr="00EF7928">
        <w:rPr>
          <w:sz w:val="28"/>
          <w:szCs w:val="28"/>
        </w:rPr>
        <w:t xml:space="preserve"> контент </w:t>
      </w:r>
      <w:proofErr w:type="spellStart"/>
      <w:r w:rsidRPr="00EF7928">
        <w:rPr>
          <w:sz w:val="28"/>
          <w:szCs w:val="28"/>
        </w:rPr>
        <w:t>түрлері</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дестинацияларды</w:t>
      </w:r>
      <w:proofErr w:type="spellEnd"/>
      <w:r w:rsidRPr="00EF7928">
        <w:rPr>
          <w:sz w:val="28"/>
          <w:szCs w:val="28"/>
        </w:rPr>
        <w:t xml:space="preserve"> </w:t>
      </w:r>
      <w:proofErr w:type="spellStart"/>
      <w:r w:rsidRPr="00EF7928">
        <w:rPr>
          <w:sz w:val="28"/>
          <w:szCs w:val="28"/>
        </w:rPr>
        <w:t>қысқа</w:t>
      </w:r>
      <w:proofErr w:type="spellEnd"/>
      <w:r w:rsidRPr="00EF7928">
        <w:rPr>
          <w:sz w:val="28"/>
          <w:szCs w:val="28"/>
        </w:rPr>
        <w:t xml:space="preserve"> </w:t>
      </w:r>
      <w:proofErr w:type="spellStart"/>
      <w:r w:rsidRPr="00EF7928">
        <w:rPr>
          <w:sz w:val="28"/>
          <w:szCs w:val="28"/>
        </w:rPr>
        <w:t>мерзімде</w:t>
      </w:r>
      <w:proofErr w:type="spellEnd"/>
      <w:r w:rsidRPr="00EF7928">
        <w:rPr>
          <w:sz w:val="28"/>
          <w:szCs w:val="28"/>
        </w:rPr>
        <w:t xml:space="preserve"> </w:t>
      </w:r>
      <w:proofErr w:type="spellStart"/>
      <w:r w:rsidRPr="00EF7928">
        <w:rPr>
          <w:sz w:val="28"/>
          <w:szCs w:val="28"/>
        </w:rPr>
        <w:t>жаһандық</w:t>
      </w:r>
      <w:proofErr w:type="spellEnd"/>
      <w:r w:rsidRPr="00EF7928">
        <w:rPr>
          <w:sz w:val="28"/>
          <w:szCs w:val="28"/>
        </w:rPr>
        <w:t xml:space="preserve"> </w:t>
      </w:r>
      <w:proofErr w:type="spellStart"/>
      <w:r w:rsidRPr="00EF7928">
        <w:rPr>
          <w:sz w:val="28"/>
          <w:szCs w:val="28"/>
        </w:rPr>
        <w:t>аудиторияға</w:t>
      </w:r>
      <w:proofErr w:type="spellEnd"/>
      <w:r w:rsidRPr="00EF7928">
        <w:rPr>
          <w:sz w:val="28"/>
          <w:szCs w:val="28"/>
        </w:rPr>
        <w:t xml:space="preserve"> </w:t>
      </w:r>
      <w:proofErr w:type="spellStart"/>
      <w:r w:rsidRPr="00EF7928">
        <w:rPr>
          <w:sz w:val="28"/>
          <w:szCs w:val="28"/>
        </w:rPr>
        <w:t>таныта</w:t>
      </w:r>
      <w:proofErr w:type="spellEnd"/>
      <w:r w:rsidRPr="00EF7928">
        <w:rPr>
          <w:sz w:val="28"/>
          <w:szCs w:val="28"/>
        </w:rPr>
        <w:t xml:space="preserve"> </w:t>
      </w:r>
      <w:proofErr w:type="spellStart"/>
      <w:r w:rsidRPr="00EF7928">
        <w:rPr>
          <w:sz w:val="28"/>
          <w:szCs w:val="28"/>
        </w:rPr>
        <w:t>алады</w:t>
      </w:r>
      <w:proofErr w:type="spellEnd"/>
      <w:r w:rsidRPr="00EF7928">
        <w:rPr>
          <w:sz w:val="28"/>
          <w:szCs w:val="28"/>
        </w:rPr>
        <w:t xml:space="preserve">. Медиа </w:t>
      </w:r>
      <w:proofErr w:type="spellStart"/>
      <w:r w:rsidRPr="00EF7928">
        <w:rPr>
          <w:sz w:val="28"/>
          <w:szCs w:val="28"/>
        </w:rPr>
        <w:t>арқылы</w:t>
      </w:r>
      <w:proofErr w:type="spellEnd"/>
      <w:r w:rsidRPr="00EF7928">
        <w:rPr>
          <w:sz w:val="28"/>
          <w:szCs w:val="28"/>
        </w:rPr>
        <w:t xml:space="preserve"> </w:t>
      </w:r>
      <w:proofErr w:type="spellStart"/>
      <w:r w:rsidRPr="00EF7928">
        <w:rPr>
          <w:sz w:val="28"/>
          <w:szCs w:val="28"/>
        </w:rPr>
        <w:t>қалыптасқан</w:t>
      </w:r>
      <w:proofErr w:type="spellEnd"/>
      <w:r w:rsidRPr="00EF7928">
        <w:rPr>
          <w:sz w:val="28"/>
          <w:szCs w:val="28"/>
        </w:rPr>
        <w:t xml:space="preserve"> </w:t>
      </w:r>
      <w:proofErr w:type="spellStart"/>
      <w:r w:rsidRPr="00EF7928">
        <w:rPr>
          <w:sz w:val="28"/>
          <w:szCs w:val="28"/>
        </w:rPr>
        <w:t>эстетикалық</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символикалық</w:t>
      </w:r>
      <w:proofErr w:type="spellEnd"/>
      <w:r w:rsidRPr="00EF7928">
        <w:rPr>
          <w:sz w:val="28"/>
          <w:szCs w:val="28"/>
        </w:rPr>
        <w:t xml:space="preserve"> </w:t>
      </w:r>
      <w:proofErr w:type="spellStart"/>
      <w:r w:rsidRPr="00EF7928">
        <w:rPr>
          <w:sz w:val="28"/>
          <w:szCs w:val="28"/>
        </w:rPr>
        <w:t>бейнелер</w:t>
      </w:r>
      <w:proofErr w:type="spellEnd"/>
      <w:r w:rsidRPr="00EF7928">
        <w:rPr>
          <w:sz w:val="28"/>
          <w:szCs w:val="28"/>
        </w:rPr>
        <w:t xml:space="preserve"> </w:t>
      </w:r>
      <w:proofErr w:type="spellStart"/>
      <w:r w:rsidRPr="00EF7928">
        <w:rPr>
          <w:sz w:val="28"/>
          <w:szCs w:val="28"/>
        </w:rPr>
        <w:t>дестинацияның</w:t>
      </w:r>
      <w:proofErr w:type="spellEnd"/>
      <w:r w:rsidRPr="00EF7928">
        <w:rPr>
          <w:sz w:val="28"/>
          <w:szCs w:val="28"/>
        </w:rPr>
        <w:t xml:space="preserve"> </w:t>
      </w:r>
      <w:proofErr w:type="spellStart"/>
      <w:r w:rsidRPr="00EF7928">
        <w:rPr>
          <w:sz w:val="28"/>
          <w:szCs w:val="28"/>
        </w:rPr>
        <w:t>нарықтағы</w:t>
      </w:r>
      <w:proofErr w:type="spellEnd"/>
      <w:r w:rsidRPr="00EF7928">
        <w:rPr>
          <w:sz w:val="28"/>
          <w:szCs w:val="28"/>
        </w:rPr>
        <w:t xml:space="preserve"> </w:t>
      </w:r>
      <w:proofErr w:type="spellStart"/>
      <w:r w:rsidRPr="00EF7928">
        <w:rPr>
          <w:sz w:val="28"/>
          <w:szCs w:val="28"/>
        </w:rPr>
        <w:t>позициясын</w:t>
      </w:r>
      <w:proofErr w:type="spellEnd"/>
      <w:r w:rsidRPr="00EF7928">
        <w:rPr>
          <w:sz w:val="28"/>
          <w:szCs w:val="28"/>
        </w:rPr>
        <w:t xml:space="preserve"> </w:t>
      </w:r>
      <w:proofErr w:type="spellStart"/>
      <w:r w:rsidRPr="00EF7928">
        <w:rPr>
          <w:sz w:val="28"/>
          <w:szCs w:val="28"/>
        </w:rPr>
        <w:t>нығайтып</w:t>
      </w:r>
      <w:proofErr w:type="spellEnd"/>
      <w:r w:rsidRPr="00EF7928">
        <w:rPr>
          <w:sz w:val="28"/>
          <w:szCs w:val="28"/>
        </w:rPr>
        <w:t>, оны «</w:t>
      </w:r>
      <w:proofErr w:type="spellStart"/>
      <w:r w:rsidRPr="00EF7928">
        <w:rPr>
          <w:sz w:val="28"/>
          <w:szCs w:val="28"/>
        </w:rPr>
        <w:t>міндетті</w:t>
      </w:r>
      <w:proofErr w:type="spellEnd"/>
      <w:r w:rsidRPr="00EF7928">
        <w:rPr>
          <w:sz w:val="28"/>
          <w:szCs w:val="28"/>
        </w:rPr>
        <w:t xml:space="preserve"> </w:t>
      </w:r>
      <w:proofErr w:type="spellStart"/>
      <w:r w:rsidRPr="00EF7928">
        <w:rPr>
          <w:sz w:val="28"/>
          <w:szCs w:val="28"/>
        </w:rPr>
        <w:t>түрде</w:t>
      </w:r>
      <w:proofErr w:type="spellEnd"/>
      <w:r w:rsidRPr="00EF7928">
        <w:rPr>
          <w:sz w:val="28"/>
          <w:szCs w:val="28"/>
        </w:rPr>
        <w:t xml:space="preserve"> </w:t>
      </w:r>
      <w:proofErr w:type="spellStart"/>
      <w:r w:rsidRPr="00EF7928">
        <w:rPr>
          <w:sz w:val="28"/>
          <w:szCs w:val="28"/>
        </w:rPr>
        <w:t>көруге</w:t>
      </w:r>
      <w:proofErr w:type="spellEnd"/>
      <w:r w:rsidRPr="00EF7928">
        <w:rPr>
          <w:sz w:val="28"/>
          <w:szCs w:val="28"/>
        </w:rPr>
        <w:t xml:space="preserve"> </w:t>
      </w:r>
      <w:proofErr w:type="spellStart"/>
      <w:r w:rsidRPr="00EF7928">
        <w:rPr>
          <w:sz w:val="28"/>
          <w:szCs w:val="28"/>
        </w:rPr>
        <w:t>тиіс</w:t>
      </w:r>
      <w:proofErr w:type="spellEnd"/>
      <w:r w:rsidRPr="00EF7928">
        <w:rPr>
          <w:sz w:val="28"/>
          <w:szCs w:val="28"/>
        </w:rPr>
        <w:t xml:space="preserve"> </w:t>
      </w:r>
      <w:proofErr w:type="spellStart"/>
      <w:r w:rsidRPr="00EF7928">
        <w:rPr>
          <w:sz w:val="28"/>
          <w:szCs w:val="28"/>
        </w:rPr>
        <w:t>орын</w:t>
      </w:r>
      <w:proofErr w:type="spellEnd"/>
      <w:r w:rsidRPr="00EF7928">
        <w:rPr>
          <w:sz w:val="28"/>
          <w:szCs w:val="28"/>
        </w:rPr>
        <w:t xml:space="preserve">» </w:t>
      </w:r>
      <w:proofErr w:type="spellStart"/>
      <w:r w:rsidRPr="00EF7928">
        <w:rPr>
          <w:sz w:val="28"/>
          <w:szCs w:val="28"/>
        </w:rPr>
        <w:t>рет</w:t>
      </w:r>
      <w:r w:rsidR="008439BA" w:rsidRPr="00EF7928">
        <w:rPr>
          <w:sz w:val="28"/>
          <w:szCs w:val="28"/>
        </w:rPr>
        <w:t>інде</w:t>
      </w:r>
      <w:proofErr w:type="spellEnd"/>
      <w:r w:rsidR="008439BA" w:rsidRPr="00EF7928">
        <w:rPr>
          <w:sz w:val="28"/>
          <w:szCs w:val="28"/>
        </w:rPr>
        <w:t xml:space="preserve"> </w:t>
      </w:r>
      <w:proofErr w:type="spellStart"/>
      <w:r w:rsidR="008439BA" w:rsidRPr="00EF7928">
        <w:rPr>
          <w:sz w:val="28"/>
          <w:szCs w:val="28"/>
        </w:rPr>
        <w:t>көрсетеді</w:t>
      </w:r>
      <w:proofErr w:type="spellEnd"/>
      <w:r w:rsidRPr="00EF7928">
        <w:rPr>
          <w:sz w:val="28"/>
          <w:szCs w:val="28"/>
        </w:rPr>
        <w:t>.</w:t>
      </w:r>
      <w:r w:rsidR="008439BA" w:rsidRPr="00EF7928">
        <w:rPr>
          <w:sz w:val="28"/>
          <w:szCs w:val="28"/>
        </w:rPr>
        <w:t xml:space="preserve"> </w:t>
      </w:r>
      <w:proofErr w:type="spellStart"/>
      <w:r w:rsidRPr="00EF7928">
        <w:rPr>
          <w:sz w:val="28"/>
          <w:szCs w:val="28"/>
        </w:rPr>
        <w:t>Сонымен</w:t>
      </w:r>
      <w:proofErr w:type="spellEnd"/>
      <w:r w:rsidRPr="00EF7928">
        <w:rPr>
          <w:sz w:val="28"/>
          <w:szCs w:val="28"/>
        </w:rPr>
        <w:t xml:space="preserve"> </w:t>
      </w:r>
      <w:proofErr w:type="spellStart"/>
      <w:r w:rsidRPr="00EF7928">
        <w:rPr>
          <w:sz w:val="28"/>
          <w:szCs w:val="28"/>
        </w:rPr>
        <w:t>қатар</w:t>
      </w:r>
      <w:proofErr w:type="spellEnd"/>
      <w:r w:rsidRPr="00EF7928">
        <w:rPr>
          <w:sz w:val="28"/>
          <w:szCs w:val="28"/>
        </w:rPr>
        <w:t xml:space="preserve">, </w:t>
      </w:r>
      <w:proofErr w:type="spellStart"/>
      <w:r w:rsidRPr="00EF7928">
        <w:rPr>
          <w:sz w:val="28"/>
          <w:szCs w:val="28"/>
        </w:rPr>
        <w:t>қазіргі</w:t>
      </w:r>
      <w:proofErr w:type="spellEnd"/>
      <w:r w:rsidRPr="00EF7928">
        <w:rPr>
          <w:sz w:val="28"/>
          <w:szCs w:val="28"/>
        </w:rPr>
        <w:t xml:space="preserve"> </w:t>
      </w:r>
      <w:proofErr w:type="spellStart"/>
      <w:r w:rsidRPr="00EF7928">
        <w:rPr>
          <w:sz w:val="28"/>
          <w:szCs w:val="28"/>
        </w:rPr>
        <w:t>туристердің</w:t>
      </w:r>
      <w:proofErr w:type="spellEnd"/>
      <w:r w:rsidRPr="00EF7928">
        <w:rPr>
          <w:sz w:val="28"/>
          <w:szCs w:val="28"/>
        </w:rPr>
        <w:t xml:space="preserve"> </w:t>
      </w:r>
      <w:proofErr w:type="spellStart"/>
      <w:r w:rsidRPr="00EF7928">
        <w:rPr>
          <w:sz w:val="28"/>
          <w:szCs w:val="28"/>
        </w:rPr>
        <w:t>едәуір</w:t>
      </w:r>
      <w:proofErr w:type="spellEnd"/>
      <w:r w:rsidRPr="00EF7928">
        <w:rPr>
          <w:sz w:val="28"/>
          <w:szCs w:val="28"/>
        </w:rPr>
        <w:t xml:space="preserve"> </w:t>
      </w:r>
      <w:proofErr w:type="spellStart"/>
      <w:r w:rsidRPr="00EF7928">
        <w:rPr>
          <w:sz w:val="28"/>
          <w:szCs w:val="28"/>
        </w:rPr>
        <w:t>бөлігі</w:t>
      </w:r>
      <w:proofErr w:type="spellEnd"/>
      <w:r w:rsidRPr="00EF7928">
        <w:rPr>
          <w:sz w:val="28"/>
          <w:szCs w:val="28"/>
        </w:rPr>
        <w:t xml:space="preserve"> </w:t>
      </w:r>
      <w:proofErr w:type="spellStart"/>
      <w:r w:rsidRPr="00EF7928">
        <w:rPr>
          <w:sz w:val="28"/>
          <w:szCs w:val="28"/>
        </w:rPr>
        <w:t>экологиялық</w:t>
      </w:r>
      <w:proofErr w:type="spellEnd"/>
      <w:r w:rsidRPr="00EF7928">
        <w:rPr>
          <w:sz w:val="28"/>
          <w:szCs w:val="28"/>
        </w:rPr>
        <w:t xml:space="preserve"> </w:t>
      </w:r>
      <w:proofErr w:type="spellStart"/>
      <w:r w:rsidRPr="00EF7928">
        <w:rPr>
          <w:sz w:val="28"/>
          <w:szCs w:val="28"/>
        </w:rPr>
        <w:t>жауапкершілікке</w:t>
      </w:r>
      <w:proofErr w:type="spellEnd"/>
      <w:r w:rsidRPr="00EF7928">
        <w:rPr>
          <w:sz w:val="28"/>
          <w:szCs w:val="28"/>
        </w:rPr>
        <w:t xml:space="preserve"> </w:t>
      </w:r>
      <w:proofErr w:type="spellStart"/>
      <w:r w:rsidRPr="00EF7928">
        <w:rPr>
          <w:sz w:val="28"/>
          <w:szCs w:val="28"/>
        </w:rPr>
        <w:t>мән</w:t>
      </w:r>
      <w:proofErr w:type="spellEnd"/>
      <w:r w:rsidRPr="00EF7928">
        <w:rPr>
          <w:sz w:val="28"/>
          <w:szCs w:val="28"/>
        </w:rPr>
        <w:t xml:space="preserve"> </w:t>
      </w:r>
      <w:proofErr w:type="spellStart"/>
      <w:r w:rsidRPr="00EF7928">
        <w:rPr>
          <w:sz w:val="28"/>
          <w:szCs w:val="28"/>
        </w:rPr>
        <w:t>береді</w:t>
      </w:r>
      <w:proofErr w:type="spellEnd"/>
      <w:r w:rsidRPr="00EF7928">
        <w:rPr>
          <w:sz w:val="28"/>
          <w:szCs w:val="28"/>
        </w:rPr>
        <w:t xml:space="preserve">. Сол </w:t>
      </w:r>
      <w:proofErr w:type="spellStart"/>
      <w:r w:rsidRPr="00EF7928">
        <w:rPr>
          <w:sz w:val="28"/>
          <w:szCs w:val="28"/>
        </w:rPr>
        <w:t>себепті</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дестинацияларды</w:t>
      </w:r>
      <w:proofErr w:type="spellEnd"/>
      <w:r w:rsidRPr="00EF7928">
        <w:rPr>
          <w:sz w:val="28"/>
          <w:szCs w:val="28"/>
        </w:rPr>
        <w:t xml:space="preserve"> </w:t>
      </w:r>
      <w:proofErr w:type="spellStart"/>
      <w:r w:rsidRPr="00EF7928">
        <w:rPr>
          <w:sz w:val="28"/>
          <w:szCs w:val="28"/>
        </w:rPr>
        <w:t>қалыптастыруда</w:t>
      </w:r>
      <w:proofErr w:type="spellEnd"/>
      <w:r w:rsidRPr="00EF7928">
        <w:rPr>
          <w:sz w:val="28"/>
          <w:szCs w:val="28"/>
        </w:rPr>
        <w:t xml:space="preserve"> </w:t>
      </w:r>
      <w:proofErr w:type="spellStart"/>
      <w:r w:rsidRPr="00EF7928">
        <w:rPr>
          <w:sz w:val="28"/>
          <w:szCs w:val="28"/>
        </w:rPr>
        <w:t>табиғатты</w:t>
      </w:r>
      <w:proofErr w:type="spellEnd"/>
      <w:r w:rsidRPr="00EF7928">
        <w:rPr>
          <w:sz w:val="28"/>
          <w:szCs w:val="28"/>
        </w:rPr>
        <w:t xml:space="preserve"> </w:t>
      </w:r>
      <w:proofErr w:type="spellStart"/>
      <w:r w:rsidRPr="00EF7928">
        <w:rPr>
          <w:sz w:val="28"/>
          <w:szCs w:val="28"/>
        </w:rPr>
        <w:t>қорғау</w:t>
      </w:r>
      <w:proofErr w:type="spellEnd"/>
      <w:r w:rsidRPr="00EF7928">
        <w:rPr>
          <w:sz w:val="28"/>
          <w:szCs w:val="28"/>
        </w:rPr>
        <w:t xml:space="preserve">, экотуризм </w:t>
      </w:r>
      <w:proofErr w:type="spellStart"/>
      <w:r w:rsidRPr="00EF7928">
        <w:rPr>
          <w:sz w:val="28"/>
          <w:szCs w:val="28"/>
        </w:rPr>
        <w:t>элементтерін</w:t>
      </w:r>
      <w:proofErr w:type="spellEnd"/>
      <w:r w:rsidRPr="00EF7928">
        <w:rPr>
          <w:sz w:val="28"/>
          <w:szCs w:val="28"/>
        </w:rPr>
        <w:t xml:space="preserve"> </w:t>
      </w:r>
      <w:proofErr w:type="spellStart"/>
      <w:r w:rsidRPr="00EF7928">
        <w:rPr>
          <w:sz w:val="28"/>
          <w:szCs w:val="28"/>
        </w:rPr>
        <w:t>интеграциялау</w:t>
      </w:r>
      <w:proofErr w:type="spellEnd"/>
      <w:r w:rsidRPr="00EF7928">
        <w:rPr>
          <w:sz w:val="28"/>
          <w:szCs w:val="28"/>
        </w:rPr>
        <w:t xml:space="preserve">, </w:t>
      </w:r>
      <w:proofErr w:type="spellStart"/>
      <w:r w:rsidRPr="00EF7928">
        <w:rPr>
          <w:sz w:val="28"/>
          <w:szCs w:val="28"/>
        </w:rPr>
        <w:t>ресурстарды</w:t>
      </w:r>
      <w:proofErr w:type="spellEnd"/>
      <w:r w:rsidRPr="00EF7928">
        <w:rPr>
          <w:sz w:val="28"/>
          <w:szCs w:val="28"/>
        </w:rPr>
        <w:t xml:space="preserve"> </w:t>
      </w:r>
      <w:proofErr w:type="spellStart"/>
      <w:r w:rsidRPr="00EF7928">
        <w:rPr>
          <w:sz w:val="28"/>
          <w:szCs w:val="28"/>
        </w:rPr>
        <w:t>ұқыпты</w:t>
      </w:r>
      <w:proofErr w:type="spellEnd"/>
      <w:r w:rsidRPr="00EF7928">
        <w:rPr>
          <w:sz w:val="28"/>
          <w:szCs w:val="28"/>
        </w:rPr>
        <w:t xml:space="preserve"> </w:t>
      </w:r>
      <w:proofErr w:type="spellStart"/>
      <w:r w:rsidRPr="00EF7928">
        <w:rPr>
          <w:sz w:val="28"/>
          <w:szCs w:val="28"/>
        </w:rPr>
        <w:t>пайдалану</w:t>
      </w:r>
      <w:proofErr w:type="spellEnd"/>
      <w:r w:rsidRPr="00EF7928">
        <w:rPr>
          <w:sz w:val="28"/>
          <w:szCs w:val="28"/>
        </w:rPr>
        <w:t xml:space="preserve"> </w:t>
      </w:r>
      <w:proofErr w:type="spellStart"/>
      <w:r w:rsidRPr="00EF7928">
        <w:rPr>
          <w:sz w:val="28"/>
          <w:szCs w:val="28"/>
        </w:rPr>
        <w:t>сияқты</w:t>
      </w:r>
      <w:proofErr w:type="spellEnd"/>
      <w:r w:rsidRPr="00EF7928">
        <w:rPr>
          <w:sz w:val="28"/>
          <w:szCs w:val="28"/>
        </w:rPr>
        <w:t xml:space="preserve"> </w:t>
      </w:r>
      <w:proofErr w:type="spellStart"/>
      <w:r w:rsidRPr="00EF7928">
        <w:rPr>
          <w:sz w:val="28"/>
          <w:szCs w:val="28"/>
        </w:rPr>
        <w:t>аспектілердің</w:t>
      </w:r>
      <w:proofErr w:type="spellEnd"/>
      <w:r w:rsidRPr="00EF7928">
        <w:rPr>
          <w:sz w:val="28"/>
          <w:szCs w:val="28"/>
        </w:rPr>
        <w:t xml:space="preserve"> </w:t>
      </w:r>
      <w:proofErr w:type="spellStart"/>
      <w:r w:rsidRPr="00EF7928">
        <w:rPr>
          <w:sz w:val="28"/>
          <w:szCs w:val="28"/>
        </w:rPr>
        <w:t>рөлі</w:t>
      </w:r>
      <w:proofErr w:type="spellEnd"/>
      <w:r w:rsidRPr="00EF7928">
        <w:rPr>
          <w:sz w:val="28"/>
          <w:szCs w:val="28"/>
        </w:rPr>
        <w:t xml:space="preserve"> арта </w:t>
      </w:r>
      <w:proofErr w:type="spellStart"/>
      <w:r w:rsidRPr="00EF7928">
        <w:rPr>
          <w:sz w:val="28"/>
          <w:szCs w:val="28"/>
        </w:rPr>
        <w:t>түсуде</w:t>
      </w:r>
      <w:proofErr w:type="spellEnd"/>
      <w:r w:rsidRPr="00EF7928">
        <w:rPr>
          <w:sz w:val="28"/>
          <w:szCs w:val="28"/>
        </w:rPr>
        <w:t xml:space="preserve">. </w:t>
      </w:r>
      <w:proofErr w:type="spellStart"/>
      <w:r w:rsidRPr="00EF7928">
        <w:rPr>
          <w:sz w:val="28"/>
          <w:szCs w:val="28"/>
        </w:rPr>
        <w:t>Туристер</w:t>
      </w:r>
      <w:proofErr w:type="spellEnd"/>
      <w:r w:rsidRPr="00EF7928">
        <w:rPr>
          <w:sz w:val="28"/>
          <w:szCs w:val="28"/>
        </w:rPr>
        <w:t xml:space="preserve"> </w:t>
      </w:r>
      <w:proofErr w:type="spellStart"/>
      <w:r w:rsidRPr="00EF7928">
        <w:rPr>
          <w:sz w:val="28"/>
          <w:szCs w:val="28"/>
        </w:rPr>
        <w:t>қоршаған</w:t>
      </w:r>
      <w:proofErr w:type="spellEnd"/>
      <w:r w:rsidRPr="00EF7928">
        <w:rPr>
          <w:sz w:val="28"/>
          <w:szCs w:val="28"/>
        </w:rPr>
        <w:t xml:space="preserve"> </w:t>
      </w:r>
      <w:proofErr w:type="spellStart"/>
      <w:r w:rsidRPr="00EF7928">
        <w:rPr>
          <w:sz w:val="28"/>
          <w:szCs w:val="28"/>
        </w:rPr>
        <w:t>ортаға</w:t>
      </w:r>
      <w:proofErr w:type="spellEnd"/>
      <w:r w:rsidRPr="00EF7928">
        <w:rPr>
          <w:sz w:val="28"/>
          <w:szCs w:val="28"/>
        </w:rPr>
        <w:t xml:space="preserve"> </w:t>
      </w:r>
      <w:proofErr w:type="spellStart"/>
      <w:r w:rsidRPr="00EF7928">
        <w:rPr>
          <w:sz w:val="28"/>
          <w:szCs w:val="28"/>
        </w:rPr>
        <w:t>зиян</w:t>
      </w:r>
      <w:proofErr w:type="spellEnd"/>
      <w:r w:rsidRPr="00EF7928">
        <w:rPr>
          <w:sz w:val="28"/>
          <w:szCs w:val="28"/>
        </w:rPr>
        <w:t xml:space="preserve"> </w:t>
      </w:r>
      <w:proofErr w:type="spellStart"/>
      <w:r w:rsidRPr="00EF7928">
        <w:rPr>
          <w:sz w:val="28"/>
          <w:szCs w:val="28"/>
        </w:rPr>
        <w:t>келтірмейтін</w:t>
      </w:r>
      <w:proofErr w:type="spellEnd"/>
      <w:r w:rsidRPr="00EF7928">
        <w:rPr>
          <w:sz w:val="28"/>
          <w:szCs w:val="28"/>
        </w:rPr>
        <w:t xml:space="preserve">, </w:t>
      </w:r>
      <w:proofErr w:type="spellStart"/>
      <w:r w:rsidRPr="00EF7928">
        <w:rPr>
          <w:sz w:val="28"/>
          <w:szCs w:val="28"/>
        </w:rPr>
        <w:t>керісінше</w:t>
      </w:r>
      <w:proofErr w:type="spellEnd"/>
      <w:r w:rsidRPr="00EF7928">
        <w:rPr>
          <w:sz w:val="28"/>
          <w:szCs w:val="28"/>
        </w:rPr>
        <w:t xml:space="preserve">, </w:t>
      </w:r>
      <w:proofErr w:type="spellStart"/>
      <w:r w:rsidRPr="00EF7928">
        <w:rPr>
          <w:sz w:val="28"/>
          <w:szCs w:val="28"/>
        </w:rPr>
        <w:t>оның</w:t>
      </w:r>
      <w:proofErr w:type="spellEnd"/>
      <w:r w:rsidRPr="00EF7928">
        <w:rPr>
          <w:sz w:val="28"/>
          <w:szCs w:val="28"/>
        </w:rPr>
        <w:t xml:space="preserve"> </w:t>
      </w:r>
      <w:proofErr w:type="spellStart"/>
      <w:r w:rsidRPr="00EF7928">
        <w:rPr>
          <w:sz w:val="28"/>
          <w:szCs w:val="28"/>
        </w:rPr>
        <w:t>сақталуына</w:t>
      </w:r>
      <w:proofErr w:type="spellEnd"/>
      <w:r w:rsidRPr="00EF7928">
        <w:rPr>
          <w:sz w:val="28"/>
          <w:szCs w:val="28"/>
        </w:rPr>
        <w:t xml:space="preserve">, </w:t>
      </w:r>
      <w:proofErr w:type="spellStart"/>
      <w:r w:rsidRPr="00EF7928">
        <w:rPr>
          <w:sz w:val="28"/>
          <w:szCs w:val="28"/>
        </w:rPr>
        <w:t>қалпына</w:t>
      </w:r>
      <w:proofErr w:type="spellEnd"/>
      <w:r w:rsidRPr="00EF7928">
        <w:rPr>
          <w:sz w:val="28"/>
          <w:szCs w:val="28"/>
        </w:rPr>
        <w:t xml:space="preserve"> </w:t>
      </w:r>
      <w:proofErr w:type="spellStart"/>
      <w:r w:rsidRPr="00EF7928">
        <w:rPr>
          <w:sz w:val="28"/>
          <w:szCs w:val="28"/>
        </w:rPr>
        <w:t>келуіне</w:t>
      </w:r>
      <w:proofErr w:type="spellEnd"/>
      <w:r w:rsidRPr="00EF7928">
        <w:rPr>
          <w:sz w:val="28"/>
          <w:szCs w:val="28"/>
        </w:rPr>
        <w:t xml:space="preserve"> </w:t>
      </w:r>
      <w:proofErr w:type="spellStart"/>
      <w:r w:rsidRPr="00EF7928">
        <w:rPr>
          <w:sz w:val="28"/>
          <w:szCs w:val="28"/>
        </w:rPr>
        <w:t>үлес</w:t>
      </w:r>
      <w:proofErr w:type="spellEnd"/>
      <w:r w:rsidRPr="00EF7928">
        <w:rPr>
          <w:sz w:val="28"/>
          <w:szCs w:val="28"/>
        </w:rPr>
        <w:t xml:space="preserve"> </w:t>
      </w:r>
      <w:proofErr w:type="spellStart"/>
      <w:r w:rsidRPr="00EF7928">
        <w:rPr>
          <w:sz w:val="28"/>
          <w:szCs w:val="28"/>
        </w:rPr>
        <w:t>қосатын</w:t>
      </w:r>
      <w:proofErr w:type="spellEnd"/>
      <w:r w:rsidRPr="00EF7928">
        <w:rPr>
          <w:sz w:val="28"/>
          <w:szCs w:val="28"/>
        </w:rPr>
        <w:t xml:space="preserve"> </w:t>
      </w:r>
      <w:proofErr w:type="spellStart"/>
      <w:r w:rsidRPr="00EF7928">
        <w:rPr>
          <w:sz w:val="28"/>
          <w:szCs w:val="28"/>
        </w:rPr>
        <w:t>саяхат</w:t>
      </w:r>
      <w:proofErr w:type="spellEnd"/>
      <w:r w:rsidRPr="00EF7928">
        <w:rPr>
          <w:sz w:val="28"/>
          <w:szCs w:val="28"/>
        </w:rPr>
        <w:t xml:space="preserve"> </w:t>
      </w:r>
      <w:proofErr w:type="spellStart"/>
      <w:r w:rsidRPr="00EF7928">
        <w:rPr>
          <w:sz w:val="28"/>
          <w:szCs w:val="28"/>
        </w:rPr>
        <w:t>форматтарын</w:t>
      </w:r>
      <w:proofErr w:type="spellEnd"/>
      <w:r w:rsidRPr="00EF7928">
        <w:rPr>
          <w:sz w:val="28"/>
          <w:szCs w:val="28"/>
        </w:rPr>
        <w:t xml:space="preserve"> </w:t>
      </w:r>
      <w:r w:rsidRPr="00DA4B3D">
        <w:rPr>
          <w:sz w:val="28"/>
          <w:szCs w:val="28"/>
          <w:lang w:val="en-US"/>
        </w:rPr>
        <w:t>increasi</w:t>
      </w:r>
      <w:r w:rsidR="008439BA">
        <w:rPr>
          <w:sz w:val="28"/>
          <w:szCs w:val="28"/>
          <w:lang w:val="en-US"/>
        </w:rPr>
        <w:t>ngly</w:t>
      </w:r>
      <w:r w:rsidR="008439BA" w:rsidRPr="00EF7928">
        <w:rPr>
          <w:sz w:val="28"/>
          <w:szCs w:val="28"/>
        </w:rPr>
        <w:t xml:space="preserve"> </w:t>
      </w:r>
      <w:proofErr w:type="spellStart"/>
      <w:r w:rsidR="008439BA" w:rsidRPr="00EF7928">
        <w:rPr>
          <w:sz w:val="28"/>
          <w:szCs w:val="28"/>
        </w:rPr>
        <w:t>қолдайды</w:t>
      </w:r>
      <w:proofErr w:type="spellEnd"/>
      <w:r w:rsidRPr="00EF7928">
        <w:rPr>
          <w:sz w:val="28"/>
          <w:szCs w:val="28"/>
        </w:rPr>
        <w:t xml:space="preserve">. </w:t>
      </w:r>
      <w:proofErr w:type="spellStart"/>
      <w:r w:rsidRPr="00EF7928">
        <w:rPr>
          <w:sz w:val="28"/>
          <w:szCs w:val="28"/>
        </w:rPr>
        <w:t>Осыған</w:t>
      </w:r>
      <w:proofErr w:type="spellEnd"/>
      <w:r w:rsidRPr="00EF7928">
        <w:rPr>
          <w:sz w:val="28"/>
          <w:szCs w:val="28"/>
        </w:rPr>
        <w:t xml:space="preserve"> </w:t>
      </w:r>
      <w:proofErr w:type="spellStart"/>
      <w:r w:rsidRPr="00EF7928">
        <w:rPr>
          <w:sz w:val="28"/>
          <w:szCs w:val="28"/>
        </w:rPr>
        <w:t>байланысты</w:t>
      </w:r>
      <w:proofErr w:type="spellEnd"/>
      <w:r w:rsidRPr="00EF7928">
        <w:rPr>
          <w:sz w:val="28"/>
          <w:szCs w:val="28"/>
        </w:rPr>
        <w:t xml:space="preserve">, </w:t>
      </w:r>
      <w:proofErr w:type="spellStart"/>
      <w:r w:rsidRPr="00EF7928">
        <w:rPr>
          <w:sz w:val="28"/>
          <w:szCs w:val="28"/>
        </w:rPr>
        <w:t>экологиялық</w:t>
      </w:r>
      <w:proofErr w:type="spellEnd"/>
      <w:r w:rsidRPr="00EF7928">
        <w:rPr>
          <w:sz w:val="28"/>
          <w:szCs w:val="28"/>
        </w:rPr>
        <w:t xml:space="preserve"> </w:t>
      </w:r>
      <w:proofErr w:type="spellStart"/>
      <w:r w:rsidRPr="00EF7928">
        <w:rPr>
          <w:sz w:val="28"/>
          <w:szCs w:val="28"/>
        </w:rPr>
        <w:t>ресурстарды</w:t>
      </w:r>
      <w:proofErr w:type="spellEnd"/>
      <w:r w:rsidRPr="00EF7928">
        <w:rPr>
          <w:sz w:val="28"/>
          <w:szCs w:val="28"/>
        </w:rPr>
        <w:t xml:space="preserve"> </w:t>
      </w:r>
      <w:proofErr w:type="spellStart"/>
      <w:r w:rsidRPr="00EF7928">
        <w:rPr>
          <w:sz w:val="28"/>
          <w:szCs w:val="28"/>
        </w:rPr>
        <w:t>басқару</w:t>
      </w:r>
      <w:proofErr w:type="spellEnd"/>
      <w:r w:rsidRPr="00EF7928">
        <w:rPr>
          <w:sz w:val="28"/>
          <w:szCs w:val="28"/>
        </w:rPr>
        <w:t xml:space="preserve"> мен </w:t>
      </w:r>
      <w:proofErr w:type="spellStart"/>
      <w:r w:rsidRPr="00EF7928">
        <w:rPr>
          <w:sz w:val="28"/>
          <w:szCs w:val="28"/>
        </w:rPr>
        <w:t>экологиялық</w:t>
      </w:r>
      <w:proofErr w:type="spellEnd"/>
      <w:r w:rsidRPr="00EF7928">
        <w:rPr>
          <w:sz w:val="28"/>
          <w:szCs w:val="28"/>
        </w:rPr>
        <w:t xml:space="preserve"> </w:t>
      </w:r>
      <w:proofErr w:type="spellStart"/>
      <w:r w:rsidRPr="00EF7928">
        <w:rPr>
          <w:sz w:val="28"/>
          <w:szCs w:val="28"/>
        </w:rPr>
        <w:t>менеджменттің</w:t>
      </w:r>
      <w:proofErr w:type="spellEnd"/>
      <w:r w:rsidRPr="00EF7928">
        <w:rPr>
          <w:sz w:val="28"/>
          <w:szCs w:val="28"/>
        </w:rPr>
        <w:t xml:space="preserve"> </w:t>
      </w:r>
      <w:proofErr w:type="spellStart"/>
      <w:r w:rsidRPr="00EF7928">
        <w:rPr>
          <w:sz w:val="28"/>
          <w:szCs w:val="28"/>
        </w:rPr>
        <w:t>негіздері</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дестинацияның</w:t>
      </w:r>
      <w:proofErr w:type="spellEnd"/>
      <w:r w:rsidRPr="00EF7928">
        <w:rPr>
          <w:sz w:val="28"/>
          <w:szCs w:val="28"/>
        </w:rPr>
        <w:t xml:space="preserve"> </w:t>
      </w:r>
      <w:proofErr w:type="spellStart"/>
      <w:r w:rsidRPr="00EF7928">
        <w:rPr>
          <w:sz w:val="28"/>
          <w:szCs w:val="28"/>
        </w:rPr>
        <w:t>тартымдылығы</w:t>
      </w:r>
      <w:proofErr w:type="spellEnd"/>
      <w:r w:rsidRPr="00EF7928">
        <w:rPr>
          <w:sz w:val="28"/>
          <w:szCs w:val="28"/>
        </w:rPr>
        <w:t xml:space="preserve"> мен </w:t>
      </w:r>
      <w:proofErr w:type="spellStart"/>
      <w:r w:rsidRPr="00EF7928">
        <w:rPr>
          <w:sz w:val="28"/>
          <w:szCs w:val="28"/>
        </w:rPr>
        <w:t>тұрақтылығы</w:t>
      </w:r>
      <w:proofErr w:type="spellEnd"/>
      <w:r w:rsidRPr="00EF7928">
        <w:rPr>
          <w:sz w:val="28"/>
          <w:szCs w:val="28"/>
        </w:rPr>
        <w:t xml:space="preserve"> </w:t>
      </w:r>
      <w:proofErr w:type="spellStart"/>
      <w:r w:rsidRPr="00EF7928">
        <w:rPr>
          <w:sz w:val="28"/>
          <w:szCs w:val="28"/>
        </w:rPr>
        <w:t>үшін</w:t>
      </w:r>
      <w:proofErr w:type="spellEnd"/>
      <w:r w:rsidRPr="00EF7928">
        <w:rPr>
          <w:sz w:val="28"/>
          <w:szCs w:val="28"/>
        </w:rPr>
        <w:t xml:space="preserve"> </w:t>
      </w:r>
      <w:proofErr w:type="spellStart"/>
      <w:r w:rsidRPr="00EF7928">
        <w:rPr>
          <w:sz w:val="28"/>
          <w:szCs w:val="28"/>
        </w:rPr>
        <w:t>стратегиялық</w:t>
      </w:r>
      <w:proofErr w:type="spellEnd"/>
      <w:r w:rsidRPr="00EF7928">
        <w:rPr>
          <w:sz w:val="28"/>
          <w:szCs w:val="28"/>
        </w:rPr>
        <w:t xml:space="preserve"> </w:t>
      </w:r>
      <w:proofErr w:type="spellStart"/>
      <w:r w:rsidRPr="00EF7928">
        <w:rPr>
          <w:sz w:val="28"/>
          <w:szCs w:val="28"/>
        </w:rPr>
        <w:t>факторға</w:t>
      </w:r>
      <w:proofErr w:type="spellEnd"/>
      <w:r w:rsidRPr="00EF7928">
        <w:rPr>
          <w:sz w:val="28"/>
          <w:szCs w:val="28"/>
        </w:rPr>
        <w:t xml:space="preserve"> </w:t>
      </w:r>
      <w:proofErr w:type="spellStart"/>
      <w:r w:rsidRPr="00EF7928">
        <w:rPr>
          <w:sz w:val="28"/>
          <w:szCs w:val="28"/>
        </w:rPr>
        <w:t>айналады</w:t>
      </w:r>
      <w:proofErr w:type="spellEnd"/>
      <w:r w:rsidRPr="00EF7928">
        <w:rPr>
          <w:sz w:val="28"/>
          <w:szCs w:val="28"/>
        </w:rPr>
        <w:t>.</w:t>
      </w:r>
    </w:p>
    <w:p w14:paraId="33D4136D" w14:textId="2F746C3A" w:rsidR="00F2358B" w:rsidRPr="00AA2D90" w:rsidRDefault="00F2358B" w:rsidP="00C13277">
      <w:pPr>
        <w:ind w:firstLine="709"/>
        <w:contextualSpacing/>
        <w:jc w:val="both"/>
        <w:rPr>
          <w:sz w:val="28"/>
          <w:szCs w:val="28"/>
        </w:rPr>
      </w:pP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медиа </w:t>
      </w:r>
      <w:proofErr w:type="spellStart"/>
      <w:r w:rsidRPr="00AA2D90">
        <w:rPr>
          <w:sz w:val="28"/>
          <w:szCs w:val="28"/>
        </w:rPr>
        <w:t>факторлар</w:t>
      </w:r>
      <w:proofErr w:type="spellEnd"/>
      <w:r w:rsidRPr="00AA2D90">
        <w:rPr>
          <w:sz w:val="28"/>
          <w:szCs w:val="28"/>
        </w:rPr>
        <w:t xml:space="preserve"> </w:t>
      </w:r>
      <w:proofErr w:type="spellStart"/>
      <w:r w:rsidRPr="00AA2D90">
        <w:rPr>
          <w:sz w:val="28"/>
          <w:szCs w:val="28"/>
        </w:rPr>
        <w:t>танымал</w:t>
      </w:r>
      <w:proofErr w:type="spellEnd"/>
      <w:r w:rsidRPr="00AA2D90">
        <w:rPr>
          <w:sz w:val="28"/>
          <w:szCs w:val="28"/>
        </w:rPr>
        <w:t xml:space="preserve"> </w:t>
      </w:r>
      <w:proofErr w:type="spellStart"/>
      <w:r w:rsidRPr="00AA2D90">
        <w:rPr>
          <w:sz w:val="28"/>
          <w:szCs w:val="28"/>
        </w:rPr>
        <w:t>мәдениет</w:t>
      </w:r>
      <w:proofErr w:type="spellEnd"/>
      <w:r w:rsidRPr="00AA2D90">
        <w:rPr>
          <w:sz w:val="28"/>
          <w:szCs w:val="28"/>
        </w:rPr>
        <w:t xml:space="preserve"> </w:t>
      </w:r>
      <w:proofErr w:type="spellStart"/>
      <w:r w:rsidRPr="00AA2D90">
        <w:rPr>
          <w:sz w:val="28"/>
          <w:szCs w:val="28"/>
        </w:rPr>
        <w:t>феномендерімен</w:t>
      </w:r>
      <w:proofErr w:type="spellEnd"/>
      <w:r w:rsidRPr="00AA2D90">
        <w:rPr>
          <w:sz w:val="28"/>
          <w:szCs w:val="28"/>
        </w:rPr>
        <w:t xml:space="preserve"> де </w:t>
      </w:r>
      <w:proofErr w:type="spellStart"/>
      <w:r w:rsidRPr="00AA2D90">
        <w:rPr>
          <w:sz w:val="28"/>
          <w:szCs w:val="28"/>
        </w:rPr>
        <w:t>тығыз</w:t>
      </w:r>
      <w:proofErr w:type="spellEnd"/>
      <w:r w:rsidRPr="00AA2D90">
        <w:rPr>
          <w:sz w:val="28"/>
          <w:szCs w:val="28"/>
        </w:rPr>
        <w:t xml:space="preserve"> </w:t>
      </w:r>
      <w:proofErr w:type="spellStart"/>
      <w:r w:rsidRPr="00AA2D90">
        <w:rPr>
          <w:sz w:val="28"/>
          <w:szCs w:val="28"/>
        </w:rPr>
        <w:t>байланысты</w:t>
      </w:r>
      <w:proofErr w:type="spellEnd"/>
      <w:r w:rsidRPr="00AA2D90">
        <w:rPr>
          <w:sz w:val="28"/>
          <w:szCs w:val="28"/>
        </w:rPr>
        <w:t>. «</w:t>
      </w:r>
      <w:r w:rsidRPr="00DA4B3D">
        <w:rPr>
          <w:sz w:val="28"/>
          <w:szCs w:val="28"/>
          <w:lang w:val="en-US"/>
        </w:rPr>
        <w:t>Set</w:t>
      </w:r>
      <w:r w:rsidRPr="00AA2D90">
        <w:rPr>
          <w:sz w:val="28"/>
          <w:szCs w:val="28"/>
        </w:rPr>
        <w:t>-</w:t>
      </w:r>
      <w:r w:rsidRPr="00DA4B3D">
        <w:rPr>
          <w:sz w:val="28"/>
          <w:szCs w:val="28"/>
          <w:lang w:val="en-US"/>
        </w:rPr>
        <w:t>jetting</w:t>
      </w:r>
      <w:r w:rsidRPr="00AA2D90">
        <w:rPr>
          <w:sz w:val="28"/>
          <w:szCs w:val="28"/>
        </w:rPr>
        <w:t xml:space="preserve">» </w:t>
      </w:r>
      <w:proofErr w:type="spellStart"/>
      <w:r w:rsidRPr="00AA2D90">
        <w:rPr>
          <w:sz w:val="28"/>
          <w:szCs w:val="28"/>
        </w:rPr>
        <w:t>деп</w:t>
      </w:r>
      <w:proofErr w:type="spellEnd"/>
      <w:r w:rsidRPr="00AA2D90">
        <w:rPr>
          <w:sz w:val="28"/>
          <w:szCs w:val="28"/>
        </w:rPr>
        <w:t xml:space="preserve"> </w:t>
      </w:r>
      <w:proofErr w:type="spellStart"/>
      <w:r w:rsidRPr="00AA2D90">
        <w:rPr>
          <w:sz w:val="28"/>
          <w:szCs w:val="28"/>
        </w:rPr>
        <w:t>аталатын</w:t>
      </w:r>
      <w:proofErr w:type="spellEnd"/>
      <w:r w:rsidRPr="00AA2D90">
        <w:rPr>
          <w:sz w:val="28"/>
          <w:szCs w:val="28"/>
        </w:rPr>
        <w:t xml:space="preserve"> </w:t>
      </w:r>
      <w:proofErr w:type="spellStart"/>
      <w:r w:rsidRPr="00AA2D90">
        <w:rPr>
          <w:sz w:val="28"/>
          <w:szCs w:val="28"/>
        </w:rPr>
        <w:t>құбылыс</w:t>
      </w:r>
      <w:proofErr w:type="spellEnd"/>
      <w:r w:rsidRPr="00AA2D90">
        <w:rPr>
          <w:sz w:val="28"/>
          <w:szCs w:val="28"/>
        </w:rPr>
        <w:t xml:space="preserve"> – кино </w:t>
      </w:r>
      <w:proofErr w:type="spellStart"/>
      <w:r w:rsidRPr="00AA2D90">
        <w:rPr>
          <w:sz w:val="28"/>
          <w:szCs w:val="28"/>
        </w:rPr>
        <w:t>немесе</w:t>
      </w:r>
      <w:proofErr w:type="spellEnd"/>
      <w:r w:rsidRPr="00AA2D90">
        <w:rPr>
          <w:sz w:val="28"/>
          <w:szCs w:val="28"/>
        </w:rPr>
        <w:t xml:space="preserve"> сериал </w:t>
      </w:r>
      <w:proofErr w:type="spellStart"/>
      <w:r w:rsidRPr="00AA2D90">
        <w:rPr>
          <w:sz w:val="28"/>
          <w:szCs w:val="28"/>
        </w:rPr>
        <w:t>түсірілген</w:t>
      </w:r>
      <w:proofErr w:type="spellEnd"/>
      <w:r w:rsidRPr="00AA2D90">
        <w:rPr>
          <w:sz w:val="28"/>
          <w:szCs w:val="28"/>
        </w:rPr>
        <w:t xml:space="preserve"> </w:t>
      </w:r>
      <w:proofErr w:type="spellStart"/>
      <w:r w:rsidRPr="00AA2D90">
        <w:rPr>
          <w:sz w:val="28"/>
          <w:szCs w:val="28"/>
        </w:rPr>
        <w:t>орындарға</w:t>
      </w:r>
      <w:proofErr w:type="spellEnd"/>
      <w:r w:rsidRPr="00AA2D90">
        <w:rPr>
          <w:sz w:val="28"/>
          <w:szCs w:val="28"/>
        </w:rPr>
        <w:t xml:space="preserve"> </w:t>
      </w:r>
      <w:proofErr w:type="spellStart"/>
      <w:r w:rsidRPr="00AA2D90">
        <w:rPr>
          <w:sz w:val="28"/>
          <w:szCs w:val="28"/>
        </w:rPr>
        <w:t>арнайы</w:t>
      </w:r>
      <w:proofErr w:type="spellEnd"/>
      <w:r w:rsidRPr="00AA2D90">
        <w:rPr>
          <w:sz w:val="28"/>
          <w:szCs w:val="28"/>
        </w:rPr>
        <w:t xml:space="preserve"> </w:t>
      </w:r>
      <w:proofErr w:type="spellStart"/>
      <w:r w:rsidRPr="00AA2D90">
        <w:rPr>
          <w:sz w:val="28"/>
          <w:szCs w:val="28"/>
        </w:rPr>
        <w:t>саяхаттау</w:t>
      </w:r>
      <w:proofErr w:type="spellEnd"/>
      <w:r w:rsidRPr="00AA2D90">
        <w:rPr>
          <w:sz w:val="28"/>
          <w:szCs w:val="28"/>
        </w:rPr>
        <w:t xml:space="preserve"> – </w:t>
      </w:r>
      <w:proofErr w:type="spellStart"/>
      <w:r w:rsidRPr="00AA2D90">
        <w:rPr>
          <w:sz w:val="28"/>
          <w:szCs w:val="28"/>
        </w:rPr>
        <w:t>көптеген</w:t>
      </w:r>
      <w:proofErr w:type="spellEnd"/>
      <w:r w:rsidRPr="00AA2D90">
        <w:rPr>
          <w:sz w:val="28"/>
          <w:szCs w:val="28"/>
        </w:rPr>
        <w:t xml:space="preserve"> </w:t>
      </w:r>
      <w:proofErr w:type="spellStart"/>
      <w:r w:rsidRPr="00AA2D90">
        <w:rPr>
          <w:sz w:val="28"/>
          <w:szCs w:val="28"/>
        </w:rPr>
        <w:t>бағыттарды</w:t>
      </w:r>
      <w:proofErr w:type="spellEnd"/>
      <w:r w:rsidRPr="00AA2D90">
        <w:rPr>
          <w:sz w:val="28"/>
          <w:szCs w:val="28"/>
        </w:rPr>
        <w:t xml:space="preserve"> </w:t>
      </w:r>
      <w:proofErr w:type="spellStart"/>
      <w:r w:rsidRPr="00AA2D90">
        <w:rPr>
          <w:sz w:val="28"/>
          <w:szCs w:val="28"/>
        </w:rPr>
        <w:t>қысқа</w:t>
      </w:r>
      <w:proofErr w:type="spellEnd"/>
      <w:r w:rsidRPr="00AA2D90">
        <w:rPr>
          <w:sz w:val="28"/>
          <w:szCs w:val="28"/>
        </w:rPr>
        <w:t xml:space="preserve"> </w:t>
      </w:r>
      <w:proofErr w:type="spellStart"/>
      <w:r w:rsidRPr="00AA2D90">
        <w:rPr>
          <w:sz w:val="28"/>
          <w:szCs w:val="28"/>
        </w:rPr>
        <w:t>мерзімде</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ретінде</w:t>
      </w:r>
      <w:proofErr w:type="spellEnd"/>
      <w:r w:rsidRPr="00AA2D90">
        <w:rPr>
          <w:sz w:val="28"/>
          <w:szCs w:val="28"/>
        </w:rPr>
        <w:t xml:space="preserve"> </w:t>
      </w:r>
      <w:proofErr w:type="spellStart"/>
      <w:r w:rsidRPr="00AA2D90">
        <w:rPr>
          <w:sz w:val="28"/>
          <w:szCs w:val="28"/>
        </w:rPr>
        <w:t>қалыптастырып</w:t>
      </w:r>
      <w:proofErr w:type="spellEnd"/>
      <w:r w:rsidRPr="00AA2D90">
        <w:rPr>
          <w:sz w:val="28"/>
          <w:szCs w:val="28"/>
        </w:rPr>
        <w:t xml:space="preserve"> </w:t>
      </w:r>
      <w:proofErr w:type="spellStart"/>
      <w:r w:rsidRPr="00AA2D90">
        <w:rPr>
          <w:sz w:val="28"/>
          <w:szCs w:val="28"/>
        </w:rPr>
        <w:t>отыр</w:t>
      </w:r>
      <w:proofErr w:type="spellEnd"/>
      <w:r w:rsidRPr="00AA2D90">
        <w:rPr>
          <w:sz w:val="28"/>
          <w:szCs w:val="28"/>
        </w:rPr>
        <w:t xml:space="preserve">. </w:t>
      </w:r>
      <w:proofErr w:type="spellStart"/>
      <w:r w:rsidRPr="00AA2D90">
        <w:rPr>
          <w:sz w:val="28"/>
          <w:szCs w:val="28"/>
        </w:rPr>
        <w:t>Бұл</w:t>
      </w:r>
      <w:proofErr w:type="spellEnd"/>
      <w:r w:rsidRPr="00AA2D90">
        <w:rPr>
          <w:sz w:val="28"/>
          <w:szCs w:val="28"/>
        </w:rPr>
        <w:t xml:space="preserve"> </w:t>
      </w:r>
      <w:proofErr w:type="spellStart"/>
      <w:r w:rsidRPr="00AA2D90">
        <w:rPr>
          <w:sz w:val="28"/>
          <w:szCs w:val="28"/>
        </w:rPr>
        <w:t>жағдай</w:t>
      </w:r>
      <w:proofErr w:type="spellEnd"/>
      <w:r w:rsidRPr="00AA2D90">
        <w:rPr>
          <w:sz w:val="28"/>
          <w:szCs w:val="28"/>
        </w:rPr>
        <w:t xml:space="preserve"> тек </w:t>
      </w:r>
      <w:proofErr w:type="spellStart"/>
      <w:r w:rsidRPr="00AA2D90">
        <w:rPr>
          <w:sz w:val="28"/>
          <w:szCs w:val="28"/>
        </w:rPr>
        <w:t>экранда</w:t>
      </w:r>
      <w:proofErr w:type="spellEnd"/>
      <w:r w:rsidRPr="00AA2D90">
        <w:rPr>
          <w:sz w:val="28"/>
          <w:szCs w:val="28"/>
        </w:rPr>
        <w:t xml:space="preserve"> </w:t>
      </w:r>
      <w:proofErr w:type="spellStart"/>
      <w:r w:rsidRPr="00AA2D90">
        <w:rPr>
          <w:sz w:val="28"/>
          <w:szCs w:val="28"/>
        </w:rPr>
        <w:t>көрсетілген</w:t>
      </w:r>
      <w:proofErr w:type="spellEnd"/>
      <w:r w:rsidRPr="00AA2D90">
        <w:rPr>
          <w:sz w:val="28"/>
          <w:szCs w:val="28"/>
        </w:rPr>
        <w:t xml:space="preserve"> </w:t>
      </w:r>
      <w:proofErr w:type="spellStart"/>
      <w:r w:rsidRPr="00AA2D90">
        <w:rPr>
          <w:sz w:val="28"/>
          <w:szCs w:val="28"/>
        </w:rPr>
        <w:t>локацияны</w:t>
      </w:r>
      <w:proofErr w:type="spellEnd"/>
      <w:r w:rsidRPr="00AA2D90">
        <w:rPr>
          <w:sz w:val="28"/>
          <w:szCs w:val="28"/>
        </w:rPr>
        <w:t xml:space="preserve"> «</w:t>
      </w:r>
      <w:proofErr w:type="spellStart"/>
      <w:r w:rsidRPr="00AA2D90">
        <w:rPr>
          <w:sz w:val="28"/>
          <w:szCs w:val="28"/>
        </w:rPr>
        <w:t>көріп</w:t>
      </w:r>
      <w:proofErr w:type="spellEnd"/>
      <w:r w:rsidRPr="00AA2D90">
        <w:rPr>
          <w:sz w:val="28"/>
          <w:szCs w:val="28"/>
        </w:rPr>
        <w:t xml:space="preserve"> </w:t>
      </w:r>
      <w:proofErr w:type="spellStart"/>
      <w:r w:rsidRPr="00AA2D90">
        <w:rPr>
          <w:sz w:val="28"/>
          <w:szCs w:val="28"/>
        </w:rPr>
        <w:t>шығуға</w:t>
      </w:r>
      <w:proofErr w:type="spellEnd"/>
      <w:r w:rsidRPr="00AA2D90">
        <w:rPr>
          <w:sz w:val="28"/>
          <w:szCs w:val="28"/>
        </w:rPr>
        <w:t xml:space="preserve">» </w:t>
      </w:r>
      <w:proofErr w:type="spellStart"/>
      <w:r w:rsidRPr="00AA2D90">
        <w:rPr>
          <w:sz w:val="28"/>
          <w:szCs w:val="28"/>
        </w:rPr>
        <w:t>деген</w:t>
      </w:r>
      <w:proofErr w:type="spellEnd"/>
      <w:r w:rsidRPr="00AA2D90">
        <w:rPr>
          <w:sz w:val="28"/>
          <w:szCs w:val="28"/>
        </w:rPr>
        <w:t xml:space="preserve"> </w:t>
      </w:r>
      <w:proofErr w:type="spellStart"/>
      <w:r w:rsidRPr="00AA2D90">
        <w:rPr>
          <w:sz w:val="28"/>
          <w:szCs w:val="28"/>
        </w:rPr>
        <w:t>тілекпен</w:t>
      </w:r>
      <w:proofErr w:type="spellEnd"/>
      <w:r w:rsidRPr="00AA2D90">
        <w:rPr>
          <w:sz w:val="28"/>
          <w:szCs w:val="28"/>
        </w:rPr>
        <w:t xml:space="preserve"> </w:t>
      </w:r>
      <w:proofErr w:type="spellStart"/>
      <w:r w:rsidRPr="00AA2D90">
        <w:rPr>
          <w:sz w:val="28"/>
          <w:szCs w:val="28"/>
        </w:rPr>
        <w:t>шектелмей</w:t>
      </w:r>
      <w:proofErr w:type="spellEnd"/>
      <w:r w:rsidRPr="00AA2D90">
        <w:rPr>
          <w:sz w:val="28"/>
          <w:szCs w:val="28"/>
        </w:rPr>
        <w:t xml:space="preserve">, </w:t>
      </w:r>
      <w:proofErr w:type="spellStart"/>
      <w:r w:rsidRPr="00AA2D90">
        <w:rPr>
          <w:sz w:val="28"/>
          <w:szCs w:val="28"/>
        </w:rPr>
        <w:t>туристің</w:t>
      </w:r>
      <w:proofErr w:type="spellEnd"/>
      <w:r w:rsidRPr="00AA2D90">
        <w:rPr>
          <w:sz w:val="28"/>
          <w:szCs w:val="28"/>
        </w:rPr>
        <w:t xml:space="preserve"> </w:t>
      </w:r>
      <w:proofErr w:type="spellStart"/>
      <w:r w:rsidRPr="00AA2D90">
        <w:rPr>
          <w:sz w:val="28"/>
          <w:szCs w:val="28"/>
        </w:rPr>
        <w:t>сол</w:t>
      </w:r>
      <w:proofErr w:type="spellEnd"/>
      <w:r w:rsidRPr="00AA2D90">
        <w:rPr>
          <w:sz w:val="28"/>
          <w:szCs w:val="28"/>
        </w:rPr>
        <w:t xml:space="preserve"> </w:t>
      </w:r>
      <w:proofErr w:type="spellStart"/>
      <w:r w:rsidRPr="00AA2D90">
        <w:rPr>
          <w:sz w:val="28"/>
          <w:szCs w:val="28"/>
        </w:rPr>
        <w:t>кеңістіктегі</w:t>
      </w:r>
      <w:proofErr w:type="spellEnd"/>
      <w:r w:rsidRPr="00AA2D90">
        <w:rPr>
          <w:sz w:val="28"/>
          <w:szCs w:val="28"/>
        </w:rPr>
        <w:t xml:space="preserve"> </w:t>
      </w:r>
      <w:proofErr w:type="spellStart"/>
      <w:r w:rsidRPr="00AA2D90">
        <w:rPr>
          <w:sz w:val="28"/>
          <w:szCs w:val="28"/>
        </w:rPr>
        <w:t>атмосфераны</w:t>
      </w:r>
      <w:proofErr w:type="spellEnd"/>
      <w:r w:rsidRPr="00AA2D90">
        <w:rPr>
          <w:sz w:val="28"/>
          <w:szCs w:val="28"/>
        </w:rPr>
        <w:t xml:space="preserve">, </w:t>
      </w: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ортаны</w:t>
      </w:r>
      <w:proofErr w:type="spellEnd"/>
      <w:r w:rsidRPr="00AA2D90">
        <w:rPr>
          <w:sz w:val="28"/>
          <w:szCs w:val="28"/>
        </w:rPr>
        <w:t xml:space="preserve">, </w:t>
      </w:r>
      <w:proofErr w:type="spellStart"/>
      <w:r w:rsidRPr="00AA2D90">
        <w:rPr>
          <w:sz w:val="28"/>
          <w:szCs w:val="28"/>
        </w:rPr>
        <w:t>жергілікті</w:t>
      </w:r>
      <w:proofErr w:type="spellEnd"/>
      <w:r w:rsidRPr="00AA2D90">
        <w:rPr>
          <w:sz w:val="28"/>
          <w:szCs w:val="28"/>
        </w:rPr>
        <w:t xml:space="preserve"> </w:t>
      </w:r>
      <w:proofErr w:type="spellStart"/>
      <w:r w:rsidRPr="00AA2D90">
        <w:rPr>
          <w:sz w:val="28"/>
          <w:szCs w:val="28"/>
        </w:rPr>
        <w:t>өмір</w:t>
      </w:r>
      <w:proofErr w:type="spellEnd"/>
      <w:r w:rsidRPr="00AA2D90">
        <w:rPr>
          <w:sz w:val="28"/>
          <w:szCs w:val="28"/>
        </w:rPr>
        <w:t xml:space="preserve"> </w:t>
      </w:r>
      <w:proofErr w:type="spellStart"/>
      <w:r w:rsidRPr="00AA2D90">
        <w:rPr>
          <w:sz w:val="28"/>
          <w:szCs w:val="28"/>
        </w:rPr>
        <w:t>салтын</w:t>
      </w:r>
      <w:proofErr w:type="spellEnd"/>
      <w:r w:rsidRPr="00AA2D90">
        <w:rPr>
          <w:sz w:val="28"/>
          <w:szCs w:val="28"/>
        </w:rPr>
        <w:t xml:space="preserve"> </w:t>
      </w:r>
      <w:proofErr w:type="spellStart"/>
      <w:r w:rsidRPr="00AA2D90">
        <w:rPr>
          <w:sz w:val="28"/>
          <w:szCs w:val="28"/>
        </w:rPr>
        <w:t>сезінуге</w:t>
      </w:r>
      <w:proofErr w:type="spellEnd"/>
      <w:r w:rsidRPr="00AA2D90">
        <w:rPr>
          <w:sz w:val="28"/>
          <w:szCs w:val="28"/>
        </w:rPr>
        <w:t xml:space="preserve"> </w:t>
      </w:r>
      <w:proofErr w:type="spellStart"/>
      <w:r w:rsidRPr="00AA2D90">
        <w:rPr>
          <w:sz w:val="28"/>
          <w:szCs w:val="28"/>
        </w:rPr>
        <w:t>деген</w:t>
      </w:r>
      <w:proofErr w:type="spellEnd"/>
      <w:r w:rsidRPr="00AA2D90">
        <w:rPr>
          <w:sz w:val="28"/>
          <w:szCs w:val="28"/>
        </w:rPr>
        <w:t xml:space="preserve"> </w:t>
      </w:r>
      <w:proofErr w:type="spellStart"/>
      <w:r w:rsidRPr="00AA2D90">
        <w:rPr>
          <w:sz w:val="28"/>
          <w:szCs w:val="28"/>
        </w:rPr>
        <w:t>ұмтылысымен</w:t>
      </w:r>
      <w:proofErr w:type="spellEnd"/>
      <w:r w:rsidRPr="00AA2D90">
        <w:rPr>
          <w:sz w:val="28"/>
          <w:szCs w:val="28"/>
        </w:rPr>
        <w:t xml:space="preserve"> </w:t>
      </w:r>
      <w:proofErr w:type="spellStart"/>
      <w:r w:rsidRPr="00AA2D90">
        <w:rPr>
          <w:sz w:val="28"/>
          <w:szCs w:val="28"/>
        </w:rPr>
        <w:t>сипатталады</w:t>
      </w:r>
      <w:proofErr w:type="spellEnd"/>
      <w:r w:rsidRPr="00AA2D90">
        <w:rPr>
          <w:sz w:val="28"/>
          <w:szCs w:val="28"/>
        </w:rPr>
        <w:t>.</w:t>
      </w:r>
    </w:p>
    <w:p w14:paraId="69F9F910" w14:textId="77777777" w:rsidR="00F2358B" w:rsidRPr="00AA2D90" w:rsidRDefault="00F2358B" w:rsidP="00C13277">
      <w:pPr>
        <w:ind w:firstLine="709"/>
        <w:contextualSpacing/>
        <w:jc w:val="both"/>
        <w:rPr>
          <w:sz w:val="28"/>
          <w:szCs w:val="28"/>
        </w:rPr>
      </w:pP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дестинацияларды</w:t>
      </w:r>
      <w:proofErr w:type="spellEnd"/>
      <w:r w:rsidRPr="00AA2D90">
        <w:rPr>
          <w:sz w:val="28"/>
          <w:szCs w:val="28"/>
        </w:rPr>
        <w:t xml:space="preserve"> </w:t>
      </w:r>
      <w:proofErr w:type="spellStart"/>
      <w:r w:rsidRPr="00AA2D90">
        <w:rPr>
          <w:sz w:val="28"/>
          <w:szCs w:val="28"/>
        </w:rPr>
        <w:t>қалыптастыру</w:t>
      </w:r>
      <w:proofErr w:type="spellEnd"/>
      <w:r w:rsidRPr="00AA2D90">
        <w:rPr>
          <w:sz w:val="28"/>
          <w:szCs w:val="28"/>
        </w:rPr>
        <w:t xml:space="preserve"> </w:t>
      </w:r>
      <w:proofErr w:type="spellStart"/>
      <w:r w:rsidRPr="00AA2D90">
        <w:rPr>
          <w:sz w:val="28"/>
          <w:szCs w:val="28"/>
        </w:rPr>
        <w:t>процесінде</w:t>
      </w:r>
      <w:proofErr w:type="spellEnd"/>
      <w:r w:rsidRPr="00AA2D90">
        <w:rPr>
          <w:sz w:val="28"/>
          <w:szCs w:val="28"/>
        </w:rPr>
        <w:t xml:space="preserve"> </w:t>
      </w: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эмоциялық</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технологиялық</w:t>
      </w:r>
      <w:proofErr w:type="spellEnd"/>
      <w:r w:rsidRPr="00AA2D90">
        <w:rPr>
          <w:sz w:val="28"/>
          <w:szCs w:val="28"/>
        </w:rPr>
        <w:t xml:space="preserve"> </w:t>
      </w:r>
      <w:proofErr w:type="spellStart"/>
      <w:r w:rsidRPr="00AA2D90">
        <w:rPr>
          <w:sz w:val="28"/>
          <w:szCs w:val="28"/>
        </w:rPr>
        <w:t>факторлар</w:t>
      </w:r>
      <w:proofErr w:type="spellEnd"/>
      <w:r w:rsidRPr="00AA2D90">
        <w:rPr>
          <w:sz w:val="28"/>
          <w:szCs w:val="28"/>
        </w:rPr>
        <w:t xml:space="preserve"> </w:t>
      </w:r>
      <w:proofErr w:type="spellStart"/>
      <w:r w:rsidRPr="00AA2D90">
        <w:rPr>
          <w:sz w:val="28"/>
          <w:szCs w:val="28"/>
        </w:rPr>
        <w:t>өзара</w:t>
      </w:r>
      <w:proofErr w:type="spellEnd"/>
      <w:r w:rsidRPr="00AA2D90">
        <w:rPr>
          <w:sz w:val="28"/>
          <w:szCs w:val="28"/>
        </w:rPr>
        <w:t xml:space="preserve"> </w:t>
      </w:r>
      <w:proofErr w:type="spellStart"/>
      <w:r w:rsidRPr="00AA2D90">
        <w:rPr>
          <w:sz w:val="28"/>
          <w:szCs w:val="28"/>
        </w:rPr>
        <w:t>ықпалдасып</w:t>
      </w:r>
      <w:proofErr w:type="spellEnd"/>
      <w:r w:rsidRPr="00AA2D90">
        <w:rPr>
          <w:sz w:val="28"/>
          <w:szCs w:val="28"/>
        </w:rPr>
        <w:t xml:space="preserve">, </w:t>
      </w:r>
      <w:proofErr w:type="spellStart"/>
      <w:r w:rsidRPr="00AA2D90">
        <w:rPr>
          <w:sz w:val="28"/>
          <w:szCs w:val="28"/>
        </w:rPr>
        <w:t>күрделі</w:t>
      </w:r>
      <w:proofErr w:type="spellEnd"/>
      <w:r w:rsidRPr="00AA2D90">
        <w:rPr>
          <w:sz w:val="28"/>
          <w:szCs w:val="28"/>
        </w:rPr>
        <w:t xml:space="preserve"> </w:t>
      </w:r>
      <w:proofErr w:type="spellStart"/>
      <w:r w:rsidRPr="00AA2D90">
        <w:rPr>
          <w:sz w:val="28"/>
          <w:szCs w:val="28"/>
        </w:rPr>
        <w:t>жүйе</w:t>
      </w:r>
      <w:proofErr w:type="spellEnd"/>
      <w:r w:rsidRPr="00AA2D90">
        <w:rPr>
          <w:sz w:val="28"/>
          <w:szCs w:val="28"/>
        </w:rPr>
        <w:t xml:space="preserve"> </w:t>
      </w:r>
      <w:proofErr w:type="spellStart"/>
      <w:r w:rsidRPr="00AA2D90">
        <w:rPr>
          <w:sz w:val="28"/>
          <w:szCs w:val="28"/>
        </w:rPr>
        <w:t>түзеді</w:t>
      </w:r>
      <w:proofErr w:type="spellEnd"/>
      <w:r w:rsidRPr="00AA2D90">
        <w:rPr>
          <w:sz w:val="28"/>
          <w:szCs w:val="28"/>
        </w:rPr>
        <w:t xml:space="preserve">. </w:t>
      </w:r>
      <w:proofErr w:type="spellStart"/>
      <w:r w:rsidRPr="00AA2D90">
        <w:rPr>
          <w:sz w:val="28"/>
          <w:szCs w:val="28"/>
        </w:rPr>
        <w:t>Мұндай</w:t>
      </w:r>
      <w:proofErr w:type="spellEnd"/>
      <w:r w:rsidRPr="00AA2D90">
        <w:rPr>
          <w:sz w:val="28"/>
          <w:szCs w:val="28"/>
        </w:rPr>
        <w:t xml:space="preserve"> синтез </w:t>
      </w:r>
      <w:proofErr w:type="spellStart"/>
      <w:r w:rsidRPr="00AA2D90">
        <w:rPr>
          <w:sz w:val="28"/>
          <w:szCs w:val="28"/>
        </w:rPr>
        <w:t>бір</w:t>
      </w:r>
      <w:proofErr w:type="spellEnd"/>
      <w:r w:rsidRPr="00AA2D90">
        <w:rPr>
          <w:sz w:val="28"/>
          <w:szCs w:val="28"/>
        </w:rPr>
        <w:t xml:space="preserve"> </w:t>
      </w:r>
      <w:proofErr w:type="spellStart"/>
      <w:r w:rsidRPr="00AA2D90">
        <w:rPr>
          <w:sz w:val="28"/>
          <w:szCs w:val="28"/>
        </w:rPr>
        <w:t>жағынан</w:t>
      </w:r>
      <w:proofErr w:type="spellEnd"/>
      <w:r w:rsidRPr="00AA2D90">
        <w:rPr>
          <w:sz w:val="28"/>
          <w:szCs w:val="28"/>
        </w:rPr>
        <w:t xml:space="preserve"> </w:t>
      </w:r>
      <w:proofErr w:type="spellStart"/>
      <w:r w:rsidRPr="00AA2D90">
        <w:rPr>
          <w:sz w:val="28"/>
          <w:szCs w:val="28"/>
        </w:rPr>
        <w:t>туристердің</w:t>
      </w:r>
      <w:proofErr w:type="spellEnd"/>
      <w:r w:rsidRPr="00AA2D90">
        <w:rPr>
          <w:sz w:val="28"/>
          <w:szCs w:val="28"/>
        </w:rPr>
        <w:t xml:space="preserve"> </w:t>
      </w:r>
      <w:proofErr w:type="spellStart"/>
      <w:r w:rsidRPr="00AA2D90">
        <w:rPr>
          <w:sz w:val="28"/>
          <w:szCs w:val="28"/>
        </w:rPr>
        <w:t>қызығушылығын</w:t>
      </w:r>
      <w:proofErr w:type="spellEnd"/>
      <w:r w:rsidRPr="00AA2D90">
        <w:rPr>
          <w:sz w:val="28"/>
          <w:szCs w:val="28"/>
        </w:rPr>
        <w:t xml:space="preserve"> </w:t>
      </w:r>
      <w:proofErr w:type="spellStart"/>
      <w:r w:rsidRPr="00AA2D90">
        <w:rPr>
          <w:sz w:val="28"/>
          <w:szCs w:val="28"/>
        </w:rPr>
        <w:t>арттырса</w:t>
      </w:r>
      <w:proofErr w:type="spellEnd"/>
      <w:r w:rsidRPr="00AA2D90">
        <w:rPr>
          <w:sz w:val="28"/>
          <w:szCs w:val="28"/>
        </w:rPr>
        <w:t xml:space="preserve">, </w:t>
      </w:r>
      <w:proofErr w:type="spellStart"/>
      <w:r w:rsidRPr="00AA2D90">
        <w:rPr>
          <w:sz w:val="28"/>
          <w:szCs w:val="28"/>
        </w:rPr>
        <w:t>екінші</w:t>
      </w:r>
      <w:proofErr w:type="spellEnd"/>
      <w:r w:rsidRPr="00AA2D90">
        <w:rPr>
          <w:sz w:val="28"/>
          <w:szCs w:val="28"/>
        </w:rPr>
        <w:t xml:space="preserve"> </w:t>
      </w:r>
      <w:proofErr w:type="spellStart"/>
      <w:r w:rsidRPr="00AA2D90">
        <w:rPr>
          <w:sz w:val="28"/>
          <w:szCs w:val="28"/>
        </w:rPr>
        <w:t>жағынан</w:t>
      </w:r>
      <w:proofErr w:type="spellEnd"/>
      <w:r w:rsidRPr="00AA2D90">
        <w:rPr>
          <w:sz w:val="28"/>
          <w:szCs w:val="28"/>
        </w:rPr>
        <w:t xml:space="preserve"> </w:t>
      </w:r>
      <w:proofErr w:type="spellStart"/>
      <w:r w:rsidRPr="00AA2D90">
        <w:rPr>
          <w:sz w:val="28"/>
          <w:szCs w:val="28"/>
        </w:rPr>
        <w:t>жергілікті</w:t>
      </w:r>
      <w:proofErr w:type="spellEnd"/>
      <w:r w:rsidRPr="00AA2D90">
        <w:rPr>
          <w:sz w:val="28"/>
          <w:szCs w:val="28"/>
        </w:rPr>
        <w:t xml:space="preserve"> </w:t>
      </w:r>
      <w:proofErr w:type="spellStart"/>
      <w:r w:rsidRPr="00AA2D90">
        <w:rPr>
          <w:sz w:val="28"/>
          <w:szCs w:val="28"/>
        </w:rPr>
        <w:t>қауымның</w:t>
      </w:r>
      <w:proofErr w:type="spellEnd"/>
      <w:r w:rsidRPr="00AA2D90">
        <w:rPr>
          <w:sz w:val="28"/>
          <w:szCs w:val="28"/>
        </w:rPr>
        <w:t xml:space="preserve"> </w:t>
      </w:r>
      <w:proofErr w:type="spellStart"/>
      <w:r w:rsidRPr="00AA2D90">
        <w:rPr>
          <w:sz w:val="28"/>
          <w:szCs w:val="28"/>
        </w:rPr>
        <w:t>мүддесін</w:t>
      </w:r>
      <w:proofErr w:type="spellEnd"/>
      <w:r w:rsidRPr="00AA2D90">
        <w:rPr>
          <w:sz w:val="28"/>
          <w:szCs w:val="28"/>
        </w:rPr>
        <w:t xml:space="preserve">, </w:t>
      </w: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мұра</w:t>
      </w:r>
      <w:proofErr w:type="spellEnd"/>
      <w:r w:rsidRPr="00AA2D90">
        <w:rPr>
          <w:sz w:val="28"/>
          <w:szCs w:val="28"/>
        </w:rPr>
        <w:t xml:space="preserve"> мен </w:t>
      </w:r>
      <w:proofErr w:type="spellStart"/>
      <w:r w:rsidRPr="00AA2D90">
        <w:rPr>
          <w:sz w:val="28"/>
          <w:szCs w:val="28"/>
        </w:rPr>
        <w:t>табиғи</w:t>
      </w:r>
      <w:proofErr w:type="spellEnd"/>
      <w:r w:rsidRPr="00AA2D90">
        <w:rPr>
          <w:sz w:val="28"/>
          <w:szCs w:val="28"/>
        </w:rPr>
        <w:t xml:space="preserve"> </w:t>
      </w:r>
      <w:proofErr w:type="spellStart"/>
      <w:r w:rsidRPr="00AA2D90">
        <w:rPr>
          <w:sz w:val="28"/>
          <w:szCs w:val="28"/>
        </w:rPr>
        <w:t>ресурстардың</w:t>
      </w:r>
      <w:proofErr w:type="spellEnd"/>
      <w:r w:rsidRPr="00AA2D90">
        <w:rPr>
          <w:sz w:val="28"/>
          <w:szCs w:val="28"/>
        </w:rPr>
        <w:t xml:space="preserve"> </w:t>
      </w:r>
      <w:proofErr w:type="spellStart"/>
      <w:r w:rsidRPr="00AA2D90">
        <w:rPr>
          <w:sz w:val="28"/>
          <w:szCs w:val="28"/>
        </w:rPr>
        <w:t>сақталуын</w:t>
      </w:r>
      <w:proofErr w:type="spellEnd"/>
      <w:r w:rsidRPr="00AA2D90">
        <w:rPr>
          <w:sz w:val="28"/>
          <w:szCs w:val="28"/>
        </w:rPr>
        <w:t xml:space="preserve"> </w:t>
      </w:r>
      <w:proofErr w:type="spellStart"/>
      <w:r w:rsidRPr="00AA2D90">
        <w:rPr>
          <w:sz w:val="28"/>
          <w:szCs w:val="28"/>
        </w:rPr>
        <w:t>ескеруге</w:t>
      </w:r>
      <w:proofErr w:type="spellEnd"/>
      <w:r w:rsidRPr="00AA2D90">
        <w:rPr>
          <w:sz w:val="28"/>
          <w:szCs w:val="28"/>
        </w:rPr>
        <w:t xml:space="preserve"> </w:t>
      </w:r>
      <w:proofErr w:type="spellStart"/>
      <w:r w:rsidRPr="00AA2D90">
        <w:rPr>
          <w:sz w:val="28"/>
          <w:szCs w:val="28"/>
        </w:rPr>
        <w:t>мүмкіндік</w:t>
      </w:r>
      <w:proofErr w:type="spellEnd"/>
      <w:r w:rsidRPr="00AA2D90">
        <w:rPr>
          <w:sz w:val="28"/>
          <w:szCs w:val="28"/>
        </w:rPr>
        <w:t xml:space="preserve"> </w:t>
      </w:r>
      <w:proofErr w:type="spellStart"/>
      <w:r w:rsidRPr="00AA2D90">
        <w:rPr>
          <w:sz w:val="28"/>
          <w:szCs w:val="28"/>
        </w:rPr>
        <w:t>береді</w:t>
      </w:r>
      <w:proofErr w:type="spellEnd"/>
      <w:r w:rsidRPr="00AA2D90">
        <w:rPr>
          <w:sz w:val="28"/>
          <w:szCs w:val="28"/>
        </w:rPr>
        <w:t xml:space="preserve">. </w:t>
      </w:r>
      <w:proofErr w:type="spellStart"/>
      <w:r w:rsidRPr="00AA2D90">
        <w:rPr>
          <w:sz w:val="28"/>
          <w:szCs w:val="28"/>
        </w:rPr>
        <w:t>Нарық</w:t>
      </w:r>
      <w:proofErr w:type="spellEnd"/>
      <w:r w:rsidRPr="00AA2D90">
        <w:rPr>
          <w:sz w:val="28"/>
          <w:szCs w:val="28"/>
        </w:rPr>
        <w:t xml:space="preserve"> </w:t>
      </w:r>
      <w:proofErr w:type="spellStart"/>
      <w:r w:rsidRPr="00AA2D90">
        <w:rPr>
          <w:sz w:val="28"/>
          <w:szCs w:val="28"/>
        </w:rPr>
        <w:t>сұранысына</w:t>
      </w:r>
      <w:proofErr w:type="spellEnd"/>
      <w:r w:rsidRPr="00AA2D90">
        <w:rPr>
          <w:sz w:val="28"/>
          <w:szCs w:val="28"/>
        </w:rPr>
        <w:t xml:space="preserve"> </w:t>
      </w:r>
      <w:proofErr w:type="spellStart"/>
      <w:r w:rsidRPr="00AA2D90">
        <w:rPr>
          <w:sz w:val="28"/>
          <w:szCs w:val="28"/>
        </w:rPr>
        <w:t>икемді</w:t>
      </w:r>
      <w:proofErr w:type="spellEnd"/>
      <w:r w:rsidRPr="00AA2D90">
        <w:rPr>
          <w:sz w:val="28"/>
          <w:szCs w:val="28"/>
        </w:rPr>
        <w:t xml:space="preserve"> </w:t>
      </w:r>
      <w:proofErr w:type="spellStart"/>
      <w:r w:rsidRPr="00AA2D90">
        <w:rPr>
          <w:sz w:val="28"/>
          <w:szCs w:val="28"/>
        </w:rPr>
        <w:lastRenderedPageBreak/>
        <w:t>бейімделген</w:t>
      </w:r>
      <w:proofErr w:type="spellEnd"/>
      <w:r w:rsidRPr="00AA2D90">
        <w:rPr>
          <w:sz w:val="28"/>
          <w:szCs w:val="28"/>
        </w:rPr>
        <w:t xml:space="preserve">, </w:t>
      </w: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табиғи</w:t>
      </w:r>
      <w:proofErr w:type="spellEnd"/>
      <w:r w:rsidRPr="00AA2D90">
        <w:rPr>
          <w:sz w:val="28"/>
          <w:szCs w:val="28"/>
        </w:rPr>
        <w:t xml:space="preserve"> </w:t>
      </w:r>
      <w:proofErr w:type="spellStart"/>
      <w:r w:rsidRPr="00AA2D90">
        <w:rPr>
          <w:sz w:val="28"/>
          <w:szCs w:val="28"/>
        </w:rPr>
        <w:t>құндылықтарды</w:t>
      </w:r>
      <w:proofErr w:type="spellEnd"/>
      <w:r w:rsidRPr="00AA2D90">
        <w:rPr>
          <w:sz w:val="28"/>
          <w:szCs w:val="28"/>
        </w:rPr>
        <w:t xml:space="preserve"> </w:t>
      </w:r>
      <w:proofErr w:type="spellStart"/>
      <w:r w:rsidRPr="00AA2D90">
        <w:rPr>
          <w:sz w:val="28"/>
          <w:szCs w:val="28"/>
        </w:rPr>
        <w:t>үйлестірген</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бағыттар</w:t>
      </w:r>
      <w:proofErr w:type="spellEnd"/>
      <w:r w:rsidRPr="00AA2D90">
        <w:rPr>
          <w:sz w:val="28"/>
          <w:szCs w:val="28"/>
        </w:rPr>
        <w:t xml:space="preserve"> </w:t>
      </w:r>
      <w:proofErr w:type="spellStart"/>
      <w:r w:rsidRPr="00AA2D90">
        <w:rPr>
          <w:sz w:val="28"/>
          <w:szCs w:val="28"/>
        </w:rPr>
        <w:t>тұрақты</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ұзақ</w:t>
      </w:r>
      <w:proofErr w:type="spellEnd"/>
      <w:r w:rsidRPr="00AA2D90">
        <w:rPr>
          <w:sz w:val="28"/>
          <w:szCs w:val="28"/>
        </w:rPr>
        <w:t xml:space="preserve"> </w:t>
      </w:r>
      <w:proofErr w:type="spellStart"/>
      <w:r w:rsidRPr="00AA2D90">
        <w:rPr>
          <w:sz w:val="28"/>
          <w:szCs w:val="28"/>
        </w:rPr>
        <w:t>мерзімді</w:t>
      </w:r>
      <w:proofErr w:type="spellEnd"/>
      <w:r w:rsidRPr="00AA2D90">
        <w:rPr>
          <w:sz w:val="28"/>
          <w:szCs w:val="28"/>
        </w:rPr>
        <w:t xml:space="preserve"> даму </w:t>
      </w:r>
      <w:proofErr w:type="spellStart"/>
      <w:r w:rsidRPr="00AA2D90">
        <w:rPr>
          <w:sz w:val="28"/>
          <w:szCs w:val="28"/>
        </w:rPr>
        <w:t>әлеуетіне</w:t>
      </w:r>
      <w:proofErr w:type="spellEnd"/>
      <w:r w:rsidRPr="00AA2D90">
        <w:rPr>
          <w:sz w:val="28"/>
          <w:szCs w:val="28"/>
        </w:rPr>
        <w:t xml:space="preserve"> </w:t>
      </w:r>
      <w:proofErr w:type="spellStart"/>
      <w:r w:rsidRPr="00AA2D90">
        <w:rPr>
          <w:sz w:val="28"/>
          <w:szCs w:val="28"/>
        </w:rPr>
        <w:t>ие</w:t>
      </w:r>
      <w:proofErr w:type="spellEnd"/>
      <w:r w:rsidRPr="00AA2D90">
        <w:rPr>
          <w:sz w:val="28"/>
          <w:szCs w:val="28"/>
        </w:rPr>
        <w:t xml:space="preserve"> </w:t>
      </w:r>
      <w:proofErr w:type="spellStart"/>
      <w:r w:rsidRPr="00AA2D90">
        <w:rPr>
          <w:sz w:val="28"/>
          <w:szCs w:val="28"/>
        </w:rPr>
        <w:t>болады</w:t>
      </w:r>
      <w:proofErr w:type="spellEnd"/>
      <w:r w:rsidRPr="00AA2D90">
        <w:rPr>
          <w:sz w:val="28"/>
          <w:szCs w:val="28"/>
        </w:rPr>
        <w:t>.</w:t>
      </w:r>
    </w:p>
    <w:p w14:paraId="35D4CB0E" w14:textId="77777777" w:rsidR="00F2358B" w:rsidRPr="00A322AA" w:rsidRDefault="00F2358B" w:rsidP="00C13277">
      <w:pPr>
        <w:ind w:firstLine="709"/>
        <w:contextualSpacing/>
        <w:jc w:val="both"/>
        <w:rPr>
          <w:sz w:val="28"/>
          <w:szCs w:val="28"/>
        </w:rPr>
      </w:pPr>
      <w:proofErr w:type="spellStart"/>
      <w:r w:rsidRPr="00A322AA">
        <w:rPr>
          <w:sz w:val="28"/>
          <w:szCs w:val="28"/>
        </w:rPr>
        <w:t>Дестинацияларды</w:t>
      </w:r>
      <w:proofErr w:type="spellEnd"/>
      <w:r w:rsidRPr="00A322AA">
        <w:rPr>
          <w:sz w:val="28"/>
          <w:szCs w:val="28"/>
        </w:rPr>
        <w:t xml:space="preserve"> </w:t>
      </w:r>
      <w:proofErr w:type="spellStart"/>
      <w:r w:rsidRPr="00A322AA">
        <w:rPr>
          <w:sz w:val="28"/>
          <w:szCs w:val="28"/>
        </w:rPr>
        <w:t>тиімді</w:t>
      </w:r>
      <w:proofErr w:type="spellEnd"/>
      <w:r w:rsidRPr="00A322AA">
        <w:rPr>
          <w:sz w:val="28"/>
          <w:szCs w:val="28"/>
        </w:rPr>
        <w:t xml:space="preserve"> </w:t>
      </w:r>
      <w:proofErr w:type="spellStart"/>
      <w:r w:rsidRPr="00A322AA">
        <w:rPr>
          <w:sz w:val="28"/>
          <w:szCs w:val="28"/>
        </w:rPr>
        <w:t>басқаруда</w:t>
      </w:r>
      <w:proofErr w:type="spellEnd"/>
      <w:r w:rsidRPr="00A322AA">
        <w:rPr>
          <w:sz w:val="28"/>
          <w:szCs w:val="28"/>
        </w:rPr>
        <w:t xml:space="preserve"> </w:t>
      </w:r>
      <w:proofErr w:type="spellStart"/>
      <w:r w:rsidRPr="00A322AA">
        <w:rPr>
          <w:sz w:val="28"/>
          <w:szCs w:val="28"/>
        </w:rPr>
        <w:t>цифрлық</w:t>
      </w:r>
      <w:proofErr w:type="spellEnd"/>
      <w:r w:rsidRPr="00A322AA">
        <w:rPr>
          <w:sz w:val="28"/>
          <w:szCs w:val="28"/>
        </w:rPr>
        <w:t xml:space="preserve"> </w:t>
      </w:r>
      <w:proofErr w:type="spellStart"/>
      <w:r w:rsidRPr="00A322AA">
        <w:rPr>
          <w:sz w:val="28"/>
          <w:szCs w:val="28"/>
        </w:rPr>
        <w:t>технологиялардың</w:t>
      </w:r>
      <w:proofErr w:type="spellEnd"/>
      <w:r w:rsidRPr="00A322AA">
        <w:rPr>
          <w:sz w:val="28"/>
          <w:szCs w:val="28"/>
        </w:rPr>
        <w:t xml:space="preserve"> </w:t>
      </w:r>
      <w:proofErr w:type="spellStart"/>
      <w:r w:rsidRPr="00A322AA">
        <w:rPr>
          <w:sz w:val="28"/>
          <w:szCs w:val="28"/>
        </w:rPr>
        <w:t>рөлі</w:t>
      </w:r>
      <w:proofErr w:type="spellEnd"/>
      <w:r w:rsidRPr="00A322AA">
        <w:rPr>
          <w:sz w:val="28"/>
          <w:szCs w:val="28"/>
        </w:rPr>
        <w:t xml:space="preserve"> </w:t>
      </w:r>
      <w:proofErr w:type="spellStart"/>
      <w:r w:rsidRPr="00A322AA">
        <w:rPr>
          <w:sz w:val="28"/>
          <w:szCs w:val="28"/>
        </w:rPr>
        <w:t>айрықша</w:t>
      </w:r>
      <w:proofErr w:type="spellEnd"/>
      <w:r w:rsidRPr="00A322AA">
        <w:rPr>
          <w:sz w:val="28"/>
          <w:szCs w:val="28"/>
        </w:rPr>
        <w:t xml:space="preserve">. Смарт-туризм </w:t>
      </w:r>
      <w:proofErr w:type="spellStart"/>
      <w:r w:rsidRPr="00A322AA">
        <w:rPr>
          <w:sz w:val="28"/>
          <w:szCs w:val="28"/>
        </w:rPr>
        <w:t>жүйелері</w:t>
      </w:r>
      <w:proofErr w:type="spellEnd"/>
      <w:r w:rsidRPr="00A322AA">
        <w:rPr>
          <w:sz w:val="28"/>
          <w:szCs w:val="28"/>
        </w:rPr>
        <w:t xml:space="preserve">, </w:t>
      </w:r>
      <w:proofErr w:type="spellStart"/>
      <w:r w:rsidRPr="00A322AA">
        <w:rPr>
          <w:sz w:val="28"/>
          <w:szCs w:val="28"/>
        </w:rPr>
        <w:t>геоаналитика</w:t>
      </w:r>
      <w:proofErr w:type="spellEnd"/>
      <w:r w:rsidRPr="00A322AA">
        <w:rPr>
          <w:sz w:val="28"/>
          <w:szCs w:val="28"/>
        </w:rPr>
        <w:t xml:space="preserve">, </w:t>
      </w:r>
      <w:proofErr w:type="spellStart"/>
      <w:r w:rsidRPr="00A322AA">
        <w:rPr>
          <w:sz w:val="28"/>
          <w:szCs w:val="28"/>
        </w:rPr>
        <w:t>үлкен</w:t>
      </w:r>
      <w:proofErr w:type="spellEnd"/>
      <w:r w:rsidRPr="00A322AA">
        <w:rPr>
          <w:sz w:val="28"/>
          <w:szCs w:val="28"/>
        </w:rPr>
        <w:t xml:space="preserve"> </w:t>
      </w:r>
      <w:proofErr w:type="spellStart"/>
      <w:r w:rsidRPr="00A322AA">
        <w:rPr>
          <w:sz w:val="28"/>
          <w:szCs w:val="28"/>
        </w:rPr>
        <w:t>деректер</w:t>
      </w:r>
      <w:proofErr w:type="spellEnd"/>
      <w:r w:rsidRPr="00A322AA">
        <w:rPr>
          <w:sz w:val="28"/>
          <w:szCs w:val="28"/>
        </w:rPr>
        <w:t xml:space="preserve"> (</w:t>
      </w:r>
      <w:r w:rsidRPr="00DA4B3D">
        <w:rPr>
          <w:sz w:val="28"/>
          <w:szCs w:val="28"/>
          <w:lang w:val="en-US"/>
        </w:rPr>
        <w:t>big</w:t>
      </w:r>
      <w:r w:rsidRPr="00A322AA">
        <w:rPr>
          <w:sz w:val="28"/>
          <w:szCs w:val="28"/>
        </w:rPr>
        <w:t xml:space="preserve"> </w:t>
      </w:r>
      <w:r w:rsidRPr="00DA4B3D">
        <w:rPr>
          <w:sz w:val="28"/>
          <w:szCs w:val="28"/>
          <w:lang w:val="en-US"/>
        </w:rPr>
        <w:t>data</w:t>
      </w:r>
      <w:r w:rsidRPr="00A322AA">
        <w:rPr>
          <w:sz w:val="28"/>
          <w:szCs w:val="28"/>
        </w:rPr>
        <w:t xml:space="preserve">) </w:t>
      </w:r>
      <w:proofErr w:type="spellStart"/>
      <w:r w:rsidRPr="00A322AA">
        <w:rPr>
          <w:sz w:val="28"/>
          <w:szCs w:val="28"/>
        </w:rPr>
        <w:t>платформалары</w:t>
      </w:r>
      <w:proofErr w:type="spellEnd"/>
      <w:r w:rsidRPr="00A322AA">
        <w:rPr>
          <w:sz w:val="28"/>
          <w:szCs w:val="28"/>
        </w:rPr>
        <w:t xml:space="preserve">, онлайн-маркетинг </w:t>
      </w:r>
      <w:proofErr w:type="spellStart"/>
      <w:r w:rsidRPr="00A322AA">
        <w:rPr>
          <w:sz w:val="28"/>
          <w:szCs w:val="28"/>
        </w:rPr>
        <w:t>құралдары</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ағымдарды</w:t>
      </w:r>
      <w:proofErr w:type="spellEnd"/>
      <w:r w:rsidRPr="00A322AA">
        <w:rPr>
          <w:sz w:val="28"/>
          <w:szCs w:val="28"/>
        </w:rPr>
        <w:t xml:space="preserve"> </w:t>
      </w:r>
      <w:proofErr w:type="spellStart"/>
      <w:r w:rsidRPr="00A322AA">
        <w:rPr>
          <w:sz w:val="28"/>
          <w:szCs w:val="28"/>
        </w:rPr>
        <w:t>болжауға</w:t>
      </w:r>
      <w:proofErr w:type="spellEnd"/>
      <w:r w:rsidRPr="00A322AA">
        <w:rPr>
          <w:sz w:val="28"/>
          <w:szCs w:val="28"/>
        </w:rPr>
        <w:t xml:space="preserve">, </w:t>
      </w:r>
      <w:proofErr w:type="spellStart"/>
      <w:r w:rsidRPr="00A322AA">
        <w:rPr>
          <w:sz w:val="28"/>
          <w:szCs w:val="28"/>
        </w:rPr>
        <w:t>сұраныс</w:t>
      </w:r>
      <w:proofErr w:type="spellEnd"/>
      <w:r w:rsidRPr="00A322AA">
        <w:rPr>
          <w:sz w:val="28"/>
          <w:szCs w:val="28"/>
        </w:rPr>
        <w:t xml:space="preserve"> </w:t>
      </w:r>
      <w:proofErr w:type="spellStart"/>
      <w:r w:rsidRPr="00A322AA">
        <w:rPr>
          <w:sz w:val="28"/>
          <w:szCs w:val="28"/>
        </w:rPr>
        <w:t>құрылымын</w:t>
      </w:r>
      <w:proofErr w:type="spellEnd"/>
      <w:r w:rsidRPr="00A322AA">
        <w:rPr>
          <w:sz w:val="28"/>
          <w:szCs w:val="28"/>
        </w:rPr>
        <w:t xml:space="preserve"> </w:t>
      </w:r>
      <w:proofErr w:type="spellStart"/>
      <w:r w:rsidRPr="00A322AA">
        <w:rPr>
          <w:sz w:val="28"/>
          <w:szCs w:val="28"/>
        </w:rPr>
        <w:t>талдауға</w:t>
      </w:r>
      <w:proofErr w:type="spellEnd"/>
      <w:r w:rsidRPr="00A322AA">
        <w:rPr>
          <w:sz w:val="28"/>
          <w:szCs w:val="28"/>
        </w:rPr>
        <w:t xml:space="preserve">, </w:t>
      </w:r>
      <w:proofErr w:type="spellStart"/>
      <w:r w:rsidRPr="00A322AA">
        <w:rPr>
          <w:sz w:val="28"/>
          <w:szCs w:val="28"/>
        </w:rPr>
        <w:t>жеке</w:t>
      </w:r>
      <w:proofErr w:type="spellEnd"/>
      <w:r w:rsidRPr="00A322AA">
        <w:rPr>
          <w:sz w:val="28"/>
          <w:szCs w:val="28"/>
        </w:rPr>
        <w:t xml:space="preserve"> </w:t>
      </w:r>
      <w:proofErr w:type="spellStart"/>
      <w:r w:rsidRPr="00A322AA">
        <w:rPr>
          <w:sz w:val="28"/>
          <w:szCs w:val="28"/>
        </w:rPr>
        <w:t>сегменттерге</w:t>
      </w:r>
      <w:proofErr w:type="spellEnd"/>
      <w:r w:rsidRPr="00A322AA">
        <w:rPr>
          <w:sz w:val="28"/>
          <w:szCs w:val="28"/>
        </w:rPr>
        <w:t xml:space="preserve"> </w:t>
      </w:r>
      <w:proofErr w:type="spellStart"/>
      <w:r w:rsidRPr="00A322AA">
        <w:rPr>
          <w:sz w:val="28"/>
          <w:szCs w:val="28"/>
        </w:rPr>
        <w:t>бағытталған</w:t>
      </w:r>
      <w:proofErr w:type="spellEnd"/>
      <w:r w:rsidRPr="00A322AA">
        <w:rPr>
          <w:sz w:val="28"/>
          <w:szCs w:val="28"/>
        </w:rPr>
        <w:t xml:space="preserve"> </w:t>
      </w:r>
      <w:proofErr w:type="spellStart"/>
      <w:r w:rsidRPr="00A322AA">
        <w:rPr>
          <w:sz w:val="28"/>
          <w:szCs w:val="28"/>
        </w:rPr>
        <w:t>өнімдер</w:t>
      </w:r>
      <w:proofErr w:type="spellEnd"/>
      <w:r w:rsidRPr="00A322AA">
        <w:rPr>
          <w:sz w:val="28"/>
          <w:szCs w:val="28"/>
        </w:rPr>
        <w:t xml:space="preserve"> </w:t>
      </w:r>
      <w:proofErr w:type="spellStart"/>
      <w:r w:rsidRPr="00A322AA">
        <w:rPr>
          <w:sz w:val="28"/>
          <w:szCs w:val="28"/>
        </w:rPr>
        <w:t>әзірлеуге</w:t>
      </w:r>
      <w:proofErr w:type="spellEnd"/>
      <w:r w:rsidRPr="00A322AA">
        <w:rPr>
          <w:sz w:val="28"/>
          <w:szCs w:val="28"/>
        </w:rPr>
        <w:t xml:space="preserve"> </w:t>
      </w:r>
      <w:proofErr w:type="spellStart"/>
      <w:r w:rsidRPr="00A322AA">
        <w:rPr>
          <w:sz w:val="28"/>
          <w:szCs w:val="28"/>
        </w:rPr>
        <w:t>мүмкіндік</w:t>
      </w:r>
      <w:proofErr w:type="spellEnd"/>
      <w:r w:rsidRPr="00A322AA">
        <w:rPr>
          <w:sz w:val="28"/>
          <w:szCs w:val="28"/>
        </w:rPr>
        <w:t xml:space="preserve"> </w:t>
      </w:r>
      <w:proofErr w:type="spellStart"/>
      <w:r w:rsidRPr="00A322AA">
        <w:rPr>
          <w:sz w:val="28"/>
          <w:szCs w:val="28"/>
        </w:rPr>
        <w:t>береді</w:t>
      </w:r>
      <w:proofErr w:type="spellEnd"/>
      <w:r w:rsidRPr="00A322AA">
        <w:rPr>
          <w:sz w:val="28"/>
          <w:szCs w:val="28"/>
        </w:rPr>
        <w:t xml:space="preserve">. </w:t>
      </w:r>
      <w:proofErr w:type="spellStart"/>
      <w:r w:rsidRPr="00A322AA">
        <w:rPr>
          <w:sz w:val="28"/>
          <w:szCs w:val="28"/>
        </w:rPr>
        <w:t>Осындай</w:t>
      </w:r>
      <w:proofErr w:type="spellEnd"/>
      <w:r w:rsidRPr="00A322AA">
        <w:rPr>
          <w:sz w:val="28"/>
          <w:szCs w:val="28"/>
        </w:rPr>
        <w:t xml:space="preserve"> </w:t>
      </w:r>
      <w:proofErr w:type="spellStart"/>
      <w:r w:rsidRPr="00A322AA">
        <w:rPr>
          <w:sz w:val="28"/>
          <w:szCs w:val="28"/>
        </w:rPr>
        <w:t>технологиялық</w:t>
      </w:r>
      <w:proofErr w:type="spellEnd"/>
      <w:r w:rsidRPr="00A322AA">
        <w:rPr>
          <w:sz w:val="28"/>
          <w:szCs w:val="28"/>
        </w:rPr>
        <w:t xml:space="preserve"> </w:t>
      </w:r>
      <w:proofErr w:type="spellStart"/>
      <w:r w:rsidRPr="00A322AA">
        <w:rPr>
          <w:sz w:val="28"/>
          <w:szCs w:val="28"/>
        </w:rPr>
        <w:t>шешімдер</w:t>
      </w:r>
      <w:proofErr w:type="spellEnd"/>
      <w:r w:rsidRPr="00A322AA">
        <w:rPr>
          <w:sz w:val="28"/>
          <w:szCs w:val="28"/>
        </w:rPr>
        <w:t xml:space="preserve"> </w:t>
      </w:r>
      <w:proofErr w:type="spellStart"/>
      <w:r w:rsidRPr="00A322AA">
        <w:rPr>
          <w:sz w:val="28"/>
          <w:szCs w:val="28"/>
        </w:rPr>
        <w:t>дестинация</w:t>
      </w:r>
      <w:proofErr w:type="spellEnd"/>
      <w:r w:rsidRPr="00A322AA">
        <w:rPr>
          <w:sz w:val="28"/>
          <w:szCs w:val="28"/>
        </w:rPr>
        <w:t xml:space="preserve"> </w:t>
      </w:r>
      <w:proofErr w:type="spellStart"/>
      <w:r w:rsidRPr="00A322AA">
        <w:rPr>
          <w:sz w:val="28"/>
          <w:szCs w:val="28"/>
        </w:rPr>
        <w:t>менеджерлеріне</w:t>
      </w:r>
      <w:proofErr w:type="spellEnd"/>
      <w:r w:rsidRPr="00A322AA">
        <w:rPr>
          <w:sz w:val="28"/>
          <w:szCs w:val="28"/>
        </w:rPr>
        <w:t xml:space="preserve"> </w:t>
      </w:r>
      <w:proofErr w:type="spellStart"/>
      <w:r w:rsidRPr="00A322AA">
        <w:rPr>
          <w:sz w:val="28"/>
          <w:szCs w:val="28"/>
        </w:rPr>
        <w:t>жаңа</w:t>
      </w:r>
      <w:proofErr w:type="spellEnd"/>
      <w:r w:rsidRPr="00A322AA">
        <w:rPr>
          <w:sz w:val="28"/>
          <w:szCs w:val="28"/>
        </w:rPr>
        <w:t xml:space="preserve"> </w:t>
      </w:r>
      <w:proofErr w:type="spellStart"/>
      <w:r w:rsidRPr="00A322AA">
        <w:rPr>
          <w:sz w:val="28"/>
          <w:szCs w:val="28"/>
        </w:rPr>
        <w:t>бағыттарды</w:t>
      </w:r>
      <w:proofErr w:type="spellEnd"/>
      <w:r w:rsidRPr="00A322AA">
        <w:rPr>
          <w:sz w:val="28"/>
          <w:szCs w:val="28"/>
        </w:rPr>
        <w:t xml:space="preserve"> </w:t>
      </w:r>
      <w:proofErr w:type="spellStart"/>
      <w:r w:rsidRPr="00A322AA">
        <w:rPr>
          <w:sz w:val="28"/>
          <w:szCs w:val="28"/>
        </w:rPr>
        <w:t>жобалау</w:t>
      </w:r>
      <w:proofErr w:type="spellEnd"/>
      <w:r w:rsidRPr="00A322AA">
        <w:rPr>
          <w:sz w:val="28"/>
          <w:szCs w:val="28"/>
        </w:rPr>
        <w:t xml:space="preserve">, </w:t>
      </w:r>
      <w:proofErr w:type="spellStart"/>
      <w:r w:rsidRPr="00A322AA">
        <w:rPr>
          <w:sz w:val="28"/>
          <w:szCs w:val="28"/>
        </w:rPr>
        <w:t>жүктеме</w:t>
      </w:r>
      <w:proofErr w:type="spellEnd"/>
      <w:r w:rsidRPr="00A322AA">
        <w:rPr>
          <w:sz w:val="28"/>
          <w:szCs w:val="28"/>
        </w:rPr>
        <w:t xml:space="preserve"> </w:t>
      </w:r>
      <w:proofErr w:type="spellStart"/>
      <w:r w:rsidRPr="00A322AA">
        <w:rPr>
          <w:sz w:val="28"/>
          <w:szCs w:val="28"/>
        </w:rPr>
        <w:t>деңгейін</w:t>
      </w:r>
      <w:proofErr w:type="spellEnd"/>
      <w:r w:rsidRPr="00A322AA">
        <w:rPr>
          <w:sz w:val="28"/>
          <w:szCs w:val="28"/>
        </w:rPr>
        <w:t xml:space="preserve"> </w:t>
      </w:r>
      <w:proofErr w:type="spellStart"/>
      <w:r w:rsidRPr="00A322AA">
        <w:rPr>
          <w:sz w:val="28"/>
          <w:szCs w:val="28"/>
        </w:rPr>
        <w:t>реттеу</w:t>
      </w:r>
      <w:proofErr w:type="spellEnd"/>
      <w:r w:rsidRPr="00A322AA">
        <w:rPr>
          <w:sz w:val="28"/>
          <w:szCs w:val="28"/>
        </w:rPr>
        <w:t xml:space="preserve">, </w:t>
      </w:r>
      <w:proofErr w:type="spellStart"/>
      <w:r w:rsidRPr="00A322AA">
        <w:rPr>
          <w:sz w:val="28"/>
          <w:szCs w:val="28"/>
        </w:rPr>
        <w:t>экологиялық</w:t>
      </w:r>
      <w:proofErr w:type="spellEnd"/>
      <w:r w:rsidRPr="00A322AA">
        <w:rPr>
          <w:sz w:val="28"/>
          <w:szCs w:val="28"/>
        </w:rPr>
        <w:t xml:space="preserve"> </w:t>
      </w:r>
      <w:proofErr w:type="spellStart"/>
      <w:r w:rsidRPr="00A322AA">
        <w:rPr>
          <w:sz w:val="28"/>
          <w:szCs w:val="28"/>
        </w:rPr>
        <w:t>тәуекелдерді</w:t>
      </w:r>
      <w:proofErr w:type="spellEnd"/>
      <w:r w:rsidRPr="00A322AA">
        <w:rPr>
          <w:sz w:val="28"/>
          <w:szCs w:val="28"/>
        </w:rPr>
        <w:t xml:space="preserve"> </w:t>
      </w:r>
      <w:proofErr w:type="spellStart"/>
      <w:r w:rsidRPr="00A322AA">
        <w:rPr>
          <w:sz w:val="28"/>
          <w:szCs w:val="28"/>
        </w:rPr>
        <w:t>бағалау</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сервисті</w:t>
      </w:r>
      <w:proofErr w:type="spellEnd"/>
      <w:r w:rsidRPr="00A322AA">
        <w:rPr>
          <w:sz w:val="28"/>
          <w:szCs w:val="28"/>
        </w:rPr>
        <w:t xml:space="preserve"> </w:t>
      </w:r>
      <w:proofErr w:type="spellStart"/>
      <w:r w:rsidRPr="00A322AA">
        <w:rPr>
          <w:sz w:val="28"/>
          <w:szCs w:val="28"/>
        </w:rPr>
        <w:t>дараландыру</w:t>
      </w:r>
      <w:proofErr w:type="spellEnd"/>
      <w:r w:rsidRPr="00A322AA">
        <w:rPr>
          <w:sz w:val="28"/>
          <w:szCs w:val="28"/>
        </w:rPr>
        <w:t xml:space="preserve"> </w:t>
      </w:r>
      <w:proofErr w:type="spellStart"/>
      <w:r w:rsidRPr="00A322AA">
        <w:rPr>
          <w:sz w:val="28"/>
          <w:szCs w:val="28"/>
        </w:rPr>
        <w:t>тұрғысынан</w:t>
      </w:r>
      <w:proofErr w:type="spellEnd"/>
      <w:r w:rsidRPr="00A322AA">
        <w:rPr>
          <w:sz w:val="28"/>
          <w:szCs w:val="28"/>
        </w:rPr>
        <w:t xml:space="preserve"> </w:t>
      </w:r>
      <w:proofErr w:type="spellStart"/>
      <w:r w:rsidRPr="00A322AA">
        <w:rPr>
          <w:sz w:val="28"/>
          <w:szCs w:val="28"/>
        </w:rPr>
        <w:t>кең</w:t>
      </w:r>
      <w:proofErr w:type="spellEnd"/>
      <w:r w:rsidRPr="00A322AA">
        <w:rPr>
          <w:sz w:val="28"/>
          <w:szCs w:val="28"/>
        </w:rPr>
        <w:t xml:space="preserve"> </w:t>
      </w:r>
      <w:proofErr w:type="spellStart"/>
      <w:r w:rsidRPr="00A322AA">
        <w:rPr>
          <w:sz w:val="28"/>
          <w:szCs w:val="28"/>
        </w:rPr>
        <w:t>мүмкіндіктер</w:t>
      </w:r>
      <w:proofErr w:type="spellEnd"/>
      <w:r w:rsidRPr="00A322AA">
        <w:rPr>
          <w:sz w:val="28"/>
          <w:szCs w:val="28"/>
        </w:rPr>
        <w:t xml:space="preserve"> </w:t>
      </w:r>
      <w:proofErr w:type="spellStart"/>
      <w:r w:rsidRPr="00A322AA">
        <w:rPr>
          <w:sz w:val="28"/>
          <w:szCs w:val="28"/>
        </w:rPr>
        <w:t>ашады</w:t>
      </w:r>
      <w:proofErr w:type="spellEnd"/>
      <w:r w:rsidRPr="00A322AA">
        <w:rPr>
          <w:sz w:val="28"/>
          <w:szCs w:val="28"/>
        </w:rPr>
        <w:t>.</w:t>
      </w:r>
    </w:p>
    <w:p w14:paraId="3F7EB5AC" w14:textId="6EC348E4" w:rsidR="00F2358B" w:rsidRPr="008439BA" w:rsidRDefault="00F2358B" w:rsidP="00C13277">
      <w:pPr>
        <w:ind w:firstLine="709"/>
        <w:contextualSpacing/>
        <w:jc w:val="both"/>
        <w:rPr>
          <w:sz w:val="28"/>
          <w:szCs w:val="28"/>
        </w:rPr>
      </w:pPr>
      <w:proofErr w:type="spellStart"/>
      <w:r w:rsidRPr="00A322AA">
        <w:rPr>
          <w:sz w:val="28"/>
          <w:szCs w:val="28"/>
        </w:rPr>
        <w:t>Сонымен</w:t>
      </w:r>
      <w:proofErr w:type="spellEnd"/>
      <w:r w:rsidRPr="00A322AA">
        <w:rPr>
          <w:sz w:val="28"/>
          <w:szCs w:val="28"/>
        </w:rPr>
        <w:t xml:space="preserve"> </w:t>
      </w:r>
      <w:proofErr w:type="spellStart"/>
      <w:r w:rsidRPr="00A322AA">
        <w:rPr>
          <w:sz w:val="28"/>
          <w:szCs w:val="28"/>
        </w:rPr>
        <w:t>қатар</w:t>
      </w:r>
      <w:proofErr w:type="spellEnd"/>
      <w:r w:rsidRPr="00A322AA">
        <w:rPr>
          <w:sz w:val="28"/>
          <w:szCs w:val="28"/>
        </w:rPr>
        <w:t xml:space="preserve">, </w:t>
      </w:r>
      <w:proofErr w:type="spellStart"/>
      <w:r w:rsidRPr="00A322AA">
        <w:rPr>
          <w:sz w:val="28"/>
          <w:szCs w:val="28"/>
        </w:rPr>
        <w:t>жаңа</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дестинацияларды</w:t>
      </w:r>
      <w:proofErr w:type="spellEnd"/>
      <w:r w:rsidRPr="00A322AA">
        <w:rPr>
          <w:sz w:val="28"/>
          <w:szCs w:val="28"/>
        </w:rPr>
        <w:t xml:space="preserve"> </w:t>
      </w:r>
      <w:proofErr w:type="spellStart"/>
      <w:r w:rsidRPr="00A322AA">
        <w:rPr>
          <w:sz w:val="28"/>
          <w:szCs w:val="28"/>
        </w:rPr>
        <w:t>дамыту</w:t>
      </w:r>
      <w:proofErr w:type="spellEnd"/>
      <w:r w:rsidRPr="00A322AA">
        <w:rPr>
          <w:sz w:val="28"/>
          <w:szCs w:val="28"/>
        </w:rPr>
        <w:t xml:space="preserve"> тек </w:t>
      </w:r>
      <w:proofErr w:type="spellStart"/>
      <w:r w:rsidRPr="00A322AA">
        <w:rPr>
          <w:sz w:val="28"/>
          <w:szCs w:val="28"/>
        </w:rPr>
        <w:t>технологиялық</w:t>
      </w:r>
      <w:proofErr w:type="spellEnd"/>
      <w:r w:rsidRPr="00A322AA">
        <w:rPr>
          <w:sz w:val="28"/>
          <w:szCs w:val="28"/>
        </w:rPr>
        <w:t xml:space="preserve"> </w:t>
      </w:r>
      <w:proofErr w:type="spellStart"/>
      <w:r w:rsidRPr="00A322AA">
        <w:rPr>
          <w:sz w:val="28"/>
          <w:szCs w:val="28"/>
        </w:rPr>
        <w:t>инновацияларға</w:t>
      </w:r>
      <w:proofErr w:type="spellEnd"/>
      <w:r w:rsidRPr="00A322AA">
        <w:rPr>
          <w:sz w:val="28"/>
          <w:szCs w:val="28"/>
        </w:rPr>
        <w:t xml:space="preserve"> </w:t>
      </w:r>
      <w:proofErr w:type="spellStart"/>
      <w:r w:rsidRPr="00A322AA">
        <w:rPr>
          <w:sz w:val="28"/>
          <w:szCs w:val="28"/>
        </w:rPr>
        <w:t>сүйеніп</w:t>
      </w:r>
      <w:proofErr w:type="spellEnd"/>
      <w:r w:rsidRPr="00A322AA">
        <w:rPr>
          <w:sz w:val="28"/>
          <w:szCs w:val="28"/>
        </w:rPr>
        <w:t xml:space="preserve"> </w:t>
      </w:r>
      <w:proofErr w:type="spellStart"/>
      <w:r w:rsidRPr="00A322AA">
        <w:rPr>
          <w:sz w:val="28"/>
          <w:szCs w:val="28"/>
        </w:rPr>
        <w:t>қана</w:t>
      </w:r>
      <w:proofErr w:type="spellEnd"/>
      <w:r w:rsidRPr="00A322AA">
        <w:rPr>
          <w:sz w:val="28"/>
          <w:szCs w:val="28"/>
        </w:rPr>
        <w:t xml:space="preserve"> </w:t>
      </w:r>
      <w:proofErr w:type="spellStart"/>
      <w:r w:rsidRPr="00A322AA">
        <w:rPr>
          <w:sz w:val="28"/>
          <w:szCs w:val="28"/>
        </w:rPr>
        <w:t>қоймай</w:t>
      </w:r>
      <w:proofErr w:type="spellEnd"/>
      <w:r w:rsidRPr="00A322AA">
        <w:rPr>
          <w:sz w:val="28"/>
          <w:szCs w:val="28"/>
        </w:rPr>
        <w:t xml:space="preserve">, </w:t>
      </w:r>
      <w:proofErr w:type="spellStart"/>
      <w:r w:rsidRPr="00A322AA">
        <w:rPr>
          <w:sz w:val="28"/>
          <w:szCs w:val="28"/>
        </w:rPr>
        <w:t>кешенді</w:t>
      </w:r>
      <w:proofErr w:type="spellEnd"/>
      <w:r w:rsidRPr="00A322AA">
        <w:rPr>
          <w:sz w:val="28"/>
          <w:szCs w:val="28"/>
        </w:rPr>
        <w:t xml:space="preserve"> </w:t>
      </w:r>
      <w:proofErr w:type="spellStart"/>
      <w:r w:rsidRPr="00A322AA">
        <w:rPr>
          <w:sz w:val="28"/>
          <w:szCs w:val="28"/>
        </w:rPr>
        <w:t>стратегиялық</w:t>
      </w:r>
      <w:proofErr w:type="spellEnd"/>
      <w:r w:rsidRPr="00A322AA">
        <w:rPr>
          <w:sz w:val="28"/>
          <w:szCs w:val="28"/>
        </w:rPr>
        <w:t xml:space="preserve"> </w:t>
      </w:r>
      <w:proofErr w:type="spellStart"/>
      <w:r w:rsidRPr="00A322AA">
        <w:rPr>
          <w:sz w:val="28"/>
          <w:szCs w:val="28"/>
        </w:rPr>
        <w:t>тәсілді</w:t>
      </w:r>
      <w:proofErr w:type="spellEnd"/>
      <w:r w:rsidRPr="00A322AA">
        <w:rPr>
          <w:sz w:val="28"/>
          <w:szCs w:val="28"/>
        </w:rPr>
        <w:t xml:space="preserve"> </w:t>
      </w:r>
      <w:proofErr w:type="spellStart"/>
      <w:r w:rsidRPr="00A322AA">
        <w:rPr>
          <w:sz w:val="28"/>
          <w:szCs w:val="28"/>
        </w:rPr>
        <w:t>талап</w:t>
      </w:r>
      <w:proofErr w:type="spellEnd"/>
      <w:r w:rsidRPr="00A322AA">
        <w:rPr>
          <w:sz w:val="28"/>
          <w:szCs w:val="28"/>
        </w:rPr>
        <w:t xml:space="preserve"> </w:t>
      </w:r>
      <w:proofErr w:type="spellStart"/>
      <w:r w:rsidRPr="00A322AA">
        <w:rPr>
          <w:sz w:val="28"/>
          <w:szCs w:val="28"/>
        </w:rPr>
        <w:t>етеді</w:t>
      </w:r>
      <w:proofErr w:type="spellEnd"/>
      <w:r w:rsidRPr="00A322AA">
        <w:rPr>
          <w:sz w:val="28"/>
          <w:szCs w:val="28"/>
        </w:rPr>
        <w:t xml:space="preserve">. </w:t>
      </w:r>
      <w:proofErr w:type="spellStart"/>
      <w:r w:rsidRPr="00A322AA">
        <w:rPr>
          <w:sz w:val="28"/>
          <w:szCs w:val="28"/>
        </w:rPr>
        <w:t>Бұл</w:t>
      </w:r>
      <w:proofErr w:type="spellEnd"/>
      <w:r w:rsidRPr="00A322AA">
        <w:rPr>
          <w:sz w:val="28"/>
          <w:szCs w:val="28"/>
        </w:rPr>
        <w:t xml:space="preserve"> </w:t>
      </w:r>
      <w:proofErr w:type="spellStart"/>
      <w:r w:rsidRPr="00A322AA">
        <w:rPr>
          <w:sz w:val="28"/>
          <w:szCs w:val="28"/>
        </w:rPr>
        <w:t>ретте</w:t>
      </w:r>
      <w:proofErr w:type="spellEnd"/>
      <w:r w:rsidRPr="00A322AA">
        <w:rPr>
          <w:sz w:val="28"/>
          <w:szCs w:val="28"/>
        </w:rPr>
        <w:t xml:space="preserve"> </w:t>
      </w:r>
      <w:proofErr w:type="spellStart"/>
      <w:r w:rsidRPr="00A322AA">
        <w:rPr>
          <w:sz w:val="28"/>
          <w:szCs w:val="28"/>
        </w:rPr>
        <w:t>үш</w:t>
      </w:r>
      <w:proofErr w:type="spellEnd"/>
      <w:r w:rsidRPr="00A322AA">
        <w:rPr>
          <w:sz w:val="28"/>
          <w:szCs w:val="28"/>
        </w:rPr>
        <w:t xml:space="preserve"> </w:t>
      </w:r>
      <w:proofErr w:type="spellStart"/>
      <w:r w:rsidRPr="00A322AA">
        <w:rPr>
          <w:sz w:val="28"/>
          <w:szCs w:val="28"/>
        </w:rPr>
        <w:t>негізгі</w:t>
      </w:r>
      <w:proofErr w:type="spellEnd"/>
      <w:r w:rsidRPr="00A322AA">
        <w:rPr>
          <w:sz w:val="28"/>
          <w:szCs w:val="28"/>
        </w:rPr>
        <w:t xml:space="preserve"> </w:t>
      </w:r>
      <w:proofErr w:type="spellStart"/>
      <w:r w:rsidRPr="00A322AA">
        <w:rPr>
          <w:sz w:val="28"/>
          <w:szCs w:val="28"/>
        </w:rPr>
        <w:t>өлшем</w:t>
      </w:r>
      <w:proofErr w:type="spellEnd"/>
      <w:r w:rsidRPr="00A322AA">
        <w:rPr>
          <w:sz w:val="28"/>
          <w:szCs w:val="28"/>
        </w:rPr>
        <w:t xml:space="preserve"> </w:t>
      </w:r>
      <w:proofErr w:type="spellStart"/>
      <w:r w:rsidRPr="00A322AA">
        <w:rPr>
          <w:sz w:val="28"/>
          <w:szCs w:val="28"/>
        </w:rPr>
        <w:t>өзекті</w:t>
      </w:r>
      <w:proofErr w:type="spellEnd"/>
      <w:r w:rsidRPr="00A322AA">
        <w:rPr>
          <w:sz w:val="28"/>
          <w:szCs w:val="28"/>
        </w:rPr>
        <w:t xml:space="preserve">: </w:t>
      </w:r>
      <w:proofErr w:type="spellStart"/>
      <w:r w:rsidRPr="00A322AA">
        <w:rPr>
          <w:sz w:val="28"/>
          <w:szCs w:val="28"/>
        </w:rPr>
        <w:t>тұрақтылық</w:t>
      </w:r>
      <w:proofErr w:type="spellEnd"/>
      <w:r w:rsidRPr="00A322AA">
        <w:rPr>
          <w:sz w:val="28"/>
          <w:szCs w:val="28"/>
        </w:rPr>
        <w:t xml:space="preserve">, </w:t>
      </w:r>
      <w:proofErr w:type="spellStart"/>
      <w:r w:rsidRPr="00A322AA">
        <w:rPr>
          <w:sz w:val="28"/>
          <w:szCs w:val="28"/>
        </w:rPr>
        <w:t>бәсекеге</w:t>
      </w:r>
      <w:proofErr w:type="spellEnd"/>
      <w:r w:rsidRPr="00A322AA">
        <w:rPr>
          <w:sz w:val="28"/>
          <w:szCs w:val="28"/>
        </w:rPr>
        <w:t xml:space="preserve"> </w:t>
      </w:r>
      <w:proofErr w:type="spellStart"/>
      <w:r w:rsidRPr="00A322AA">
        <w:rPr>
          <w:sz w:val="28"/>
          <w:szCs w:val="28"/>
        </w:rPr>
        <w:t>қабілеттілік</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мүдделі</w:t>
      </w:r>
      <w:proofErr w:type="spellEnd"/>
      <w:r w:rsidRPr="00A322AA">
        <w:rPr>
          <w:sz w:val="28"/>
          <w:szCs w:val="28"/>
        </w:rPr>
        <w:t xml:space="preserve"> </w:t>
      </w:r>
      <w:proofErr w:type="spellStart"/>
      <w:r w:rsidRPr="00A322AA">
        <w:rPr>
          <w:sz w:val="28"/>
          <w:szCs w:val="28"/>
        </w:rPr>
        <w:t>тараптардың</w:t>
      </w:r>
      <w:proofErr w:type="spellEnd"/>
      <w:r w:rsidRPr="00A322AA">
        <w:rPr>
          <w:sz w:val="28"/>
          <w:szCs w:val="28"/>
        </w:rPr>
        <w:t xml:space="preserve"> </w:t>
      </w:r>
      <w:proofErr w:type="spellStart"/>
      <w:r w:rsidRPr="00A322AA">
        <w:rPr>
          <w:sz w:val="28"/>
          <w:szCs w:val="28"/>
        </w:rPr>
        <w:t>белсенді</w:t>
      </w:r>
      <w:proofErr w:type="spellEnd"/>
      <w:r w:rsidRPr="00A322AA">
        <w:rPr>
          <w:sz w:val="28"/>
          <w:szCs w:val="28"/>
        </w:rPr>
        <w:t xml:space="preserve"> </w:t>
      </w:r>
      <w:proofErr w:type="spellStart"/>
      <w:r w:rsidRPr="00A322AA">
        <w:rPr>
          <w:sz w:val="28"/>
          <w:szCs w:val="28"/>
        </w:rPr>
        <w:t>қатысуы</w:t>
      </w:r>
      <w:proofErr w:type="spellEnd"/>
      <w:r w:rsidRPr="00A322AA">
        <w:rPr>
          <w:sz w:val="28"/>
          <w:szCs w:val="28"/>
        </w:rPr>
        <w:t xml:space="preserve">. </w:t>
      </w:r>
      <w:proofErr w:type="spellStart"/>
      <w:r w:rsidRPr="008439BA">
        <w:rPr>
          <w:sz w:val="28"/>
          <w:szCs w:val="28"/>
        </w:rPr>
        <w:t>Жаңа</w:t>
      </w:r>
      <w:proofErr w:type="spellEnd"/>
      <w:r w:rsidRPr="008439BA">
        <w:rPr>
          <w:sz w:val="28"/>
          <w:szCs w:val="28"/>
        </w:rPr>
        <w:t xml:space="preserve"> </w:t>
      </w:r>
      <w:proofErr w:type="spellStart"/>
      <w:r w:rsidRPr="008439BA">
        <w:rPr>
          <w:sz w:val="28"/>
          <w:szCs w:val="28"/>
        </w:rPr>
        <w:t>бағыттар</w:t>
      </w:r>
      <w:proofErr w:type="spellEnd"/>
      <w:r w:rsidRPr="008439BA">
        <w:rPr>
          <w:sz w:val="28"/>
          <w:szCs w:val="28"/>
        </w:rPr>
        <w:t xml:space="preserve"> </w:t>
      </w:r>
      <w:proofErr w:type="spellStart"/>
      <w:r w:rsidRPr="008439BA">
        <w:rPr>
          <w:sz w:val="28"/>
          <w:szCs w:val="28"/>
        </w:rPr>
        <w:t>табиғи</w:t>
      </w:r>
      <w:proofErr w:type="spellEnd"/>
      <w:r w:rsidRPr="008439BA">
        <w:rPr>
          <w:sz w:val="28"/>
          <w:szCs w:val="28"/>
        </w:rPr>
        <w:t xml:space="preserve"> </w:t>
      </w:r>
      <w:proofErr w:type="spellStart"/>
      <w:r w:rsidRPr="008439BA">
        <w:rPr>
          <w:sz w:val="28"/>
          <w:szCs w:val="28"/>
        </w:rPr>
        <w:t>ресурстардың</w:t>
      </w:r>
      <w:proofErr w:type="spellEnd"/>
      <w:r w:rsidRPr="008439BA">
        <w:rPr>
          <w:sz w:val="28"/>
          <w:szCs w:val="28"/>
        </w:rPr>
        <w:t xml:space="preserve"> </w:t>
      </w:r>
      <w:proofErr w:type="spellStart"/>
      <w:r w:rsidRPr="008439BA">
        <w:rPr>
          <w:sz w:val="28"/>
          <w:szCs w:val="28"/>
        </w:rPr>
        <w:t>сақталуын</w:t>
      </w:r>
      <w:proofErr w:type="spellEnd"/>
      <w:r w:rsidRPr="008439BA">
        <w:rPr>
          <w:sz w:val="28"/>
          <w:szCs w:val="28"/>
        </w:rPr>
        <w:t xml:space="preserve">, </w:t>
      </w:r>
      <w:proofErr w:type="spellStart"/>
      <w:r w:rsidRPr="008439BA">
        <w:rPr>
          <w:sz w:val="28"/>
          <w:szCs w:val="28"/>
        </w:rPr>
        <w:t>мәдени</w:t>
      </w:r>
      <w:proofErr w:type="spellEnd"/>
      <w:r w:rsidRPr="008439BA">
        <w:rPr>
          <w:sz w:val="28"/>
          <w:szCs w:val="28"/>
        </w:rPr>
        <w:t xml:space="preserve"> </w:t>
      </w:r>
      <w:proofErr w:type="spellStart"/>
      <w:r w:rsidRPr="008439BA">
        <w:rPr>
          <w:sz w:val="28"/>
          <w:szCs w:val="28"/>
        </w:rPr>
        <w:t>мұраның</w:t>
      </w:r>
      <w:proofErr w:type="spellEnd"/>
      <w:r w:rsidRPr="008439BA">
        <w:rPr>
          <w:sz w:val="28"/>
          <w:szCs w:val="28"/>
        </w:rPr>
        <w:t xml:space="preserve"> </w:t>
      </w:r>
      <w:proofErr w:type="spellStart"/>
      <w:r w:rsidRPr="008439BA">
        <w:rPr>
          <w:sz w:val="28"/>
          <w:szCs w:val="28"/>
        </w:rPr>
        <w:t>қорғалуын</w:t>
      </w:r>
      <w:proofErr w:type="spellEnd"/>
      <w:r w:rsidRPr="008439BA">
        <w:rPr>
          <w:sz w:val="28"/>
          <w:szCs w:val="28"/>
        </w:rPr>
        <w:t xml:space="preserve">, </w:t>
      </w:r>
      <w:proofErr w:type="spellStart"/>
      <w:r w:rsidRPr="008439BA">
        <w:rPr>
          <w:sz w:val="28"/>
          <w:szCs w:val="28"/>
        </w:rPr>
        <w:t>жергілікті</w:t>
      </w:r>
      <w:proofErr w:type="spellEnd"/>
      <w:r w:rsidRPr="008439BA">
        <w:rPr>
          <w:sz w:val="28"/>
          <w:szCs w:val="28"/>
        </w:rPr>
        <w:t xml:space="preserve"> </w:t>
      </w:r>
      <w:proofErr w:type="spellStart"/>
      <w:r w:rsidRPr="008439BA">
        <w:rPr>
          <w:sz w:val="28"/>
          <w:szCs w:val="28"/>
        </w:rPr>
        <w:t>халықтың</w:t>
      </w:r>
      <w:proofErr w:type="spellEnd"/>
      <w:r w:rsidRPr="008439BA">
        <w:rPr>
          <w:sz w:val="28"/>
          <w:szCs w:val="28"/>
        </w:rPr>
        <w:t xml:space="preserve"> </w:t>
      </w:r>
      <w:proofErr w:type="spellStart"/>
      <w:r w:rsidRPr="008439BA">
        <w:rPr>
          <w:sz w:val="28"/>
          <w:szCs w:val="28"/>
        </w:rPr>
        <w:t>әлеуметтік</w:t>
      </w:r>
      <w:proofErr w:type="spellEnd"/>
      <w:r w:rsidRPr="008439BA">
        <w:rPr>
          <w:sz w:val="28"/>
          <w:szCs w:val="28"/>
        </w:rPr>
        <w:t xml:space="preserve"> </w:t>
      </w:r>
      <w:proofErr w:type="spellStart"/>
      <w:r w:rsidRPr="008439BA">
        <w:rPr>
          <w:sz w:val="28"/>
          <w:szCs w:val="28"/>
        </w:rPr>
        <w:t>әл-ауқатын</w:t>
      </w:r>
      <w:proofErr w:type="spellEnd"/>
      <w:r w:rsidRPr="008439BA">
        <w:rPr>
          <w:sz w:val="28"/>
          <w:szCs w:val="28"/>
        </w:rPr>
        <w:t xml:space="preserve"> </w:t>
      </w:r>
      <w:proofErr w:type="spellStart"/>
      <w:r w:rsidRPr="008439BA">
        <w:rPr>
          <w:sz w:val="28"/>
          <w:szCs w:val="28"/>
        </w:rPr>
        <w:t>қамтамасыз</w:t>
      </w:r>
      <w:proofErr w:type="spellEnd"/>
      <w:r w:rsidRPr="008439BA">
        <w:rPr>
          <w:sz w:val="28"/>
          <w:szCs w:val="28"/>
        </w:rPr>
        <w:t xml:space="preserve"> </w:t>
      </w:r>
      <w:proofErr w:type="spellStart"/>
      <w:r w:rsidRPr="008439BA">
        <w:rPr>
          <w:sz w:val="28"/>
          <w:szCs w:val="28"/>
        </w:rPr>
        <w:t>етуі</w:t>
      </w:r>
      <w:proofErr w:type="spellEnd"/>
      <w:r w:rsidRPr="008439BA">
        <w:rPr>
          <w:sz w:val="28"/>
          <w:szCs w:val="28"/>
        </w:rPr>
        <w:t xml:space="preserve"> </w:t>
      </w:r>
      <w:proofErr w:type="spellStart"/>
      <w:r w:rsidRPr="008439BA">
        <w:rPr>
          <w:sz w:val="28"/>
          <w:szCs w:val="28"/>
        </w:rPr>
        <w:t>тиіс</w:t>
      </w:r>
      <w:proofErr w:type="spellEnd"/>
      <w:r w:rsidRPr="008439BA">
        <w:rPr>
          <w:sz w:val="28"/>
          <w:szCs w:val="28"/>
        </w:rPr>
        <w:t>.</w:t>
      </w:r>
    </w:p>
    <w:p w14:paraId="7B0C5C4D" w14:textId="55F19861" w:rsidR="00F2358B" w:rsidRPr="00E36970" w:rsidRDefault="00F2358B" w:rsidP="00C13277">
      <w:pPr>
        <w:ind w:firstLine="709"/>
        <w:contextualSpacing/>
        <w:jc w:val="both"/>
        <w:rPr>
          <w:sz w:val="28"/>
          <w:szCs w:val="28"/>
        </w:rPr>
      </w:pPr>
      <w:proofErr w:type="spellStart"/>
      <w:r w:rsidRPr="00E36970">
        <w:rPr>
          <w:sz w:val="28"/>
          <w:szCs w:val="28"/>
        </w:rPr>
        <w:t>Экологиялық</w:t>
      </w:r>
      <w:proofErr w:type="spellEnd"/>
      <w:r w:rsidRPr="00E36970">
        <w:rPr>
          <w:sz w:val="28"/>
          <w:szCs w:val="28"/>
        </w:rPr>
        <w:t xml:space="preserve"> </w:t>
      </w:r>
      <w:proofErr w:type="spellStart"/>
      <w:r w:rsidRPr="00E36970">
        <w:rPr>
          <w:sz w:val="28"/>
          <w:szCs w:val="28"/>
        </w:rPr>
        <w:t>аспектілердің</w:t>
      </w:r>
      <w:proofErr w:type="spellEnd"/>
      <w:r w:rsidRPr="00E36970">
        <w:rPr>
          <w:sz w:val="28"/>
          <w:szCs w:val="28"/>
        </w:rPr>
        <w:t xml:space="preserve"> </w:t>
      </w:r>
      <w:proofErr w:type="spellStart"/>
      <w:r w:rsidRPr="00E36970">
        <w:rPr>
          <w:sz w:val="28"/>
          <w:szCs w:val="28"/>
        </w:rPr>
        <w:t>ішінде</w:t>
      </w:r>
      <w:proofErr w:type="spellEnd"/>
      <w:r w:rsidRPr="00E36970">
        <w:rPr>
          <w:sz w:val="28"/>
          <w:szCs w:val="28"/>
        </w:rPr>
        <w:t xml:space="preserve"> су </w:t>
      </w:r>
      <w:proofErr w:type="spellStart"/>
      <w:r w:rsidRPr="00E36970">
        <w:rPr>
          <w:sz w:val="28"/>
          <w:szCs w:val="28"/>
        </w:rPr>
        <w:t>ресурстарын</w:t>
      </w:r>
      <w:proofErr w:type="spellEnd"/>
      <w:r w:rsidRPr="00E36970">
        <w:rPr>
          <w:sz w:val="28"/>
          <w:szCs w:val="28"/>
        </w:rPr>
        <w:t xml:space="preserve"> </w:t>
      </w:r>
      <w:proofErr w:type="spellStart"/>
      <w:r w:rsidRPr="00E36970">
        <w:rPr>
          <w:sz w:val="28"/>
          <w:szCs w:val="28"/>
        </w:rPr>
        <w:t>басқару</w:t>
      </w:r>
      <w:proofErr w:type="spellEnd"/>
      <w:r w:rsidRPr="00E36970">
        <w:rPr>
          <w:sz w:val="28"/>
          <w:szCs w:val="28"/>
        </w:rPr>
        <w:t xml:space="preserve"> </w:t>
      </w:r>
      <w:proofErr w:type="spellStart"/>
      <w:r w:rsidRPr="00E36970">
        <w:rPr>
          <w:sz w:val="28"/>
          <w:szCs w:val="28"/>
        </w:rPr>
        <w:t>мәселесі</w:t>
      </w:r>
      <w:proofErr w:type="spellEnd"/>
      <w:r w:rsidRPr="00E36970">
        <w:rPr>
          <w:sz w:val="28"/>
          <w:szCs w:val="28"/>
        </w:rPr>
        <w:t xml:space="preserve"> </w:t>
      </w:r>
      <w:proofErr w:type="spellStart"/>
      <w:r w:rsidRPr="00E36970">
        <w:rPr>
          <w:sz w:val="28"/>
          <w:szCs w:val="28"/>
        </w:rPr>
        <w:t>ерекше</w:t>
      </w:r>
      <w:proofErr w:type="spellEnd"/>
      <w:r w:rsidRPr="00E36970">
        <w:rPr>
          <w:sz w:val="28"/>
          <w:szCs w:val="28"/>
        </w:rPr>
        <w:t xml:space="preserve"> </w:t>
      </w:r>
      <w:proofErr w:type="spellStart"/>
      <w:r w:rsidRPr="00E36970">
        <w:rPr>
          <w:sz w:val="28"/>
          <w:szCs w:val="28"/>
        </w:rPr>
        <w:t>маңызға</w:t>
      </w:r>
      <w:proofErr w:type="spellEnd"/>
      <w:r w:rsidRPr="00E36970">
        <w:rPr>
          <w:sz w:val="28"/>
          <w:szCs w:val="28"/>
        </w:rPr>
        <w:t xml:space="preserve"> </w:t>
      </w:r>
      <w:proofErr w:type="spellStart"/>
      <w:r w:rsidRPr="00E36970">
        <w:rPr>
          <w:sz w:val="28"/>
          <w:szCs w:val="28"/>
        </w:rPr>
        <w:t>ие</w:t>
      </w:r>
      <w:proofErr w:type="spellEnd"/>
      <w:r w:rsidRPr="00E36970">
        <w:rPr>
          <w:sz w:val="28"/>
          <w:szCs w:val="28"/>
        </w:rPr>
        <w:t xml:space="preserve">. </w:t>
      </w:r>
      <w:proofErr w:type="spellStart"/>
      <w:r w:rsidRPr="00E36970">
        <w:rPr>
          <w:sz w:val="28"/>
          <w:szCs w:val="28"/>
        </w:rPr>
        <w:t>Туристік</w:t>
      </w:r>
      <w:proofErr w:type="spellEnd"/>
      <w:r w:rsidRPr="00E36970">
        <w:rPr>
          <w:sz w:val="28"/>
          <w:szCs w:val="28"/>
        </w:rPr>
        <w:t xml:space="preserve"> </w:t>
      </w:r>
      <w:proofErr w:type="spellStart"/>
      <w:r w:rsidRPr="00E36970">
        <w:rPr>
          <w:sz w:val="28"/>
          <w:szCs w:val="28"/>
        </w:rPr>
        <w:t>қызметтің</w:t>
      </w:r>
      <w:proofErr w:type="spellEnd"/>
      <w:r w:rsidRPr="00E36970">
        <w:rPr>
          <w:sz w:val="28"/>
          <w:szCs w:val="28"/>
        </w:rPr>
        <w:t xml:space="preserve"> су </w:t>
      </w:r>
      <w:proofErr w:type="spellStart"/>
      <w:r w:rsidRPr="00E36970">
        <w:rPr>
          <w:sz w:val="28"/>
          <w:szCs w:val="28"/>
        </w:rPr>
        <w:t>экожүйелеріне</w:t>
      </w:r>
      <w:proofErr w:type="spellEnd"/>
      <w:r w:rsidRPr="00E36970">
        <w:rPr>
          <w:sz w:val="28"/>
          <w:szCs w:val="28"/>
        </w:rPr>
        <w:t xml:space="preserve"> </w:t>
      </w:r>
      <w:proofErr w:type="spellStart"/>
      <w:r w:rsidRPr="00E36970">
        <w:rPr>
          <w:sz w:val="28"/>
          <w:szCs w:val="28"/>
        </w:rPr>
        <w:t>әсерін</w:t>
      </w:r>
      <w:proofErr w:type="spellEnd"/>
      <w:r w:rsidRPr="00E36970">
        <w:rPr>
          <w:sz w:val="28"/>
          <w:szCs w:val="28"/>
        </w:rPr>
        <w:t xml:space="preserve"> </w:t>
      </w:r>
      <w:proofErr w:type="spellStart"/>
      <w:r w:rsidRPr="00E36970">
        <w:rPr>
          <w:sz w:val="28"/>
          <w:szCs w:val="28"/>
        </w:rPr>
        <w:t>шектеу</w:t>
      </w:r>
      <w:proofErr w:type="spellEnd"/>
      <w:r w:rsidRPr="00E36970">
        <w:rPr>
          <w:sz w:val="28"/>
          <w:szCs w:val="28"/>
        </w:rPr>
        <w:t xml:space="preserve">, </w:t>
      </w:r>
      <w:proofErr w:type="spellStart"/>
      <w:r w:rsidRPr="00E36970">
        <w:rPr>
          <w:sz w:val="28"/>
          <w:szCs w:val="28"/>
        </w:rPr>
        <w:t>жағалау</w:t>
      </w:r>
      <w:proofErr w:type="spellEnd"/>
      <w:r w:rsidRPr="00E36970">
        <w:rPr>
          <w:sz w:val="28"/>
          <w:szCs w:val="28"/>
        </w:rPr>
        <w:t xml:space="preserve"> </w:t>
      </w:r>
      <w:proofErr w:type="spellStart"/>
      <w:r w:rsidRPr="00E36970">
        <w:rPr>
          <w:sz w:val="28"/>
          <w:szCs w:val="28"/>
        </w:rPr>
        <w:t>аймақтары</w:t>
      </w:r>
      <w:proofErr w:type="spellEnd"/>
      <w:r w:rsidRPr="00E36970">
        <w:rPr>
          <w:sz w:val="28"/>
          <w:szCs w:val="28"/>
        </w:rPr>
        <w:t xml:space="preserve"> мен </w:t>
      </w:r>
      <w:proofErr w:type="spellStart"/>
      <w:r w:rsidRPr="00E36970">
        <w:rPr>
          <w:sz w:val="28"/>
          <w:szCs w:val="28"/>
        </w:rPr>
        <w:t>таулы</w:t>
      </w:r>
      <w:proofErr w:type="spellEnd"/>
      <w:r w:rsidRPr="00E36970">
        <w:rPr>
          <w:sz w:val="28"/>
          <w:szCs w:val="28"/>
        </w:rPr>
        <w:t xml:space="preserve"> су </w:t>
      </w:r>
      <w:proofErr w:type="spellStart"/>
      <w:r w:rsidRPr="00E36970">
        <w:rPr>
          <w:sz w:val="28"/>
          <w:szCs w:val="28"/>
        </w:rPr>
        <w:t>жүйелерін</w:t>
      </w:r>
      <w:proofErr w:type="spellEnd"/>
      <w:r w:rsidRPr="00E36970">
        <w:rPr>
          <w:sz w:val="28"/>
          <w:szCs w:val="28"/>
        </w:rPr>
        <w:t xml:space="preserve"> </w:t>
      </w:r>
      <w:proofErr w:type="spellStart"/>
      <w:r w:rsidRPr="00E36970">
        <w:rPr>
          <w:sz w:val="28"/>
          <w:szCs w:val="28"/>
        </w:rPr>
        <w:t>қорғау</w:t>
      </w:r>
      <w:proofErr w:type="spellEnd"/>
      <w:r w:rsidRPr="00E36970">
        <w:rPr>
          <w:sz w:val="28"/>
          <w:szCs w:val="28"/>
        </w:rPr>
        <w:t xml:space="preserve">, </w:t>
      </w:r>
      <w:proofErr w:type="spellStart"/>
      <w:r w:rsidRPr="00E36970">
        <w:rPr>
          <w:sz w:val="28"/>
          <w:szCs w:val="28"/>
        </w:rPr>
        <w:t>тұрмыстық</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туристік</w:t>
      </w:r>
      <w:proofErr w:type="spellEnd"/>
      <w:r w:rsidRPr="00E36970">
        <w:rPr>
          <w:sz w:val="28"/>
          <w:szCs w:val="28"/>
        </w:rPr>
        <w:t xml:space="preserve"> </w:t>
      </w:r>
      <w:proofErr w:type="spellStart"/>
      <w:r w:rsidRPr="00E36970">
        <w:rPr>
          <w:sz w:val="28"/>
          <w:szCs w:val="28"/>
        </w:rPr>
        <w:t>қалдықтарды</w:t>
      </w:r>
      <w:proofErr w:type="spellEnd"/>
      <w:r w:rsidRPr="00E36970">
        <w:rPr>
          <w:sz w:val="28"/>
          <w:szCs w:val="28"/>
        </w:rPr>
        <w:t xml:space="preserve"> </w:t>
      </w:r>
      <w:proofErr w:type="spellStart"/>
      <w:r w:rsidRPr="00E36970">
        <w:rPr>
          <w:sz w:val="28"/>
          <w:szCs w:val="28"/>
        </w:rPr>
        <w:t>өңдеу</w:t>
      </w:r>
      <w:proofErr w:type="spellEnd"/>
      <w:r w:rsidRPr="00E36970">
        <w:rPr>
          <w:sz w:val="28"/>
          <w:szCs w:val="28"/>
        </w:rPr>
        <w:t xml:space="preserve"> – </w:t>
      </w:r>
      <w:proofErr w:type="spellStart"/>
      <w:r w:rsidRPr="00E36970">
        <w:rPr>
          <w:sz w:val="28"/>
          <w:szCs w:val="28"/>
        </w:rPr>
        <w:t>дестинацияның</w:t>
      </w:r>
      <w:proofErr w:type="spellEnd"/>
      <w:r w:rsidRPr="00E36970">
        <w:rPr>
          <w:sz w:val="28"/>
          <w:szCs w:val="28"/>
        </w:rPr>
        <w:t xml:space="preserve"> </w:t>
      </w:r>
      <w:proofErr w:type="spellStart"/>
      <w:r w:rsidRPr="00E36970">
        <w:rPr>
          <w:sz w:val="28"/>
          <w:szCs w:val="28"/>
        </w:rPr>
        <w:t>экологиялық</w:t>
      </w:r>
      <w:proofErr w:type="spellEnd"/>
      <w:r w:rsidRPr="00E36970">
        <w:rPr>
          <w:sz w:val="28"/>
          <w:szCs w:val="28"/>
        </w:rPr>
        <w:t xml:space="preserve"> </w:t>
      </w:r>
      <w:proofErr w:type="spellStart"/>
      <w:r w:rsidRPr="00E36970">
        <w:rPr>
          <w:sz w:val="28"/>
          <w:szCs w:val="28"/>
        </w:rPr>
        <w:t>имиджін</w:t>
      </w:r>
      <w:proofErr w:type="spellEnd"/>
      <w:r w:rsidRPr="00E36970">
        <w:rPr>
          <w:sz w:val="28"/>
          <w:szCs w:val="28"/>
        </w:rPr>
        <w:t xml:space="preserve"> </w:t>
      </w:r>
      <w:proofErr w:type="spellStart"/>
      <w:r w:rsidRPr="00E36970">
        <w:rPr>
          <w:sz w:val="28"/>
          <w:szCs w:val="28"/>
        </w:rPr>
        <w:t>қалыптастыратын</w:t>
      </w:r>
      <w:proofErr w:type="spellEnd"/>
      <w:r w:rsidRPr="00E36970">
        <w:rPr>
          <w:sz w:val="28"/>
          <w:szCs w:val="28"/>
        </w:rPr>
        <w:t xml:space="preserve"> </w:t>
      </w:r>
      <w:proofErr w:type="spellStart"/>
      <w:r w:rsidRPr="00E36970">
        <w:rPr>
          <w:sz w:val="28"/>
          <w:szCs w:val="28"/>
        </w:rPr>
        <w:t>маңызды</w:t>
      </w:r>
      <w:proofErr w:type="spellEnd"/>
      <w:r w:rsidRPr="00E36970">
        <w:rPr>
          <w:sz w:val="28"/>
          <w:szCs w:val="28"/>
        </w:rPr>
        <w:t xml:space="preserve"> </w:t>
      </w:r>
      <w:proofErr w:type="spellStart"/>
      <w:r w:rsidRPr="00E36970">
        <w:rPr>
          <w:sz w:val="28"/>
          <w:szCs w:val="28"/>
        </w:rPr>
        <w:t>элементтер</w:t>
      </w:r>
      <w:proofErr w:type="spellEnd"/>
      <w:r w:rsidRPr="00E36970">
        <w:rPr>
          <w:sz w:val="28"/>
          <w:szCs w:val="28"/>
        </w:rPr>
        <w:t xml:space="preserve">. </w:t>
      </w:r>
      <w:proofErr w:type="spellStart"/>
      <w:r w:rsidRPr="00E36970">
        <w:rPr>
          <w:sz w:val="28"/>
          <w:szCs w:val="28"/>
        </w:rPr>
        <w:t>Мұндай</w:t>
      </w:r>
      <w:proofErr w:type="spellEnd"/>
      <w:r w:rsidRPr="00E36970">
        <w:rPr>
          <w:sz w:val="28"/>
          <w:szCs w:val="28"/>
        </w:rPr>
        <w:t xml:space="preserve"> </w:t>
      </w:r>
      <w:proofErr w:type="spellStart"/>
      <w:r w:rsidRPr="00E36970">
        <w:rPr>
          <w:sz w:val="28"/>
          <w:szCs w:val="28"/>
        </w:rPr>
        <w:t>шаралар</w:t>
      </w:r>
      <w:proofErr w:type="spellEnd"/>
      <w:r w:rsidRPr="00E36970">
        <w:rPr>
          <w:sz w:val="28"/>
          <w:szCs w:val="28"/>
        </w:rPr>
        <w:t xml:space="preserve"> </w:t>
      </w:r>
      <w:proofErr w:type="spellStart"/>
      <w:r w:rsidRPr="00E36970">
        <w:rPr>
          <w:sz w:val="28"/>
          <w:szCs w:val="28"/>
        </w:rPr>
        <w:t>қоршаған</w:t>
      </w:r>
      <w:proofErr w:type="spellEnd"/>
      <w:r w:rsidRPr="00E36970">
        <w:rPr>
          <w:sz w:val="28"/>
          <w:szCs w:val="28"/>
        </w:rPr>
        <w:t xml:space="preserve"> </w:t>
      </w:r>
      <w:proofErr w:type="spellStart"/>
      <w:r w:rsidRPr="00E36970">
        <w:rPr>
          <w:sz w:val="28"/>
          <w:szCs w:val="28"/>
        </w:rPr>
        <w:t>ортаға</w:t>
      </w:r>
      <w:proofErr w:type="spellEnd"/>
      <w:r w:rsidRPr="00E36970">
        <w:rPr>
          <w:sz w:val="28"/>
          <w:szCs w:val="28"/>
        </w:rPr>
        <w:t xml:space="preserve"> </w:t>
      </w:r>
      <w:proofErr w:type="spellStart"/>
      <w:r w:rsidRPr="00E36970">
        <w:rPr>
          <w:sz w:val="28"/>
          <w:szCs w:val="28"/>
        </w:rPr>
        <w:t>жауапты</w:t>
      </w:r>
      <w:proofErr w:type="spellEnd"/>
      <w:r w:rsidRPr="00E36970">
        <w:rPr>
          <w:sz w:val="28"/>
          <w:szCs w:val="28"/>
        </w:rPr>
        <w:t xml:space="preserve"> </w:t>
      </w:r>
      <w:proofErr w:type="spellStart"/>
      <w:r w:rsidRPr="00E36970">
        <w:rPr>
          <w:sz w:val="28"/>
          <w:szCs w:val="28"/>
        </w:rPr>
        <w:t>туристер</w:t>
      </w:r>
      <w:proofErr w:type="spellEnd"/>
      <w:r w:rsidRPr="00E36970">
        <w:rPr>
          <w:sz w:val="28"/>
          <w:szCs w:val="28"/>
        </w:rPr>
        <w:t xml:space="preserve"> </w:t>
      </w:r>
      <w:proofErr w:type="spellStart"/>
      <w:r w:rsidRPr="00E36970">
        <w:rPr>
          <w:sz w:val="28"/>
          <w:szCs w:val="28"/>
        </w:rPr>
        <w:t>үшін</w:t>
      </w:r>
      <w:proofErr w:type="spellEnd"/>
      <w:r w:rsidRPr="00E36970">
        <w:rPr>
          <w:sz w:val="28"/>
          <w:szCs w:val="28"/>
        </w:rPr>
        <w:t xml:space="preserve"> </w:t>
      </w:r>
      <w:proofErr w:type="spellStart"/>
      <w:r w:rsidRPr="00E36970">
        <w:rPr>
          <w:sz w:val="28"/>
          <w:szCs w:val="28"/>
        </w:rPr>
        <w:t>дестинацияның</w:t>
      </w:r>
      <w:proofErr w:type="spellEnd"/>
      <w:r w:rsidRPr="00E36970">
        <w:rPr>
          <w:sz w:val="28"/>
          <w:szCs w:val="28"/>
        </w:rPr>
        <w:t xml:space="preserve"> </w:t>
      </w:r>
      <w:proofErr w:type="spellStart"/>
      <w:r w:rsidRPr="00E36970">
        <w:rPr>
          <w:sz w:val="28"/>
          <w:szCs w:val="28"/>
        </w:rPr>
        <w:t>қосымша</w:t>
      </w:r>
      <w:proofErr w:type="spellEnd"/>
      <w:r w:rsidRPr="00E36970">
        <w:rPr>
          <w:sz w:val="28"/>
          <w:szCs w:val="28"/>
        </w:rPr>
        <w:t xml:space="preserve"> </w:t>
      </w:r>
      <w:proofErr w:type="spellStart"/>
      <w:r w:rsidRPr="00E36970">
        <w:rPr>
          <w:sz w:val="28"/>
          <w:szCs w:val="28"/>
        </w:rPr>
        <w:t>тартымдылық</w:t>
      </w:r>
      <w:proofErr w:type="spellEnd"/>
      <w:r w:rsidRPr="00E36970">
        <w:rPr>
          <w:sz w:val="28"/>
          <w:szCs w:val="28"/>
        </w:rPr>
        <w:t xml:space="preserve"> </w:t>
      </w:r>
      <w:proofErr w:type="spellStart"/>
      <w:r w:rsidRPr="00E36970">
        <w:rPr>
          <w:sz w:val="28"/>
          <w:szCs w:val="28"/>
        </w:rPr>
        <w:t>факторына</w:t>
      </w:r>
      <w:proofErr w:type="spellEnd"/>
      <w:r w:rsidRPr="00E36970">
        <w:rPr>
          <w:sz w:val="28"/>
          <w:szCs w:val="28"/>
        </w:rPr>
        <w:t xml:space="preserve"> </w:t>
      </w:r>
      <w:proofErr w:type="spellStart"/>
      <w:r w:rsidRPr="00E36970">
        <w:rPr>
          <w:sz w:val="28"/>
          <w:szCs w:val="28"/>
        </w:rPr>
        <w:t>айналады</w:t>
      </w:r>
      <w:proofErr w:type="spellEnd"/>
      <w:r w:rsidR="007507BD" w:rsidRPr="00E36970">
        <w:rPr>
          <w:sz w:val="28"/>
          <w:szCs w:val="28"/>
        </w:rPr>
        <w:t xml:space="preserve"> [102-110]</w:t>
      </w:r>
      <w:r w:rsidRPr="00E36970">
        <w:rPr>
          <w:sz w:val="28"/>
          <w:szCs w:val="28"/>
        </w:rPr>
        <w:t>.</w:t>
      </w:r>
    </w:p>
    <w:p w14:paraId="243DE77E" w14:textId="5716D3AC" w:rsidR="00F2358B" w:rsidRPr="00E36970" w:rsidRDefault="00F2358B" w:rsidP="00C13277">
      <w:pPr>
        <w:ind w:firstLine="709"/>
        <w:contextualSpacing/>
        <w:jc w:val="both"/>
        <w:rPr>
          <w:sz w:val="28"/>
          <w:szCs w:val="28"/>
        </w:rPr>
      </w:pPr>
      <w:proofErr w:type="spellStart"/>
      <w:r w:rsidRPr="00E36970">
        <w:rPr>
          <w:sz w:val="28"/>
          <w:szCs w:val="28"/>
        </w:rPr>
        <w:t>Дестинацияның</w:t>
      </w:r>
      <w:proofErr w:type="spellEnd"/>
      <w:r w:rsidRPr="00E36970">
        <w:rPr>
          <w:sz w:val="28"/>
          <w:szCs w:val="28"/>
        </w:rPr>
        <w:t xml:space="preserve"> </w:t>
      </w:r>
      <w:proofErr w:type="spellStart"/>
      <w:r w:rsidRPr="00E36970">
        <w:rPr>
          <w:sz w:val="28"/>
          <w:szCs w:val="28"/>
        </w:rPr>
        <w:t>табысты</w:t>
      </w:r>
      <w:proofErr w:type="spellEnd"/>
      <w:r w:rsidRPr="00E36970">
        <w:rPr>
          <w:sz w:val="28"/>
          <w:szCs w:val="28"/>
        </w:rPr>
        <w:t xml:space="preserve"> </w:t>
      </w:r>
      <w:proofErr w:type="spellStart"/>
      <w:r w:rsidRPr="00E36970">
        <w:rPr>
          <w:sz w:val="28"/>
          <w:szCs w:val="28"/>
        </w:rPr>
        <w:t>дамуы</w:t>
      </w:r>
      <w:proofErr w:type="spellEnd"/>
      <w:r w:rsidRPr="00E36970">
        <w:rPr>
          <w:sz w:val="28"/>
          <w:szCs w:val="28"/>
        </w:rPr>
        <w:t xml:space="preserve"> </w:t>
      </w:r>
      <w:proofErr w:type="spellStart"/>
      <w:r w:rsidRPr="00E36970">
        <w:rPr>
          <w:sz w:val="28"/>
          <w:szCs w:val="28"/>
        </w:rPr>
        <w:t>оның</w:t>
      </w:r>
      <w:proofErr w:type="spellEnd"/>
      <w:r w:rsidRPr="00E36970">
        <w:rPr>
          <w:sz w:val="28"/>
          <w:szCs w:val="28"/>
        </w:rPr>
        <w:t xml:space="preserve"> </w:t>
      </w:r>
      <w:proofErr w:type="spellStart"/>
      <w:r w:rsidRPr="00E36970">
        <w:rPr>
          <w:sz w:val="28"/>
          <w:szCs w:val="28"/>
        </w:rPr>
        <w:t>бәсекелік</w:t>
      </w:r>
      <w:proofErr w:type="spellEnd"/>
      <w:r w:rsidRPr="00E36970">
        <w:rPr>
          <w:sz w:val="28"/>
          <w:szCs w:val="28"/>
        </w:rPr>
        <w:t xml:space="preserve"> </w:t>
      </w:r>
      <w:proofErr w:type="spellStart"/>
      <w:r w:rsidRPr="00E36970">
        <w:rPr>
          <w:sz w:val="28"/>
          <w:szCs w:val="28"/>
        </w:rPr>
        <w:t>артықшылық</w:t>
      </w:r>
      <w:proofErr w:type="spellEnd"/>
      <w:r w:rsidRPr="00E36970">
        <w:rPr>
          <w:sz w:val="28"/>
          <w:szCs w:val="28"/>
        </w:rPr>
        <w:t xml:space="preserve"> </w:t>
      </w:r>
      <w:proofErr w:type="spellStart"/>
      <w:r w:rsidRPr="00E36970">
        <w:rPr>
          <w:sz w:val="28"/>
          <w:szCs w:val="28"/>
        </w:rPr>
        <w:t>қалыптастыру</w:t>
      </w:r>
      <w:proofErr w:type="spellEnd"/>
      <w:r w:rsidRPr="00E36970">
        <w:rPr>
          <w:sz w:val="28"/>
          <w:szCs w:val="28"/>
        </w:rPr>
        <w:t xml:space="preserve"> </w:t>
      </w:r>
      <w:proofErr w:type="spellStart"/>
      <w:r w:rsidRPr="00E36970">
        <w:rPr>
          <w:sz w:val="28"/>
          <w:szCs w:val="28"/>
        </w:rPr>
        <w:t>қабілетімен</w:t>
      </w:r>
      <w:proofErr w:type="spellEnd"/>
      <w:r w:rsidRPr="00E36970">
        <w:rPr>
          <w:sz w:val="28"/>
          <w:szCs w:val="28"/>
        </w:rPr>
        <w:t xml:space="preserve"> де </w:t>
      </w:r>
      <w:proofErr w:type="spellStart"/>
      <w:r w:rsidRPr="00E36970">
        <w:rPr>
          <w:sz w:val="28"/>
          <w:szCs w:val="28"/>
        </w:rPr>
        <w:t>тығыз</w:t>
      </w:r>
      <w:proofErr w:type="spellEnd"/>
      <w:r w:rsidRPr="00E36970">
        <w:rPr>
          <w:sz w:val="28"/>
          <w:szCs w:val="28"/>
        </w:rPr>
        <w:t xml:space="preserve"> </w:t>
      </w:r>
      <w:proofErr w:type="spellStart"/>
      <w:r w:rsidRPr="00E36970">
        <w:rPr>
          <w:sz w:val="28"/>
          <w:szCs w:val="28"/>
        </w:rPr>
        <w:t>байланысты</w:t>
      </w:r>
      <w:proofErr w:type="spellEnd"/>
      <w:r w:rsidRPr="00E36970">
        <w:rPr>
          <w:sz w:val="28"/>
          <w:szCs w:val="28"/>
        </w:rPr>
        <w:t xml:space="preserve">. </w:t>
      </w:r>
      <w:proofErr w:type="spellStart"/>
      <w:r w:rsidRPr="00E36970">
        <w:rPr>
          <w:sz w:val="28"/>
          <w:szCs w:val="28"/>
        </w:rPr>
        <w:t>Бәсекеге</w:t>
      </w:r>
      <w:proofErr w:type="spellEnd"/>
      <w:r w:rsidRPr="00E36970">
        <w:rPr>
          <w:sz w:val="28"/>
          <w:szCs w:val="28"/>
        </w:rPr>
        <w:t xml:space="preserve"> </w:t>
      </w:r>
      <w:proofErr w:type="spellStart"/>
      <w:r w:rsidRPr="00E36970">
        <w:rPr>
          <w:sz w:val="28"/>
          <w:szCs w:val="28"/>
        </w:rPr>
        <w:t>қабілетті</w:t>
      </w:r>
      <w:proofErr w:type="spellEnd"/>
      <w:r w:rsidRPr="00E36970">
        <w:rPr>
          <w:sz w:val="28"/>
          <w:szCs w:val="28"/>
        </w:rPr>
        <w:t xml:space="preserve"> </w:t>
      </w:r>
      <w:proofErr w:type="spellStart"/>
      <w:r w:rsidRPr="00E36970">
        <w:rPr>
          <w:sz w:val="28"/>
          <w:szCs w:val="28"/>
        </w:rPr>
        <w:t>дестинация</w:t>
      </w:r>
      <w:proofErr w:type="spellEnd"/>
      <w:r w:rsidRPr="00E36970">
        <w:rPr>
          <w:sz w:val="28"/>
          <w:szCs w:val="28"/>
        </w:rPr>
        <w:t xml:space="preserve"> </w:t>
      </w:r>
      <w:proofErr w:type="spellStart"/>
      <w:r w:rsidRPr="00E36970">
        <w:rPr>
          <w:sz w:val="28"/>
          <w:szCs w:val="28"/>
        </w:rPr>
        <w:t>өзіне</w:t>
      </w:r>
      <w:proofErr w:type="spellEnd"/>
      <w:r w:rsidRPr="00E36970">
        <w:rPr>
          <w:sz w:val="28"/>
          <w:szCs w:val="28"/>
        </w:rPr>
        <w:t xml:space="preserve"> </w:t>
      </w:r>
      <w:proofErr w:type="spellStart"/>
      <w:r w:rsidRPr="00E36970">
        <w:rPr>
          <w:sz w:val="28"/>
          <w:szCs w:val="28"/>
        </w:rPr>
        <w:t>тән</w:t>
      </w:r>
      <w:proofErr w:type="spellEnd"/>
      <w:r w:rsidRPr="00E36970">
        <w:rPr>
          <w:sz w:val="28"/>
          <w:szCs w:val="28"/>
        </w:rPr>
        <w:t xml:space="preserve"> </w:t>
      </w:r>
      <w:proofErr w:type="spellStart"/>
      <w:r w:rsidRPr="00E36970">
        <w:rPr>
          <w:sz w:val="28"/>
          <w:szCs w:val="28"/>
        </w:rPr>
        <w:t>бірегей</w:t>
      </w:r>
      <w:proofErr w:type="spellEnd"/>
      <w:r w:rsidRPr="00E36970">
        <w:rPr>
          <w:sz w:val="28"/>
          <w:szCs w:val="28"/>
        </w:rPr>
        <w:t xml:space="preserve"> </w:t>
      </w:r>
      <w:proofErr w:type="spellStart"/>
      <w:r w:rsidRPr="00E36970">
        <w:rPr>
          <w:sz w:val="28"/>
          <w:szCs w:val="28"/>
        </w:rPr>
        <w:t>ресурстарды</w:t>
      </w:r>
      <w:proofErr w:type="spellEnd"/>
      <w:r w:rsidRPr="00E36970">
        <w:rPr>
          <w:sz w:val="28"/>
          <w:szCs w:val="28"/>
        </w:rPr>
        <w:t xml:space="preserve"> – ландшафт, </w:t>
      </w:r>
      <w:proofErr w:type="spellStart"/>
      <w:r w:rsidRPr="00E36970">
        <w:rPr>
          <w:sz w:val="28"/>
          <w:szCs w:val="28"/>
        </w:rPr>
        <w:t>мәдениет</w:t>
      </w:r>
      <w:proofErr w:type="spellEnd"/>
      <w:r w:rsidRPr="00E36970">
        <w:rPr>
          <w:sz w:val="28"/>
          <w:szCs w:val="28"/>
        </w:rPr>
        <w:t xml:space="preserve">, </w:t>
      </w:r>
      <w:proofErr w:type="spellStart"/>
      <w:r w:rsidRPr="00E36970">
        <w:rPr>
          <w:sz w:val="28"/>
          <w:szCs w:val="28"/>
        </w:rPr>
        <w:t>тағам</w:t>
      </w:r>
      <w:proofErr w:type="spellEnd"/>
      <w:r w:rsidRPr="00E36970">
        <w:rPr>
          <w:sz w:val="28"/>
          <w:szCs w:val="28"/>
        </w:rPr>
        <w:t xml:space="preserve">, </w:t>
      </w:r>
      <w:proofErr w:type="spellStart"/>
      <w:r w:rsidRPr="00E36970">
        <w:rPr>
          <w:sz w:val="28"/>
          <w:szCs w:val="28"/>
        </w:rPr>
        <w:t>оқиға</w:t>
      </w:r>
      <w:proofErr w:type="spellEnd"/>
      <w:r w:rsidRPr="00E36970">
        <w:rPr>
          <w:sz w:val="28"/>
          <w:szCs w:val="28"/>
        </w:rPr>
        <w:t xml:space="preserve">, </w:t>
      </w:r>
      <w:proofErr w:type="spellStart"/>
      <w:r w:rsidRPr="00E36970">
        <w:rPr>
          <w:sz w:val="28"/>
          <w:szCs w:val="28"/>
        </w:rPr>
        <w:t>өмір</w:t>
      </w:r>
      <w:proofErr w:type="spellEnd"/>
      <w:r w:rsidRPr="00E36970">
        <w:rPr>
          <w:sz w:val="28"/>
          <w:szCs w:val="28"/>
        </w:rPr>
        <w:t xml:space="preserve"> </w:t>
      </w:r>
      <w:proofErr w:type="spellStart"/>
      <w:r w:rsidRPr="00E36970">
        <w:rPr>
          <w:sz w:val="28"/>
          <w:szCs w:val="28"/>
        </w:rPr>
        <w:t>салты</w:t>
      </w:r>
      <w:proofErr w:type="spellEnd"/>
      <w:r w:rsidRPr="00E36970">
        <w:rPr>
          <w:sz w:val="28"/>
          <w:szCs w:val="28"/>
        </w:rPr>
        <w:t xml:space="preserve"> – </w:t>
      </w:r>
      <w:proofErr w:type="spellStart"/>
      <w:r w:rsidRPr="00E36970">
        <w:rPr>
          <w:sz w:val="28"/>
          <w:szCs w:val="28"/>
        </w:rPr>
        <w:t>жүйелі</w:t>
      </w:r>
      <w:proofErr w:type="spellEnd"/>
      <w:r w:rsidRPr="00E36970">
        <w:rPr>
          <w:sz w:val="28"/>
          <w:szCs w:val="28"/>
        </w:rPr>
        <w:t xml:space="preserve"> </w:t>
      </w:r>
      <w:proofErr w:type="spellStart"/>
      <w:r w:rsidRPr="00E36970">
        <w:rPr>
          <w:sz w:val="28"/>
          <w:szCs w:val="28"/>
        </w:rPr>
        <w:t>түрде</w:t>
      </w:r>
      <w:proofErr w:type="spellEnd"/>
      <w:r w:rsidRPr="00E36970">
        <w:rPr>
          <w:sz w:val="28"/>
          <w:szCs w:val="28"/>
        </w:rPr>
        <w:t xml:space="preserve"> </w:t>
      </w:r>
      <w:proofErr w:type="spellStart"/>
      <w:r w:rsidRPr="00E36970">
        <w:rPr>
          <w:sz w:val="28"/>
          <w:szCs w:val="28"/>
        </w:rPr>
        <w:t>нарықтық</w:t>
      </w:r>
      <w:proofErr w:type="spellEnd"/>
      <w:r w:rsidRPr="00E36970">
        <w:rPr>
          <w:sz w:val="28"/>
          <w:szCs w:val="28"/>
        </w:rPr>
        <w:t xml:space="preserve"> </w:t>
      </w:r>
      <w:proofErr w:type="spellStart"/>
      <w:r w:rsidRPr="00E36970">
        <w:rPr>
          <w:sz w:val="28"/>
          <w:szCs w:val="28"/>
        </w:rPr>
        <w:t>құндылыққа</w:t>
      </w:r>
      <w:proofErr w:type="spellEnd"/>
      <w:r w:rsidRPr="00E36970">
        <w:rPr>
          <w:sz w:val="28"/>
          <w:szCs w:val="28"/>
        </w:rPr>
        <w:t xml:space="preserve"> </w:t>
      </w:r>
      <w:proofErr w:type="spellStart"/>
      <w:r w:rsidRPr="00E36970">
        <w:rPr>
          <w:sz w:val="28"/>
          <w:szCs w:val="28"/>
        </w:rPr>
        <w:t>айналдырып</w:t>
      </w:r>
      <w:proofErr w:type="spellEnd"/>
      <w:r w:rsidRPr="00E36970">
        <w:rPr>
          <w:sz w:val="28"/>
          <w:szCs w:val="28"/>
        </w:rPr>
        <w:t xml:space="preserve">, </w:t>
      </w:r>
      <w:proofErr w:type="spellStart"/>
      <w:r w:rsidRPr="00E36970">
        <w:rPr>
          <w:sz w:val="28"/>
          <w:szCs w:val="28"/>
        </w:rPr>
        <w:t>айқын</w:t>
      </w:r>
      <w:proofErr w:type="spellEnd"/>
      <w:r w:rsidRPr="00E36970">
        <w:rPr>
          <w:sz w:val="28"/>
          <w:szCs w:val="28"/>
        </w:rPr>
        <w:t xml:space="preserve"> </w:t>
      </w:r>
      <w:proofErr w:type="spellStart"/>
      <w:r w:rsidRPr="00E36970">
        <w:rPr>
          <w:sz w:val="28"/>
          <w:szCs w:val="28"/>
        </w:rPr>
        <w:t>позициялауға</w:t>
      </w:r>
      <w:proofErr w:type="spellEnd"/>
      <w:r w:rsidRPr="00E36970">
        <w:rPr>
          <w:sz w:val="28"/>
          <w:szCs w:val="28"/>
        </w:rPr>
        <w:t xml:space="preserve"> </w:t>
      </w:r>
      <w:proofErr w:type="spellStart"/>
      <w:r w:rsidRPr="00E36970">
        <w:rPr>
          <w:sz w:val="28"/>
          <w:szCs w:val="28"/>
        </w:rPr>
        <w:t>ұмтылады</w:t>
      </w:r>
      <w:proofErr w:type="spellEnd"/>
      <w:r w:rsidRPr="00E36970">
        <w:rPr>
          <w:sz w:val="28"/>
          <w:szCs w:val="28"/>
        </w:rPr>
        <w:t xml:space="preserve">. </w:t>
      </w:r>
      <w:proofErr w:type="spellStart"/>
      <w:r w:rsidRPr="00E36970">
        <w:rPr>
          <w:sz w:val="28"/>
          <w:szCs w:val="28"/>
        </w:rPr>
        <w:t>Бұл</w:t>
      </w:r>
      <w:proofErr w:type="spellEnd"/>
      <w:r w:rsidRPr="00E36970">
        <w:rPr>
          <w:sz w:val="28"/>
          <w:szCs w:val="28"/>
        </w:rPr>
        <w:t xml:space="preserve"> </w:t>
      </w:r>
      <w:proofErr w:type="spellStart"/>
      <w:r w:rsidRPr="00E36970">
        <w:rPr>
          <w:sz w:val="28"/>
          <w:szCs w:val="28"/>
        </w:rPr>
        <w:t>процесте</w:t>
      </w:r>
      <w:proofErr w:type="spellEnd"/>
      <w:r w:rsidRPr="00E36970">
        <w:rPr>
          <w:sz w:val="28"/>
          <w:szCs w:val="28"/>
        </w:rPr>
        <w:t xml:space="preserve"> </w:t>
      </w:r>
      <w:proofErr w:type="spellStart"/>
      <w:r w:rsidRPr="00E36970">
        <w:rPr>
          <w:sz w:val="28"/>
          <w:szCs w:val="28"/>
        </w:rPr>
        <w:t>ұсынылатын</w:t>
      </w:r>
      <w:proofErr w:type="spellEnd"/>
      <w:r w:rsidRPr="00E36970">
        <w:rPr>
          <w:sz w:val="28"/>
          <w:szCs w:val="28"/>
        </w:rPr>
        <w:t xml:space="preserve"> </w:t>
      </w:r>
      <w:proofErr w:type="spellStart"/>
      <w:r w:rsidRPr="00E36970">
        <w:rPr>
          <w:sz w:val="28"/>
          <w:szCs w:val="28"/>
        </w:rPr>
        <w:t>туристік</w:t>
      </w:r>
      <w:proofErr w:type="spellEnd"/>
      <w:r w:rsidRPr="00E36970">
        <w:rPr>
          <w:sz w:val="28"/>
          <w:szCs w:val="28"/>
        </w:rPr>
        <w:t xml:space="preserve"> </w:t>
      </w:r>
      <w:proofErr w:type="spellStart"/>
      <w:r w:rsidRPr="00E36970">
        <w:rPr>
          <w:sz w:val="28"/>
          <w:szCs w:val="28"/>
        </w:rPr>
        <w:t>құндылық</w:t>
      </w:r>
      <w:proofErr w:type="spellEnd"/>
      <w:r w:rsidRPr="00E36970">
        <w:rPr>
          <w:sz w:val="28"/>
          <w:szCs w:val="28"/>
        </w:rPr>
        <w:t xml:space="preserve"> пен </w:t>
      </w:r>
      <w:proofErr w:type="spellStart"/>
      <w:r w:rsidRPr="00E36970">
        <w:rPr>
          <w:sz w:val="28"/>
          <w:szCs w:val="28"/>
        </w:rPr>
        <w:t>баға</w:t>
      </w:r>
      <w:proofErr w:type="spellEnd"/>
      <w:r w:rsidRPr="00E36970">
        <w:rPr>
          <w:sz w:val="28"/>
          <w:szCs w:val="28"/>
        </w:rPr>
        <w:t xml:space="preserve"> </w:t>
      </w:r>
      <w:proofErr w:type="spellStart"/>
      <w:r w:rsidRPr="00E36970">
        <w:rPr>
          <w:sz w:val="28"/>
          <w:szCs w:val="28"/>
        </w:rPr>
        <w:t>арасындағы</w:t>
      </w:r>
      <w:proofErr w:type="spellEnd"/>
      <w:r w:rsidRPr="00E36970">
        <w:rPr>
          <w:sz w:val="28"/>
          <w:szCs w:val="28"/>
        </w:rPr>
        <w:t xml:space="preserve"> </w:t>
      </w:r>
      <w:proofErr w:type="spellStart"/>
      <w:r w:rsidRPr="00E36970">
        <w:rPr>
          <w:sz w:val="28"/>
          <w:szCs w:val="28"/>
        </w:rPr>
        <w:t>оңтайлы</w:t>
      </w:r>
      <w:proofErr w:type="spellEnd"/>
      <w:r w:rsidRPr="00E36970">
        <w:rPr>
          <w:sz w:val="28"/>
          <w:szCs w:val="28"/>
        </w:rPr>
        <w:t xml:space="preserve"> тепе-</w:t>
      </w:r>
      <w:proofErr w:type="spellStart"/>
      <w:r w:rsidRPr="00E36970">
        <w:rPr>
          <w:sz w:val="28"/>
          <w:szCs w:val="28"/>
        </w:rPr>
        <w:t>теңдік</w:t>
      </w:r>
      <w:proofErr w:type="spellEnd"/>
      <w:r w:rsidRPr="00E36970">
        <w:rPr>
          <w:sz w:val="28"/>
          <w:szCs w:val="28"/>
        </w:rPr>
        <w:t xml:space="preserve">, сапа </w:t>
      </w:r>
      <w:proofErr w:type="spellStart"/>
      <w:r w:rsidRPr="00E36970">
        <w:rPr>
          <w:sz w:val="28"/>
          <w:szCs w:val="28"/>
        </w:rPr>
        <w:t>стандарттарының</w:t>
      </w:r>
      <w:proofErr w:type="spellEnd"/>
      <w:r w:rsidRPr="00E36970">
        <w:rPr>
          <w:sz w:val="28"/>
          <w:szCs w:val="28"/>
        </w:rPr>
        <w:t xml:space="preserve"> </w:t>
      </w:r>
      <w:proofErr w:type="spellStart"/>
      <w:r w:rsidRPr="00E36970">
        <w:rPr>
          <w:sz w:val="28"/>
          <w:szCs w:val="28"/>
        </w:rPr>
        <w:t>сақталуы</w:t>
      </w:r>
      <w:proofErr w:type="spellEnd"/>
      <w:r w:rsidRPr="00E36970">
        <w:rPr>
          <w:sz w:val="28"/>
          <w:szCs w:val="28"/>
        </w:rPr>
        <w:t xml:space="preserve">, </w:t>
      </w:r>
      <w:proofErr w:type="spellStart"/>
      <w:r w:rsidRPr="00E36970">
        <w:rPr>
          <w:sz w:val="28"/>
          <w:szCs w:val="28"/>
        </w:rPr>
        <w:t>сервистің</w:t>
      </w:r>
      <w:proofErr w:type="spellEnd"/>
      <w:r w:rsidRPr="00E36970">
        <w:rPr>
          <w:sz w:val="28"/>
          <w:szCs w:val="28"/>
        </w:rPr>
        <w:t xml:space="preserve"> </w:t>
      </w:r>
      <w:proofErr w:type="spellStart"/>
      <w:r w:rsidRPr="00E36970">
        <w:rPr>
          <w:sz w:val="28"/>
          <w:szCs w:val="28"/>
        </w:rPr>
        <w:t>сенімділігі</w:t>
      </w:r>
      <w:proofErr w:type="spellEnd"/>
      <w:r w:rsidRPr="00E36970">
        <w:rPr>
          <w:sz w:val="28"/>
          <w:szCs w:val="28"/>
        </w:rPr>
        <w:t xml:space="preserve"> </w:t>
      </w:r>
      <w:proofErr w:type="spellStart"/>
      <w:r w:rsidRPr="00E36970">
        <w:rPr>
          <w:sz w:val="28"/>
          <w:szCs w:val="28"/>
        </w:rPr>
        <w:t>үлкен</w:t>
      </w:r>
      <w:proofErr w:type="spellEnd"/>
      <w:r w:rsidRPr="00E36970">
        <w:rPr>
          <w:sz w:val="28"/>
          <w:szCs w:val="28"/>
        </w:rPr>
        <w:t xml:space="preserve"> </w:t>
      </w:r>
      <w:proofErr w:type="spellStart"/>
      <w:r w:rsidRPr="00E36970">
        <w:rPr>
          <w:sz w:val="28"/>
          <w:szCs w:val="28"/>
        </w:rPr>
        <w:t>рөл</w:t>
      </w:r>
      <w:proofErr w:type="spellEnd"/>
      <w:r w:rsidRPr="00E36970">
        <w:rPr>
          <w:sz w:val="28"/>
          <w:szCs w:val="28"/>
        </w:rPr>
        <w:t xml:space="preserve"> </w:t>
      </w:r>
      <w:proofErr w:type="spellStart"/>
      <w:r w:rsidRPr="00E36970">
        <w:rPr>
          <w:sz w:val="28"/>
          <w:szCs w:val="28"/>
        </w:rPr>
        <w:t>атқарады</w:t>
      </w:r>
      <w:proofErr w:type="spellEnd"/>
      <w:r w:rsidRPr="00E36970">
        <w:rPr>
          <w:sz w:val="28"/>
          <w:szCs w:val="28"/>
        </w:rPr>
        <w:t>.</w:t>
      </w:r>
    </w:p>
    <w:p w14:paraId="75E68770" w14:textId="5D9695AC" w:rsidR="00F2358B" w:rsidRPr="009841CF" w:rsidRDefault="00F2358B" w:rsidP="00C13277">
      <w:pPr>
        <w:ind w:firstLine="709"/>
        <w:contextualSpacing/>
        <w:jc w:val="both"/>
        <w:rPr>
          <w:sz w:val="28"/>
          <w:szCs w:val="28"/>
        </w:rPr>
      </w:pPr>
      <w:proofErr w:type="spellStart"/>
      <w:r w:rsidRPr="00E36970">
        <w:rPr>
          <w:sz w:val="28"/>
          <w:szCs w:val="28"/>
        </w:rPr>
        <w:t>Инфрақұрылым</w:t>
      </w:r>
      <w:proofErr w:type="spellEnd"/>
      <w:r w:rsidRPr="00E36970">
        <w:rPr>
          <w:sz w:val="28"/>
          <w:szCs w:val="28"/>
        </w:rPr>
        <w:t xml:space="preserve"> мен </w:t>
      </w:r>
      <w:proofErr w:type="spellStart"/>
      <w:r w:rsidRPr="00E36970">
        <w:rPr>
          <w:sz w:val="28"/>
          <w:szCs w:val="28"/>
        </w:rPr>
        <w:t>қолжетімділік</w:t>
      </w:r>
      <w:proofErr w:type="spellEnd"/>
      <w:r w:rsidRPr="00E36970">
        <w:rPr>
          <w:sz w:val="28"/>
          <w:szCs w:val="28"/>
        </w:rPr>
        <w:t xml:space="preserve"> – </w:t>
      </w:r>
      <w:proofErr w:type="spellStart"/>
      <w:r w:rsidRPr="00E36970">
        <w:rPr>
          <w:sz w:val="28"/>
          <w:szCs w:val="28"/>
        </w:rPr>
        <w:t>жаңа</w:t>
      </w:r>
      <w:proofErr w:type="spellEnd"/>
      <w:r w:rsidRPr="00E36970">
        <w:rPr>
          <w:sz w:val="28"/>
          <w:szCs w:val="28"/>
        </w:rPr>
        <w:t xml:space="preserve"> </w:t>
      </w:r>
      <w:proofErr w:type="spellStart"/>
      <w:r w:rsidRPr="00E36970">
        <w:rPr>
          <w:sz w:val="28"/>
          <w:szCs w:val="28"/>
        </w:rPr>
        <w:t>туристік</w:t>
      </w:r>
      <w:proofErr w:type="spellEnd"/>
      <w:r w:rsidRPr="00E36970">
        <w:rPr>
          <w:sz w:val="28"/>
          <w:szCs w:val="28"/>
        </w:rPr>
        <w:t xml:space="preserve"> </w:t>
      </w:r>
      <w:proofErr w:type="spellStart"/>
      <w:r w:rsidRPr="00E36970">
        <w:rPr>
          <w:sz w:val="28"/>
          <w:szCs w:val="28"/>
        </w:rPr>
        <w:t>дестинациялардың</w:t>
      </w:r>
      <w:proofErr w:type="spellEnd"/>
      <w:r w:rsidRPr="00E36970">
        <w:rPr>
          <w:sz w:val="28"/>
          <w:szCs w:val="28"/>
        </w:rPr>
        <w:t xml:space="preserve"> </w:t>
      </w:r>
      <w:proofErr w:type="spellStart"/>
      <w:r w:rsidRPr="00E36970">
        <w:rPr>
          <w:sz w:val="28"/>
          <w:szCs w:val="28"/>
        </w:rPr>
        <w:t>негізгі</w:t>
      </w:r>
      <w:proofErr w:type="spellEnd"/>
      <w:r w:rsidRPr="00E36970">
        <w:rPr>
          <w:sz w:val="28"/>
          <w:szCs w:val="28"/>
        </w:rPr>
        <w:t xml:space="preserve"> </w:t>
      </w:r>
      <w:proofErr w:type="spellStart"/>
      <w:r w:rsidRPr="00E36970">
        <w:rPr>
          <w:sz w:val="28"/>
          <w:szCs w:val="28"/>
        </w:rPr>
        <w:t>сипаттамаларының</w:t>
      </w:r>
      <w:proofErr w:type="spellEnd"/>
      <w:r w:rsidRPr="00E36970">
        <w:rPr>
          <w:sz w:val="28"/>
          <w:szCs w:val="28"/>
        </w:rPr>
        <w:t xml:space="preserve"> </w:t>
      </w:r>
      <w:proofErr w:type="spellStart"/>
      <w:r w:rsidRPr="00E36970">
        <w:rPr>
          <w:sz w:val="28"/>
          <w:szCs w:val="28"/>
        </w:rPr>
        <w:t>тағы</w:t>
      </w:r>
      <w:proofErr w:type="spellEnd"/>
      <w:r w:rsidRPr="00E36970">
        <w:rPr>
          <w:sz w:val="28"/>
          <w:szCs w:val="28"/>
        </w:rPr>
        <w:t xml:space="preserve"> </w:t>
      </w:r>
      <w:proofErr w:type="spellStart"/>
      <w:r w:rsidRPr="00E36970">
        <w:rPr>
          <w:sz w:val="28"/>
          <w:szCs w:val="28"/>
        </w:rPr>
        <w:t>бір</w:t>
      </w:r>
      <w:proofErr w:type="spellEnd"/>
      <w:r w:rsidRPr="00E36970">
        <w:rPr>
          <w:sz w:val="28"/>
          <w:szCs w:val="28"/>
        </w:rPr>
        <w:t xml:space="preserve"> </w:t>
      </w:r>
      <w:proofErr w:type="spellStart"/>
      <w:r w:rsidRPr="00E36970">
        <w:rPr>
          <w:sz w:val="28"/>
          <w:szCs w:val="28"/>
        </w:rPr>
        <w:t>маңызды</w:t>
      </w:r>
      <w:proofErr w:type="spellEnd"/>
      <w:r w:rsidRPr="00E36970">
        <w:rPr>
          <w:sz w:val="28"/>
          <w:szCs w:val="28"/>
        </w:rPr>
        <w:t xml:space="preserve"> </w:t>
      </w:r>
      <w:proofErr w:type="spellStart"/>
      <w:r w:rsidRPr="00E36970">
        <w:rPr>
          <w:sz w:val="28"/>
          <w:szCs w:val="28"/>
        </w:rPr>
        <w:t>тобы</w:t>
      </w:r>
      <w:proofErr w:type="spellEnd"/>
      <w:r w:rsidRPr="00E36970">
        <w:rPr>
          <w:sz w:val="28"/>
          <w:szCs w:val="28"/>
        </w:rPr>
        <w:t xml:space="preserve">. </w:t>
      </w:r>
      <w:proofErr w:type="spellStart"/>
      <w:r w:rsidRPr="00E36970">
        <w:rPr>
          <w:sz w:val="28"/>
          <w:szCs w:val="28"/>
        </w:rPr>
        <w:t>Жақсы</w:t>
      </w:r>
      <w:proofErr w:type="spellEnd"/>
      <w:r w:rsidRPr="00E36970">
        <w:rPr>
          <w:sz w:val="28"/>
          <w:szCs w:val="28"/>
        </w:rPr>
        <w:t xml:space="preserve"> </w:t>
      </w:r>
      <w:proofErr w:type="spellStart"/>
      <w:r w:rsidRPr="00E36970">
        <w:rPr>
          <w:sz w:val="28"/>
          <w:szCs w:val="28"/>
        </w:rPr>
        <w:t>дамыған</w:t>
      </w:r>
      <w:proofErr w:type="spellEnd"/>
      <w:r w:rsidRPr="00E36970">
        <w:rPr>
          <w:sz w:val="28"/>
          <w:szCs w:val="28"/>
        </w:rPr>
        <w:t xml:space="preserve"> </w:t>
      </w:r>
      <w:proofErr w:type="spellStart"/>
      <w:r w:rsidRPr="00E36970">
        <w:rPr>
          <w:sz w:val="28"/>
          <w:szCs w:val="28"/>
        </w:rPr>
        <w:t>көлік</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инженерлік</w:t>
      </w:r>
      <w:proofErr w:type="spellEnd"/>
      <w:r w:rsidRPr="00E36970">
        <w:rPr>
          <w:sz w:val="28"/>
          <w:szCs w:val="28"/>
        </w:rPr>
        <w:t xml:space="preserve"> </w:t>
      </w:r>
      <w:proofErr w:type="spellStart"/>
      <w:r w:rsidRPr="00E36970">
        <w:rPr>
          <w:sz w:val="28"/>
          <w:szCs w:val="28"/>
        </w:rPr>
        <w:t>инфрақұрылым</w:t>
      </w:r>
      <w:proofErr w:type="spellEnd"/>
      <w:r w:rsidRPr="00E36970">
        <w:rPr>
          <w:sz w:val="28"/>
          <w:szCs w:val="28"/>
        </w:rPr>
        <w:t xml:space="preserve">, </w:t>
      </w:r>
      <w:proofErr w:type="spellStart"/>
      <w:r w:rsidRPr="00E36970">
        <w:rPr>
          <w:sz w:val="28"/>
          <w:szCs w:val="28"/>
        </w:rPr>
        <w:t>цифрлық</w:t>
      </w:r>
      <w:proofErr w:type="spellEnd"/>
      <w:r w:rsidRPr="00E36970">
        <w:rPr>
          <w:sz w:val="28"/>
          <w:szCs w:val="28"/>
        </w:rPr>
        <w:t xml:space="preserve"> </w:t>
      </w:r>
      <w:proofErr w:type="spellStart"/>
      <w:r w:rsidRPr="00E36970">
        <w:rPr>
          <w:sz w:val="28"/>
          <w:szCs w:val="28"/>
        </w:rPr>
        <w:t>байланыс</w:t>
      </w:r>
      <w:proofErr w:type="spellEnd"/>
      <w:r w:rsidRPr="00E36970">
        <w:rPr>
          <w:sz w:val="28"/>
          <w:szCs w:val="28"/>
        </w:rPr>
        <w:t xml:space="preserve">, </w:t>
      </w:r>
      <w:proofErr w:type="spellStart"/>
      <w:r w:rsidRPr="00E36970">
        <w:rPr>
          <w:sz w:val="28"/>
          <w:szCs w:val="28"/>
        </w:rPr>
        <w:t>сапалы</w:t>
      </w:r>
      <w:proofErr w:type="spellEnd"/>
      <w:r w:rsidRPr="00E36970">
        <w:rPr>
          <w:sz w:val="28"/>
          <w:szCs w:val="28"/>
        </w:rPr>
        <w:t xml:space="preserve"> </w:t>
      </w:r>
      <w:proofErr w:type="spellStart"/>
      <w:r w:rsidRPr="00E36970">
        <w:rPr>
          <w:sz w:val="28"/>
          <w:szCs w:val="28"/>
        </w:rPr>
        <w:t>орналастыру</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тамақтану</w:t>
      </w:r>
      <w:proofErr w:type="spellEnd"/>
      <w:r w:rsidRPr="00E36970">
        <w:rPr>
          <w:sz w:val="28"/>
          <w:szCs w:val="28"/>
        </w:rPr>
        <w:t xml:space="preserve"> </w:t>
      </w:r>
      <w:proofErr w:type="spellStart"/>
      <w:r w:rsidRPr="00E36970">
        <w:rPr>
          <w:sz w:val="28"/>
          <w:szCs w:val="28"/>
        </w:rPr>
        <w:t>объектілері</w:t>
      </w:r>
      <w:proofErr w:type="spellEnd"/>
      <w:r w:rsidRPr="00E36970">
        <w:rPr>
          <w:sz w:val="28"/>
          <w:szCs w:val="28"/>
        </w:rPr>
        <w:t xml:space="preserve"> </w:t>
      </w:r>
      <w:proofErr w:type="spellStart"/>
      <w:r w:rsidRPr="00E36970">
        <w:rPr>
          <w:sz w:val="28"/>
          <w:szCs w:val="28"/>
        </w:rPr>
        <w:t>туристердің</w:t>
      </w:r>
      <w:proofErr w:type="spellEnd"/>
      <w:r w:rsidRPr="00E36970">
        <w:rPr>
          <w:sz w:val="28"/>
          <w:szCs w:val="28"/>
        </w:rPr>
        <w:t xml:space="preserve"> </w:t>
      </w:r>
      <w:proofErr w:type="spellStart"/>
      <w:r w:rsidRPr="00E36970">
        <w:rPr>
          <w:sz w:val="28"/>
          <w:szCs w:val="28"/>
        </w:rPr>
        <w:t>сапар</w:t>
      </w:r>
      <w:proofErr w:type="spellEnd"/>
      <w:r w:rsidRPr="00E36970">
        <w:rPr>
          <w:sz w:val="28"/>
          <w:szCs w:val="28"/>
        </w:rPr>
        <w:t xml:space="preserve"> </w:t>
      </w:r>
      <w:proofErr w:type="spellStart"/>
      <w:r w:rsidRPr="00E36970">
        <w:rPr>
          <w:sz w:val="28"/>
          <w:szCs w:val="28"/>
        </w:rPr>
        <w:t>туралы</w:t>
      </w:r>
      <w:proofErr w:type="spellEnd"/>
      <w:r w:rsidRPr="00E36970">
        <w:rPr>
          <w:sz w:val="28"/>
          <w:szCs w:val="28"/>
        </w:rPr>
        <w:t xml:space="preserve"> </w:t>
      </w:r>
      <w:proofErr w:type="spellStart"/>
      <w:r w:rsidRPr="00E36970">
        <w:rPr>
          <w:sz w:val="28"/>
          <w:szCs w:val="28"/>
        </w:rPr>
        <w:t>шешіміне</w:t>
      </w:r>
      <w:proofErr w:type="spellEnd"/>
      <w:r w:rsidRPr="00E36970">
        <w:rPr>
          <w:sz w:val="28"/>
          <w:szCs w:val="28"/>
        </w:rPr>
        <w:t xml:space="preserve"> </w:t>
      </w:r>
      <w:proofErr w:type="spellStart"/>
      <w:r w:rsidRPr="00E36970">
        <w:rPr>
          <w:sz w:val="28"/>
          <w:szCs w:val="28"/>
        </w:rPr>
        <w:t>тікелей</w:t>
      </w:r>
      <w:proofErr w:type="spellEnd"/>
      <w:r w:rsidRPr="00E36970">
        <w:rPr>
          <w:sz w:val="28"/>
          <w:szCs w:val="28"/>
        </w:rPr>
        <w:t xml:space="preserve"> </w:t>
      </w:r>
      <w:proofErr w:type="spellStart"/>
      <w:r w:rsidRPr="00E36970">
        <w:rPr>
          <w:sz w:val="28"/>
          <w:szCs w:val="28"/>
        </w:rPr>
        <w:t>әсер</w:t>
      </w:r>
      <w:proofErr w:type="spellEnd"/>
      <w:r w:rsidRPr="00E36970">
        <w:rPr>
          <w:sz w:val="28"/>
          <w:szCs w:val="28"/>
        </w:rPr>
        <w:t xml:space="preserve"> </w:t>
      </w:r>
      <w:proofErr w:type="spellStart"/>
      <w:r w:rsidRPr="00E36970">
        <w:rPr>
          <w:sz w:val="28"/>
          <w:szCs w:val="28"/>
        </w:rPr>
        <w:t>етеді</w:t>
      </w:r>
      <w:proofErr w:type="spellEnd"/>
      <w:r w:rsidRPr="00E36970">
        <w:rPr>
          <w:sz w:val="28"/>
          <w:szCs w:val="28"/>
        </w:rPr>
        <w:t xml:space="preserve">. </w:t>
      </w:r>
      <w:proofErr w:type="spellStart"/>
      <w:r w:rsidRPr="00E36970">
        <w:rPr>
          <w:sz w:val="28"/>
          <w:szCs w:val="28"/>
        </w:rPr>
        <w:t>Инфрақұрылымдық</w:t>
      </w:r>
      <w:proofErr w:type="spellEnd"/>
      <w:r w:rsidRPr="00E36970">
        <w:rPr>
          <w:sz w:val="28"/>
          <w:szCs w:val="28"/>
        </w:rPr>
        <w:t xml:space="preserve"> </w:t>
      </w:r>
      <w:proofErr w:type="spellStart"/>
      <w:r w:rsidRPr="00E36970">
        <w:rPr>
          <w:sz w:val="28"/>
          <w:szCs w:val="28"/>
        </w:rPr>
        <w:t>жеткіліксіздік</w:t>
      </w:r>
      <w:proofErr w:type="spellEnd"/>
      <w:r w:rsidRPr="00E36970">
        <w:rPr>
          <w:sz w:val="28"/>
          <w:szCs w:val="28"/>
        </w:rPr>
        <w:t xml:space="preserve"> </w:t>
      </w:r>
      <w:proofErr w:type="spellStart"/>
      <w:r w:rsidRPr="00E36970">
        <w:rPr>
          <w:sz w:val="28"/>
          <w:szCs w:val="28"/>
        </w:rPr>
        <w:t>немесе</w:t>
      </w:r>
      <w:proofErr w:type="spellEnd"/>
      <w:r w:rsidRPr="00E36970">
        <w:rPr>
          <w:sz w:val="28"/>
          <w:szCs w:val="28"/>
        </w:rPr>
        <w:t xml:space="preserve"> </w:t>
      </w:r>
      <w:proofErr w:type="spellStart"/>
      <w:r w:rsidRPr="00E36970">
        <w:rPr>
          <w:sz w:val="28"/>
          <w:szCs w:val="28"/>
        </w:rPr>
        <w:t>қауіпсіздік</w:t>
      </w:r>
      <w:proofErr w:type="spellEnd"/>
      <w:r w:rsidRPr="00E36970">
        <w:rPr>
          <w:sz w:val="28"/>
          <w:szCs w:val="28"/>
        </w:rPr>
        <w:t xml:space="preserve"> </w:t>
      </w:r>
      <w:proofErr w:type="spellStart"/>
      <w:r w:rsidRPr="00E36970">
        <w:rPr>
          <w:sz w:val="28"/>
          <w:szCs w:val="28"/>
        </w:rPr>
        <w:t>стандарттарының</w:t>
      </w:r>
      <w:proofErr w:type="spellEnd"/>
      <w:r w:rsidRPr="00E36970">
        <w:rPr>
          <w:sz w:val="28"/>
          <w:szCs w:val="28"/>
        </w:rPr>
        <w:t xml:space="preserve"> </w:t>
      </w:r>
      <w:proofErr w:type="spellStart"/>
      <w:r w:rsidRPr="00E36970">
        <w:rPr>
          <w:sz w:val="28"/>
          <w:szCs w:val="28"/>
        </w:rPr>
        <w:t>сақталмауы</w:t>
      </w:r>
      <w:proofErr w:type="spellEnd"/>
      <w:r w:rsidRPr="00E36970">
        <w:rPr>
          <w:sz w:val="28"/>
          <w:szCs w:val="28"/>
        </w:rPr>
        <w:t xml:space="preserve"> </w:t>
      </w:r>
      <w:proofErr w:type="spellStart"/>
      <w:r w:rsidRPr="00E36970">
        <w:rPr>
          <w:sz w:val="28"/>
          <w:szCs w:val="28"/>
        </w:rPr>
        <w:t>дестинацияның</w:t>
      </w:r>
      <w:proofErr w:type="spellEnd"/>
      <w:r w:rsidRPr="00E36970">
        <w:rPr>
          <w:sz w:val="28"/>
          <w:szCs w:val="28"/>
        </w:rPr>
        <w:t xml:space="preserve"> </w:t>
      </w:r>
      <w:proofErr w:type="spellStart"/>
      <w:r w:rsidRPr="00E36970">
        <w:rPr>
          <w:sz w:val="28"/>
          <w:szCs w:val="28"/>
        </w:rPr>
        <w:t>тартымдылығын</w:t>
      </w:r>
      <w:proofErr w:type="spellEnd"/>
      <w:r w:rsidRPr="00E36970">
        <w:rPr>
          <w:sz w:val="28"/>
          <w:szCs w:val="28"/>
        </w:rPr>
        <w:t xml:space="preserve"> </w:t>
      </w:r>
      <w:proofErr w:type="spellStart"/>
      <w:r w:rsidRPr="00E36970">
        <w:rPr>
          <w:sz w:val="28"/>
          <w:szCs w:val="28"/>
        </w:rPr>
        <w:t>едәуір</w:t>
      </w:r>
      <w:proofErr w:type="spellEnd"/>
      <w:r w:rsidRPr="00E36970">
        <w:rPr>
          <w:sz w:val="28"/>
          <w:szCs w:val="28"/>
        </w:rPr>
        <w:t xml:space="preserve"> </w:t>
      </w:r>
      <w:proofErr w:type="spellStart"/>
      <w:r w:rsidRPr="00E36970">
        <w:rPr>
          <w:sz w:val="28"/>
          <w:szCs w:val="28"/>
        </w:rPr>
        <w:t>төмендетуі</w:t>
      </w:r>
      <w:proofErr w:type="spellEnd"/>
      <w:r w:rsidRPr="00E36970">
        <w:rPr>
          <w:sz w:val="28"/>
          <w:szCs w:val="28"/>
        </w:rPr>
        <w:t xml:space="preserve"> </w:t>
      </w:r>
      <w:proofErr w:type="spellStart"/>
      <w:r w:rsidRPr="00E36970">
        <w:rPr>
          <w:sz w:val="28"/>
          <w:szCs w:val="28"/>
        </w:rPr>
        <w:t>мүмкін</w:t>
      </w:r>
      <w:proofErr w:type="spellEnd"/>
      <w:r w:rsidRPr="00E36970">
        <w:rPr>
          <w:sz w:val="28"/>
          <w:szCs w:val="28"/>
        </w:rPr>
        <w:t xml:space="preserve">. </w:t>
      </w:r>
      <w:proofErr w:type="spellStart"/>
      <w:r w:rsidRPr="009841CF">
        <w:rPr>
          <w:sz w:val="28"/>
          <w:szCs w:val="28"/>
        </w:rPr>
        <w:t>Сондықтан</w:t>
      </w:r>
      <w:proofErr w:type="spellEnd"/>
      <w:r w:rsidRPr="009841CF">
        <w:rPr>
          <w:sz w:val="28"/>
          <w:szCs w:val="28"/>
        </w:rPr>
        <w:t xml:space="preserve"> </w:t>
      </w:r>
      <w:proofErr w:type="spellStart"/>
      <w:r w:rsidRPr="009841CF">
        <w:rPr>
          <w:sz w:val="28"/>
          <w:szCs w:val="28"/>
        </w:rPr>
        <w:t>жаңа</w:t>
      </w:r>
      <w:proofErr w:type="spellEnd"/>
      <w:r w:rsidRPr="009841CF">
        <w:rPr>
          <w:sz w:val="28"/>
          <w:szCs w:val="28"/>
        </w:rPr>
        <w:t xml:space="preserve"> </w:t>
      </w:r>
      <w:proofErr w:type="spellStart"/>
      <w:r w:rsidRPr="009841CF">
        <w:rPr>
          <w:sz w:val="28"/>
          <w:szCs w:val="28"/>
        </w:rPr>
        <w:t>бағыттарды</w:t>
      </w:r>
      <w:proofErr w:type="spellEnd"/>
      <w:r w:rsidRPr="009841CF">
        <w:rPr>
          <w:sz w:val="28"/>
          <w:szCs w:val="28"/>
        </w:rPr>
        <w:t xml:space="preserve"> </w:t>
      </w:r>
      <w:proofErr w:type="spellStart"/>
      <w:r w:rsidRPr="009841CF">
        <w:rPr>
          <w:sz w:val="28"/>
          <w:szCs w:val="28"/>
        </w:rPr>
        <w:t>жоспарлау</w:t>
      </w:r>
      <w:proofErr w:type="spellEnd"/>
      <w:r w:rsidRPr="009841CF">
        <w:rPr>
          <w:sz w:val="28"/>
          <w:szCs w:val="28"/>
        </w:rPr>
        <w:t xml:space="preserve"> </w:t>
      </w:r>
      <w:proofErr w:type="spellStart"/>
      <w:r w:rsidRPr="009841CF">
        <w:rPr>
          <w:sz w:val="28"/>
          <w:szCs w:val="28"/>
        </w:rPr>
        <w:t>кезінде</w:t>
      </w:r>
      <w:proofErr w:type="spellEnd"/>
      <w:r w:rsidRPr="009841CF">
        <w:rPr>
          <w:sz w:val="28"/>
          <w:szCs w:val="28"/>
        </w:rPr>
        <w:t xml:space="preserve"> </w:t>
      </w:r>
      <w:proofErr w:type="spellStart"/>
      <w:r w:rsidRPr="009841CF">
        <w:rPr>
          <w:sz w:val="28"/>
          <w:szCs w:val="28"/>
        </w:rPr>
        <w:t>қолжетімділік</w:t>
      </w:r>
      <w:proofErr w:type="spellEnd"/>
      <w:r w:rsidRPr="009841CF">
        <w:rPr>
          <w:sz w:val="28"/>
          <w:szCs w:val="28"/>
        </w:rPr>
        <w:t xml:space="preserve">, логистика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сервистік</w:t>
      </w:r>
      <w:proofErr w:type="spellEnd"/>
      <w:r w:rsidRPr="009841CF">
        <w:rPr>
          <w:sz w:val="28"/>
          <w:szCs w:val="28"/>
        </w:rPr>
        <w:t xml:space="preserve"> </w:t>
      </w:r>
      <w:proofErr w:type="spellStart"/>
      <w:r w:rsidRPr="009841CF">
        <w:rPr>
          <w:sz w:val="28"/>
          <w:szCs w:val="28"/>
        </w:rPr>
        <w:t>инфрақұрылым</w:t>
      </w:r>
      <w:proofErr w:type="spellEnd"/>
      <w:r w:rsidRPr="009841CF">
        <w:rPr>
          <w:sz w:val="28"/>
          <w:szCs w:val="28"/>
        </w:rPr>
        <w:t xml:space="preserve"> </w:t>
      </w:r>
      <w:proofErr w:type="spellStart"/>
      <w:r w:rsidRPr="009841CF">
        <w:rPr>
          <w:sz w:val="28"/>
          <w:szCs w:val="28"/>
        </w:rPr>
        <w:t>мәселелері</w:t>
      </w:r>
      <w:proofErr w:type="spellEnd"/>
      <w:r w:rsidRPr="009841CF">
        <w:rPr>
          <w:sz w:val="28"/>
          <w:szCs w:val="28"/>
        </w:rPr>
        <w:t xml:space="preserve"> </w:t>
      </w:r>
      <w:proofErr w:type="spellStart"/>
      <w:r w:rsidRPr="009841CF">
        <w:rPr>
          <w:sz w:val="28"/>
          <w:szCs w:val="28"/>
        </w:rPr>
        <w:t>алдыңғы</w:t>
      </w:r>
      <w:proofErr w:type="spellEnd"/>
      <w:r w:rsidRPr="009841CF">
        <w:rPr>
          <w:sz w:val="28"/>
          <w:szCs w:val="28"/>
        </w:rPr>
        <w:t xml:space="preserve"> </w:t>
      </w:r>
      <w:proofErr w:type="spellStart"/>
      <w:r w:rsidRPr="009841CF">
        <w:rPr>
          <w:sz w:val="28"/>
          <w:szCs w:val="28"/>
        </w:rPr>
        <w:t>қатарға</w:t>
      </w:r>
      <w:proofErr w:type="spellEnd"/>
      <w:r w:rsidRPr="009841CF">
        <w:rPr>
          <w:sz w:val="28"/>
          <w:szCs w:val="28"/>
        </w:rPr>
        <w:t xml:space="preserve"> </w:t>
      </w:r>
      <w:proofErr w:type="spellStart"/>
      <w:r w:rsidRPr="009841CF">
        <w:rPr>
          <w:sz w:val="28"/>
          <w:szCs w:val="28"/>
        </w:rPr>
        <w:t>қойылуы</w:t>
      </w:r>
      <w:proofErr w:type="spellEnd"/>
      <w:r w:rsidRPr="009841CF">
        <w:rPr>
          <w:sz w:val="28"/>
          <w:szCs w:val="28"/>
        </w:rPr>
        <w:t xml:space="preserve"> </w:t>
      </w:r>
      <w:proofErr w:type="spellStart"/>
      <w:r w:rsidRPr="009841CF">
        <w:rPr>
          <w:sz w:val="28"/>
          <w:szCs w:val="28"/>
        </w:rPr>
        <w:t>тиіс</w:t>
      </w:r>
      <w:proofErr w:type="spellEnd"/>
      <w:r w:rsidRPr="009841CF">
        <w:rPr>
          <w:sz w:val="28"/>
          <w:szCs w:val="28"/>
        </w:rPr>
        <w:t>.</w:t>
      </w:r>
    </w:p>
    <w:p w14:paraId="5EA634C7" w14:textId="0742C748" w:rsidR="00F2358B" w:rsidRPr="00066204" w:rsidRDefault="00F2358B" w:rsidP="0002571A">
      <w:pPr>
        <w:ind w:firstLine="709"/>
        <w:contextualSpacing/>
        <w:jc w:val="both"/>
        <w:rPr>
          <w:sz w:val="28"/>
          <w:szCs w:val="28"/>
          <w:lang w:val="kk-KZ"/>
        </w:rPr>
      </w:pPr>
      <w:proofErr w:type="spellStart"/>
      <w:r w:rsidRPr="009841CF">
        <w:rPr>
          <w:sz w:val="28"/>
          <w:szCs w:val="28"/>
        </w:rPr>
        <w:t>Жаңа</w:t>
      </w:r>
      <w:proofErr w:type="spellEnd"/>
      <w:r w:rsidRPr="009841CF">
        <w:rPr>
          <w:sz w:val="28"/>
          <w:szCs w:val="28"/>
        </w:rPr>
        <w:t xml:space="preserve">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дестинациялардың</w:t>
      </w:r>
      <w:proofErr w:type="spellEnd"/>
      <w:r w:rsidRPr="009841CF">
        <w:rPr>
          <w:sz w:val="28"/>
          <w:szCs w:val="28"/>
        </w:rPr>
        <w:t xml:space="preserve"> </w:t>
      </w:r>
      <w:proofErr w:type="spellStart"/>
      <w:r w:rsidRPr="009841CF">
        <w:rPr>
          <w:sz w:val="28"/>
          <w:szCs w:val="28"/>
        </w:rPr>
        <w:t>әлеуметтік</w:t>
      </w:r>
      <w:proofErr w:type="spellEnd"/>
      <w:r w:rsidRPr="009841CF">
        <w:rPr>
          <w:sz w:val="28"/>
          <w:szCs w:val="28"/>
        </w:rPr>
        <w:t xml:space="preserve"> </w:t>
      </w:r>
      <w:proofErr w:type="spellStart"/>
      <w:r w:rsidRPr="009841CF">
        <w:rPr>
          <w:sz w:val="28"/>
          <w:szCs w:val="28"/>
        </w:rPr>
        <w:t>тұрақтылығы</w:t>
      </w:r>
      <w:proofErr w:type="spellEnd"/>
      <w:r w:rsidRPr="009841CF">
        <w:rPr>
          <w:sz w:val="28"/>
          <w:szCs w:val="28"/>
        </w:rPr>
        <w:t xml:space="preserve"> </w:t>
      </w:r>
      <w:proofErr w:type="spellStart"/>
      <w:r w:rsidRPr="009841CF">
        <w:rPr>
          <w:sz w:val="28"/>
          <w:szCs w:val="28"/>
        </w:rPr>
        <w:t>ең</w:t>
      </w:r>
      <w:proofErr w:type="spellEnd"/>
      <w:r w:rsidRPr="009841CF">
        <w:rPr>
          <w:sz w:val="28"/>
          <w:szCs w:val="28"/>
        </w:rPr>
        <w:t xml:space="preserve"> </w:t>
      </w:r>
      <w:proofErr w:type="spellStart"/>
      <w:r w:rsidRPr="009841CF">
        <w:rPr>
          <w:sz w:val="28"/>
          <w:szCs w:val="28"/>
        </w:rPr>
        <w:t>алдымен</w:t>
      </w:r>
      <w:proofErr w:type="spellEnd"/>
      <w:r w:rsidRPr="009841CF">
        <w:rPr>
          <w:sz w:val="28"/>
          <w:szCs w:val="28"/>
        </w:rPr>
        <w:t xml:space="preserve"> </w:t>
      </w:r>
      <w:proofErr w:type="spellStart"/>
      <w:r w:rsidRPr="009841CF">
        <w:rPr>
          <w:sz w:val="28"/>
          <w:szCs w:val="28"/>
        </w:rPr>
        <w:t>жергілікті</w:t>
      </w:r>
      <w:proofErr w:type="spellEnd"/>
      <w:r w:rsidRPr="009841CF">
        <w:rPr>
          <w:sz w:val="28"/>
          <w:szCs w:val="28"/>
        </w:rPr>
        <w:t xml:space="preserve"> </w:t>
      </w:r>
      <w:proofErr w:type="spellStart"/>
      <w:r w:rsidRPr="009841CF">
        <w:rPr>
          <w:sz w:val="28"/>
          <w:szCs w:val="28"/>
        </w:rPr>
        <w:t>қауымдастықтың</w:t>
      </w:r>
      <w:proofErr w:type="spellEnd"/>
      <w:r w:rsidRPr="009841CF">
        <w:rPr>
          <w:sz w:val="28"/>
          <w:szCs w:val="28"/>
        </w:rPr>
        <w:t xml:space="preserve"> </w:t>
      </w:r>
      <w:proofErr w:type="spellStart"/>
      <w:r w:rsidRPr="009841CF">
        <w:rPr>
          <w:sz w:val="28"/>
          <w:szCs w:val="28"/>
        </w:rPr>
        <w:t>қатысуына</w:t>
      </w:r>
      <w:proofErr w:type="spellEnd"/>
      <w:r w:rsidRPr="009841CF">
        <w:rPr>
          <w:sz w:val="28"/>
          <w:szCs w:val="28"/>
        </w:rPr>
        <w:t xml:space="preserve"> </w:t>
      </w:r>
      <w:proofErr w:type="spellStart"/>
      <w:r w:rsidRPr="009841CF">
        <w:rPr>
          <w:sz w:val="28"/>
          <w:szCs w:val="28"/>
        </w:rPr>
        <w:t>байланысты</w:t>
      </w:r>
      <w:proofErr w:type="spellEnd"/>
      <w:r w:rsidRPr="009841CF">
        <w:rPr>
          <w:sz w:val="28"/>
          <w:szCs w:val="28"/>
        </w:rPr>
        <w:t xml:space="preserve">. </w:t>
      </w:r>
      <w:proofErr w:type="spellStart"/>
      <w:r w:rsidRPr="009841CF">
        <w:rPr>
          <w:sz w:val="28"/>
          <w:szCs w:val="28"/>
        </w:rPr>
        <w:t>Жергілікті</w:t>
      </w:r>
      <w:proofErr w:type="spellEnd"/>
      <w:r w:rsidRPr="009841CF">
        <w:rPr>
          <w:sz w:val="28"/>
          <w:szCs w:val="28"/>
        </w:rPr>
        <w:t xml:space="preserve"> </w:t>
      </w:r>
      <w:proofErr w:type="spellStart"/>
      <w:r w:rsidRPr="009841CF">
        <w:rPr>
          <w:sz w:val="28"/>
          <w:szCs w:val="28"/>
        </w:rPr>
        <w:t>халықтың</w:t>
      </w:r>
      <w:proofErr w:type="spellEnd"/>
      <w:r w:rsidRPr="009841CF">
        <w:rPr>
          <w:sz w:val="28"/>
          <w:szCs w:val="28"/>
        </w:rPr>
        <w:t xml:space="preserve"> </w:t>
      </w:r>
      <w:proofErr w:type="spellStart"/>
      <w:r w:rsidRPr="009841CF">
        <w:rPr>
          <w:sz w:val="28"/>
          <w:szCs w:val="28"/>
        </w:rPr>
        <w:t>туризмге</w:t>
      </w:r>
      <w:proofErr w:type="spellEnd"/>
      <w:r w:rsidRPr="009841CF">
        <w:rPr>
          <w:sz w:val="28"/>
          <w:szCs w:val="28"/>
        </w:rPr>
        <w:t xml:space="preserve"> </w:t>
      </w:r>
      <w:proofErr w:type="spellStart"/>
      <w:r w:rsidRPr="009841CF">
        <w:rPr>
          <w:sz w:val="28"/>
          <w:szCs w:val="28"/>
        </w:rPr>
        <w:t>деген</w:t>
      </w:r>
      <w:proofErr w:type="spellEnd"/>
      <w:r w:rsidRPr="009841CF">
        <w:rPr>
          <w:sz w:val="28"/>
          <w:szCs w:val="28"/>
        </w:rPr>
        <w:t xml:space="preserve"> </w:t>
      </w:r>
      <w:proofErr w:type="spellStart"/>
      <w:r w:rsidRPr="009841CF">
        <w:rPr>
          <w:sz w:val="28"/>
          <w:szCs w:val="28"/>
        </w:rPr>
        <w:t>көзқарасы</w:t>
      </w:r>
      <w:proofErr w:type="spellEnd"/>
      <w:r w:rsidRPr="009841CF">
        <w:rPr>
          <w:sz w:val="28"/>
          <w:szCs w:val="28"/>
        </w:rPr>
        <w:t xml:space="preserve">, осы </w:t>
      </w:r>
      <w:proofErr w:type="spellStart"/>
      <w:r w:rsidRPr="009841CF">
        <w:rPr>
          <w:sz w:val="28"/>
          <w:szCs w:val="28"/>
        </w:rPr>
        <w:t>салаға</w:t>
      </w:r>
      <w:proofErr w:type="spellEnd"/>
      <w:r w:rsidRPr="009841CF">
        <w:rPr>
          <w:sz w:val="28"/>
          <w:szCs w:val="28"/>
        </w:rPr>
        <w:t xml:space="preserve"> </w:t>
      </w:r>
      <w:proofErr w:type="spellStart"/>
      <w:r w:rsidRPr="009841CF">
        <w:rPr>
          <w:sz w:val="28"/>
          <w:szCs w:val="28"/>
        </w:rPr>
        <w:t>экономикалық</w:t>
      </w:r>
      <w:proofErr w:type="spellEnd"/>
      <w:r w:rsidRPr="009841CF">
        <w:rPr>
          <w:sz w:val="28"/>
          <w:szCs w:val="28"/>
        </w:rPr>
        <w:t xml:space="preserve">, </w:t>
      </w:r>
      <w:proofErr w:type="spellStart"/>
      <w:r w:rsidRPr="009841CF">
        <w:rPr>
          <w:sz w:val="28"/>
          <w:szCs w:val="28"/>
        </w:rPr>
        <w:t>мәдени</w:t>
      </w:r>
      <w:proofErr w:type="spellEnd"/>
      <w:r w:rsidRPr="009841CF">
        <w:rPr>
          <w:sz w:val="28"/>
          <w:szCs w:val="28"/>
        </w:rPr>
        <w:t xml:space="preserve">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институционалдық</w:t>
      </w:r>
      <w:proofErr w:type="spellEnd"/>
      <w:r w:rsidRPr="009841CF">
        <w:rPr>
          <w:sz w:val="28"/>
          <w:szCs w:val="28"/>
        </w:rPr>
        <w:t xml:space="preserve"> </w:t>
      </w:r>
      <w:proofErr w:type="spellStart"/>
      <w:r w:rsidRPr="009841CF">
        <w:rPr>
          <w:sz w:val="28"/>
          <w:szCs w:val="28"/>
        </w:rPr>
        <w:t>тұрғыда</w:t>
      </w:r>
      <w:proofErr w:type="spellEnd"/>
      <w:r w:rsidRPr="009841CF">
        <w:rPr>
          <w:sz w:val="28"/>
          <w:szCs w:val="28"/>
        </w:rPr>
        <w:t xml:space="preserve"> </w:t>
      </w:r>
      <w:proofErr w:type="spellStart"/>
      <w:r w:rsidRPr="009841CF">
        <w:rPr>
          <w:sz w:val="28"/>
          <w:szCs w:val="28"/>
        </w:rPr>
        <w:t>тартылуы</w:t>
      </w:r>
      <w:proofErr w:type="spellEnd"/>
      <w:r w:rsidRPr="009841CF">
        <w:rPr>
          <w:sz w:val="28"/>
          <w:szCs w:val="28"/>
        </w:rPr>
        <w:t xml:space="preserve">, </w:t>
      </w:r>
      <w:proofErr w:type="spellStart"/>
      <w:r w:rsidRPr="009841CF">
        <w:rPr>
          <w:sz w:val="28"/>
          <w:szCs w:val="28"/>
        </w:rPr>
        <w:t>өз</w:t>
      </w:r>
      <w:proofErr w:type="spellEnd"/>
      <w:r w:rsidRPr="009841CF">
        <w:rPr>
          <w:sz w:val="28"/>
          <w:szCs w:val="28"/>
        </w:rPr>
        <w:t xml:space="preserve"> </w:t>
      </w:r>
      <w:proofErr w:type="spellStart"/>
      <w:r w:rsidRPr="009841CF">
        <w:rPr>
          <w:sz w:val="28"/>
          <w:szCs w:val="28"/>
        </w:rPr>
        <w:t>ресурстарын</w:t>
      </w:r>
      <w:proofErr w:type="spellEnd"/>
      <w:r w:rsidRPr="009841CF">
        <w:rPr>
          <w:sz w:val="28"/>
          <w:szCs w:val="28"/>
        </w:rPr>
        <w:t xml:space="preserve"> </w:t>
      </w:r>
      <w:proofErr w:type="spellStart"/>
      <w:r w:rsidRPr="009841CF">
        <w:rPr>
          <w:sz w:val="28"/>
          <w:szCs w:val="28"/>
        </w:rPr>
        <w:t>қорғауға</w:t>
      </w:r>
      <w:proofErr w:type="spellEnd"/>
      <w:r w:rsidRPr="009841CF">
        <w:rPr>
          <w:sz w:val="28"/>
          <w:szCs w:val="28"/>
        </w:rPr>
        <w:t xml:space="preserve"> </w:t>
      </w:r>
      <w:proofErr w:type="spellStart"/>
      <w:r w:rsidRPr="009841CF">
        <w:rPr>
          <w:sz w:val="28"/>
          <w:szCs w:val="28"/>
        </w:rPr>
        <w:t>деген</w:t>
      </w:r>
      <w:proofErr w:type="spellEnd"/>
      <w:r w:rsidRPr="009841CF">
        <w:rPr>
          <w:sz w:val="28"/>
          <w:szCs w:val="28"/>
        </w:rPr>
        <w:t xml:space="preserve"> </w:t>
      </w:r>
      <w:proofErr w:type="spellStart"/>
      <w:r w:rsidRPr="009841CF">
        <w:rPr>
          <w:sz w:val="28"/>
          <w:szCs w:val="28"/>
        </w:rPr>
        <w:t>жауапкершілігі</w:t>
      </w:r>
      <w:proofErr w:type="spellEnd"/>
      <w:r w:rsidRPr="009841CF">
        <w:rPr>
          <w:sz w:val="28"/>
          <w:szCs w:val="28"/>
        </w:rPr>
        <w:t xml:space="preserve"> – </w:t>
      </w:r>
      <w:proofErr w:type="spellStart"/>
      <w:r w:rsidRPr="009841CF">
        <w:rPr>
          <w:sz w:val="28"/>
          <w:szCs w:val="28"/>
        </w:rPr>
        <w:t>дестинацияның</w:t>
      </w:r>
      <w:proofErr w:type="spellEnd"/>
      <w:r w:rsidRPr="009841CF">
        <w:rPr>
          <w:sz w:val="28"/>
          <w:szCs w:val="28"/>
        </w:rPr>
        <w:t xml:space="preserve"> </w:t>
      </w:r>
      <w:proofErr w:type="spellStart"/>
      <w:r w:rsidRPr="009841CF">
        <w:rPr>
          <w:sz w:val="28"/>
          <w:szCs w:val="28"/>
        </w:rPr>
        <w:t>ұзақ</w:t>
      </w:r>
      <w:proofErr w:type="spellEnd"/>
      <w:r w:rsidRPr="009841CF">
        <w:rPr>
          <w:sz w:val="28"/>
          <w:szCs w:val="28"/>
        </w:rPr>
        <w:t xml:space="preserve"> </w:t>
      </w:r>
      <w:proofErr w:type="spellStart"/>
      <w:r w:rsidRPr="009841CF">
        <w:rPr>
          <w:sz w:val="28"/>
          <w:szCs w:val="28"/>
        </w:rPr>
        <w:t>мерзімді</w:t>
      </w:r>
      <w:proofErr w:type="spellEnd"/>
      <w:r w:rsidRPr="009841CF">
        <w:rPr>
          <w:sz w:val="28"/>
          <w:szCs w:val="28"/>
        </w:rPr>
        <w:t xml:space="preserve"> </w:t>
      </w:r>
      <w:proofErr w:type="spellStart"/>
      <w:r w:rsidRPr="009841CF">
        <w:rPr>
          <w:sz w:val="28"/>
          <w:szCs w:val="28"/>
        </w:rPr>
        <w:t>дамуын</w:t>
      </w:r>
      <w:proofErr w:type="spellEnd"/>
      <w:r w:rsidRPr="009841CF">
        <w:rPr>
          <w:sz w:val="28"/>
          <w:szCs w:val="28"/>
        </w:rPr>
        <w:t xml:space="preserve"> </w:t>
      </w:r>
      <w:proofErr w:type="spellStart"/>
      <w:r w:rsidRPr="009841CF">
        <w:rPr>
          <w:sz w:val="28"/>
          <w:szCs w:val="28"/>
        </w:rPr>
        <w:t>қамтамасыз</w:t>
      </w:r>
      <w:proofErr w:type="spellEnd"/>
      <w:r w:rsidRPr="009841CF">
        <w:rPr>
          <w:sz w:val="28"/>
          <w:szCs w:val="28"/>
        </w:rPr>
        <w:t xml:space="preserve"> </w:t>
      </w:r>
      <w:proofErr w:type="spellStart"/>
      <w:r w:rsidRPr="009841CF">
        <w:rPr>
          <w:sz w:val="28"/>
          <w:szCs w:val="28"/>
        </w:rPr>
        <w:t>ететін</w:t>
      </w:r>
      <w:proofErr w:type="spellEnd"/>
      <w:r w:rsidRPr="009841CF">
        <w:rPr>
          <w:sz w:val="28"/>
          <w:szCs w:val="28"/>
        </w:rPr>
        <w:t xml:space="preserve"> </w:t>
      </w:r>
      <w:proofErr w:type="spellStart"/>
      <w:r w:rsidRPr="009841CF">
        <w:rPr>
          <w:sz w:val="28"/>
          <w:szCs w:val="28"/>
        </w:rPr>
        <w:t>фундаменталды</w:t>
      </w:r>
      <w:proofErr w:type="spellEnd"/>
      <w:r w:rsidRPr="009841CF">
        <w:rPr>
          <w:sz w:val="28"/>
          <w:szCs w:val="28"/>
        </w:rPr>
        <w:t xml:space="preserve"> </w:t>
      </w:r>
      <w:proofErr w:type="spellStart"/>
      <w:r w:rsidRPr="009841CF">
        <w:rPr>
          <w:sz w:val="28"/>
          <w:szCs w:val="28"/>
        </w:rPr>
        <w:t>шарттар</w:t>
      </w:r>
      <w:proofErr w:type="spellEnd"/>
      <w:r w:rsidRPr="009841CF">
        <w:rPr>
          <w:sz w:val="28"/>
          <w:szCs w:val="28"/>
        </w:rPr>
        <w:t xml:space="preserve">. Тек </w:t>
      </w:r>
      <w:proofErr w:type="spellStart"/>
      <w:r w:rsidRPr="009841CF">
        <w:rPr>
          <w:sz w:val="28"/>
          <w:szCs w:val="28"/>
        </w:rPr>
        <w:t>өзара</w:t>
      </w:r>
      <w:proofErr w:type="spellEnd"/>
      <w:r w:rsidRPr="009841CF">
        <w:rPr>
          <w:sz w:val="28"/>
          <w:szCs w:val="28"/>
        </w:rPr>
        <w:t xml:space="preserve"> </w:t>
      </w:r>
      <w:proofErr w:type="spellStart"/>
      <w:r w:rsidRPr="009841CF">
        <w:rPr>
          <w:sz w:val="28"/>
          <w:szCs w:val="28"/>
        </w:rPr>
        <w:t>сенім</w:t>
      </w:r>
      <w:proofErr w:type="spellEnd"/>
      <w:r w:rsidRPr="009841CF">
        <w:rPr>
          <w:sz w:val="28"/>
          <w:szCs w:val="28"/>
        </w:rPr>
        <w:t xml:space="preserve">, </w:t>
      </w:r>
      <w:proofErr w:type="spellStart"/>
      <w:r w:rsidRPr="009841CF">
        <w:rPr>
          <w:sz w:val="28"/>
          <w:szCs w:val="28"/>
        </w:rPr>
        <w:t>ашық</w:t>
      </w:r>
      <w:proofErr w:type="spellEnd"/>
      <w:r w:rsidRPr="009841CF">
        <w:rPr>
          <w:sz w:val="28"/>
          <w:szCs w:val="28"/>
        </w:rPr>
        <w:t xml:space="preserve"> диалог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тең</w:t>
      </w:r>
      <w:proofErr w:type="spellEnd"/>
      <w:r w:rsidRPr="009841CF">
        <w:rPr>
          <w:sz w:val="28"/>
          <w:szCs w:val="28"/>
        </w:rPr>
        <w:t xml:space="preserve"> </w:t>
      </w:r>
      <w:proofErr w:type="spellStart"/>
      <w:r w:rsidRPr="009841CF">
        <w:rPr>
          <w:sz w:val="28"/>
          <w:szCs w:val="28"/>
        </w:rPr>
        <w:t>серіктестік</w:t>
      </w:r>
      <w:proofErr w:type="spellEnd"/>
      <w:r w:rsidRPr="009841CF">
        <w:rPr>
          <w:sz w:val="28"/>
          <w:szCs w:val="28"/>
        </w:rPr>
        <w:t xml:space="preserve"> </w:t>
      </w:r>
      <w:proofErr w:type="spellStart"/>
      <w:r w:rsidRPr="009841CF">
        <w:rPr>
          <w:sz w:val="28"/>
          <w:szCs w:val="28"/>
        </w:rPr>
        <w:t>негізінде</w:t>
      </w:r>
      <w:proofErr w:type="spellEnd"/>
      <w:r w:rsidRPr="009841CF">
        <w:rPr>
          <w:sz w:val="28"/>
          <w:szCs w:val="28"/>
        </w:rPr>
        <w:t xml:space="preserve"> </w:t>
      </w:r>
      <w:proofErr w:type="spellStart"/>
      <w:r w:rsidRPr="009841CF">
        <w:rPr>
          <w:sz w:val="28"/>
          <w:szCs w:val="28"/>
        </w:rPr>
        <w:t>ғана</w:t>
      </w:r>
      <w:proofErr w:type="spellEnd"/>
      <w:r w:rsidRPr="009841CF">
        <w:rPr>
          <w:sz w:val="28"/>
          <w:szCs w:val="28"/>
        </w:rPr>
        <w:t xml:space="preserve"> </w:t>
      </w:r>
      <w:proofErr w:type="spellStart"/>
      <w:r w:rsidRPr="009841CF">
        <w:rPr>
          <w:sz w:val="28"/>
          <w:szCs w:val="28"/>
        </w:rPr>
        <w:t>дестинация</w:t>
      </w:r>
      <w:proofErr w:type="spellEnd"/>
      <w:r w:rsidRPr="009841CF">
        <w:rPr>
          <w:sz w:val="28"/>
          <w:szCs w:val="28"/>
        </w:rPr>
        <w:t xml:space="preserve"> </w:t>
      </w:r>
      <w:proofErr w:type="spellStart"/>
      <w:r w:rsidRPr="009841CF">
        <w:rPr>
          <w:sz w:val="28"/>
          <w:szCs w:val="28"/>
        </w:rPr>
        <w:t>туристер</w:t>
      </w:r>
      <w:proofErr w:type="spellEnd"/>
      <w:r w:rsidRPr="009841CF">
        <w:rPr>
          <w:sz w:val="28"/>
          <w:szCs w:val="28"/>
        </w:rPr>
        <w:t xml:space="preserve"> мен </w:t>
      </w:r>
      <w:proofErr w:type="spellStart"/>
      <w:r w:rsidRPr="009841CF">
        <w:rPr>
          <w:sz w:val="28"/>
          <w:szCs w:val="28"/>
        </w:rPr>
        <w:t>жергілікті</w:t>
      </w:r>
      <w:proofErr w:type="spellEnd"/>
      <w:r w:rsidRPr="009841CF">
        <w:rPr>
          <w:sz w:val="28"/>
          <w:szCs w:val="28"/>
        </w:rPr>
        <w:t xml:space="preserve"> </w:t>
      </w:r>
      <w:proofErr w:type="spellStart"/>
      <w:r w:rsidRPr="009841CF">
        <w:rPr>
          <w:sz w:val="28"/>
          <w:szCs w:val="28"/>
        </w:rPr>
        <w:t>тұрғындар</w:t>
      </w:r>
      <w:proofErr w:type="spellEnd"/>
      <w:r w:rsidRPr="009841CF">
        <w:rPr>
          <w:sz w:val="28"/>
          <w:szCs w:val="28"/>
        </w:rPr>
        <w:t xml:space="preserve"> </w:t>
      </w:r>
      <w:proofErr w:type="spellStart"/>
      <w:r w:rsidRPr="009841CF">
        <w:rPr>
          <w:sz w:val="28"/>
          <w:szCs w:val="28"/>
        </w:rPr>
        <w:t>үшін</w:t>
      </w:r>
      <w:proofErr w:type="spellEnd"/>
      <w:r w:rsidRPr="009841CF">
        <w:rPr>
          <w:sz w:val="28"/>
          <w:szCs w:val="28"/>
        </w:rPr>
        <w:t xml:space="preserve"> </w:t>
      </w:r>
      <w:proofErr w:type="spellStart"/>
      <w:r w:rsidRPr="009841CF">
        <w:rPr>
          <w:sz w:val="28"/>
          <w:szCs w:val="28"/>
        </w:rPr>
        <w:t>ортақ</w:t>
      </w:r>
      <w:proofErr w:type="spellEnd"/>
      <w:r w:rsidRPr="009841CF">
        <w:rPr>
          <w:sz w:val="28"/>
          <w:szCs w:val="28"/>
        </w:rPr>
        <w:t xml:space="preserve"> </w:t>
      </w:r>
      <w:proofErr w:type="spellStart"/>
      <w:r w:rsidRPr="009841CF">
        <w:rPr>
          <w:sz w:val="28"/>
          <w:szCs w:val="28"/>
        </w:rPr>
        <w:lastRenderedPageBreak/>
        <w:t>құндылық</w:t>
      </w:r>
      <w:proofErr w:type="spellEnd"/>
      <w:r w:rsidRPr="009841CF">
        <w:rPr>
          <w:sz w:val="28"/>
          <w:szCs w:val="28"/>
        </w:rPr>
        <w:t xml:space="preserve"> </w:t>
      </w:r>
      <w:proofErr w:type="spellStart"/>
      <w:r w:rsidRPr="009841CF">
        <w:rPr>
          <w:sz w:val="28"/>
          <w:szCs w:val="28"/>
        </w:rPr>
        <w:t>кеңістігіне</w:t>
      </w:r>
      <w:proofErr w:type="spellEnd"/>
      <w:r w:rsidRPr="009841CF">
        <w:rPr>
          <w:sz w:val="28"/>
          <w:szCs w:val="28"/>
        </w:rPr>
        <w:t xml:space="preserve"> </w:t>
      </w:r>
      <w:proofErr w:type="spellStart"/>
      <w:r w:rsidRPr="009841CF">
        <w:rPr>
          <w:sz w:val="28"/>
          <w:szCs w:val="28"/>
        </w:rPr>
        <w:t>айнала</w:t>
      </w:r>
      <w:proofErr w:type="spellEnd"/>
      <w:r w:rsidRPr="009841CF">
        <w:rPr>
          <w:sz w:val="28"/>
          <w:szCs w:val="28"/>
        </w:rPr>
        <w:t xml:space="preserve"> </w:t>
      </w:r>
      <w:proofErr w:type="spellStart"/>
      <w:r w:rsidRPr="009841CF">
        <w:rPr>
          <w:sz w:val="28"/>
          <w:szCs w:val="28"/>
        </w:rPr>
        <w:t>а</w:t>
      </w:r>
      <w:r w:rsidR="0002571A">
        <w:rPr>
          <w:sz w:val="28"/>
          <w:szCs w:val="28"/>
        </w:rPr>
        <w:t>лады</w:t>
      </w:r>
      <w:proofErr w:type="spellEnd"/>
      <w:r w:rsidR="0002571A">
        <w:rPr>
          <w:sz w:val="28"/>
          <w:szCs w:val="28"/>
        </w:rPr>
        <w:t>.</w:t>
      </w:r>
      <w:r w:rsidR="0002571A">
        <w:rPr>
          <w:sz w:val="28"/>
          <w:szCs w:val="28"/>
          <w:lang w:val="kk-KZ"/>
        </w:rPr>
        <w:t xml:space="preserve"> </w:t>
      </w:r>
      <w:r w:rsidRPr="0002571A">
        <w:rPr>
          <w:sz w:val="28"/>
          <w:szCs w:val="28"/>
          <w:lang w:val="kk-KZ"/>
        </w:rPr>
        <w:t xml:space="preserve">Жаңа туристік дестинацияларды қалыптастыруда мәдени автентичтілік пен мәдени ерекшеліктерді сақтау мәселесі де алдыңғы орында. </w:t>
      </w:r>
      <w:r w:rsidRPr="00066204">
        <w:rPr>
          <w:sz w:val="28"/>
          <w:szCs w:val="28"/>
          <w:lang w:val="kk-KZ"/>
        </w:rPr>
        <w:t>Туристік сұраныс көбіне дестинацияның табиғи сұлулығымен қатар, оның қайталанбас мәдени шынайылығына негізделеді. Жергілікті әдет-ғұрыптардың, тарихи дәстүрлердің, тілдік және рухани мұраның сақталу деңгейі туристік тәжірибенің мазмұндық тереңдігіне және мағыналылығына ықпал етеді. Осы себепті жаңа дестинацияларды дамытуда мәдени мұраны коммерцияландыру емес, оны ұқыпты, жауапты және шынайы түрде туристік өнімге интеграциялау қағидаты басшылыққа алынуы тиіс.</w:t>
      </w:r>
    </w:p>
    <w:p w14:paraId="2943900F" w14:textId="56792CCE" w:rsidR="00F2358B" w:rsidRPr="00066204" w:rsidRDefault="00F2358B" w:rsidP="00C13277">
      <w:pPr>
        <w:ind w:firstLine="709"/>
        <w:contextualSpacing/>
        <w:jc w:val="both"/>
        <w:rPr>
          <w:sz w:val="28"/>
          <w:szCs w:val="28"/>
          <w:lang w:val="kk-KZ"/>
        </w:rPr>
      </w:pPr>
      <w:r w:rsidRPr="00066204">
        <w:rPr>
          <w:sz w:val="28"/>
          <w:szCs w:val="28"/>
          <w:lang w:val="kk-KZ"/>
        </w:rPr>
        <w:t xml:space="preserve">Туристердің жеке құндылықтары мен дестинацияның ұсынатын құндылықтары сәйкес келген жағдайда эмоциялық байланыс күшейіп, дестинацияға адалдық артады. Эмоциялық тұрғыдан маңызды орындар туристік естеліктердің сапасын арттырып, туристің қайтып келу ықтималдығын ұлғайтады. Бұл жағдай дестинация брендингіне, оның нарықтағы орнығуына және ұзақ мерзімді бәсекеге қабілеттілігіне тікелей әсер етеді </w:t>
      </w:r>
      <w:r w:rsidR="007507BD" w:rsidRPr="00066204">
        <w:rPr>
          <w:sz w:val="28"/>
          <w:szCs w:val="28"/>
          <w:lang w:val="kk-KZ"/>
        </w:rPr>
        <w:t>[111]</w:t>
      </w:r>
      <w:r w:rsidRPr="00066204">
        <w:rPr>
          <w:sz w:val="28"/>
          <w:szCs w:val="28"/>
          <w:lang w:val="kk-KZ"/>
        </w:rPr>
        <w:t>.</w:t>
      </w:r>
    </w:p>
    <w:p w14:paraId="1FFA5A28" w14:textId="1DEDB92C" w:rsidR="00F2358B" w:rsidRPr="00AA2D90" w:rsidRDefault="00F2358B" w:rsidP="00C13277">
      <w:pPr>
        <w:ind w:firstLine="709"/>
        <w:contextualSpacing/>
        <w:jc w:val="both"/>
        <w:rPr>
          <w:sz w:val="28"/>
          <w:szCs w:val="28"/>
        </w:rPr>
      </w:pPr>
      <w:r w:rsidRPr="00AA2D90">
        <w:rPr>
          <w:sz w:val="28"/>
          <w:szCs w:val="28"/>
        </w:rPr>
        <w:t xml:space="preserve">Технология мен инновация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дестинацияларды</w:t>
      </w:r>
      <w:proofErr w:type="spellEnd"/>
      <w:r w:rsidRPr="00AA2D90">
        <w:rPr>
          <w:sz w:val="28"/>
          <w:szCs w:val="28"/>
        </w:rPr>
        <w:t xml:space="preserve"> </w:t>
      </w:r>
      <w:proofErr w:type="spellStart"/>
      <w:r w:rsidRPr="00AA2D90">
        <w:rPr>
          <w:sz w:val="28"/>
          <w:szCs w:val="28"/>
        </w:rPr>
        <w:t>дамытуда</w:t>
      </w:r>
      <w:proofErr w:type="spellEnd"/>
      <w:r w:rsidRPr="00AA2D90">
        <w:rPr>
          <w:sz w:val="28"/>
          <w:szCs w:val="28"/>
        </w:rPr>
        <w:t xml:space="preserve"> </w:t>
      </w:r>
      <w:proofErr w:type="spellStart"/>
      <w:r w:rsidRPr="00AA2D90">
        <w:rPr>
          <w:sz w:val="28"/>
          <w:szCs w:val="28"/>
        </w:rPr>
        <w:t>стратегиялық</w:t>
      </w:r>
      <w:proofErr w:type="spellEnd"/>
      <w:r w:rsidRPr="00AA2D90">
        <w:rPr>
          <w:sz w:val="28"/>
          <w:szCs w:val="28"/>
        </w:rPr>
        <w:t xml:space="preserve"> </w:t>
      </w:r>
      <w:proofErr w:type="spellStart"/>
      <w:r w:rsidRPr="00AA2D90">
        <w:rPr>
          <w:sz w:val="28"/>
          <w:szCs w:val="28"/>
        </w:rPr>
        <w:t>ресурстарға</w:t>
      </w:r>
      <w:proofErr w:type="spellEnd"/>
      <w:r w:rsidRPr="00AA2D90">
        <w:rPr>
          <w:sz w:val="28"/>
          <w:szCs w:val="28"/>
        </w:rPr>
        <w:t xml:space="preserve"> </w:t>
      </w:r>
      <w:proofErr w:type="spellStart"/>
      <w:r w:rsidRPr="00AA2D90">
        <w:rPr>
          <w:sz w:val="28"/>
          <w:szCs w:val="28"/>
        </w:rPr>
        <w:t>айналып</w:t>
      </w:r>
      <w:proofErr w:type="spellEnd"/>
      <w:r w:rsidRPr="00AA2D90">
        <w:rPr>
          <w:sz w:val="28"/>
          <w:szCs w:val="28"/>
        </w:rPr>
        <w:t xml:space="preserve"> </w:t>
      </w:r>
      <w:proofErr w:type="spellStart"/>
      <w:r w:rsidRPr="00AA2D90">
        <w:rPr>
          <w:sz w:val="28"/>
          <w:szCs w:val="28"/>
        </w:rPr>
        <w:t>отыр</w:t>
      </w:r>
      <w:proofErr w:type="spellEnd"/>
      <w:r w:rsidRPr="00AA2D90">
        <w:rPr>
          <w:sz w:val="28"/>
          <w:szCs w:val="28"/>
        </w:rPr>
        <w:t xml:space="preserve">. </w:t>
      </w:r>
      <w:proofErr w:type="spellStart"/>
      <w:r w:rsidRPr="00AA2D90">
        <w:rPr>
          <w:sz w:val="28"/>
          <w:szCs w:val="28"/>
        </w:rPr>
        <w:t>Сандық</w:t>
      </w:r>
      <w:proofErr w:type="spellEnd"/>
      <w:r w:rsidRPr="00AA2D90">
        <w:rPr>
          <w:sz w:val="28"/>
          <w:szCs w:val="28"/>
        </w:rPr>
        <w:t xml:space="preserve"> </w:t>
      </w:r>
      <w:proofErr w:type="spellStart"/>
      <w:r w:rsidRPr="00AA2D90">
        <w:rPr>
          <w:sz w:val="28"/>
          <w:szCs w:val="28"/>
        </w:rPr>
        <w:t>платформалар</w:t>
      </w:r>
      <w:proofErr w:type="spellEnd"/>
      <w:r w:rsidRPr="00AA2D90">
        <w:rPr>
          <w:sz w:val="28"/>
          <w:szCs w:val="28"/>
        </w:rPr>
        <w:t>, онлайн-</w:t>
      </w:r>
      <w:proofErr w:type="spellStart"/>
      <w:r w:rsidRPr="00AA2D90">
        <w:rPr>
          <w:sz w:val="28"/>
          <w:szCs w:val="28"/>
        </w:rPr>
        <w:t>сатулар</w:t>
      </w:r>
      <w:proofErr w:type="spellEnd"/>
      <w:r w:rsidRPr="00AA2D90">
        <w:rPr>
          <w:sz w:val="28"/>
          <w:szCs w:val="28"/>
        </w:rPr>
        <w:t xml:space="preserve">, </w:t>
      </w:r>
      <w:proofErr w:type="spellStart"/>
      <w:r w:rsidRPr="00AA2D90">
        <w:rPr>
          <w:sz w:val="28"/>
          <w:szCs w:val="28"/>
        </w:rPr>
        <w:t>мобильді</w:t>
      </w:r>
      <w:proofErr w:type="spellEnd"/>
      <w:r w:rsidRPr="00AA2D90">
        <w:rPr>
          <w:sz w:val="28"/>
          <w:szCs w:val="28"/>
        </w:rPr>
        <w:t xml:space="preserve"> </w:t>
      </w:r>
      <w:proofErr w:type="spellStart"/>
      <w:r w:rsidRPr="00AA2D90">
        <w:rPr>
          <w:sz w:val="28"/>
          <w:szCs w:val="28"/>
        </w:rPr>
        <w:t>қосымшалар</w:t>
      </w:r>
      <w:proofErr w:type="spellEnd"/>
      <w:r w:rsidRPr="00AA2D90">
        <w:rPr>
          <w:sz w:val="28"/>
          <w:szCs w:val="28"/>
        </w:rPr>
        <w:t xml:space="preserve">, </w:t>
      </w:r>
      <w:proofErr w:type="spellStart"/>
      <w:r w:rsidRPr="00AA2D90">
        <w:rPr>
          <w:sz w:val="28"/>
          <w:szCs w:val="28"/>
        </w:rPr>
        <w:t>виртуалды</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толықтырылған</w:t>
      </w:r>
      <w:proofErr w:type="spellEnd"/>
      <w:r w:rsidRPr="00AA2D90">
        <w:rPr>
          <w:sz w:val="28"/>
          <w:szCs w:val="28"/>
        </w:rPr>
        <w:t xml:space="preserve"> </w:t>
      </w:r>
      <w:proofErr w:type="spellStart"/>
      <w:r w:rsidRPr="00AA2D90">
        <w:rPr>
          <w:sz w:val="28"/>
          <w:szCs w:val="28"/>
        </w:rPr>
        <w:t>шынайылық</w:t>
      </w:r>
      <w:proofErr w:type="spellEnd"/>
      <w:r w:rsidRPr="00AA2D90">
        <w:rPr>
          <w:sz w:val="28"/>
          <w:szCs w:val="28"/>
        </w:rPr>
        <w:t xml:space="preserve"> (</w:t>
      </w:r>
      <w:r w:rsidRPr="00DA4B3D">
        <w:rPr>
          <w:sz w:val="28"/>
          <w:szCs w:val="28"/>
          <w:lang w:val="en-US"/>
        </w:rPr>
        <w:t>VR</w:t>
      </w:r>
      <w:r w:rsidRPr="00AA2D90">
        <w:rPr>
          <w:sz w:val="28"/>
          <w:szCs w:val="28"/>
        </w:rPr>
        <w:t>/</w:t>
      </w:r>
      <w:r w:rsidRPr="00DA4B3D">
        <w:rPr>
          <w:sz w:val="28"/>
          <w:szCs w:val="28"/>
          <w:lang w:val="en-US"/>
        </w:rPr>
        <w:t>AR</w:t>
      </w:r>
      <w:r w:rsidRPr="00AA2D90">
        <w:rPr>
          <w:sz w:val="28"/>
          <w:szCs w:val="28"/>
        </w:rPr>
        <w:t xml:space="preserve">) </w:t>
      </w:r>
      <w:proofErr w:type="spellStart"/>
      <w:r w:rsidRPr="00AA2D90">
        <w:rPr>
          <w:sz w:val="28"/>
          <w:szCs w:val="28"/>
        </w:rPr>
        <w:t>технологиялары</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өнім</w:t>
      </w:r>
      <w:r w:rsidR="008439BA">
        <w:rPr>
          <w:sz w:val="28"/>
          <w:szCs w:val="28"/>
        </w:rPr>
        <w:t>дерге</w:t>
      </w:r>
      <w:proofErr w:type="spellEnd"/>
      <w:r w:rsidR="008439BA">
        <w:rPr>
          <w:sz w:val="28"/>
          <w:szCs w:val="28"/>
        </w:rPr>
        <w:t xml:space="preserve"> </w:t>
      </w:r>
      <w:proofErr w:type="spellStart"/>
      <w:r w:rsidR="008439BA">
        <w:rPr>
          <w:sz w:val="28"/>
          <w:szCs w:val="28"/>
        </w:rPr>
        <w:t>қосымша</w:t>
      </w:r>
      <w:proofErr w:type="spellEnd"/>
      <w:r w:rsidR="008439BA">
        <w:rPr>
          <w:sz w:val="28"/>
          <w:szCs w:val="28"/>
        </w:rPr>
        <w:t xml:space="preserve"> </w:t>
      </w:r>
      <w:proofErr w:type="spellStart"/>
      <w:r w:rsidR="008439BA">
        <w:rPr>
          <w:sz w:val="28"/>
          <w:szCs w:val="28"/>
        </w:rPr>
        <w:t>құндылық</w:t>
      </w:r>
      <w:proofErr w:type="spellEnd"/>
      <w:r w:rsidR="008439BA">
        <w:rPr>
          <w:sz w:val="28"/>
          <w:szCs w:val="28"/>
        </w:rPr>
        <w:t xml:space="preserve"> </w:t>
      </w:r>
      <w:proofErr w:type="spellStart"/>
      <w:r w:rsidR="008439BA">
        <w:rPr>
          <w:sz w:val="28"/>
          <w:szCs w:val="28"/>
        </w:rPr>
        <w:t>үстейді</w:t>
      </w:r>
      <w:proofErr w:type="spellEnd"/>
      <w:r w:rsidRPr="00AA2D90">
        <w:rPr>
          <w:sz w:val="28"/>
          <w:szCs w:val="28"/>
        </w:rPr>
        <w:t xml:space="preserve">. </w:t>
      </w:r>
      <w:proofErr w:type="spellStart"/>
      <w:r w:rsidRPr="00AA2D90">
        <w:rPr>
          <w:sz w:val="28"/>
          <w:szCs w:val="28"/>
        </w:rPr>
        <w:t>Бұл</w:t>
      </w:r>
      <w:proofErr w:type="spellEnd"/>
      <w:r w:rsidRPr="00AA2D90">
        <w:rPr>
          <w:sz w:val="28"/>
          <w:szCs w:val="28"/>
        </w:rPr>
        <w:t xml:space="preserve"> </w:t>
      </w:r>
      <w:proofErr w:type="spellStart"/>
      <w:r w:rsidRPr="00AA2D90">
        <w:rPr>
          <w:sz w:val="28"/>
          <w:szCs w:val="28"/>
        </w:rPr>
        <w:t>шешімдер</w:t>
      </w:r>
      <w:proofErr w:type="spellEnd"/>
      <w:r w:rsidRPr="00AA2D90">
        <w:rPr>
          <w:sz w:val="28"/>
          <w:szCs w:val="28"/>
        </w:rPr>
        <w:t xml:space="preserve"> </w:t>
      </w:r>
      <w:proofErr w:type="spellStart"/>
      <w:r w:rsidRPr="00AA2D90">
        <w:rPr>
          <w:sz w:val="28"/>
          <w:szCs w:val="28"/>
        </w:rPr>
        <w:t>туристер</w:t>
      </w:r>
      <w:proofErr w:type="spellEnd"/>
      <w:r w:rsidRPr="00AA2D90">
        <w:rPr>
          <w:sz w:val="28"/>
          <w:szCs w:val="28"/>
        </w:rPr>
        <w:t xml:space="preserve"> </w:t>
      </w:r>
      <w:proofErr w:type="spellStart"/>
      <w:r w:rsidRPr="00AA2D90">
        <w:rPr>
          <w:sz w:val="28"/>
          <w:szCs w:val="28"/>
        </w:rPr>
        <w:t>үшін</w:t>
      </w:r>
      <w:proofErr w:type="spellEnd"/>
      <w:r w:rsidRPr="00AA2D90">
        <w:rPr>
          <w:sz w:val="28"/>
          <w:szCs w:val="28"/>
        </w:rPr>
        <w:t xml:space="preserve"> </w:t>
      </w:r>
      <w:proofErr w:type="spellStart"/>
      <w:r w:rsidRPr="00AA2D90">
        <w:rPr>
          <w:sz w:val="28"/>
          <w:szCs w:val="28"/>
        </w:rPr>
        <w:t>ақпараттың</w:t>
      </w:r>
      <w:proofErr w:type="spellEnd"/>
      <w:r w:rsidRPr="00AA2D90">
        <w:rPr>
          <w:sz w:val="28"/>
          <w:szCs w:val="28"/>
        </w:rPr>
        <w:t xml:space="preserve"> </w:t>
      </w:r>
      <w:proofErr w:type="spellStart"/>
      <w:r w:rsidRPr="00AA2D90">
        <w:rPr>
          <w:sz w:val="28"/>
          <w:szCs w:val="28"/>
        </w:rPr>
        <w:t>қолжетімділігін</w:t>
      </w:r>
      <w:proofErr w:type="spellEnd"/>
      <w:r w:rsidRPr="00AA2D90">
        <w:rPr>
          <w:sz w:val="28"/>
          <w:szCs w:val="28"/>
        </w:rPr>
        <w:t xml:space="preserve"> </w:t>
      </w:r>
      <w:proofErr w:type="spellStart"/>
      <w:r w:rsidRPr="00AA2D90">
        <w:rPr>
          <w:sz w:val="28"/>
          <w:szCs w:val="28"/>
        </w:rPr>
        <w:t>арттырып</w:t>
      </w:r>
      <w:proofErr w:type="spellEnd"/>
      <w:r w:rsidRPr="00AA2D90">
        <w:rPr>
          <w:sz w:val="28"/>
          <w:szCs w:val="28"/>
        </w:rPr>
        <w:t xml:space="preserve"> </w:t>
      </w:r>
      <w:proofErr w:type="spellStart"/>
      <w:r w:rsidRPr="00AA2D90">
        <w:rPr>
          <w:sz w:val="28"/>
          <w:szCs w:val="28"/>
        </w:rPr>
        <w:t>қана</w:t>
      </w:r>
      <w:proofErr w:type="spellEnd"/>
      <w:r w:rsidRPr="00AA2D90">
        <w:rPr>
          <w:sz w:val="28"/>
          <w:szCs w:val="28"/>
        </w:rPr>
        <w:t xml:space="preserve"> </w:t>
      </w:r>
      <w:proofErr w:type="spellStart"/>
      <w:r w:rsidRPr="00AA2D90">
        <w:rPr>
          <w:sz w:val="28"/>
          <w:szCs w:val="28"/>
        </w:rPr>
        <w:t>қоймай</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менеджерлеріне</w:t>
      </w:r>
      <w:proofErr w:type="spellEnd"/>
      <w:r w:rsidRPr="00AA2D90">
        <w:rPr>
          <w:sz w:val="28"/>
          <w:szCs w:val="28"/>
        </w:rPr>
        <w:t xml:space="preserve"> </w:t>
      </w:r>
      <w:proofErr w:type="spellStart"/>
      <w:r w:rsidRPr="00AA2D90">
        <w:rPr>
          <w:sz w:val="28"/>
          <w:szCs w:val="28"/>
        </w:rPr>
        <w:t>маркетингті</w:t>
      </w:r>
      <w:proofErr w:type="spellEnd"/>
      <w:r w:rsidRPr="00AA2D90">
        <w:rPr>
          <w:sz w:val="28"/>
          <w:szCs w:val="28"/>
        </w:rPr>
        <w:t xml:space="preserve"> </w:t>
      </w:r>
      <w:proofErr w:type="spellStart"/>
      <w:r w:rsidRPr="00AA2D90">
        <w:rPr>
          <w:sz w:val="28"/>
          <w:szCs w:val="28"/>
        </w:rPr>
        <w:t>нақты</w:t>
      </w:r>
      <w:proofErr w:type="spellEnd"/>
      <w:r w:rsidRPr="00AA2D90">
        <w:rPr>
          <w:sz w:val="28"/>
          <w:szCs w:val="28"/>
        </w:rPr>
        <w:t xml:space="preserve"> </w:t>
      </w:r>
      <w:proofErr w:type="spellStart"/>
      <w:r w:rsidRPr="00AA2D90">
        <w:rPr>
          <w:sz w:val="28"/>
          <w:szCs w:val="28"/>
        </w:rPr>
        <w:t>сегменттерге</w:t>
      </w:r>
      <w:proofErr w:type="spellEnd"/>
      <w:r w:rsidRPr="00AA2D90">
        <w:rPr>
          <w:sz w:val="28"/>
          <w:szCs w:val="28"/>
        </w:rPr>
        <w:t xml:space="preserve"> </w:t>
      </w:r>
      <w:proofErr w:type="spellStart"/>
      <w:r w:rsidRPr="00AA2D90">
        <w:rPr>
          <w:sz w:val="28"/>
          <w:szCs w:val="28"/>
        </w:rPr>
        <w:t>бағыттауға</w:t>
      </w:r>
      <w:proofErr w:type="spellEnd"/>
      <w:r w:rsidRPr="00AA2D90">
        <w:rPr>
          <w:sz w:val="28"/>
          <w:szCs w:val="28"/>
        </w:rPr>
        <w:t xml:space="preserve">, </w:t>
      </w:r>
      <w:proofErr w:type="spellStart"/>
      <w:r w:rsidRPr="00AA2D90">
        <w:rPr>
          <w:sz w:val="28"/>
          <w:szCs w:val="28"/>
        </w:rPr>
        <w:t>пікірлер</w:t>
      </w:r>
      <w:proofErr w:type="spellEnd"/>
      <w:r w:rsidRPr="00AA2D90">
        <w:rPr>
          <w:sz w:val="28"/>
          <w:szCs w:val="28"/>
        </w:rPr>
        <w:t xml:space="preserve"> мен </w:t>
      </w:r>
      <w:proofErr w:type="spellStart"/>
      <w:r w:rsidRPr="00AA2D90">
        <w:rPr>
          <w:sz w:val="28"/>
          <w:szCs w:val="28"/>
        </w:rPr>
        <w:t>бағалауларды</w:t>
      </w:r>
      <w:proofErr w:type="spellEnd"/>
      <w:r w:rsidRPr="00AA2D90">
        <w:rPr>
          <w:sz w:val="28"/>
          <w:szCs w:val="28"/>
        </w:rPr>
        <w:t xml:space="preserve"> </w:t>
      </w:r>
      <w:proofErr w:type="spellStart"/>
      <w:r w:rsidRPr="00AA2D90">
        <w:rPr>
          <w:sz w:val="28"/>
          <w:szCs w:val="28"/>
        </w:rPr>
        <w:t>жедел</w:t>
      </w:r>
      <w:proofErr w:type="spellEnd"/>
      <w:r w:rsidRPr="00AA2D90">
        <w:rPr>
          <w:sz w:val="28"/>
          <w:szCs w:val="28"/>
        </w:rPr>
        <w:t xml:space="preserve"> </w:t>
      </w:r>
      <w:proofErr w:type="spellStart"/>
      <w:r w:rsidRPr="00AA2D90">
        <w:rPr>
          <w:sz w:val="28"/>
          <w:szCs w:val="28"/>
        </w:rPr>
        <w:t>мониторингтеуге</w:t>
      </w:r>
      <w:proofErr w:type="spellEnd"/>
      <w:r w:rsidRPr="00AA2D90">
        <w:rPr>
          <w:sz w:val="28"/>
          <w:szCs w:val="28"/>
        </w:rPr>
        <w:t xml:space="preserve">, </w:t>
      </w:r>
      <w:proofErr w:type="spellStart"/>
      <w:r w:rsidRPr="00AA2D90">
        <w:rPr>
          <w:sz w:val="28"/>
          <w:szCs w:val="28"/>
        </w:rPr>
        <w:t>қызмет</w:t>
      </w:r>
      <w:proofErr w:type="spellEnd"/>
      <w:r w:rsidRPr="00AA2D90">
        <w:rPr>
          <w:sz w:val="28"/>
          <w:szCs w:val="28"/>
        </w:rPr>
        <w:t xml:space="preserve"> </w:t>
      </w:r>
      <w:proofErr w:type="spellStart"/>
      <w:r w:rsidRPr="00AA2D90">
        <w:rPr>
          <w:sz w:val="28"/>
          <w:szCs w:val="28"/>
        </w:rPr>
        <w:t>көрсету</w:t>
      </w:r>
      <w:proofErr w:type="spellEnd"/>
      <w:r w:rsidRPr="00AA2D90">
        <w:rPr>
          <w:sz w:val="28"/>
          <w:szCs w:val="28"/>
        </w:rPr>
        <w:t xml:space="preserve"> </w:t>
      </w:r>
      <w:proofErr w:type="spellStart"/>
      <w:r w:rsidRPr="00AA2D90">
        <w:rPr>
          <w:sz w:val="28"/>
          <w:szCs w:val="28"/>
        </w:rPr>
        <w:t>сапасын</w:t>
      </w:r>
      <w:proofErr w:type="spellEnd"/>
      <w:r w:rsidRPr="00AA2D90">
        <w:rPr>
          <w:sz w:val="28"/>
          <w:szCs w:val="28"/>
        </w:rPr>
        <w:t xml:space="preserve"> </w:t>
      </w:r>
      <w:proofErr w:type="spellStart"/>
      <w:r w:rsidRPr="00AA2D90">
        <w:rPr>
          <w:sz w:val="28"/>
          <w:szCs w:val="28"/>
        </w:rPr>
        <w:t>үздіксіз</w:t>
      </w:r>
      <w:proofErr w:type="spellEnd"/>
      <w:r w:rsidRPr="00AA2D90">
        <w:rPr>
          <w:sz w:val="28"/>
          <w:szCs w:val="28"/>
        </w:rPr>
        <w:t xml:space="preserve"> </w:t>
      </w:r>
      <w:proofErr w:type="spellStart"/>
      <w:r w:rsidRPr="00AA2D90">
        <w:rPr>
          <w:sz w:val="28"/>
          <w:szCs w:val="28"/>
        </w:rPr>
        <w:t>жақсартуға</w:t>
      </w:r>
      <w:proofErr w:type="spellEnd"/>
      <w:r w:rsidRPr="00AA2D90">
        <w:rPr>
          <w:sz w:val="28"/>
          <w:szCs w:val="28"/>
        </w:rPr>
        <w:t xml:space="preserve"> </w:t>
      </w:r>
      <w:proofErr w:type="spellStart"/>
      <w:r w:rsidRPr="00AA2D90">
        <w:rPr>
          <w:sz w:val="28"/>
          <w:szCs w:val="28"/>
        </w:rPr>
        <w:t>мүмкіндік</w:t>
      </w:r>
      <w:proofErr w:type="spellEnd"/>
      <w:r w:rsidRPr="00AA2D90">
        <w:rPr>
          <w:sz w:val="28"/>
          <w:szCs w:val="28"/>
        </w:rPr>
        <w:t xml:space="preserve"> </w:t>
      </w:r>
      <w:proofErr w:type="spellStart"/>
      <w:r w:rsidRPr="00AA2D90">
        <w:rPr>
          <w:sz w:val="28"/>
          <w:szCs w:val="28"/>
        </w:rPr>
        <w:t>береді</w:t>
      </w:r>
      <w:proofErr w:type="spellEnd"/>
      <w:r w:rsidR="007507BD" w:rsidRPr="00AA2D90">
        <w:rPr>
          <w:sz w:val="28"/>
          <w:szCs w:val="28"/>
        </w:rPr>
        <w:t xml:space="preserve"> [112]</w:t>
      </w:r>
      <w:r w:rsidRPr="00AA2D90">
        <w:rPr>
          <w:sz w:val="28"/>
          <w:szCs w:val="28"/>
        </w:rPr>
        <w:t>.</w:t>
      </w:r>
    </w:p>
    <w:p w14:paraId="626167AD" w14:textId="1039CAF2" w:rsidR="00F2358B" w:rsidRPr="00AA2D90" w:rsidRDefault="00F2358B" w:rsidP="00C13277">
      <w:pPr>
        <w:ind w:firstLine="709"/>
        <w:contextualSpacing/>
        <w:jc w:val="both"/>
        <w:rPr>
          <w:sz w:val="28"/>
          <w:szCs w:val="28"/>
        </w:rPr>
      </w:pPr>
      <w:r w:rsidRPr="00DA4B3D">
        <w:rPr>
          <w:sz w:val="28"/>
          <w:szCs w:val="28"/>
          <w:lang w:val="en-US"/>
        </w:rPr>
        <w:t>COVID</w:t>
      </w:r>
      <w:r w:rsidRPr="00AA2D90">
        <w:rPr>
          <w:sz w:val="28"/>
          <w:szCs w:val="28"/>
        </w:rPr>
        <w:t xml:space="preserve">-19 </w:t>
      </w:r>
      <w:proofErr w:type="spellStart"/>
      <w:r w:rsidRPr="00AA2D90">
        <w:rPr>
          <w:sz w:val="28"/>
          <w:szCs w:val="28"/>
        </w:rPr>
        <w:t>пандемиясынан</w:t>
      </w:r>
      <w:proofErr w:type="spellEnd"/>
      <w:r w:rsidRPr="00AA2D90">
        <w:rPr>
          <w:sz w:val="28"/>
          <w:szCs w:val="28"/>
        </w:rPr>
        <w:t xml:space="preserve"> </w:t>
      </w:r>
      <w:proofErr w:type="spellStart"/>
      <w:r w:rsidRPr="00AA2D90">
        <w:rPr>
          <w:sz w:val="28"/>
          <w:szCs w:val="28"/>
        </w:rPr>
        <w:t>кейін</w:t>
      </w:r>
      <w:proofErr w:type="spellEnd"/>
      <w:r w:rsidRPr="00AA2D90">
        <w:rPr>
          <w:sz w:val="28"/>
          <w:szCs w:val="28"/>
        </w:rPr>
        <w:t xml:space="preserve"> </w:t>
      </w:r>
      <w:proofErr w:type="spellStart"/>
      <w:r w:rsidRPr="00AA2D90">
        <w:rPr>
          <w:sz w:val="28"/>
          <w:szCs w:val="28"/>
        </w:rPr>
        <w:t>цифрлық</w:t>
      </w:r>
      <w:proofErr w:type="spellEnd"/>
      <w:r w:rsidRPr="00AA2D90">
        <w:rPr>
          <w:sz w:val="28"/>
          <w:szCs w:val="28"/>
        </w:rPr>
        <w:t xml:space="preserve"> </w:t>
      </w:r>
      <w:proofErr w:type="spellStart"/>
      <w:r w:rsidRPr="00AA2D90">
        <w:rPr>
          <w:sz w:val="28"/>
          <w:szCs w:val="28"/>
        </w:rPr>
        <w:t>технологиялардың</w:t>
      </w:r>
      <w:proofErr w:type="spellEnd"/>
      <w:r w:rsidRPr="00AA2D90">
        <w:rPr>
          <w:sz w:val="28"/>
          <w:szCs w:val="28"/>
        </w:rPr>
        <w:t xml:space="preserve"> </w:t>
      </w:r>
      <w:proofErr w:type="spellStart"/>
      <w:r w:rsidRPr="00AA2D90">
        <w:rPr>
          <w:sz w:val="28"/>
          <w:szCs w:val="28"/>
        </w:rPr>
        <w:t>маңызы</w:t>
      </w:r>
      <w:proofErr w:type="spellEnd"/>
      <w:r w:rsidRPr="00AA2D90">
        <w:rPr>
          <w:sz w:val="28"/>
          <w:szCs w:val="28"/>
        </w:rPr>
        <w:t xml:space="preserve"> </w:t>
      </w:r>
      <w:proofErr w:type="spellStart"/>
      <w:r w:rsidRPr="00AA2D90">
        <w:rPr>
          <w:sz w:val="28"/>
          <w:szCs w:val="28"/>
        </w:rPr>
        <w:t>одан</w:t>
      </w:r>
      <w:proofErr w:type="spellEnd"/>
      <w:r w:rsidRPr="00AA2D90">
        <w:rPr>
          <w:sz w:val="28"/>
          <w:szCs w:val="28"/>
        </w:rPr>
        <w:t xml:space="preserve"> </w:t>
      </w:r>
      <w:proofErr w:type="spellStart"/>
      <w:r w:rsidRPr="00AA2D90">
        <w:rPr>
          <w:sz w:val="28"/>
          <w:szCs w:val="28"/>
        </w:rPr>
        <w:t>әрі</w:t>
      </w:r>
      <w:proofErr w:type="spellEnd"/>
      <w:r w:rsidRPr="00AA2D90">
        <w:rPr>
          <w:sz w:val="28"/>
          <w:szCs w:val="28"/>
        </w:rPr>
        <w:t xml:space="preserve"> </w:t>
      </w:r>
      <w:proofErr w:type="spellStart"/>
      <w:r w:rsidRPr="00AA2D90">
        <w:rPr>
          <w:sz w:val="28"/>
          <w:szCs w:val="28"/>
        </w:rPr>
        <w:t>күшейді</w:t>
      </w:r>
      <w:proofErr w:type="spellEnd"/>
      <w:r w:rsidRPr="00AA2D90">
        <w:rPr>
          <w:sz w:val="28"/>
          <w:szCs w:val="28"/>
        </w:rPr>
        <w:t xml:space="preserve">. </w:t>
      </w:r>
      <w:proofErr w:type="spellStart"/>
      <w:r w:rsidRPr="00AA2D90">
        <w:rPr>
          <w:sz w:val="28"/>
          <w:szCs w:val="28"/>
        </w:rPr>
        <w:t>Шектеулер</w:t>
      </w:r>
      <w:proofErr w:type="spellEnd"/>
      <w:r w:rsidRPr="00AA2D90">
        <w:rPr>
          <w:sz w:val="28"/>
          <w:szCs w:val="28"/>
        </w:rPr>
        <w:t xml:space="preserve"> мен </w:t>
      </w:r>
      <w:proofErr w:type="spellStart"/>
      <w:r w:rsidRPr="00AA2D90">
        <w:rPr>
          <w:sz w:val="28"/>
          <w:szCs w:val="28"/>
        </w:rPr>
        <w:t>санитарлық</w:t>
      </w:r>
      <w:proofErr w:type="spellEnd"/>
      <w:r w:rsidRPr="00AA2D90">
        <w:rPr>
          <w:sz w:val="28"/>
          <w:szCs w:val="28"/>
        </w:rPr>
        <w:t xml:space="preserve"> </w:t>
      </w:r>
      <w:proofErr w:type="spellStart"/>
      <w:r w:rsidRPr="00AA2D90">
        <w:rPr>
          <w:sz w:val="28"/>
          <w:szCs w:val="28"/>
        </w:rPr>
        <w:t>талаптар</w:t>
      </w:r>
      <w:proofErr w:type="spellEnd"/>
      <w:r w:rsidRPr="00AA2D90">
        <w:rPr>
          <w:sz w:val="28"/>
          <w:szCs w:val="28"/>
        </w:rPr>
        <w:t xml:space="preserve"> </w:t>
      </w:r>
      <w:proofErr w:type="spellStart"/>
      <w:r w:rsidRPr="00AA2D90">
        <w:rPr>
          <w:sz w:val="28"/>
          <w:szCs w:val="28"/>
        </w:rPr>
        <w:t>жағдайында</w:t>
      </w:r>
      <w:proofErr w:type="spellEnd"/>
      <w:r w:rsidRPr="00AA2D90">
        <w:rPr>
          <w:sz w:val="28"/>
          <w:szCs w:val="28"/>
        </w:rPr>
        <w:t xml:space="preserve"> онлайн </w:t>
      </w:r>
      <w:proofErr w:type="spellStart"/>
      <w:r w:rsidRPr="00AA2D90">
        <w:rPr>
          <w:sz w:val="28"/>
          <w:szCs w:val="28"/>
        </w:rPr>
        <w:t>брондау</w:t>
      </w:r>
      <w:proofErr w:type="spellEnd"/>
      <w:r w:rsidRPr="00AA2D90">
        <w:rPr>
          <w:sz w:val="28"/>
          <w:szCs w:val="28"/>
        </w:rPr>
        <w:t xml:space="preserve">, </w:t>
      </w:r>
      <w:proofErr w:type="spellStart"/>
      <w:r w:rsidRPr="00AA2D90">
        <w:rPr>
          <w:sz w:val="28"/>
          <w:szCs w:val="28"/>
        </w:rPr>
        <w:t>бесконтактылы</w:t>
      </w:r>
      <w:proofErr w:type="spellEnd"/>
      <w:r w:rsidRPr="00AA2D90">
        <w:rPr>
          <w:sz w:val="28"/>
          <w:szCs w:val="28"/>
        </w:rPr>
        <w:t xml:space="preserve"> </w:t>
      </w:r>
      <w:proofErr w:type="spellStart"/>
      <w:r w:rsidRPr="00AA2D90">
        <w:rPr>
          <w:sz w:val="28"/>
          <w:szCs w:val="28"/>
        </w:rPr>
        <w:t>қызмет</w:t>
      </w:r>
      <w:proofErr w:type="spellEnd"/>
      <w:r w:rsidRPr="00AA2D90">
        <w:rPr>
          <w:sz w:val="28"/>
          <w:szCs w:val="28"/>
        </w:rPr>
        <w:t xml:space="preserve"> </w:t>
      </w:r>
      <w:proofErr w:type="spellStart"/>
      <w:r w:rsidRPr="00AA2D90">
        <w:rPr>
          <w:sz w:val="28"/>
          <w:szCs w:val="28"/>
        </w:rPr>
        <w:t>көрсету</w:t>
      </w:r>
      <w:proofErr w:type="spellEnd"/>
      <w:r w:rsidRPr="00AA2D90">
        <w:rPr>
          <w:sz w:val="28"/>
          <w:szCs w:val="28"/>
        </w:rPr>
        <w:t xml:space="preserve">, </w:t>
      </w:r>
      <w:proofErr w:type="spellStart"/>
      <w:r w:rsidRPr="00AA2D90">
        <w:rPr>
          <w:sz w:val="28"/>
          <w:szCs w:val="28"/>
        </w:rPr>
        <w:t>виртуалды</w:t>
      </w:r>
      <w:proofErr w:type="spellEnd"/>
      <w:r w:rsidRPr="00AA2D90">
        <w:rPr>
          <w:sz w:val="28"/>
          <w:szCs w:val="28"/>
        </w:rPr>
        <w:t xml:space="preserve"> </w:t>
      </w:r>
      <w:proofErr w:type="spellStart"/>
      <w:r w:rsidRPr="00AA2D90">
        <w:rPr>
          <w:sz w:val="28"/>
          <w:szCs w:val="28"/>
        </w:rPr>
        <w:t>турлар</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цифрлық</w:t>
      </w:r>
      <w:proofErr w:type="spellEnd"/>
      <w:r w:rsidRPr="00AA2D90">
        <w:rPr>
          <w:sz w:val="28"/>
          <w:szCs w:val="28"/>
        </w:rPr>
        <w:t xml:space="preserve"> </w:t>
      </w:r>
      <w:proofErr w:type="spellStart"/>
      <w:r w:rsidRPr="00AA2D90">
        <w:rPr>
          <w:sz w:val="28"/>
          <w:szCs w:val="28"/>
        </w:rPr>
        <w:t>гидтер</w:t>
      </w:r>
      <w:proofErr w:type="spellEnd"/>
      <w:r w:rsidRPr="00AA2D90">
        <w:rPr>
          <w:sz w:val="28"/>
          <w:szCs w:val="28"/>
        </w:rPr>
        <w:t xml:space="preserve"> </w:t>
      </w:r>
      <w:proofErr w:type="spellStart"/>
      <w:r w:rsidRPr="00AA2D90">
        <w:rPr>
          <w:sz w:val="28"/>
          <w:szCs w:val="28"/>
        </w:rPr>
        <w:t>сияқты</w:t>
      </w:r>
      <w:proofErr w:type="spellEnd"/>
      <w:r w:rsidRPr="00AA2D90">
        <w:rPr>
          <w:sz w:val="28"/>
          <w:szCs w:val="28"/>
        </w:rPr>
        <w:t xml:space="preserve"> </w:t>
      </w:r>
      <w:proofErr w:type="spellStart"/>
      <w:r w:rsidRPr="00AA2D90">
        <w:rPr>
          <w:sz w:val="28"/>
          <w:szCs w:val="28"/>
        </w:rPr>
        <w:t>құралдар</w:t>
      </w:r>
      <w:proofErr w:type="spellEnd"/>
      <w:r w:rsidRPr="00AA2D90">
        <w:rPr>
          <w:sz w:val="28"/>
          <w:szCs w:val="28"/>
        </w:rPr>
        <w:t xml:space="preserve"> </w:t>
      </w:r>
      <w:proofErr w:type="spellStart"/>
      <w:r w:rsidRPr="00AA2D90">
        <w:rPr>
          <w:sz w:val="28"/>
          <w:szCs w:val="28"/>
        </w:rPr>
        <w:t>туристердің</w:t>
      </w:r>
      <w:proofErr w:type="spellEnd"/>
      <w:r w:rsidRPr="00AA2D90">
        <w:rPr>
          <w:sz w:val="28"/>
          <w:szCs w:val="28"/>
        </w:rPr>
        <w:t xml:space="preserve"> </w:t>
      </w:r>
      <w:proofErr w:type="spellStart"/>
      <w:r w:rsidRPr="00AA2D90">
        <w:rPr>
          <w:sz w:val="28"/>
          <w:szCs w:val="28"/>
        </w:rPr>
        <w:t>сенімін</w:t>
      </w:r>
      <w:proofErr w:type="spellEnd"/>
      <w:r w:rsidRPr="00AA2D90">
        <w:rPr>
          <w:sz w:val="28"/>
          <w:szCs w:val="28"/>
        </w:rPr>
        <w:t xml:space="preserve"> </w:t>
      </w:r>
      <w:proofErr w:type="spellStart"/>
      <w:r w:rsidRPr="00AA2D90">
        <w:rPr>
          <w:sz w:val="28"/>
          <w:szCs w:val="28"/>
        </w:rPr>
        <w:t>қалпына</w:t>
      </w:r>
      <w:proofErr w:type="spellEnd"/>
      <w:r w:rsidRPr="00AA2D90">
        <w:rPr>
          <w:sz w:val="28"/>
          <w:szCs w:val="28"/>
        </w:rPr>
        <w:t xml:space="preserve"> </w:t>
      </w:r>
      <w:proofErr w:type="spellStart"/>
      <w:r w:rsidRPr="00AA2D90">
        <w:rPr>
          <w:sz w:val="28"/>
          <w:szCs w:val="28"/>
        </w:rPr>
        <w:t>келтіруде</w:t>
      </w:r>
      <w:proofErr w:type="spellEnd"/>
      <w:r w:rsidRPr="00AA2D90">
        <w:rPr>
          <w:sz w:val="28"/>
          <w:szCs w:val="28"/>
        </w:rPr>
        <w:t xml:space="preserve">, </w:t>
      </w:r>
      <w:proofErr w:type="spellStart"/>
      <w:r w:rsidRPr="00AA2D90">
        <w:rPr>
          <w:sz w:val="28"/>
          <w:szCs w:val="28"/>
        </w:rPr>
        <w:t>қауіпсіздікті</w:t>
      </w:r>
      <w:proofErr w:type="spellEnd"/>
      <w:r w:rsidRPr="00AA2D90">
        <w:rPr>
          <w:sz w:val="28"/>
          <w:szCs w:val="28"/>
        </w:rPr>
        <w:t xml:space="preserve"> </w:t>
      </w:r>
      <w:proofErr w:type="spellStart"/>
      <w:r w:rsidRPr="00AA2D90">
        <w:rPr>
          <w:sz w:val="28"/>
          <w:szCs w:val="28"/>
        </w:rPr>
        <w:t>қамтамасыз</w:t>
      </w:r>
      <w:proofErr w:type="spellEnd"/>
      <w:r w:rsidRPr="00AA2D90">
        <w:rPr>
          <w:sz w:val="28"/>
          <w:szCs w:val="28"/>
        </w:rPr>
        <w:t xml:space="preserve"> </w:t>
      </w:r>
      <w:proofErr w:type="spellStart"/>
      <w:r w:rsidRPr="00AA2D90">
        <w:rPr>
          <w:sz w:val="28"/>
          <w:szCs w:val="28"/>
        </w:rPr>
        <w:t>етуде</w:t>
      </w:r>
      <w:proofErr w:type="spellEnd"/>
      <w:r w:rsidRPr="00AA2D90">
        <w:rPr>
          <w:sz w:val="28"/>
          <w:szCs w:val="28"/>
        </w:rPr>
        <w:t xml:space="preserve"> </w:t>
      </w:r>
      <w:proofErr w:type="spellStart"/>
      <w:r w:rsidRPr="00AA2D90">
        <w:rPr>
          <w:sz w:val="28"/>
          <w:szCs w:val="28"/>
        </w:rPr>
        <w:t>ерекше</w:t>
      </w:r>
      <w:proofErr w:type="spellEnd"/>
      <w:r w:rsidRPr="00AA2D90">
        <w:rPr>
          <w:sz w:val="28"/>
          <w:szCs w:val="28"/>
        </w:rPr>
        <w:t xml:space="preserve"> </w:t>
      </w:r>
      <w:proofErr w:type="spellStart"/>
      <w:r w:rsidRPr="00AA2D90">
        <w:rPr>
          <w:sz w:val="28"/>
          <w:szCs w:val="28"/>
        </w:rPr>
        <w:t>рөл</w:t>
      </w:r>
      <w:proofErr w:type="spellEnd"/>
      <w:r w:rsidRPr="00AA2D90">
        <w:rPr>
          <w:sz w:val="28"/>
          <w:szCs w:val="28"/>
        </w:rPr>
        <w:t xml:space="preserve"> </w:t>
      </w:r>
      <w:proofErr w:type="spellStart"/>
      <w:r w:rsidRPr="00AA2D90">
        <w:rPr>
          <w:sz w:val="28"/>
          <w:szCs w:val="28"/>
        </w:rPr>
        <w:t>атқарды</w:t>
      </w:r>
      <w:proofErr w:type="spellEnd"/>
      <w:r w:rsidRPr="00AA2D90">
        <w:rPr>
          <w:sz w:val="28"/>
          <w:szCs w:val="28"/>
        </w:rPr>
        <w:t xml:space="preserve">. Пандемия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дестинациялар</w:t>
      </w:r>
      <w:proofErr w:type="spellEnd"/>
      <w:r w:rsidRPr="00AA2D90">
        <w:rPr>
          <w:sz w:val="28"/>
          <w:szCs w:val="28"/>
        </w:rPr>
        <w:t xml:space="preserve"> </w:t>
      </w:r>
      <w:proofErr w:type="spellStart"/>
      <w:r w:rsidRPr="00AA2D90">
        <w:rPr>
          <w:sz w:val="28"/>
          <w:szCs w:val="28"/>
        </w:rPr>
        <w:t>үшін</w:t>
      </w:r>
      <w:proofErr w:type="spellEnd"/>
      <w:r w:rsidRPr="00AA2D90">
        <w:rPr>
          <w:sz w:val="28"/>
          <w:szCs w:val="28"/>
        </w:rPr>
        <w:t xml:space="preserve"> </w:t>
      </w:r>
      <w:proofErr w:type="spellStart"/>
      <w:r w:rsidRPr="00AA2D90">
        <w:rPr>
          <w:sz w:val="28"/>
          <w:szCs w:val="28"/>
        </w:rPr>
        <w:t>цифрлық</w:t>
      </w:r>
      <w:proofErr w:type="spellEnd"/>
      <w:r w:rsidRPr="00AA2D90">
        <w:rPr>
          <w:sz w:val="28"/>
          <w:szCs w:val="28"/>
        </w:rPr>
        <w:t xml:space="preserve"> </w:t>
      </w:r>
      <w:proofErr w:type="spellStart"/>
      <w:r w:rsidRPr="00AA2D90">
        <w:rPr>
          <w:sz w:val="28"/>
          <w:szCs w:val="28"/>
        </w:rPr>
        <w:t>трансформацияның</w:t>
      </w:r>
      <w:proofErr w:type="spellEnd"/>
      <w:r w:rsidRPr="00AA2D90">
        <w:rPr>
          <w:sz w:val="28"/>
          <w:szCs w:val="28"/>
        </w:rPr>
        <w:t xml:space="preserve"> </w:t>
      </w:r>
      <w:proofErr w:type="spellStart"/>
      <w:r w:rsidRPr="00AA2D90">
        <w:rPr>
          <w:sz w:val="28"/>
          <w:szCs w:val="28"/>
        </w:rPr>
        <w:t>енді</w:t>
      </w:r>
      <w:proofErr w:type="spellEnd"/>
      <w:r w:rsidRPr="00AA2D90">
        <w:rPr>
          <w:sz w:val="28"/>
          <w:szCs w:val="28"/>
        </w:rPr>
        <w:t xml:space="preserve"> опция </w:t>
      </w:r>
      <w:proofErr w:type="spellStart"/>
      <w:r w:rsidRPr="00AA2D90">
        <w:rPr>
          <w:sz w:val="28"/>
          <w:szCs w:val="28"/>
        </w:rPr>
        <w:t>емес</w:t>
      </w:r>
      <w:proofErr w:type="spellEnd"/>
      <w:r w:rsidRPr="00AA2D90">
        <w:rPr>
          <w:sz w:val="28"/>
          <w:szCs w:val="28"/>
        </w:rPr>
        <w:t xml:space="preserve">, </w:t>
      </w:r>
      <w:proofErr w:type="spellStart"/>
      <w:r w:rsidRPr="00AA2D90">
        <w:rPr>
          <w:sz w:val="28"/>
          <w:szCs w:val="28"/>
        </w:rPr>
        <w:t>өміршеңдік</w:t>
      </w:r>
      <w:proofErr w:type="spellEnd"/>
      <w:r w:rsidRPr="00AA2D90">
        <w:rPr>
          <w:sz w:val="28"/>
          <w:szCs w:val="28"/>
        </w:rPr>
        <w:t xml:space="preserve"> </w:t>
      </w:r>
      <w:proofErr w:type="spellStart"/>
      <w:r w:rsidRPr="00AA2D90">
        <w:rPr>
          <w:sz w:val="28"/>
          <w:szCs w:val="28"/>
        </w:rPr>
        <w:t>шартына</w:t>
      </w:r>
      <w:proofErr w:type="spellEnd"/>
      <w:r w:rsidRPr="00AA2D90">
        <w:rPr>
          <w:sz w:val="28"/>
          <w:szCs w:val="28"/>
        </w:rPr>
        <w:t xml:space="preserve"> </w:t>
      </w:r>
      <w:proofErr w:type="spellStart"/>
      <w:r w:rsidRPr="00AA2D90">
        <w:rPr>
          <w:sz w:val="28"/>
          <w:szCs w:val="28"/>
        </w:rPr>
        <w:t>айналғанын</w:t>
      </w:r>
      <w:proofErr w:type="spellEnd"/>
      <w:r w:rsidRPr="00AA2D90">
        <w:rPr>
          <w:sz w:val="28"/>
          <w:szCs w:val="28"/>
        </w:rPr>
        <w:t xml:space="preserve"> </w:t>
      </w:r>
      <w:proofErr w:type="spellStart"/>
      <w:r w:rsidRPr="00AA2D90">
        <w:rPr>
          <w:sz w:val="28"/>
          <w:szCs w:val="28"/>
        </w:rPr>
        <w:t>көрсетті</w:t>
      </w:r>
      <w:proofErr w:type="spellEnd"/>
      <w:r w:rsidRPr="00AA2D90">
        <w:rPr>
          <w:sz w:val="28"/>
          <w:szCs w:val="28"/>
        </w:rPr>
        <w:t>.</w:t>
      </w:r>
    </w:p>
    <w:p w14:paraId="7F771992" w14:textId="2F88EFAE" w:rsidR="00F2358B" w:rsidRPr="00066204" w:rsidRDefault="00F2358B" w:rsidP="0002571A">
      <w:pPr>
        <w:ind w:firstLine="709"/>
        <w:contextualSpacing/>
        <w:jc w:val="both"/>
        <w:rPr>
          <w:sz w:val="28"/>
          <w:szCs w:val="28"/>
          <w:lang w:val="kk-KZ"/>
        </w:rPr>
      </w:pPr>
      <w:proofErr w:type="spellStart"/>
      <w:r w:rsidRPr="00AA2D90">
        <w:rPr>
          <w:sz w:val="28"/>
          <w:szCs w:val="28"/>
        </w:rPr>
        <w:t>Жоғарыда</w:t>
      </w:r>
      <w:proofErr w:type="spellEnd"/>
      <w:r w:rsidRPr="00AA2D90">
        <w:rPr>
          <w:sz w:val="28"/>
          <w:szCs w:val="28"/>
        </w:rPr>
        <w:t xml:space="preserve"> </w:t>
      </w:r>
      <w:proofErr w:type="spellStart"/>
      <w:r w:rsidRPr="00AA2D90">
        <w:rPr>
          <w:sz w:val="28"/>
          <w:szCs w:val="28"/>
        </w:rPr>
        <w:t>айтылғандардың</w:t>
      </w:r>
      <w:proofErr w:type="spellEnd"/>
      <w:r w:rsidRPr="00AA2D90">
        <w:rPr>
          <w:sz w:val="28"/>
          <w:szCs w:val="28"/>
        </w:rPr>
        <w:t xml:space="preserve"> </w:t>
      </w:r>
      <w:proofErr w:type="spellStart"/>
      <w:r w:rsidRPr="00AA2D90">
        <w:rPr>
          <w:sz w:val="28"/>
          <w:szCs w:val="28"/>
        </w:rPr>
        <w:t>барлығын</w:t>
      </w:r>
      <w:proofErr w:type="spellEnd"/>
      <w:r w:rsidRPr="00AA2D90">
        <w:rPr>
          <w:sz w:val="28"/>
          <w:szCs w:val="28"/>
        </w:rPr>
        <w:t xml:space="preserve"> </w:t>
      </w:r>
      <w:proofErr w:type="spellStart"/>
      <w:r w:rsidRPr="00AA2D90">
        <w:rPr>
          <w:sz w:val="28"/>
          <w:szCs w:val="28"/>
        </w:rPr>
        <w:t>ескере</w:t>
      </w:r>
      <w:proofErr w:type="spellEnd"/>
      <w:r w:rsidRPr="00AA2D90">
        <w:rPr>
          <w:sz w:val="28"/>
          <w:szCs w:val="28"/>
        </w:rPr>
        <w:t xml:space="preserve"> </w:t>
      </w:r>
      <w:proofErr w:type="spellStart"/>
      <w:r w:rsidRPr="00AA2D90">
        <w:rPr>
          <w:sz w:val="28"/>
          <w:szCs w:val="28"/>
        </w:rPr>
        <w:t>отырып</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дестинацияларды</w:t>
      </w:r>
      <w:proofErr w:type="spellEnd"/>
      <w:r w:rsidRPr="00AA2D90">
        <w:rPr>
          <w:sz w:val="28"/>
          <w:szCs w:val="28"/>
        </w:rPr>
        <w:t xml:space="preserve"> </w:t>
      </w:r>
      <w:proofErr w:type="spellStart"/>
      <w:r w:rsidRPr="00AA2D90">
        <w:rPr>
          <w:sz w:val="28"/>
          <w:szCs w:val="28"/>
        </w:rPr>
        <w:t>қалыптастыру</w:t>
      </w:r>
      <w:proofErr w:type="spellEnd"/>
      <w:r w:rsidRPr="00AA2D90">
        <w:rPr>
          <w:sz w:val="28"/>
          <w:szCs w:val="28"/>
        </w:rPr>
        <w:t xml:space="preserve"> </w:t>
      </w:r>
      <w:proofErr w:type="spellStart"/>
      <w:r w:rsidRPr="00AA2D90">
        <w:rPr>
          <w:sz w:val="28"/>
          <w:szCs w:val="28"/>
        </w:rPr>
        <w:t>біржақты</w:t>
      </w:r>
      <w:proofErr w:type="spellEnd"/>
      <w:r w:rsidRPr="00AA2D90">
        <w:rPr>
          <w:sz w:val="28"/>
          <w:szCs w:val="28"/>
        </w:rPr>
        <w:t xml:space="preserve"> </w:t>
      </w:r>
      <w:proofErr w:type="spellStart"/>
      <w:r w:rsidRPr="00AA2D90">
        <w:rPr>
          <w:sz w:val="28"/>
          <w:szCs w:val="28"/>
        </w:rPr>
        <w:t>инфрақұрылымдық</w:t>
      </w:r>
      <w:proofErr w:type="spellEnd"/>
      <w:r w:rsidRPr="00AA2D90">
        <w:rPr>
          <w:sz w:val="28"/>
          <w:szCs w:val="28"/>
        </w:rPr>
        <w:t xml:space="preserve"> </w:t>
      </w:r>
      <w:proofErr w:type="spellStart"/>
      <w:r w:rsidRPr="00AA2D90">
        <w:rPr>
          <w:sz w:val="28"/>
          <w:szCs w:val="28"/>
        </w:rPr>
        <w:t>немесе</w:t>
      </w:r>
      <w:proofErr w:type="spellEnd"/>
      <w:r w:rsidRPr="00AA2D90">
        <w:rPr>
          <w:sz w:val="28"/>
          <w:szCs w:val="28"/>
        </w:rPr>
        <w:t xml:space="preserve"> </w:t>
      </w:r>
      <w:proofErr w:type="spellStart"/>
      <w:r w:rsidRPr="00AA2D90">
        <w:rPr>
          <w:sz w:val="28"/>
          <w:szCs w:val="28"/>
        </w:rPr>
        <w:t>маркетингтік</w:t>
      </w:r>
      <w:proofErr w:type="spellEnd"/>
      <w:r w:rsidRPr="00AA2D90">
        <w:rPr>
          <w:sz w:val="28"/>
          <w:szCs w:val="28"/>
        </w:rPr>
        <w:t xml:space="preserve"> </w:t>
      </w:r>
      <w:proofErr w:type="spellStart"/>
      <w:r w:rsidRPr="00AA2D90">
        <w:rPr>
          <w:sz w:val="28"/>
          <w:szCs w:val="28"/>
        </w:rPr>
        <w:t>жоба</w:t>
      </w:r>
      <w:proofErr w:type="spellEnd"/>
      <w:r w:rsidRPr="00AA2D90">
        <w:rPr>
          <w:sz w:val="28"/>
          <w:szCs w:val="28"/>
        </w:rPr>
        <w:t xml:space="preserve"> </w:t>
      </w:r>
      <w:proofErr w:type="spellStart"/>
      <w:r w:rsidRPr="00AA2D90">
        <w:rPr>
          <w:sz w:val="28"/>
          <w:szCs w:val="28"/>
        </w:rPr>
        <w:t>емес</w:t>
      </w:r>
      <w:proofErr w:type="spellEnd"/>
      <w:r w:rsidRPr="00AA2D90">
        <w:rPr>
          <w:sz w:val="28"/>
          <w:szCs w:val="28"/>
        </w:rPr>
        <w:t xml:space="preserve">, </w:t>
      </w:r>
      <w:proofErr w:type="spellStart"/>
      <w:r w:rsidRPr="00AA2D90">
        <w:rPr>
          <w:sz w:val="28"/>
          <w:szCs w:val="28"/>
        </w:rPr>
        <w:t>экологиялық</w:t>
      </w:r>
      <w:proofErr w:type="spellEnd"/>
      <w:r w:rsidRPr="00AA2D90">
        <w:rPr>
          <w:sz w:val="28"/>
          <w:szCs w:val="28"/>
        </w:rPr>
        <w:t xml:space="preserve">, </w:t>
      </w:r>
      <w:proofErr w:type="spellStart"/>
      <w:r w:rsidRPr="00AA2D90">
        <w:rPr>
          <w:sz w:val="28"/>
          <w:szCs w:val="28"/>
        </w:rPr>
        <w:t>экономикалық</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әлеуметтік-мәдени</w:t>
      </w:r>
      <w:proofErr w:type="spellEnd"/>
      <w:r w:rsidRPr="00AA2D90">
        <w:rPr>
          <w:sz w:val="28"/>
          <w:szCs w:val="28"/>
        </w:rPr>
        <w:t xml:space="preserve"> </w:t>
      </w:r>
      <w:proofErr w:type="spellStart"/>
      <w:r w:rsidRPr="00AA2D90">
        <w:rPr>
          <w:sz w:val="28"/>
          <w:szCs w:val="28"/>
        </w:rPr>
        <w:t>өлшемдердің</w:t>
      </w:r>
      <w:proofErr w:type="spellEnd"/>
      <w:r w:rsidRPr="00AA2D90">
        <w:rPr>
          <w:sz w:val="28"/>
          <w:szCs w:val="28"/>
        </w:rPr>
        <w:t xml:space="preserve"> </w:t>
      </w:r>
      <w:proofErr w:type="spellStart"/>
      <w:r w:rsidRPr="00AA2D90">
        <w:rPr>
          <w:sz w:val="28"/>
          <w:szCs w:val="28"/>
        </w:rPr>
        <w:t>үйлесімі</w:t>
      </w:r>
      <w:proofErr w:type="spellEnd"/>
      <w:r w:rsidRPr="00AA2D90">
        <w:rPr>
          <w:sz w:val="28"/>
          <w:szCs w:val="28"/>
        </w:rPr>
        <w:t xml:space="preserve"> </w:t>
      </w:r>
      <w:proofErr w:type="spellStart"/>
      <w:r w:rsidRPr="00AA2D90">
        <w:rPr>
          <w:sz w:val="28"/>
          <w:szCs w:val="28"/>
        </w:rPr>
        <w:t>негізінде</w:t>
      </w:r>
      <w:proofErr w:type="spellEnd"/>
      <w:r w:rsidRPr="00AA2D90">
        <w:rPr>
          <w:sz w:val="28"/>
          <w:szCs w:val="28"/>
        </w:rPr>
        <w:t xml:space="preserve"> </w:t>
      </w:r>
      <w:proofErr w:type="spellStart"/>
      <w:r w:rsidRPr="00AA2D90">
        <w:rPr>
          <w:sz w:val="28"/>
          <w:szCs w:val="28"/>
        </w:rPr>
        <w:t>жүзеге</w:t>
      </w:r>
      <w:proofErr w:type="spellEnd"/>
      <w:r w:rsidRPr="00AA2D90">
        <w:rPr>
          <w:sz w:val="28"/>
          <w:szCs w:val="28"/>
        </w:rPr>
        <w:t xml:space="preserve"> </w:t>
      </w:r>
      <w:proofErr w:type="spellStart"/>
      <w:r w:rsidRPr="00AA2D90">
        <w:rPr>
          <w:sz w:val="28"/>
          <w:szCs w:val="28"/>
        </w:rPr>
        <w:t>асырылатын</w:t>
      </w:r>
      <w:proofErr w:type="spellEnd"/>
      <w:r w:rsidRPr="00AA2D90">
        <w:rPr>
          <w:sz w:val="28"/>
          <w:szCs w:val="28"/>
        </w:rPr>
        <w:t xml:space="preserve"> </w:t>
      </w:r>
      <w:proofErr w:type="spellStart"/>
      <w:r w:rsidRPr="00AA2D90">
        <w:rPr>
          <w:sz w:val="28"/>
          <w:szCs w:val="28"/>
        </w:rPr>
        <w:t>кешенді</w:t>
      </w:r>
      <w:proofErr w:type="spellEnd"/>
      <w:r w:rsidRPr="00AA2D90">
        <w:rPr>
          <w:sz w:val="28"/>
          <w:szCs w:val="28"/>
        </w:rPr>
        <w:t xml:space="preserve"> процесс </w:t>
      </w:r>
      <w:proofErr w:type="spellStart"/>
      <w:r w:rsidRPr="00AA2D90">
        <w:rPr>
          <w:sz w:val="28"/>
          <w:szCs w:val="28"/>
        </w:rPr>
        <w:t>екені</w:t>
      </w:r>
      <w:proofErr w:type="spellEnd"/>
      <w:r w:rsidRPr="00AA2D90">
        <w:rPr>
          <w:sz w:val="28"/>
          <w:szCs w:val="28"/>
        </w:rPr>
        <w:t xml:space="preserve"> </w:t>
      </w:r>
      <w:proofErr w:type="spellStart"/>
      <w:r w:rsidRPr="00AA2D90">
        <w:rPr>
          <w:sz w:val="28"/>
          <w:szCs w:val="28"/>
        </w:rPr>
        <w:t>анық</w:t>
      </w:r>
      <w:proofErr w:type="spellEnd"/>
      <w:r w:rsidRPr="00AA2D90">
        <w:rPr>
          <w:sz w:val="28"/>
          <w:szCs w:val="28"/>
        </w:rPr>
        <w:t xml:space="preserve">. </w:t>
      </w:r>
      <w:proofErr w:type="spellStart"/>
      <w:r w:rsidRPr="00AA2D90">
        <w:rPr>
          <w:sz w:val="28"/>
          <w:szCs w:val="28"/>
        </w:rPr>
        <w:t>Тұрақтылық</w:t>
      </w:r>
      <w:proofErr w:type="spellEnd"/>
      <w:r w:rsidRPr="00AA2D90">
        <w:rPr>
          <w:sz w:val="28"/>
          <w:szCs w:val="28"/>
        </w:rPr>
        <w:t xml:space="preserve"> </w:t>
      </w:r>
      <w:proofErr w:type="spellStart"/>
      <w:r w:rsidRPr="00AA2D90">
        <w:rPr>
          <w:sz w:val="28"/>
          <w:szCs w:val="28"/>
        </w:rPr>
        <w:t>қағидаты</w:t>
      </w:r>
      <w:proofErr w:type="spellEnd"/>
      <w:r w:rsidRPr="00AA2D90">
        <w:rPr>
          <w:sz w:val="28"/>
          <w:szCs w:val="28"/>
        </w:rPr>
        <w:t xml:space="preserve">, </w:t>
      </w:r>
      <w:proofErr w:type="spellStart"/>
      <w:r w:rsidRPr="00AA2D90">
        <w:rPr>
          <w:sz w:val="28"/>
          <w:szCs w:val="28"/>
        </w:rPr>
        <w:t>ресурстарды</w:t>
      </w:r>
      <w:proofErr w:type="spellEnd"/>
      <w:r w:rsidRPr="00AA2D90">
        <w:rPr>
          <w:sz w:val="28"/>
          <w:szCs w:val="28"/>
        </w:rPr>
        <w:t xml:space="preserve"> </w:t>
      </w:r>
      <w:proofErr w:type="spellStart"/>
      <w:r w:rsidRPr="00AA2D90">
        <w:rPr>
          <w:sz w:val="28"/>
          <w:szCs w:val="28"/>
        </w:rPr>
        <w:t>қорғай</w:t>
      </w:r>
      <w:proofErr w:type="spellEnd"/>
      <w:r w:rsidRPr="00AA2D90">
        <w:rPr>
          <w:sz w:val="28"/>
          <w:szCs w:val="28"/>
        </w:rPr>
        <w:t xml:space="preserve"> </w:t>
      </w:r>
      <w:proofErr w:type="spellStart"/>
      <w:r w:rsidRPr="00AA2D90">
        <w:rPr>
          <w:sz w:val="28"/>
          <w:szCs w:val="28"/>
        </w:rPr>
        <w:t>отырып</w:t>
      </w:r>
      <w:proofErr w:type="spellEnd"/>
      <w:r w:rsidRPr="00AA2D90">
        <w:rPr>
          <w:sz w:val="28"/>
          <w:szCs w:val="28"/>
        </w:rPr>
        <w:t xml:space="preserve"> </w:t>
      </w:r>
      <w:proofErr w:type="spellStart"/>
      <w:r w:rsidRPr="00AA2D90">
        <w:rPr>
          <w:sz w:val="28"/>
          <w:szCs w:val="28"/>
        </w:rPr>
        <w:t>пайдалану</w:t>
      </w:r>
      <w:proofErr w:type="spellEnd"/>
      <w:r w:rsidRPr="00AA2D90">
        <w:rPr>
          <w:sz w:val="28"/>
          <w:szCs w:val="28"/>
        </w:rPr>
        <w:t xml:space="preserve">, </w:t>
      </w:r>
      <w:proofErr w:type="spellStart"/>
      <w:r w:rsidRPr="00AA2D90">
        <w:rPr>
          <w:sz w:val="28"/>
          <w:szCs w:val="28"/>
        </w:rPr>
        <w:t>мәдени</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табиғи</w:t>
      </w:r>
      <w:proofErr w:type="spellEnd"/>
      <w:r w:rsidRPr="00AA2D90">
        <w:rPr>
          <w:sz w:val="28"/>
          <w:szCs w:val="28"/>
        </w:rPr>
        <w:t xml:space="preserve"> </w:t>
      </w:r>
      <w:proofErr w:type="spellStart"/>
      <w:r w:rsidRPr="00AA2D90">
        <w:rPr>
          <w:sz w:val="28"/>
          <w:szCs w:val="28"/>
        </w:rPr>
        <w:t>мұраға</w:t>
      </w:r>
      <w:proofErr w:type="spellEnd"/>
      <w:r w:rsidRPr="00AA2D90">
        <w:rPr>
          <w:sz w:val="28"/>
          <w:szCs w:val="28"/>
        </w:rPr>
        <w:t xml:space="preserve"> </w:t>
      </w:r>
      <w:proofErr w:type="spellStart"/>
      <w:r w:rsidRPr="00AA2D90">
        <w:rPr>
          <w:sz w:val="28"/>
          <w:szCs w:val="28"/>
        </w:rPr>
        <w:t>ұқыпты</w:t>
      </w:r>
      <w:proofErr w:type="spellEnd"/>
      <w:r w:rsidRPr="00AA2D90">
        <w:rPr>
          <w:sz w:val="28"/>
          <w:szCs w:val="28"/>
        </w:rPr>
        <w:t xml:space="preserve"> </w:t>
      </w:r>
      <w:proofErr w:type="spellStart"/>
      <w:r w:rsidRPr="00AA2D90">
        <w:rPr>
          <w:sz w:val="28"/>
          <w:szCs w:val="28"/>
        </w:rPr>
        <w:t>қарау</w:t>
      </w:r>
      <w:proofErr w:type="spellEnd"/>
      <w:r w:rsidRPr="00AA2D90">
        <w:rPr>
          <w:sz w:val="28"/>
          <w:szCs w:val="28"/>
        </w:rPr>
        <w:t xml:space="preserve">, </w:t>
      </w:r>
      <w:proofErr w:type="spellStart"/>
      <w:r w:rsidRPr="00AA2D90">
        <w:rPr>
          <w:sz w:val="28"/>
          <w:szCs w:val="28"/>
        </w:rPr>
        <w:t>жергілікті</w:t>
      </w:r>
      <w:proofErr w:type="spellEnd"/>
      <w:r w:rsidRPr="00AA2D90">
        <w:rPr>
          <w:sz w:val="28"/>
          <w:szCs w:val="28"/>
        </w:rPr>
        <w:t xml:space="preserve"> </w:t>
      </w:r>
      <w:proofErr w:type="spellStart"/>
      <w:r w:rsidRPr="00AA2D90">
        <w:rPr>
          <w:sz w:val="28"/>
          <w:szCs w:val="28"/>
        </w:rPr>
        <w:t>қауымның</w:t>
      </w:r>
      <w:proofErr w:type="spellEnd"/>
      <w:r w:rsidRPr="00AA2D90">
        <w:rPr>
          <w:sz w:val="28"/>
          <w:szCs w:val="28"/>
        </w:rPr>
        <w:t xml:space="preserve"> </w:t>
      </w:r>
      <w:proofErr w:type="spellStart"/>
      <w:r w:rsidRPr="00AA2D90">
        <w:rPr>
          <w:sz w:val="28"/>
          <w:szCs w:val="28"/>
        </w:rPr>
        <w:t>мүдделерін</w:t>
      </w:r>
      <w:proofErr w:type="spellEnd"/>
      <w:r w:rsidRPr="00AA2D90">
        <w:rPr>
          <w:sz w:val="28"/>
          <w:szCs w:val="28"/>
        </w:rPr>
        <w:t xml:space="preserve"> </w:t>
      </w:r>
      <w:proofErr w:type="spellStart"/>
      <w:r w:rsidRPr="00AA2D90">
        <w:rPr>
          <w:sz w:val="28"/>
          <w:szCs w:val="28"/>
        </w:rPr>
        <w:t>қорғау</w:t>
      </w:r>
      <w:proofErr w:type="spellEnd"/>
      <w:r w:rsidRPr="00AA2D90">
        <w:rPr>
          <w:sz w:val="28"/>
          <w:szCs w:val="28"/>
        </w:rPr>
        <w:t xml:space="preserve"> – </w:t>
      </w: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стратегияларының</w:t>
      </w:r>
      <w:proofErr w:type="spellEnd"/>
      <w:r w:rsidRPr="00AA2D90">
        <w:rPr>
          <w:sz w:val="28"/>
          <w:szCs w:val="28"/>
        </w:rPr>
        <w:t xml:space="preserve"> </w:t>
      </w:r>
      <w:proofErr w:type="spellStart"/>
      <w:r w:rsidRPr="00AA2D90">
        <w:rPr>
          <w:sz w:val="28"/>
          <w:szCs w:val="28"/>
        </w:rPr>
        <w:t>өзегінде</w:t>
      </w:r>
      <w:proofErr w:type="spellEnd"/>
      <w:r w:rsidRPr="00AA2D90">
        <w:rPr>
          <w:sz w:val="28"/>
          <w:szCs w:val="28"/>
        </w:rPr>
        <w:t xml:space="preserve"> </w:t>
      </w:r>
      <w:proofErr w:type="spellStart"/>
      <w:r w:rsidRPr="00AA2D90">
        <w:rPr>
          <w:sz w:val="28"/>
          <w:szCs w:val="28"/>
        </w:rPr>
        <w:t>болуы</w:t>
      </w:r>
      <w:proofErr w:type="spellEnd"/>
      <w:r w:rsidRPr="00AA2D90">
        <w:rPr>
          <w:sz w:val="28"/>
          <w:szCs w:val="28"/>
        </w:rPr>
        <w:t xml:space="preserve"> </w:t>
      </w:r>
      <w:proofErr w:type="spellStart"/>
      <w:r w:rsidRPr="00AA2D90">
        <w:rPr>
          <w:sz w:val="28"/>
          <w:szCs w:val="28"/>
        </w:rPr>
        <w:t>тиіс</w:t>
      </w:r>
      <w:proofErr w:type="spellEnd"/>
      <w:r w:rsidRPr="00AA2D90">
        <w:rPr>
          <w:sz w:val="28"/>
          <w:szCs w:val="28"/>
        </w:rPr>
        <w:t xml:space="preserve">. </w:t>
      </w:r>
      <w:proofErr w:type="spellStart"/>
      <w:r w:rsidRPr="00AA2D90">
        <w:rPr>
          <w:sz w:val="28"/>
          <w:szCs w:val="28"/>
        </w:rPr>
        <w:t>Бәсекеге</w:t>
      </w:r>
      <w:proofErr w:type="spellEnd"/>
      <w:r w:rsidRPr="00AA2D90">
        <w:rPr>
          <w:sz w:val="28"/>
          <w:szCs w:val="28"/>
        </w:rPr>
        <w:t xml:space="preserve"> </w:t>
      </w:r>
      <w:proofErr w:type="spellStart"/>
      <w:r w:rsidRPr="00AA2D90">
        <w:rPr>
          <w:sz w:val="28"/>
          <w:szCs w:val="28"/>
        </w:rPr>
        <w:t>қабілеттілік</w:t>
      </w:r>
      <w:proofErr w:type="spellEnd"/>
      <w:r w:rsidRPr="00AA2D90">
        <w:rPr>
          <w:sz w:val="28"/>
          <w:szCs w:val="28"/>
        </w:rPr>
        <w:t xml:space="preserve">, </w:t>
      </w:r>
      <w:proofErr w:type="spellStart"/>
      <w:r w:rsidRPr="00AA2D90">
        <w:rPr>
          <w:sz w:val="28"/>
          <w:szCs w:val="28"/>
        </w:rPr>
        <w:t>инновациялық</w:t>
      </w:r>
      <w:proofErr w:type="spellEnd"/>
      <w:r w:rsidRPr="00AA2D90">
        <w:rPr>
          <w:sz w:val="28"/>
          <w:szCs w:val="28"/>
        </w:rPr>
        <w:t xml:space="preserve"> </w:t>
      </w:r>
      <w:proofErr w:type="spellStart"/>
      <w:r w:rsidRPr="00AA2D90">
        <w:rPr>
          <w:sz w:val="28"/>
          <w:szCs w:val="28"/>
        </w:rPr>
        <w:t>шешімдер</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цифрлық</w:t>
      </w:r>
      <w:proofErr w:type="spellEnd"/>
      <w:r w:rsidRPr="00AA2D90">
        <w:rPr>
          <w:sz w:val="28"/>
          <w:szCs w:val="28"/>
        </w:rPr>
        <w:t xml:space="preserve"> трансформация осы </w:t>
      </w:r>
      <w:proofErr w:type="spellStart"/>
      <w:r w:rsidRPr="00AA2D90">
        <w:rPr>
          <w:sz w:val="28"/>
          <w:szCs w:val="28"/>
        </w:rPr>
        <w:t>негізді</w:t>
      </w:r>
      <w:proofErr w:type="spellEnd"/>
      <w:r w:rsidRPr="00AA2D90">
        <w:rPr>
          <w:sz w:val="28"/>
          <w:szCs w:val="28"/>
        </w:rPr>
        <w:t xml:space="preserve"> </w:t>
      </w:r>
      <w:proofErr w:type="spellStart"/>
      <w:r w:rsidRPr="00AA2D90">
        <w:rPr>
          <w:sz w:val="28"/>
          <w:szCs w:val="28"/>
        </w:rPr>
        <w:t>күшейтіп</w:t>
      </w:r>
      <w:proofErr w:type="spellEnd"/>
      <w:r w:rsidRPr="00AA2D90">
        <w:rPr>
          <w:sz w:val="28"/>
          <w:szCs w:val="28"/>
        </w:rPr>
        <w:t xml:space="preserve">, </w:t>
      </w:r>
      <w:proofErr w:type="spellStart"/>
      <w:r w:rsidRPr="00AA2D90">
        <w:rPr>
          <w:sz w:val="28"/>
          <w:szCs w:val="28"/>
        </w:rPr>
        <w:t>дестина</w:t>
      </w:r>
      <w:r w:rsidR="0002571A">
        <w:rPr>
          <w:sz w:val="28"/>
          <w:szCs w:val="28"/>
        </w:rPr>
        <w:t>цияның</w:t>
      </w:r>
      <w:proofErr w:type="spellEnd"/>
      <w:r w:rsidR="0002571A">
        <w:rPr>
          <w:sz w:val="28"/>
          <w:szCs w:val="28"/>
        </w:rPr>
        <w:t xml:space="preserve"> </w:t>
      </w:r>
      <w:proofErr w:type="spellStart"/>
      <w:r w:rsidR="0002571A">
        <w:rPr>
          <w:sz w:val="28"/>
          <w:szCs w:val="28"/>
        </w:rPr>
        <w:t>тартымдылығын</w:t>
      </w:r>
      <w:proofErr w:type="spellEnd"/>
      <w:r w:rsidR="0002571A">
        <w:rPr>
          <w:sz w:val="28"/>
          <w:szCs w:val="28"/>
        </w:rPr>
        <w:t xml:space="preserve"> </w:t>
      </w:r>
      <w:proofErr w:type="spellStart"/>
      <w:r w:rsidR="0002571A">
        <w:rPr>
          <w:sz w:val="28"/>
          <w:szCs w:val="28"/>
        </w:rPr>
        <w:t>арттырады</w:t>
      </w:r>
      <w:proofErr w:type="spellEnd"/>
      <w:r w:rsidR="0002571A">
        <w:rPr>
          <w:sz w:val="28"/>
          <w:szCs w:val="28"/>
        </w:rPr>
        <w:t>.</w:t>
      </w:r>
      <w:r w:rsidR="0002571A">
        <w:rPr>
          <w:sz w:val="28"/>
          <w:szCs w:val="28"/>
          <w:lang w:val="kk-KZ"/>
        </w:rPr>
        <w:t xml:space="preserve"> </w:t>
      </w:r>
      <w:r w:rsidRPr="0002571A">
        <w:rPr>
          <w:sz w:val="28"/>
          <w:szCs w:val="28"/>
          <w:lang w:val="kk-KZ"/>
        </w:rPr>
        <w:t xml:space="preserve">Сонымен қатар, жергілікті қауымдастықтардың белсенді қатысуы, мәдени шынайылықты сақтау және әлеуметтік әділдік ұстанымдарын сақтай отырып, туризмді дамыту – жаңа дестинацияларды сәтті қалыптастырудың шешуші факторлары. </w:t>
      </w:r>
      <w:r w:rsidRPr="00066204">
        <w:rPr>
          <w:sz w:val="28"/>
          <w:szCs w:val="28"/>
          <w:lang w:val="kk-KZ"/>
        </w:rPr>
        <w:t xml:space="preserve">Бұл туризмді тек экономикалық өсім құралы ретінде емес, сонымен бірге әлеуметтік капиталды нығайтатын, мәдени мұраны жандандыратын және экологиялық </w:t>
      </w:r>
      <w:r w:rsidRPr="00066204">
        <w:rPr>
          <w:sz w:val="28"/>
          <w:szCs w:val="28"/>
          <w:lang w:val="kk-KZ"/>
        </w:rPr>
        <w:lastRenderedPageBreak/>
        <w:t>жауапкершілікті арттыратын платформа ретінде қарастыру қажеттігін көрсетеді. Ал технология мен инновация осы үдерісті қолдап, туристік қызметтің сапасын арттыруға және дестинацияның бәсекеге қабілеттілігін қам</w:t>
      </w:r>
      <w:r w:rsidR="0002571A" w:rsidRPr="00066204">
        <w:rPr>
          <w:sz w:val="28"/>
          <w:szCs w:val="28"/>
          <w:lang w:val="kk-KZ"/>
        </w:rPr>
        <w:t>тамасыз етуге мүмкіндік береді.</w:t>
      </w:r>
      <w:r w:rsidR="0002571A">
        <w:rPr>
          <w:sz w:val="28"/>
          <w:szCs w:val="28"/>
          <w:lang w:val="kk-KZ"/>
        </w:rPr>
        <w:t xml:space="preserve"> </w:t>
      </w:r>
      <w:r w:rsidRPr="0002571A">
        <w:rPr>
          <w:sz w:val="28"/>
          <w:szCs w:val="28"/>
          <w:lang w:val="kk-KZ"/>
        </w:rPr>
        <w:t>Жалпы алғанда, жаңа туристік дестинациялар – бұл тек географиялық орын емес, өзара сенімге, мәдени үйлесімділікке, табиғи және рухани мұраны құрметтеуге, сондай-ақ технологиялық ілгерілеуге негізделген тұрақты туризм кеңістігі</w:t>
      </w:r>
      <w:r w:rsidR="00AA2D90" w:rsidRPr="0002571A">
        <w:rPr>
          <w:sz w:val="28"/>
          <w:szCs w:val="28"/>
          <w:lang w:val="kk-KZ"/>
        </w:rPr>
        <w:t xml:space="preserve"> [113]</w:t>
      </w:r>
      <w:r w:rsidRPr="0002571A">
        <w:rPr>
          <w:sz w:val="28"/>
          <w:szCs w:val="28"/>
          <w:lang w:val="kk-KZ"/>
        </w:rPr>
        <w:t>.</w:t>
      </w:r>
    </w:p>
    <w:p w14:paraId="77141F95" w14:textId="13E34836" w:rsidR="00D62CBD" w:rsidRPr="00066204" w:rsidRDefault="00D62CBD" w:rsidP="00C13277">
      <w:pPr>
        <w:ind w:firstLine="709"/>
        <w:contextualSpacing/>
        <w:jc w:val="both"/>
        <w:rPr>
          <w:sz w:val="28"/>
          <w:szCs w:val="28"/>
          <w:lang w:val="kk-KZ"/>
        </w:rPr>
      </w:pPr>
      <w:r w:rsidRPr="00066204">
        <w:rPr>
          <w:sz w:val="28"/>
          <w:szCs w:val="28"/>
          <w:lang w:val="kk-KZ"/>
        </w:rPr>
        <w:t>Туристік дестинацияларды жүйелеу ғылыми талдау үшін маңызды әдіснамалық база қалыптастырады</w:t>
      </w:r>
      <w:r>
        <w:rPr>
          <w:sz w:val="28"/>
          <w:szCs w:val="28"/>
          <w:lang w:val="kk-KZ"/>
        </w:rPr>
        <w:t xml:space="preserve"> (4-сурет)</w:t>
      </w:r>
      <w:r w:rsidRPr="00066204">
        <w:rPr>
          <w:sz w:val="28"/>
          <w:szCs w:val="28"/>
          <w:lang w:val="kk-KZ"/>
        </w:rPr>
        <w:t>. Дестинацияларды табиғи, тарихи-мәдени, тәжірибелік, маусымдық және өзге де факторлық-тематикалық түрлерге бөлу туризмнің көпқырлы табиғатын ашып, оның ішкі құрылымын тереңірек түсінуге мүмкіндік береді. Осындай жіктеу тәсілі күрделі зерттеу нысанын ретке келтіріп, әртүрлі дестинация типтерінің даму логикасын, ерекшеліктерін және басқару тетіктерін анықтауға жағдай жасайды.</w:t>
      </w:r>
    </w:p>
    <w:p w14:paraId="5A0C9E26" w14:textId="2406ED9B" w:rsidR="00D62CBD" w:rsidRPr="00A322AA" w:rsidRDefault="00D62CBD" w:rsidP="00C13277">
      <w:pPr>
        <w:ind w:firstLine="709"/>
        <w:contextualSpacing/>
        <w:jc w:val="both"/>
        <w:rPr>
          <w:sz w:val="28"/>
          <w:szCs w:val="28"/>
        </w:rPr>
      </w:pPr>
      <w:proofErr w:type="spellStart"/>
      <w:r w:rsidRPr="00AA2D90">
        <w:rPr>
          <w:sz w:val="28"/>
          <w:szCs w:val="28"/>
        </w:rPr>
        <w:t>Жіктеудің</w:t>
      </w:r>
      <w:proofErr w:type="spellEnd"/>
      <w:r w:rsidRPr="00AA2D90">
        <w:rPr>
          <w:sz w:val="28"/>
          <w:szCs w:val="28"/>
        </w:rPr>
        <w:t xml:space="preserve"> </w:t>
      </w:r>
      <w:proofErr w:type="spellStart"/>
      <w:r w:rsidRPr="00AA2D90">
        <w:rPr>
          <w:sz w:val="28"/>
          <w:szCs w:val="28"/>
        </w:rPr>
        <w:t>қолданбалы</w:t>
      </w:r>
      <w:proofErr w:type="spellEnd"/>
      <w:r w:rsidRPr="00AA2D90">
        <w:rPr>
          <w:sz w:val="28"/>
          <w:szCs w:val="28"/>
        </w:rPr>
        <w:t xml:space="preserve"> </w:t>
      </w:r>
      <w:proofErr w:type="spellStart"/>
      <w:r w:rsidRPr="00AA2D90">
        <w:rPr>
          <w:sz w:val="28"/>
          <w:szCs w:val="28"/>
        </w:rPr>
        <w:t>маңызы</w:t>
      </w:r>
      <w:proofErr w:type="spellEnd"/>
      <w:r w:rsidRPr="00AA2D90">
        <w:rPr>
          <w:sz w:val="28"/>
          <w:szCs w:val="28"/>
        </w:rPr>
        <w:t xml:space="preserve"> да </w:t>
      </w:r>
      <w:proofErr w:type="spellStart"/>
      <w:r w:rsidRPr="00AA2D90">
        <w:rPr>
          <w:sz w:val="28"/>
          <w:szCs w:val="28"/>
        </w:rPr>
        <w:t>зор</w:t>
      </w:r>
      <w:proofErr w:type="spellEnd"/>
      <w:r w:rsidRPr="00AA2D90">
        <w:rPr>
          <w:sz w:val="28"/>
          <w:szCs w:val="28"/>
        </w:rPr>
        <w:t xml:space="preserve">. </w:t>
      </w:r>
      <w:proofErr w:type="spellStart"/>
      <w:r w:rsidRPr="00AA2D90">
        <w:rPr>
          <w:sz w:val="28"/>
          <w:szCs w:val="28"/>
        </w:rPr>
        <w:t>Әрбір</w:t>
      </w:r>
      <w:proofErr w:type="spellEnd"/>
      <w:r w:rsidRPr="00AA2D90">
        <w:rPr>
          <w:sz w:val="28"/>
          <w:szCs w:val="28"/>
        </w:rPr>
        <w:t xml:space="preserve"> </w:t>
      </w:r>
      <w:proofErr w:type="spellStart"/>
      <w:r w:rsidRPr="00AA2D90">
        <w:rPr>
          <w:sz w:val="28"/>
          <w:szCs w:val="28"/>
        </w:rPr>
        <w:t>дестинация</w:t>
      </w:r>
      <w:proofErr w:type="spellEnd"/>
      <w:r w:rsidRPr="00AA2D90">
        <w:rPr>
          <w:sz w:val="28"/>
          <w:szCs w:val="28"/>
        </w:rPr>
        <w:t xml:space="preserve"> </w:t>
      </w:r>
      <w:proofErr w:type="spellStart"/>
      <w:r w:rsidRPr="00AA2D90">
        <w:rPr>
          <w:sz w:val="28"/>
          <w:szCs w:val="28"/>
        </w:rPr>
        <w:t>түрі</w:t>
      </w:r>
      <w:proofErr w:type="spellEnd"/>
      <w:r w:rsidRPr="00AA2D90">
        <w:rPr>
          <w:sz w:val="28"/>
          <w:szCs w:val="28"/>
        </w:rPr>
        <w:t xml:space="preserve"> </w:t>
      </w:r>
      <w:proofErr w:type="spellStart"/>
      <w:r w:rsidRPr="00AA2D90">
        <w:rPr>
          <w:sz w:val="28"/>
          <w:szCs w:val="28"/>
        </w:rPr>
        <w:t>өзіндік</w:t>
      </w:r>
      <w:proofErr w:type="spellEnd"/>
      <w:r w:rsidRPr="00AA2D90">
        <w:rPr>
          <w:sz w:val="28"/>
          <w:szCs w:val="28"/>
        </w:rPr>
        <w:t xml:space="preserve"> </w:t>
      </w:r>
      <w:proofErr w:type="spellStart"/>
      <w:r w:rsidRPr="00AA2D90">
        <w:rPr>
          <w:sz w:val="28"/>
          <w:szCs w:val="28"/>
        </w:rPr>
        <w:t>ресурстық</w:t>
      </w:r>
      <w:proofErr w:type="spellEnd"/>
      <w:r w:rsidRPr="00AA2D90">
        <w:rPr>
          <w:sz w:val="28"/>
          <w:szCs w:val="28"/>
        </w:rPr>
        <w:t xml:space="preserve"> </w:t>
      </w:r>
      <w:proofErr w:type="spellStart"/>
      <w:r w:rsidRPr="00AA2D90">
        <w:rPr>
          <w:sz w:val="28"/>
          <w:szCs w:val="28"/>
        </w:rPr>
        <w:t>базаға</w:t>
      </w:r>
      <w:proofErr w:type="spellEnd"/>
      <w:r w:rsidRPr="00AA2D90">
        <w:rPr>
          <w:sz w:val="28"/>
          <w:szCs w:val="28"/>
        </w:rPr>
        <w:t xml:space="preserve">, </w:t>
      </w:r>
      <w:proofErr w:type="spellStart"/>
      <w:r w:rsidRPr="00AA2D90">
        <w:rPr>
          <w:sz w:val="28"/>
          <w:szCs w:val="28"/>
        </w:rPr>
        <w:t>мақсатты</w:t>
      </w:r>
      <w:proofErr w:type="spellEnd"/>
      <w:r w:rsidRPr="00AA2D90">
        <w:rPr>
          <w:sz w:val="28"/>
          <w:szCs w:val="28"/>
        </w:rPr>
        <w:t xml:space="preserve"> </w:t>
      </w:r>
      <w:proofErr w:type="spellStart"/>
      <w:r w:rsidRPr="00AA2D90">
        <w:rPr>
          <w:sz w:val="28"/>
          <w:szCs w:val="28"/>
        </w:rPr>
        <w:t>аудиторияға</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басқару</w:t>
      </w:r>
      <w:proofErr w:type="spellEnd"/>
      <w:r w:rsidRPr="00AA2D90">
        <w:rPr>
          <w:sz w:val="28"/>
          <w:szCs w:val="28"/>
        </w:rPr>
        <w:t xml:space="preserve"> </w:t>
      </w:r>
      <w:proofErr w:type="spellStart"/>
      <w:r w:rsidRPr="00AA2D90">
        <w:rPr>
          <w:sz w:val="28"/>
          <w:szCs w:val="28"/>
        </w:rPr>
        <w:t>ерекшеліктеріне</w:t>
      </w:r>
      <w:proofErr w:type="spellEnd"/>
      <w:r w:rsidRPr="00AA2D90">
        <w:rPr>
          <w:sz w:val="28"/>
          <w:szCs w:val="28"/>
        </w:rPr>
        <w:t xml:space="preserve"> </w:t>
      </w:r>
      <w:proofErr w:type="spellStart"/>
      <w:r w:rsidRPr="00AA2D90">
        <w:rPr>
          <w:sz w:val="28"/>
          <w:szCs w:val="28"/>
        </w:rPr>
        <w:t>ие</w:t>
      </w:r>
      <w:proofErr w:type="spellEnd"/>
      <w:r w:rsidRPr="00AA2D90">
        <w:rPr>
          <w:sz w:val="28"/>
          <w:szCs w:val="28"/>
        </w:rPr>
        <w:t xml:space="preserve"> </w:t>
      </w:r>
      <w:proofErr w:type="spellStart"/>
      <w:r w:rsidRPr="00AA2D90">
        <w:rPr>
          <w:sz w:val="28"/>
          <w:szCs w:val="28"/>
        </w:rPr>
        <w:t>болғандықтан</w:t>
      </w:r>
      <w:proofErr w:type="spellEnd"/>
      <w:r w:rsidRPr="00AA2D90">
        <w:rPr>
          <w:sz w:val="28"/>
          <w:szCs w:val="28"/>
        </w:rPr>
        <w:t xml:space="preserve">, </w:t>
      </w:r>
      <w:proofErr w:type="spellStart"/>
      <w:r w:rsidRPr="00AA2D90">
        <w:rPr>
          <w:sz w:val="28"/>
          <w:szCs w:val="28"/>
        </w:rPr>
        <w:t>жоспарлау</w:t>
      </w:r>
      <w:proofErr w:type="spellEnd"/>
      <w:r w:rsidRPr="00AA2D90">
        <w:rPr>
          <w:sz w:val="28"/>
          <w:szCs w:val="28"/>
        </w:rPr>
        <w:t xml:space="preserve"> мен менеджмент </w:t>
      </w:r>
      <w:proofErr w:type="spellStart"/>
      <w:r w:rsidRPr="00AA2D90">
        <w:rPr>
          <w:sz w:val="28"/>
          <w:szCs w:val="28"/>
        </w:rPr>
        <w:t>үдерісінде</w:t>
      </w:r>
      <w:proofErr w:type="spellEnd"/>
      <w:r w:rsidRPr="00AA2D90">
        <w:rPr>
          <w:sz w:val="28"/>
          <w:szCs w:val="28"/>
        </w:rPr>
        <w:t xml:space="preserve"> осы </w:t>
      </w:r>
      <w:proofErr w:type="spellStart"/>
      <w:r w:rsidRPr="00AA2D90">
        <w:rPr>
          <w:sz w:val="28"/>
          <w:szCs w:val="28"/>
        </w:rPr>
        <w:t>спецификаны</w:t>
      </w:r>
      <w:proofErr w:type="spellEnd"/>
      <w:r w:rsidRPr="00AA2D90">
        <w:rPr>
          <w:sz w:val="28"/>
          <w:szCs w:val="28"/>
        </w:rPr>
        <w:t xml:space="preserve"> </w:t>
      </w:r>
      <w:proofErr w:type="spellStart"/>
      <w:r w:rsidRPr="00AA2D90">
        <w:rPr>
          <w:sz w:val="28"/>
          <w:szCs w:val="28"/>
        </w:rPr>
        <w:t>ескеретін</w:t>
      </w:r>
      <w:proofErr w:type="spellEnd"/>
      <w:r w:rsidRPr="00AA2D90">
        <w:rPr>
          <w:sz w:val="28"/>
          <w:szCs w:val="28"/>
        </w:rPr>
        <w:t xml:space="preserve"> </w:t>
      </w:r>
      <w:proofErr w:type="spellStart"/>
      <w:r w:rsidRPr="00AA2D90">
        <w:rPr>
          <w:sz w:val="28"/>
          <w:szCs w:val="28"/>
        </w:rPr>
        <w:t>құралдар</w:t>
      </w:r>
      <w:proofErr w:type="spellEnd"/>
      <w:r w:rsidRPr="00AA2D90">
        <w:rPr>
          <w:sz w:val="28"/>
          <w:szCs w:val="28"/>
        </w:rPr>
        <w:t xml:space="preserve"> </w:t>
      </w:r>
      <w:proofErr w:type="spellStart"/>
      <w:r w:rsidRPr="00AA2D90">
        <w:rPr>
          <w:sz w:val="28"/>
          <w:szCs w:val="28"/>
        </w:rPr>
        <w:t>пайдаланылады</w:t>
      </w:r>
      <w:proofErr w:type="spellEnd"/>
      <w:r w:rsidRPr="00AA2D90">
        <w:rPr>
          <w:sz w:val="28"/>
          <w:szCs w:val="28"/>
        </w:rPr>
        <w:t xml:space="preserve">. </w:t>
      </w:r>
      <w:proofErr w:type="spellStart"/>
      <w:r w:rsidRPr="00A322AA">
        <w:rPr>
          <w:sz w:val="28"/>
          <w:szCs w:val="28"/>
        </w:rPr>
        <w:t>Мысалы</w:t>
      </w:r>
      <w:proofErr w:type="spellEnd"/>
      <w:r w:rsidRPr="00A322AA">
        <w:rPr>
          <w:sz w:val="28"/>
          <w:szCs w:val="28"/>
        </w:rPr>
        <w:t xml:space="preserve">, </w:t>
      </w:r>
      <w:proofErr w:type="spellStart"/>
      <w:r w:rsidRPr="00A322AA">
        <w:rPr>
          <w:sz w:val="28"/>
          <w:szCs w:val="28"/>
        </w:rPr>
        <w:t>экологиялық</w:t>
      </w:r>
      <w:proofErr w:type="spellEnd"/>
      <w:r w:rsidRPr="00A322AA">
        <w:rPr>
          <w:sz w:val="28"/>
          <w:szCs w:val="28"/>
        </w:rPr>
        <w:t xml:space="preserve"> </w:t>
      </w:r>
      <w:proofErr w:type="spellStart"/>
      <w:r w:rsidRPr="00A322AA">
        <w:rPr>
          <w:sz w:val="28"/>
          <w:szCs w:val="28"/>
        </w:rPr>
        <w:t>дестинациялар</w:t>
      </w:r>
      <w:proofErr w:type="spellEnd"/>
      <w:r w:rsidRPr="00A322AA">
        <w:rPr>
          <w:sz w:val="28"/>
          <w:szCs w:val="28"/>
        </w:rPr>
        <w:t xml:space="preserve"> </w:t>
      </w:r>
      <w:proofErr w:type="spellStart"/>
      <w:r w:rsidRPr="00A322AA">
        <w:rPr>
          <w:sz w:val="28"/>
          <w:szCs w:val="28"/>
        </w:rPr>
        <w:t>үшін</w:t>
      </w:r>
      <w:proofErr w:type="spellEnd"/>
      <w:r w:rsidRPr="00A322AA">
        <w:rPr>
          <w:sz w:val="28"/>
          <w:szCs w:val="28"/>
        </w:rPr>
        <w:t xml:space="preserve"> </w:t>
      </w:r>
      <w:proofErr w:type="spellStart"/>
      <w:r w:rsidRPr="00A322AA">
        <w:rPr>
          <w:sz w:val="28"/>
          <w:szCs w:val="28"/>
        </w:rPr>
        <w:t>қорғалатын</w:t>
      </w:r>
      <w:proofErr w:type="spellEnd"/>
      <w:r w:rsidRPr="00A322AA">
        <w:rPr>
          <w:sz w:val="28"/>
          <w:szCs w:val="28"/>
        </w:rPr>
        <w:t xml:space="preserve"> </w:t>
      </w:r>
      <w:proofErr w:type="spellStart"/>
      <w:r w:rsidRPr="00A322AA">
        <w:rPr>
          <w:sz w:val="28"/>
          <w:szCs w:val="28"/>
        </w:rPr>
        <w:t>аумақ</w:t>
      </w:r>
      <w:proofErr w:type="spellEnd"/>
      <w:r w:rsidRPr="00A322AA">
        <w:rPr>
          <w:sz w:val="28"/>
          <w:szCs w:val="28"/>
        </w:rPr>
        <w:t xml:space="preserve"> </w:t>
      </w:r>
      <w:proofErr w:type="spellStart"/>
      <w:r w:rsidRPr="00A322AA">
        <w:rPr>
          <w:sz w:val="28"/>
          <w:szCs w:val="28"/>
        </w:rPr>
        <w:t>режимі</w:t>
      </w:r>
      <w:proofErr w:type="spellEnd"/>
      <w:r w:rsidRPr="00A322AA">
        <w:rPr>
          <w:sz w:val="28"/>
          <w:szCs w:val="28"/>
        </w:rPr>
        <w:t xml:space="preserve">, </w:t>
      </w:r>
      <w:proofErr w:type="spellStart"/>
      <w:r w:rsidRPr="00A322AA">
        <w:rPr>
          <w:sz w:val="28"/>
          <w:szCs w:val="28"/>
        </w:rPr>
        <w:t>рекреациялық</w:t>
      </w:r>
      <w:proofErr w:type="spellEnd"/>
      <w:r w:rsidRPr="00A322AA">
        <w:rPr>
          <w:sz w:val="28"/>
          <w:szCs w:val="28"/>
        </w:rPr>
        <w:t xml:space="preserve"> </w:t>
      </w:r>
      <w:proofErr w:type="spellStart"/>
      <w:r w:rsidRPr="00A322AA">
        <w:rPr>
          <w:sz w:val="28"/>
          <w:szCs w:val="28"/>
        </w:rPr>
        <w:t>жүктемені</w:t>
      </w:r>
      <w:proofErr w:type="spellEnd"/>
      <w:r w:rsidRPr="00A322AA">
        <w:rPr>
          <w:sz w:val="28"/>
          <w:szCs w:val="28"/>
        </w:rPr>
        <w:t xml:space="preserve"> </w:t>
      </w:r>
      <w:proofErr w:type="spellStart"/>
      <w:r w:rsidRPr="00A322AA">
        <w:rPr>
          <w:sz w:val="28"/>
          <w:szCs w:val="28"/>
        </w:rPr>
        <w:t>шектеу</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экоқадағалау</w:t>
      </w:r>
      <w:proofErr w:type="spellEnd"/>
      <w:r w:rsidRPr="00A322AA">
        <w:rPr>
          <w:sz w:val="28"/>
          <w:szCs w:val="28"/>
        </w:rPr>
        <w:t xml:space="preserve"> </w:t>
      </w:r>
      <w:proofErr w:type="spellStart"/>
      <w:r w:rsidRPr="00A322AA">
        <w:rPr>
          <w:sz w:val="28"/>
          <w:szCs w:val="28"/>
        </w:rPr>
        <w:t>жүйелері</w:t>
      </w:r>
      <w:proofErr w:type="spellEnd"/>
      <w:r w:rsidRPr="00A322AA">
        <w:rPr>
          <w:sz w:val="28"/>
          <w:szCs w:val="28"/>
        </w:rPr>
        <w:t xml:space="preserve"> </w:t>
      </w:r>
      <w:proofErr w:type="spellStart"/>
      <w:r w:rsidRPr="00A322AA">
        <w:rPr>
          <w:sz w:val="28"/>
          <w:szCs w:val="28"/>
        </w:rPr>
        <w:t>маңызды</w:t>
      </w:r>
      <w:proofErr w:type="spellEnd"/>
      <w:r w:rsidRPr="00A322AA">
        <w:rPr>
          <w:sz w:val="28"/>
          <w:szCs w:val="28"/>
        </w:rPr>
        <w:t xml:space="preserve"> </w:t>
      </w:r>
      <w:proofErr w:type="spellStart"/>
      <w:r w:rsidRPr="00A322AA">
        <w:rPr>
          <w:sz w:val="28"/>
          <w:szCs w:val="28"/>
        </w:rPr>
        <w:t>болса</w:t>
      </w:r>
      <w:proofErr w:type="spellEnd"/>
      <w:r w:rsidRPr="00A322AA">
        <w:rPr>
          <w:sz w:val="28"/>
          <w:szCs w:val="28"/>
        </w:rPr>
        <w:t xml:space="preserve">, </w:t>
      </w:r>
      <w:proofErr w:type="spellStart"/>
      <w:r w:rsidRPr="00A322AA">
        <w:rPr>
          <w:sz w:val="28"/>
          <w:szCs w:val="28"/>
        </w:rPr>
        <w:t>тарихи-мәдени</w:t>
      </w:r>
      <w:proofErr w:type="spellEnd"/>
      <w:r w:rsidRPr="00A322AA">
        <w:rPr>
          <w:sz w:val="28"/>
          <w:szCs w:val="28"/>
        </w:rPr>
        <w:t xml:space="preserve"> </w:t>
      </w:r>
      <w:proofErr w:type="spellStart"/>
      <w:r w:rsidRPr="00A322AA">
        <w:rPr>
          <w:sz w:val="28"/>
          <w:szCs w:val="28"/>
        </w:rPr>
        <w:t>дестинациялар</w:t>
      </w:r>
      <w:proofErr w:type="spellEnd"/>
      <w:r w:rsidRPr="00A322AA">
        <w:rPr>
          <w:sz w:val="28"/>
          <w:szCs w:val="28"/>
        </w:rPr>
        <w:t xml:space="preserve"> </w:t>
      </w:r>
      <w:proofErr w:type="spellStart"/>
      <w:r w:rsidRPr="00A322AA">
        <w:rPr>
          <w:sz w:val="28"/>
          <w:szCs w:val="28"/>
        </w:rPr>
        <w:t>үшін</w:t>
      </w:r>
      <w:proofErr w:type="spellEnd"/>
      <w:r w:rsidRPr="00A322AA">
        <w:rPr>
          <w:sz w:val="28"/>
          <w:szCs w:val="28"/>
        </w:rPr>
        <w:t xml:space="preserve"> </w:t>
      </w:r>
      <w:proofErr w:type="spellStart"/>
      <w:r w:rsidRPr="00A322AA">
        <w:rPr>
          <w:sz w:val="28"/>
          <w:szCs w:val="28"/>
        </w:rPr>
        <w:t>мұраны</w:t>
      </w:r>
      <w:proofErr w:type="spellEnd"/>
      <w:r w:rsidRPr="00A322AA">
        <w:rPr>
          <w:sz w:val="28"/>
          <w:szCs w:val="28"/>
        </w:rPr>
        <w:t xml:space="preserve"> </w:t>
      </w:r>
      <w:proofErr w:type="spellStart"/>
      <w:r w:rsidRPr="00A322AA">
        <w:rPr>
          <w:sz w:val="28"/>
          <w:szCs w:val="28"/>
        </w:rPr>
        <w:t>сақтау</w:t>
      </w:r>
      <w:proofErr w:type="spellEnd"/>
      <w:r w:rsidRPr="00A322AA">
        <w:rPr>
          <w:sz w:val="28"/>
          <w:szCs w:val="28"/>
        </w:rPr>
        <w:t xml:space="preserve">, реставрация </w:t>
      </w:r>
      <w:proofErr w:type="spellStart"/>
      <w:r w:rsidRPr="00A322AA">
        <w:rPr>
          <w:sz w:val="28"/>
          <w:szCs w:val="28"/>
        </w:rPr>
        <w:t>және</w:t>
      </w:r>
      <w:proofErr w:type="spellEnd"/>
      <w:r w:rsidRPr="00A322AA">
        <w:rPr>
          <w:sz w:val="28"/>
          <w:szCs w:val="28"/>
        </w:rPr>
        <w:t xml:space="preserve"> интерпретация </w:t>
      </w:r>
      <w:proofErr w:type="spellStart"/>
      <w:r w:rsidRPr="00A322AA">
        <w:rPr>
          <w:sz w:val="28"/>
          <w:szCs w:val="28"/>
        </w:rPr>
        <w:t>құралдары</w:t>
      </w:r>
      <w:proofErr w:type="spellEnd"/>
      <w:r w:rsidRPr="00A322AA">
        <w:rPr>
          <w:sz w:val="28"/>
          <w:szCs w:val="28"/>
        </w:rPr>
        <w:t xml:space="preserve"> </w:t>
      </w:r>
      <w:proofErr w:type="spellStart"/>
      <w:r w:rsidRPr="00A322AA">
        <w:rPr>
          <w:sz w:val="28"/>
          <w:szCs w:val="28"/>
        </w:rPr>
        <w:t>басымдыққа</w:t>
      </w:r>
      <w:proofErr w:type="spellEnd"/>
      <w:r w:rsidRPr="00A322AA">
        <w:rPr>
          <w:sz w:val="28"/>
          <w:szCs w:val="28"/>
        </w:rPr>
        <w:t xml:space="preserve"> </w:t>
      </w:r>
      <w:proofErr w:type="spellStart"/>
      <w:r w:rsidRPr="00A322AA">
        <w:rPr>
          <w:sz w:val="28"/>
          <w:szCs w:val="28"/>
        </w:rPr>
        <w:t>ие</w:t>
      </w:r>
      <w:proofErr w:type="spellEnd"/>
      <w:r w:rsidRPr="00A322AA">
        <w:rPr>
          <w:sz w:val="28"/>
          <w:szCs w:val="28"/>
        </w:rPr>
        <w:t xml:space="preserve">. </w:t>
      </w:r>
      <w:proofErr w:type="spellStart"/>
      <w:r w:rsidRPr="00A322AA">
        <w:rPr>
          <w:sz w:val="28"/>
          <w:szCs w:val="28"/>
        </w:rPr>
        <w:t>Бұл</w:t>
      </w:r>
      <w:proofErr w:type="spellEnd"/>
      <w:r w:rsidRPr="00A322AA">
        <w:rPr>
          <w:sz w:val="28"/>
          <w:szCs w:val="28"/>
        </w:rPr>
        <w:t xml:space="preserve"> </w:t>
      </w:r>
      <w:proofErr w:type="spellStart"/>
      <w:r w:rsidRPr="00A322AA">
        <w:rPr>
          <w:sz w:val="28"/>
          <w:szCs w:val="28"/>
        </w:rPr>
        <w:t>тәсіл</w:t>
      </w:r>
      <w:proofErr w:type="spellEnd"/>
      <w:r w:rsidRPr="00A322AA">
        <w:rPr>
          <w:sz w:val="28"/>
          <w:szCs w:val="28"/>
        </w:rPr>
        <w:t xml:space="preserve"> </w:t>
      </w:r>
      <w:proofErr w:type="spellStart"/>
      <w:r w:rsidRPr="00A322AA">
        <w:rPr>
          <w:sz w:val="28"/>
          <w:szCs w:val="28"/>
        </w:rPr>
        <w:t>тұрақты</w:t>
      </w:r>
      <w:proofErr w:type="spellEnd"/>
      <w:r w:rsidRPr="00A322AA">
        <w:rPr>
          <w:sz w:val="28"/>
          <w:szCs w:val="28"/>
        </w:rPr>
        <w:t xml:space="preserve"> туризм </w:t>
      </w:r>
      <w:proofErr w:type="spellStart"/>
      <w:r w:rsidRPr="00A322AA">
        <w:rPr>
          <w:sz w:val="28"/>
          <w:szCs w:val="28"/>
        </w:rPr>
        <w:t>қағидаттарын</w:t>
      </w:r>
      <w:proofErr w:type="spellEnd"/>
      <w:r w:rsidRPr="00A322AA">
        <w:rPr>
          <w:sz w:val="28"/>
          <w:szCs w:val="28"/>
        </w:rPr>
        <w:t xml:space="preserve"> </w:t>
      </w:r>
      <w:proofErr w:type="spellStart"/>
      <w:r w:rsidRPr="00A322AA">
        <w:rPr>
          <w:sz w:val="28"/>
          <w:szCs w:val="28"/>
        </w:rPr>
        <w:t>тәжірибеде</w:t>
      </w:r>
      <w:proofErr w:type="spellEnd"/>
      <w:r w:rsidRPr="00A322AA">
        <w:rPr>
          <w:sz w:val="28"/>
          <w:szCs w:val="28"/>
        </w:rPr>
        <w:t xml:space="preserve"> </w:t>
      </w:r>
      <w:proofErr w:type="spellStart"/>
      <w:r w:rsidRPr="00A322AA">
        <w:rPr>
          <w:sz w:val="28"/>
          <w:szCs w:val="28"/>
        </w:rPr>
        <w:t>іске</w:t>
      </w:r>
      <w:proofErr w:type="spellEnd"/>
      <w:r w:rsidRPr="00A322AA">
        <w:rPr>
          <w:sz w:val="28"/>
          <w:szCs w:val="28"/>
        </w:rPr>
        <w:t xml:space="preserve"> </w:t>
      </w:r>
      <w:proofErr w:type="spellStart"/>
      <w:r w:rsidRPr="00A322AA">
        <w:rPr>
          <w:sz w:val="28"/>
          <w:szCs w:val="28"/>
        </w:rPr>
        <w:t>асыруға</w:t>
      </w:r>
      <w:proofErr w:type="spellEnd"/>
      <w:r w:rsidRPr="00A322AA">
        <w:rPr>
          <w:sz w:val="28"/>
          <w:szCs w:val="28"/>
        </w:rPr>
        <w:t xml:space="preserve"> </w:t>
      </w:r>
      <w:proofErr w:type="spellStart"/>
      <w:r w:rsidRPr="00A322AA">
        <w:rPr>
          <w:sz w:val="28"/>
          <w:szCs w:val="28"/>
        </w:rPr>
        <w:t>мүмкіндік</w:t>
      </w:r>
      <w:proofErr w:type="spellEnd"/>
      <w:r w:rsidRPr="00A322AA">
        <w:rPr>
          <w:sz w:val="28"/>
          <w:szCs w:val="28"/>
        </w:rPr>
        <w:t xml:space="preserve"> </w:t>
      </w:r>
      <w:proofErr w:type="spellStart"/>
      <w:r w:rsidRPr="00A322AA">
        <w:rPr>
          <w:sz w:val="28"/>
          <w:szCs w:val="28"/>
        </w:rPr>
        <w:t>береді</w:t>
      </w:r>
      <w:proofErr w:type="spellEnd"/>
      <w:r w:rsidRPr="00A322AA">
        <w:rPr>
          <w:sz w:val="28"/>
          <w:szCs w:val="28"/>
        </w:rPr>
        <w:t>.</w:t>
      </w:r>
    </w:p>
    <w:p w14:paraId="049A3403" w14:textId="77777777" w:rsidR="00F2358B" w:rsidRPr="00A322AA" w:rsidRDefault="00F2358B" w:rsidP="00F2358B">
      <w:pPr>
        <w:contextualSpacing/>
        <w:jc w:val="both"/>
        <w:rPr>
          <w:sz w:val="28"/>
          <w:szCs w:val="28"/>
        </w:rPr>
      </w:pPr>
    </w:p>
    <w:p w14:paraId="2ACA18CE" w14:textId="58D8722E" w:rsidR="00F2358B" w:rsidRDefault="008D28BD" w:rsidP="00F2358B">
      <w:pPr>
        <w:contextualSpacing/>
        <w:jc w:val="both"/>
        <w:rPr>
          <w:sz w:val="28"/>
          <w:szCs w:val="28"/>
          <w:lang w:val="en-US"/>
        </w:rPr>
      </w:pPr>
      <w:r w:rsidRPr="0018439A">
        <w:rPr>
          <w:b/>
          <w:noProof/>
          <w:sz w:val="28"/>
          <w:szCs w:val="28"/>
        </w:rPr>
        <w:drawing>
          <wp:inline distT="0" distB="0" distL="0" distR="0" wp14:anchorId="02A129D4" wp14:editId="78D9A747">
            <wp:extent cx="5940425" cy="3768358"/>
            <wp:effectExtent l="0" t="0" r="3175" b="3810"/>
            <wp:docPr id="5" name="Рисунок 5" descr="C:\Users\User\AppData\Local\Microsoft\Windows\INetCache\Content.Word\ңғәғәіңғәіғ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ңғәғәіңғәіғі.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768358"/>
                    </a:xfrm>
                    <a:prstGeom prst="rect">
                      <a:avLst/>
                    </a:prstGeom>
                    <a:noFill/>
                    <a:ln>
                      <a:noFill/>
                    </a:ln>
                  </pic:spPr>
                </pic:pic>
              </a:graphicData>
            </a:graphic>
          </wp:inline>
        </w:drawing>
      </w:r>
    </w:p>
    <w:p w14:paraId="262655C7" w14:textId="77777777" w:rsidR="00F2358B" w:rsidRDefault="00F2358B" w:rsidP="00F2358B">
      <w:pPr>
        <w:contextualSpacing/>
        <w:jc w:val="both"/>
        <w:rPr>
          <w:sz w:val="28"/>
          <w:szCs w:val="28"/>
          <w:lang w:val="en-US"/>
        </w:rPr>
      </w:pPr>
    </w:p>
    <w:p w14:paraId="5421F3CB" w14:textId="469B55E7" w:rsidR="00F2358B" w:rsidRPr="00AA2D90" w:rsidRDefault="00516211" w:rsidP="0002571A">
      <w:pPr>
        <w:contextualSpacing/>
        <w:jc w:val="center"/>
        <w:rPr>
          <w:sz w:val="28"/>
          <w:szCs w:val="28"/>
        </w:rPr>
      </w:pPr>
      <w:r>
        <w:rPr>
          <w:sz w:val="28"/>
          <w:szCs w:val="28"/>
        </w:rPr>
        <w:t xml:space="preserve">Сурет </w:t>
      </w:r>
      <w:r w:rsidRPr="00516211">
        <w:rPr>
          <w:sz w:val="28"/>
          <w:szCs w:val="28"/>
        </w:rPr>
        <w:t>4</w:t>
      </w:r>
      <w:r w:rsidR="00F2358B" w:rsidRPr="00AA2D90">
        <w:rPr>
          <w:sz w:val="28"/>
          <w:szCs w:val="28"/>
        </w:rPr>
        <w:t xml:space="preserve"> – </w:t>
      </w:r>
      <w:proofErr w:type="spellStart"/>
      <w:r w:rsidR="00F2358B" w:rsidRPr="00AA2D90">
        <w:rPr>
          <w:sz w:val="28"/>
          <w:szCs w:val="28"/>
        </w:rPr>
        <w:t>Туристік</w:t>
      </w:r>
      <w:proofErr w:type="spellEnd"/>
      <w:r w:rsidR="00F2358B" w:rsidRPr="00AA2D90">
        <w:rPr>
          <w:sz w:val="28"/>
          <w:szCs w:val="28"/>
        </w:rPr>
        <w:t xml:space="preserve"> </w:t>
      </w:r>
      <w:proofErr w:type="spellStart"/>
      <w:r w:rsidR="00F2358B" w:rsidRPr="00AA2D90">
        <w:rPr>
          <w:sz w:val="28"/>
          <w:szCs w:val="28"/>
        </w:rPr>
        <w:t>дестинациялардың</w:t>
      </w:r>
      <w:proofErr w:type="spellEnd"/>
      <w:r w:rsidR="00F2358B" w:rsidRPr="00AA2D90">
        <w:rPr>
          <w:sz w:val="28"/>
          <w:szCs w:val="28"/>
        </w:rPr>
        <w:t xml:space="preserve"> </w:t>
      </w:r>
      <w:proofErr w:type="spellStart"/>
      <w:r w:rsidR="00F2358B" w:rsidRPr="00AA2D90">
        <w:rPr>
          <w:sz w:val="28"/>
          <w:szCs w:val="28"/>
        </w:rPr>
        <w:t>факторлық</w:t>
      </w:r>
      <w:proofErr w:type="spellEnd"/>
      <w:r w:rsidR="00F2358B" w:rsidRPr="00AA2D90">
        <w:rPr>
          <w:sz w:val="28"/>
          <w:szCs w:val="28"/>
        </w:rPr>
        <w:t xml:space="preserve"> </w:t>
      </w:r>
      <w:proofErr w:type="spellStart"/>
      <w:r w:rsidR="00F2358B" w:rsidRPr="00AA2D90">
        <w:rPr>
          <w:sz w:val="28"/>
          <w:szCs w:val="28"/>
        </w:rPr>
        <w:t>және</w:t>
      </w:r>
      <w:proofErr w:type="spellEnd"/>
      <w:r w:rsidR="00F2358B" w:rsidRPr="00AA2D90">
        <w:rPr>
          <w:sz w:val="28"/>
          <w:szCs w:val="28"/>
        </w:rPr>
        <w:t xml:space="preserve"> </w:t>
      </w:r>
      <w:proofErr w:type="spellStart"/>
      <w:r w:rsidR="00F2358B" w:rsidRPr="00AA2D90">
        <w:rPr>
          <w:sz w:val="28"/>
          <w:szCs w:val="28"/>
        </w:rPr>
        <w:t>тақырыптық</w:t>
      </w:r>
      <w:proofErr w:type="spellEnd"/>
      <w:r w:rsidR="00F2358B" w:rsidRPr="00AA2D90">
        <w:rPr>
          <w:sz w:val="28"/>
          <w:szCs w:val="28"/>
        </w:rPr>
        <w:t xml:space="preserve"> </w:t>
      </w:r>
      <w:proofErr w:type="spellStart"/>
      <w:r w:rsidR="00F2358B" w:rsidRPr="00AA2D90">
        <w:rPr>
          <w:sz w:val="28"/>
          <w:szCs w:val="28"/>
        </w:rPr>
        <w:t>классификациясы</w:t>
      </w:r>
      <w:proofErr w:type="spellEnd"/>
      <w:r w:rsidR="007707C6">
        <w:rPr>
          <w:sz w:val="28"/>
          <w:szCs w:val="28"/>
        </w:rPr>
        <w:t xml:space="preserve"> </w:t>
      </w:r>
      <w:r w:rsidR="00821393">
        <w:rPr>
          <w:sz w:val="28"/>
          <w:szCs w:val="28"/>
        </w:rPr>
        <w:t>(</w:t>
      </w:r>
      <w:proofErr w:type="spellStart"/>
      <w:r w:rsidR="00821393">
        <w:rPr>
          <w:sz w:val="28"/>
          <w:szCs w:val="28"/>
        </w:rPr>
        <w:t>автормен</w:t>
      </w:r>
      <w:proofErr w:type="spellEnd"/>
      <w:r w:rsidR="00821393">
        <w:rPr>
          <w:sz w:val="28"/>
          <w:szCs w:val="28"/>
        </w:rPr>
        <w:t xml:space="preserve"> </w:t>
      </w:r>
      <w:proofErr w:type="spellStart"/>
      <w:r w:rsidR="00821393">
        <w:rPr>
          <w:sz w:val="28"/>
          <w:szCs w:val="28"/>
        </w:rPr>
        <w:t>құрастырылған</w:t>
      </w:r>
      <w:proofErr w:type="spellEnd"/>
      <w:r w:rsidR="00821393">
        <w:rPr>
          <w:sz w:val="28"/>
          <w:szCs w:val="28"/>
        </w:rPr>
        <w:t>)</w:t>
      </w:r>
    </w:p>
    <w:p w14:paraId="0A42DF29" w14:textId="4573C8A3" w:rsidR="00F2358B" w:rsidRPr="00E36970" w:rsidRDefault="00F2358B" w:rsidP="00C13277">
      <w:pPr>
        <w:ind w:firstLine="709"/>
        <w:contextualSpacing/>
        <w:jc w:val="both"/>
        <w:rPr>
          <w:sz w:val="28"/>
          <w:szCs w:val="28"/>
        </w:rPr>
      </w:pPr>
      <w:proofErr w:type="spellStart"/>
      <w:r w:rsidRPr="00A322AA">
        <w:rPr>
          <w:sz w:val="28"/>
          <w:szCs w:val="28"/>
        </w:rPr>
        <w:lastRenderedPageBreak/>
        <w:t>Дестинацияларды</w:t>
      </w:r>
      <w:proofErr w:type="spellEnd"/>
      <w:r w:rsidRPr="00A322AA">
        <w:rPr>
          <w:sz w:val="28"/>
          <w:szCs w:val="28"/>
        </w:rPr>
        <w:t xml:space="preserve"> </w:t>
      </w:r>
      <w:proofErr w:type="spellStart"/>
      <w:r w:rsidRPr="00A322AA">
        <w:rPr>
          <w:sz w:val="28"/>
          <w:szCs w:val="28"/>
        </w:rPr>
        <w:t>типологиялық</w:t>
      </w:r>
      <w:proofErr w:type="spellEnd"/>
      <w:r w:rsidRPr="00A322AA">
        <w:rPr>
          <w:sz w:val="28"/>
          <w:szCs w:val="28"/>
        </w:rPr>
        <w:t xml:space="preserve"> </w:t>
      </w:r>
      <w:proofErr w:type="spellStart"/>
      <w:r w:rsidRPr="00A322AA">
        <w:rPr>
          <w:sz w:val="28"/>
          <w:szCs w:val="28"/>
        </w:rPr>
        <w:t>тұрғыдан</w:t>
      </w:r>
      <w:proofErr w:type="spellEnd"/>
      <w:r w:rsidRPr="00A322AA">
        <w:rPr>
          <w:sz w:val="28"/>
          <w:szCs w:val="28"/>
        </w:rPr>
        <w:t xml:space="preserve"> </w:t>
      </w:r>
      <w:proofErr w:type="spellStart"/>
      <w:r w:rsidRPr="00A322AA">
        <w:rPr>
          <w:sz w:val="28"/>
          <w:szCs w:val="28"/>
        </w:rPr>
        <w:t>жіктеу</w:t>
      </w:r>
      <w:proofErr w:type="spellEnd"/>
      <w:r w:rsidRPr="00A322AA">
        <w:rPr>
          <w:sz w:val="28"/>
          <w:szCs w:val="28"/>
        </w:rPr>
        <w:t xml:space="preserve"> маркетинг </w:t>
      </w:r>
      <w:proofErr w:type="spellStart"/>
      <w:r w:rsidRPr="00A322AA">
        <w:rPr>
          <w:sz w:val="28"/>
          <w:szCs w:val="28"/>
        </w:rPr>
        <w:t>үшін</w:t>
      </w:r>
      <w:proofErr w:type="spellEnd"/>
      <w:r w:rsidRPr="00A322AA">
        <w:rPr>
          <w:sz w:val="28"/>
          <w:szCs w:val="28"/>
        </w:rPr>
        <w:t xml:space="preserve"> де </w:t>
      </w:r>
      <w:proofErr w:type="spellStart"/>
      <w:r w:rsidRPr="00A322AA">
        <w:rPr>
          <w:sz w:val="28"/>
          <w:szCs w:val="28"/>
        </w:rPr>
        <w:t>тиімді</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нарықта</w:t>
      </w:r>
      <w:proofErr w:type="spellEnd"/>
      <w:r w:rsidRPr="00A322AA">
        <w:rPr>
          <w:sz w:val="28"/>
          <w:szCs w:val="28"/>
        </w:rPr>
        <w:t xml:space="preserve"> </w:t>
      </w:r>
      <w:proofErr w:type="spellStart"/>
      <w:r w:rsidRPr="00A322AA">
        <w:rPr>
          <w:sz w:val="28"/>
          <w:szCs w:val="28"/>
        </w:rPr>
        <w:t>сұраныс</w:t>
      </w:r>
      <w:proofErr w:type="spellEnd"/>
      <w:r w:rsidRPr="00A322AA">
        <w:rPr>
          <w:sz w:val="28"/>
          <w:szCs w:val="28"/>
        </w:rPr>
        <w:t xml:space="preserve"> </w:t>
      </w:r>
      <w:proofErr w:type="spellStart"/>
      <w:r w:rsidRPr="00A322AA">
        <w:rPr>
          <w:sz w:val="28"/>
          <w:szCs w:val="28"/>
        </w:rPr>
        <w:t>құрылымының</w:t>
      </w:r>
      <w:proofErr w:type="spellEnd"/>
      <w:r w:rsidRPr="00A322AA">
        <w:rPr>
          <w:sz w:val="28"/>
          <w:szCs w:val="28"/>
        </w:rPr>
        <w:t xml:space="preserve"> </w:t>
      </w:r>
      <w:proofErr w:type="spellStart"/>
      <w:r w:rsidRPr="00A322AA">
        <w:rPr>
          <w:sz w:val="28"/>
          <w:szCs w:val="28"/>
        </w:rPr>
        <w:t>алуан</w:t>
      </w:r>
      <w:proofErr w:type="spellEnd"/>
      <w:r w:rsidRPr="00A322AA">
        <w:rPr>
          <w:sz w:val="28"/>
          <w:szCs w:val="28"/>
        </w:rPr>
        <w:t xml:space="preserve"> </w:t>
      </w:r>
      <w:proofErr w:type="spellStart"/>
      <w:r w:rsidRPr="00A322AA">
        <w:rPr>
          <w:sz w:val="28"/>
          <w:szCs w:val="28"/>
        </w:rPr>
        <w:t>түрлі</w:t>
      </w:r>
      <w:proofErr w:type="spellEnd"/>
      <w:r w:rsidRPr="00A322AA">
        <w:rPr>
          <w:sz w:val="28"/>
          <w:szCs w:val="28"/>
        </w:rPr>
        <w:t xml:space="preserve"> </w:t>
      </w:r>
      <w:proofErr w:type="spellStart"/>
      <w:r w:rsidRPr="00A322AA">
        <w:rPr>
          <w:sz w:val="28"/>
          <w:szCs w:val="28"/>
        </w:rPr>
        <w:t>болуы</w:t>
      </w:r>
      <w:proofErr w:type="spellEnd"/>
      <w:r w:rsidRPr="00A322AA">
        <w:rPr>
          <w:sz w:val="28"/>
          <w:szCs w:val="28"/>
        </w:rPr>
        <w:t xml:space="preserve"> </w:t>
      </w:r>
      <w:proofErr w:type="spellStart"/>
      <w:r w:rsidRPr="00A322AA">
        <w:rPr>
          <w:sz w:val="28"/>
          <w:szCs w:val="28"/>
        </w:rPr>
        <w:t>әрбір</w:t>
      </w:r>
      <w:proofErr w:type="spellEnd"/>
      <w:r w:rsidRPr="00A322AA">
        <w:rPr>
          <w:sz w:val="28"/>
          <w:szCs w:val="28"/>
        </w:rPr>
        <w:t xml:space="preserve"> </w:t>
      </w:r>
      <w:proofErr w:type="spellStart"/>
      <w:r w:rsidRPr="00A322AA">
        <w:rPr>
          <w:sz w:val="28"/>
          <w:szCs w:val="28"/>
        </w:rPr>
        <w:t>сегментке</w:t>
      </w:r>
      <w:proofErr w:type="spellEnd"/>
      <w:r w:rsidRPr="00A322AA">
        <w:rPr>
          <w:sz w:val="28"/>
          <w:szCs w:val="28"/>
        </w:rPr>
        <w:t xml:space="preserve"> </w:t>
      </w:r>
      <w:proofErr w:type="spellStart"/>
      <w:r w:rsidRPr="00A322AA">
        <w:rPr>
          <w:sz w:val="28"/>
          <w:szCs w:val="28"/>
        </w:rPr>
        <w:t>бейімделген</w:t>
      </w:r>
      <w:proofErr w:type="spellEnd"/>
      <w:r w:rsidRPr="00A322AA">
        <w:rPr>
          <w:sz w:val="28"/>
          <w:szCs w:val="28"/>
        </w:rPr>
        <w:t xml:space="preserve"> </w:t>
      </w:r>
      <w:proofErr w:type="spellStart"/>
      <w:r w:rsidRPr="00A322AA">
        <w:rPr>
          <w:sz w:val="28"/>
          <w:szCs w:val="28"/>
        </w:rPr>
        <w:t>өнімдер</w:t>
      </w:r>
      <w:proofErr w:type="spellEnd"/>
      <w:r w:rsidRPr="00A322AA">
        <w:rPr>
          <w:sz w:val="28"/>
          <w:szCs w:val="28"/>
        </w:rPr>
        <w:t xml:space="preserve"> </w:t>
      </w:r>
      <w:proofErr w:type="spellStart"/>
      <w:r w:rsidRPr="00A322AA">
        <w:rPr>
          <w:sz w:val="28"/>
          <w:szCs w:val="28"/>
        </w:rPr>
        <w:t>әзірлеуді</w:t>
      </w:r>
      <w:proofErr w:type="spellEnd"/>
      <w:r w:rsidRPr="00A322AA">
        <w:rPr>
          <w:sz w:val="28"/>
          <w:szCs w:val="28"/>
        </w:rPr>
        <w:t xml:space="preserve"> </w:t>
      </w:r>
      <w:proofErr w:type="spellStart"/>
      <w:r w:rsidRPr="00A322AA">
        <w:rPr>
          <w:sz w:val="28"/>
          <w:szCs w:val="28"/>
        </w:rPr>
        <w:t>қажет</w:t>
      </w:r>
      <w:proofErr w:type="spellEnd"/>
      <w:r w:rsidRPr="00A322AA">
        <w:rPr>
          <w:sz w:val="28"/>
          <w:szCs w:val="28"/>
        </w:rPr>
        <w:t xml:space="preserve"> </w:t>
      </w:r>
      <w:proofErr w:type="spellStart"/>
      <w:r w:rsidRPr="00A322AA">
        <w:rPr>
          <w:sz w:val="28"/>
          <w:szCs w:val="28"/>
        </w:rPr>
        <w:t>етеді</w:t>
      </w:r>
      <w:proofErr w:type="spellEnd"/>
      <w:r w:rsidRPr="00A322AA">
        <w:rPr>
          <w:sz w:val="28"/>
          <w:szCs w:val="28"/>
        </w:rPr>
        <w:t xml:space="preserve">. </w:t>
      </w:r>
      <w:proofErr w:type="spellStart"/>
      <w:r w:rsidRPr="00E36970">
        <w:rPr>
          <w:sz w:val="28"/>
          <w:szCs w:val="28"/>
        </w:rPr>
        <w:t>Мәселен</w:t>
      </w:r>
      <w:proofErr w:type="spellEnd"/>
      <w:r w:rsidRPr="00E36970">
        <w:rPr>
          <w:sz w:val="28"/>
          <w:szCs w:val="28"/>
        </w:rPr>
        <w:t xml:space="preserve">, </w:t>
      </w:r>
      <w:proofErr w:type="spellStart"/>
      <w:r w:rsidRPr="00E36970">
        <w:rPr>
          <w:sz w:val="28"/>
          <w:szCs w:val="28"/>
        </w:rPr>
        <w:t>мәдени</w:t>
      </w:r>
      <w:proofErr w:type="spellEnd"/>
      <w:r w:rsidRPr="00E36970">
        <w:rPr>
          <w:sz w:val="28"/>
          <w:szCs w:val="28"/>
        </w:rPr>
        <w:t xml:space="preserve"> </w:t>
      </w:r>
      <w:proofErr w:type="spellStart"/>
      <w:r w:rsidRPr="00E36970">
        <w:rPr>
          <w:sz w:val="28"/>
          <w:szCs w:val="28"/>
        </w:rPr>
        <w:t>тәжірибеге</w:t>
      </w:r>
      <w:proofErr w:type="spellEnd"/>
      <w:r w:rsidRPr="00E36970">
        <w:rPr>
          <w:sz w:val="28"/>
          <w:szCs w:val="28"/>
        </w:rPr>
        <w:t xml:space="preserve"> </w:t>
      </w:r>
      <w:proofErr w:type="spellStart"/>
      <w:r w:rsidRPr="00E36970">
        <w:rPr>
          <w:sz w:val="28"/>
          <w:szCs w:val="28"/>
        </w:rPr>
        <w:t>қызығатын</w:t>
      </w:r>
      <w:proofErr w:type="spellEnd"/>
      <w:r w:rsidRPr="00E36970">
        <w:rPr>
          <w:sz w:val="28"/>
          <w:szCs w:val="28"/>
        </w:rPr>
        <w:t xml:space="preserve"> </w:t>
      </w:r>
      <w:proofErr w:type="spellStart"/>
      <w:r w:rsidRPr="00E36970">
        <w:rPr>
          <w:sz w:val="28"/>
          <w:szCs w:val="28"/>
        </w:rPr>
        <w:t>туристер</w:t>
      </w:r>
      <w:proofErr w:type="spellEnd"/>
      <w:r w:rsidRPr="00E36970">
        <w:rPr>
          <w:sz w:val="28"/>
          <w:szCs w:val="28"/>
        </w:rPr>
        <w:t xml:space="preserve"> </w:t>
      </w:r>
      <w:proofErr w:type="spellStart"/>
      <w:r w:rsidRPr="00E36970">
        <w:rPr>
          <w:sz w:val="28"/>
          <w:szCs w:val="28"/>
        </w:rPr>
        <w:t>үшін</w:t>
      </w:r>
      <w:proofErr w:type="spellEnd"/>
      <w:r w:rsidRPr="00E36970">
        <w:rPr>
          <w:sz w:val="28"/>
          <w:szCs w:val="28"/>
        </w:rPr>
        <w:t xml:space="preserve"> </w:t>
      </w:r>
      <w:proofErr w:type="spellStart"/>
      <w:r w:rsidRPr="00E36970">
        <w:rPr>
          <w:sz w:val="28"/>
          <w:szCs w:val="28"/>
        </w:rPr>
        <w:t>әдеби</w:t>
      </w:r>
      <w:proofErr w:type="spellEnd"/>
      <w:r w:rsidRPr="00E36970">
        <w:rPr>
          <w:sz w:val="28"/>
          <w:szCs w:val="28"/>
        </w:rPr>
        <w:t xml:space="preserve">, </w:t>
      </w:r>
      <w:proofErr w:type="spellStart"/>
      <w:r w:rsidRPr="00E36970">
        <w:rPr>
          <w:sz w:val="28"/>
          <w:szCs w:val="28"/>
        </w:rPr>
        <w:t>кинематографиялық</w:t>
      </w:r>
      <w:proofErr w:type="spellEnd"/>
      <w:r w:rsidRPr="00E36970">
        <w:rPr>
          <w:sz w:val="28"/>
          <w:szCs w:val="28"/>
        </w:rPr>
        <w:t xml:space="preserve"> </w:t>
      </w:r>
      <w:proofErr w:type="spellStart"/>
      <w:r w:rsidRPr="00E36970">
        <w:rPr>
          <w:sz w:val="28"/>
          <w:szCs w:val="28"/>
        </w:rPr>
        <w:t>немесе</w:t>
      </w:r>
      <w:proofErr w:type="spellEnd"/>
      <w:r w:rsidRPr="00E36970">
        <w:rPr>
          <w:sz w:val="28"/>
          <w:szCs w:val="28"/>
        </w:rPr>
        <w:t xml:space="preserve"> </w:t>
      </w:r>
      <w:proofErr w:type="spellStart"/>
      <w:r w:rsidRPr="00E36970">
        <w:rPr>
          <w:sz w:val="28"/>
          <w:szCs w:val="28"/>
        </w:rPr>
        <w:t>гастрономиялық</w:t>
      </w:r>
      <w:proofErr w:type="spellEnd"/>
      <w:r w:rsidRPr="00E36970">
        <w:rPr>
          <w:sz w:val="28"/>
          <w:szCs w:val="28"/>
        </w:rPr>
        <w:t xml:space="preserve"> </w:t>
      </w:r>
      <w:proofErr w:type="spellStart"/>
      <w:r w:rsidRPr="00E36970">
        <w:rPr>
          <w:sz w:val="28"/>
          <w:szCs w:val="28"/>
        </w:rPr>
        <w:t>маршруттар</w:t>
      </w:r>
      <w:proofErr w:type="spellEnd"/>
      <w:r w:rsidRPr="00E36970">
        <w:rPr>
          <w:sz w:val="28"/>
          <w:szCs w:val="28"/>
        </w:rPr>
        <w:t xml:space="preserve">, ал </w:t>
      </w:r>
      <w:proofErr w:type="spellStart"/>
      <w:r w:rsidRPr="00E36970">
        <w:rPr>
          <w:sz w:val="28"/>
          <w:szCs w:val="28"/>
        </w:rPr>
        <w:t>белсенді</w:t>
      </w:r>
      <w:proofErr w:type="spellEnd"/>
      <w:r w:rsidRPr="00E36970">
        <w:rPr>
          <w:sz w:val="28"/>
          <w:szCs w:val="28"/>
        </w:rPr>
        <w:t xml:space="preserve"> </w:t>
      </w:r>
      <w:proofErr w:type="spellStart"/>
      <w:r w:rsidRPr="00E36970">
        <w:rPr>
          <w:sz w:val="28"/>
          <w:szCs w:val="28"/>
        </w:rPr>
        <w:t>демалысты</w:t>
      </w:r>
      <w:proofErr w:type="spellEnd"/>
      <w:r w:rsidRPr="00E36970">
        <w:rPr>
          <w:sz w:val="28"/>
          <w:szCs w:val="28"/>
        </w:rPr>
        <w:t xml:space="preserve"> </w:t>
      </w:r>
      <w:proofErr w:type="spellStart"/>
      <w:r w:rsidRPr="00E36970">
        <w:rPr>
          <w:sz w:val="28"/>
          <w:szCs w:val="28"/>
        </w:rPr>
        <w:t>қалайтындар</w:t>
      </w:r>
      <w:proofErr w:type="spellEnd"/>
      <w:r w:rsidRPr="00E36970">
        <w:rPr>
          <w:sz w:val="28"/>
          <w:szCs w:val="28"/>
        </w:rPr>
        <w:t xml:space="preserve"> </w:t>
      </w:r>
      <w:proofErr w:type="spellStart"/>
      <w:r w:rsidRPr="00E36970">
        <w:rPr>
          <w:sz w:val="28"/>
          <w:szCs w:val="28"/>
        </w:rPr>
        <w:t>үшін</w:t>
      </w:r>
      <w:proofErr w:type="spellEnd"/>
      <w:r w:rsidRPr="00E36970">
        <w:rPr>
          <w:sz w:val="28"/>
          <w:szCs w:val="28"/>
        </w:rPr>
        <w:t xml:space="preserve"> </w:t>
      </w:r>
      <w:proofErr w:type="spellStart"/>
      <w:r w:rsidRPr="00E36970">
        <w:rPr>
          <w:sz w:val="28"/>
          <w:szCs w:val="28"/>
        </w:rPr>
        <w:t>спорттық-экстремалды</w:t>
      </w:r>
      <w:proofErr w:type="spellEnd"/>
      <w:r w:rsidRPr="00E36970">
        <w:rPr>
          <w:sz w:val="28"/>
          <w:szCs w:val="28"/>
        </w:rPr>
        <w:t xml:space="preserve"> </w:t>
      </w:r>
      <w:proofErr w:type="spellStart"/>
      <w:r w:rsidRPr="00E36970">
        <w:rPr>
          <w:sz w:val="28"/>
          <w:szCs w:val="28"/>
        </w:rPr>
        <w:t>бағыттар</w:t>
      </w:r>
      <w:proofErr w:type="spellEnd"/>
      <w:r w:rsidRPr="00E36970">
        <w:rPr>
          <w:sz w:val="28"/>
          <w:szCs w:val="28"/>
        </w:rPr>
        <w:t xml:space="preserve"> </w:t>
      </w:r>
      <w:proofErr w:type="spellStart"/>
      <w:r w:rsidRPr="00E36970">
        <w:rPr>
          <w:sz w:val="28"/>
          <w:szCs w:val="28"/>
        </w:rPr>
        <w:t>ұсынылады</w:t>
      </w:r>
      <w:proofErr w:type="spellEnd"/>
      <w:r w:rsidRPr="00E36970">
        <w:rPr>
          <w:sz w:val="28"/>
          <w:szCs w:val="28"/>
        </w:rPr>
        <w:t xml:space="preserve">. </w:t>
      </w:r>
      <w:proofErr w:type="spellStart"/>
      <w:r w:rsidRPr="00E36970">
        <w:rPr>
          <w:sz w:val="28"/>
          <w:szCs w:val="28"/>
        </w:rPr>
        <w:t>Осылайша</w:t>
      </w:r>
      <w:proofErr w:type="spellEnd"/>
      <w:r w:rsidRPr="00E36970">
        <w:rPr>
          <w:sz w:val="28"/>
          <w:szCs w:val="28"/>
        </w:rPr>
        <w:t xml:space="preserve">, </w:t>
      </w:r>
      <w:proofErr w:type="spellStart"/>
      <w:r w:rsidRPr="00E36970">
        <w:rPr>
          <w:sz w:val="28"/>
          <w:szCs w:val="28"/>
        </w:rPr>
        <w:t>дестинацияларды</w:t>
      </w:r>
      <w:proofErr w:type="spellEnd"/>
      <w:r w:rsidRPr="00E36970">
        <w:rPr>
          <w:sz w:val="28"/>
          <w:szCs w:val="28"/>
        </w:rPr>
        <w:t xml:space="preserve"> </w:t>
      </w:r>
      <w:proofErr w:type="spellStart"/>
      <w:r w:rsidRPr="00E36970">
        <w:rPr>
          <w:sz w:val="28"/>
          <w:szCs w:val="28"/>
        </w:rPr>
        <w:t>жүйелеу</w:t>
      </w:r>
      <w:proofErr w:type="spellEnd"/>
      <w:r w:rsidRPr="00E36970">
        <w:rPr>
          <w:sz w:val="28"/>
          <w:szCs w:val="28"/>
        </w:rPr>
        <w:t xml:space="preserve"> </w:t>
      </w:r>
      <w:proofErr w:type="spellStart"/>
      <w:r w:rsidRPr="00E36970">
        <w:rPr>
          <w:sz w:val="28"/>
          <w:szCs w:val="28"/>
        </w:rPr>
        <w:t>нарықтағы</w:t>
      </w:r>
      <w:proofErr w:type="spellEnd"/>
      <w:r w:rsidRPr="00E36970">
        <w:rPr>
          <w:sz w:val="28"/>
          <w:szCs w:val="28"/>
        </w:rPr>
        <w:t xml:space="preserve"> </w:t>
      </w:r>
      <w:proofErr w:type="spellStart"/>
      <w:r w:rsidRPr="00E36970">
        <w:rPr>
          <w:sz w:val="28"/>
          <w:szCs w:val="28"/>
        </w:rPr>
        <w:t>әртараптандыруды</w:t>
      </w:r>
      <w:proofErr w:type="spellEnd"/>
      <w:r w:rsidRPr="00E36970">
        <w:rPr>
          <w:sz w:val="28"/>
          <w:szCs w:val="28"/>
        </w:rPr>
        <w:t xml:space="preserve"> </w:t>
      </w:r>
      <w:proofErr w:type="spellStart"/>
      <w:r w:rsidRPr="00E36970">
        <w:rPr>
          <w:sz w:val="28"/>
          <w:szCs w:val="28"/>
        </w:rPr>
        <w:t>қамтамасыз</w:t>
      </w:r>
      <w:proofErr w:type="spellEnd"/>
      <w:r w:rsidRPr="00E36970">
        <w:rPr>
          <w:sz w:val="28"/>
          <w:szCs w:val="28"/>
        </w:rPr>
        <w:t xml:space="preserve"> </w:t>
      </w:r>
      <w:proofErr w:type="spellStart"/>
      <w:r w:rsidRPr="00E36970">
        <w:rPr>
          <w:sz w:val="28"/>
          <w:szCs w:val="28"/>
        </w:rPr>
        <w:t>етіп</w:t>
      </w:r>
      <w:proofErr w:type="spellEnd"/>
      <w:r w:rsidRPr="00E36970">
        <w:rPr>
          <w:sz w:val="28"/>
          <w:szCs w:val="28"/>
        </w:rPr>
        <w:t xml:space="preserve">, </w:t>
      </w:r>
      <w:proofErr w:type="spellStart"/>
      <w:r w:rsidRPr="00E36970">
        <w:rPr>
          <w:sz w:val="28"/>
          <w:szCs w:val="28"/>
        </w:rPr>
        <w:t>туристік</w:t>
      </w:r>
      <w:proofErr w:type="spellEnd"/>
      <w:r w:rsidRPr="00E36970">
        <w:rPr>
          <w:sz w:val="28"/>
          <w:szCs w:val="28"/>
        </w:rPr>
        <w:t xml:space="preserve"> </w:t>
      </w:r>
      <w:proofErr w:type="spellStart"/>
      <w:r w:rsidRPr="00E36970">
        <w:rPr>
          <w:sz w:val="28"/>
          <w:szCs w:val="28"/>
        </w:rPr>
        <w:t>ұсынысты</w:t>
      </w:r>
      <w:proofErr w:type="spellEnd"/>
      <w:r w:rsidRPr="00E36970">
        <w:rPr>
          <w:sz w:val="28"/>
          <w:szCs w:val="28"/>
        </w:rPr>
        <w:t xml:space="preserve"> </w:t>
      </w:r>
      <w:proofErr w:type="spellStart"/>
      <w:r w:rsidRPr="00E36970">
        <w:rPr>
          <w:sz w:val="28"/>
          <w:szCs w:val="28"/>
        </w:rPr>
        <w:t>мақсатты</w:t>
      </w:r>
      <w:proofErr w:type="spellEnd"/>
      <w:r w:rsidRPr="00E36970">
        <w:rPr>
          <w:sz w:val="28"/>
          <w:szCs w:val="28"/>
        </w:rPr>
        <w:t xml:space="preserve"> </w:t>
      </w:r>
      <w:proofErr w:type="spellStart"/>
      <w:r w:rsidRPr="00E36970">
        <w:rPr>
          <w:sz w:val="28"/>
          <w:szCs w:val="28"/>
        </w:rPr>
        <w:t>аудиторияның</w:t>
      </w:r>
      <w:proofErr w:type="spellEnd"/>
      <w:r w:rsidRPr="00E36970">
        <w:rPr>
          <w:sz w:val="28"/>
          <w:szCs w:val="28"/>
        </w:rPr>
        <w:t xml:space="preserve"> </w:t>
      </w:r>
      <w:proofErr w:type="spellStart"/>
      <w:r w:rsidRPr="00E36970">
        <w:rPr>
          <w:sz w:val="28"/>
          <w:szCs w:val="28"/>
        </w:rPr>
        <w:t>нақты</w:t>
      </w:r>
      <w:proofErr w:type="spellEnd"/>
      <w:r w:rsidRPr="00E36970">
        <w:rPr>
          <w:sz w:val="28"/>
          <w:szCs w:val="28"/>
        </w:rPr>
        <w:t xml:space="preserve"> </w:t>
      </w:r>
      <w:proofErr w:type="spellStart"/>
      <w:r w:rsidRPr="00E36970">
        <w:rPr>
          <w:sz w:val="28"/>
          <w:szCs w:val="28"/>
        </w:rPr>
        <w:t>қажеттіліктеріне</w:t>
      </w:r>
      <w:proofErr w:type="spellEnd"/>
      <w:r w:rsidRPr="00E36970">
        <w:rPr>
          <w:sz w:val="28"/>
          <w:szCs w:val="28"/>
        </w:rPr>
        <w:t xml:space="preserve"> </w:t>
      </w:r>
      <w:proofErr w:type="spellStart"/>
      <w:r w:rsidRPr="00E36970">
        <w:rPr>
          <w:sz w:val="28"/>
          <w:szCs w:val="28"/>
        </w:rPr>
        <w:t>жақындатуға</w:t>
      </w:r>
      <w:proofErr w:type="spellEnd"/>
      <w:r w:rsidRPr="00E36970">
        <w:rPr>
          <w:sz w:val="28"/>
          <w:szCs w:val="28"/>
        </w:rPr>
        <w:t xml:space="preserve"> </w:t>
      </w:r>
      <w:proofErr w:type="spellStart"/>
      <w:r w:rsidRPr="00E36970">
        <w:rPr>
          <w:sz w:val="28"/>
          <w:szCs w:val="28"/>
        </w:rPr>
        <w:t>көмектеседі</w:t>
      </w:r>
      <w:proofErr w:type="spellEnd"/>
      <w:r w:rsidRPr="00E36970">
        <w:rPr>
          <w:sz w:val="28"/>
          <w:szCs w:val="28"/>
        </w:rPr>
        <w:t>.</w:t>
      </w:r>
    </w:p>
    <w:p w14:paraId="4277DC58" w14:textId="6B0F8F28" w:rsidR="00F2358B" w:rsidRPr="00E36970" w:rsidRDefault="00F2358B" w:rsidP="00C13277">
      <w:pPr>
        <w:ind w:firstLine="709"/>
        <w:contextualSpacing/>
        <w:jc w:val="both"/>
        <w:rPr>
          <w:sz w:val="28"/>
          <w:szCs w:val="28"/>
        </w:rPr>
      </w:pPr>
      <w:proofErr w:type="spellStart"/>
      <w:r w:rsidRPr="00E36970">
        <w:rPr>
          <w:sz w:val="28"/>
          <w:szCs w:val="28"/>
        </w:rPr>
        <w:t>Мемлекеттік</w:t>
      </w:r>
      <w:proofErr w:type="spellEnd"/>
      <w:r w:rsidRPr="00E36970">
        <w:rPr>
          <w:sz w:val="28"/>
          <w:szCs w:val="28"/>
        </w:rPr>
        <w:t xml:space="preserve"> </w:t>
      </w:r>
      <w:proofErr w:type="spellStart"/>
      <w:r w:rsidRPr="00E36970">
        <w:rPr>
          <w:sz w:val="28"/>
          <w:szCs w:val="28"/>
        </w:rPr>
        <w:t>деңгейде</w:t>
      </w:r>
      <w:proofErr w:type="spellEnd"/>
      <w:r w:rsidRPr="00E36970">
        <w:rPr>
          <w:sz w:val="28"/>
          <w:szCs w:val="28"/>
        </w:rPr>
        <w:t xml:space="preserve"> </w:t>
      </w:r>
      <w:proofErr w:type="spellStart"/>
      <w:r w:rsidRPr="00E36970">
        <w:rPr>
          <w:sz w:val="28"/>
          <w:szCs w:val="28"/>
        </w:rPr>
        <w:t>дестинацияларды</w:t>
      </w:r>
      <w:proofErr w:type="spellEnd"/>
      <w:r w:rsidRPr="00E36970">
        <w:rPr>
          <w:sz w:val="28"/>
          <w:szCs w:val="28"/>
        </w:rPr>
        <w:t xml:space="preserve"> </w:t>
      </w:r>
      <w:proofErr w:type="spellStart"/>
      <w:r w:rsidRPr="00E36970">
        <w:rPr>
          <w:sz w:val="28"/>
          <w:szCs w:val="28"/>
        </w:rPr>
        <w:t>топтастыру</w:t>
      </w:r>
      <w:proofErr w:type="spellEnd"/>
      <w:r w:rsidRPr="00E36970">
        <w:rPr>
          <w:sz w:val="28"/>
          <w:szCs w:val="28"/>
        </w:rPr>
        <w:t xml:space="preserve"> </w:t>
      </w:r>
      <w:proofErr w:type="spellStart"/>
      <w:r w:rsidRPr="00E36970">
        <w:rPr>
          <w:sz w:val="28"/>
          <w:szCs w:val="28"/>
        </w:rPr>
        <w:t>аумақтық</w:t>
      </w:r>
      <w:proofErr w:type="spellEnd"/>
      <w:r w:rsidRPr="00E36970">
        <w:rPr>
          <w:sz w:val="28"/>
          <w:szCs w:val="28"/>
        </w:rPr>
        <w:t xml:space="preserve"> </w:t>
      </w:r>
      <w:proofErr w:type="spellStart"/>
      <w:r w:rsidRPr="00E36970">
        <w:rPr>
          <w:sz w:val="28"/>
          <w:szCs w:val="28"/>
        </w:rPr>
        <w:t>жоспарлау</w:t>
      </w:r>
      <w:proofErr w:type="spellEnd"/>
      <w:r w:rsidRPr="00E36970">
        <w:rPr>
          <w:sz w:val="28"/>
          <w:szCs w:val="28"/>
        </w:rPr>
        <w:t xml:space="preserve"> мен </w:t>
      </w:r>
      <w:proofErr w:type="spellStart"/>
      <w:r w:rsidRPr="00E36970">
        <w:rPr>
          <w:sz w:val="28"/>
          <w:szCs w:val="28"/>
        </w:rPr>
        <w:t>стратегиялық</w:t>
      </w:r>
      <w:proofErr w:type="spellEnd"/>
      <w:r w:rsidRPr="00E36970">
        <w:rPr>
          <w:sz w:val="28"/>
          <w:szCs w:val="28"/>
        </w:rPr>
        <w:t xml:space="preserve"> </w:t>
      </w:r>
      <w:proofErr w:type="spellStart"/>
      <w:r w:rsidRPr="00E36970">
        <w:rPr>
          <w:sz w:val="28"/>
          <w:szCs w:val="28"/>
        </w:rPr>
        <w:t>құжаттар</w:t>
      </w:r>
      <w:proofErr w:type="spellEnd"/>
      <w:r w:rsidRPr="00E36970">
        <w:rPr>
          <w:sz w:val="28"/>
          <w:szCs w:val="28"/>
        </w:rPr>
        <w:t xml:space="preserve"> </w:t>
      </w:r>
      <w:proofErr w:type="spellStart"/>
      <w:r w:rsidRPr="00E36970">
        <w:rPr>
          <w:sz w:val="28"/>
          <w:szCs w:val="28"/>
        </w:rPr>
        <w:t>әзірлеуде</w:t>
      </w:r>
      <w:proofErr w:type="spellEnd"/>
      <w:r w:rsidRPr="00E36970">
        <w:rPr>
          <w:sz w:val="28"/>
          <w:szCs w:val="28"/>
        </w:rPr>
        <w:t xml:space="preserve"> </w:t>
      </w:r>
      <w:proofErr w:type="spellStart"/>
      <w:r w:rsidRPr="00E36970">
        <w:rPr>
          <w:sz w:val="28"/>
          <w:szCs w:val="28"/>
        </w:rPr>
        <w:t>маңызды</w:t>
      </w:r>
      <w:proofErr w:type="spellEnd"/>
      <w:r w:rsidRPr="00E36970">
        <w:rPr>
          <w:sz w:val="28"/>
          <w:szCs w:val="28"/>
        </w:rPr>
        <w:t xml:space="preserve"> </w:t>
      </w:r>
      <w:proofErr w:type="spellStart"/>
      <w:r w:rsidRPr="00E36970">
        <w:rPr>
          <w:sz w:val="28"/>
          <w:szCs w:val="28"/>
        </w:rPr>
        <w:t>құрал</w:t>
      </w:r>
      <w:proofErr w:type="spellEnd"/>
      <w:r w:rsidRPr="00E36970">
        <w:rPr>
          <w:sz w:val="28"/>
          <w:szCs w:val="28"/>
        </w:rPr>
        <w:t xml:space="preserve"> </w:t>
      </w:r>
      <w:proofErr w:type="spellStart"/>
      <w:r w:rsidRPr="00E36970">
        <w:rPr>
          <w:sz w:val="28"/>
          <w:szCs w:val="28"/>
        </w:rPr>
        <w:t>ретінде</w:t>
      </w:r>
      <w:proofErr w:type="spellEnd"/>
      <w:r w:rsidRPr="00E36970">
        <w:rPr>
          <w:sz w:val="28"/>
          <w:szCs w:val="28"/>
        </w:rPr>
        <w:t xml:space="preserve"> </w:t>
      </w:r>
      <w:proofErr w:type="spellStart"/>
      <w:r w:rsidRPr="00E36970">
        <w:rPr>
          <w:sz w:val="28"/>
          <w:szCs w:val="28"/>
        </w:rPr>
        <w:t>көрінеді</w:t>
      </w:r>
      <w:proofErr w:type="spellEnd"/>
      <w:r w:rsidRPr="00E36970">
        <w:rPr>
          <w:sz w:val="28"/>
          <w:szCs w:val="28"/>
        </w:rPr>
        <w:t xml:space="preserve">. </w:t>
      </w:r>
      <w:proofErr w:type="spellStart"/>
      <w:r w:rsidRPr="00E36970">
        <w:rPr>
          <w:sz w:val="28"/>
          <w:szCs w:val="28"/>
        </w:rPr>
        <w:t>Әр</w:t>
      </w:r>
      <w:proofErr w:type="spellEnd"/>
      <w:r w:rsidRPr="00E36970">
        <w:rPr>
          <w:sz w:val="28"/>
          <w:szCs w:val="28"/>
        </w:rPr>
        <w:t xml:space="preserve"> </w:t>
      </w:r>
      <w:proofErr w:type="spellStart"/>
      <w:r w:rsidRPr="00E36970">
        <w:rPr>
          <w:sz w:val="28"/>
          <w:szCs w:val="28"/>
        </w:rPr>
        <w:t>аймақтың</w:t>
      </w:r>
      <w:proofErr w:type="spellEnd"/>
      <w:r w:rsidRPr="00E36970">
        <w:rPr>
          <w:sz w:val="28"/>
          <w:szCs w:val="28"/>
        </w:rPr>
        <w:t xml:space="preserve"> </w:t>
      </w:r>
      <w:proofErr w:type="spellStart"/>
      <w:r w:rsidRPr="00E36970">
        <w:rPr>
          <w:sz w:val="28"/>
          <w:szCs w:val="28"/>
        </w:rPr>
        <w:t>табиғи</w:t>
      </w:r>
      <w:proofErr w:type="spellEnd"/>
      <w:r w:rsidRPr="00E36970">
        <w:rPr>
          <w:sz w:val="28"/>
          <w:szCs w:val="28"/>
        </w:rPr>
        <w:t xml:space="preserve">, </w:t>
      </w:r>
      <w:proofErr w:type="spellStart"/>
      <w:r w:rsidRPr="00E36970">
        <w:rPr>
          <w:sz w:val="28"/>
          <w:szCs w:val="28"/>
        </w:rPr>
        <w:t>әлеуметтік-экономикалық</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мәдени</w:t>
      </w:r>
      <w:proofErr w:type="spellEnd"/>
      <w:r w:rsidRPr="00E36970">
        <w:rPr>
          <w:sz w:val="28"/>
          <w:szCs w:val="28"/>
        </w:rPr>
        <w:t xml:space="preserve"> </w:t>
      </w:r>
      <w:proofErr w:type="spellStart"/>
      <w:r w:rsidRPr="00E36970">
        <w:rPr>
          <w:sz w:val="28"/>
          <w:szCs w:val="28"/>
        </w:rPr>
        <w:t>ерекшеліктерін</w:t>
      </w:r>
      <w:proofErr w:type="spellEnd"/>
      <w:r w:rsidRPr="00E36970">
        <w:rPr>
          <w:sz w:val="28"/>
          <w:szCs w:val="28"/>
        </w:rPr>
        <w:t xml:space="preserve"> </w:t>
      </w:r>
      <w:proofErr w:type="spellStart"/>
      <w:r w:rsidRPr="00E36970">
        <w:rPr>
          <w:sz w:val="28"/>
          <w:szCs w:val="28"/>
        </w:rPr>
        <w:t>ескере</w:t>
      </w:r>
      <w:proofErr w:type="spellEnd"/>
      <w:r w:rsidRPr="00E36970">
        <w:rPr>
          <w:sz w:val="28"/>
          <w:szCs w:val="28"/>
        </w:rPr>
        <w:t xml:space="preserve"> </w:t>
      </w:r>
      <w:proofErr w:type="spellStart"/>
      <w:r w:rsidRPr="00E36970">
        <w:rPr>
          <w:sz w:val="28"/>
          <w:szCs w:val="28"/>
        </w:rPr>
        <w:t>отырып</w:t>
      </w:r>
      <w:proofErr w:type="spellEnd"/>
      <w:r w:rsidRPr="00E36970">
        <w:rPr>
          <w:sz w:val="28"/>
          <w:szCs w:val="28"/>
        </w:rPr>
        <w:t xml:space="preserve">, </w:t>
      </w:r>
      <w:proofErr w:type="spellStart"/>
      <w:r w:rsidRPr="00E36970">
        <w:rPr>
          <w:sz w:val="28"/>
          <w:szCs w:val="28"/>
        </w:rPr>
        <w:t>басымдық</w:t>
      </w:r>
      <w:proofErr w:type="spellEnd"/>
      <w:r w:rsidRPr="00E36970">
        <w:rPr>
          <w:sz w:val="28"/>
          <w:szCs w:val="28"/>
        </w:rPr>
        <w:t xml:space="preserve"> </w:t>
      </w:r>
      <w:proofErr w:type="spellStart"/>
      <w:r w:rsidRPr="00E36970">
        <w:rPr>
          <w:sz w:val="28"/>
          <w:szCs w:val="28"/>
        </w:rPr>
        <w:t>берілетін</w:t>
      </w:r>
      <w:proofErr w:type="spellEnd"/>
      <w:r w:rsidRPr="00E36970">
        <w:rPr>
          <w:sz w:val="28"/>
          <w:szCs w:val="28"/>
        </w:rPr>
        <w:t xml:space="preserve"> туризм </w:t>
      </w:r>
      <w:proofErr w:type="spellStart"/>
      <w:r w:rsidRPr="00E36970">
        <w:rPr>
          <w:sz w:val="28"/>
          <w:szCs w:val="28"/>
        </w:rPr>
        <w:t>түрлерін</w:t>
      </w:r>
      <w:proofErr w:type="spellEnd"/>
      <w:r w:rsidRPr="00E36970">
        <w:rPr>
          <w:sz w:val="28"/>
          <w:szCs w:val="28"/>
        </w:rPr>
        <w:t xml:space="preserve"> </w:t>
      </w:r>
      <w:proofErr w:type="spellStart"/>
      <w:r w:rsidRPr="00E36970">
        <w:rPr>
          <w:sz w:val="28"/>
          <w:szCs w:val="28"/>
        </w:rPr>
        <w:t>айқындау</w:t>
      </w:r>
      <w:proofErr w:type="spellEnd"/>
      <w:r w:rsidRPr="00E36970">
        <w:rPr>
          <w:sz w:val="28"/>
          <w:szCs w:val="28"/>
        </w:rPr>
        <w:t xml:space="preserve"> </w:t>
      </w:r>
      <w:proofErr w:type="spellStart"/>
      <w:r w:rsidRPr="00E36970">
        <w:rPr>
          <w:sz w:val="28"/>
          <w:szCs w:val="28"/>
        </w:rPr>
        <w:t>ұлттық</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өңірлік</w:t>
      </w:r>
      <w:proofErr w:type="spellEnd"/>
      <w:r w:rsidRPr="00E36970">
        <w:rPr>
          <w:sz w:val="28"/>
          <w:szCs w:val="28"/>
        </w:rPr>
        <w:t xml:space="preserve"> даму </w:t>
      </w:r>
      <w:proofErr w:type="spellStart"/>
      <w:r w:rsidRPr="00E36970">
        <w:rPr>
          <w:sz w:val="28"/>
          <w:szCs w:val="28"/>
        </w:rPr>
        <w:t>стратегияларын</w:t>
      </w:r>
      <w:proofErr w:type="spellEnd"/>
      <w:r w:rsidRPr="00E36970">
        <w:rPr>
          <w:sz w:val="28"/>
          <w:szCs w:val="28"/>
        </w:rPr>
        <w:t xml:space="preserve"> </w:t>
      </w:r>
      <w:proofErr w:type="spellStart"/>
      <w:r w:rsidRPr="00E36970">
        <w:rPr>
          <w:sz w:val="28"/>
          <w:szCs w:val="28"/>
        </w:rPr>
        <w:t>нақтылауға</w:t>
      </w:r>
      <w:proofErr w:type="spellEnd"/>
      <w:r w:rsidRPr="00E36970">
        <w:rPr>
          <w:sz w:val="28"/>
          <w:szCs w:val="28"/>
        </w:rPr>
        <w:t xml:space="preserve"> </w:t>
      </w:r>
      <w:proofErr w:type="spellStart"/>
      <w:r w:rsidRPr="00E36970">
        <w:rPr>
          <w:sz w:val="28"/>
          <w:szCs w:val="28"/>
        </w:rPr>
        <w:t>мүмкіндік</w:t>
      </w:r>
      <w:proofErr w:type="spellEnd"/>
      <w:r w:rsidRPr="00E36970">
        <w:rPr>
          <w:sz w:val="28"/>
          <w:szCs w:val="28"/>
        </w:rPr>
        <w:t xml:space="preserve"> </w:t>
      </w:r>
      <w:proofErr w:type="spellStart"/>
      <w:r w:rsidRPr="00E36970">
        <w:rPr>
          <w:sz w:val="28"/>
          <w:szCs w:val="28"/>
        </w:rPr>
        <w:t>береді</w:t>
      </w:r>
      <w:proofErr w:type="spellEnd"/>
      <w:r w:rsidRPr="00E36970">
        <w:rPr>
          <w:sz w:val="28"/>
          <w:szCs w:val="28"/>
        </w:rPr>
        <w:t xml:space="preserve">. </w:t>
      </w:r>
      <w:proofErr w:type="spellStart"/>
      <w:r w:rsidRPr="00E36970">
        <w:rPr>
          <w:sz w:val="28"/>
          <w:szCs w:val="28"/>
        </w:rPr>
        <w:t>Мысалы</w:t>
      </w:r>
      <w:proofErr w:type="spellEnd"/>
      <w:r w:rsidRPr="00E36970">
        <w:rPr>
          <w:sz w:val="28"/>
          <w:szCs w:val="28"/>
        </w:rPr>
        <w:t xml:space="preserve">, </w:t>
      </w:r>
      <w:proofErr w:type="spellStart"/>
      <w:r w:rsidRPr="00E36970">
        <w:rPr>
          <w:sz w:val="28"/>
          <w:szCs w:val="28"/>
        </w:rPr>
        <w:t>Түркістан</w:t>
      </w:r>
      <w:proofErr w:type="spellEnd"/>
      <w:r w:rsidRPr="00E36970">
        <w:rPr>
          <w:sz w:val="28"/>
          <w:szCs w:val="28"/>
        </w:rPr>
        <w:t xml:space="preserve"> </w:t>
      </w:r>
      <w:proofErr w:type="spellStart"/>
      <w:r w:rsidRPr="00E36970">
        <w:rPr>
          <w:sz w:val="28"/>
          <w:szCs w:val="28"/>
        </w:rPr>
        <w:t>өңірінде</w:t>
      </w:r>
      <w:proofErr w:type="spellEnd"/>
      <w:r w:rsidRPr="00E36970">
        <w:rPr>
          <w:sz w:val="28"/>
          <w:szCs w:val="28"/>
        </w:rPr>
        <w:t xml:space="preserve"> </w:t>
      </w:r>
      <w:proofErr w:type="spellStart"/>
      <w:r w:rsidRPr="00E36970">
        <w:rPr>
          <w:sz w:val="28"/>
          <w:szCs w:val="28"/>
        </w:rPr>
        <w:t>діни-рухани</w:t>
      </w:r>
      <w:proofErr w:type="spellEnd"/>
      <w:r w:rsidRPr="00E36970">
        <w:rPr>
          <w:sz w:val="28"/>
          <w:szCs w:val="28"/>
        </w:rPr>
        <w:t xml:space="preserve"> </w:t>
      </w:r>
      <w:proofErr w:type="spellStart"/>
      <w:r w:rsidRPr="00E36970">
        <w:rPr>
          <w:sz w:val="28"/>
          <w:szCs w:val="28"/>
        </w:rPr>
        <w:t>туризмді</w:t>
      </w:r>
      <w:proofErr w:type="spellEnd"/>
      <w:r w:rsidRPr="00E36970">
        <w:rPr>
          <w:sz w:val="28"/>
          <w:szCs w:val="28"/>
        </w:rPr>
        <w:t xml:space="preserve">, </w:t>
      </w:r>
      <w:proofErr w:type="spellStart"/>
      <w:r w:rsidRPr="00E36970">
        <w:rPr>
          <w:sz w:val="28"/>
          <w:szCs w:val="28"/>
        </w:rPr>
        <w:t>Алтайда</w:t>
      </w:r>
      <w:proofErr w:type="spellEnd"/>
      <w:r w:rsidRPr="00E36970">
        <w:rPr>
          <w:sz w:val="28"/>
          <w:szCs w:val="28"/>
        </w:rPr>
        <w:t xml:space="preserve"> – экотуризм мен </w:t>
      </w:r>
      <w:proofErr w:type="spellStart"/>
      <w:r w:rsidRPr="00E36970">
        <w:rPr>
          <w:sz w:val="28"/>
          <w:szCs w:val="28"/>
        </w:rPr>
        <w:t>таулы</w:t>
      </w:r>
      <w:proofErr w:type="spellEnd"/>
      <w:r w:rsidRPr="00E36970">
        <w:rPr>
          <w:sz w:val="28"/>
          <w:szCs w:val="28"/>
        </w:rPr>
        <w:t xml:space="preserve"> </w:t>
      </w:r>
      <w:proofErr w:type="spellStart"/>
      <w:r w:rsidRPr="00E36970">
        <w:rPr>
          <w:sz w:val="28"/>
          <w:szCs w:val="28"/>
        </w:rPr>
        <w:t>рекреацияны</w:t>
      </w:r>
      <w:proofErr w:type="spellEnd"/>
      <w:r w:rsidRPr="00E36970">
        <w:rPr>
          <w:sz w:val="28"/>
          <w:szCs w:val="28"/>
        </w:rPr>
        <w:t xml:space="preserve">, Алматы </w:t>
      </w:r>
      <w:proofErr w:type="spellStart"/>
      <w:r w:rsidRPr="00E36970">
        <w:rPr>
          <w:sz w:val="28"/>
          <w:szCs w:val="28"/>
        </w:rPr>
        <w:t>қаласында</w:t>
      </w:r>
      <w:proofErr w:type="spellEnd"/>
      <w:r w:rsidRPr="00E36970">
        <w:rPr>
          <w:sz w:val="28"/>
          <w:szCs w:val="28"/>
        </w:rPr>
        <w:t xml:space="preserve"> – </w:t>
      </w:r>
      <w:proofErr w:type="spellStart"/>
      <w:r w:rsidRPr="00E36970">
        <w:rPr>
          <w:sz w:val="28"/>
          <w:szCs w:val="28"/>
        </w:rPr>
        <w:t>спорттық</w:t>
      </w:r>
      <w:proofErr w:type="spellEnd"/>
      <w:r w:rsidRPr="00E36970">
        <w:rPr>
          <w:sz w:val="28"/>
          <w:szCs w:val="28"/>
        </w:rPr>
        <w:t xml:space="preserve">, </w:t>
      </w:r>
      <w:proofErr w:type="spellStart"/>
      <w:r w:rsidRPr="00E36970">
        <w:rPr>
          <w:sz w:val="28"/>
          <w:szCs w:val="28"/>
        </w:rPr>
        <w:t>іскерлік</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мәдени</w:t>
      </w:r>
      <w:proofErr w:type="spellEnd"/>
      <w:r w:rsidRPr="00E36970">
        <w:rPr>
          <w:sz w:val="28"/>
          <w:szCs w:val="28"/>
        </w:rPr>
        <w:t xml:space="preserve"> туризм </w:t>
      </w:r>
      <w:proofErr w:type="spellStart"/>
      <w:r w:rsidRPr="00E36970">
        <w:rPr>
          <w:sz w:val="28"/>
          <w:szCs w:val="28"/>
        </w:rPr>
        <w:t>бағыттарын</w:t>
      </w:r>
      <w:proofErr w:type="spellEnd"/>
      <w:r w:rsidRPr="00E36970">
        <w:rPr>
          <w:sz w:val="28"/>
          <w:szCs w:val="28"/>
        </w:rPr>
        <w:t xml:space="preserve"> </w:t>
      </w:r>
      <w:proofErr w:type="spellStart"/>
      <w:r w:rsidRPr="00E36970">
        <w:rPr>
          <w:sz w:val="28"/>
          <w:szCs w:val="28"/>
        </w:rPr>
        <w:t>күшейту</w:t>
      </w:r>
      <w:proofErr w:type="spellEnd"/>
      <w:r w:rsidRPr="00E36970">
        <w:rPr>
          <w:sz w:val="28"/>
          <w:szCs w:val="28"/>
        </w:rPr>
        <w:t xml:space="preserve"> </w:t>
      </w:r>
      <w:proofErr w:type="spellStart"/>
      <w:r w:rsidRPr="00E36970">
        <w:rPr>
          <w:sz w:val="28"/>
          <w:szCs w:val="28"/>
        </w:rPr>
        <w:t>аймақтық</w:t>
      </w:r>
      <w:proofErr w:type="spellEnd"/>
      <w:r w:rsidRPr="00E36970">
        <w:rPr>
          <w:sz w:val="28"/>
          <w:szCs w:val="28"/>
        </w:rPr>
        <w:t xml:space="preserve"> </w:t>
      </w:r>
      <w:proofErr w:type="spellStart"/>
      <w:r w:rsidRPr="00E36970">
        <w:rPr>
          <w:sz w:val="28"/>
          <w:szCs w:val="28"/>
        </w:rPr>
        <w:t>әлеуетті</w:t>
      </w:r>
      <w:proofErr w:type="spellEnd"/>
      <w:r w:rsidRPr="00E36970">
        <w:rPr>
          <w:sz w:val="28"/>
          <w:szCs w:val="28"/>
        </w:rPr>
        <w:t xml:space="preserve"> </w:t>
      </w:r>
      <w:proofErr w:type="spellStart"/>
      <w:r w:rsidRPr="00E36970">
        <w:rPr>
          <w:sz w:val="28"/>
          <w:szCs w:val="28"/>
        </w:rPr>
        <w:t>тиімді</w:t>
      </w:r>
      <w:proofErr w:type="spellEnd"/>
      <w:r w:rsidRPr="00E36970">
        <w:rPr>
          <w:sz w:val="28"/>
          <w:szCs w:val="28"/>
        </w:rPr>
        <w:t xml:space="preserve"> </w:t>
      </w:r>
      <w:proofErr w:type="spellStart"/>
      <w:r w:rsidRPr="00E36970">
        <w:rPr>
          <w:sz w:val="28"/>
          <w:szCs w:val="28"/>
        </w:rPr>
        <w:t>пайдалануға</w:t>
      </w:r>
      <w:proofErr w:type="spellEnd"/>
      <w:r w:rsidRPr="00E36970">
        <w:rPr>
          <w:sz w:val="28"/>
          <w:szCs w:val="28"/>
        </w:rPr>
        <w:t xml:space="preserve"> </w:t>
      </w:r>
      <w:proofErr w:type="spellStart"/>
      <w:r w:rsidRPr="00E36970">
        <w:rPr>
          <w:sz w:val="28"/>
          <w:szCs w:val="28"/>
        </w:rPr>
        <w:t>жағдай</w:t>
      </w:r>
      <w:proofErr w:type="spellEnd"/>
      <w:r w:rsidRPr="00E36970">
        <w:rPr>
          <w:sz w:val="28"/>
          <w:szCs w:val="28"/>
        </w:rPr>
        <w:t xml:space="preserve"> </w:t>
      </w:r>
      <w:proofErr w:type="spellStart"/>
      <w:r w:rsidRPr="00E36970">
        <w:rPr>
          <w:sz w:val="28"/>
          <w:szCs w:val="28"/>
        </w:rPr>
        <w:t>жасайды</w:t>
      </w:r>
      <w:proofErr w:type="spellEnd"/>
      <w:r w:rsidRPr="00E36970">
        <w:rPr>
          <w:sz w:val="28"/>
          <w:szCs w:val="28"/>
        </w:rPr>
        <w:t>.</w:t>
      </w:r>
    </w:p>
    <w:p w14:paraId="0B4CFB82" w14:textId="658757DF" w:rsidR="00F2358B" w:rsidRPr="009841CF" w:rsidRDefault="00F2358B" w:rsidP="00C13277">
      <w:pPr>
        <w:ind w:firstLine="709"/>
        <w:contextualSpacing/>
        <w:jc w:val="both"/>
        <w:rPr>
          <w:sz w:val="28"/>
          <w:szCs w:val="28"/>
        </w:rPr>
      </w:pPr>
      <w:proofErr w:type="spellStart"/>
      <w:r w:rsidRPr="009841CF">
        <w:rPr>
          <w:sz w:val="28"/>
          <w:szCs w:val="28"/>
        </w:rPr>
        <w:t>Қорытындылай</w:t>
      </w:r>
      <w:proofErr w:type="spellEnd"/>
      <w:r w:rsidRPr="009841CF">
        <w:rPr>
          <w:sz w:val="28"/>
          <w:szCs w:val="28"/>
        </w:rPr>
        <w:t xml:space="preserve"> </w:t>
      </w:r>
      <w:proofErr w:type="spellStart"/>
      <w:r w:rsidRPr="009841CF">
        <w:rPr>
          <w:sz w:val="28"/>
          <w:szCs w:val="28"/>
        </w:rPr>
        <w:t>келе</w:t>
      </w:r>
      <w:proofErr w:type="spellEnd"/>
      <w:r w:rsidRPr="009841CF">
        <w:rPr>
          <w:sz w:val="28"/>
          <w:szCs w:val="28"/>
        </w:rPr>
        <w:t xml:space="preserve">,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дестинацияларды</w:t>
      </w:r>
      <w:proofErr w:type="spellEnd"/>
      <w:r w:rsidRPr="009841CF">
        <w:rPr>
          <w:sz w:val="28"/>
          <w:szCs w:val="28"/>
        </w:rPr>
        <w:t xml:space="preserve"> </w:t>
      </w:r>
      <w:proofErr w:type="spellStart"/>
      <w:r w:rsidRPr="009841CF">
        <w:rPr>
          <w:sz w:val="28"/>
          <w:szCs w:val="28"/>
        </w:rPr>
        <w:t>факторлық</w:t>
      </w:r>
      <w:proofErr w:type="spellEnd"/>
      <w:r w:rsidRPr="009841CF">
        <w:rPr>
          <w:sz w:val="28"/>
          <w:szCs w:val="28"/>
        </w:rPr>
        <w:t xml:space="preserve">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тақырыптық</w:t>
      </w:r>
      <w:proofErr w:type="spellEnd"/>
      <w:r w:rsidRPr="009841CF">
        <w:rPr>
          <w:sz w:val="28"/>
          <w:szCs w:val="28"/>
        </w:rPr>
        <w:t xml:space="preserve"> </w:t>
      </w:r>
      <w:proofErr w:type="spellStart"/>
      <w:r w:rsidRPr="009841CF">
        <w:rPr>
          <w:sz w:val="28"/>
          <w:szCs w:val="28"/>
        </w:rPr>
        <w:t>белгілер</w:t>
      </w:r>
      <w:proofErr w:type="spellEnd"/>
      <w:r w:rsidRPr="009841CF">
        <w:rPr>
          <w:sz w:val="28"/>
          <w:szCs w:val="28"/>
        </w:rPr>
        <w:t xml:space="preserve"> </w:t>
      </w:r>
      <w:proofErr w:type="spellStart"/>
      <w:r w:rsidRPr="009841CF">
        <w:rPr>
          <w:sz w:val="28"/>
          <w:szCs w:val="28"/>
        </w:rPr>
        <w:t>бойынша</w:t>
      </w:r>
      <w:proofErr w:type="spellEnd"/>
      <w:r w:rsidRPr="009841CF">
        <w:rPr>
          <w:sz w:val="28"/>
          <w:szCs w:val="28"/>
        </w:rPr>
        <w:t xml:space="preserve"> </w:t>
      </w:r>
      <w:proofErr w:type="spellStart"/>
      <w:r w:rsidRPr="009841CF">
        <w:rPr>
          <w:sz w:val="28"/>
          <w:szCs w:val="28"/>
        </w:rPr>
        <w:t>жіктеу</w:t>
      </w:r>
      <w:proofErr w:type="spellEnd"/>
      <w:r w:rsidRPr="009841CF">
        <w:rPr>
          <w:sz w:val="28"/>
          <w:szCs w:val="28"/>
        </w:rPr>
        <w:t xml:space="preserve"> </w:t>
      </w:r>
      <w:proofErr w:type="spellStart"/>
      <w:r w:rsidRPr="009841CF">
        <w:rPr>
          <w:sz w:val="28"/>
          <w:szCs w:val="28"/>
        </w:rPr>
        <w:t>ғылыми</w:t>
      </w:r>
      <w:proofErr w:type="spellEnd"/>
      <w:r w:rsidRPr="009841CF">
        <w:rPr>
          <w:sz w:val="28"/>
          <w:szCs w:val="28"/>
        </w:rPr>
        <w:t xml:space="preserve"> </w:t>
      </w:r>
      <w:proofErr w:type="spellStart"/>
      <w:r w:rsidRPr="009841CF">
        <w:rPr>
          <w:sz w:val="28"/>
          <w:szCs w:val="28"/>
        </w:rPr>
        <w:t>зерттеу</w:t>
      </w:r>
      <w:proofErr w:type="spellEnd"/>
      <w:r w:rsidRPr="009841CF">
        <w:rPr>
          <w:sz w:val="28"/>
          <w:szCs w:val="28"/>
        </w:rPr>
        <w:t xml:space="preserve"> </w:t>
      </w:r>
      <w:proofErr w:type="spellStart"/>
      <w:r w:rsidRPr="009841CF">
        <w:rPr>
          <w:sz w:val="28"/>
          <w:szCs w:val="28"/>
        </w:rPr>
        <w:t>үшін</w:t>
      </w:r>
      <w:proofErr w:type="spellEnd"/>
      <w:r w:rsidRPr="009841CF">
        <w:rPr>
          <w:sz w:val="28"/>
          <w:szCs w:val="28"/>
        </w:rPr>
        <w:t xml:space="preserve"> де, </w:t>
      </w:r>
      <w:proofErr w:type="spellStart"/>
      <w:r w:rsidRPr="009841CF">
        <w:rPr>
          <w:sz w:val="28"/>
          <w:szCs w:val="28"/>
        </w:rPr>
        <w:t>практикалық</w:t>
      </w:r>
      <w:proofErr w:type="spellEnd"/>
      <w:r w:rsidRPr="009841CF">
        <w:rPr>
          <w:sz w:val="28"/>
          <w:szCs w:val="28"/>
        </w:rPr>
        <w:t xml:space="preserve"> </w:t>
      </w:r>
      <w:proofErr w:type="spellStart"/>
      <w:r w:rsidRPr="009841CF">
        <w:rPr>
          <w:sz w:val="28"/>
          <w:szCs w:val="28"/>
        </w:rPr>
        <w:t>басқару</w:t>
      </w:r>
      <w:proofErr w:type="spellEnd"/>
      <w:r w:rsidRPr="009841CF">
        <w:rPr>
          <w:sz w:val="28"/>
          <w:szCs w:val="28"/>
        </w:rPr>
        <w:t xml:space="preserve"> </w:t>
      </w:r>
      <w:proofErr w:type="spellStart"/>
      <w:r w:rsidRPr="009841CF">
        <w:rPr>
          <w:sz w:val="28"/>
          <w:szCs w:val="28"/>
        </w:rPr>
        <w:t>үшін</w:t>
      </w:r>
      <w:proofErr w:type="spellEnd"/>
      <w:r w:rsidRPr="009841CF">
        <w:rPr>
          <w:sz w:val="28"/>
          <w:szCs w:val="28"/>
        </w:rPr>
        <w:t xml:space="preserve"> де </w:t>
      </w:r>
      <w:proofErr w:type="spellStart"/>
      <w:r w:rsidRPr="009841CF">
        <w:rPr>
          <w:sz w:val="28"/>
          <w:szCs w:val="28"/>
        </w:rPr>
        <w:t>әмбебап</w:t>
      </w:r>
      <w:proofErr w:type="spellEnd"/>
      <w:r w:rsidRPr="009841CF">
        <w:rPr>
          <w:sz w:val="28"/>
          <w:szCs w:val="28"/>
        </w:rPr>
        <w:t xml:space="preserve"> </w:t>
      </w:r>
      <w:proofErr w:type="spellStart"/>
      <w:r w:rsidRPr="009841CF">
        <w:rPr>
          <w:sz w:val="28"/>
          <w:szCs w:val="28"/>
        </w:rPr>
        <w:t>аналитикалық</w:t>
      </w:r>
      <w:proofErr w:type="spellEnd"/>
      <w:r w:rsidRPr="009841CF">
        <w:rPr>
          <w:sz w:val="28"/>
          <w:szCs w:val="28"/>
        </w:rPr>
        <w:t xml:space="preserve"> </w:t>
      </w:r>
      <w:proofErr w:type="spellStart"/>
      <w:r w:rsidRPr="009841CF">
        <w:rPr>
          <w:sz w:val="28"/>
          <w:szCs w:val="28"/>
        </w:rPr>
        <w:t>құрал</w:t>
      </w:r>
      <w:proofErr w:type="spellEnd"/>
      <w:r w:rsidRPr="009841CF">
        <w:rPr>
          <w:sz w:val="28"/>
          <w:szCs w:val="28"/>
        </w:rPr>
        <w:t xml:space="preserve"> </w:t>
      </w:r>
      <w:proofErr w:type="spellStart"/>
      <w:r w:rsidRPr="009841CF">
        <w:rPr>
          <w:sz w:val="28"/>
          <w:szCs w:val="28"/>
        </w:rPr>
        <w:t>болып</w:t>
      </w:r>
      <w:proofErr w:type="spellEnd"/>
      <w:r w:rsidRPr="009841CF">
        <w:rPr>
          <w:sz w:val="28"/>
          <w:szCs w:val="28"/>
        </w:rPr>
        <w:t xml:space="preserve"> </w:t>
      </w:r>
      <w:proofErr w:type="spellStart"/>
      <w:r w:rsidRPr="009841CF">
        <w:rPr>
          <w:sz w:val="28"/>
          <w:szCs w:val="28"/>
        </w:rPr>
        <w:t>саналады</w:t>
      </w:r>
      <w:proofErr w:type="spellEnd"/>
      <w:r w:rsidRPr="009841CF">
        <w:rPr>
          <w:sz w:val="28"/>
          <w:szCs w:val="28"/>
        </w:rPr>
        <w:t xml:space="preserve">. </w:t>
      </w:r>
      <w:proofErr w:type="spellStart"/>
      <w:r w:rsidRPr="009841CF">
        <w:rPr>
          <w:sz w:val="28"/>
          <w:szCs w:val="28"/>
        </w:rPr>
        <w:t>Ол</w:t>
      </w:r>
      <w:proofErr w:type="spellEnd"/>
      <w:r w:rsidRPr="009841CF">
        <w:rPr>
          <w:sz w:val="28"/>
          <w:szCs w:val="28"/>
        </w:rPr>
        <w:t xml:space="preserve"> </w:t>
      </w:r>
      <w:proofErr w:type="spellStart"/>
      <w:r w:rsidRPr="009841CF">
        <w:rPr>
          <w:sz w:val="28"/>
          <w:szCs w:val="28"/>
        </w:rPr>
        <w:t>туризмнің</w:t>
      </w:r>
      <w:proofErr w:type="spellEnd"/>
      <w:r w:rsidRPr="009841CF">
        <w:rPr>
          <w:sz w:val="28"/>
          <w:szCs w:val="28"/>
        </w:rPr>
        <w:t xml:space="preserve"> </w:t>
      </w:r>
      <w:proofErr w:type="spellStart"/>
      <w:r w:rsidRPr="009841CF">
        <w:rPr>
          <w:sz w:val="28"/>
          <w:szCs w:val="28"/>
        </w:rPr>
        <w:t>түрлі</w:t>
      </w:r>
      <w:proofErr w:type="spellEnd"/>
      <w:r w:rsidRPr="009841CF">
        <w:rPr>
          <w:sz w:val="28"/>
          <w:szCs w:val="28"/>
        </w:rPr>
        <w:t xml:space="preserve"> </w:t>
      </w:r>
      <w:proofErr w:type="spellStart"/>
      <w:r w:rsidRPr="009841CF">
        <w:rPr>
          <w:sz w:val="28"/>
          <w:szCs w:val="28"/>
        </w:rPr>
        <w:t>қырларын</w:t>
      </w:r>
      <w:proofErr w:type="spellEnd"/>
      <w:r w:rsidRPr="009841CF">
        <w:rPr>
          <w:sz w:val="28"/>
          <w:szCs w:val="28"/>
        </w:rPr>
        <w:t xml:space="preserve"> </w:t>
      </w:r>
      <w:proofErr w:type="spellStart"/>
      <w:r w:rsidRPr="009841CF">
        <w:rPr>
          <w:sz w:val="28"/>
          <w:szCs w:val="28"/>
        </w:rPr>
        <w:t>кешенді</w:t>
      </w:r>
      <w:proofErr w:type="spellEnd"/>
      <w:r w:rsidRPr="009841CF">
        <w:rPr>
          <w:sz w:val="28"/>
          <w:szCs w:val="28"/>
        </w:rPr>
        <w:t xml:space="preserve"> </w:t>
      </w:r>
      <w:proofErr w:type="spellStart"/>
      <w:r w:rsidRPr="009841CF">
        <w:rPr>
          <w:sz w:val="28"/>
          <w:szCs w:val="28"/>
        </w:rPr>
        <w:t>қарастыруға</w:t>
      </w:r>
      <w:proofErr w:type="spellEnd"/>
      <w:r w:rsidRPr="009841CF">
        <w:rPr>
          <w:sz w:val="28"/>
          <w:szCs w:val="28"/>
        </w:rPr>
        <w:t xml:space="preserve">, </w:t>
      </w:r>
      <w:proofErr w:type="spellStart"/>
      <w:r w:rsidRPr="009841CF">
        <w:rPr>
          <w:sz w:val="28"/>
          <w:szCs w:val="28"/>
        </w:rPr>
        <w:t>дестинацияның</w:t>
      </w:r>
      <w:proofErr w:type="spellEnd"/>
      <w:r w:rsidRPr="009841CF">
        <w:rPr>
          <w:sz w:val="28"/>
          <w:szCs w:val="28"/>
        </w:rPr>
        <w:t xml:space="preserve"> </w:t>
      </w:r>
      <w:proofErr w:type="spellStart"/>
      <w:r w:rsidRPr="009841CF">
        <w:rPr>
          <w:sz w:val="28"/>
          <w:szCs w:val="28"/>
        </w:rPr>
        <w:t>ерекшеліктеріне</w:t>
      </w:r>
      <w:proofErr w:type="spellEnd"/>
      <w:r w:rsidRPr="009841CF">
        <w:rPr>
          <w:sz w:val="28"/>
          <w:szCs w:val="28"/>
        </w:rPr>
        <w:t xml:space="preserve"> </w:t>
      </w:r>
      <w:proofErr w:type="spellStart"/>
      <w:r w:rsidRPr="009841CF">
        <w:rPr>
          <w:sz w:val="28"/>
          <w:szCs w:val="28"/>
        </w:rPr>
        <w:t>сәйкес</w:t>
      </w:r>
      <w:proofErr w:type="spellEnd"/>
      <w:r w:rsidRPr="009841CF">
        <w:rPr>
          <w:sz w:val="28"/>
          <w:szCs w:val="28"/>
        </w:rPr>
        <w:t xml:space="preserve"> </w:t>
      </w:r>
      <w:proofErr w:type="spellStart"/>
      <w:r w:rsidRPr="009841CF">
        <w:rPr>
          <w:sz w:val="28"/>
          <w:szCs w:val="28"/>
        </w:rPr>
        <w:t>басқару</w:t>
      </w:r>
      <w:proofErr w:type="spellEnd"/>
      <w:r w:rsidRPr="009841CF">
        <w:rPr>
          <w:sz w:val="28"/>
          <w:szCs w:val="28"/>
        </w:rPr>
        <w:t xml:space="preserve">, маркетинг, </w:t>
      </w:r>
      <w:proofErr w:type="spellStart"/>
      <w:r w:rsidRPr="009841CF">
        <w:rPr>
          <w:sz w:val="28"/>
          <w:szCs w:val="28"/>
        </w:rPr>
        <w:t>инфрақұрылымдық</w:t>
      </w:r>
      <w:proofErr w:type="spellEnd"/>
      <w:r w:rsidRPr="009841CF">
        <w:rPr>
          <w:sz w:val="28"/>
          <w:szCs w:val="28"/>
        </w:rPr>
        <w:t xml:space="preserve"> даму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құқықтық</w:t>
      </w:r>
      <w:proofErr w:type="spellEnd"/>
      <w:r w:rsidRPr="009841CF">
        <w:rPr>
          <w:sz w:val="28"/>
          <w:szCs w:val="28"/>
        </w:rPr>
        <w:t xml:space="preserve"> </w:t>
      </w:r>
      <w:proofErr w:type="spellStart"/>
      <w:r w:rsidRPr="009841CF">
        <w:rPr>
          <w:sz w:val="28"/>
          <w:szCs w:val="28"/>
        </w:rPr>
        <w:t>реттеу</w:t>
      </w:r>
      <w:proofErr w:type="spellEnd"/>
      <w:r w:rsidRPr="009841CF">
        <w:rPr>
          <w:sz w:val="28"/>
          <w:szCs w:val="28"/>
        </w:rPr>
        <w:t xml:space="preserve"> </w:t>
      </w:r>
      <w:proofErr w:type="spellStart"/>
      <w:r w:rsidRPr="009841CF">
        <w:rPr>
          <w:sz w:val="28"/>
          <w:szCs w:val="28"/>
        </w:rPr>
        <w:t>шешімдерін</w:t>
      </w:r>
      <w:proofErr w:type="spellEnd"/>
      <w:r w:rsidRPr="009841CF">
        <w:rPr>
          <w:sz w:val="28"/>
          <w:szCs w:val="28"/>
        </w:rPr>
        <w:t xml:space="preserve"> </w:t>
      </w:r>
      <w:proofErr w:type="spellStart"/>
      <w:r w:rsidRPr="009841CF">
        <w:rPr>
          <w:sz w:val="28"/>
          <w:szCs w:val="28"/>
        </w:rPr>
        <w:t>негіздеуге</w:t>
      </w:r>
      <w:proofErr w:type="spellEnd"/>
      <w:r w:rsidRPr="009841CF">
        <w:rPr>
          <w:sz w:val="28"/>
          <w:szCs w:val="28"/>
        </w:rPr>
        <w:t xml:space="preserve"> </w:t>
      </w:r>
      <w:proofErr w:type="spellStart"/>
      <w:r w:rsidRPr="009841CF">
        <w:rPr>
          <w:sz w:val="28"/>
          <w:szCs w:val="28"/>
        </w:rPr>
        <w:t>мүмкіндік</w:t>
      </w:r>
      <w:proofErr w:type="spellEnd"/>
      <w:r w:rsidRPr="009841CF">
        <w:rPr>
          <w:sz w:val="28"/>
          <w:szCs w:val="28"/>
        </w:rPr>
        <w:t xml:space="preserve"> </w:t>
      </w:r>
      <w:proofErr w:type="spellStart"/>
      <w:r w:rsidRPr="009841CF">
        <w:rPr>
          <w:sz w:val="28"/>
          <w:szCs w:val="28"/>
        </w:rPr>
        <w:t>береді</w:t>
      </w:r>
      <w:proofErr w:type="spellEnd"/>
      <w:r w:rsidRPr="009841CF">
        <w:rPr>
          <w:sz w:val="28"/>
          <w:szCs w:val="28"/>
        </w:rPr>
        <w:t xml:space="preserve">. </w:t>
      </w:r>
      <w:proofErr w:type="spellStart"/>
      <w:r w:rsidRPr="009841CF">
        <w:rPr>
          <w:sz w:val="28"/>
          <w:szCs w:val="28"/>
        </w:rPr>
        <w:t>Осыған</w:t>
      </w:r>
      <w:proofErr w:type="spellEnd"/>
      <w:r w:rsidRPr="009841CF">
        <w:rPr>
          <w:sz w:val="28"/>
          <w:szCs w:val="28"/>
        </w:rPr>
        <w:t xml:space="preserve"> </w:t>
      </w:r>
      <w:proofErr w:type="spellStart"/>
      <w:r w:rsidRPr="009841CF">
        <w:rPr>
          <w:sz w:val="28"/>
          <w:szCs w:val="28"/>
        </w:rPr>
        <w:t>байланысты</w:t>
      </w:r>
      <w:proofErr w:type="spellEnd"/>
      <w:r w:rsidRPr="009841CF">
        <w:rPr>
          <w:sz w:val="28"/>
          <w:szCs w:val="28"/>
        </w:rPr>
        <w:t xml:space="preserve">, </w:t>
      </w:r>
      <w:proofErr w:type="spellStart"/>
      <w:r w:rsidRPr="009841CF">
        <w:rPr>
          <w:sz w:val="28"/>
          <w:szCs w:val="28"/>
        </w:rPr>
        <w:t>дестинациялардың</w:t>
      </w:r>
      <w:proofErr w:type="spellEnd"/>
      <w:r w:rsidRPr="009841CF">
        <w:rPr>
          <w:sz w:val="28"/>
          <w:szCs w:val="28"/>
        </w:rPr>
        <w:t xml:space="preserve"> </w:t>
      </w:r>
      <w:proofErr w:type="spellStart"/>
      <w:r w:rsidRPr="009841CF">
        <w:rPr>
          <w:sz w:val="28"/>
          <w:szCs w:val="28"/>
        </w:rPr>
        <w:t>классификациясы</w:t>
      </w:r>
      <w:proofErr w:type="spellEnd"/>
      <w:r w:rsidRPr="009841CF">
        <w:rPr>
          <w:sz w:val="28"/>
          <w:szCs w:val="28"/>
        </w:rPr>
        <w:t xml:space="preserve"> </w:t>
      </w:r>
      <w:proofErr w:type="spellStart"/>
      <w:r w:rsidRPr="009841CF">
        <w:rPr>
          <w:sz w:val="28"/>
          <w:szCs w:val="28"/>
        </w:rPr>
        <w:t>тұрақты</w:t>
      </w:r>
      <w:proofErr w:type="spellEnd"/>
      <w:r w:rsidRPr="009841CF">
        <w:rPr>
          <w:sz w:val="28"/>
          <w:szCs w:val="28"/>
        </w:rPr>
        <w:t xml:space="preserve"> туризм </w:t>
      </w:r>
      <w:proofErr w:type="spellStart"/>
      <w:r w:rsidRPr="009841CF">
        <w:rPr>
          <w:sz w:val="28"/>
          <w:szCs w:val="28"/>
        </w:rPr>
        <w:t>стратегияларын</w:t>
      </w:r>
      <w:proofErr w:type="spellEnd"/>
      <w:r w:rsidRPr="009841CF">
        <w:rPr>
          <w:sz w:val="28"/>
          <w:szCs w:val="28"/>
        </w:rPr>
        <w:t xml:space="preserve"> </w:t>
      </w:r>
      <w:proofErr w:type="spellStart"/>
      <w:r w:rsidRPr="009841CF">
        <w:rPr>
          <w:sz w:val="28"/>
          <w:szCs w:val="28"/>
        </w:rPr>
        <w:t>жобалауда</w:t>
      </w:r>
      <w:proofErr w:type="spellEnd"/>
      <w:r w:rsidRPr="009841CF">
        <w:rPr>
          <w:sz w:val="28"/>
          <w:szCs w:val="28"/>
        </w:rPr>
        <w:t xml:space="preserve">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оларды</w:t>
      </w:r>
      <w:proofErr w:type="spellEnd"/>
      <w:r w:rsidRPr="009841CF">
        <w:rPr>
          <w:sz w:val="28"/>
          <w:szCs w:val="28"/>
        </w:rPr>
        <w:t xml:space="preserve"> </w:t>
      </w:r>
      <w:proofErr w:type="spellStart"/>
      <w:r w:rsidRPr="009841CF">
        <w:rPr>
          <w:sz w:val="28"/>
          <w:szCs w:val="28"/>
        </w:rPr>
        <w:t>кезең-кезеңімен</w:t>
      </w:r>
      <w:proofErr w:type="spellEnd"/>
      <w:r w:rsidRPr="009841CF">
        <w:rPr>
          <w:sz w:val="28"/>
          <w:szCs w:val="28"/>
        </w:rPr>
        <w:t xml:space="preserve"> </w:t>
      </w:r>
      <w:proofErr w:type="spellStart"/>
      <w:r w:rsidRPr="009841CF">
        <w:rPr>
          <w:sz w:val="28"/>
          <w:szCs w:val="28"/>
        </w:rPr>
        <w:t>іске</w:t>
      </w:r>
      <w:proofErr w:type="spellEnd"/>
      <w:r w:rsidRPr="009841CF">
        <w:rPr>
          <w:sz w:val="28"/>
          <w:szCs w:val="28"/>
        </w:rPr>
        <w:t xml:space="preserve"> </w:t>
      </w:r>
      <w:proofErr w:type="spellStart"/>
      <w:r w:rsidRPr="009841CF">
        <w:rPr>
          <w:sz w:val="28"/>
          <w:szCs w:val="28"/>
        </w:rPr>
        <w:t>асыруда</w:t>
      </w:r>
      <w:proofErr w:type="spellEnd"/>
      <w:r w:rsidRPr="009841CF">
        <w:rPr>
          <w:sz w:val="28"/>
          <w:szCs w:val="28"/>
        </w:rPr>
        <w:t xml:space="preserve"> </w:t>
      </w:r>
      <w:proofErr w:type="spellStart"/>
      <w:r w:rsidRPr="009841CF">
        <w:rPr>
          <w:sz w:val="28"/>
          <w:szCs w:val="28"/>
        </w:rPr>
        <w:t>маңызды</w:t>
      </w:r>
      <w:proofErr w:type="spellEnd"/>
      <w:r w:rsidRPr="009841CF">
        <w:rPr>
          <w:sz w:val="28"/>
          <w:szCs w:val="28"/>
        </w:rPr>
        <w:t xml:space="preserve"> </w:t>
      </w:r>
      <w:proofErr w:type="spellStart"/>
      <w:r w:rsidRPr="009841CF">
        <w:rPr>
          <w:sz w:val="28"/>
          <w:szCs w:val="28"/>
        </w:rPr>
        <w:t>методологиялық</w:t>
      </w:r>
      <w:proofErr w:type="spellEnd"/>
      <w:r w:rsidRPr="009841CF">
        <w:rPr>
          <w:sz w:val="28"/>
          <w:szCs w:val="28"/>
        </w:rPr>
        <w:t xml:space="preserve"> </w:t>
      </w:r>
      <w:proofErr w:type="spellStart"/>
      <w:r w:rsidRPr="009841CF">
        <w:rPr>
          <w:sz w:val="28"/>
          <w:szCs w:val="28"/>
        </w:rPr>
        <w:t>тірек</w:t>
      </w:r>
      <w:proofErr w:type="spellEnd"/>
      <w:r w:rsidRPr="009841CF">
        <w:rPr>
          <w:sz w:val="28"/>
          <w:szCs w:val="28"/>
        </w:rPr>
        <w:t xml:space="preserve"> </w:t>
      </w:r>
      <w:proofErr w:type="spellStart"/>
      <w:r w:rsidR="001F5298" w:rsidRPr="009841CF">
        <w:rPr>
          <w:sz w:val="28"/>
          <w:szCs w:val="28"/>
        </w:rPr>
        <w:t>ретінде</w:t>
      </w:r>
      <w:proofErr w:type="spellEnd"/>
      <w:r w:rsidR="001F5298" w:rsidRPr="009841CF">
        <w:rPr>
          <w:sz w:val="28"/>
          <w:szCs w:val="28"/>
        </w:rPr>
        <w:t xml:space="preserve"> </w:t>
      </w:r>
      <w:proofErr w:type="spellStart"/>
      <w:r w:rsidR="001F5298" w:rsidRPr="009841CF">
        <w:rPr>
          <w:sz w:val="28"/>
          <w:szCs w:val="28"/>
        </w:rPr>
        <w:t>қолданылады</w:t>
      </w:r>
      <w:proofErr w:type="spellEnd"/>
      <w:r w:rsidRPr="009841CF">
        <w:rPr>
          <w:sz w:val="28"/>
          <w:szCs w:val="28"/>
        </w:rPr>
        <w:t xml:space="preserve">. </w:t>
      </w:r>
    </w:p>
    <w:p w14:paraId="23594E0B" w14:textId="77777777" w:rsidR="00F2358B" w:rsidRPr="009841CF" w:rsidRDefault="00F2358B" w:rsidP="00F2358B">
      <w:pPr>
        <w:contextualSpacing/>
        <w:jc w:val="both"/>
        <w:rPr>
          <w:sz w:val="28"/>
          <w:szCs w:val="28"/>
        </w:rPr>
      </w:pPr>
    </w:p>
    <w:p w14:paraId="3413CF18" w14:textId="7CAE3F68" w:rsidR="00F2358B" w:rsidRPr="009841CF" w:rsidRDefault="00F2358B" w:rsidP="00C13277">
      <w:pPr>
        <w:ind w:firstLine="709"/>
        <w:contextualSpacing/>
        <w:jc w:val="both"/>
        <w:rPr>
          <w:b/>
          <w:sz w:val="28"/>
          <w:szCs w:val="28"/>
        </w:rPr>
      </w:pPr>
      <w:r w:rsidRPr="009841CF">
        <w:rPr>
          <w:b/>
          <w:sz w:val="28"/>
          <w:szCs w:val="28"/>
        </w:rPr>
        <w:t xml:space="preserve">1.4 </w:t>
      </w:r>
      <w:proofErr w:type="spellStart"/>
      <w:r w:rsidR="009910C7" w:rsidRPr="009910C7">
        <w:rPr>
          <w:b/>
          <w:sz w:val="28"/>
          <w:szCs w:val="28"/>
        </w:rPr>
        <w:t>Туристік</w:t>
      </w:r>
      <w:proofErr w:type="spellEnd"/>
      <w:r w:rsidR="009910C7" w:rsidRPr="009910C7">
        <w:rPr>
          <w:b/>
          <w:sz w:val="28"/>
          <w:szCs w:val="28"/>
        </w:rPr>
        <w:t xml:space="preserve"> </w:t>
      </w:r>
      <w:proofErr w:type="spellStart"/>
      <w:r w:rsidR="009910C7" w:rsidRPr="009910C7">
        <w:rPr>
          <w:b/>
          <w:sz w:val="28"/>
          <w:szCs w:val="28"/>
        </w:rPr>
        <w:t>дестинациялардың</w:t>
      </w:r>
      <w:proofErr w:type="spellEnd"/>
      <w:r w:rsidR="009910C7" w:rsidRPr="009910C7">
        <w:rPr>
          <w:b/>
          <w:sz w:val="28"/>
          <w:szCs w:val="28"/>
        </w:rPr>
        <w:t xml:space="preserve"> даму </w:t>
      </w:r>
      <w:proofErr w:type="spellStart"/>
      <w:r w:rsidR="009910C7" w:rsidRPr="009910C7">
        <w:rPr>
          <w:b/>
          <w:sz w:val="28"/>
          <w:szCs w:val="28"/>
        </w:rPr>
        <w:t>модельдері</w:t>
      </w:r>
      <w:proofErr w:type="spellEnd"/>
      <w:r w:rsidR="009910C7" w:rsidRPr="009910C7">
        <w:rPr>
          <w:b/>
          <w:sz w:val="28"/>
          <w:szCs w:val="28"/>
        </w:rPr>
        <w:t xml:space="preserve"> </w:t>
      </w:r>
      <w:proofErr w:type="spellStart"/>
      <w:r w:rsidR="009910C7" w:rsidRPr="009910C7">
        <w:rPr>
          <w:b/>
          <w:sz w:val="28"/>
          <w:szCs w:val="28"/>
        </w:rPr>
        <w:t>және</w:t>
      </w:r>
      <w:proofErr w:type="spellEnd"/>
      <w:r w:rsidR="009910C7" w:rsidRPr="009910C7">
        <w:rPr>
          <w:b/>
          <w:sz w:val="28"/>
          <w:szCs w:val="28"/>
        </w:rPr>
        <w:t xml:space="preserve"> </w:t>
      </w:r>
      <w:proofErr w:type="spellStart"/>
      <w:r w:rsidR="009910C7" w:rsidRPr="009910C7">
        <w:rPr>
          <w:b/>
          <w:sz w:val="28"/>
          <w:szCs w:val="28"/>
        </w:rPr>
        <w:t>олардың</w:t>
      </w:r>
      <w:proofErr w:type="spellEnd"/>
      <w:r w:rsidR="009910C7" w:rsidRPr="009910C7">
        <w:rPr>
          <w:b/>
          <w:sz w:val="28"/>
          <w:szCs w:val="28"/>
        </w:rPr>
        <w:t xml:space="preserve"> </w:t>
      </w:r>
      <w:proofErr w:type="spellStart"/>
      <w:r w:rsidR="009910C7" w:rsidRPr="009910C7">
        <w:rPr>
          <w:b/>
          <w:sz w:val="28"/>
          <w:szCs w:val="28"/>
        </w:rPr>
        <w:t>экологиялық</w:t>
      </w:r>
      <w:proofErr w:type="spellEnd"/>
      <w:r w:rsidR="009910C7" w:rsidRPr="009910C7">
        <w:rPr>
          <w:b/>
          <w:sz w:val="28"/>
          <w:szCs w:val="28"/>
        </w:rPr>
        <w:t xml:space="preserve"> менеджмент </w:t>
      </w:r>
      <w:proofErr w:type="spellStart"/>
      <w:r w:rsidR="009910C7" w:rsidRPr="009910C7">
        <w:rPr>
          <w:b/>
          <w:sz w:val="28"/>
          <w:szCs w:val="28"/>
        </w:rPr>
        <w:t>жүйесіндегі</w:t>
      </w:r>
      <w:proofErr w:type="spellEnd"/>
      <w:r w:rsidR="009910C7" w:rsidRPr="009910C7">
        <w:rPr>
          <w:b/>
          <w:sz w:val="28"/>
          <w:szCs w:val="28"/>
        </w:rPr>
        <w:t xml:space="preserve"> </w:t>
      </w:r>
      <w:proofErr w:type="spellStart"/>
      <w:r w:rsidR="009910C7" w:rsidRPr="009910C7">
        <w:rPr>
          <w:b/>
          <w:sz w:val="28"/>
          <w:szCs w:val="28"/>
        </w:rPr>
        <w:t>теориялық-әдіснамалық</w:t>
      </w:r>
      <w:proofErr w:type="spellEnd"/>
      <w:r w:rsidR="009910C7" w:rsidRPr="009910C7">
        <w:rPr>
          <w:b/>
          <w:sz w:val="28"/>
          <w:szCs w:val="28"/>
        </w:rPr>
        <w:t xml:space="preserve"> </w:t>
      </w:r>
      <w:proofErr w:type="spellStart"/>
      <w:r w:rsidR="009910C7" w:rsidRPr="009910C7">
        <w:rPr>
          <w:b/>
          <w:sz w:val="28"/>
          <w:szCs w:val="28"/>
        </w:rPr>
        <w:t>маңызы</w:t>
      </w:r>
      <w:proofErr w:type="spellEnd"/>
    </w:p>
    <w:p w14:paraId="76FC900D" w14:textId="77777777" w:rsidR="00F2358B" w:rsidRPr="009841CF" w:rsidRDefault="00F2358B" w:rsidP="00C13277">
      <w:pPr>
        <w:ind w:firstLine="709"/>
        <w:contextualSpacing/>
        <w:jc w:val="both"/>
        <w:rPr>
          <w:sz w:val="28"/>
          <w:szCs w:val="28"/>
        </w:rPr>
      </w:pPr>
      <w:proofErr w:type="spellStart"/>
      <w:r w:rsidRPr="009841CF">
        <w:rPr>
          <w:sz w:val="28"/>
          <w:szCs w:val="28"/>
        </w:rPr>
        <w:t>Қазіргі</w:t>
      </w:r>
      <w:proofErr w:type="spellEnd"/>
      <w:r w:rsidRPr="009841CF">
        <w:rPr>
          <w:sz w:val="28"/>
          <w:szCs w:val="28"/>
        </w:rPr>
        <w:t xml:space="preserve"> туризм </w:t>
      </w:r>
      <w:proofErr w:type="spellStart"/>
      <w:r w:rsidRPr="009841CF">
        <w:rPr>
          <w:sz w:val="28"/>
          <w:szCs w:val="28"/>
        </w:rPr>
        <w:t>географиясы</w:t>
      </w:r>
      <w:proofErr w:type="spellEnd"/>
      <w:r w:rsidRPr="009841CF">
        <w:rPr>
          <w:sz w:val="28"/>
          <w:szCs w:val="28"/>
        </w:rPr>
        <w:t xml:space="preserve"> мен туризм </w:t>
      </w:r>
      <w:proofErr w:type="spellStart"/>
      <w:r w:rsidRPr="009841CF">
        <w:rPr>
          <w:sz w:val="28"/>
          <w:szCs w:val="28"/>
        </w:rPr>
        <w:t>менеджменті</w:t>
      </w:r>
      <w:proofErr w:type="spellEnd"/>
      <w:r w:rsidRPr="009841CF">
        <w:rPr>
          <w:sz w:val="28"/>
          <w:szCs w:val="28"/>
        </w:rPr>
        <w:t xml:space="preserve"> </w:t>
      </w:r>
      <w:proofErr w:type="spellStart"/>
      <w:r w:rsidRPr="009841CF">
        <w:rPr>
          <w:sz w:val="28"/>
          <w:szCs w:val="28"/>
        </w:rPr>
        <w:t>саласында</w:t>
      </w:r>
      <w:proofErr w:type="spellEnd"/>
      <w:r w:rsidRPr="009841CF">
        <w:rPr>
          <w:sz w:val="28"/>
          <w:szCs w:val="28"/>
        </w:rPr>
        <w:t xml:space="preserve">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дестинациялардың</w:t>
      </w:r>
      <w:proofErr w:type="spellEnd"/>
      <w:r w:rsidRPr="009841CF">
        <w:rPr>
          <w:sz w:val="28"/>
          <w:szCs w:val="28"/>
        </w:rPr>
        <w:t xml:space="preserve"> даму </w:t>
      </w:r>
      <w:proofErr w:type="spellStart"/>
      <w:r w:rsidRPr="009841CF">
        <w:rPr>
          <w:sz w:val="28"/>
          <w:szCs w:val="28"/>
        </w:rPr>
        <w:t>заңдылықтарын</w:t>
      </w:r>
      <w:proofErr w:type="spellEnd"/>
      <w:r w:rsidRPr="009841CF">
        <w:rPr>
          <w:sz w:val="28"/>
          <w:szCs w:val="28"/>
        </w:rPr>
        <w:t xml:space="preserve">, </w:t>
      </w:r>
      <w:proofErr w:type="spellStart"/>
      <w:r w:rsidRPr="009841CF">
        <w:rPr>
          <w:sz w:val="28"/>
          <w:szCs w:val="28"/>
        </w:rPr>
        <w:t>олардың</w:t>
      </w:r>
      <w:proofErr w:type="spellEnd"/>
      <w:r w:rsidRPr="009841CF">
        <w:rPr>
          <w:sz w:val="28"/>
          <w:szCs w:val="28"/>
        </w:rPr>
        <w:t xml:space="preserve"> </w:t>
      </w:r>
      <w:proofErr w:type="spellStart"/>
      <w:r w:rsidRPr="009841CF">
        <w:rPr>
          <w:sz w:val="28"/>
          <w:szCs w:val="28"/>
        </w:rPr>
        <w:t>эволюциялық</w:t>
      </w:r>
      <w:proofErr w:type="spellEnd"/>
      <w:r w:rsidRPr="009841CF">
        <w:rPr>
          <w:sz w:val="28"/>
          <w:szCs w:val="28"/>
        </w:rPr>
        <w:t xml:space="preserve"> </w:t>
      </w:r>
      <w:proofErr w:type="spellStart"/>
      <w:r w:rsidRPr="009841CF">
        <w:rPr>
          <w:sz w:val="28"/>
          <w:szCs w:val="28"/>
        </w:rPr>
        <w:t>өзгеру</w:t>
      </w:r>
      <w:proofErr w:type="spellEnd"/>
      <w:r w:rsidRPr="009841CF">
        <w:rPr>
          <w:sz w:val="28"/>
          <w:szCs w:val="28"/>
        </w:rPr>
        <w:t xml:space="preserve"> </w:t>
      </w:r>
      <w:proofErr w:type="spellStart"/>
      <w:r w:rsidRPr="009841CF">
        <w:rPr>
          <w:sz w:val="28"/>
          <w:szCs w:val="28"/>
        </w:rPr>
        <w:t>үрдістерін</w:t>
      </w:r>
      <w:proofErr w:type="spellEnd"/>
      <w:r w:rsidRPr="009841CF">
        <w:rPr>
          <w:sz w:val="28"/>
          <w:szCs w:val="28"/>
        </w:rPr>
        <w:t xml:space="preserve"> </w:t>
      </w:r>
      <w:proofErr w:type="spellStart"/>
      <w:r w:rsidRPr="009841CF">
        <w:rPr>
          <w:sz w:val="28"/>
          <w:szCs w:val="28"/>
        </w:rPr>
        <w:t>және</w:t>
      </w:r>
      <w:proofErr w:type="spellEnd"/>
      <w:r w:rsidRPr="009841CF">
        <w:rPr>
          <w:sz w:val="28"/>
          <w:szCs w:val="28"/>
        </w:rPr>
        <w:t xml:space="preserve"> осы </w:t>
      </w:r>
      <w:proofErr w:type="spellStart"/>
      <w:r w:rsidRPr="009841CF">
        <w:rPr>
          <w:sz w:val="28"/>
          <w:szCs w:val="28"/>
        </w:rPr>
        <w:t>өзгерістердің</w:t>
      </w:r>
      <w:proofErr w:type="spellEnd"/>
      <w:r w:rsidRPr="009841CF">
        <w:rPr>
          <w:sz w:val="28"/>
          <w:szCs w:val="28"/>
        </w:rPr>
        <w:t xml:space="preserve"> </w:t>
      </w:r>
      <w:proofErr w:type="spellStart"/>
      <w:r w:rsidRPr="009841CF">
        <w:rPr>
          <w:sz w:val="28"/>
          <w:szCs w:val="28"/>
        </w:rPr>
        <w:t>қоршаған</w:t>
      </w:r>
      <w:proofErr w:type="spellEnd"/>
      <w:r w:rsidRPr="009841CF">
        <w:rPr>
          <w:sz w:val="28"/>
          <w:szCs w:val="28"/>
        </w:rPr>
        <w:t xml:space="preserve"> </w:t>
      </w:r>
      <w:proofErr w:type="spellStart"/>
      <w:r w:rsidRPr="009841CF">
        <w:rPr>
          <w:sz w:val="28"/>
          <w:szCs w:val="28"/>
        </w:rPr>
        <w:t>ортаға</w:t>
      </w:r>
      <w:proofErr w:type="spellEnd"/>
      <w:r w:rsidRPr="009841CF">
        <w:rPr>
          <w:sz w:val="28"/>
          <w:szCs w:val="28"/>
        </w:rPr>
        <w:t xml:space="preserve">, </w:t>
      </w:r>
      <w:proofErr w:type="spellStart"/>
      <w:r w:rsidRPr="009841CF">
        <w:rPr>
          <w:sz w:val="28"/>
          <w:szCs w:val="28"/>
        </w:rPr>
        <w:t>жергілікті</w:t>
      </w:r>
      <w:proofErr w:type="spellEnd"/>
      <w:r w:rsidRPr="009841CF">
        <w:rPr>
          <w:sz w:val="28"/>
          <w:szCs w:val="28"/>
        </w:rPr>
        <w:t xml:space="preserve"> </w:t>
      </w:r>
      <w:proofErr w:type="spellStart"/>
      <w:r w:rsidRPr="009841CF">
        <w:rPr>
          <w:sz w:val="28"/>
          <w:szCs w:val="28"/>
        </w:rPr>
        <w:t>қоғамға</w:t>
      </w:r>
      <w:proofErr w:type="spellEnd"/>
      <w:r w:rsidRPr="009841CF">
        <w:rPr>
          <w:sz w:val="28"/>
          <w:szCs w:val="28"/>
        </w:rPr>
        <w:t xml:space="preserve"> </w:t>
      </w:r>
      <w:proofErr w:type="spellStart"/>
      <w:r w:rsidRPr="009841CF">
        <w:rPr>
          <w:sz w:val="28"/>
          <w:szCs w:val="28"/>
        </w:rPr>
        <w:t>ықпалын</w:t>
      </w:r>
      <w:proofErr w:type="spellEnd"/>
      <w:r w:rsidRPr="009841CF">
        <w:rPr>
          <w:sz w:val="28"/>
          <w:szCs w:val="28"/>
        </w:rPr>
        <w:t xml:space="preserve"> </w:t>
      </w:r>
      <w:proofErr w:type="spellStart"/>
      <w:r w:rsidRPr="009841CF">
        <w:rPr>
          <w:sz w:val="28"/>
          <w:szCs w:val="28"/>
        </w:rPr>
        <w:t>зерделеу</w:t>
      </w:r>
      <w:proofErr w:type="spellEnd"/>
      <w:r w:rsidRPr="009841CF">
        <w:rPr>
          <w:sz w:val="28"/>
          <w:szCs w:val="28"/>
        </w:rPr>
        <w:t xml:space="preserve"> </w:t>
      </w:r>
      <w:proofErr w:type="spellStart"/>
      <w:r w:rsidRPr="009841CF">
        <w:rPr>
          <w:sz w:val="28"/>
          <w:szCs w:val="28"/>
        </w:rPr>
        <w:t>ерекше</w:t>
      </w:r>
      <w:proofErr w:type="spellEnd"/>
      <w:r w:rsidRPr="009841CF">
        <w:rPr>
          <w:sz w:val="28"/>
          <w:szCs w:val="28"/>
        </w:rPr>
        <w:t xml:space="preserve"> </w:t>
      </w:r>
      <w:proofErr w:type="spellStart"/>
      <w:r w:rsidRPr="009841CF">
        <w:rPr>
          <w:sz w:val="28"/>
          <w:szCs w:val="28"/>
        </w:rPr>
        <w:t>маңызға</w:t>
      </w:r>
      <w:proofErr w:type="spellEnd"/>
      <w:r w:rsidRPr="009841CF">
        <w:rPr>
          <w:sz w:val="28"/>
          <w:szCs w:val="28"/>
        </w:rPr>
        <w:t xml:space="preserve"> </w:t>
      </w:r>
      <w:proofErr w:type="spellStart"/>
      <w:r w:rsidRPr="009841CF">
        <w:rPr>
          <w:sz w:val="28"/>
          <w:szCs w:val="28"/>
        </w:rPr>
        <w:t>ие</w:t>
      </w:r>
      <w:proofErr w:type="spellEnd"/>
      <w:r w:rsidRPr="009841CF">
        <w:rPr>
          <w:sz w:val="28"/>
          <w:szCs w:val="28"/>
        </w:rPr>
        <w:t xml:space="preserve">. </w:t>
      </w:r>
      <w:proofErr w:type="spellStart"/>
      <w:r w:rsidRPr="009841CF">
        <w:rPr>
          <w:sz w:val="28"/>
          <w:szCs w:val="28"/>
        </w:rPr>
        <w:t>Дестинацияның</w:t>
      </w:r>
      <w:proofErr w:type="spellEnd"/>
      <w:r w:rsidRPr="009841CF">
        <w:rPr>
          <w:sz w:val="28"/>
          <w:szCs w:val="28"/>
        </w:rPr>
        <w:t xml:space="preserve"> </w:t>
      </w:r>
      <w:proofErr w:type="spellStart"/>
      <w:r w:rsidRPr="009841CF">
        <w:rPr>
          <w:sz w:val="28"/>
          <w:szCs w:val="28"/>
        </w:rPr>
        <w:t>өмірлік</w:t>
      </w:r>
      <w:proofErr w:type="spellEnd"/>
      <w:r w:rsidRPr="009841CF">
        <w:rPr>
          <w:sz w:val="28"/>
          <w:szCs w:val="28"/>
        </w:rPr>
        <w:t xml:space="preserve"> </w:t>
      </w:r>
      <w:proofErr w:type="spellStart"/>
      <w:r w:rsidRPr="009841CF">
        <w:rPr>
          <w:sz w:val="28"/>
          <w:szCs w:val="28"/>
        </w:rPr>
        <w:t>циклі</w:t>
      </w:r>
      <w:proofErr w:type="spellEnd"/>
      <w:r w:rsidRPr="009841CF">
        <w:rPr>
          <w:sz w:val="28"/>
          <w:szCs w:val="28"/>
        </w:rPr>
        <w:t xml:space="preserve">, </w:t>
      </w:r>
      <w:proofErr w:type="spellStart"/>
      <w:r w:rsidRPr="009841CF">
        <w:rPr>
          <w:sz w:val="28"/>
          <w:szCs w:val="28"/>
        </w:rPr>
        <w:t>оның</w:t>
      </w:r>
      <w:proofErr w:type="spellEnd"/>
      <w:r w:rsidRPr="009841CF">
        <w:rPr>
          <w:sz w:val="28"/>
          <w:szCs w:val="28"/>
        </w:rPr>
        <w:t xml:space="preserve"> </w:t>
      </w:r>
      <w:proofErr w:type="spellStart"/>
      <w:r w:rsidRPr="009841CF">
        <w:rPr>
          <w:sz w:val="28"/>
          <w:szCs w:val="28"/>
        </w:rPr>
        <w:t>әлеуметтік-экономикалық</w:t>
      </w:r>
      <w:proofErr w:type="spellEnd"/>
      <w:r w:rsidRPr="009841CF">
        <w:rPr>
          <w:sz w:val="28"/>
          <w:szCs w:val="28"/>
        </w:rPr>
        <w:t xml:space="preserve"> </w:t>
      </w:r>
      <w:proofErr w:type="spellStart"/>
      <w:r w:rsidRPr="009841CF">
        <w:rPr>
          <w:sz w:val="28"/>
          <w:szCs w:val="28"/>
        </w:rPr>
        <w:t>функциялары</w:t>
      </w:r>
      <w:proofErr w:type="spellEnd"/>
      <w:r w:rsidRPr="009841CF">
        <w:rPr>
          <w:sz w:val="28"/>
          <w:szCs w:val="28"/>
        </w:rPr>
        <w:t xml:space="preserve">, </w:t>
      </w:r>
      <w:proofErr w:type="spellStart"/>
      <w:r w:rsidRPr="009841CF">
        <w:rPr>
          <w:sz w:val="28"/>
          <w:szCs w:val="28"/>
        </w:rPr>
        <w:t>рекреациялық</w:t>
      </w:r>
      <w:proofErr w:type="spellEnd"/>
      <w:r w:rsidRPr="009841CF">
        <w:rPr>
          <w:sz w:val="28"/>
          <w:szCs w:val="28"/>
        </w:rPr>
        <w:t xml:space="preserve"> </w:t>
      </w:r>
      <w:proofErr w:type="spellStart"/>
      <w:r w:rsidRPr="009841CF">
        <w:rPr>
          <w:sz w:val="28"/>
          <w:szCs w:val="28"/>
        </w:rPr>
        <w:t>ресурстарды</w:t>
      </w:r>
      <w:proofErr w:type="spellEnd"/>
      <w:r w:rsidRPr="009841CF">
        <w:rPr>
          <w:sz w:val="28"/>
          <w:szCs w:val="28"/>
        </w:rPr>
        <w:t xml:space="preserve"> </w:t>
      </w:r>
      <w:proofErr w:type="spellStart"/>
      <w:r w:rsidRPr="009841CF">
        <w:rPr>
          <w:sz w:val="28"/>
          <w:szCs w:val="28"/>
        </w:rPr>
        <w:t>пайдалану</w:t>
      </w:r>
      <w:proofErr w:type="spellEnd"/>
      <w:r w:rsidRPr="009841CF">
        <w:rPr>
          <w:sz w:val="28"/>
          <w:szCs w:val="28"/>
        </w:rPr>
        <w:t xml:space="preserve"> </w:t>
      </w:r>
      <w:proofErr w:type="spellStart"/>
      <w:r w:rsidRPr="009841CF">
        <w:rPr>
          <w:sz w:val="28"/>
          <w:szCs w:val="28"/>
        </w:rPr>
        <w:t>деңгейі</w:t>
      </w:r>
      <w:proofErr w:type="spellEnd"/>
      <w:r w:rsidRPr="009841CF">
        <w:rPr>
          <w:sz w:val="28"/>
          <w:szCs w:val="28"/>
        </w:rPr>
        <w:t xml:space="preserve"> мен </w:t>
      </w:r>
      <w:proofErr w:type="spellStart"/>
      <w:r w:rsidRPr="009841CF">
        <w:rPr>
          <w:sz w:val="28"/>
          <w:szCs w:val="28"/>
        </w:rPr>
        <w:t>жүктемелік</w:t>
      </w:r>
      <w:proofErr w:type="spellEnd"/>
      <w:r w:rsidRPr="009841CF">
        <w:rPr>
          <w:sz w:val="28"/>
          <w:szCs w:val="28"/>
        </w:rPr>
        <w:t xml:space="preserve"> </w:t>
      </w:r>
      <w:proofErr w:type="spellStart"/>
      <w:r w:rsidRPr="009841CF">
        <w:rPr>
          <w:sz w:val="28"/>
          <w:szCs w:val="28"/>
        </w:rPr>
        <w:t>шектері</w:t>
      </w:r>
      <w:proofErr w:type="spellEnd"/>
      <w:r w:rsidRPr="009841CF">
        <w:rPr>
          <w:sz w:val="28"/>
          <w:szCs w:val="28"/>
        </w:rPr>
        <w:t xml:space="preserve"> – </w:t>
      </w:r>
      <w:proofErr w:type="spellStart"/>
      <w:r w:rsidRPr="009841CF">
        <w:rPr>
          <w:sz w:val="28"/>
          <w:szCs w:val="28"/>
        </w:rPr>
        <w:t>тұрақты</w:t>
      </w:r>
      <w:proofErr w:type="spellEnd"/>
      <w:r w:rsidRPr="009841CF">
        <w:rPr>
          <w:sz w:val="28"/>
          <w:szCs w:val="28"/>
        </w:rPr>
        <w:t xml:space="preserve"> </w:t>
      </w:r>
      <w:proofErr w:type="spellStart"/>
      <w:r w:rsidRPr="009841CF">
        <w:rPr>
          <w:sz w:val="28"/>
          <w:szCs w:val="28"/>
        </w:rPr>
        <w:t>туризмді</w:t>
      </w:r>
      <w:proofErr w:type="spellEnd"/>
      <w:r w:rsidRPr="009841CF">
        <w:rPr>
          <w:sz w:val="28"/>
          <w:szCs w:val="28"/>
        </w:rPr>
        <w:t xml:space="preserve"> </w:t>
      </w:r>
      <w:proofErr w:type="spellStart"/>
      <w:r w:rsidRPr="009841CF">
        <w:rPr>
          <w:sz w:val="28"/>
          <w:szCs w:val="28"/>
        </w:rPr>
        <w:t>қамтамасыз</w:t>
      </w:r>
      <w:proofErr w:type="spellEnd"/>
      <w:r w:rsidRPr="009841CF">
        <w:rPr>
          <w:sz w:val="28"/>
          <w:szCs w:val="28"/>
        </w:rPr>
        <w:t xml:space="preserve"> </w:t>
      </w:r>
      <w:proofErr w:type="spellStart"/>
      <w:r w:rsidRPr="009841CF">
        <w:rPr>
          <w:sz w:val="28"/>
          <w:szCs w:val="28"/>
        </w:rPr>
        <w:t>етудің</w:t>
      </w:r>
      <w:proofErr w:type="spellEnd"/>
      <w:r w:rsidRPr="009841CF">
        <w:rPr>
          <w:sz w:val="28"/>
          <w:szCs w:val="28"/>
        </w:rPr>
        <w:t xml:space="preserve"> </w:t>
      </w:r>
      <w:proofErr w:type="spellStart"/>
      <w:r w:rsidRPr="009841CF">
        <w:rPr>
          <w:sz w:val="28"/>
          <w:szCs w:val="28"/>
        </w:rPr>
        <w:t>негізгі</w:t>
      </w:r>
      <w:proofErr w:type="spellEnd"/>
      <w:r w:rsidRPr="009841CF">
        <w:rPr>
          <w:sz w:val="28"/>
          <w:szCs w:val="28"/>
        </w:rPr>
        <w:t xml:space="preserve"> </w:t>
      </w:r>
      <w:proofErr w:type="spellStart"/>
      <w:r w:rsidRPr="009841CF">
        <w:rPr>
          <w:sz w:val="28"/>
          <w:szCs w:val="28"/>
        </w:rPr>
        <w:t>параметрлері</w:t>
      </w:r>
      <w:proofErr w:type="spellEnd"/>
      <w:r w:rsidRPr="009841CF">
        <w:rPr>
          <w:sz w:val="28"/>
          <w:szCs w:val="28"/>
        </w:rPr>
        <w:t xml:space="preserve"> </w:t>
      </w:r>
      <w:proofErr w:type="spellStart"/>
      <w:r w:rsidRPr="009841CF">
        <w:rPr>
          <w:sz w:val="28"/>
          <w:szCs w:val="28"/>
        </w:rPr>
        <w:t>болып</w:t>
      </w:r>
      <w:proofErr w:type="spellEnd"/>
      <w:r w:rsidRPr="009841CF">
        <w:rPr>
          <w:sz w:val="28"/>
          <w:szCs w:val="28"/>
        </w:rPr>
        <w:t xml:space="preserve"> </w:t>
      </w:r>
      <w:proofErr w:type="spellStart"/>
      <w:r w:rsidRPr="009841CF">
        <w:rPr>
          <w:sz w:val="28"/>
          <w:szCs w:val="28"/>
        </w:rPr>
        <w:t>саналады</w:t>
      </w:r>
      <w:proofErr w:type="spellEnd"/>
      <w:r w:rsidRPr="009841CF">
        <w:rPr>
          <w:sz w:val="28"/>
          <w:szCs w:val="28"/>
        </w:rPr>
        <w:t xml:space="preserve">. Осы </w:t>
      </w:r>
      <w:proofErr w:type="spellStart"/>
      <w:r w:rsidRPr="009841CF">
        <w:rPr>
          <w:sz w:val="28"/>
          <w:szCs w:val="28"/>
        </w:rPr>
        <w:t>тұрғыдан</w:t>
      </w:r>
      <w:proofErr w:type="spellEnd"/>
      <w:r w:rsidRPr="009841CF">
        <w:rPr>
          <w:sz w:val="28"/>
          <w:szCs w:val="28"/>
        </w:rPr>
        <w:t xml:space="preserve"> </w:t>
      </w:r>
      <w:proofErr w:type="spellStart"/>
      <w:r w:rsidRPr="009841CF">
        <w:rPr>
          <w:sz w:val="28"/>
          <w:szCs w:val="28"/>
        </w:rPr>
        <w:t>алғанда</w:t>
      </w:r>
      <w:proofErr w:type="spellEnd"/>
      <w:r w:rsidRPr="009841CF">
        <w:rPr>
          <w:sz w:val="28"/>
          <w:szCs w:val="28"/>
        </w:rPr>
        <w:t xml:space="preserve">,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дестинациялардың</w:t>
      </w:r>
      <w:proofErr w:type="spellEnd"/>
      <w:r w:rsidRPr="009841CF">
        <w:rPr>
          <w:sz w:val="28"/>
          <w:szCs w:val="28"/>
        </w:rPr>
        <w:t xml:space="preserve"> даму </w:t>
      </w:r>
      <w:proofErr w:type="spellStart"/>
      <w:r w:rsidRPr="009841CF">
        <w:rPr>
          <w:sz w:val="28"/>
          <w:szCs w:val="28"/>
        </w:rPr>
        <w:t>модельдері</w:t>
      </w:r>
      <w:proofErr w:type="spellEnd"/>
      <w:r w:rsidRPr="009841CF">
        <w:rPr>
          <w:sz w:val="28"/>
          <w:szCs w:val="28"/>
        </w:rPr>
        <w:t xml:space="preserve"> </w:t>
      </w:r>
      <w:proofErr w:type="spellStart"/>
      <w:r w:rsidRPr="009841CF">
        <w:rPr>
          <w:sz w:val="28"/>
          <w:szCs w:val="28"/>
        </w:rPr>
        <w:t>теориялық-әдіснамалық</w:t>
      </w:r>
      <w:proofErr w:type="spellEnd"/>
      <w:r w:rsidRPr="009841CF">
        <w:rPr>
          <w:sz w:val="28"/>
          <w:szCs w:val="28"/>
        </w:rPr>
        <w:t xml:space="preserve"> </w:t>
      </w:r>
      <w:proofErr w:type="spellStart"/>
      <w:r w:rsidRPr="009841CF">
        <w:rPr>
          <w:sz w:val="28"/>
          <w:szCs w:val="28"/>
        </w:rPr>
        <w:t>құрал</w:t>
      </w:r>
      <w:proofErr w:type="spellEnd"/>
      <w:r w:rsidRPr="009841CF">
        <w:rPr>
          <w:sz w:val="28"/>
          <w:szCs w:val="28"/>
        </w:rPr>
        <w:t xml:space="preserve"> </w:t>
      </w:r>
      <w:proofErr w:type="spellStart"/>
      <w:r w:rsidRPr="009841CF">
        <w:rPr>
          <w:sz w:val="28"/>
          <w:szCs w:val="28"/>
        </w:rPr>
        <w:t>ретінде</w:t>
      </w:r>
      <w:proofErr w:type="spellEnd"/>
      <w:r w:rsidRPr="009841CF">
        <w:rPr>
          <w:sz w:val="28"/>
          <w:szCs w:val="28"/>
        </w:rPr>
        <w:t xml:space="preserve"> </w:t>
      </w:r>
      <w:proofErr w:type="spellStart"/>
      <w:r w:rsidRPr="009841CF">
        <w:rPr>
          <w:sz w:val="28"/>
          <w:szCs w:val="28"/>
        </w:rPr>
        <w:t>дестинацияның</w:t>
      </w:r>
      <w:proofErr w:type="spellEnd"/>
      <w:r w:rsidRPr="009841CF">
        <w:rPr>
          <w:sz w:val="28"/>
          <w:szCs w:val="28"/>
        </w:rPr>
        <w:t xml:space="preserve"> </w:t>
      </w:r>
      <w:proofErr w:type="spellStart"/>
      <w:r w:rsidRPr="009841CF">
        <w:rPr>
          <w:sz w:val="28"/>
          <w:szCs w:val="28"/>
        </w:rPr>
        <w:t>динамикасын</w:t>
      </w:r>
      <w:proofErr w:type="spellEnd"/>
      <w:r w:rsidRPr="009841CF">
        <w:rPr>
          <w:sz w:val="28"/>
          <w:szCs w:val="28"/>
        </w:rPr>
        <w:t xml:space="preserve"> </w:t>
      </w:r>
      <w:proofErr w:type="spellStart"/>
      <w:r w:rsidRPr="009841CF">
        <w:rPr>
          <w:sz w:val="28"/>
          <w:szCs w:val="28"/>
        </w:rPr>
        <w:t>кешенді</w:t>
      </w:r>
      <w:proofErr w:type="spellEnd"/>
      <w:r w:rsidRPr="009841CF">
        <w:rPr>
          <w:sz w:val="28"/>
          <w:szCs w:val="28"/>
        </w:rPr>
        <w:t xml:space="preserve"> </w:t>
      </w:r>
      <w:proofErr w:type="spellStart"/>
      <w:r w:rsidRPr="009841CF">
        <w:rPr>
          <w:sz w:val="28"/>
          <w:szCs w:val="28"/>
        </w:rPr>
        <w:t>талдауға</w:t>
      </w:r>
      <w:proofErr w:type="spellEnd"/>
      <w:r w:rsidRPr="009841CF">
        <w:rPr>
          <w:sz w:val="28"/>
          <w:szCs w:val="28"/>
        </w:rPr>
        <w:t xml:space="preserve">, </w:t>
      </w:r>
      <w:proofErr w:type="spellStart"/>
      <w:r w:rsidRPr="009841CF">
        <w:rPr>
          <w:sz w:val="28"/>
          <w:szCs w:val="28"/>
        </w:rPr>
        <w:t>рекреациялық</w:t>
      </w:r>
      <w:proofErr w:type="spellEnd"/>
      <w:r w:rsidRPr="009841CF">
        <w:rPr>
          <w:sz w:val="28"/>
          <w:szCs w:val="28"/>
        </w:rPr>
        <w:t xml:space="preserve"> </w:t>
      </w:r>
      <w:proofErr w:type="spellStart"/>
      <w:r w:rsidRPr="009841CF">
        <w:rPr>
          <w:sz w:val="28"/>
          <w:szCs w:val="28"/>
        </w:rPr>
        <w:t>сыйымдылықты</w:t>
      </w:r>
      <w:proofErr w:type="spellEnd"/>
      <w:r w:rsidRPr="009841CF">
        <w:rPr>
          <w:sz w:val="28"/>
          <w:szCs w:val="28"/>
        </w:rPr>
        <w:t xml:space="preserve"> </w:t>
      </w:r>
      <w:proofErr w:type="spellStart"/>
      <w:r w:rsidRPr="009841CF">
        <w:rPr>
          <w:sz w:val="28"/>
          <w:szCs w:val="28"/>
        </w:rPr>
        <w:t>бағалауға</w:t>
      </w:r>
      <w:proofErr w:type="spellEnd"/>
      <w:r w:rsidRPr="009841CF">
        <w:rPr>
          <w:sz w:val="28"/>
          <w:szCs w:val="28"/>
        </w:rPr>
        <w:t xml:space="preserve">,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ағымның</w:t>
      </w:r>
      <w:proofErr w:type="spellEnd"/>
      <w:r w:rsidRPr="009841CF">
        <w:rPr>
          <w:sz w:val="28"/>
          <w:szCs w:val="28"/>
        </w:rPr>
        <w:t xml:space="preserve"> </w:t>
      </w:r>
      <w:proofErr w:type="spellStart"/>
      <w:r w:rsidRPr="009841CF">
        <w:rPr>
          <w:sz w:val="28"/>
          <w:szCs w:val="28"/>
        </w:rPr>
        <w:t>құрылымы</w:t>
      </w:r>
      <w:proofErr w:type="spellEnd"/>
      <w:r w:rsidRPr="009841CF">
        <w:rPr>
          <w:sz w:val="28"/>
          <w:szCs w:val="28"/>
        </w:rPr>
        <w:t xml:space="preserve"> мен </w:t>
      </w:r>
      <w:proofErr w:type="spellStart"/>
      <w:r w:rsidRPr="009841CF">
        <w:rPr>
          <w:sz w:val="28"/>
          <w:szCs w:val="28"/>
        </w:rPr>
        <w:t>жергілікті</w:t>
      </w:r>
      <w:proofErr w:type="spellEnd"/>
      <w:r w:rsidRPr="009841CF">
        <w:rPr>
          <w:sz w:val="28"/>
          <w:szCs w:val="28"/>
        </w:rPr>
        <w:t xml:space="preserve"> </w:t>
      </w:r>
      <w:proofErr w:type="spellStart"/>
      <w:r w:rsidRPr="009841CF">
        <w:rPr>
          <w:sz w:val="28"/>
          <w:szCs w:val="28"/>
        </w:rPr>
        <w:t>қауымдастықтардың</w:t>
      </w:r>
      <w:proofErr w:type="spellEnd"/>
      <w:r w:rsidRPr="009841CF">
        <w:rPr>
          <w:sz w:val="28"/>
          <w:szCs w:val="28"/>
        </w:rPr>
        <w:t xml:space="preserve"> </w:t>
      </w:r>
      <w:proofErr w:type="spellStart"/>
      <w:r w:rsidRPr="009841CF">
        <w:rPr>
          <w:sz w:val="28"/>
          <w:szCs w:val="28"/>
        </w:rPr>
        <w:t>рөлін</w:t>
      </w:r>
      <w:proofErr w:type="spellEnd"/>
      <w:r w:rsidRPr="009841CF">
        <w:rPr>
          <w:sz w:val="28"/>
          <w:szCs w:val="28"/>
        </w:rPr>
        <w:t xml:space="preserve"> </w:t>
      </w:r>
      <w:proofErr w:type="spellStart"/>
      <w:r w:rsidRPr="009841CF">
        <w:rPr>
          <w:sz w:val="28"/>
          <w:szCs w:val="28"/>
        </w:rPr>
        <w:t>айқындауға</w:t>
      </w:r>
      <w:proofErr w:type="spellEnd"/>
      <w:r w:rsidRPr="009841CF">
        <w:rPr>
          <w:sz w:val="28"/>
          <w:szCs w:val="28"/>
        </w:rPr>
        <w:t xml:space="preserve"> </w:t>
      </w:r>
      <w:proofErr w:type="spellStart"/>
      <w:r w:rsidRPr="009841CF">
        <w:rPr>
          <w:sz w:val="28"/>
          <w:szCs w:val="28"/>
        </w:rPr>
        <w:t>мүмкіндік</w:t>
      </w:r>
      <w:proofErr w:type="spellEnd"/>
      <w:r w:rsidRPr="009841CF">
        <w:rPr>
          <w:sz w:val="28"/>
          <w:szCs w:val="28"/>
        </w:rPr>
        <w:t xml:space="preserve"> </w:t>
      </w:r>
      <w:proofErr w:type="spellStart"/>
      <w:r w:rsidRPr="009841CF">
        <w:rPr>
          <w:sz w:val="28"/>
          <w:szCs w:val="28"/>
        </w:rPr>
        <w:t>береді</w:t>
      </w:r>
      <w:proofErr w:type="spellEnd"/>
      <w:r w:rsidRPr="009841CF">
        <w:rPr>
          <w:sz w:val="28"/>
          <w:szCs w:val="28"/>
        </w:rPr>
        <w:t>.</w:t>
      </w:r>
    </w:p>
    <w:p w14:paraId="782D669A" w14:textId="2174EDC2" w:rsidR="00F2358B" w:rsidRPr="009841CF" w:rsidRDefault="00F2358B" w:rsidP="00C13277">
      <w:pPr>
        <w:ind w:firstLine="709"/>
        <w:contextualSpacing/>
        <w:jc w:val="both"/>
        <w:rPr>
          <w:sz w:val="28"/>
          <w:szCs w:val="28"/>
        </w:rPr>
      </w:pPr>
      <w:proofErr w:type="spellStart"/>
      <w:r w:rsidRPr="009841CF">
        <w:rPr>
          <w:sz w:val="28"/>
          <w:szCs w:val="28"/>
        </w:rPr>
        <w:t>Ғылыми</w:t>
      </w:r>
      <w:proofErr w:type="spellEnd"/>
      <w:r w:rsidRPr="009841CF">
        <w:rPr>
          <w:sz w:val="28"/>
          <w:szCs w:val="28"/>
        </w:rPr>
        <w:t xml:space="preserve"> </w:t>
      </w:r>
      <w:proofErr w:type="spellStart"/>
      <w:r w:rsidRPr="009841CF">
        <w:rPr>
          <w:sz w:val="28"/>
          <w:szCs w:val="28"/>
        </w:rPr>
        <w:t>әдебиеттерде</w:t>
      </w:r>
      <w:proofErr w:type="spellEnd"/>
      <w:r w:rsidRPr="009841CF">
        <w:rPr>
          <w:sz w:val="28"/>
          <w:szCs w:val="28"/>
        </w:rPr>
        <w:t xml:space="preserve"> </w:t>
      </w:r>
      <w:proofErr w:type="spellStart"/>
      <w:r w:rsidRPr="009841CF">
        <w:rPr>
          <w:sz w:val="28"/>
          <w:szCs w:val="28"/>
        </w:rPr>
        <w:t>дестинацияның</w:t>
      </w:r>
      <w:proofErr w:type="spellEnd"/>
      <w:r w:rsidRPr="009841CF">
        <w:rPr>
          <w:sz w:val="28"/>
          <w:szCs w:val="28"/>
        </w:rPr>
        <w:t xml:space="preserve"> </w:t>
      </w:r>
      <w:proofErr w:type="spellStart"/>
      <w:r w:rsidRPr="009841CF">
        <w:rPr>
          <w:sz w:val="28"/>
          <w:szCs w:val="28"/>
        </w:rPr>
        <w:t>эволюциялық</w:t>
      </w:r>
      <w:proofErr w:type="spellEnd"/>
      <w:r w:rsidRPr="009841CF">
        <w:rPr>
          <w:sz w:val="28"/>
          <w:szCs w:val="28"/>
        </w:rPr>
        <w:t xml:space="preserve"> </w:t>
      </w:r>
      <w:proofErr w:type="spellStart"/>
      <w:r w:rsidRPr="009841CF">
        <w:rPr>
          <w:sz w:val="28"/>
          <w:szCs w:val="28"/>
        </w:rPr>
        <w:t>дамуын</w:t>
      </w:r>
      <w:proofErr w:type="spellEnd"/>
      <w:r w:rsidRPr="009841CF">
        <w:rPr>
          <w:sz w:val="28"/>
          <w:szCs w:val="28"/>
        </w:rPr>
        <w:t xml:space="preserve"> </w:t>
      </w:r>
      <w:proofErr w:type="spellStart"/>
      <w:r w:rsidRPr="009841CF">
        <w:rPr>
          <w:sz w:val="28"/>
          <w:szCs w:val="28"/>
        </w:rPr>
        <w:t>модельдеу</w:t>
      </w:r>
      <w:proofErr w:type="spellEnd"/>
      <w:r w:rsidRPr="009841CF">
        <w:rPr>
          <w:sz w:val="28"/>
          <w:szCs w:val="28"/>
        </w:rPr>
        <w:t xml:space="preserve"> </w:t>
      </w:r>
      <w:proofErr w:type="spellStart"/>
      <w:r w:rsidRPr="009841CF">
        <w:rPr>
          <w:sz w:val="28"/>
          <w:szCs w:val="28"/>
        </w:rPr>
        <w:t>бағыты</w:t>
      </w:r>
      <w:proofErr w:type="spellEnd"/>
      <w:r w:rsidRPr="009841CF">
        <w:rPr>
          <w:sz w:val="28"/>
          <w:szCs w:val="28"/>
        </w:rPr>
        <w:t xml:space="preserve"> </w:t>
      </w:r>
      <w:proofErr w:type="spellStart"/>
      <w:r w:rsidRPr="009841CF">
        <w:rPr>
          <w:sz w:val="28"/>
          <w:szCs w:val="28"/>
        </w:rPr>
        <w:t>ең</w:t>
      </w:r>
      <w:proofErr w:type="spellEnd"/>
      <w:r w:rsidRPr="009841CF">
        <w:rPr>
          <w:sz w:val="28"/>
          <w:szCs w:val="28"/>
        </w:rPr>
        <w:t xml:space="preserve"> </w:t>
      </w:r>
      <w:proofErr w:type="spellStart"/>
      <w:r w:rsidRPr="009841CF">
        <w:rPr>
          <w:sz w:val="28"/>
          <w:szCs w:val="28"/>
        </w:rPr>
        <w:t>алдымен</w:t>
      </w:r>
      <w:proofErr w:type="spellEnd"/>
      <w:r w:rsidRPr="009841CF">
        <w:rPr>
          <w:sz w:val="28"/>
          <w:szCs w:val="28"/>
        </w:rPr>
        <w:t xml:space="preserve"> Р. Батлер </w:t>
      </w:r>
      <w:proofErr w:type="spellStart"/>
      <w:r w:rsidRPr="009841CF">
        <w:rPr>
          <w:sz w:val="28"/>
          <w:szCs w:val="28"/>
        </w:rPr>
        <w:t>ұсынған</w:t>
      </w:r>
      <w:proofErr w:type="spellEnd"/>
      <w:r w:rsidRPr="009841CF">
        <w:rPr>
          <w:sz w:val="28"/>
          <w:szCs w:val="28"/>
        </w:rPr>
        <w:t xml:space="preserve"> «</w:t>
      </w:r>
      <w:r w:rsidR="002024C2">
        <w:rPr>
          <w:sz w:val="28"/>
          <w:szCs w:val="28"/>
          <w:lang w:val="kk-KZ"/>
        </w:rPr>
        <w:t>т</w:t>
      </w:r>
      <w:proofErr w:type="spellStart"/>
      <w:r w:rsidR="002024C2" w:rsidRPr="009841CF">
        <w:rPr>
          <w:sz w:val="28"/>
          <w:szCs w:val="28"/>
        </w:rPr>
        <w:t>уристік</w:t>
      </w:r>
      <w:proofErr w:type="spellEnd"/>
      <w:r w:rsidR="002024C2" w:rsidRPr="009841CF">
        <w:rPr>
          <w:sz w:val="28"/>
          <w:szCs w:val="28"/>
        </w:rPr>
        <w:t xml:space="preserve"> </w:t>
      </w:r>
      <w:proofErr w:type="spellStart"/>
      <w:r w:rsidR="002024C2" w:rsidRPr="009841CF">
        <w:rPr>
          <w:sz w:val="28"/>
          <w:szCs w:val="28"/>
        </w:rPr>
        <w:t>өнімнің</w:t>
      </w:r>
      <w:proofErr w:type="spellEnd"/>
      <w:r w:rsidR="002024C2" w:rsidRPr="009841CF">
        <w:rPr>
          <w:sz w:val="28"/>
          <w:szCs w:val="28"/>
        </w:rPr>
        <w:t xml:space="preserve"> </w:t>
      </w:r>
      <w:proofErr w:type="spellStart"/>
      <w:r w:rsidR="002024C2" w:rsidRPr="009841CF">
        <w:rPr>
          <w:sz w:val="28"/>
          <w:szCs w:val="28"/>
        </w:rPr>
        <w:t>өмірлік</w:t>
      </w:r>
      <w:proofErr w:type="spellEnd"/>
      <w:r w:rsidR="002024C2" w:rsidRPr="009841CF">
        <w:rPr>
          <w:sz w:val="28"/>
          <w:szCs w:val="28"/>
        </w:rPr>
        <w:t xml:space="preserve"> </w:t>
      </w:r>
      <w:proofErr w:type="spellStart"/>
      <w:r w:rsidR="002024C2" w:rsidRPr="009841CF">
        <w:rPr>
          <w:sz w:val="28"/>
          <w:szCs w:val="28"/>
        </w:rPr>
        <w:t>циклі</w:t>
      </w:r>
      <w:proofErr w:type="spellEnd"/>
      <w:r w:rsidRPr="009841CF">
        <w:rPr>
          <w:sz w:val="28"/>
          <w:szCs w:val="28"/>
        </w:rPr>
        <w:t>» (</w:t>
      </w:r>
      <w:r w:rsidRPr="00DA4B3D">
        <w:rPr>
          <w:sz w:val="28"/>
          <w:szCs w:val="28"/>
          <w:lang w:val="en-US"/>
        </w:rPr>
        <w:t>Tourism</w:t>
      </w:r>
      <w:r w:rsidRPr="009841CF">
        <w:rPr>
          <w:sz w:val="28"/>
          <w:szCs w:val="28"/>
        </w:rPr>
        <w:t xml:space="preserve"> </w:t>
      </w:r>
      <w:r w:rsidRPr="00DA4B3D">
        <w:rPr>
          <w:sz w:val="28"/>
          <w:szCs w:val="28"/>
          <w:lang w:val="en-US"/>
        </w:rPr>
        <w:t>Area</w:t>
      </w:r>
      <w:r w:rsidRPr="009841CF">
        <w:rPr>
          <w:sz w:val="28"/>
          <w:szCs w:val="28"/>
        </w:rPr>
        <w:t xml:space="preserve"> </w:t>
      </w:r>
      <w:r w:rsidRPr="00DA4B3D">
        <w:rPr>
          <w:sz w:val="28"/>
          <w:szCs w:val="28"/>
          <w:lang w:val="en-US"/>
        </w:rPr>
        <w:t>Life</w:t>
      </w:r>
      <w:r w:rsidRPr="009841CF">
        <w:rPr>
          <w:sz w:val="28"/>
          <w:szCs w:val="28"/>
        </w:rPr>
        <w:t xml:space="preserve"> </w:t>
      </w:r>
      <w:r w:rsidRPr="00DA4B3D">
        <w:rPr>
          <w:sz w:val="28"/>
          <w:szCs w:val="28"/>
          <w:lang w:val="en-US"/>
        </w:rPr>
        <w:t>Cycle</w:t>
      </w:r>
      <w:r w:rsidRPr="009841CF">
        <w:rPr>
          <w:sz w:val="28"/>
          <w:szCs w:val="28"/>
        </w:rPr>
        <w:t xml:space="preserve"> – </w:t>
      </w:r>
      <w:r w:rsidRPr="00DA4B3D">
        <w:rPr>
          <w:sz w:val="28"/>
          <w:szCs w:val="28"/>
          <w:lang w:val="en-US"/>
        </w:rPr>
        <w:t>TALC</w:t>
      </w:r>
      <w:r w:rsidRPr="009841CF">
        <w:rPr>
          <w:sz w:val="28"/>
          <w:szCs w:val="28"/>
        </w:rPr>
        <w:t xml:space="preserve">) </w:t>
      </w:r>
      <w:proofErr w:type="spellStart"/>
      <w:r w:rsidRPr="009841CF">
        <w:rPr>
          <w:sz w:val="28"/>
          <w:szCs w:val="28"/>
        </w:rPr>
        <w:t>тұжырымдамасымен</w:t>
      </w:r>
      <w:proofErr w:type="spellEnd"/>
      <w:r w:rsidRPr="009841CF">
        <w:rPr>
          <w:sz w:val="28"/>
          <w:szCs w:val="28"/>
        </w:rPr>
        <w:t xml:space="preserve"> </w:t>
      </w:r>
      <w:proofErr w:type="spellStart"/>
      <w:r w:rsidRPr="009841CF">
        <w:rPr>
          <w:sz w:val="28"/>
          <w:szCs w:val="28"/>
        </w:rPr>
        <w:t>байланыстырылады</w:t>
      </w:r>
      <w:proofErr w:type="spellEnd"/>
      <w:r w:rsidRPr="009841CF">
        <w:rPr>
          <w:sz w:val="28"/>
          <w:szCs w:val="28"/>
        </w:rPr>
        <w:t xml:space="preserve">. </w:t>
      </w:r>
      <w:proofErr w:type="spellStart"/>
      <w:r w:rsidRPr="009841CF">
        <w:rPr>
          <w:sz w:val="28"/>
          <w:szCs w:val="28"/>
        </w:rPr>
        <w:t>Бұл</w:t>
      </w:r>
      <w:proofErr w:type="spellEnd"/>
      <w:r w:rsidRPr="009841CF">
        <w:rPr>
          <w:sz w:val="28"/>
          <w:szCs w:val="28"/>
        </w:rPr>
        <w:t xml:space="preserve"> модель </w:t>
      </w:r>
      <w:proofErr w:type="spellStart"/>
      <w:r w:rsidRPr="009841CF">
        <w:rPr>
          <w:sz w:val="28"/>
          <w:szCs w:val="28"/>
        </w:rPr>
        <w:t>туризмнің</w:t>
      </w:r>
      <w:proofErr w:type="spellEnd"/>
      <w:r w:rsidRPr="009841CF">
        <w:rPr>
          <w:sz w:val="28"/>
          <w:szCs w:val="28"/>
        </w:rPr>
        <w:t xml:space="preserve"> </w:t>
      </w:r>
      <w:proofErr w:type="spellStart"/>
      <w:r w:rsidRPr="009841CF">
        <w:rPr>
          <w:sz w:val="28"/>
          <w:szCs w:val="28"/>
        </w:rPr>
        <w:t>белгілі</w:t>
      </w:r>
      <w:proofErr w:type="spellEnd"/>
      <w:r w:rsidRPr="009841CF">
        <w:rPr>
          <w:sz w:val="28"/>
          <w:szCs w:val="28"/>
        </w:rPr>
        <w:t xml:space="preserve"> </w:t>
      </w:r>
      <w:proofErr w:type="spellStart"/>
      <w:r w:rsidRPr="009841CF">
        <w:rPr>
          <w:sz w:val="28"/>
          <w:szCs w:val="28"/>
        </w:rPr>
        <w:t>бір</w:t>
      </w:r>
      <w:proofErr w:type="spellEnd"/>
      <w:r w:rsidRPr="009841CF">
        <w:rPr>
          <w:sz w:val="28"/>
          <w:szCs w:val="28"/>
        </w:rPr>
        <w:t xml:space="preserve"> </w:t>
      </w:r>
      <w:proofErr w:type="spellStart"/>
      <w:r w:rsidRPr="009841CF">
        <w:rPr>
          <w:sz w:val="28"/>
          <w:szCs w:val="28"/>
        </w:rPr>
        <w:t>аумақта</w:t>
      </w:r>
      <w:proofErr w:type="spellEnd"/>
      <w:r w:rsidRPr="009841CF">
        <w:rPr>
          <w:sz w:val="28"/>
          <w:szCs w:val="28"/>
        </w:rPr>
        <w:t xml:space="preserve"> </w:t>
      </w:r>
      <w:proofErr w:type="spellStart"/>
      <w:r w:rsidRPr="009841CF">
        <w:rPr>
          <w:sz w:val="28"/>
          <w:szCs w:val="28"/>
        </w:rPr>
        <w:t>дамуы</w:t>
      </w:r>
      <w:proofErr w:type="spellEnd"/>
      <w:r w:rsidRPr="009841CF">
        <w:rPr>
          <w:sz w:val="28"/>
          <w:szCs w:val="28"/>
        </w:rPr>
        <w:t xml:space="preserve"> </w:t>
      </w:r>
      <w:proofErr w:type="spellStart"/>
      <w:r w:rsidRPr="009841CF">
        <w:rPr>
          <w:sz w:val="28"/>
          <w:szCs w:val="28"/>
        </w:rPr>
        <w:t>уақыт</w:t>
      </w:r>
      <w:proofErr w:type="spellEnd"/>
      <w:r w:rsidRPr="009841CF">
        <w:rPr>
          <w:sz w:val="28"/>
          <w:szCs w:val="28"/>
        </w:rPr>
        <w:t xml:space="preserve"> </w:t>
      </w:r>
      <w:proofErr w:type="spellStart"/>
      <w:r w:rsidRPr="009841CF">
        <w:rPr>
          <w:sz w:val="28"/>
          <w:szCs w:val="28"/>
        </w:rPr>
        <w:t>өте</w:t>
      </w:r>
      <w:proofErr w:type="spellEnd"/>
      <w:r w:rsidRPr="009841CF">
        <w:rPr>
          <w:sz w:val="28"/>
          <w:szCs w:val="28"/>
        </w:rPr>
        <w:t xml:space="preserve"> </w:t>
      </w:r>
      <w:proofErr w:type="spellStart"/>
      <w:r w:rsidRPr="009841CF">
        <w:rPr>
          <w:sz w:val="28"/>
          <w:szCs w:val="28"/>
        </w:rPr>
        <w:t>келе</w:t>
      </w:r>
      <w:proofErr w:type="spellEnd"/>
      <w:r w:rsidRPr="009841CF">
        <w:rPr>
          <w:sz w:val="28"/>
          <w:szCs w:val="28"/>
        </w:rPr>
        <w:t xml:space="preserve"> </w:t>
      </w:r>
      <w:proofErr w:type="spellStart"/>
      <w:r w:rsidRPr="009841CF">
        <w:rPr>
          <w:sz w:val="28"/>
          <w:szCs w:val="28"/>
        </w:rPr>
        <w:t>бірқатар</w:t>
      </w:r>
      <w:proofErr w:type="spellEnd"/>
      <w:r w:rsidRPr="009841CF">
        <w:rPr>
          <w:sz w:val="28"/>
          <w:szCs w:val="28"/>
        </w:rPr>
        <w:t xml:space="preserve"> </w:t>
      </w:r>
      <w:proofErr w:type="spellStart"/>
      <w:r w:rsidRPr="009841CF">
        <w:rPr>
          <w:sz w:val="28"/>
          <w:szCs w:val="28"/>
        </w:rPr>
        <w:t>сатылардан</w:t>
      </w:r>
      <w:proofErr w:type="spellEnd"/>
      <w:r w:rsidRPr="009841CF">
        <w:rPr>
          <w:sz w:val="28"/>
          <w:szCs w:val="28"/>
        </w:rPr>
        <w:t xml:space="preserve"> </w:t>
      </w:r>
      <w:proofErr w:type="spellStart"/>
      <w:r w:rsidRPr="009841CF">
        <w:rPr>
          <w:sz w:val="28"/>
          <w:szCs w:val="28"/>
        </w:rPr>
        <w:t>өтетінін</w:t>
      </w:r>
      <w:proofErr w:type="spellEnd"/>
      <w:r w:rsidRPr="009841CF">
        <w:rPr>
          <w:sz w:val="28"/>
          <w:szCs w:val="28"/>
        </w:rPr>
        <w:t xml:space="preserve">, ал осы </w:t>
      </w:r>
      <w:proofErr w:type="spellStart"/>
      <w:r w:rsidRPr="009841CF">
        <w:rPr>
          <w:sz w:val="28"/>
          <w:szCs w:val="28"/>
        </w:rPr>
        <w:t>сатылардың</w:t>
      </w:r>
      <w:proofErr w:type="spellEnd"/>
      <w:r w:rsidRPr="009841CF">
        <w:rPr>
          <w:sz w:val="28"/>
          <w:szCs w:val="28"/>
        </w:rPr>
        <w:t xml:space="preserve"> </w:t>
      </w:r>
      <w:proofErr w:type="spellStart"/>
      <w:r w:rsidRPr="009841CF">
        <w:rPr>
          <w:sz w:val="28"/>
          <w:szCs w:val="28"/>
        </w:rPr>
        <w:t>әрқайсысында</w:t>
      </w:r>
      <w:proofErr w:type="spellEnd"/>
      <w:r w:rsidRPr="009841CF">
        <w:rPr>
          <w:sz w:val="28"/>
          <w:szCs w:val="28"/>
        </w:rPr>
        <w:t xml:space="preserve"> </w:t>
      </w:r>
      <w:proofErr w:type="spellStart"/>
      <w:r w:rsidRPr="009841CF">
        <w:rPr>
          <w:sz w:val="28"/>
          <w:szCs w:val="28"/>
        </w:rPr>
        <w:t>рекреациялық</w:t>
      </w:r>
      <w:proofErr w:type="spellEnd"/>
      <w:r w:rsidRPr="009841CF">
        <w:rPr>
          <w:sz w:val="28"/>
          <w:szCs w:val="28"/>
        </w:rPr>
        <w:t xml:space="preserve"> </w:t>
      </w:r>
      <w:proofErr w:type="spellStart"/>
      <w:r w:rsidRPr="009841CF">
        <w:rPr>
          <w:sz w:val="28"/>
          <w:szCs w:val="28"/>
        </w:rPr>
        <w:t>жүктеме</w:t>
      </w:r>
      <w:proofErr w:type="spellEnd"/>
      <w:r w:rsidRPr="009841CF">
        <w:rPr>
          <w:sz w:val="28"/>
          <w:szCs w:val="28"/>
        </w:rPr>
        <w:t xml:space="preserve">, </w:t>
      </w:r>
      <w:proofErr w:type="spellStart"/>
      <w:r w:rsidRPr="009841CF">
        <w:rPr>
          <w:sz w:val="28"/>
          <w:szCs w:val="28"/>
        </w:rPr>
        <w:lastRenderedPageBreak/>
        <w:t>экологиялық</w:t>
      </w:r>
      <w:proofErr w:type="spellEnd"/>
      <w:r w:rsidRPr="009841CF">
        <w:rPr>
          <w:sz w:val="28"/>
          <w:szCs w:val="28"/>
        </w:rPr>
        <w:t xml:space="preserve"> </w:t>
      </w:r>
      <w:proofErr w:type="spellStart"/>
      <w:r w:rsidRPr="009841CF">
        <w:rPr>
          <w:sz w:val="28"/>
          <w:szCs w:val="28"/>
        </w:rPr>
        <w:t>қауіптер</w:t>
      </w:r>
      <w:proofErr w:type="spellEnd"/>
      <w:r w:rsidRPr="009841CF">
        <w:rPr>
          <w:sz w:val="28"/>
          <w:szCs w:val="28"/>
        </w:rPr>
        <w:t xml:space="preserve">, </w:t>
      </w:r>
      <w:proofErr w:type="spellStart"/>
      <w:r w:rsidRPr="009841CF">
        <w:rPr>
          <w:sz w:val="28"/>
          <w:szCs w:val="28"/>
        </w:rPr>
        <w:t>әлеуметтік</w:t>
      </w:r>
      <w:proofErr w:type="spellEnd"/>
      <w:r w:rsidRPr="009841CF">
        <w:rPr>
          <w:sz w:val="28"/>
          <w:szCs w:val="28"/>
        </w:rPr>
        <w:t xml:space="preserve"> </w:t>
      </w:r>
      <w:proofErr w:type="spellStart"/>
      <w:r w:rsidRPr="009841CF">
        <w:rPr>
          <w:sz w:val="28"/>
          <w:szCs w:val="28"/>
        </w:rPr>
        <w:t>қабылдау</w:t>
      </w:r>
      <w:proofErr w:type="spellEnd"/>
      <w:r w:rsidRPr="009841CF">
        <w:rPr>
          <w:sz w:val="28"/>
          <w:szCs w:val="28"/>
        </w:rPr>
        <w:t xml:space="preserve">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экономикалық</w:t>
      </w:r>
      <w:proofErr w:type="spellEnd"/>
      <w:r w:rsidRPr="009841CF">
        <w:rPr>
          <w:sz w:val="28"/>
          <w:szCs w:val="28"/>
        </w:rPr>
        <w:t xml:space="preserve"> </w:t>
      </w:r>
      <w:proofErr w:type="spellStart"/>
      <w:r w:rsidRPr="009841CF">
        <w:rPr>
          <w:sz w:val="28"/>
          <w:szCs w:val="28"/>
        </w:rPr>
        <w:t>тиімділік</w:t>
      </w:r>
      <w:proofErr w:type="spellEnd"/>
      <w:r w:rsidRPr="009841CF">
        <w:rPr>
          <w:sz w:val="28"/>
          <w:szCs w:val="28"/>
        </w:rPr>
        <w:t xml:space="preserve"> </w:t>
      </w:r>
      <w:proofErr w:type="spellStart"/>
      <w:r w:rsidRPr="009841CF">
        <w:rPr>
          <w:sz w:val="28"/>
          <w:szCs w:val="28"/>
        </w:rPr>
        <w:t>деңгейі</w:t>
      </w:r>
      <w:proofErr w:type="spellEnd"/>
      <w:r w:rsidRPr="009841CF">
        <w:rPr>
          <w:sz w:val="28"/>
          <w:szCs w:val="28"/>
        </w:rPr>
        <w:t xml:space="preserve"> </w:t>
      </w:r>
      <w:proofErr w:type="spellStart"/>
      <w:r w:rsidRPr="009841CF">
        <w:rPr>
          <w:sz w:val="28"/>
          <w:szCs w:val="28"/>
        </w:rPr>
        <w:t>өзгеретінін</w:t>
      </w:r>
      <w:proofErr w:type="spellEnd"/>
      <w:r w:rsidRPr="009841CF">
        <w:rPr>
          <w:sz w:val="28"/>
          <w:szCs w:val="28"/>
        </w:rPr>
        <w:t xml:space="preserve"> </w:t>
      </w:r>
      <w:proofErr w:type="spellStart"/>
      <w:r w:rsidRPr="009841CF">
        <w:rPr>
          <w:sz w:val="28"/>
          <w:szCs w:val="28"/>
        </w:rPr>
        <w:t>көрсетеді</w:t>
      </w:r>
      <w:proofErr w:type="spellEnd"/>
      <w:r w:rsidRPr="009841CF">
        <w:rPr>
          <w:sz w:val="28"/>
          <w:szCs w:val="28"/>
        </w:rPr>
        <w:t xml:space="preserve">. </w:t>
      </w:r>
      <w:proofErr w:type="spellStart"/>
      <w:r w:rsidRPr="009841CF">
        <w:rPr>
          <w:sz w:val="28"/>
          <w:szCs w:val="28"/>
        </w:rPr>
        <w:t>Батлердің</w:t>
      </w:r>
      <w:proofErr w:type="spellEnd"/>
      <w:r w:rsidRPr="009841CF">
        <w:rPr>
          <w:sz w:val="28"/>
          <w:szCs w:val="28"/>
        </w:rPr>
        <w:t xml:space="preserve"> </w:t>
      </w:r>
      <w:proofErr w:type="spellStart"/>
      <w:r w:rsidRPr="009841CF">
        <w:rPr>
          <w:sz w:val="28"/>
          <w:szCs w:val="28"/>
        </w:rPr>
        <w:t>көзқарасы</w:t>
      </w:r>
      <w:proofErr w:type="spellEnd"/>
      <w:r w:rsidRPr="009841CF">
        <w:rPr>
          <w:sz w:val="28"/>
          <w:szCs w:val="28"/>
        </w:rPr>
        <w:t xml:space="preserve"> </w:t>
      </w:r>
      <w:proofErr w:type="spellStart"/>
      <w:r w:rsidRPr="009841CF">
        <w:rPr>
          <w:sz w:val="28"/>
          <w:szCs w:val="28"/>
        </w:rPr>
        <w:t>бойынша</w:t>
      </w:r>
      <w:proofErr w:type="spellEnd"/>
      <w:r w:rsidRPr="009841CF">
        <w:rPr>
          <w:sz w:val="28"/>
          <w:szCs w:val="28"/>
        </w:rPr>
        <w:t xml:space="preserve">, </w:t>
      </w:r>
      <w:proofErr w:type="spellStart"/>
      <w:r w:rsidRPr="009841CF">
        <w:rPr>
          <w:sz w:val="28"/>
          <w:szCs w:val="28"/>
        </w:rPr>
        <w:t>дестинацияны</w:t>
      </w:r>
      <w:proofErr w:type="spellEnd"/>
      <w:r w:rsidRPr="009841CF">
        <w:rPr>
          <w:sz w:val="28"/>
          <w:szCs w:val="28"/>
        </w:rPr>
        <w:t xml:space="preserve"> </w:t>
      </w:r>
      <w:proofErr w:type="spellStart"/>
      <w:r w:rsidRPr="009841CF">
        <w:rPr>
          <w:sz w:val="28"/>
          <w:szCs w:val="28"/>
        </w:rPr>
        <w:t>басқару</w:t>
      </w:r>
      <w:proofErr w:type="spellEnd"/>
      <w:r w:rsidRPr="009841CF">
        <w:rPr>
          <w:sz w:val="28"/>
          <w:szCs w:val="28"/>
        </w:rPr>
        <w:t xml:space="preserve"> тек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өнімді</w:t>
      </w:r>
      <w:proofErr w:type="spellEnd"/>
      <w:r w:rsidRPr="009841CF">
        <w:rPr>
          <w:sz w:val="28"/>
          <w:szCs w:val="28"/>
        </w:rPr>
        <w:t xml:space="preserve"> </w:t>
      </w:r>
      <w:proofErr w:type="spellStart"/>
      <w:r w:rsidRPr="009841CF">
        <w:rPr>
          <w:sz w:val="28"/>
          <w:szCs w:val="28"/>
        </w:rPr>
        <w:t>ілгерілету</w:t>
      </w:r>
      <w:proofErr w:type="spellEnd"/>
      <w:r w:rsidRPr="009841CF">
        <w:rPr>
          <w:sz w:val="28"/>
          <w:szCs w:val="28"/>
        </w:rPr>
        <w:t xml:space="preserve"> </w:t>
      </w:r>
      <w:proofErr w:type="spellStart"/>
      <w:r w:rsidRPr="009841CF">
        <w:rPr>
          <w:sz w:val="28"/>
          <w:szCs w:val="28"/>
        </w:rPr>
        <w:t>немесе</w:t>
      </w:r>
      <w:proofErr w:type="spellEnd"/>
      <w:r w:rsidRPr="009841CF">
        <w:rPr>
          <w:sz w:val="28"/>
          <w:szCs w:val="28"/>
        </w:rPr>
        <w:t xml:space="preserve"> </w:t>
      </w:r>
      <w:proofErr w:type="spellStart"/>
      <w:r w:rsidRPr="009841CF">
        <w:rPr>
          <w:sz w:val="28"/>
          <w:szCs w:val="28"/>
        </w:rPr>
        <w:t>инфрақұрылым</w:t>
      </w:r>
      <w:proofErr w:type="spellEnd"/>
      <w:r w:rsidRPr="009841CF">
        <w:rPr>
          <w:sz w:val="28"/>
          <w:szCs w:val="28"/>
        </w:rPr>
        <w:t xml:space="preserve"> </w:t>
      </w:r>
      <w:proofErr w:type="spellStart"/>
      <w:r w:rsidRPr="009841CF">
        <w:rPr>
          <w:sz w:val="28"/>
          <w:szCs w:val="28"/>
        </w:rPr>
        <w:t>салумен</w:t>
      </w:r>
      <w:proofErr w:type="spellEnd"/>
      <w:r w:rsidRPr="009841CF">
        <w:rPr>
          <w:sz w:val="28"/>
          <w:szCs w:val="28"/>
        </w:rPr>
        <w:t xml:space="preserve"> </w:t>
      </w:r>
      <w:proofErr w:type="spellStart"/>
      <w:r w:rsidRPr="009841CF">
        <w:rPr>
          <w:sz w:val="28"/>
          <w:szCs w:val="28"/>
        </w:rPr>
        <w:t>шектелмей</w:t>
      </w:r>
      <w:proofErr w:type="spellEnd"/>
      <w:r w:rsidRPr="009841CF">
        <w:rPr>
          <w:sz w:val="28"/>
          <w:szCs w:val="28"/>
        </w:rPr>
        <w:t xml:space="preserve">, </w:t>
      </w:r>
      <w:proofErr w:type="spellStart"/>
      <w:r w:rsidRPr="009841CF">
        <w:rPr>
          <w:sz w:val="28"/>
          <w:szCs w:val="28"/>
        </w:rPr>
        <w:t>табиғи</w:t>
      </w:r>
      <w:proofErr w:type="spellEnd"/>
      <w:r w:rsidRPr="009841CF">
        <w:rPr>
          <w:sz w:val="28"/>
          <w:szCs w:val="28"/>
        </w:rPr>
        <w:t xml:space="preserve"> </w:t>
      </w:r>
      <w:proofErr w:type="spellStart"/>
      <w:r w:rsidRPr="009841CF">
        <w:rPr>
          <w:sz w:val="28"/>
          <w:szCs w:val="28"/>
        </w:rPr>
        <w:t>және</w:t>
      </w:r>
      <w:proofErr w:type="spellEnd"/>
      <w:r w:rsidRPr="009841CF">
        <w:rPr>
          <w:sz w:val="28"/>
          <w:szCs w:val="28"/>
        </w:rPr>
        <w:t xml:space="preserve"> </w:t>
      </w:r>
      <w:proofErr w:type="spellStart"/>
      <w:r w:rsidRPr="009841CF">
        <w:rPr>
          <w:sz w:val="28"/>
          <w:szCs w:val="28"/>
        </w:rPr>
        <w:t>әлеуметтік</w:t>
      </w:r>
      <w:proofErr w:type="spellEnd"/>
      <w:r w:rsidRPr="009841CF">
        <w:rPr>
          <w:sz w:val="28"/>
          <w:szCs w:val="28"/>
        </w:rPr>
        <w:t xml:space="preserve"> </w:t>
      </w:r>
      <w:proofErr w:type="spellStart"/>
      <w:r w:rsidRPr="009841CF">
        <w:rPr>
          <w:sz w:val="28"/>
          <w:szCs w:val="28"/>
        </w:rPr>
        <w:t>жүйелердің</w:t>
      </w:r>
      <w:proofErr w:type="spellEnd"/>
      <w:r w:rsidRPr="009841CF">
        <w:rPr>
          <w:sz w:val="28"/>
          <w:szCs w:val="28"/>
        </w:rPr>
        <w:t xml:space="preserve"> </w:t>
      </w:r>
      <w:proofErr w:type="spellStart"/>
      <w:r w:rsidRPr="009841CF">
        <w:rPr>
          <w:sz w:val="28"/>
          <w:szCs w:val="28"/>
        </w:rPr>
        <w:t>шектеулерін</w:t>
      </w:r>
      <w:proofErr w:type="spellEnd"/>
      <w:r w:rsidRPr="009841CF">
        <w:rPr>
          <w:sz w:val="28"/>
          <w:szCs w:val="28"/>
        </w:rPr>
        <w:t xml:space="preserve"> </w:t>
      </w:r>
      <w:proofErr w:type="spellStart"/>
      <w:r w:rsidRPr="009841CF">
        <w:rPr>
          <w:sz w:val="28"/>
          <w:szCs w:val="28"/>
        </w:rPr>
        <w:t>ескеруге</w:t>
      </w:r>
      <w:proofErr w:type="spellEnd"/>
      <w:r w:rsidRPr="009841CF">
        <w:rPr>
          <w:sz w:val="28"/>
          <w:szCs w:val="28"/>
        </w:rPr>
        <w:t xml:space="preserve"> </w:t>
      </w:r>
      <w:proofErr w:type="spellStart"/>
      <w:r w:rsidRPr="009841CF">
        <w:rPr>
          <w:sz w:val="28"/>
          <w:szCs w:val="28"/>
        </w:rPr>
        <w:t>негізделуі</w:t>
      </w:r>
      <w:proofErr w:type="spellEnd"/>
      <w:r w:rsidRPr="009841CF">
        <w:rPr>
          <w:sz w:val="28"/>
          <w:szCs w:val="28"/>
        </w:rPr>
        <w:t xml:space="preserve"> </w:t>
      </w:r>
      <w:proofErr w:type="spellStart"/>
      <w:r w:rsidRPr="009841CF">
        <w:rPr>
          <w:sz w:val="28"/>
          <w:szCs w:val="28"/>
        </w:rPr>
        <w:t>тиіс</w:t>
      </w:r>
      <w:proofErr w:type="spellEnd"/>
      <w:r w:rsidRPr="009841CF">
        <w:rPr>
          <w:sz w:val="28"/>
          <w:szCs w:val="28"/>
        </w:rPr>
        <w:t xml:space="preserve">. Осы </w:t>
      </w:r>
      <w:proofErr w:type="spellStart"/>
      <w:r w:rsidRPr="009841CF">
        <w:rPr>
          <w:sz w:val="28"/>
          <w:szCs w:val="28"/>
        </w:rPr>
        <w:t>тұрғыда</w:t>
      </w:r>
      <w:proofErr w:type="spellEnd"/>
      <w:r w:rsidRPr="009841CF">
        <w:rPr>
          <w:sz w:val="28"/>
          <w:szCs w:val="28"/>
        </w:rPr>
        <w:t xml:space="preserve"> </w:t>
      </w:r>
      <w:proofErr w:type="spellStart"/>
      <w:r w:rsidRPr="009841CF">
        <w:rPr>
          <w:sz w:val="28"/>
          <w:szCs w:val="28"/>
        </w:rPr>
        <w:t>туристік</w:t>
      </w:r>
      <w:proofErr w:type="spellEnd"/>
      <w:r w:rsidRPr="009841CF">
        <w:rPr>
          <w:sz w:val="28"/>
          <w:szCs w:val="28"/>
        </w:rPr>
        <w:t xml:space="preserve"> </w:t>
      </w:r>
      <w:proofErr w:type="spellStart"/>
      <w:r w:rsidRPr="009841CF">
        <w:rPr>
          <w:sz w:val="28"/>
          <w:szCs w:val="28"/>
        </w:rPr>
        <w:t>дестинациялардың</w:t>
      </w:r>
      <w:proofErr w:type="spellEnd"/>
      <w:r w:rsidRPr="009841CF">
        <w:rPr>
          <w:sz w:val="28"/>
          <w:szCs w:val="28"/>
        </w:rPr>
        <w:t xml:space="preserve"> даму </w:t>
      </w:r>
      <w:proofErr w:type="spellStart"/>
      <w:r w:rsidRPr="009841CF">
        <w:rPr>
          <w:sz w:val="28"/>
          <w:szCs w:val="28"/>
        </w:rPr>
        <w:t>модельдері</w:t>
      </w:r>
      <w:proofErr w:type="spellEnd"/>
      <w:r w:rsidRPr="009841CF">
        <w:rPr>
          <w:sz w:val="28"/>
          <w:szCs w:val="28"/>
        </w:rPr>
        <w:t xml:space="preserve"> </w:t>
      </w:r>
      <w:proofErr w:type="spellStart"/>
      <w:r w:rsidRPr="009841CF">
        <w:rPr>
          <w:sz w:val="28"/>
          <w:szCs w:val="28"/>
        </w:rPr>
        <w:t>экологиялық</w:t>
      </w:r>
      <w:proofErr w:type="spellEnd"/>
      <w:r w:rsidRPr="009841CF">
        <w:rPr>
          <w:sz w:val="28"/>
          <w:szCs w:val="28"/>
        </w:rPr>
        <w:t xml:space="preserve"> </w:t>
      </w:r>
      <w:proofErr w:type="spellStart"/>
      <w:r w:rsidRPr="009841CF">
        <w:rPr>
          <w:sz w:val="28"/>
          <w:szCs w:val="28"/>
        </w:rPr>
        <w:t>менеджменттің</w:t>
      </w:r>
      <w:proofErr w:type="spellEnd"/>
      <w:r w:rsidRPr="009841CF">
        <w:rPr>
          <w:sz w:val="28"/>
          <w:szCs w:val="28"/>
        </w:rPr>
        <w:t xml:space="preserve"> </w:t>
      </w:r>
      <w:proofErr w:type="spellStart"/>
      <w:r w:rsidRPr="009841CF">
        <w:rPr>
          <w:sz w:val="28"/>
          <w:szCs w:val="28"/>
        </w:rPr>
        <w:t>әдіснамалық</w:t>
      </w:r>
      <w:proofErr w:type="spellEnd"/>
      <w:r w:rsidRPr="009841CF">
        <w:rPr>
          <w:sz w:val="28"/>
          <w:szCs w:val="28"/>
        </w:rPr>
        <w:t xml:space="preserve"> </w:t>
      </w:r>
      <w:proofErr w:type="spellStart"/>
      <w:r w:rsidRPr="009841CF">
        <w:rPr>
          <w:sz w:val="28"/>
          <w:szCs w:val="28"/>
        </w:rPr>
        <w:t>негізін</w:t>
      </w:r>
      <w:proofErr w:type="spellEnd"/>
      <w:r w:rsidRPr="009841CF">
        <w:rPr>
          <w:sz w:val="28"/>
          <w:szCs w:val="28"/>
        </w:rPr>
        <w:t xml:space="preserve"> </w:t>
      </w:r>
      <w:proofErr w:type="spellStart"/>
      <w:r w:rsidRPr="009841CF">
        <w:rPr>
          <w:sz w:val="28"/>
          <w:szCs w:val="28"/>
        </w:rPr>
        <w:t>құрайтын</w:t>
      </w:r>
      <w:proofErr w:type="spellEnd"/>
      <w:r w:rsidRPr="009841CF">
        <w:rPr>
          <w:sz w:val="28"/>
          <w:szCs w:val="28"/>
        </w:rPr>
        <w:t xml:space="preserve"> </w:t>
      </w:r>
      <w:proofErr w:type="spellStart"/>
      <w:r w:rsidRPr="009841CF">
        <w:rPr>
          <w:sz w:val="28"/>
          <w:szCs w:val="28"/>
        </w:rPr>
        <w:t>әмбебап</w:t>
      </w:r>
      <w:proofErr w:type="spellEnd"/>
      <w:r w:rsidRPr="009841CF">
        <w:rPr>
          <w:sz w:val="28"/>
          <w:szCs w:val="28"/>
        </w:rPr>
        <w:t xml:space="preserve"> </w:t>
      </w:r>
      <w:proofErr w:type="spellStart"/>
      <w:r w:rsidRPr="009841CF">
        <w:rPr>
          <w:sz w:val="28"/>
          <w:szCs w:val="28"/>
        </w:rPr>
        <w:t>құралға</w:t>
      </w:r>
      <w:proofErr w:type="spellEnd"/>
      <w:r w:rsidRPr="009841CF">
        <w:rPr>
          <w:sz w:val="28"/>
          <w:szCs w:val="28"/>
        </w:rPr>
        <w:t xml:space="preserve"> </w:t>
      </w:r>
      <w:proofErr w:type="spellStart"/>
      <w:r w:rsidRPr="009841CF">
        <w:rPr>
          <w:sz w:val="28"/>
          <w:szCs w:val="28"/>
        </w:rPr>
        <w:t>айналады</w:t>
      </w:r>
      <w:proofErr w:type="spellEnd"/>
      <w:r w:rsidRPr="009841CF">
        <w:rPr>
          <w:sz w:val="28"/>
          <w:szCs w:val="28"/>
        </w:rPr>
        <w:t>.</w:t>
      </w:r>
    </w:p>
    <w:p w14:paraId="4C88F895" w14:textId="11A7264C" w:rsidR="00F2358B" w:rsidRPr="00EF7928" w:rsidRDefault="00F2358B" w:rsidP="00C13277">
      <w:pPr>
        <w:ind w:firstLine="709"/>
        <w:contextualSpacing/>
        <w:jc w:val="both"/>
        <w:rPr>
          <w:sz w:val="28"/>
          <w:szCs w:val="28"/>
        </w:rPr>
      </w:pPr>
      <w:proofErr w:type="spellStart"/>
      <w:r w:rsidRPr="00EF7928">
        <w:rPr>
          <w:sz w:val="28"/>
          <w:szCs w:val="28"/>
        </w:rPr>
        <w:t>Қазақстан</w:t>
      </w:r>
      <w:proofErr w:type="spellEnd"/>
      <w:r w:rsidRPr="00EF7928">
        <w:rPr>
          <w:sz w:val="28"/>
          <w:szCs w:val="28"/>
        </w:rPr>
        <w:t xml:space="preserve"> </w:t>
      </w:r>
      <w:proofErr w:type="spellStart"/>
      <w:r w:rsidRPr="00EF7928">
        <w:rPr>
          <w:sz w:val="28"/>
          <w:szCs w:val="28"/>
        </w:rPr>
        <w:t>жағдайында</w:t>
      </w:r>
      <w:proofErr w:type="spellEnd"/>
      <w:r w:rsidRPr="00EF7928">
        <w:rPr>
          <w:sz w:val="28"/>
          <w:szCs w:val="28"/>
        </w:rPr>
        <w:t xml:space="preserve"> </w:t>
      </w:r>
      <w:proofErr w:type="spellStart"/>
      <w:r w:rsidRPr="00EF7928">
        <w:rPr>
          <w:sz w:val="28"/>
          <w:szCs w:val="28"/>
        </w:rPr>
        <w:t>мұндай</w:t>
      </w:r>
      <w:proofErr w:type="spellEnd"/>
      <w:r w:rsidRPr="00EF7928">
        <w:rPr>
          <w:sz w:val="28"/>
          <w:szCs w:val="28"/>
        </w:rPr>
        <w:t xml:space="preserve"> </w:t>
      </w:r>
      <w:proofErr w:type="spellStart"/>
      <w:r w:rsidRPr="00EF7928">
        <w:rPr>
          <w:sz w:val="28"/>
          <w:szCs w:val="28"/>
        </w:rPr>
        <w:t>модельдерді</w:t>
      </w:r>
      <w:proofErr w:type="spellEnd"/>
      <w:r w:rsidRPr="00EF7928">
        <w:rPr>
          <w:sz w:val="28"/>
          <w:szCs w:val="28"/>
        </w:rPr>
        <w:t xml:space="preserve"> </w:t>
      </w:r>
      <w:proofErr w:type="spellStart"/>
      <w:r w:rsidRPr="00EF7928">
        <w:rPr>
          <w:sz w:val="28"/>
          <w:szCs w:val="28"/>
        </w:rPr>
        <w:t>қолданудың</w:t>
      </w:r>
      <w:proofErr w:type="spellEnd"/>
      <w:r w:rsidRPr="00EF7928">
        <w:rPr>
          <w:sz w:val="28"/>
          <w:szCs w:val="28"/>
        </w:rPr>
        <w:t xml:space="preserve"> </w:t>
      </w:r>
      <w:proofErr w:type="spellStart"/>
      <w:r w:rsidRPr="00EF7928">
        <w:rPr>
          <w:sz w:val="28"/>
          <w:szCs w:val="28"/>
        </w:rPr>
        <w:t>өзектілігі</w:t>
      </w:r>
      <w:proofErr w:type="spellEnd"/>
      <w:r w:rsidRPr="00EF7928">
        <w:rPr>
          <w:sz w:val="28"/>
          <w:szCs w:val="28"/>
        </w:rPr>
        <w:t xml:space="preserve"> </w:t>
      </w:r>
      <w:proofErr w:type="spellStart"/>
      <w:r w:rsidRPr="00EF7928">
        <w:rPr>
          <w:sz w:val="28"/>
          <w:szCs w:val="28"/>
        </w:rPr>
        <w:t>артып</w:t>
      </w:r>
      <w:proofErr w:type="spellEnd"/>
      <w:r w:rsidRPr="00EF7928">
        <w:rPr>
          <w:sz w:val="28"/>
          <w:szCs w:val="28"/>
        </w:rPr>
        <w:t xml:space="preserve"> </w:t>
      </w:r>
      <w:proofErr w:type="spellStart"/>
      <w:r w:rsidRPr="00EF7928">
        <w:rPr>
          <w:sz w:val="28"/>
          <w:szCs w:val="28"/>
        </w:rPr>
        <w:t>отыр</w:t>
      </w:r>
      <w:proofErr w:type="spellEnd"/>
      <w:r w:rsidRPr="00EF7928">
        <w:rPr>
          <w:sz w:val="28"/>
          <w:szCs w:val="28"/>
        </w:rPr>
        <w:t xml:space="preserve">. Елде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дестинациялар</w:t>
      </w:r>
      <w:proofErr w:type="spellEnd"/>
      <w:r w:rsidRPr="00EF7928">
        <w:rPr>
          <w:sz w:val="28"/>
          <w:szCs w:val="28"/>
        </w:rPr>
        <w:t xml:space="preserve"> </w:t>
      </w:r>
      <w:proofErr w:type="spellStart"/>
      <w:r w:rsidRPr="00EF7928">
        <w:rPr>
          <w:sz w:val="28"/>
          <w:szCs w:val="28"/>
        </w:rPr>
        <w:t>қарқынды</w:t>
      </w:r>
      <w:proofErr w:type="spellEnd"/>
      <w:r w:rsidRPr="00EF7928">
        <w:rPr>
          <w:sz w:val="28"/>
          <w:szCs w:val="28"/>
        </w:rPr>
        <w:t xml:space="preserve"> </w:t>
      </w:r>
      <w:proofErr w:type="spellStart"/>
      <w:r w:rsidRPr="00EF7928">
        <w:rPr>
          <w:sz w:val="28"/>
          <w:szCs w:val="28"/>
        </w:rPr>
        <w:t>айқындалып</w:t>
      </w:r>
      <w:proofErr w:type="spellEnd"/>
      <w:r w:rsidRPr="00EF7928">
        <w:rPr>
          <w:sz w:val="28"/>
          <w:szCs w:val="28"/>
        </w:rPr>
        <w:t xml:space="preserve">, </w:t>
      </w:r>
      <w:proofErr w:type="spellStart"/>
      <w:r w:rsidRPr="00EF7928">
        <w:rPr>
          <w:sz w:val="28"/>
          <w:szCs w:val="28"/>
        </w:rPr>
        <w:t>инфрақұрылым</w:t>
      </w:r>
      <w:proofErr w:type="spellEnd"/>
      <w:r w:rsidRPr="00EF7928">
        <w:rPr>
          <w:sz w:val="28"/>
          <w:szCs w:val="28"/>
        </w:rPr>
        <w:t xml:space="preserve"> </w:t>
      </w:r>
      <w:proofErr w:type="spellStart"/>
      <w:r w:rsidRPr="00EF7928">
        <w:rPr>
          <w:sz w:val="28"/>
          <w:szCs w:val="28"/>
        </w:rPr>
        <w:t>дамып</w:t>
      </w:r>
      <w:proofErr w:type="spellEnd"/>
      <w:r w:rsidRPr="00EF7928">
        <w:rPr>
          <w:sz w:val="28"/>
          <w:szCs w:val="28"/>
        </w:rPr>
        <w:t xml:space="preserve"> </w:t>
      </w:r>
      <w:proofErr w:type="spellStart"/>
      <w:r w:rsidRPr="00EF7928">
        <w:rPr>
          <w:sz w:val="28"/>
          <w:szCs w:val="28"/>
        </w:rPr>
        <w:t>жатқанымен</w:t>
      </w:r>
      <w:proofErr w:type="spellEnd"/>
      <w:r w:rsidRPr="00EF7928">
        <w:rPr>
          <w:sz w:val="28"/>
          <w:szCs w:val="28"/>
        </w:rPr>
        <w:t xml:space="preserve">, </w:t>
      </w:r>
      <w:proofErr w:type="spellStart"/>
      <w:r w:rsidRPr="00EF7928">
        <w:rPr>
          <w:sz w:val="28"/>
          <w:szCs w:val="28"/>
        </w:rPr>
        <w:t>олардың</w:t>
      </w:r>
      <w:proofErr w:type="spellEnd"/>
      <w:r w:rsidRPr="00EF7928">
        <w:rPr>
          <w:sz w:val="28"/>
          <w:szCs w:val="28"/>
        </w:rPr>
        <w:t xml:space="preserve"> даму </w:t>
      </w:r>
      <w:proofErr w:type="spellStart"/>
      <w:r w:rsidRPr="00EF7928">
        <w:rPr>
          <w:sz w:val="28"/>
          <w:szCs w:val="28"/>
        </w:rPr>
        <w:t>қарқынын</w:t>
      </w:r>
      <w:proofErr w:type="spellEnd"/>
      <w:r w:rsidRPr="00EF7928">
        <w:rPr>
          <w:sz w:val="28"/>
          <w:szCs w:val="28"/>
        </w:rPr>
        <w:t xml:space="preserve">, </w:t>
      </w:r>
      <w:proofErr w:type="spellStart"/>
      <w:r w:rsidRPr="00EF7928">
        <w:rPr>
          <w:sz w:val="28"/>
          <w:szCs w:val="28"/>
        </w:rPr>
        <w:t>рекреациялық</w:t>
      </w:r>
      <w:proofErr w:type="spellEnd"/>
      <w:r w:rsidRPr="00EF7928">
        <w:rPr>
          <w:sz w:val="28"/>
          <w:szCs w:val="28"/>
        </w:rPr>
        <w:t xml:space="preserve"> </w:t>
      </w:r>
      <w:proofErr w:type="spellStart"/>
      <w:r w:rsidRPr="00EF7928">
        <w:rPr>
          <w:sz w:val="28"/>
          <w:szCs w:val="28"/>
        </w:rPr>
        <w:t>шектерін</w:t>
      </w:r>
      <w:proofErr w:type="spellEnd"/>
      <w:r w:rsidRPr="00EF7928">
        <w:rPr>
          <w:sz w:val="28"/>
          <w:szCs w:val="28"/>
        </w:rPr>
        <w:t xml:space="preserve">, </w:t>
      </w:r>
      <w:proofErr w:type="spellStart"/>
      <w:r w:rsidRPr="00EF7928">
        <w:rPr>
          <w:sz w:val="28"/>
          <w:szCs w:val="28"/>
        </w:rPr>
        <w:t>экологиялық</w:t>
      </w:r>
      <w:proofErr w:type="spellEnd"/>
      <w:r w:rsidRPr="00EF7928">
        <w:rPr>
          <w:sz w:val="28"/>
          <w:szCs w:val="28"/>
        </w:rPr>
        <w:t xml:space="preserve"> </w:t>
      </w:r>
      <w:proofErr w:type="spellStart"/>
      <w:r w:rsidRPr="00EF7928">
        <w:rPr>
          <w:sz w:val="28"/>
          <w:szCs w:val="28"/>
        </w:rPr>
        <w:t>тәуекелдерін</w:t>
      </w:r>
      <w:proofErr w:type="spellEnd"/>
      <w:r w:rsidRPr="00EF7928">
        <w:rPr>
          <w:sz w:val="28"/>
          <w:szCs w:val="28"/>
        </w:rPr>
        <w:t xml:space="preserve"> </w:t>
      </w:r>
      <w:proofErr w:type="spellStart"/>
      <w:r w:rsidRPr="00EF7928">
        <w:rPr>
          <w:sz w:val="28"/>
          <w:szCs w:val="28"/>
        </w:rPr>
        <w:t>жүйелі</w:t>
      </w:r>
      <w:proofErr w:type="spellEnd"/>
      <w:r w:rsidRPr="00EF7928">
        <w:rPr>
          <w:sz w:val="28"/>
          <w:szCs w:val="28"/>
        </w:rPr>
        <w:t xml:space="preserve"> </w:t>
      </w:r>
      <w:proofErr w:type="spellStart"/>
      <w:r w:rsidRPr="00EF7928">
        <w:rPr>
          <w:sz w:val="28"/>
          <w:szCs w:val="28"/>
        </w:rPr>
        <w:t>түрде</w:t>
      </w:r>
      <w:proofErr w:type="spellEnd"/>
      <w:r w:rsidRPr="00EF7928">
        <w:rPr>
          <w:sz w:val="28"/>
          <w:szCs w:val="28"/>
        </w:rPr>
        <w:t xml:space="preserve"> </w:t>
      </w:r>
      <w:proofErr w:type="spellStart"/>
      <w:r w:rsidRPr="00EF7928">
        <w:rPr>
          <w:sz w:val="28"/>
          <w:szCs w:val="28"/>
        </w:rPr>
        <w:t>бағалау</w:t>
      </w:r>
      <w:proofErr w:type="spellEnd"/>
      <w:r w:rsidRPr="00EF7928">
        <w:rPr>
          <w:sz w:val="28"/>
          <w:szCs w:val="28"/>
        </w:rPr>
        <w:t xml:space="preserve"> </w:t>
      </w:r>
      <w:proofErr w:type="spellStart"/>
      <w:r w:rsidRPr="00EF7928">
        <w:rPr>
          <w:sz w:val="28"/>
          <w:szCs w:val="28"/>
        </w:rPr>
        <w:t>тетіктері</w:t>
      </w:r>
      <w:proofErr w:type="spellEnd"/>
      <w:r w:rsidRPr="00EF7928">
        <w:rPr>
          <w:sz w:val="28"/>
          <w:szCs w:val="28"/>
        </w:rPr>
        <w:t xml:space="preserve"> </w:t>
      </w:r>
      <w:proofErr w:type="spellStart"/>
      <w:r w:rsidRPr="00EF7928">
        <w:rPr>
          <w:sz w:val="28"/>
          <w:szCs w:val="28"/>
        </w:rPr>
        <w:t>толық</w:t>
      </w:r>
      <w:proofErr w:type="spellEnd"/>
      <w:r w:rsidRPr="00EF7928">
        <w:rPr>
          <w:sz w:val="28"/>
          <w:szCs w:val="28"/>
        </w:rPr>
        <w:t xml:space="preserve"> </w:t>
      </w:r>
      <w:proofErr w:type="spellStart"/>
      <w:r w:rsidRPr="00EF7928">
        <w:rPr>
          <w:sz w:val="28"/>
          <w:szCs w:val="28"/>
        </w:rPr>
        <w:t>қалыптасып</w:t>
      </w:r>
      <w:proofErr w:type="spellEnd"/>
      <w:r w:rsidRPr="00EF7928">
        <w:rPr>
          <w:sz w:val="28"/>
          <w:szCs w:val="28"/>
        </w:rPr>
        <w:t xml:space="preserve"> </w:t>
      </w:r>
      <w:proofErr w:type="spellStart"/>
      <w:r w:rsidRPr="00EF7928">
        <w:rPr>
          <w:sz w:val="28"/>
          <w:szCs w:val="28"/>
        </w:rPr>
        <w:t>біткен</w:t>
      </w:r>
      <w:proofErr w:type="spellEnd"/>
      <w:r w:rsidRPr="00EF7928">
        <w:rPr>
          <w:sz w:val="28"/>
          <w:szCs w:val="28"/>
        </w:rPr>
        <w:t xml:space="preserve"> </w:t>
      </w:r>
      <w:proofErr w:type="spellStart"/>
      <w:r w:rsidRPr="00EF7928">
        <w:rPr>
          <w:sz w:val="28"/>
          <w:szCs w:val="28"/>
        </w:rPr>
        <w:t>жоқ</w:t>
      </w:r>
      <w:proofErr w:type="spellEnd"/>
      <w:r w:rsidRPr="00EF7928">
        <w:rPr>
          <w:sz w:val="28"/>
          <w:szCs w:val="28"/>
        </w:rPr>
        <w:t xml:space="preserve">. </w:t>
      </w:r>
      <w:proofErr w:type="spellStart"/>
      <w:r w:rsidRPr="00EF7928">
        <w:rPr>
          <w:sz w:val="28"/>
          <w:szCs w:val="28"/>
        </w:rPr>
        <w:t>Осыған</w:t>
      </w:r>
      <w:proofErr w:type="spellEnd"/>
      <w:r w:rsidRPr="00EF7928">
        <w:rPr>
          <w:sz w:val="28"/>
          <w:szCs w:val="28"/>
        </w:rPr>
        <w:t xml:space="preserve"> </w:t>
      </w:r>
      <w:proofErr w:type="spellStart"/>
      <w:r w:rsidRPr="00EF7928">
        <w:rPr>
          <w:sz w:val="28"/>
          <w:szCs w:val="28"/>
        </w:rPr>
        <w:t>байланысты</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дестинациялардың</w:t>
      </w:r>
      <w:proofErr w:type="spellEnd"/>
      <w:r w:rsidRPr="00EF7928">
        <w:rPr>
          <w:sz w:val="28"/>
          <w:szCs w:val="28"/>
        </w:rPr>
        <w:t xml:space="preserve"> даму </w:t>
      </w:r>
      <w:proofErr w:type="spellStart"/>
      <w:r w:rsidRPr="00EF7928">
        <w:rPr>
          <w:sz w:val="28"/>
          <w:szCs w:val="28"/>
        </w:rPr>
        <w:t>модельдері</w:t>
      </w:r>
      <w:proofErr w:type="spellEnd"/>
      <w:r w:rsidRPr="00EF7928">
        <w:rPr>
          <w:sz w:val="28"/>
          <w:szCs w:val="28"/>
        </w:rPr>
        <w:t xml:space="preserve"> </w:t>
      </w:r>
      <w:proofErr w:type="spellStart"/>
      <w:r w:rsidRPr="00EF7928">
        <w:rPr>
          <w:sz w:val="28"/>
          <w:szCs w:val="28"/>
        </w:rPr>
        <w:t>ұлттық</w:t>
      </w:r>
      <w:proofErr w:type="spellEnd"/>
      <w:r w:rsidRPr="00EF7928">
        <w:rPr>
          <w:sz w:val="28"/>
          <w:szCs w:val="28"/>
        </w:rPr>
        <w:t xml:space="preserve"> </w:t>
      </w:r>
      <w:proofErr w:type="spellStart"/>
      <w:r w:rsidRPr="00EF7928">
        <w:rPr>
          <w:sz w:val="28"/>
          <w:szCs w:val="28"/>
        </w:rPr>
        <w:t>деңгейде</w:t>
      </w:r>
      <w:proofErr w:type="spellEnd"/>
      <w:r w:rsidRPr="00EF7928">
        <w:rPr>
          <w:sz w:val="28"/>
          <w:szCs w:val="28"/>
        </w:rPr>
        <w:t xml:space="preserve"> </w:t>
      </w:r>
      <w:proofErr w:type="spellStart"/>
      <w:r w:rsidRPr="00EF7928">
        <w:rPr>
          <w:sz w:val="28"/>
          <w:szCs w:val="28"/>
        </w:rPr>
        <w:t>экологиялық</w:t>
      </w:r>
      <w:proofErr w:type="spellEnd"/>
      <w:r w:rsidRPr="00EF7928">
        <w:rPr>
          <w:sz w:val="28"/>
          <w:szCs w:val="28"/>
        </w:rPr>
        <w:t xml:space="preserve"> </w:t>
      </w:r>
      <w:proofErr w:type="spellStart"/>
      <w:r w:rsidRPr="00EF7928">
        <w:rPr>
          <w:sz w:val="28"/>
          <w:szCs w:val="28"/>
        </w:rPr>
        <w:t>менеджментті</w:t>
      </w:r>
      <w:proofErr w:type="spellEnd"/>
      <w:r w:rsidRPr="00EF7928">
        <w:rPr>
          <w:sz w:val="28"/>
          <w:szCs w:val="28"/>
        </w:rPr>
        <w:t xml:space="preserve"> </w:t>
      </w:r>
      <w:proofErr w:type="spellStart"/>
      <w:r w:rsidRPr="00EF7928">
        <w:rPr>
          <w:sz w:val="28"/>
          <w:szCs w:val="28"/>
        </w:rPr>
        <w:t>ғылыми</w:t>
      </w:r>
      <w:proofErr w:type="spellEnd"/>
      <w:r w:rsidRPr="00EF7928">
        <w:rPr>
          <w:sz w:val="28"/>
          <w:szCs w:val="28"/>
        </w:rPr>
        <w:t xml:space="preserve"> </w:t>
      </w:r>
      <w:proofErr w:type="spellStart"/>
      <w:r w:rsidRPr="00EF7928">
        <w:rPr>
          <w:sz w:val="28"/>
          <w:szCs w:val="28"/>
        </w:rPr>
        <w:t>тұрғыдан</w:t>
      </w:r>
      <w:proofErr w:type="spellEnd"/>
      <w:r w:rsidRPr="00EF7928">
        <w:rPr>
          <w:sz w:val="28"/>
          <w:szCs w:val="28"/>
        </w:rPr>
        <w:t xml:space="preserve"> </w:t>
      </w:r>
      <w:proofErr w:type="spellStart"/>
      <w:r w:rsidRPr="00EF7928">
        <w:rPr>
          <w:sz w:val="28"/>
          <w:szCs w:val="28"/>
        </w:rPr>
        <w:t>негіздеуге</w:t>
      </w:r>
      <w:proofErr w:type="spellEnd"/>
      <w:r w:rsidRPr="00EF7928">
        <w:rPr>
          <w:sz w:val="28"/>
          <w:szCs w:val="28"/>
        </w:rPr>
        <w:t xml:space="preserve">, </w:t>
      </w:r>
      <w:proofErr w:type="spellStart"/>
      <w:r w:rsidRPr="00EF7928">
        <w:rPr>
          <w:sz w:val="28"/>
          <w:szCs w:val="28"/>
        </w:rPr>
        <w:t>рекреациялық</w:t>
      </w:r>
      <w:proofErr w:type="spellEnd"/>
      <w:r w:rsidRPr="00EF7928">
        <w:rPr>
          <w:sz w:val="28"/>
          <w:szCs w:val="28"/>
        </w:rPr>
        <w:t xml:space="preserve"> </w:t>
      </w:r>
      <w:proofErr w:type="spellStart"/>
      <w:r w:rsidRPr="00EF7928">
        <w:rPr>
          <w:sz w:val="28"/>
          <w:szCs w:val="28"/>
        </w:rPr>
        <w:t>сыйымдылықты</w:t>
      </w:r>
      <w:proofErr w:type="spellEnd"/>
      <w:r w:rsidRPr="00EF7928">
        <w:rPr>
          <w:sz w:val="28"/>
          <w:szCs w:val="28"/>
        </w:rPr>
        <w:t xml:space="preserve"> </w:t>
      </w:r>
      <w:proofErr w:type="spellStart"/>
      <w:r w:rsidRPr="00EF7928">
        <w:rPr>
          <w:sz w:val="28"/>
          <w:szCs w:val="28"/>
        </w:rPr>
        <w:t>өлшеуге</w:t>
      </w:r>
      <w:proofErr w:type="spellEnd"/>
      <w:r w:rsidRPr="00EF7928">
        <w:rPr>
          <w:sz w:val="28"/>
          <w:szCs w:val="28"/>
        </w:rPr>
        <w:t xml:space="preserve">, </w:t>
      </w: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ағымдарды</w:t>
      </w:r>
      <w:proofErr w:type="spellEnd"/>
      <w:r w:rsidRPr="00EF7928">
        <w:rPr>
          <w:sz w:val="28"/>
          <w:szCs w:val="28"/>
        </w:rPr>
        <w:t xml:space="preserve"> </w:t>
      </w:r>
      <w:proofErr w:type="spellStart"/>
      <w:r w:rsidRPr="00EF7928">
        <w:rPr>
          <w:sz w:val="28"/>
          <w:szCs w:val="28"/>
        </w:rPr>
        <w:t>кеңістіктік</w:t>
      </w:r>
      <w:proofErr w:type="spellEnd"/>
      <w:r w:rsidRPr="00EF7928">
        <w:rPr>
          <w:sz w:val="28"/>
          <w:szCs w:val="28"/>
        </w:rPr>
        <w:t xml:space="preserve"> </w:t>
      </w:r>
      <w:proofErr w:type="spellStart"/>
      <w:r w:rsidRPr="00EF7928">
        <w:rPr>
          <w:sz w:val="28"/>
          <w:szCs w:val="28"/>
        </w:rPr>
        <w:t>және</w:t>
      </w:r>
      <w:proofErr w:type="spellEnd"/>
      <w:r w:rsidRPr="00EF7928">
        <w:rPr>
          <w:sz w:val="28"/>
          <w:szCs w:val="28"/>
        </w:rPr>
        <w:t xml:space="preserve"> </w:t>
      </w:r>
      <w:proofErr w:type="spellStart"/>
      <w:r w:rsidRPr="00EF7928">
        <w:rPr>
          <w:sz w:val="28"/>
          <w:szCs w:val="28"/>
        </w:rPr>
        <w:t>маусымдық</w:t>
      </w:r>
      <w:proofErr w:type="spellEnd"/>
      <w:r w:rsidRPr="00EF7928">
        <w:rPr>
          <w:sz w:val="28"/>
          <w:szCs w:val="28"/>
        </w:rPr>
        <w:t xml:space="preserve"> </w:t>
      </w:r>
      <w:proofErr w:type="spellStart"/>
      <w:r w:rsidRPr="00EF7928">
        <w:rPr>
          <w:sz w:val="28"/>
          <w:szCs w:val="28"/>
        </w:rPr>
        <w:t>қайта</w:t>
      </w:r>
      <w:proofErr w:type="spellEnd"/>
      <w:r w:rsidRPr="00EF7928">
        <w:rPr>
          <w:sz w:val="28"/>
          <w:szCs w:val="28"/>
        </w:rPr>
        <w:t xml:space="preserve"> </w:t>
      </w:r>
      <w:proofErr w:type="spellStart"/>
      <w:r w:rsidRPr="00EF7928">
        <w:rPr>
          <w:sz w:val="28"/>
          <w:szCs w:val="28"/>
        </w:rPr>
        <w:t>бөлуді</w:t>
      </w:r>
      <w:proofErr w:type="spellEnd"/>
      <w:r w:rsidRPr="00EF7928">
        <w:rPr>
          <w:sz w:val="28"/>
          <w:szCs w:val="28"/>
        </w:rPr>
        <w:t xml:space="preserve"> </w:t>
      </w:r>
      <w:proofErr w:type="spellStart"/>
      <w:r w:rsidRPr="00EF7928">
        <w:rPr>
          <w:sz w:val="28"/>
          <w:szCs w:val="28"/>
        </w:rPr>
        <w:t>жоспарлауға</w:t>
      </w:r>
      <w:proofErr w:type="spellEnd"/>
      <w:r w:rsidRPr="00EF7928">
        <w:rPr>
          <w:sz w:val="28"/>
          <w:szCs w:val="28"/>
        </w:rPr>
        <w:t xml:space="preserve">, </w:t>
      </w:r>
      <w:proofErr w:type="spellStart"/>
      <w:r w:rsidRPr="00EF7928">
        <w:rPr>
          <w:sz w:val="28"/>
          <w:szCs w:val="28"/>
        </w:rPr>
        <w:t>сондай-ақ</w:t>
      </w:r>
      <w:proofErr w:type="spellEnd"/>
      <w:r w:rsidRPr="00EF7928">
        <w:rPr>
          <w:sz w:val="28"/>
          <w:szCs w:val="28"/>
        </w:rPr>
        <w:t xml:space="preserve"> </w:t>
      </w:r>
      <w:proofErr w:type="spellStart"/>
      <w:r w:rsidRPr="00EF7928">
        <w:rPr>
          <w:sz w:val="28"/>
          <w:szCs w:val="28"/>
        </w:rPr>
        <w:t>жергілікті</w:t>
      </w:r>
      <w:proofErr w:type="spellEnd"/>
      <w:r w:rsidRPr="00EF7928">
        <w:rPr>
          <w:sz w:val="28"/>
          <w:szCs w:val="28"/>
        </w:rPr>
        <w:t xml:space="preserve"> </w:t>
      </w:r>
      <w:proofErr w:type="spellStart"/>
      <w:r w:rsidRPr="00EF7928">
        <w:rPr>
          <w:sz w:val="28"/>
          <w:szCs w:val="28"/>
        </w:rPr>
        <w:t>қоғамды</w:t>
      </w:r>
      <w:proofErr w:type="spellEnd"/>
      <w:r w:rsidRPr="00EF7928">
        <w:rPr>
          <w:sz w:val="28"/>
          <w:szCs w:val="28"/>
        </w:rPr>
        <w:t xml:space="preserve"> </w:t>
      </w:r>
      <w:proofErr w:type="spellStart"/>
      <w:r w:rsidRPr="00EF7928">
        <w:rPr>
          <w:sz w:val="28"/>
          <w:szCs w:val="28"/>
        </w:rPr>
        <w:t>басқару</w:t>
      </w:r>
      <w:proofErr w:type="spellEnd"/>
      <w:r w:rsidRPr="00EF7928">
        <w:rPr>
          <w:sz w:val="28"/>
          <w:szCs w:val="28"/>
        </w:rPr>
        <w:t xml:space="preserve"> </w:t>
      </w:r>
      <w:proofErr w:type="spellStart"/>
      <w:r w:rsidRPr="00EF7928">
        <w:rPr>
          <w:sz w:val="28"/>
          <w:szCs w:val="28"/>
        </w:rPr>
        <w:t>үдерістеріне</w:t>
      </w:r>
      <w:proofErr w:type="spellEnd"/>
      <w:r w:rsidRPr="00EF7928">
        <w:rPr>
          <w:sz w:val="28"/>
          <w:szCs w:val="28"/>
        </w:rPr>
        <w:t xml:space="preserve"> </w:t>
      </w:r>
      <w:proofErr w:type="spellStart"/>
      <w:r w:rsidRPr="00EF7928">
        <w:rPr>
          <w:sz w:val="28"/>
          <w:szCs w:val="28"/>
        </w:rPr>
        <w:t>белсенді</w:t>
      </w:r>
      <w:proofErr w:type="spellEnd"/>
      <w:r w:rsidRPr="00EF7928">
        <w:rPr>
          <w:sz w:val="28"/>
          <w:szCs w:val="28"/>
        </w:rPr>
        <w:t xml:space="preserve"> </w:t>
      </w:r>
      <w:proofErr w:type="spellStart"/>
      <w:r w:rsidRPr="00EF7928">
        <w:rPr>
          <w:sz w:val="28"/>
          <w:szCs w:val="28"/>
        </w:rPr>
        <w:t>тартуға</w:t>
      </w:r>
      <w:proofErr w:type="spellEnd"/>
      <w:r w:rsidRPr="00EF7928">
        <w:rPr>
          <w:sz w:val="28"/>
          <w:szCs w:val="28"/>
        </w:rPr>
        <w:t xml:space="preserve"> </w:t>
      </w:r>
      <w:proofErr w:type="spellStart"/>
      <w:r w:rsidRPr="00EF7928">
        <w:rPr>
          <w:sz w:val="28"/>
          <w:szCs w:val="28"/>
        </w:rPr>
        <w:t>әдістемелік</w:t>
      </w:r>
      <w:proofErr w:type="spellEnd"/>
      <w:r w:rsidRPr="00EF7928">
        <w:rPr>
          <w:sz w:val="28"/>
          <w:szCs w:val="28"/>
        </w:rPr>
        <w:t xml:space="preserve"> база </w:t>
      </w:r>
      <w:proofErr w:type="spellStart"/>
      <w:r w:rsidRPr="00EF7928">
        <w:rPr>
          <w:sz w:val="28"/>
          <w:szCs w:val="28"/>
        </w:rPr>
        <w:t>ұсынады</w:t>
      </w:r>
      <w:proofErr w:type="spellEnd"/>
      <w:r w:rsidRPr="00EF7928">
        <w:rPr>
          <w:sz w:val="28"/>
          <w:szCs w:val="28"/>
        </w:rPr>
        <w:t>.</w:t>
      </w:r>
    </w:p>
    <w:p w14:paraId="6E9CA39E" w14:textId="67F7F45B" w:rsidR="00F2358B" w:rsidRPr="00066204" w:rsidRDefault="00F2358B" w:rsidP="009D1CD9">
      <w:pPr>
        <w:ind w:firstLine="709"/>
        <w:contextualSpacing/>
        <w:jc w:val="both"/>
        <w:rPr>
          <w:sz w:val="28"/>
          <w:szCs w:val="28"/>
          <w:lang w:val="kk-KZ"/>
        </w:rPr>
      </w:pPr>
      <w:proofErr w:type="spellStart"/>
      <w:r w:rsidRPr="00EF7928">
        <w:rPr>
          <w:sz w:val="28"/>
          <w:szCs w:val="28"/>
        </w:rPr>
        <w:t>Туристік</w:t>
      </w:r>
      <w:proofErr w:type="spellEnd"/>
      <w:r w:rsidRPr="00EF7928">
        <w:rPr>
          <w:sz w:val="28"/>
          <w:szCs w:val="28"/>
        </w:rPr>
        <w:t xml:space="preserve"> </w:t>
      </w:r>
      <w:proofErr w:type="spellStart"/>
      <w:r w:rsidRPr="00EF7928">
        <w:rPr>
          <w:sz w:val="28"/>
          <w:szCs w:val="28"/>
        </w:rPr>
        <w:t>дестинациялардың</w:t>
      </w:r>
      <w:proofErr w:type="spellEnd"/>
      <w:r w:rsidRPr="00EF7928">
        <w:rPr>
          <w:sz w:val="28"/>
          <w:szCs w:val="28"/>
        </w:rPr>
        <w:t xml:space="preserve"> </w:t>
      </w:r>
      <w:proofErr w:type="spellStart"/>
      <w:r w:rsidRPr="00EF7928">
        <w:rPr>
          <w:sz w:val="28"/>
          <w:szCs w:val="28"/>
        </w:rPr>
        <w:t>өмірлік</w:t>
      </w:r>
      <w:proofErr w:type="spellEnd"/>
      <w:r w:rsidRPr="00EF7928">
        <w:rPr>
          <w:sz w:val="28"/>
          <w:szCs w:val="28"/>
        </w:rPr>
        <w:t xml:space="preserve"> цикл </w:t>
      </w:r>
      <w:proofErr w:type="spellStart"/>
      <w:r w:rsidRPr="00EF7928">
        <w:rPr>
          <w:sz w:val="28"/>
          <w:szCs w:val="28"/>
        </w:rPr>
        <w:t>теориясының</w:t>
      </w:r>
      <w:proofErr w:type="spellEnd"/>
      <w:r w:rsidRPr="00EF7928">
        <w:rPr>
          <w:sz w:val="28"/>
          <w:szCs w:val="28"/>
        </w:rPr>
        <w:t xml:space="preserve"> </w:t>
      </w:r>
      <w:proofErr w:type="spellStart"/>
      <w:r w:rsidRPr="00EF7928">
        <w:rPr>
          <w:sz w:val="28"/>
          <w:szCs w:val="28"/>
        </w:rPr>
        <w:t>қалыптасуына</w:t>
      </w:r>
      <w:proofErr w:type="spellEnd"/>
      <w:r w:rsidRPr="00EF7928">
        <w:rPr>
          <w:sz w:val="28"/>
          <w:szCs w:val="28"/>
        </w:rPr>
        <w:t xml:space="preserve"> </w:t>
      </w:r>
      <w:proofErr w:type="spellStart"/>
      <w:r w:rsidRPr="00EF7928">
        <w:rPr>
          <w:sz w:val="28"/>
          <w:szCs w:val="28"/>
        </w:rPr>
        <w:t>түрткі</w:t>
      </w:r>
      <w:proofErr w:type="spellEnd"/>
      <w:r w:rsidRPr="00EF7928">
        <w:rPr>
          <w:sz w:val="28"/>
          <w:szCs w:val="28"/>
        </w:rPr>
        <w:t xml:space="preserve"> </w:t>
      </w:r>
      <w:proofErr w:type="spellStart"/>
      <w:r w:rsidRPr="00EF7928">
        <w:rPr>
          <w:sz w:val="28"/>
          <w:szCs w:val="28"/>
        </w:rPr>
        <w:t>болған</w:t>
      </w:r>
      <w:proofErr w:type="spellEnd"/>
      <w:r w:rsidRPr="00EF7928">
        <w:rPr>
          <w:sz w:val="28"/>
          <w:szCs w:val="28"/>
        </w:rPr>
        <w:t xml:space="preserve"> </w:t>
      </w:r>
      <w:proofErr w:type="spellStart"/>
      <w:r w:rsidRPr="00EF7928">
        <w:rPr>
          <w:sz w:val="28"/>
          <w:szCs w:val="28"/>
        </w:rPr>
        <w:t>негізгі</w:t>
      </w:r>
      <w:proofErr w:type="spellEnd"/>
      <w:r w:rsidRPr="00EF7928">
        <w:rPr>
          <w:sz w:val="28"/>
          <w:szCs w:val="28"/>
        </w:rPr>
        <w:t xml:space="preserve"> </w:t>
      </w:r>
      <w:proofErr w:type="spellStart"/>
      <w:r w:rsidRPr="00EF7928">
        <w:rPr>
          <w:sz w:val="28"/>
          <w:szCs w:val="28"/>
        </w:rPr>
        <w:t>жұмыстардың</w:t>
      </w:r>
      <w:proofErr w:type="spellEnd"/>
      <w:r w:rsidRPr="00EF7928">
        <w:rPr>
          <w:sz w:val="28"/>
          <w:szCs w:val="28"/>
        </w:rPr>
        <w:t xml:space="preserve"> </w:t>
      </w:r>
      <w:proofErr w:type="spellStart"/>
      <w:r w:rsidRPr="00EF7928">
        <w:rPr>
          <w:sz w:val="28"/>
          <w:szCs w:val="28"/>
        </w:rPr>
        <w:t>бірі</w:t>
      </w:r>
      <w:proofErr w:type="spellEnd"/>
      <w:r w:rsidRPr="00EF7928">
        <w:rPr>
          <w:sz w:val="28"/>
          <w:szCs w:val="28"/>
        </w:rPr>
        <w:t xml:space="preserve"> – Ричард </w:t>
      </w:r>
      <w:proofErr w:type="spellStart"/>
      <w:r w:rsidRPr="00EF7928">
        <w:rPr>
          <w:sz w:val="28"/>
          <w:szCs w:val="28"/>
        </w:rPr>
        <w:t>Батлердің</w:t>
      </w:r>
      <w:proofErr w:type="spellEnd"/>
      <w:r w:rsidRPr="00EF7928">
        <w:rPr>
          <w:sz w:val="28"/>
          <w:szCs w:val="28"/>
        </w:rPr>
        <w:t xml:space="preserve"> </w:t>
      </w:r>
      <w:proofErr w:type="spellStart"/>
      <w:r w:rsidRPr="00EF7928">
        <w:rPr>
          <w:sz w:val="28"/>
          <w:szCs w:val="28"/>
        </w:rPr>
        <w:t>классикалық</w:t>
      </w:r>
      <w:proofErr w:type="spellEnd"/>
      <w:r w:rsidRPr="00EF7928">
        <w:rPr>
          <w:sz w:val="28"/>
          <w:szCs w:val="28"/>
        </w:rPr>
        <w:t xml:space="preserve"> </w:t>
      </w:r>
      <w:proofErr w:type="spellStart"/>
      <w:r w:rsidRPr="00EF7928">
        <w:rPr>
          <w:sz w:val="28"/>
          <w:szCs w:val="28"/>
        </w:rPr>
        <w:t>еңбегі</w:t>
      </w:r>
      <w:proofErr w:type="spellEnd"/>
      <w:r w:rsidRPr="00EF7928">
        <w:rPr>
          <w:sz w:val="28"/>
          <w:szCs w:val="28"/>
        </w:rPr>
        <w:t xml:space="preserve">. Осы </w:t>
      </w:r>
      <w:proofErr w:type="spellStart"/>
      <w:r w:rsidRPr="00EF7928">
        <w:rPr>
          <w:sz w:val="28"/>
          <w:szCs w:val="28"/>
        </w:rPr>
        <w:t>зерттеу</w:t>
      </w:r>
      <w:proofErr w:type="spellEnd"/>
      <w:r w:rsidRPr="00EF7928">
        <w:rPr>
          <w:sz w:val="28"/>
          <w:szCs w:val="28"/>
        </w:rPr>
        <w:t xml:space="preserve"> </w:t>
      </w:r>
      <w:proofErr w:type="spellStart"/>
      <w:r w:rsidRPr="00EF7928">
        <w:rPr>
          <w:sz w:val="28"/>
          <w:szCs w:val="28"/>
        </w:rPr>
        <w:t>негізінде</w:t>
      </w:r>
      <w:proofErr w:type="spellEnd"/>
      <w:r w:rsidRPr="00EF7928">
        <w:rPr>
          <w:sz w:val="28"/>
          <w:szCs w:val="28"/>
        </w:rPr>
        <w:t xml:space="preserve"> </w:t>
      </w:r>
      <w:proofErr w:type="spellStart"/>
      <w:r w:rsidRPr="00EF7928">
        <w:rPr>
          <w:sz w:val="28"/>
          <w:szCs w:val="28"/>
        </w:rPr>
        <w:t>кейінгі</w:t>
      </w:r>
      <w:proofErr w:type="spellEnd"/>
      <w:r w:rsidRPr="00EF7928">
        <w:rPr>
          <w:sz w:val="28"/>
          <w:szCs w:val="28"/>
        </w:rPr>
        <w:t xml:space="preserve"> </w:t>
      </w:r>
      <w:proofErr w:type="spellStart"/>
      <w:r w:rsidRPr="00EF7928">
        <w:rPr>
          <w:sz w:val="28"/>
          <w:szCs w:val="28"/>
        </w:rPr>
        <w:t>авторлар</w:t>
      </w:r>
      <w:proofErr w:type="spellEnd"/>
      <w:r w:rsidRPr="00EF7928">
        <w:rPr>
          <w:sz w:val="28"/>
          <w:szCs w:val="28"/>
        </w:rPr>
        <w:t xml:space="preserve"> </w:t>
      </w:r>
      <w:proofErr w:type="spellStart"/>
      <w:r w:rsidRPr="00EF7928">
        <w:rPr>
          <w:sz w:val="28"/>
          <w:szCs w:val="28"/>
        </w:rPr>
        <w:t>дестинацияның</w:t>
      </w:r>
      <w:proofErr w:type="spellEnd"/>
      <w:r w:rsidRPr="00EF7928">
        <w:rPr>
          <w:sz w:val="28"/>
          <w:szCs w:val="28"/>
        </w:rPr>
        <w:t xml:space="preserve"> </w:t>
      </w:r>
      <w:proofErr w:type="spellStart"/>
      <w:r w:rsidRPr="00EF7928">
        <w:rPr>
          <w:sz w:val="28"/>
          <w:szCs w:val="28"/>
        </w:rPr>
        <w:t>рекреациялық</w:t>
      </w:r>
      <w:proofErr w:type="spellEnd"/>
      <w:r w:rsidRPr="00EF7928">
        <w:rPr>
          <w:sz w:val="28"/>
          <w:szCs w:val="28"/>
        </w:rPr>
        <w:t xml:space="preserve"> </w:t>
      </w:r>
      <w:proofErr w:type="spellStart"/>
      <w:r w:rsidRPr="00EF7928">
        <w:rPr>
          <w:sz w:val="28"/>
          <w:szCs w:val="28"/>
        </w:rPr>
        <w:t>сыйымдылығын</w:t>
      </w:r>
      <w:proofErr w:type="spellEnd"/>
      <w:r w:rsidRPr="00EF7928">
        <w:rPr>
          <w:sz w:val="28"/>
          <w:szCs w:val="28"/>
        </w:rPr>
        <w:t xml:space="preserve">, даму </w:t>
      </w:r>
      <w:proofErr w:type="spellStart"/>
      <w:r w:rsidRPr="00EF7928">
        <w:rPr>
          <w:sz w:val="28"/>
          <w:szCs w:val="28"/>
        </w:rPr>
        <w:t>фазаларына</w:t>
      </w:r>
      <w:proofErr w:type="spellEnd"/>
      <w:r w:rsidRPr="00EF7928">
        <w:rPr>
          <w:sz w:val="28"/>
          <w:szCs w:val="28"/>
        </w:rPr>
        <w:t xml:space="preserve"> </w:t>
      </w:r>
      <w:proofErr w:type="spellStart"/>
      <w:r w:rsidRPr="00EF7928">
        <w:rPr>
          <w:sz w:val="28"/>
          <w:szCs w:val="28"/>
        </w:rPr>
        <w:t>сәйкес</w:t>
      </w:r>
      <w:proofErr w:type="spellEnd"/>
      <w:r w:rsidRPr="00EF7928">
        <w:rPr>
          <w:sz w:val="28"/>
          <w:szCs w:val="28"/>
        </w:rPr>
        <w:t xml:space="preserve"> </w:t>
      </w:r>
      <w:proofErr w:type="spellStart"/>
      <w:r w:rsidRPr="00EF7928">
        <w:rPr>
          <w:sz w:val="28"/>
          <w:szCs w:val="28"/>
        </w:rPr>
        <w:t>жүктеме</w:t>
      </w:r>
      <w:proofErr w:type="spellEnd"/>
      <w:r w:rsidRPr="00EF7928">
        <w:rPr>
          <w:sz w:val="28"/>
          <w:szCs w:val="28"/>
        </w:rPr>
        <w:t xml:space="preserve"> </w:t>
      </w:r>
      <w:proofErr w:type="spellStart"/>
      <w:r w:rsidRPr="00EF7928">
        <w:rPr>
          <w:sz w:val="28"/>
          <w:szCs w:val="28"/>
        </w:rPr>
        <w:t>деңгейін</w:t>
      </w:r>
      <w:proofErr w:type="spellEnd"/>
      <w:r w:rsidRPr="00EF7928">
        <w:rPr>
          <w:sz w:val="28"/>
          <w:szCs w:val="28"/>
        </w:rPr>
        <w:t xml:space="preserve">, </w:t>
      </w:r>
      <w:proofErr w:type="spellStart"/>
      <w:r w:rsidRPr="00EF7928">
        <w:rPr>
          <w:sz w:val="28"/>
          <w:szCs w:val="28"/>
        </w:rPr>
        <w:t>туризмнің</w:t>
      </w:r>
      <w:proofErr w:type="spellEnd"/>
      <w:r w:rsidRPr="00EF7928">
        <w:rPr>
          <w:sz w:val="28"/>
          <w:szCs w:val="28"/>
        </w:rPr>
        <w:t xml:space="preserve"> </w:t>
      </w:r>
      <w:proofErr w:type="spellStart"/>
      <w:r w:rsidRPr="00EF7928">
        <w:rPr>
          <w:sz w:val="28"/>
          <w:szCs w:val="28"/>
        </w:rPr>
        <w:t>өңірлік</w:t>
      </w:r>
      <w:proofErr w:type="spellEnd"/>
      <w:r w:rsidRPr="00EF7928">
        <w:rPr>
          <w:sz w:val="28"/>
          <w:szCs w:val="28"/>
        </w:rPr>
        <w:t xml:space="preserve"> </w:t>
      </w:r>
      <w:proofErr w:type="spellStart"/>
      <w:r w:rsidRPr="00EF7928">
        <w:rPr>
          <w:sz w:val="28"/>
          <w:szCs w:val="28"/>
        </w:rPr>
        <w:t>дамудағы</w:t>
      </w:r>
      <w:proofErr w:type="spellEnd"/>
      <w:r w:rsidRPr="00EF7928">
        <w:rPr>
          <w:sz w:val="28"/>
          <w:szCs w:val="28"/>
        </w:rPr>
        <w:t xml:space="preserve"> </w:t>
      </w:r>
      <w:proofErr w:type="spellStart"/>
      <w:r w:rsidRPr="00EF7928">
        <w:rPr>
          <w:sz w:val="28"/>
          <w:szCs w:val="28"/>
        </w:rPr>
        <w:t>рөлін</w:t>
      </w:r>
      <w:proofErr w:type="spellEnd"/>
      <w:r w:rsidRPr="00EF7928">
        <w:rPr>
          <w:sz w:val="28"/>
          <w:szCs w:val="28"/>
        </w:rPr>
        <w:t xml:space="preserve"> </w:t>
      </w:r>
      <w:proofErr w:type="spellStart"/>
      <w:r w:rsidRPr="00EF7928">
        <w:rPr>
          <w:sz w:val="28"/>
          <w:szCs w:val="28"/>
        </w:rPr>
        <w:t>бағалауға</w:t>
      </w:r>
      <w:proofErr w:type="spellEnd"/>
      <w:r w:rsidRPr="00EF7928">
        <w:rPr>
          <w:sz w:val="28"/>
          <w:szCs w:val="28"/>
        </w:rPr>
        <w:t xml:space="preserve"> </w:t>
      </w:r>
      <w:proofErr w:type="spellStart"/>
      <w:r w:rsidRPr="00EF7928">
        <w:rPr>
          <w:sz w:val="28"/>
          <w:szCs w:val="28"/>
        </w:rPr>
        <w:t>бағытталған</w:t>
      </w:r>
      <w:proofErr w:type="spellEnd"/>
      <w:r w:rsidRPr="00EF7928">
        <w:rPr>
          <w:sz w:val="28"/>
          <w:szCs w:val="28"/>
        </w:rPr>
        <w:t xml:space="preserve"> </w:t>
      </w:r>
      <w:proofErr w:type="spellStart"/>
      <w:r w:rsidRPr="00EF7928">
        <w:rPr>
          <w:sz w:val="28"/>
          <w:szCs w:val="28"/>
        </w:rPr>
        <w:t>түрлі</w:t>
      </w:r>
      <w:proofErr w:type="spellEnd"/>
      <w:r w:rsidRPr="00EF7928">
        <w:rPr>
          <w:sz w:val="28"/>
          <w:szCs w:val="28"/>
        </w:rPr>
        <w:t xml:space="preserve"> </w:t>
      </w:r>
      <w:proofErr w:type="spellStart"/>
      <w:r w:rsidRPr="00EF7928">
        <w:rPr>
          <w:sz w:val="28"/>
          <w:szCs w:val="28"/>
        </w:rPr>
        <w:t>модельдер</w:t>
      </w:r>
      <w:proofErr w:type="spellEnd"/>
      <w:r w:rsidRPr="00EF7928">
        <w:rPr>
          <w:sz w:val="28"/>
          <w:szCs w:val="28"/>
        </w:rPr>
        <w:t xml:space="preserve"> мен </w:t>
      </w:r>
      <w:proofErr w:type="spellStart"/>
      <w:r w:rsidRPr="00EF7928">
        <w:rPr>
          <w:sz w:val="28"/>
          <w:szCs w:val="28"/>
        </w:rPr>
        <w:t>әдістемелер</w:t>
      </w:r>
      <w:proofErr w:type="spellEnd"/>
      <w:r w:rsidRPr="00EF7928">
        <w:rPr>
          <w:sz w:val="28"/>
          <w:szCs w:val="28"/>
        </w:rPr>
        <w:t xml:space="preserve"> </w:t>
      </w:r>
      <w:proofErr w:type="spellStart"/>
      <w:r w:rsidRPr="00EF7928">
        <w:rPr>
          <w:sz w:val="28"/>
          <w:szCs w:val="28"/>
        </w:rPr>
        <w:t>ұсынды</w:t>
      </w:r>
      <w:proofErr w:type="spellEnd"/>
      <w:r w:rsidRPr="00EF7928">
        <w:rPr>
          <w:sz w:val="28"/>
          <w:szCs w:val="28"/>
        </w:rPr>
        <w:t xml:space="preserve">. </w:t>
      </w:r>
      <w:proofErr w:type="spellStart"/>
      <w:r w:rsidRPr="00EF7928">
        <w:rPr>
          <w:sz w:val="28"/>
          <w:szCs w:val="28"/>
        </w:rPr>
        <w:t>Бұл</w:t>
      </w:r>
      <w:proofErr w:type="spellEnd"/>
      <w:r w:rsidRPr="00EF7928">
        <w:rPr>
          <w:sz w:val="28"/>
          <w:szCs w:val="28"/>
        </w:rPr>
        <w:t xml:space="preserve"> парадигма </w:t>
      </w:r>
      <w:proofErr w:type="spellStart"/>
      <w:r w:rsidRPr="00EF7928">
        <w:rPr>
          <w:sz w:val="28"/>
          <w:szCs w:val="28"/>
        </w:rPr>
        <w:t>туризмнің</w:t>
      </w:r>
      <w:proofErr w:type="spellEnd"/>
      <w:r w:rsidRPr="00EF7928">
        <w:rPr>
          <w:sz w:val="28"/>
          <w:szCs w:val="28"/>
        </w:rPr>
        <w:t xml:space="preserve"> </w:t>
      </w:r>
      <w:proofErr w:type="spellStart"/>
      <w:r w:rsidRPr="00EF7928">
        <w:rPr>
          <w:sz w:val="28"/>
          <w:szCs w:val="28"/>
        </w:rPr>
        <w:t>аймақтық</w:t>
      </w:r>
      <w:proofErr w:type="spellEnd"/>
      <w:r w:rsidRPr="00EF7928">
        <w:rPr>
          <w:sz w:val="28"/>
          <w:szCs w:val="28"/>
        </w:rPr>
        <w:t xml:space="preserve"> </w:t>
      </w:r>
      <w:proofErr w:type="spellStart"/>
      <w:r w:rsidRPr="00EF7928">
        <w:rPr>
          <w:sz w:val="28"/>
          <w:szCs w:val="28"/>
        </w:rPr>
        <w:t>дамуға</w:t>
      </w:r>
      <w:proofErr w:type="spellEnd"/>
      <w:r w:rsidRPr="00EF7928">
        <w:rPr>
          <w:sz w:val="28"/>
          <w:szCs w:val="28"/>
        </w:rPr>
        <w:t xml:space="preserve"> </w:t>
      </w:r>
      <w:proofErr w:type="spellStart"/>
      <w:r w:rsidRPr="00EF7928">
        <w:rPr>
          <w:sz w:val="28"/>
          <w:szCs w:val="28"/>
        </w:rPr>
        <w:t>ықпалын</w:t>
      </w:r>
      <w:proofErr w:type="spellEnd"/>
      <w:r w:rsidRPr="00EF7928">
        <w:rPr>
          <w:sz w:val="28"/>
          <w:szCs w:val="28"/>
        </w:rPr>
        <w:t xml:space="preserve">, </w:t>
      </w:r>
      <w:proofErr w:type="spellStart"/>
      <w:r w:rsidRPr="00EF7928">
        <w:rPr>
          <w:sz w:val="28"/>
          <w:szCs w:val="28"/>
        </w:rPr>
        <w:t>оның</w:t>
      </w:r>
      <w:proofErr w:type="spellEnd"/>
      <w:r w:rsidRPr="00EF7928">
        <w:rPr>
          <w:sz w:val="28"/>
          <w:szCs w:val="28"/>
        </w:rPr>
        <w:t xml:space="preserve"> </w:t>
      </w:r>
      <w:proofErr w:type="spellStart"/>
      <w:r w:rsidRPr="00EF7928">
        <w:rPr>
          <w:sz w:val="28"/>
          <w:szCs w:val="28"/>
        </w:rPr>
        <w:t>әлеуметтік</w:t>
      </w:r>
      <w:proofErr w:type="spellEnd"/>
      <w:r w:rsidRPr="00EF7928">
        <w:rPr>
          <w:sz w:val="28"/>
          <w:szCs w:val="28"/>
        </w:rPr>
        <w:t xml:space="preserve"> </w:t>
      </w:r>
      <w:proofErr w:type="spellStart"/>
      <w:r w:rsidRPr="00EF7928">
        <w:rPr>
          <w:sz w:val="28"/>
          <w:szCs w:val="28"/>
        </w:rPr>
        <w:t>функцияларын</w:t>
      </w:r>
      <w:proofErr w:type="spellEnd"/>
      <w:r w:rsidRPr="00EF7928">
        <w:rPr>
          <w:sz w:val="28"/>
          <w:szCs w:val="28"/>
        </w:rPr>
        <w:t xml:space="preserve">, </w:t>
      </w:r>
      <w:proofErr w:type="spellStart"/>
      <w:r w:rsidRPr="00EF7928">
        <w:rPr>
          <w:sz w:val="28"/>
          <w:szCs w:val="28"/>
        </w:rPr>
        <w:t>жергілікті</w:t>
      </w:r>
      <w:proofErr w:type="spellEnd"/>
      <w:r w:rsidRPr="00EF7928">
        <w:rPr>
          <w:sz w:val="28"/>
          <w:szCs w:val="28"/>
        </w:rPr>
        <w:t xml:space="preserve"> </w:t>
      </w:r>
      <w:proofErr w:type="spellStart"/>
      <w:r w:rsidRPr="00EF7928">
        <w:rPr>
          <w:sz w:val="28"/>
          <w:szCs w:val="28"/>
        </w:rPr>
        <w:t>халықтың</w:t>
      </w:r>
      <w:proofErr w:type="spellEnd"/>
      <w:r w:rsidRPr="00EF7928">
        <w:rPr>
          <w:sz w:val="28"/>
          <w:szCs w:val="28"/>
        </w:rPr>
        <w:t xml:space="preserve"> </w:t>
      </w:r>
      <w:proofErr w:type="spellStart"/>
      <w:r w:rsidRPr="00EF7928">
        <w:rPr>
          <w:sz w:val="28"/>
          <w:szCs w:val="28"/>
        </w:rPr>
        <w:t>өмір</w:t>
      </w:r>
      <w:proofErr w:type="spellEnd"/>
      <w:r w:rsidRPr="00EF7928">
        <w:rPr>
          <w:sz w:val="28"/>
          <w:szCs w:val="28"/>
        </w:rPr>
        <w:t xml:space="preserve"> </w:t>
      </w:r>
      <w:proofErr w:type="spellStart"/>
      <w:r w:rsidRPr="00EF7928">
        <w:rPr>
          <w:sz w:val="28"/>
          <w:szCs w:val="28"/>
        </w:rPr>
        <w:t>сапасына</w:t>
      </w:r>
      <w:proofErr w:type="spellEnd"/>
      <w:r w:rsidRPr="00EF7928">
        <w:rPr>
          <w:sz w:val="28"/>
          <w:szCs w:val="28"/>
        </w:rPr>
        <w:t xml:space="preserve">, </w:t>
      </w:r>
      <w:proofErr w:type="spellStart"/>
      <w:r w:rsidRPr="00EF7928">
        <w:rPr>
          <w:sz w:val="28"/>
          <w:szCs w:val="28"/>
        </w:rPr>
        <w:t>инфрақұрылымға</w:t>
      </w:r>
      <w:proofErr w:type="spellEnd"/>
      <w:r w:rsidRPr="00EF7928">
        <w:rPr>
          <w:sz w:val="28"/>
          <w:szCs w:val="28"/>
        </w:rPr>
        <w:t xml:space="preserve">, </w:t>
      </w:r>
      <w:proofErr w:type="spellStart"/>
      <w:r w:rsidRPr="00EF7928">
        <w:rPr>
          <w:sz w:val="28"/>
          <w:szCs w:val="28"/>
        </w:rPr>
        <w:t>табиғи</w:t>
      </w:r>
      <w:proofErr w:type="spellEnd"/>
      <w:r w:rsidRPr="00EF7928">
        <w:rPr>
          <w:sz w:val="28"/>
          <w:szCs w:val="28"/>
        </w:rPr>
        <w:t xml:space="preserve"> </w:t>
      </w:r>
      <w:proofErr w:type="spellStart"/>
      <w:r w:rsidRPr="00EF7928">
        <w:rPr>
          <w:sz w:val="28"/>
          <w:szCs w:val="28"/>
        </w:rPr>
        <w:t>кешендерге</w:t>
      </w:r>
      <w:proofErr w:type="spellEnd"/>
      <w:r w:rsidRPr="00EF7928">
        <w:rPr>
          <w:sz w:val="28"/>
          <w:szCs w:val="28"/>
        </w:rPr>
        <w:t xml:space="preserve"> </w:t>
      </w:r>
      <w:proofErr w:type="spellStart"/>
      <w:r w:rsidRPr="00EF7928">
        <w:rPr>
          <w:sz w:val="28"/>
          <w:szCs w:val="28"/>
        </w:rPr>
        <w:t>тигізетін</w:t>
      </w:r>
      <w:proofErr w:type="spellEnd"/>
      <w:r w:rsidRPr="00EF7928">
        <w:rPr>
          <w:sz w:val="28"/>
          <w:szCs w:val="28"/>
        </w:rPr>
        <w:t xml:space="preserve"> </w:t>
      </w:r>
      <w:proofErr w:type="spellStart"/>
      <w:r w:rsidRPr="00EF7928">
        <w:rPr>
          <w:sz w:val="28"/>
          <w:szCs w:val="28"/>
        </w:rPr>
        <w:t>әсерін</w:t>
      </w:r>
      <w:proofErr w:type="spellEnd"/>
      <w:r w:rsidRPr="00EF7928">
        <w:rPr>
          <w:sz w:val="28"/>
          <w:szCs w:val="28"/>
        </w:rPr>
        <w:t xml:space="preserve"> </w:t>
      </w:r>
      <w:proofErr w:type="spellStart"/>
      <w:r w:rsidRPr="00EF7928">
        <w:rPr>
          <w:sz w:val="28"/>
          <w:szCs w:val="28"/>
        </w:rPr>
        <w:t>кешенді</w:t>
      </w:r>
      <w:proofErr w:type="spellEnd"/>
      <w:r w:rsidRPr="00EF7928">
        <w:rPr>
          <w:sz w:val="28"/>
          <w:szCs w:val="28"/>
        </w:rPr>
        <w:t xml:space="preserve"> </w:t>
      </w:r>
      <w:proofErr w:type="spellStart"/>
      <w:r w:rsidRPr="00EF7928">
        <w:rPr>
          <w:sz w:val="28"/>
          <w:szCs w:val="28"/>
        </w:rPr>
        <w:t>талдауға</w:t>
      </w:r>
      <w:proofErr w:type="spellEnd"/>
      <w:r w:rsidRPr="00EF7928">
        <w:rPr>
          <w:sz w:val="28"/>
          <w:szCs w:val="28"/>
        </w:rPr>
        <w:t xml:space="preserve"> </w:t>
      </w:r>
      <w:proofErr w:type="spellStart"/>
      <w:r w:rsidRPr="00EF7928">
        <w:rPr>
          <w:sz w:val="28"/>
          <w:szCs w:val="28"/>
        </w:rPr>
        <w:t>жол</w:t>
      </w:r>
      <w:proofErr w:type="spellEnd"/>
      <w:r w:rsidRPr="00EF7928">
        <w:rPr>
          <w:sz w:val="28"/>
          <w:szCs w:val="28"/>
        </w:rPr>
        <w:t xml:space="preserve"> </w:t>
      </w:r>
      <w:proofErr w:type="spellStart"/>
      <w:r w:rsidRPr="00EF7928">
        <w:rPr>
          <w:sz w:val="28"/>
          <w:szCs w:val="28"/>
        </w:rPr>
        <w:t>ашты</w:t>
      </w:r>
      <w:proofErr w:type="spellEnd"/>
      <w:r w:rsidRPr="00EF7928">
        <w:rPr>
          <w:sz w:val="28"/>
          <w:szCs w:val="28"/>
        </w:rPr>
        <w:t xml:space="preserve">. </w:t>
      </w:r>
      <w:proofErr w:type="spellStart"/>
      <w:r w:rsidRPr="00EF7928">
        <w:rPr>
          <w:sz w:val="28"/>
          <w:szCs w:val="28"/>
        </w:rPr>
        <w:t>Сонымен</w:t>
      </w:r>
      <w:proofErr w:type="spellEnd"/>
      <w:r w:rsidRPr="00EF7928">
        <w:rPr>
          <w:sz w:val="28"/>
          <w:szCs w:val="28"/>
        </w:rPr>
        <w:t xml:space="preserve"> </w:t>
      </w:r>
      <w:proofErr w:type="spellStart"/>
      <w:r w:rsidRPr="00EF7928">
        <w:rPr>
          <w:sz w:val="28"/>
          <w:szCs w:val="28"/>
        </w:rPr>
        <w:t>қатар</w:t>
      </w:r>
      <w:proofErr w:type="spellEnd"/>
      <w:r w:rsidRPr="00EF7928">
        <w:rPr>
          <w:sz w:val="28"/>
          <w:szCs w:val="28"/>
        </w:rPr>
        <w:t xml:space="preserve">, </w:t>
      </w:r>
      <w:proofErr w:type="spellStart"/>
      <w:r w:rsidRPr="00EF7928">
        <w:rPr>
          <w:sz w:val="28"/>
          <w:szCs w:val="28"/>
        </w:rPr>
        <w:t>тұрақты</w:t>
      </w:r>
      <w:proofErr w:type="spellEnd"/>
      <w:r w:rsidRPr="00EF7928">
        <w:rPr>
          <w:sz w:val="28"/>
          <w:szCs w:val="28"/>
        </w:rPr>
        <w:t xml:space="preserve"> туризм </w:t>
      </w:r>
      <w:proofErr w:type="spellStart"/>
      <w:r w:rsidRPr="00EF7928">
        <w:rPr>
          <w:sz w:val="28"/>
          <w:szCs w:val="28"/>
        </w:rPr>
        <w:t>концепциясы</w:t>
      </w:r>
      <w:proofErr w:type="spellEnd"/>
      <w:r w:rsidRPr="00EF7928">
        <w:rPr>
          <w:sz w:val="28"/>
          <w:szCs w:val="28"/>
        </w:rPr>
        <w:t xml:space="preserve"> </w:t>
      </w:r>
      <w:proofErr w:type="spellStart"/>
      <w:r w:rsidRPr="00EF7928">
        <w:rPr>
          <w:sz w:val="28"/>
          <w:szCs w:val="28"/>
        </w:rPr>
        <w:t>аясында</w:t>
      </w:r>
      <w:proofErr w:type="spellEnd"/>
      <w:r w:rsidRPr="00EF7928">
        <w:rPr>
          <w:sz w:val="28"/>
          <w:szCs w:val="28"/>
        </w:rPr>
        <w:t xml:space="preserve"> туризм мен </w:t>
      </w:r>
      <w:proofErr w:type="spellStart"/>
      <w:r w:rsidRPr="00EF7928">
        <w:rPr>
          <w:sz w:val="28"/>
          <w:szCs w:val="28"/>
        </w:rPr>
        <w:t>табиғи</w:t>
      </w:r>
      <w:proofErr w:type="spellEnd"/>
      <w:r w:rsidRPr="00EF7928">
        <w:rPr>
          <w:sz w:val="28"/>
          <w:szCs w:val="28"/>
        </w:rPr>
        <w:t xml:space="preserve"> орта </w:t>
      </w:r>
      <w:proofErr w:type="spellStart"/>
      <w:r w:rsidRPr="00EF7928">
        <w:rPr>
          <w:sz w:val="28"/>
          <w:szCs w:val="28"/>
        </w:rPr>
        <w:t>арасындағы</w:t>
      </w:r>
      <w:proofErr w:type="spellEnd"/>
      <w:r w:rsidRPr="00EF7928">
        <w:rPr>
          <w:sz w:val="28"/>
          <w:szCs w:val="28"/>
        </w:rPr>
        <w:t xml:space="preserve"> </w:t>
      </w:r>
      <w:proofErr w:type="spellStart"/>
      <w:r w:rsidRPr="00EF7928">
        <w:rPr>
          <w:sz w:val="28"/>
          <w:szCs w:val="28"/>
        </w:rPr>
        <w:t>өзара</w:t>
      </w:r>
      <w:proofErr w:type="spellEnd"/>
      <w:r w:rsidRPr="00EF7928">
        <w:rPr>
          <w:sz w:val="28"/>
          <w:szCs w:val="28"/>
        </w:rPr>
        <w:t xml:space="preserve"> </w:t>
      </w:r>
      <w:proofErr w:type="spellStart"/>
      <w:r w:rsidRPr="00EF7928">
        <w:rPr>
          <w:sz w:val="28"/>
          <w:szCs w:val="28"/>
        </w:rPr>
        <w:t>байланыстарды</w:t>
      </w:r>
      <w:proofErr w:type="spellEnd"/>
      <w:r w:rsidRPr="00EF7928">
        <w:rPr>
          <w:sz w:val="28"/>
          <w:szCs w:val="28"/>
        </w:rPr>
        <w:t xml:space="preserve"> </w:t>
      </w:r>
      <w:proofErr w:type="spellStart"/>
      <w:r w:rsidRPr="00EF7928">
        <w:rPr>
          <w:sz w:val="28"/>
          <w:szCs w:val="28"/>
        </w:rPr>
        <w:t>зерттеу</w:t>
      </w:r>
      <w:proofErr w:type="spellEnd"/>
      <w:r w:rsidRPr="00EF7928">
        <w:rPr>
          <w:sz w:val="28"/>
          <w:szCs w:val="28"/>
        </w:rPr>
        <w:t xml:space="preserve"> </w:t>
      </w:r>
      <w:proofErr w:type="spellStart"/>
      <w:r w:rsidRPr="00EF7928">
        <w:rPr>
          <w:sz w:val="28"/>
          <w:szCs w:val="28"/>
        </w:rPr>
        <w:t>кеңейіп</w:t>
      </w:r>
      <w:proofErr w:type="spellEnd"/>
      <w:r w:rsidRPr="00EF7928">
        <w:rPr>
          <w:sz w:val="28"/>
          <w:szCs w:val="28"/>
        </w:rPr>
        <w:t xml:space="preserve">, туризм </w:t>
      </w:r>
      <w:proofErr w:type="spellStart"/>
      <w:r w:rsidRPr="00EF7928">
        <w:rPr>
          <w:sz w:val="28"/>
          <w:szCs w:val="28"/>
        </w:rPr>
        <w:t>туралы</w:t>
      </w:r>
      <w:proofErr w:type="spellEnd"/>
      <w:r w:rsidRPr="00EF7928">
        <w:rPr>
          <w:sz w:val="28"/>
          <w:szCs w:val="28"/>
        </w:rPr>
        <w:t xml:space="preserve"> </w:t>
      </w:r>
      <w:proofErr w:type="spellStart"/>
      <w:r w:rsidRPr="00EF7928">
        <w:rPr>
          <w:sz w:val="28"/>
          <w:szCs w:val="28"/>
        </w:rPr>
        <w:t>білім</w:t>
      </w:r>
      <w:proofErr w:type="spellEnd"/>
      <w:r w:rsidRPr="00EF7928">
        <w:rPr>
          <w:sz w:val="28"/>
          <w:szCs w:val="28"/>
        </w:rPr>
        <w:t xml:space="preserve"> </w:t>
      </w:r>
      <w:proofErr w:type="spellStart"/>
      <w:r w:rsidRPr="00EF7928">
        <w:rPr>
          <w:sz w:val="28"/>
          <w:szCs w:val="28"/>
        </w:rPr>
        <w:t>жүйесінің</w:t>
      </w:r>
      <w:proofErr w:type="spellEnd"/>
      <w:r w:rsidRPr="00EF7928">
        <w:rPr>
          <w:sz w:val="28"/>
          <w:szCs w:val="28"/>
        </w:rPr>
        <w:t xml:space="preserve"> </w:t>
      </w:r>
      <w:proofErr w:type="spellStart"/>
      <w:r w:rsidRPr="00EF7928">
        <w:rPr>
          <w:sz w:val="28"/>
          <w:szCs w:val="28"/>
        </w:rPr>
        <w:t>эпистемологиялық</w:t>
      </w:r>
      <w:proofErr w:type="spellEnd"/>
      <w:r w:rsidRPr="00EF7928">
        <w:rPr>
          <w:sz w:val="28"/>
          <w:szCs w:val="28"/>
        </w:rPr>
        <w:t xml:space="preserve"> </w:t>
      </w:r>
      <w:proofErr w:type="spellStart"/>
      <w:r w:rsidRPr="00EF7928">
        <w:rPr>
          <w:sz w:val="28"/>
          <w:szCs w:val="28"/>
        </w:rPr>
        <w:t>шекаралары</w:t>
      </w:r>
      <w:proofErr w:type="spellEnd"/>
      <w:r w:rsidRPr="00EF7928">
        <w:rPr>
          <w:sz w:val="28"/>
          <w:szCs w:val="28"/>
        </w:rPr>
        <w:t xml:space="preserve"> </w:t>
      </w:r>
      <w:proofErr w:type="spellStart"/>
      <w:r w:rsidRPr="00EF7928">
        <w:rPr>
          <w:sz w:val="28"/>
          <w:szCs w:val="28"/>
        </w:rPr>
        <w:t>бұрынғы</w:t>
      </w:r>
      <w:proofErr w:type="spellEnd"/>
      <w:r w:rsidRPr="00EF7928">
        <w:rPr>
          <w:sz w:val="28"/>
          <w:szCs w:val="28"/>
        </w:rPr>
        <w:t xml:space="preserve"> </w:t>
      </w:r>
      <w:proofErr w:type="spellStart"/>
      <w:r w:rsidRPr="00EF7928">
        <w:rPr>
          <w:sz w:val="28"/>
          <w:szCs w:val="28"/>
        </w:rPr>
        <w:t>теорияларға</w:t>
      </w:r>
      <w:proofErr w:type="spellEnd"/>
      <w:r w:rsidRPr="00EF7928">
        <w:rPr>
          <w:sz w:val="28"/>
          <w:szCs w:val="28"/>
        </w:rPr>
        <w:t xml:space="preserve"> </w:t>
      </w:r>
      <w:proofErr w:type="spellStart"/>
      <w:r w:rsidRPr="00EF7928">
        <w:rPr>
          <w:sz w:val="28"/>
          <w:szCs w:val="28"/>
        </w:rPr>
        <w:t>жаңа</w:t>
      </w:r>
      <w:proofErr w:type="spellEnd"/>
      <w:r w:rsidRPr="00EF7928">
        <w:rPr>
          <w:sz w:val="28"/>
          <w:szCs w:val="28"/>
        </w:rPr>
        <w:t xml:space="preserve"> </w:t>
      </w:r>
      <w:proofErr w:type="spellStart"/>
      <w:r w:rsidRPr="00EF7928">
        <w:rPr>
          <w:sz w:val="28"/>
          <w:szCs w:val="28"/>
        </w:rPr>
        <w:t>мазмұн</w:t>
      </w:r>
      <w:proofErr w:type="spellEnd"/>
      <w:r w:rsidRPr="00EF7928">
        <w:rPr>
          <w:sz w:val="28"/>
          <w:szCs w:val="28"/>
        </w:rPr>
        <w:t xml:space="preserve"> </w:t>
      </w:r>
      <w:proofErr w:type="spellStart"/>
      <w:r w:rsidRPr="00EF7928">
        <w:rPr>
          <w:sz w:val="28"/>
          <w:szCs w:val="28"/>
        </w:rPr>
        <w:t>берді</w:t>
      </w:r>
      <w:proofErr w:type="spellEnd"/>
      <w:r w:rsidR="00D62CBD">
        <w:rPr>
          <w:sz w:val="28"/>
          <w:szCs w:val="28"/>
          <w:lang w:val="kk-KZ"/>
        </w:rPr>
        <w:t xml:space="preserve"> (5-сурет)</w:t>
      </w:r>
      <w:r w:rsidRPr="00EF7928">
        <w:rPr>
          <w:sz w:val="28"/>
          <w:szCs w:val="28"/>
        </w:rPr>
        <w:t>.</w:t>
      </w:r>
      <w:r w:rsidR="009D1CD9">
        <w:rPr>
          <w:sz w:val="28"/>
          <w:szCs w:val="28"/>
          <w:lang w:val="kk-KZ"/>
        </w:rPr>
        <w:t xml:space="preserve"> </w:t>
      </w:r>
      <w:r w:rsidRPr="009D1CD9">
        <w:rPr>
          <w:sz w:val="28"/>
          <w:szCs w:val="28"/>
          <w:lang w:val="kk-KZ"/>
        </w:rPr>
        <w:t xml:space="preserve">Батлер моделі туристік ресурстардың шектеулілігі мен олардың сарқылу қаупін теориялық тұрғыдан алдыңғы қатарға қояды. </w:t>
      </w:r>
      <w:r w:rsidRPr="00066204">
        <w:rPr>
          <w:sz w:val="28"/>
          <w:szCs w:val="28"/>
          <w:lang w:val="kk-KZ"/>
        </w:rPr>
        <w:t>Осыған сәйкес, дестинацияның әрбір даму сатысында табиғи-рекреациялық сыйымдылықты, әлеуметтік қабылдау деңгейін, инфрақұрылымдық мүмкіндіктерді бағалаудың арнайы тәсілдерін қолдану қажеттілігі туындайды. Аталған модельдің рекреациялық сыйымдылық ұғымын дамытуға қосқан үлесін бірнеше негізгі бағыт бойынша көрсетуге болады:</w:t>
      </w:r>
    </w:p>
    <w:p w14:paraId="01B18E21" w14:textId="77777777" w:rsidR="00F2358B" w:rsidRPr="00066204" w:rsidRDefault="00F2358B" w:rsidP="00C13277">
      <w:pPr>
        <w:pStyle w:val="a7"/>
        <w:numPr>
          <w:ilvl w:val="0"/>
          <w:numId w:val="43"/>
        </w:numPr>
        <w:tabs>
          <w:tab w:val="left" w:pos="851"/>
        </w:tabs>
        <w:ind w:left="0" w:firstLine="709"/>
        <w:jc w:val="both"/>
        <w:rPr>
          <w:sz w:val="28"/>
          <w:szCs w:val="28"/>
          <w:lang w:val="kk-KZ"/>
        </w:rPr>
      </w:pPr>
      <w:r w:rsidRPr="00066204">
        <w:rPr>
          <w:sz w:val="28"/>
          <w:szCs w:val="28"/>
          <w:lang w:val="kk-KZ"/>
        </w:rPr>
        <w:t>туристік-рекреациялық аумақтың даму траекториясы туризм саласына тән ерекшеліктерді ескере отырып талданады;</w:t>
      </w:r>
    </w:p>
    <w:p w14:paraId="6C15EC76" w14:textId="77777777" w:rsidR="00F2358B" w:rsidRPr="00066204" w:rsidRDefault="00F2358B" w:rsidP="00C13277">
      <w:pPr>
        <w:pStyle w:val="a7"/>
        <w:numPr>
          <w:ilvl w:val="0"/>
          <w:numId w:val="43"/>
        </w:numPr>
        <w:tabs>
          <w:tab w:val="left" w:pos="851"/>
        </w:tabs>
        <w:ind w:left="0" w:firstLine="709"/>
        <w:jc w:val="both"/>
        <w:rPr>
          <w:sz w:val="28"/>
          <w:szCs w:val="28"/>
          <w:lang w:val="kk-KZ"/>
        </w:rPr>
      </w:pPr>
      <w:r w:rsidRPr="00066204">
        <w:rPr>
          <w:sz w:val="28"/>
          <w:szCs w:val="28"/>
          <w:lang w:val="kk-KZ"/>
        </w:rPr>
        <w:t>дестинация сервистік-экономикалық қатынастар шоғыры ретінде қарастырылып, туризм саласының жалпы экономикалық жүйедегі орны сарапталады;</w:t>
      </w:r>
    </w:p>
    <w:p w14:paraId="222BB41A" w14:textId="77777777" w:rsidR="00F2358B" w:rsidRPr="00066204" w:rsidRDefault="00F2358B" w:rsidP="0002571A">
      <w:pPr>
        <w:pStyle w:val="a7"/>
        <w:numPr>
          <w:ilvl w:val="0"/>
          <w:numId w:val="43"/>
        </w:numPr>
        <w:tabs>
          <w:tab w:val="left" w:pos="851"/>
        </w:tabs>
        <w:ind w:left="0" w:firstLine="709"/>
        <w:jc w:val="both"/>
        <w:rPr>
          <w:sz w:val="28"/>
          <w:szCs w:val="28"/>
          <w:lang w:val="kk-KZ"/>
        </w:rPr>
      </w:pPr>
      <w:r w:rsidRPr="00066204">
        <w:rPr>
          <w:sz w:val="28"/>
          <w:szCs w:val="28"/>
          <w:lang w:val="kk-KZ"/>
        </w:rPr>
        <w:t>модельде туристік саланың даму деңгейі мен дестинацияның өмірлік циклі арасындағы байланыс айқындалады;</w:t>
      </w:r>
    </w:p>
    <w:p w14:paraId="4BC2127B" w14:textId="77777777" w:rsidR="00F2358B" w:rsidRPr="00066204" w:rsidRDefault="00F2358B" w:rsidP="0002571A">
      <w:pPr>
        <w:pStyle w:val="a7"/>
        <w:numPr>
          <w:ilvl w:val="0"/>
          <w:numId w:val="43"/>
        </w:numPr>
        <w:tabs>
          <w:tab w:val="left" w:pos="851"/>
        </w:tabs>
        <w:ind w:left="0" w:firstLine="709"/>
        <w:jc w:val="both"/>
        <w:rPr>
          <w:sz w:val="28"/>
          <w:szCs w:val="28"/>
          <w:lang w:val="kk-KZ"/>
        </w:rPr>
      </w:pPr>
      <w:r w:rsidRPr="00066204">
        <w:rPr>
          <w:sz w:val="28"/>
          <w:szCs w:val="28"/>
          <w:lang w:val="kk-KZ"/>
        </w:rPr>
        <w:t>туристердің мінез-құлқы, мотивациясы және олардың қолда бар инфрақұрылыммен өзара әрекеттесуі назарға алынады;</w:t>
      </w:r>
    </w:p>
    <w:p w14:paraId="4E2835AA" w14:textId="77777777" w:rsidR="00F2358B" w:rsidRPr="00066204" w:rsidRDefault="00F2358B" w:rsidP="0002571A">
      <w:pPr>
        <w:pStyle w:val="a7"/>
        <w:numPr>
          <w:ilvl w:val="0"/>
          <w:numId w:val="43"/>
        </w:numPr>
        <w:tabs>
          <w:tab w:val="left" w:pos="851"/>
        </w:tabs>
        <w:ind w:left="0" w:firstLine="709"/>
        <w:jc w:val="both"/>
        <w:rPr>
          <w:sz w:val="28"/>
          <w:szCs w:val="28"/>
          <w:lang w:val="kk-KZ"/>
        </w:rPr>
      </w:pPr>
      <w:r w:rsidRPr="00066204">
        <w:rPr>
          <w:sz w:val="28"/>
          <w:szCs w:val="28"/>
          <w:lang w:val="kk-KZ"/>
        </w:rPr>
        <w:lastRenderedPageBreak/>
        <w:t>табиғи кешеннің рекреациялық сипаттамалары мен туризмнің даму сатыларын біріктіре қарастыруға мүмкіндік туады.</w:t>
      </w:r>
    </w:p>
    <w:p w14:paraId="409E7D0C" w14:textId="3D8ADEC5" w:rsidR="00F2358B" w:rsidRPr="00066204" w:rsidRDefault="00F2358B" w:rsidP="00C13277">
      <w:pPr>
        <w:ind w:firstLine="709"/>
        <w:contextualSpacing/>
        <w:jc w:val="both"/>
        <w:rPr>
          <w:sz w:val="28"/>
          <w:szCs w:val="28"/>
          <w:lang w:val="kk-KZ"/>
        </w:rPr>
      </w:pPr>
      <w:r w:rsidRPr="00066204">
        <w:rPr>
          <w:sz w:val="28"/>
          <w:szCs w:val="28"/>
          <w:lang w:val="kk-KZ"/>
        </w:rPr>
        <w:t xml:space="preserve">Батлер (1980) </w:t>
      </w:r>
      <w:r w:rsidR="007707C6" w:rsidRPr="00066204">
        <w:rPr>
          <w:sz w:val="28"/>
          <w:szCs w:val="28"/>
          <w:lang w:val="kk-KZ"/>
        </w:rPr>
        <w:t>еңбе</w:t>
      </w:r>
      <w:r w:rsidR="007707C6">
        <w:rPr>
          <w:sz w:val="28"/>
          <w:szCs w:val="28"/>
          <w:lang w:val="kk-KZ"/>
        </w:rPr>
        <w:t>гінде</w:t>
      </w:r>
      <w:r w:rsidRPr="00066204">
        <w:rPr>
          <w:sz w:val="28"/>
          <w:szCs w:val="28"/>
          <w:lang w:val="kk-KZ"/>
        </w:rPr>
        <w:t xml:space="preserve"> туристік дестинациялардың және табиғи кешендердің өмірлік циклдерін бір концептуалдық шеңберге біріктіру талпынысы жасалған. Бұл, өз кезегінде, рекреациялық сыйымдылықты бағалау жүйесін экологиялық менеджментке интеграциялаудың теориялық негізін қалыптастырады. Батлердің алғашқы тұжырымдары табиғи кешеннің рекреациялық қасиеттерін сипаттауға баса назар аударса, кейінгі қағидаттары рекреациялық жүктеме мен сыйымдылықты тікелей өлшеуге бағытталған.</w:t>
      </w:r>
    </w:p>
    <w:p w14:paraId="1CD27411" w14:textId="77777777" w:rsidR="00F2358B" w:rsidRPr="00066204" w:rsidRDefault="00F2358B" w:rsidP="00C13277">
      <w:pPr>
        <w:ind w:firstLine="709"/>
        <w:contextualSpacing/>
        <w:jc w:val="both"/>
        <w:rPr>
          <w:sz w:val="28"/>
          <w:szCs w:val="28"/>
          <w:lang w:val="kk-KZ"/>
        </w:rPr>
      </w:pPr>
      <w:r w:rsidRPr="00066204">
        <w:rPr>
          <w:sz w:val="28"/>
          <w:szCs w:val="28"/>
          <w:lang w:val="kk-KZ"/>
        </w:rPr>
        <w:t>TALC моделі бойынша туристік дестинацияның дамуы, әдетте, жеті негізгі сатыдан өтеді:</w:t>
      </w:r>
    </w:p>
    <w:p w14:paraId="3FFC0E90" w14:textId="77777777" w:rsidR="00F2358B" w:rsidRPr="00066204" w:rsidRDefault="00F2358B" w:rsidP="00C13277">
      <w:pPr>
        <w:pStyle w:val="a7"/>
        <w:numPr>
          <w:ilvl w:val="0"/>
          <w:numId w:val="44"/>
        </w:numPr>
        <w:tabs>
          <w:tab w:val="left" w:pos="851"/>
        </w:tabs>
        <w:ind w:left="0" w:firstLine="709"/>
        <w:jc w:val="both"/>
        <w:rPr>
          <w:sz w:val="28"/>
          <w:szCs w:val="28"/>
          <w:lang w:val="kk-KZ"/>
        </w:rPr>
      </w:pPr>
      <w:r w:rsidRPr="00066204">
        <w:rPr>
          <w:sz w:val="28"/>
          <w:szCs w:val="28"/>
          <w:lang w:val="kk-KZ"/>
        </w:rPr>
        <w:t>зерттеу (exploration) – аздаған туристер, инфрақұрылымның төмен деңгейі, табиғи және мәдени ресурстардың бастапқы игерілуі;</w:t>
      </w:r>
    </w:p>
    <w:p w14:paraId="5A1F8714" w14:textId="77777777" w:rsidR="00F2358B" w:rsidRPr="00066204" w:rsidRDefault="00F2358B" w:rsidP="00C13277">
      <w:pPr>
        <w:pStyle w:val="a7"/>
        <w:numPr>
          <w:ilvl w:val="0"/>
          <w:numId w:val="44"/>
        </w:numPr>
        <w:tabs>
          <w:tab w:val="left" w:pos="851"/>
        </w:tabs>
        <w:ind w:left="0" w:firstLine="709"/>
        <w:jc w:val="both"/>
        <w:rPr>
          <w:sz w:val="28"/>
          <w:szCs w:val="28"/>
          <w:lang w:val="kk-KZ"/>
        </w:rPr>
      </w:pPr>
      <w:r w:rsidRPr="00066204">
        <w:rPr>
          <w:sz w:val="28"/>
          <w:szCs w:val="28"/>
          <w:lang w:val="kk-KZ"/>
        </w:rPr>
        <w:t>қатысу (involvement) – жергілікті қоғам мен биліктің туризмге назар аудара бастау кезеңі, алғашқы туристік қызметтер мен инфрақұрылымның пайда болуы;</w:t>
      </w:r>
    </w:p>
    <w:p w14:paraId="0CED6C0D" w14:textId="77777777" w:rsidR="00F2358B" w:rsidRPr="00066204" w:rsidRDefault="00F2358B" w:rsidP="00C13277">
      <w:pPr>
        <w:pStyle w:val="a7"/>
        <w:numPr>
          <w:ilvl w:val="0"/>
          <w:numId w:val="44"/>
        </w:numPr>
        <w:tabs>
          <w:tab w:val="left" w:pos="851"/>
        </w:tabs>
        <w:ind w:left="0" w:firstLine="709"/>
        <w:jc w:val="both"/>
        <w:rPr>
          <w:sz w:val="28"/>
          <w:szCs w:val="28"/>
          <w:lang w:val="kk-KZ"/>
        </w:rPr>
      </w:pPr>
      <w:r w:rsidRPr="00066204">
        <w:rPr>
          <w:sz w:val="28"/>
          <w:szCs w:val="28"/>
          <w:lang w:val="kk-KZ"/>
        </w:rPr>
        <w:t>даму (development) – туристік ағынның едәуір артуы, сыртқы инвесторлардың келуі, қарқынды инфрақұрылымдық құрылыс;</w:t>
      </w:r>
    </w:p>
    <w:p w14:paraId="21EDF0A5" w14:textId="77777777" w:rsidR="00F2358B" w:rsidRPr="00066204" w:rsidRDefault="00F2358B" w:rsidP="00C13277">
      <w:pPr>
        <w:pStyle w:val="a7"/>
        <w:numPr>
          <w:ilvl w:val="0"/>
          <w:numId w:val="44"/>
        </w:numPr>
        <w:tabs>
          <w:tab w:val="left" w:pos="851"/>
        </w:tabs>
        <w:ind w:left="0" w:firstLine="709"/>
        <w:jc w:val="both"/>
        <w:rPr>
          <w:sz w:val="28"/>
          <w:szCs w:val="28"/>
          <w:lang w:val="kk-KZ"/>
        </w:rPr>
      </w:pPr>
      <w:r w:rsidRPr="00066204">
        <w:rPr>
          <w:sz w:val="28"/>
          <w:szCs w:val="28"/>
          <w:lang w:val="kk-KZ"/>
        </w:rPr>
        <w:t>шоғырлану (consolidation) – туризмнің аймақ экономикасында жетекші рөлге көшуі, дестинацияның нарықта танымал брендке айналуы;</w:t>
      </w:r>
    </w:p>
    <w:p w14:paraId="685CF012" w14:textId="77777777" w:rsidR="00F2358B" w:rsidRPr="00066204" w:rsidRDefault="00F2358B" w:rsidP="00C13277">
      <w:pPr>
        <w:pStyle w:val="a7"/>
        <w:numPr>
          <w:ilvl w:val="0"/>
          <w:numId w:val="44"/>
        </w:numPr>
        <w:tabs>
          <w:tab w:val="left" w:pos="851"/>
        </w:tabs>
        <w:ind w:left="0" w:firstLine="709"/>
        <w:jc w:val="both"/>
        <w:rPr>
          <w:sz w:val="28"/>
          <w:szCs w:val="28"/>
          <w:lang w:val="kk-KZ"/>
        </w:rPr>
      </w:pPr>
      <w:r w:rsidRPr="00066204">
        <w:rPr>
          <w:sz w:val="28"/>
          <w:szCs w:val="28"/>
          <w:lang w:val="kk-KZ"/>
        </w:rPr>
        <w:t>тоқырау (stagnation) – рекреациялық жүктемесінің шегіне жақындау, тартымдылықтың төмендеуі, экологиялық және әлеуметтік проблемалардың ушығуы;</w:t>
      </w:r>
    </w:p>
    <w:p w14:paraId="5E0A9764" w14:textId="77777777" w:rsidR="00F2358B" w:rsidRPr="00066204" w:rsidRDefault="00F2358B" w:rsidP="00C13277">
      <w:pPr>
        <w:pStyle w:val="a7"/>
        <w:numPr>
          <w:ilvl w:val="0"/>
          <w:numId w:val="44"/>
        </w:numPr>
        <w:tabs>
          <w:tab w:val="left" w:pos="851"/>
        </w:tabs>
        <w:ind w:left="0" w:firstLine="709"/>
        <w:jc w:val="both"/>
        <w:rPr>
          <w:sz w:val="28"/>
          <w:szCs w:val="28"/>
          <w:lang w:val="kk-KZ"/>
        </w:rPr>
      </w:pPr>
      <w:r w:rsidRPr="00066204">
        <w:rPr>
          <w:sz w:val="28"/>
          <w:szCs w:val="28"/>
          <w:lang w:val="kk-KZ"/>
        </w:rPr>
        <w:t>құлдырау (decline) – туризм ағынының азаюы, қаржылық және инфрақұрылымдық қиындықтардың күшеюі;</w:t>
      </w:r>
    </w:p>
    <w:p w14:paraId="674F49D3" w14:textId="77777777" w:rsidR="00F2358B" w:rsidRPr="00066204" w:rsidRDefault="00F2358B" w:rsidP="00C13277">
      <w:pPr>
        <w:pStyle w:val="a7"/>
        <w:numPr>
          <w:ilvl w:val="0"/>
          <w:numId w:val="44"/>
        </w:numPr>
        <w:tabs>
          <w:tab w:val="left" w:pos="851"/>
        </w:tabs>
        <w:ind w:left="0" w:firstLine="709"/>
        <w:jc w:val="both"/>
        <w:rPr>
          <w:sz w:val="28"/>
          <w:szCs w:val="28"/>
          <w:lang w:val="kk-KZ"/>
        </w:rPr>
      </w:pPr>
      <w:r w:rsidRPr="00066204">
        <w:rPr>
          <w:sz w:val="28"/>
          <w:szCs w:val="28"/>
          <w:lang w:val="kk-KZ"/>
        </w:rPr>
        <w:t>жаңғыру немесе қайта құрылу (rejuvenation) – жаңа стратегиялар, ребрендинг, турөнімдерді әртараптандыру арқылы дестинацияны қайта жандандыру.</w:t>
      </w:r>
    </w:p>
    <w:p w14:paraId="34C8F394" w14:textId="0695E2D3" w:rsidR="00F2358B" w:rsidRPr="00066204" w:rsidRDefault="00F2358B" w:rsidP="00C13277">
      <w:pPr>
        <w:ind w:firstLine="709"/>
        <w:contextualSpacing/>
        <w:jc w:val="both"/>
        <w:rPr>
          <w:sz w:val="28"/>
          <w:szCs w:val="28"/>
          <w:lang w:val="kk-KZ"/>
        </w:rPr>
      </w:pPr>
      <w:r w:rsidRPr="00066204">
        <w:rPr>
          <w:sz w:val="28"/>
          <w:szCs w:val="28"/>
          <w:lang w:val="kk-KZ"/>
        </w:rPr>
        <w:t>Батлер әрбір сатыда дест</w:t>
      </w:r>
      <w:r w:rsidR="00A42EEA" w:rsidRPr="00066204">
        <w:rPr>
          <w:sz w:val="28"/>
          <w:szCs w:val="28"/>
          <w:lang w:val="kk-KZ"/>
        </w:rPr>
        <w:t>инацияның дамуына әсер ететін</w:t>
      </w:r>
      <w:r w:rsidRPr="00066204">
        <w:rPr>
          <w:sz w:val="28"/>
          <w:szCs w:val="28"/>
          <w:lang w:val="kk-KZ"/>
        </w:rPr>
        <w:t xml:space="preserve"> негізгі фактор</w:t>
      </w:r>
      <w:r w:rsidR="00A42EEA">
        <w:rPr>
          <w:sz w:val="28"/>
          <w:szCs w:val="28"/>
          <w:lang w:val="kk-KZ"/>
        </w:rPr>
        <w:t>лар</w:t>
      </w:r>
      <w:r w:rsidRPr="00066204">
        <w:rPr>
          <w:sz w:val="28"/>
          <w:szCs w:val="28"/>
          <w:lang w:val="kk-KZ"/>
        </w:rPr>
        <w:t>ды бөліп көрсетеді:</w:t>
      </w:r>
    </w:p>
    <w:p w14:paraId="5CC38865" w14:textId="51F0270A" w:rsidR="00966647" w:rsidRDefault="00F2358B" w:rsidP="00C13277">
      <w:pPr>
        <w:pStyle w:val="a7"/>
        <w:numPr>
          <w:ilvl w:val="0"/>
          <w:numId w:val="46"/>
        </w:numPr>
        <w:ind w:left="0" w:firstLine="709"/>
        <w:jc w:val="both"/>
        <w:rPr>
          <w:sz w:val="28"/>
          <w:szCs w:val="28"/>
          <w:lang w:val="kk-KZ"/>
        </w:rPr>
      </w:pPr>
      <w:r w:rsidRPr="00066204">
        <w:rPr>
          <w:sz w:val="28"/>
          <w:szCs w:val="28"/>
          <w:lang w:val="kk-KZ"/>
        </w:rPr>
        <w:t>туристер саны, мақсаттары және мінез-құлқы – туристік ағымның көлемі мен сапалық құрылымы физикалық және әлеуметтік сыйымдылыққа, сонымен қатар экологиялық жүктемеге тікелей ықпал етеді;</w:t>
      </w:r>
    </w:p>
    <w:p w14:paraId="07C1FC91" w14:textId="1DD0F177" w:rsidR="00F2358B" w:rsidRPr="00966647" w:rsidRDefault="00F2358B" w:rsidP="00C13277">
      <w:pPr>
        <w:pStyle w:val="a7"/>
        <w:numPr>
          <w:ilvl w:val="0"/>
          <w:numId w:val="46"/>
        </w:numPr>
        <w:ind w:left="0" w:firstLine="709"/>
        <w:jc w:val="both"/>
        <w:rPr>
          <w:sz w:val="28"/>
          <w:szCs w:val="28"/>
          <w:lang w:val="kk-KZ"/>
        </w:rPr>
      </w:pPr>
      <w:r w:rsidRPr="00966647">
        <w:rPr>
          <w:sz w:val="28"/>
          <w:szCs w:val="28"/>
          <w:lang w:val="kk-KZ"/>
        </w:rPr>
        <w:t>инфрақұрылым мен экономикалық құрылымның өзгеруі – жол, орналастыру, сервис, инженерлік инфрақұрылым объектілері дамыған сайын физикалық және экологиялық жүктеме артып, жергілікті қоғамны</w:t>
      </w:r>
      <w:r w:rsidR="00C00502" w:rsidRPr="00966647">
        <w:rPr>
          <w:sz w:val="28"/>
          <w:szCs w:val="28"/>
          <w:lang w:val="kk-KZ"/>
        </w:rPr>
        <w:t>ң өмір салтына өзгеріс әкеледі.</w:t>
      </w:r>
    </w:p>
    <w:p w14:paraId="3802F1D6" w14:textId="77777777" w:rsidR="00F2358B" w:rsidRPr="00AA2D90" w:rsidRDefault="00F2358B" w:rsidP="00C13277">
      <w:pPr>
        <w:ind w:firstLine="709"/>
        <w:contextualSpacing/>
        <w:jc w:val="both"/>
        <w:rPr>
          <w:sz w:val="28"/>
          <w:szCs w:val="28"/>
          <w:lang w:val="kk-KZ"/>
        </w:rPr>
      </w:pPr>
      <w:r w:rsidRPr="00AA2D90">
        <w:rPr>
          <w:sz w:val="28"/>
          <w:szCs w:val="28"/>
          <w:lang w:val="kk-KZ"/>
        </w:rPr>
        <w:t xml:space="preserve">Осы модель шеңберінде рекреациялық сыйымдылық ұғымымен ұқсас қағидат байқалады. Туристер саны мен олардың мінез-құлқы физикалық (ландшафтқа, инфрақұрылымға түсетін қысым), экологиялық (экожүйенің деградация қаупі) және әлеуметтік (жергілікті халықтың туризмді қабылдау деңгейі, өмір сапасының өзгеруі) сыйымдылықтың шектеулерін айқындайды. Инфрақұрылымның бақылаусыз дамуы табиғи кешенге түсетін қысымды күшейтіп, әлеуметтік теңсіздікті арттыруы мүмкін, алайда сонымен қатар, </w:t>
      </w:r>
      <w:r w:rsidRPr="00AA2D90">
        <w:rPr>
          <w:sz w:val="28"/>
          <w:szCs w:val="28"/>
          <w:lang w:val="kk-KZ"/>
        </w:rPr>
        <w:lastRenderedPageBreak/>
        <w:t>туризмнің қосалқы салаларында экономикалық белсенділікті жандандырады. Осы тепе-теңдікті сақтау экологиялық менеджменттің өзекті міндеті болып табылады.</w:t>
      </w:r>
    </w:p>
    <w:p w14:paraId="186AD6A2" w14:textId="77777777" w:rsidR="00F2358B" w:rsidRPr="00AA2D90" w:rsidRDefault="00F2358B" w:rsidP="0002571A">
      <w:pPr>
        <w:ind w:firstLine="709"/>
        <w:contextualSpacing/>
        <w:jc w:val="both"/>
        <w:rPr>
          <w:sz w:val="28"/>
          <w:szCs w:val="28"/>
          <w:lang w:val="kk-KZ"/>
        </w:rPr>
      </w:pPr>
      <w:r w:rsidRPr="00AA2D90">
        <w:rPr>
          <w:sz w:val="28"/>
          <w:szCs w:val="28"/>
          <w:lang w:val="kk-KZ"/>
        </w:rPr>
        <w:t>Батлердің пайымдауынша, туристік дестинацияның нақты кезеңнен келесі кезеңге өтуі рекреациялық сыйымдылықтың шегіне жақындау немесе одан асып кету белгілерімен тығыз байланысты. Ол рекреациялық шама асқаннан кейін дестинацияның эволюциялық жолын сипаттайтын бес сценарийді ұсынады:</w:t>
      </w:r>
    </w:p>
    <w:p w14:paraId="55B8CFDB" w14:textId="77777777" w:rsidR="00F2358B" w:rsidRPr="00AA2D90" w:rsidRDefault="00F2358B" w:rsidP="009D1CD9">
      <w:pPr>
        <w:ind w:firstLine="709"/>
        <w:contextualSpacing/>
        <w:jc w:val="both"/>
        <w:rPr>
          <w:sz w:val="28"/>
          <w:szCs w:val="28"/>
          <w:lang w:val="kk-KZ"/>
        </w:rPr>
      </w:pPr>
      <w:r w:rsidRPr="00AA2D90">
        <w:rPr>
          <w:sz w:val="28"/>
          <w:szCs w:val="28"/>
          <w:lang w:val="kk-KZ"/>
        </w:rPr>
        <w:t>а) рекреациялық жүктемені қайта құрылымдау (түрлендіру) арқылы туризмді жаңғырту және экожүйелік теңгерімді қалпына келтіру;</w:t>
      </w:r>
    </w:p>
    <w:p w14:paraId="2E0AD795" w14:textId="77777777" w:rsidR="00F2358B" w:rsidRPr="00AA2D90" w:rsidRDefault="00F2358B" w:rsidP="009D1CD9">
      <w:pPr>
        <w:ind w:firstLine="709"/>
        <w:contextualSpacing/>
        <w:jc w:val="both"/>
        <w:rPr>
          <w:sz w:val="28"/>
          <w:szCs w:val="28"/>
          <w:lang w:val="kk-KZ"/>
        </w:rPr>
      </w:pPr>
      <w:r w:rsidRPr="00AA2D90">
        <w:rPr>
          <w:sz w:val="28"/>
          <w:szCs w:val="28"/>
          <w:lang w:val="kk-KZ"/>
        </w:rPr>
        <w:t>ә) жүктемені оңтайландыру арқылы баяу, бірақ тұрақты өсуді сақтап қалу;</w:t>
      </w:r>
    </w:p>
    <w:p w14:paraId="70FD2C7E" w14:textId="77777777" w:rsidR="00F2358B" w:rsidRPr="00AA2D90" w:rsidRDefault="00F2358B" w:rsidP="009D1CD9">
      <w:pPr>
        <w:ind w:firstLine="709"/>
        <w:contextualSpacing/>
        <w:jc w:val="both"/>
        <w:rPr>
          <w:sz w:val="28"/>
          <w:szCs w:val="28"/>
          <w:lang w:val="kk-KZ"/>
        </w:rPr>
      </w:pPr>
      <w:r w:rsidRPr="00AA2D90">
        <w:rPr>
          <w:sz w:val="28"/>
          <w:szCs w:val="28"/>
          <w:lang w:val="kk-KZ"/>
        </w:rPr>
        <w:t>б) ресурстарға түсетін қысымды азайту үшін туристер санын шектеу, маусымдық немесе кеңістіктік қайта бөлу шараларын қолдану;</w:t>
      </w:r>
    </w:p>
    <w:p w14:paraId="3BA0D4E9" w14:textId="77777777" w:rsidR="00F2358B" w:rsidRPr="00AA2D90" w:rsidRDefault="00F2358B" w:rsidP="009D1CD9">
      <w:pPr>
        <w:ind w:firstLine="709"/>
        <w:contextualSpacing/>
        <w:jc w:val="both"/>
        <w:rPr>
          <w:sz w:val="28"/>
          <w:szCs w:val="28"/>
          <w:lang w:val="kk-KZ"/>
        </w:rPr>
      </w:pPr>
      <w:r w:rsidRPr="00AA2D90">
        <w:rPr>
          <w:sz w:val="28"/>
          <w:szCs w:val="28"/>
          <w:lang w:val="kk-KZ"/>
        </w:rPr>
        <w:t>в) рекреациялық сыйымдылықты елемеу нәтижесінде туризм саласының біртіндеп құлдырауы;</w:t>
      </w:r>
    </w:p>
    <w:p w14:paraId="2414C14B" w14:textId="77777777" w:rsidR="00F2358B" w:rsidRPr="00AA2D90" w:rsidRDefault="00F2358B" w:rsidP="009D1CD9">
      <w:pPr>
        <w:ind w:firstLine="709"/>
        <w:contextualSpacing/>
        <w:jc w:val="both"/>
        <w:rPr>
          <w:sz w:val="28"/>
          <w:szCs w:val="28"/>
          <w:lang w:val="kk-KZ"/>
        </w:rPr>
      </w:pPr>
      <w:r w:rsidRPr="00AA2D90">
        <w:rPr>
          <w:sz w:val="28"/>
          <w:szCs w:val="28"/>
          <w:lang w:val="kk-KZ"/>
        </w:rPr>
        <w:t>г) пандемия, әлеуметтік шиеленіс, табиғи апаттар сияқты сыртқы шоктар салдарынан туризмнің күрт тоқырауы немесе толық күйреуі (Сурет 1).</w:t>
      </w:r>
    </w:p>
    <w:p w14:paraId="21C388C9" w14:textId="5A57DD73" w:rsidR="00F2358B" w:rsidRDefault="00F2358B" w:rsidP="009D1CD9">
      <w:pPr>
        <w:ind w:firstLine="709"/>
        <w:contextualSpacing/>
        <w:jc w:val="both"/>
        <w:rPr>
          <w:sz w:val="28"/>
          <w:szCs w:val="28"/>
          <w:lang w:val="kk-KZ"/>
        </w:rPr>
      </w:pPr>
      <w:r w:rsidRPr="00AA2D90">
        <w:rPr>
          <w:sz w:val="28"/>
          <w:szCs w:val="28"/>
          <w:lang w:val="kk-KZ"/>
        </w:rPr>
        <w:t>Мұнда экологиялық менеджменттің рөлі айқын көрінеді: дестинацияның қай сценарий бойынша дамитыны рекреациялық жүктемені қаншалықты уақтылы, ғылыми негізде жән</w:t>
      </w:r>
      <w:r w:rsidR="009D1CD9">
        <w:rPr>
          <w:sz w:val="28"/>
          <w:szCs w:val="28"/>
          <w:lang w:val="kk-KZ"/>
        </w:rPr>
        <w:t xml:space="preserve">е кешенді басқаруға байланысты. </w:t>
      </w:r>
      <w:r w:rsidRPr="00AA2D90">
        <w:rPr>
          <w:sz w:val="28"/>
          <w:szCs w:val="28"/>
          <w:lang w:val="kk-KZ"/>
        </w:rPr>
        <w:t>Туристік дестинацияның өмірлік циклін басқару мәселелері отандық және шетелдік әдебиеттерде кеңінен зерттелуде. Мысалы, дестинацияның өмірлік циклін басқару механизмдерін талдай келе, туризмді жоспарлау мен реттеуде циклдік модельдерді қолданудың практикалық маңызын атап өтеді. Зерттеулерде дестинацияның әр кезеңінде басқарушылық шешімдер пакеті, инвестициялық саясат, маркетингтік стратегиялар және экологиялық шектеулер әртүрлі болуы тиіс екені көрсетіледі.</w:t>
      </w:r>
    </w:p>
    <w:p w14:paraId="509076F4" w14:textId="77777777" w:rsidR="00066204" w:rsidRPr="00AA2D90" w:rsidRDefault="00066204" w:rsidP="009D1CD9">
      <w:pPr>
        <w:ind w:firstLine="709"/>
        <w:contextualSpacing/>
        <w:jc w:val="both"/>
        <w:rPr>
          <w:sz w:val="28"/>
          <w:szCs w:val="28"/>
          <w:lang w:val="kk-KZ"/>
        </w:rPr>
      </w:pPr>
    </w:p>
    <w:p w14:paraId="65634D86" w14:textId="77777777" w:rsidR="00F2358B" w:rsidRDefault="00F2358B" w:rsidP="00066204">
      <w:pPr>
        <w:contextualSpacing/>
        <w:jc w:val="center"/>
        <w:rPr>
          <w:sz w:val="28"/>
          <w:szCs w:val="28"/>
          <w:lang w:val="en-US"/>
        </w:rPr>
      </w:pPr>
      <w:r w:rsidRPr="006A776A">
        <w:rPr>
          <w:noProof/>
          <w:sz w:val="20"/>
          <w:szCs w:val="20"/>
        </w:rPr>
        <w:drawing>
          <wp:inline distT="0" distB="0" distL="0" distR="0" wp14:anchorId="5E3C0B9E" wp14:editId="410465B2">
            <wp:extent cx="4344035" cy="2571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44606" cy="2572088"/>
                    </a:xfrm>
                    <a:prstGeom prst="rect">
                      <a:avLst/>
                    </a:prstGeom>
                  </pic:spPr>
                </pic:pic>
              </a:graphicData>
            </a:graphic>
          </wp:inline>
        </w:drawing>
      </w:r>
    </w:p>
    <w:p w14:paraId="2DA20AF6" w14:textId="77777777" w:rsidR="00F2358B" w:rsidRPr="00DA4B3D" w:rsidRDefault="00F2358B" w:rsidP="00F2358B">
      <w:pPr>
        <w:contextualSpacing/>
        <w:jc w:val="both"/>
        <w:rPr>
          <w:sz w:val="28"/>
          <w:szCs w:val="28"/>
          <w:lang w:val="en-US"/>
        </w:rPr>
      </w:pPr>
    </w:p>
    <w:p w14:paraId="47352B95" w14:textId="27F50326" w:rsidR="00F2358B" w:rsidRPr="00DA4B3D" w:rsidRDefault="006E172A" w:rsidP="0002571A">
      <w:pPr>
        <w:contextualSpacing/>
        <w:jc w:val="center"/>
        <w:rPr>
          <w:sz w:val="28"/>
          <w:szCs w:val="28"/>
          <w:lang w:val="en-US"/>
        </w:rPr>
      </w:pPr>
      <w:proofErr w:type="spellStart"/>
      <w:r>
        <w:rPr>
          <w:sz w:val="28"/>
          <w:szCs w:val="28"/>
          <w:lang w:val="en-US"/>
        </w:rPr>
        <w:t>Сурет</w:t>
      </w:r>
      <w:proofErr w:type="spellEnd"/>
      <w:r>
        <w:rPr>
          <w:sz w:val="28"/>
          <w:szCs w:val="28"/>
          <w:lang w:val="en-US"/>
        </w:rPr>
        <w:t xml:space="preserve"> 5</w:t>
      </w:r>
      <w:r w:rsidR="00F2358B" w:rsidRPr="00DA4B3D">
        <w:rPr>
          <w:sz w:val="28"/>
          <w:szCs w:val="28"/>
          <w:lang w:val="en-US"/>
        </w:rPr>
        <w:t xml:space="preserve"> – </w:t>
      </w:r>
      <w:proofErr w:type="spellStart"/>
      <w:r w:rsidR="00F2358B" w:rsidRPr="00DA4B3D">
        <w:rPr>
          <w:sz w:val="28"/>
          <w:szCs w:val="28"/>
          <w:lang w:val="en-US"/>
        </w:rPr>
        <w:t>Туристік</w:t>
      </w:r>
      <w:proofErr w:type="spellEnd"/>
      <w:r w:rsidR="00F2358B" w:rsidRPr="00DA4B3D">
        <w:rPr>
          <w:sz w:val="28"/>
          <w:szCs w:val="28"/>
          <w:lang w:val="en-US"/>
        </w:rPr>
        <w:t xml:space="preserve"> </w:t>
      </w:r>
      <w:proofErr w:type="spellStart"/>
      <w:r w:rsidR="00F2358B" w:rsidRPr="00DA4B3D">
        <w:rPr>
          <w:sz w:val="28"/>
          <w:szCs w:val="28"/>
          <w:lang w:val="en-US"/>
        </w:rPr>
        <w:t>өнімнің</w:t>
      </w:r>
      <w:proofErr w:type="spellEnd"/>
      <w:r w:rsidR="00F2358B" w:rsidRPr="00DA4B3D">
        <w:rPr>
          <w:sz w:val="28"/>
          <w:szCs w:val="28"/>
          <w:lang w:val="en-US"/>
        </w:rPr>
        <w:t xml:space="preserve"> </w:t>
      </w:r>
      <w:proofErr w:type="spellStart"/>
      <w:r w:rsidR="00F2358B" w:rsidRPr="00DA4B3D">
        <w:rPr>
          <w:sz w:val="28"/>
          <w:szCs w:val="28"/>
          <w:lang w:val="en-US"/>
        </w:rPr>
        <w:t>өмірлік</w:t>
      </w:r>
      <w:proofErr w:type="spellEnd"/>
      <w:r w:rsidR="00F2358B" w:rsidRPr="00DA4B3D">
        <w:rPr>
          <w:sz w:val="28"/>
          <w:szCs w:val="28"/>
          <w:lang w:val="en-US"/>
        </w:rPr>
        <w:t xml:space="preserve"> </w:t>
      </w:r>
      <w:proofErr w:type="spellStart"/>
      <w:r w:rsidR="00F2358B" w:rsidRPr="00DA4B3D">
        <w:rPr>
          <w:sz w:val="28"/>
          <w:szCs w:val="28"/>
          <w:lang w:val="en-US"/>
        </w:rPr>
        <w:t>циклі</w:t>
      </w:r>
      <w:proofErr w:type="spellEnd"/>
      <w:r w:rsidR="0002571A">
        <w:rPr>
          <w:sz w:val="28"/>
          <w:szCs w:val="28"/>
          <w:lang w:val="en-US"/>
        </w:rPr>
        <w:t xml:space="preserve"> </w:t>
      </w:r>
    </w:p>
    <w:p w14:paraId="5DD5D91B" w14:textId="77777777" w:rsidR="00F2358B" w:rsidRPr="00DA4B3D" w:rsidRDefault="00F2358B" w:rsidP="009D1CD9">
      <w:pPr>
        <w:ind w:firstLine="709"/>
        <w:contextualSpacing/>
        <w:jc w:val="both"/>
        <w:rPr>
          <w:sz w:val="28"/>
          <w:szCs w:val="28"/>
          <w:lang w:val="en-US"/>
        </w:rPr>
      </w:pPr>
      <w:proofErr w:type="spellStart"/>
      <w:r w:rsidRPr="00DA4B3D">
        <w:rPr>
          <w:sz w:val="28"/>
          <w:szCs w:val="28"/>
          <w:lang w:val="en-US"/>
        </w:rPr>
        <w:lastRenderedPageBreak/>
        <w:t>Туристік</w:t>
      </w:r>
      <w:proofErr w:type="spellEnd"/>
      <w:r w:rsidRPr="00DA4B3D">
        <w:rPr>
          <w:sz w:val="28"/>
          <w:szCs w:val="28"/>
          <w:lang w:val="en-US"/>
        </w:rPr>
        <w:t xml:space="preserve"> </w:t>
      </w:r>
      <w:proofErr w:type="spellStart"/>
      <w:r w:rsidRPr="00DA4B3D">
        <w:rPr>
          <w:sz w:val="28"/>
          <w:szCs w:val="28"/>
          <w:lang w:val="en-US"/>
        </w:rPr>
        <w:t>өнімнің</w:t>
      </w:r>
      <w:proofErr w:type="spellEnd"/>
      <w:r w:rsidRPr="00DA4B3D">
        <w:rPr>
          <w:sz w:val="28"/>
          <w:szCs w:val="28"/>
          <w:lang w:val="en-US"/>
        </w:rPr>
        <w:t xml:space="preserve"> </w:t>
      </w:r>
      <w:proofErr w:type="spellStart"/>
      <w:r w:rsidRPr="00DA4B3D">
        <w:rPr>
          <w:sz w:val="28"/>
          <w:szCs w:val="28"/>
          <w:lang w:val="en-US"/>
        </w:rPr>
        <w:t>өмірлік</w:t>
      </w:r>
      <w:proofErr w:type="spellEnd"/>
      <w:r w:rsidRPr="00DA4B3D">
        <w:rPr>
          <w:sz w:val="28"/>
          <w:szCs w:val="28"/>
          <w:lang w:val="en-US"/>
        </w:rPr>
        <w:t xml:space="preserve"> </w:t>
      </w:r>
      <w:proofErr w:type="spellStart"/>
      <w:r w:rsidRPr="00DA4B3D">
        <w:rPr>
          <w:sz w:val="28"/>
          <w:szCs w:val="28"/>
          <w:lang w:val="en-US"/>
        </w:rPr>
        <w:t>циклі</w:t>
      </w:r>
      <w:proofErr w:type="spellEnd"/>
      <w:r w:rsidRPr="00DA4B3D">
        <w:rPr>
          <w:sz w:val="28"/>
          <w:szCs w:val="28"/>
          <w:lang w:val="en-US"/>
        </w:rPr>
        <w:t xml:space="preserve"> (launch–growth–maturity–decline) </w:t>
      </w:r>
      <w:proofErr w:type="spellStart"/>
      <w:r w:rsidRPr="00DA4B3D">
        <w:rPr>
          <w:sz w:val="28"/>
          <w:szCs w:val="28"/>
          <w:lang w:val="en-US"/>
        </w:rPr>
        <w:t>ұғымы</w:t>
      </w:r>
      <w:proofErr w:type="spellEnd"/>
      <w:r w:rsidRPr="00DA4B3D">
        <w:rPr>
          <w:sz w:val="28"/>
          <w:szCs w:val="28"/>
          <w:lang w:val="en-US"/>
        </w:rPr>
        <w:t xml:space="preserve"> TALC </w:t>
      </w:r>
      <w:proofErr w:type="spellStart"/>
      <w:r w:rsidRPr="00DA4B3D">
        <w:rPr>
          <w:sz w:val="28"/>
          <w:szCs w:val="28"/>
          <w:lang w:val="en-US"/>
        </w:rPr>
        <w:t>моделін</w:t>
      </w:r>
      <w:proofErr w:type="spellEnd"/>
      <w:r w:rsidRPr="00DA4B3D">
        <w:rPr>
          <w:sz w:val="28"/>
          <w:szCs w:val="28"/>
          <w:lang w:val="en-US"/>
        </w:rPr>
        <w:t xml:space="preserve"> </w:t>
      </w:r>
      <w:proofErr w:type="spellStart"/>
      <w:r w:rsidRPr="00DA4B3D">
        <w:rPr>
          <w:sz w:val="28"/>
          <w:szCs w:val="28"/>
          <w:lang w:val="en-US"/>
        </w:rPr>
        <w:t>толықтыра</w:t>
      </w:r>
      <w:proofErr w:type="spellEnd"/>
      <w:r w:rsidRPr="00DA4B3D">
        <w:rPr>
          <w:sz w:val="28"/>
          <w:szCs w:val="28"/>
          <w:lang w:val="en-US"/>
        </w:rPr>
        <w:t xml:space="preserve"> </w:t>
      </w:r>
      <w:proofErr w:type="spellStart"/>
      <w:r w:rsidRPr="00DA4B3D">
        <w:rPr>
          <w:sz w:val="28"/>
          <w:szCs w:val="28"/>
          <w:lang w:val="en-US"/>
        </w:rPr>
        <w:t>отырып</w:t>
      </w:r>
      <w:proofErr w:type="spellEnd"/>
      <w:r w:rsidRPr="00DA4B3D">
        <w:rPr>
          <w:sz w:val="28"/>
          <w:szCs w:val="28"/>
          <w:lang w:val="en-US"/>
        </w:rPr>
        <w:t xml:space="preserve">, </w:t>
      </w:r>
      <w:proofErr w:type="spellStart"/>
      <w:r w:rsidRPr="00DA4B3D">
        <w:rPr>
          <w:sz w:val="28"/>
          <w:szCs w:val="28"/>
          <w:lang w:val="en-US"/>
        </w:rPr>
        <w:t>турөнім</w:t>
      </w:r>
      <w:proofErr w:type="spellEnd"/>
      <w:r w:rsidRPr="00DA4B3D">
        <w:rPr>
          <w:sz w:val="28"/>
          <w:szCs w:val="28"/>
          <w:lang w:val="en-US"/>
        </w:rPr>
        <w:t xml:space="preserve"> </w:t>
      </w:r>
      <w:proofErr w:type="spellStart"/>
      <w:r w:rsidRPr="00DA4B3D">
        <w:rPr>
          <w:sz w:val="28"/>
          <w:szCs w:val="28"/>
          <w:lang w:val="en-US"/>
        </w:rPr>
        <w:t>мен</w:t>
      </w:r>
      <w:proofErr w:type="spellEnd"/>
      <w:r w:rsidRPr="00DA4B3D">
        <w:rPr>
          <w:sz w:val="28"/>
          <w:szCs w:val="28"/>
          <w:lang w:val="en-US"/>
        </w:rPr>
        <w:t xml:space="preserve"> </w:t>
      </w:r>
      <w:proofErr w:type="spellStart"/>
      <w:r w:rsidRPr="00DA4B3D">
        <w:rPr>
          <w:sz w:val="28"/>
          <w:szCs w:val="28"/>
          <w:lang w:val="en-US"/>
        </w:rPr>
        <w:t>дестинация</w:t>
      </w:r>
      <w:proofErr w:type="spellEnd"/>
      <w:r w:rsidRPr="00DA4B3D">
        <w:rPr>
          <w:sz w:val="28"/>
          <w:szCs w:val="28"/>
          <w:lang w:val="en-US"/>
        </w:rPr>
        <w:t xml:space="preserve"> </w:t>
      </w:r>
      <w:proofErr w:type="spellStart"/>
      <w:r w:rsidRPr="00DA4B3D">
        <w:rPr>
          <w:sz w:val="28"/>
          <w:szCs w:val="28"/>
          <w:lang w:val="en-US"/>
        </w:rPr>
        <w:t>арасындағы</w:t>
      </w:r>
      <w:proofErr w:type="spellEnd"/>
      <w:r w:rsidRPr="00DA4B3D">
        <w:rPr>
          <w:sz w:val="28"/>
          <w:szCs w:val="28"/>
          <w:lang w:val="en-US"/>
        </w:rPr>
        <w:t xml:space="preserve"> </w:t>
      </w:r>
      <w:proofErr w:type="spellStart"/>
      <w:r w:rsidRPr="00DA4B3D">
        <w:rPr>
          <w:sz w:val="28"/>
          <w:szCs w:val="28"/>
          <w:lang w:val="en-US"/>
        </w:rPr>
        <w:t>байланыстарды</w:t>
      </w:r>
      <w:proofErr w:type="spellEnd"/>
      <w:r w:rsidRPr="00DA4B3D">
        <w:rPr>
          <w:sz w:val="28"/>
          <w:szCs w:val="28"/>
          <w:lang w:val="en-US"/>
        </w:rPr>
        <w:t xml:space="preserve"> </w:t>
      </w:r>
      <w:proofErr w:type="spellStart"/>
      <w:r w:rsidRPr="00DA4B3D">
        <w:rPr>
          <w:sz w:val="28"/>
          <w:szCs w:val="28"/>
          <w:lang w:val="en-US"/>
        </w:rPr>
        <w:t>тереңірек</w:t>
      </w:r>
      <w:proofErr w:type="spellEnd"/>
      <w:r w:rsidRPr="00DA4B3D">
        <w:rPr>
          <w:sz w:val="28"/>
          <w:szCs w:val="28"/>
          <w:lang w:val="en-US"/>
        </w:rPr>
        <w:t xml:space="preserve"> </w:t>
      </w:r>
      <w:proofErr w:type="spellStart"/>
      <w:r w:rsidRPr="00DA4B3D">
        <w:rPr>
          <w:sz w:val="28"/>
          <w:szCs w:val="28"/>
          <w:lang w:val="en-US"/>
        </w:rPr>
        <w:t>түсінуге</w:t>
      </w:r>
      <w:proofErr w:type="spellEnd"/>
      <w:r w:rsidRPr="00DA4B3D">
        <w:rPr>
          <w:sz w:val="28"/>
          <w:szCs w:val="28"/>
          <w:lang w:val="en-US"/>
        </w:rPr>
        <w:t xml:space="preserve"> </w:t>
      </w:r>
      <w:proofErr w:type="spellStart"/>
      <w:r w:rsidRPr="00DA4B3D">
        <w:rPr>
          <w:sz w:val="28"/>
          <w:szCs w:val="28"/>
          <w:lang w:val="en-US"/>
        </w:rPr>
        <w:t>мүмкіндік</w:t>
      </w:r>
      <w:proofErr w:type="spellEnd"/>
      <w:r w:rsidRPr="00DA4B3D">
        <w:rPr>
          <w:sz w:val="28"/>
          <w:szCs w:val="28"/>
          <w:lang w:val="en-US"/>
        </w:rPr>
        <w:t xml:space="preserve"> </w:t>
      </w:r>
      <w:proofErr w:type="spellStart"/>
      <w:r w:rsidRPr="00DA4B3D">
        <w:rPr>
          <w:sz w:val="28"/>
          <w:szCs w:val="28"/>
          <w:lang w:val="en-US"/>
        </w:rPr>
        <w:t>береді</w:t>
      </w:r>
      <w:proofErr w:type="spellEnd"/>
      <w:r w:rsidRPr="00DA4B3D">
        <w:rPr>
          <w:sz w:val="28"/>
          <w:szCs w:val="28"/>
          <w:lang w:val="en-US"/>
        </w:rPr>
        <w:t xml:space="preserve">. </w:t>
      </w:r>
      <w:proofErr w:type="spellStart"/>
      <w:r w:rsidRPr="00DA4B3D">
        <w:rPr>
          <w:sz w:val="28"/>
          <w:szCs w:val="28"/>
          <w:lang w:val="en-US"/>
        </w:rPr>
        <w:t>Туристік</w:t>
      </w:r>
      <w:proofErr w:type="spellEnd"/>
      <w:r w:rsidRPr="00DA4B3D">
        <w:rPr>
          <w:sz w:val="28"/>
          <w:szCs w:val="28"/>
          <w:lang w:val="en-US"/>
        </w:rPr>
        <w:t xml:space="preserve"> </w:t>
      </w:r>
      <w:proofErr w:type="spellStart"/>
      <w:r w:rsidRPr="00DA4B3D">
        <w:rPr>
          <w:sz w:val="28"/>
          <w:szCs w:val="28"/>
          <w:lang w:val="en-US"/>
        </w:rPr>
        <w:t>өнім</w:t>
      </w:r>
      <w:proofErr w:type="spellEnd"/>
      <w:r w:rsidRPr="00DA4B3D">
        <w:rPr>
          <w:sz w:val="28"/>
          <w:szCs w:val="28"/>
          <w:lang w:val="en-US"/>
        </w:rPr>
        <w:t xml:space="preserve"> </w:t>
      </w:r>
      <w:proofErr w:type="spellStart"/>
      <w:r w:rsidRPr="00DA4B3D">
        <w:rPr>
          <w:sz w:val="28"/>
          <w:szCs w:val="28"/>
          <w:lang w:val="en-US"/>
        </w:rPr>
        <w:t>мен</w:t>
      </w:r>
      <w:proofErr w:type="spellEnd"/>
      <w:r w:rsidRPr="00DA4B3D">
        <w:rPr>
          <w:sz w:val="28"/>
          <w:szCs w:val="28"/>
          <w:lang w:val="en-US"/>
        </w:rPr>
        <w:t xml:space="preserve"> </w:t>
      </w:r>
      <w:proofErr w:type="spellStart"/>
      <w:r w:rsidRPr="00DA4B3D">
        <w:rPr>
          <w:sz w:val="28"/>
          <w:szCs w:val="28"/>
          <w:lang w:val="en-US"/>
        </w:rPr>
        <w:t>дестинацияның</w:t>
      </w:r>
      <w:proofErr w:type="spellEnd"/>
      <w:r w:rsidRPr="00DA4B3D">
        <w:rPr>
          <w:sz w:val="28"/>
          <w:szCs w:val="28"/>
          <w:lang w:val="en-US"/>
        </w:rPr>
        <w:t xml:space="preserve"> </w:t>
      </w:r>
      <w:proofErr w:type="spellStart"/>
      <w:r w:rsidRPr="00DA4B3D">
        <w:rPr>
          <w:sz w:val="28"/>
          <w:szCs w:val="28"/>
          <w:lang w:val="en-US"/>
        </w:rPr>
        <w:t>өмірлік</w:t>
      </w:r>
      <w:proofErr w:type="spellEnd"/>
      <w:r w:rsidRPr="00DA4B3D">
        <w:rPr>
          <w:sz w:val="28"/>
          <w:szCs w:val="28"/>
          <w:lang w:val="en-US"/>
        </w:rPr>
        <w:t xml:space="preserve"> </w:t>
      </w:r>
      <w:proofErr w:type="spellStart"/>
      <w:r w:rsidRPr="00DA4B3D">
        <w:rPr>
          <w:sz w:val="28"/>
          <w:szCs w:val="28"/>
          <w:lang w:val="en-US"/>
        </w:rPr>
        <w:t>циклдері</w:t>
      </w:r>
      <w:proofErr w:type="spellEnd"/>
      <w:r w:rsidRPr="00DA4B3D">
        <w:rPr>
          <w:sz w:val="28"/>
          <w:szCs w:val="28"/>
          <w:lang w:val="en-US"/>
        </w:rPr>
        <w:t xml:space="preserve"> </w:t>
      </w:r>
      <w:proofErr w:type="spellStart"/>
      <w:r w:rsidRPr="00DA4B3D">
        <w:rPr>
          <w:sz w:val="28"/>
          <w:szCs w:val="28"/>
          <w:lang w:val="en-US"/>
        </w:rPr>
        <w:t>көбіне</w:t>
      </w:r>
      <w:proofErr w:type="spellEnd"/>
      <w:r w:rsidRPr="00DA4B3D">
        <w:rPr>
          <w:sz w:val="28"/>
          <w:szCs w:val="28"/>
          <w:lang w:val="en-US"/>
        </w:rPr>
        <w:t xml:space="preserve"> </w:t>
      </w:r>
      <w:proofErr w:type="spellStart"/>
      <w:r w:rsidRPr="00DA4B3D">
        <w:rPr>
          <w:sz w:val="28"/>
          <w:szCs w:val="28"/>
          <w:lang w:val="en-US"/>
        </w:rPr>
        <w:t>бір-бірімен</w:t>
      </w:r>
      <w:proofErr w:type="spellEnd"/>
      <w:r w:rsidRPr="00DA4B3D">
        <w:rPr>
          <w:sz w:val="28"/>
          <w:szCs w:val="28"/>
          <w:lang w:val="en-US"/>
        </w:rPr>
        <w:t xml:space="preserve"> </w:t>
      </w:r>
      <w:proofErr w:type="spellStart"/>
      <w:r w:rsidRPr="00DA4B3D">
        <w:rPr>
          <w:sz w:val="28"/>
          <w:szCs w:val="28"/>
          <w:lang w:val="en-US"/>
        </w:rPr>
        <w:t>ұштасып</w:t>
      </w:r>
      <w:proofErr w:type="spellEnd"/>
      <w:r w:rsidRPr="00DA4B3D">
        <w:rPr>
          <w:sz w:val="28"/>
          <w:szCs w:val="28"/>
          <w:lang w:val="en-US"/>
        </w:rPr>
        <w:t xml:space="preserve">, </w:t>
      </w:r>
      <w:proofErr w:type="spellStart"/>
      <w:r w:rsidRPr="00DA4B3D">
        <w:rPr>
          <w:sz w:val="28"/>
          <w:szCs w:val="28"/>
          <w:lang w:val="en-US"/>
        </w:rPr>
        <w:t>кей</w:t>
      </w:r>
      <w:proofErr w:type="spellEnd"/>
      <w:r w:rsidRPr="00DA4B3D">
        <w:rPr>
          <w:sz w:val="28"/>
          <w:szCs w:val="28"/>
          <w:lang w:val="en-US"/>
        </w:rPr>
        <w:t xml:space="preserve"> </w:t>
      </w:r>
      <w:proofErr w:type="spellStart"/>
      <w:r w:rsidRPr="00DA4B3D">
        <w:rPr>
          <w:sz w:val="28"/>
          <w:szCs w:val="28"/>
          <w:lang w:val="en-US"/>
        </w:rPr>
        <w:t>жағдайда</w:t>
      </w:r>
      <w:proofErr w:type="spellEnd"/>
      <w:r w:rsidRPr="00DA4B3D">
        <w:rPr>
          <w:sz w:val="28"/>
          <w:szCs w:val="28"/>
          <w:lang w:val="en-US"/>
        </w:rPr>
        <w:t xml:space="preserve"> </w:t>
      </w:r>
      <w:proofErr w:type="spellStart"/>
      <w:r w:rsidRPr="00DA4B3D">
        <w:rPr>
          <w:sz w:val="28"/>
          <w:szCs w:val="28"/>
          <w:lang w:val="en-US"/>
        </w:rPr>
        <w:t>бірін-бірі</w:t>
      </w:r>
      <w:proofErr w:type="spellEnd"/>
      <w:r w:rsidRPr="00DA4B3D">
        <w:rPr>
          <w:sz w:val="28"/>
          <w:szCs w:val="28"/>
          <w:lang w:val="en-US"/>
        </w:rPr>
        <w:t xml:space="preserve"> </w:t>
      </w:r>
      <w:proofErr w:type="spellStart"/>
      <w:r w:rsidRPr="00DA4B3D">
        <w:rPr>
          <w:sz w:val="28"/>
          <w:szCs w:val="28"/>
          <w:lang w:val="en-US"/>
        </w:rPr>
        <w:t>жылдамдатады</w:t>
      </w:r>
      <w:proofErr w:type="spellEnd"/>
      <w:r w:rsidRPr="00DA4B3D">
        <w:rPr>
          <w:sz w:val="28"/>
          <w:szCs w:val="28"/>
          <w:lang w:val="en-US"/>
        </w:rPr>
        <w:t xml:space="preserve"> </w:t>
      </w:r>
      <w:proofErr w:type="spellStart"/>
      <w:r w:rsidRPr="00DA4B3D">
        <w:rPr>
          <w:sz w:val="28"/>
          <w:szCs w:val="28"/>
          <w:lang w:val="en-US"/>
        </w:rPr>
        <w:t>немесе</w:t>
      </w:r>
      <w:proofErr w:type="spellEnd"/>
      <w:r w:rsidRPr="00DA4B3D">
        <w:rPr>
          <w:sz w:val="28"/>
          <w:szCs w:val="28"/>
          <w:lang w:val="en-US"/>
        </w:rPr>
        <w:t xml:space="preserve"> </w:t>
      </w:r>
      <w:proofErr w:type="spellStart"/>
      <w:r w:rsidRPr="00DA4B3D">
        <w:rPr>
          <w:sz w:val="28"/>
          <w:szCs w:val="28"/>
          <w:lang w:val="en-US"/>
        </w:rPr>
        <w:t>тежеуі</w:t>
      </w:r>
      <w:proofErr w:type="spellEnd"/>
      <w:r w:rsidRPr="00DA4B3D">
        <w:rPr>
          <w:sz w:val="28"/>
          <w:szCs w:val="28"/>
          <w:lang w:val="en-US"/>
        </w:rPr>
        <w:t xml:space="preserve"> </w:t>
      </w:r>
      <w:proofErr w:type="spellStart"/>
      <w:r w:rsidRPr="00DA4B3D">
        <w:rPr>
          <w:sz w:val="28"/>
          <w:szCs w:val="28"/>
          <w:lang w:val="en-US"/>
        </w:rPr>
        <w:t>мүмкін</w:t>
      </w:r>
      <w:proofErr w:type="spellEnd"/>
      <w:r w:rsidRPr="00DA4B3D">
        <w:rPr>
          <w:sz w:val="28"/>
          <w:szCs w:val="28"/>
          <w:lang w:val="en-US"/>
        </w:rPr>
        <w:t xml:space="preserve">. </w:t>
      </w:r>
      <w:proofErr w:type="spellStart"/>
      <w:r w:rsidRPr="00DA4B3D">
        <w:rPr>
          <w:sz w:val="28"/>
          <w:szCs w:val="28"/>
          <w:lang w:val="en-US"/>
        </w:rPr>
        <w:t>Бұл</w:t>
      </w:r>
      <w:proofErr w:type="spellEnd"/>
      <w:r w:rsidRPr="00DA4B3D">
        <w:rPr>
          <w:sz w:val="28"/>
          <w:szCs w:val="28"/>
          <w:lang w:val="en-US"/>
        </w:rPr>
        <w:t xml:space="preserve"> </w:t>
      </w:r>
      <w:proofErr w:type="spellStart"/>
      <w:r w:rsidRPr="00DA4B3D">
        <w:rPr>
          <w:sz w:val="28"/>
          <w:szCs w:val="28"/>
          <w:lang w:val="en-US"/>
        </w:rPr>
        <w:t>экологиялық</w:t>
      </w:r>
      <w:proofErr w:type="spellEnd"/>
      <w:r w:rsidRPr="00DA4B3D">
        <w:rPr>
          <w:sz w:val="28"/>
          <w:szCs w:val="28"/>
          <w:lang w:val="en-US"/>
        </w:rPr>
        <w:t xml:space="preserve"> </w:t>
      </w:r>
      <w:proofErr w:type="spellStart"/>
      <w:r w:rsidRPr="00DA4B3D">
        <w:rPr>
          <w:sz w:val="28"/>
          <w:szCs w:val="28"/>
          <w:lang w:val="en-US"/>
        </w:rPr>
        <w:t>менеджмент</w:t>
      </w:r>
      <w:proofErr w:type="spellEnd"/>
      <w:r w:rsidRPr="00DA4B3D">
        <w:rPr>
          <w:sz w:val="28"/>
          <w:szCs w:val="28"/>
          <w:lang w:val="en-US"/>
        </w:rPr>
        <w:t xml:space="preserve"> </w:t>
      </w:r>
      <w:proofErr w:type="spellStart"/>
      <w:r w:rsidRPr="00DA4B3D">
        <w:rPr>
          <w:sz w:val="28"/>
          <w:szCs w:val="28"/>
          <w:lang w:val="en-US"/>
        </w:rPr>
        <w:t>үшін</w:t>
      </w:r>
      <w:proofErr w:type="spellEnd"/>
      <w:r w:rsidRPr="00DA4B3D">
        <w:rPr>
          <w:sz w:val="28"/>
          <w:szCs w:val="28"/>
          <w:lang w:val="en-US"/>
        </w:rPr>
        <w:t xml:space="preserve"> </w:t>
      </w:r>
      <w:proofErr w:type="spellStart"/>
      <w:r w:rsidRPr="00DA4B3D">
        <w:rPr>
          <w:sz w:val="28"/>
          <w:szCs w:val="28"/>
          <w:lang w:val="en-US"/>
        </w:rPr>
        <w:t>маңызды</w:t>
      </w:r>
      <w:proofErr w:type="spellEnd"/>
      <w:r w:rsidRPr="00DA4B3D">
        <w:rPr>
          <w:sz w:val="28"/>
          <w:szCs w:val="28"/>
          <w:lang w:val="en-US"/>
        </w:rPr>
        <w:t xml:space="preserve">: </w:t>
      </w:r>
      <w:proofErr w:type="spellStart"/>
      <w:r w:rsidRPr="00DA4B3D">
        <w:rPr>
          <w:sz w:val="28"/>
          <w:szCs w:val="28"/>
          <w:lang w:val="en-US"/>
        </w:rPr>
        <w:t>туристік</w:t>
      </w:r>
      <w:proofErr w:type="spellEnd"/>
      <w:r w:rsidRPr="00DA4B3D">
        <w:rPr>
          <w:sz w:val="28"/>
          <w:szCs w:val="28"/>
          <w:lang w:val="en-US"/>
        </w:rPr>
        <w:t xml:space="preserve"> </w:t>
      </w:r>
      <w:proofErr w:type="spellStart"/>
      <w:r w:rsidRPr="00DA4B3D">
        <w:rPr>
          <w:sz w:val="28"/>
          <w:szCs w:val="28"/>
          <w:lang w:val="en-US"/>
        </w:rPr>
        <w:t>өнімдерге</w:t>
      </w:r>
      <w:proofErr w:type="spellEnd"/>
      <w:r w:rsidRPr="00DA4B3D">
        <w:rPr>
          <w:sz w:val="28"/>
          <w:szCs w:val="28"/>
          <w:lang w:val="en-US"/>
        </w:rPr>
        <w:t xml:space="preserve"> </w:t>
      </w:r>
      <w:proofErr w:type="spellStart"/>
      <w:r w:rsidRPr="00DA4B3D">
        <w:rPr>
          <w:sz w:val="28"/>
          <w:szCs w:val="28"/>
          <w:lang w:val="en-US"/>
        </w:rPr>
        <w:t>сұраныс</w:t>
      </w:r>
      <w:proofErr w:type="spellEnd"/>
      <w:r w:rsidRPr="00DA4B3D">
        <w:rPr>
          <w:sz w:val="28"/>
          <w:szCs w:val="28"/>
          <w:lang w:val="en-US"/>
        </w:rPr>
        <w:t xml:space="preserve"> </w:t>
      </w:r>
      <w:proofErr w:type="spellStart"/>
      <w:r w:rsidRPr="00DA4B3D">
        <w:rPr>
          <w:sz w:val="28"/>
          <w:szCs w:val="28"/>
          <w:lang w:val="en-US"/>
        </w:rPr>
        <w:t>төмендеген</w:t>
      </w:r>
      <w:proofErr w:type="spellEnd"/>
      <w:r w:rsidRPr="00DA4B3D">
        <w:rPr>
          <w:sz w:val="28"/>
          <w:szCs w:val="28"/>
          <w:lang w:val="en-US"/>
        </w:rPr>
        <w:t xml:space="preserve"> </w:t>
      </w:r>
      <w:proofErr w:type="spellStart"/>
      <w:r w:rsidRPr="00DA4B3D">
        <w:rPr>
          <w:sz w:val="28"/>
          <w:szCs w:val="28"/>
          <w:lang w:val="en-US"/>
        </w:rPr>
        <w:t>кезеңде</w:t>
      </w:r>
      <w:proofErr w:type="spellEnd"/>
      <w:r w:rsidRPr="00DA4B3D">
        <w:rPr>
          <w:sz w:val="28"/>
          <w:szCs w:val="28"/>
          <w:lang w:val="en-US"/>
        </w:rPr>
        <w:t xml:space="preserve"> </w:t>
      </w:r>
      <w:proofErr w:type="spellStart"/>
      <w:r w:rsidRPr="00DA4B3D">
        <w:rPr>
          <w:sz w:val="28"/>
          <w:szCs w:val="28"/>
          <w:lang w:val="en-US"/>
        </w:rPr>
        <w:t>дестинацияны</w:t>
      </w:r>
      <w:proofErr w:type="spellEnd"/>
      <w:r w:rsidRPr="00DA4B3D">
        <w:rPr>
          <w:sz w:val="28"/>
          <w:szCs w:val="28"/>
          <w:lang w:val="en-US"/>
        </w:rPr>
        <w:t xml:space="preserve"> </w:t>
      </w:r>
      <w:proofErr w:type="spellStart"/>
      <w:r w:rsidRPr="00DA4B3D">
        <w:rPr>
          <w:sz w:val="28"/>
          <w:szCs w:val="28"/>
          <w:lang w:val="en-US"/>
        </w:rPr>
        <w:t>қайта</w:t>
      </w:r>
      <w:proofErr w:type="spellEnd"/>
      <w:r w:rsidRPr="00DA4B3D">
        <w:rPr>
          <w:sz w:val="28"/>
          <w:szCs w:val="28"/>
          <w:lang w:val="en-US"/>
        </w:rPr>
        <w:t xml:space="preserve"> </w:t>
      </w:r>
      <w:proofErr w:type="spellStart"/>
      <w:r w:rsidRPr="00DA4B3D">
        <w:rPr>
          <w:sz w:val="28"/>
          <w:szCs w:val="28"/>
          <w:lang w:val="en-US"/>
        </w:rPr>
        <w:t>форматтау</w:t>
      </w:r>
      <w:proofErr w:type="spellEnd"/>
      <w:r w:rsidRPr="00DA4B3D">
        <w:rPr>
          <w:sz w:val="28"/>
          <w:szCs w:val="28"/>
          <w:lang w:val="en-US"/>
        </w:rPr>
        <w:t xml:space="preserve"> </w:t>
      </w:r>
      <w:proofErr w:type="spellStart"/>
      <w:r w:rsidRPr="00DA4B3D">
        <w:rPr>
          <w:sz w:val="28"/>
          <w:szCs w:val="28"/>
          <w:lang w:val="en-US"/>
        </w:rPr>
        <w:t>арқылы</w:t>
      </w:r>
      <w:proofErr w:type="spellEnd"/>
      <w:r w:rsidRPr="00DA4B3D">
        <w:rPr>
          <w:sz w:val="28"/>
          <w:szCs w:val="28"/>
          <w:lang w:val="en-US"/>
        </w:rPr>
        <w:t xml:space="preserve"> </w:t>
      </w:r>
      <w:proofErr w:type="spellStart"/>
      <w:r w:rsidRPr="00DA4B3D">
        <w:rPr>
          <w:sz w:val="28"/>
          <w:szCs w:val="28"/>
          <w:lang w:val="en-US"/>
        </w:rPr>
        <w:t>экожүйелерге</w:t>
      </w:r>
      <w:proofErr w:type="spellEnd"/>
      <w:r w:rsidRPr="00DA4B3D">
        <w:rPr>
          <w:sz w:val="28"/>
          <w:szCs w:val="28"/>
          <w:lang w:val="en-US"/>
        </w:rPr>
        <w:t xml:space="preserve"> </w:t>
      </w:r>
      <w:proofErr w:type="spellStart"/>
      <w:r w:rsidRPr="00DA4B3D">
        <w:rPr>
          <w:sz w:val="28"/>
          <w:szCs w:val="28"/>
          <w:lang w:val="en-US"/>
        </w:rPr>
        <w:t>түсетін</w:t>
      </w:r>
      <w:proofErr w:type="spellEnd"/>
      <w:r w:rsidRPr="00DA4B3D">
        <w:rPr>
          <w:sz w:val="28"/>
          <w:szCs w:val="28"/>
          <w:lang w:val="en-US"/>
        </w:rPr>
        <w:t xml:space="preserve"> </w:t>
      </w:r>
      <w:proofErr w:type="spellStart"/>
      <w:r w:rsidRPr="00DA4B3D">
        <w:rPr>
          <w:sz w:val="28"/>
          <w:szCs w:val="28"/>
          <w:lang w:val="en-US"/>
        </w:rPr>
        <w:t>қысымды</w:t>
      </w:r>
      <w:proofErr w:type="spellEnd"/>
      <w:r w:rsidRPr="00DA4B3D">
        <w:rPr>
          <w:sz w:val="28"/>
          <w:szCs w:val="28"/>
          <w:lang w:val="en-US"/>
        </w:rPr>
        <w:t xml:space="preserve"> </w:t>
      </w:r>
      <w:proofErr w:type="spellStart"/>
      <w:r w:rsidRPr="00DA4B3D">
        <w:rPr>
          <w:sz w:val="28"/>
          <w:szCs w:val="28"/>
          <w:lang w:val="en-US"/>
        </w:rPr>
        <w:t>азайтуға</w:t>
      </w:r>
      <w:proofErr w:type="spellEnd"/>
      <w:r w:rsidRPr="00DA4B3D">
        <w:rPr>
          <w:sz w:val="28"/>
          <w:szCs w:val="28"/>
          <w:lang w:val="en-US"/>
        </w:rPr>
        <w:t xml:space="preserve">, </w:t>
      </w:r>
      <w:proofErr w:type="spellStart"/>
      <w:r w:rsidRPr="00DA4B3D">
        <w:rPr>
          <w:sz w:val="28"/>
          <w:szCs w:val="28"/>
          <w:lang w:val="en-US"/>
        </w:rPr>
        <w:t>маусымаралық</w:t>
      </w:r>
      <w:proofErr w:type="spellEnd"/>
      <w:r w:rsidRPr="00DA4B3D">
        <w:rPr>
          <w:sz w:val="28"/>
          <w:szCs w:val="28"/>
          <w:lang w:val="en-US"/>
        </w:rPr>
        <w:t xml:space="preserve"> </w:t>
      </w:r>
      <w:proofErr w:type="spellStart"/>
      <w:r w:rsidRPr="00DA4B3D">
        <w:rPr>
          <w:sz w:val="28"/>
          <w:szCs w:val="28"/>
          <w:lang w:val="en-US"/>
        </w:rPr>
        <w:t>кезеңдерде</w:t>
      </w:r>
      <w:proofErr w:type="spellEnd"/>
      <w:r w:rsidRPr="00DA4B3D">
        <w:rPr>
          <w:sz w:val="28"/>
          <w:szCs w:val="28"/>
          <w:lang w:val="en-US"/>
        </w:rPr>
        <w:t xml:space="preserve"> </w:t>
      </w:r>
      <w:proofErr w:type="spellStart"/>
      <w:r w:rsidRPr="00DA4B3D">
        <w:rPr>
          <w:sz w:val="28"/>
          <w:szCs w:val="28"/>
          <w:lang w:val="en-US"/>
        </w:rPr>
        <w:t>ресурстарды</w:t>
      </w:r>
      <w:proofErr w:type="spellEnd"/>
      <w:r w:rsidRPr="00DA4B3D">
        <w:rPr>
          <w:sz w:val="28"/>
          <w:szCs w:val="28"/>
          <w:lang w:val="en-US"/>
        </w:rPr>
        <w:t xml:space="preserve"> </w:t>
      </w:r>
      <w:proofErr w:type="spellStart"/>
      <w:r w:rsidRPr="00DA4B3D">
        <w:rPr>
          <w:sz w:val="28"/>
          <w:szCs w:val="28"/>
          <w:lang w:val="en-US"/>
        </w:rPr>
        <w:t>қалпына</w:t>
      </w:r>
      <w:proofErr w:type="spellEnd"/>
      <w:r w:rsidRPr="00DA4B3D">
        <w:rPr>
          <w:sz w:val="28"/>
          <w:szCs w:val="28"/>
          <w:lang w:val="en-US"/>
        </w:rPr>
        <w:t xml:space="preserve"> </w:t>
      </w:r>
      <w:proofErr w:type="spellStart"/>
      <w:r w:rsidRPr="00DA4B3D">
        <w:rPr>
          <w:sz w:val="28"/>
          <w:szCs w:val="28"/>
          <w:lang w:val="en-US"/>
        </w:rPr>
        <w:t>келтіруге</w:t>
      </w:r>
      <w:proofErr w:type="spellEnd"/>
      <w:r w:rsidRPr="00DA4B3D">
        <w:rPr>
          <w:sz w:val="28"/>
          <w:szCs w:val="28"/>
          <w:lang w:val="en-US"/>
        </w:rPr>
        <w:t xml:space="preserve"> </w:t>
      </w:r>
      <w:proofErr w:type="spellStart"/>
      <w:r w:rsidRPr="00DA4B3D">
        <w:rPr>
          <w:sz w:val="28"/>
          <w:szCs w:val="28"/>
          <w:lang w:val="en-US"/>
        </w:rPr>
        <w:t>жағдай</w:t>
      </w:r>
      <w:proofErr w:type="spellEnd"/>
      <w:r w:rsidRPr="00DA4B3D">
        <w:rPr>
          <w:sz w:val="28"/>
          <w:szCs w:val="28"/>
          <w:lang w:val="en-US"/>
        </w:rPr>
        <w:t xml:space="preserve"> </w:t>
      </w:r>
      <w:proofErr w:type="spellStart"/>
      <w:r w:rsidRPr="00DA4B3D">
        <w:rPr>
          <w:sz w:val="28"/>
          <w:szCs w:val="28"/>
          <w:lang w:val="en-US"/>
        </w:rPr>
        <w:t>жасауға</w:t>
      </w:r>
      <w:proofErr w:type="spellEnd"/>
      <w:r w:rsidRPr="00DA4B3D">
        <w:rPr>
          <w:sz w:val="28"/>
          <w:szCs w:val="28"/>
          <w:lang w:val="en-US"/>
        </w:rPr>
        <w:t xml:space="preserve"> </w:t>
      </w:r>
      <w:proofErr w:type="spellStart"/>
      <w:r w:rsidRPr="00DA4B3D">
        <w:rPr>
          <w:sz w:val="28"/>
          <w:szCs w:val="28"/>
          <w:lang w:val="en-US"/>
        </w:rPr>
        <w:t>болады</w:t>
      </w:r>
      <w:proofErr w:type="spellEnd"/>
      <w:r w:rsidRPr="00DA4B3D">
        <w:rPr>
          <w:sz w:val="28"/>
          <w:szCs w:val="28"/>
          <w:lang w:val="en-US"/>
        </w:rPr>
        <w:t>.</w:t>
      </w:r>
    </w:p>
    <w:p w14:paraId="689C95E1" w14:textId="055CE9F6" w:rsidR="00F2358B" w:rsidRPr="00DA4B3D" w:rsidRDefault="00F2358B" w:rsidP="00966647">
      <w:pPr>
        <w:ind w:firstLine="567"/>
        <w:contextualSpacing/>
        <w:jc w:val="both"/>
        <w:rPr>
          <w:sz w:val="28"/>
          <w:szCs w:val="28"/>
          <w:lang w:val="en-US"/>
        </w:rPr>
      </w:pPr>
      <w:proofErr w:type="spellStart"/>
      <w:r w:rsidRPr="00DA4B3D">
        <w:rPr>
          <w:sz w:val="28"/>
          <w:szCs w:val="28"/>
          <w:lang w:val="en-US"/>
        </w:rPr>
        <w:t>Батлер</w:t>
      </w:r>
      <w:proofErr w:type="spellEnd"/>
      <w:r w:rsidRPr="00DA4B3D">
        <w:rPr>
          <w:sz w:val="28"/>
          <w:szCs w:val="28"/>
          <w:lang w:val="en-US"/>
        </w:rPr>
        <w:t xml:space="preserve"> </w:t>
      </w:r>
      <w:proofErr w:type="spellStart"/>
      <w:r w:rsidRPr="00DA4B3D">
        <w:rPr>
          <w:sz w:val="28"/>
          <w:szCs w:val="28"/>
          <w:lang w:val="en-US"/>
        </w:rPr>
        <w:t>моделі</w:t>
      </w:r>
      <w:proofErr w:type="spellEnd"/>
      <w:r w:rsidRPr="00DA4B3D">
        <w:rPr>
          <w:sz w:val="28"/>
          <w:szCs w:val="28"/>
          <w:lang w:val="en-US"/>
        </w:rPr>
        <w:t xml:space="preserve"> </w:t>
      </w:r>
      <w:proofErr w:type="spellStart"/>
      <w:r w:rsidRPr="00DA4B3D">
        <w:rPr>
          <w:sz w:val="28"/>
          <w:szCs w:val="28"/>
          <w:lang w:val="en-US"/>
        </w:rPr>
        <w:t>туризм</w:t>
      </w:r>
      <w:proofErr w:type="spellEnd"/>
      <w:r w:rsidRPr="00DA4B3D">
        <w:rPr>
          <w:sz w:val="28"/>
          <w:szCs w:val="28"/>
          <w:lang w:val="en-US"/>
        </w:rPr>
        <w:t xml:space="preserve"> </w:t>
      </w:r>
      <w:proofErr w:type="spellStart"/>
      <w:r w:rsidRPr="00DA4B3D">
        <w:rPr>
          <w:sz w:val="28"/>
          <w:szCs w:val="28"/>
          <w:lang w:val="en-US"/>
        </w:rPr>
        <w:t>дамуының</w:t>
      </w:r>
      <w:proofErr w:type="spellEnd"/>
      <w:r w:rsidRPr="00DA4B3D">
        <w:rPr>
          <w:sz w:val="28"/>
          <w:szCs w:val="28"/>
          <w:lang w:val="en-US"/>
        </w:rPr>
        <w:t xml:space="preserve"> </w:t>
      </w:r>
      <w:proofErr w:type="spellStart"/>
      <w:r w:rsidRPr="00DA4B3D">
        <w:rPr>
          <w:sz w:val="28"/>
          <w:szCs w:val="28"/>
          <w:lang w:val="en-US"/>
        </w:rPr>
        <w:t>әрбір</w:t>
      </w:r>
      <w:proofErr w:type="spellEnd"/>
      <w:r w:rsidRPr="00DA4B3D">
        <w:rPr>
          <w:sz w:val="28"/>
          <w:szCs w:val="28"/>
          <w:lang w:val="en-US"/>
        </w:rPr>
        <w:t xml:space="preserve"> </w:t>
      </w:r>
      <w:proofErr w:type="spellStart"/>
      <w:r w:rsidRPr="00DA4B3D">
        <w:rPr>
          <w:sz w:val="28"/>
          <w:szCs w:val="28"/>
          <w:lang w:val="en-US"/>
        </w:rPr>
        <w:t>сатысында</w:t>
      </w:r>
      <w:proofErr w:type="spellEnd"/>
      <w:r w:rsidRPr="00DA4B3D">
        <w:rPr>
          <w:sz w:val="28"/>
          <w:szCs w:val="28"/>
          <w:lang w:val="en-US"/>
        </w:rPr>
        <w:t xml:space="preserve"> </w:t>
      </w:r>
      <w:proofErr w:type="spellStart"/>
      <w:r w:rsidRPr="00DA4B3D">
        <w:rPr>
          <w:sz w:val="28"/>
          <w:szCs w:val="28"/>
          <w:lang w:val="en-US"/>
        </w:rPr>
        <w:t>рекреациялық</w:t>
      </w:r>
      <w:proofErr w:type="spellEnd"/>
      <w:r w:rsidRPr="00DA4B3D">
        <w:rPr>
          <w:sz w:val="28"/>
          <w:szCs w:val="28"/>
          <w:lang w:val="en-US"/>
        </w:rPr>
        <w:t xml:space="preserve"> </w:t>
      </w:r>
      <w:proofErr w:type="spellStart"/>
      <w:r w:rsidRPr="00DA4B3D">
        <w:rPr>
          <w:sz w:val="28"/>
          <w:szCs w:val="28"/>
          <w:lang w:val="en-US"/>
        </w:rPr>
        <w:t>жүктемені</w:t>
      </w:r>
      <w:proofErr w:type="spellEnd"/>
      <w:r w:rsidRPr="00DA4B3D">
        <w:rPr>
          <w:sz w:val="28"/>
          <w:szCs w:val="28"/>
          <w:lang w:val="en-US"/>
        </w:rPr>
        <w:t xml:space="preserve"> </w:t>
      </w:r>
      <w:proofErr w:type="spellStart"/>
      <w:r w:rsidRPr="00DA4B3D">
        <w:rPr>
          <w:sz w:val="28"/>
          <w:szCs w:val="28"/>
          <w:lang w:val="en-US"/>
        </w:rPr>
        <w:t>жүйелі</w:t>
      </w:r>
      <w:proofErr w:type="spellEnd"/>
      <w:r w:rsidRPr="00DA4B3D">
        <w:rPr>
          <w:sz w:val="28"/>
          <w:szCs w:val="28"/>
          <w:lang w:val="en-US"/>
        </w:rPr>
        <w:t xml:space="preserve"> </w:t>
      </w:r>
      <w:proofErr w:type="spellStart"/>
      <w:r w:rsidRPr="00DA4B3D">
        <w:rPr>
          <w:sz w:val="28"/>
          <w:szCs w:val="28"/>
          <w:lang w:val="en-US"/>
        </w:rPr>
        <w:t>түрде</w:t>
      </w:r>
      <w:proofErr w:type="spellEnd"/>
      <w:r w:rsidRPr="00DA4B3D">
        <w:rPr>
          <w:sz w:val="28"/>
          <w:szCs w:val="28"/>
          <w:lang w:val="en-US"/>
        </w:rPr>
        <w:t xml:space="preserve"> </w:t>
      </w:r>
      <w:proofErr w:type="spellStart"/>
      <w:r w:rsidRPr="00DA4B3D">
        <w:rPr>
          <w:sz w:val="28"/>
          <w:szCs w:val="28"/>
          <w:lang w:val="en-US"/>
        </w:rPr>
        <w:t>бағалауға</w:t>
      </w:r>
      <w:proofErr w:type="spellEnd"/>
      <w:r w:rsidRPr="00DA4B3D">
        <w:rPr>
          <w:sz w:val="28"/>
          <w:szCs w:val="28"/>
          <w:lang w:val="en-US"/>
        </w:rPr>
        <w:t xml:space="preserve"> </w:t>
      </w:r>
      <w:proofErr w:type="spellStart"/>
      <w:r w:rsidRPr="00DA4B3D">
        <w:rPr>
          <w:sz w:val="28"/>
          <w:szCs w:val="28"/>
          <w:lang w:val="en-US"/>
        </w:rPr>
        <w:t>және</w:t>
      </w:r>
      <w:proofErr w:type="spellEnd"/>
      <w:r w:rsidRPr="00DA4B3D">
        <w:rPr>
          <w:sz w:val="28"/>
          <w:szCs w:val="28"/>
          <w:lang w:val="en-US"/>
        </w:rPr>
        <w:t xml:space="preserve"> </w:t>
      </w:r>
      <w:proofErr w:type="spellStart"/>
      <w:r w:rsidRPr="00DA4B3D">
        <w:rPr>
          <w:sz w:val="28"/>
          <w:szCs w:val="28"/>
          <w:lang w:val="en-US"/>
        </w:rPr>
        <w:t>осы</w:t>
      </w:r>
      <w:proofErr w:type="spellEnd"/>
      <w:r w:rsidRPr="00DA4B3D">
        <w:rPr>
          <w:sz w:val="28"/>
          <w:szCs w:val="28"/>
          <w:lang w:val="en-US"/>
        </w:rPr>
        <w:t xml:space="preserve"> </w:t>
      </w:r>
      <w:proofErr w:type="spellStart"/>
      <w:r w:rsidRPr="00DA4B3D">
        <w:rPr>
          <w:sz w:val="28"/>
          <w:szCs w:val="28"/>
          <w:lang w:val="en-US"/>
        </w:rPr>
        <w:t>бағалау</w:t>
      </w:r>
      <w:proofErr w:type="spellEnd"/>
      <w:r w:rsidRPr="00DA4B3D">
        <w:rPr>
          <w:sz w:val="28"/>
          <w:szCs w:val="28"/>
          <w:lang w:val="en-US"/>
        </w:rPr>
        <w:t xml:space="preserve"> </w:t>
      </w:r>
      <w:proofErr w:type="spellStart"/>
      <w:r w:rsidRPr="00DA4B3D">
        <w:rPr>
          <w:sz w:val="28"/>
          <w:szCs w:val="28"/>
          <w:lang w:val="en-US"/>
        </w:rPr>
        <w:t>негізінде</w:t>
      </w:r>
      <w:proofErr w:type="spellEnd"/>
      <w:r w:rsidRPr="00DA4B3D">
        <w:rPr>
          <w:sz w:val="28"/>
          <w:szCs w:val="28"/>
          <w:lang w:val="en-US"/>
        </w:rPr>
        <w:t xml:space="preserve"> </w:t>
      </w:r>
      <w:proofErr w:type="spellStart"/>
      <w:r w:rsidRPr="00DA4B3D">
        <w:rPr>
          <w:sz w:val="28"/>
          <w:szCs w:val="28"/>
          <w:lang w:val="en-US"/>
        </w:rPr>
        <w:t>дестинацияның</w:t>
      </w:r>
      <w:proofErr w:type="spellEnd"/>
      <w:r w:rsidRPr="00DA4B3D">
        <w:rPr>
          <w:sz w:val="28"/>
          <w:szCs w:val="28"/>
          <w:lang w:val="en-US"/>
        </w:rPr>
        <w:t xml:space="preserve"> </w:t>
      </w:r>
      <w:proofErr w:type="spellStart"/>
      <w:r w:rsidRPr="00DA4B3D">
        <w:rPr>
          <w:sz w:val="28"/>
          <w:szCs w:val="28"/>
          <w:lang w:val="en-US"/>
        </w:rPr>
        <w:t>тұрақты</w:t>
      </w:r>
      <w:proofErr w:type="spellEnd"/>
      <w:r w:rsidRPr="00DA4B3D">
        <w:rPr>
          <w:sz w:val="28"/>
          <w:szCs w:val="28"/>
          <w:lang w:val="en-US"/>
        </w:rPr>
        <w:t xml:space="preserve"> </w:t>
      </w:r>
      <w:proofErr w:type="spellStart"/>
      <w:r w:rsidRPr="00DA4B3D">
        <w:rPr>
          <w:sz w:val="28"/>
          <w:szCs w:val="28"/>
          <w:lang w:val="en-US"/>
        </w:rPr>
        <w:t>даму</w:t>
      </w:r>
      <w:proofErr w:type="spellEnd"/>
      <w:r w:rsidRPr="00DA4B3D">
        <w:rPr>
          <w:sz w:val="28"/>
          <w:szCs w:val="28"/>
          <w:lang w:val="en-US"/>
        </w:rPr>
        <w:t xml:space="preserve"> </w:t>
      </w:r>
      <w:proofErr w:type="spellStart"/>
      <w:r w:rsidRPr="00DA4B3D">
        <w:rPr>
          <w:sz w:val="28"/>
          <w:szCs w:val="28"/>
          <w:lang w:val="en-US"/>
        </w:rPr>
        <w:t>стратегияларын</w:t>
      </w:r>
      <w:proofErr w:type="spellEnd"/>
      <w:r w:rsidRPr="00DA4B3D">
        <w:rPr>
          <w:sz w:val="28"/>
          <w:szCs w:val="28"/>
          <w:lang w:val="en-US"/>
        </w:rPr>
        <w:t xml:space="preserve"> </w:t>
      </w:r>
      <w:proofErr w:type="spellStart"/>
      <w:r w:rsidRPr="00DA4B3D">
        <w:rPr>
          <w:sz w:val="28"/>
          <w:szCs w:val="28"/>
          <w:lang w:val="en-US"/>
        </w:rPr>
        <w:t>қалыптастыруға</w:t>
      </w:r>
      <w:proofErr w:type="spellEnd"/>
      <w:r w:rsidRPr="00DA4B3D">
        <w:rPr>
          <w:sz w:val="28"/>
          <w:szCs w:val="28"/>
          <w:lang w:val="en-US"/>
        </w:rPr>
        <w:t xml:space="preserve"> </w:t>
      </w:r>
      <w:proofErr w:type="spellStart"/>
      <w:r w:rsidRPr="00DA4B3D">
        <w:rPr>
          <w:sz w:val="28"/>
          <w:szCs w:val="28"/>
          <w:lang w:val="en-US"/>
        </w:rPr>
        <w:t>мүмкіндік</w:t>
      </w:r>
      <w:proofErr w:type="spellEnd"/>
      <w:r w:rsidRPr="00DA4B3D">
        <w:rPr>
          <w:sz w:val="28"/>
          <w:szCs w:val="28"/>
          <w:lang w:val="en-US"/>
        </w:rPr>
        <w:t xml:space="preserve"> </w:t>
      </w:r>
      <w:proofErr w:type="spellStart"/>
      <w:r w:rsidRPr="00DA4B3D">
        <w:rPr>
          <w:sz w:val="28"/>
          <w:szCs w:val="28"/>
          <w:lang w:val="en-US"/>
        </w:rPr>
        <w:t>береді</w:t>
      </w:r>
      <w:proofErr w:type="spellEnd"/>
      <w:r w:rsidRPr="00DA4B3D">
        <w:rPr>
          <w:sz w:val="28"/>
          <w:szCs w:val="28"/>
          <w:lang w:val="en-US"/>
        </w:rPr>
        <w:t xml:space="preserve">. </w:t>
      </w:r>
      <w:proofErr w:type="spellStart"/>
      <w:r w:rsidRPr="00DA4B3D">
        <w:rPr>
          <w:sz w:val="28"/>
          <w:szCs w:val="28"/>
          <w:lang w:val="en-US"/>
        </w:rPr>
        <w:t>Бұл</w:t>
      </w:r>
      <w:proofErr w:type="spellEnd"/>
      <w:r w:rsidRPr="00DA4B3D">
        <w:rPr>
          <w:sz w:val="28"/>
          <w:szCs w:val="28"/>
          <w:lang w:val="en-US"/>
        </w:rPr>
        <w:t xml:space="preserve"> </w:t>
      </w:r>
      <w:proofErr w:type="spellStart"/>
      <w:r w:rsidRPr="00DA4B3D">
        <w:rPr>
          <w:sz w:val="28"/>
          <w:szCs w:val="28"/>
          <w:lang w:val="en-US"/>
        </w:rPr>
        <w:t>тәсіл</w:t>
      </w:r>
      <w:proofErr w:type="spellEnd"/>
      <w:r w:rsidRPr="00DA4B3D">
        <w:rPr>
          <w:sz w:val="28"/>
          <w:szCs w:val="28"/>
          <w:lang w:val="en-US"/>
        </w:rPr>
        <w:t xml:space="preserve"> </w:t>
      </w:r>
      <w:proofErr w:type="spellStart"/>
      <w:r w:rsidRPr="00DA4B3D">
        <w:rPr>
          <w:sz w:val="28"/>
          <w:szCs w:val="28"/>
          <w:lang w:val="en-US"/>
        </w:rPr>
        <w:t>туристік</w:t>
      </w:r>
      <w:proofErr w:type="spellEnd"/>
      <w:r w:rsidRPr="00DA4B3D">
        <w:rPr>
          <w:sz w:val="28"/>
          <w:szCs w:val="28"/>
          <w:lang w:val="en-US"/>
        </w:rPr>
        <w:t xml:space="preserve"> </w:t>
      </w:r>
      <w:proofErr w:type="spellStart"/>
      <w:r w:rsidRPr="00DA4B3D">
        <w:rPr>
          <w:sz w:val="28"/>
          <w:szCs w:val="28"/>
          <w:lang w:val="en-US"/>
        </w:rPr>
        <w:t>ресурстарды</w:t>
      </w:r>
      <w:proofErr w:type="spellEnd"/>
      <w:r w:rsidRPr="00DA4B3D">
        <w:rPr>
          <w:sz w:val="28"/>
          <w:szCs w:val="28"/>
          <w:lang w:val="en-US"/>
        </w:rPr>
        <w:t xml:space="preserve"> </w:t>
      </w:r>
      <w:proofErr w:type="spellStart"/>
      <w:r w:rsidRPr="00DA4B3D">
        <w:rPr>
          <w:sz w:val="28"/>
          <w:szCs w:val="28"/>
          <w:lang w:val="en-US"/>
        </w:rPr>
        <w:t>ұтымды</w:t>
      </w:r>
      <w:proofErr w:type="spellEnd"/>
      <w:r w:rsidRPr="00DA4B3D">
        <w:rPr>
          <w:sz w:val="28"/>
          <w:szCs w:val="28"/>
          <w:lang w:val="en-US"/>
        </w:rPr>
        <w:t xml:space="preserve"> </w:t>
      </w:r>
      <w:proofErr w:type="spellStart"/>
      <w:r w:rsidRPr="00DA4B3D">
        <w:rPr>
          <w:sz w:val="28"/>
          <w:szCs w:val="28"/>
          <w:lang w:val="en-US"/>
        </w:rPr>
        <w:t>пайдалануға</w:t>
      </w:r>
      <w:proofErr w:type="spellEnd"/>
      <w:r w:rsidRPr="00DA4B3D">
        <w:rPr>
          <w:sz w:val="28"/>
          <w:szCs w:val="28"/>
          <w:lang w:val="en-US"/>
        </w:rPr>
        <w:t xml:space="preserve">, </w:t>
      </w:r>
      <w:proofErr w:type="spellStart"/>
      <w:r w:rsidRPr="00DA4B3D">
        <w:rPr>
          <w:sz w:val="28"/>
          <w:szCs w:val="28"/>
          <w:lang w:val="en-US"/>
        </w:rPr>
        <w:t>табиғи</w:t>
      </w:r>
      <w:proofErr w:type="spellEnd"/>
      <w:r w:rsidRPr="00DA4B3D">
        <w:rPr>
          <w:sz w:val="28"/>
          <w:szCs w:val="28"/>
          <w:lang w:val="en-US"/>
        </w:rPr>
        <w:t xml:space="preserve"> </w:t>
      </w:r>
      <w:proofErr w:type="spellStart"/>
      <w:r w:rsidRPr="00DA4B3D">
        <w:rPr>
          <w:sz w:val="28"/>
          <w:szCs w:val="28"/>
          <w:lang w:val="en-US"/>
        </w:rPr>
        <w:t>және</w:t>
      </w:r>
      <w:proofErr w:type="spellEnd"/>
      <w:r w:rsidRPr="00DA4B3D">
        <w:rPr>
          <w:sz w:val="28"/>
          <w:szCs w:val="28"/>
          <w:lang w:val="en-US"/>
        </w:rPr>
        <w:t xml:space="preserve"> </w:t>
      </w:r>
      <w:proofErr w:type="spellStart"/>
      <w:r w:rsidRPr="00DA4B3D">
        <w:rPr>
          <w:sz w:val="28"/>
          <w:szCs w:val="28"/>
          <w:lang w:val="en-US"/>
        </w:rPr>
        <w:t>мәдени</w:t>
      </w:r>
      <w:proofErr w:type="spellEnd"/>
      <w:r w:rsidRPr="00DA4B3D">
        <w:rPr>
          <w:sz w:val="28"/>
          <w:szCs w:val="28"/>
          <w:lang w:val="en-US"/>
        </w:rPr>
        <w:t xml:space="preserve"> </w:t>
      </w:r>
      <w:proofErr w:type="spellStart"/>
      <w:r w:rsidRPr="00DA4B3D">
        <w:rPr>
          <w:sz w:val="28"/>
          <w:szCs w:val="28"/>
          <w:lang w:val="en-US"/>
        </w:rPr>
        <w:t>мұраны</w:t>
      </w:r>
      <w:proofErr w:type="spellEnd"/>
      <w:r w:rsidRPr="00DA4B3D">
        <w:rPr>
          <w:sz w:val="28"/>
          <w:szCs w:val="28"/>
          <w:lang w:val="en-US"/>
        </w:rPr>
        <w:t xml:space="preserve"> </w:t>
      </w:r>
      <w:proofErr w:type="spellStart"/>
      <w:r w:rsidRPr="00DA4B3D">
        <w:rPr>
          <w:sz w:val="28"/>
          <w:szCs w:val="28"/>
          <w:lang w:val="en-US"/>
        </w:rPr>
        <w:t>сақтауға</w:t>
      </w:r>
      <w:proofErr w:type="spellEnd"/>
      <w:r w:rsidRPr="00DA4B3D">
        <w:rPr>
          <w:sz w:val="28"/>
          <w:szCs w:val="28"/>
          <w:lang w:val="en-US"/>
        </w:rPr>
        <w:t xml:space="preserve">, </w:t>
      </w:r>
      <w:proofErr w:type="spellStart"/>
      <w:r w:rsidRPr="00DA4B3D">
        <w:rPr>
          <w:sz w:val="28"/>
          <w:szCs w:val="28"/>
          <w:lang w:val="en-US"/>
        </w:rPr>
        <w:t>жергілікті</w:t>
      </w:r>
      <w:proofErr w:type="spellEnd"/>
      <w:r w:rsidRPr="00DA4B3D">
        <w:rPr>
          <w:sz w:val="28"/>
          <w:szCs w:val="28"/>
          <w:lang w:val="en-US"/>
        </w:rPr>
        <w:t xml:space="preserve"> </w:t>
      </w:r>
      <w:proofErr w:type="spellStart"/>
      <w:r w:rsidRPr="00DA4B3D">
        <w:rPr>
          <w:sz w:val="28"/>
          <w:szCs w:val="28"/>
          <w:lang w:val="en-US"/>
        </w:rPr>
        <w:t>қоғамның</w:t>
      </w:r>
      <w:proofErr w:type="spellEnd"/>
      <w:r w:rsidRPr="00DA4B3D">
        <w:rPr>
          <w:sz w:val="28"/>
          <w:szCs w:val="28"/>
          <w:lang w:val="en-US"/>
        </w:rPr>
        <w:t xml:space="preserve"> </w:t>
      </w:r>
      <w:proofErr w:type="spellStart"/>
      <w:r w:rsidRPr="00DA4B3D">
        <w:rPr>
          <w:sz w:val="28"/>
          <w:szCs w:val="28"/>
          <w:lang w:val="en-US"/>
        </w:rPr>
        <w:t>мүдделерін</w:t>
      </w:r>
      <w:proofErr w:type="spellEnd"/>
      <w:r w:rsidRPr="00DA4B3D">
        <w:rPr>
          <w:sz w:val="28"/>
          <w:szCs w:val="28"/>
          <w:lang w:val="en-US"/>
        </w:rPr>
        <w:t xml:space="preserve"> </w:t>
      </w:r>
      <w:proofErr w:type="spellStart"/>
      <w:r w:rsidRPr="00DA4B3D">
        <w:rPr>
          <w:sz w:val="28"/>
          <w:szCs w:val="28"/>
          <w:lang w:val="en-US"/>
        </w:rPr>
        <w:t>ескеруге</w:t>
      </w:r>
      <w:proofErr w:type="spellEnd"/>
      <w:r w:rsidRPr="00DA4B3D">
        <w:rPr>
          <w:sz w:val="28"/>
          <w:szCs w:val="28"/>
          <w:lang w:val="en-US"/>
        </w:rPr>
        <w:t xml:space="preserve"> </w:t>
      </w:r>
      <w:proofErr w:type="spellStart"/>
      <w:r w:rsidRPr="00DA4B3D">
        <w:rPr>
          <w:sz w:val="28"/>
          <w:szCs w:val="28"/>
          <w:lang w:val="en-US"/>
        </w:rPr>
        <w:t>негіз</w:t>
      </w:r>
      <w:proofErr w:type="spellEnd"/>
      <w:r w:rsidRPr="00DA4B3D">
        <w:rPr>
          <w:sz w:val="28"/>
          <w:szCs w:val="28"/>
          <w:lang w:val="en-US"/>
        </w:rPr>
        <w:t xml:space="preserve"> </w:t>
      </w:r>
      <w:proofErr w:type="spellStart"/>
      <w:r w:rsidRPr="00DA4B3D">
        <w:rPr>
          <w:sz w:val="28"/>
          <w:szCs w:val="28"/>
          <w:lang w:val="en-US"/>
        </w:rPr>
        <w:t>қалайды</w:t>
      </w:r>
      <w:proofErr w:type="spellEnd"/>
      <w:r w:rsidRPr="00DA4B3D">
        <w:rPr>
          <w:sz w:val="28"/>
          <w:szCs w:val="28"/>
          <w:lang w:val="en-US"/>
        </w:rPr>
        <w:t xml:space="preserve">. </w:t>
      </w:r>
      <w:proofErr w:type="spellStart"/>
      <w:r w:rsidRPr="00DA4B3D">
        <w:rPr>
          <w:sz w:val="28"/>
          <w:szCs w:val="28"/>
          <w:lang w:val="en-US"/>
        </w:rPr>
        <w:t>Қазақстан</w:t>
      </w:r>
      <w:proofErr w:type="spellEnd"/>
      <w:r w:rsidRPr="00DA4B3D">
        <w:rPr>
          <w:sz w:val="28"/>
          <w:szCs w:val="28"/>
          <w:lang w:val="en-US"/>
        </w:rPr>
        <w:t xml:space="preserve"> </w:t>
      </w:r>
      <w:proofErr w:type="spellStart"/>
      <w:r w:rsidRPr="00DA4B3D">
        <w:rPr>
          <w:sz w:val="28"/>
          <w:szCs w:val="28"/>
          <w:lang w:val="en-US"/>
        </w:rPr>
        <w:t>үшін</w:t>
      </w:r>
      <w:proofErr w:type="spellEnd"/>
      <w:r w:rsidRPr="00DA4B3D">
        <w:rPr>
          <w:sz w:val="28"/>
          <w:szCs w:val="28"/>
          <w:lang w:val="en-US"/>
        </w:rPr>
        <w:t xml:space="preserve"> </w:t>
      </w:r>
      <w:proofErr w:type="spellStart"/>
      <w:r w:rsidRPr="00DA4B3D">
        <w:rPr>
          <w:sz w:val="28"/>
          <w:szCs w:val="28"/>
          <w:lang w:val="en-US"/>
        </w:rPr>
        <w:t>бұл</w:t>
      </w:r>
      <w:proofErr w:type="spellEnd"/>
      <w:r w:rsidRPr="00DA4B3D">
        <w:rPr>
          <w:sz w:val="28"/>
          <w:szCs w:val="28"/>
          <w:lang w:val="en-US"/>
        </w:rPr>
        <w:t xml:space="preserve"> </w:t>
      </w:r>
      <w:proofErr w:type="spellStart"/>
      <w:r w:rsidRPr="00DA4B3D">
        <w:rPr>
          <w:sz w:val="28"/>
          <w:szCs w:val="28"/>
          <w:lang w:val="en-US"/>
        </w:rPr>
        <w:t>модельдерді</w:t>
      </w:r>
      <w:proofErr w:type="spellEnd"/>
      <w:r w:rsidRPr="00DA4B3D">
        <w:rPr>
          <w:sz w:val="28"/>
          <w:szCs w:val="28"/>
          <w:lang w:val="en-US"/>
        </w:rPr>
        <w:t xml:space="preserve"> </w:t>
      </w:r>
      <w:proofErr w:type="spellStart"/>
      <w:r w:rsidRPr="00DA4B3D">
        <w:rPr>
          <w:sz w:val="28"/>
          <w:szCs w:val="28"/>
          <w:lang w:val="en-US"/>
        </w:rPr>
        <w:t>ұлттық</w:t>
      </w:r>
      <w:proofErr w:type="spellEnd"/>
      <w:r w:rsidRPr="00DA4B3D">
        <w:rPr>
          <w:sz w:val="28"/>
          <w:szCs w:val="28"/>
          <w:lang w:val="en-US"/>
        </w:rPr>
        <w:t xml:space="preserve"> </w:t>
      </w:r>
      <w:proofErr w:type="spellStart"/>
      <w:r w:rsidRPr="00DA4B3D">
        <w:rPr>
          <w:sz w:val="28"/>
          <w:szCs w:val="28"/>
          <w:lang w:val="en-US"/>
        </w:rPr>
        <w:t>саябақтар</w:t>
      </w:r>
      <w:proofErr w:type="spellEnd"/>
      <w:r w:rsidRPr="00DA4B3D">
        <w:rPr>
          <w:sz w:val="28"/>
          <w:szCs w:val="28"/>
          <w:lang w:val="en-US"/>
        </w:rPr>
        <w:t xml:space="preserve">, </w:t>
      </w:r>
      <w:proofErr w:type="spellStart"/>
      <w:r w:rsidRPr="00DA4B3D">
        <w:rPr>
          <w:sz w:val="28"/>
          <w:szCs w:val="28"/>
          <w:lang w:val="en-US"/>
        </w:rPr>
        <w:t>табиғи</w:t>
      </w:r>
      <w:proofErr w:type="spellEnd"/>
      <w:r w:rsidRPr="00DA4B3D">
        <w:rPr>
          <w:sz w:val="28"/>
          <w:szCs w:val="28"/>
          <w:lang w:val="en-US"/>
        </w:rPr>
        <w:t xml:space="preserve"> </w:t>
      </w:r>
      <w:proofErr w:type="spellStart"/>
      <w:r w:rsidRPr="00DA4B3D">
        <w:rPr>
          <w:sz w:val="28"/>
          <w:szCs w:val="28"/>
          <w:lang w:val="en-US"/>
        </w:rPr>
        <w:t>қорықтар</w:t>
      </w:r>
      <w:proofErr w:type="spellEnd"/>
      <w:r w:rsidRPr="00DA4B3D">
        <w:rPr>
          <w:sz w:val="28"/>
          <w:szCs w:val="28"/>
          <w:lang w:val="en-US"/>
        </w:rPr>
        <w:t xml:space="preserve">, </w:t>
      </w:r>
      <w:proofErr w:type="spellStart"/>
      <w:r w:rsidRPr="00DA4B3D">
        <w:rPr>
          <w:sz w:val="28"/>
          <w:szCs w:val="28"/>
          <w:lang w:val="en-US"/>
        </w:rPr>
        <w:t>мәдени-тарихи</w:t>
      </w:r>
      <w:proofErr w:type="spellEnd"/>
      <w:r w:rsidRPr="00DA4B3D">
        <w:rPr>
          <w:sz w:val="28"/>
          <w:szCs w:val="28"/>
          <w:lang w:val="en-US"/>
        </w:rPr>
        <w:t xml:space="preserve"> </w:t>
      </w:r>
      <w:proofErr w:type="spellStart"/>
      <w:r w:rsidRPr="00DA4B3D">
        <w:rPr>
          <w:sz w:val="28"/>
          <w:szCs w:val="28"/>
          <w:lang w:val="en-US"/>
        </w:rPr>
        <w:t>орталықтар</w:t>
      </w:r>
      <w:proofErr w:type="spellEnd"/>
      <w:r w:rsidRPr="00DA4B3D">
        <w:rPr>
          <w:sz w:val="28"/>
          <w:szCs w:val="28"/>
          <w:lang w:val="en-US"/>
        </w:rPr>
        <w:t xml:space="preserve"> </w:t>
      </w:r>
      <w:proofErr w:type="spellStart"/>
      <w:r w:rsidRPr="00DA4B3D">
        <w:rPr>
          <w:sz w:val="28"/>
          <w:szCs w:val="28"/>
          <w:lang w:val="en-US"/>
        </w:rPr>
        <w:t>сияқты</w:t>
      </w:r>
      <w:proofErr w:type="spellEnd"/>
      <w:r w:rsidRPr="00DA4B3D">
        <w:rPr>
          <w:sz w:val="28"/>
          <w:szCs w:val="28"/>
          <w:lang w:val="en-US"/>
        </w:rPr>
        <w:t xml:space="preserve"> </w:t>
      </w:r>
      <w:proofErr w:type="spellStart"/>
      <w:r w:rsidRPr="00DA4B3D">
        <w:rPr>
          <w:sz w:val="28"/>
          <w:szCs w:val="28"/>
          <w:lang w:val="en-US"/>
        </w:rPr>
        <w:t>жаңа</w:t>
      </w:r>
      <w:proofErr w:type="spellEnd"/>
      <w:r w:rsidRPr="00DA4B3D">
        <w:rPr>
          <w:sz w:val="28"/>
          <w:szCs w:val="28"/>
          <w:lang w:val="en-US"/>
        </w:rPr>
        <w:t xml:space="preserve"> </w:t>
      </w:r>
      <w:proofErr w:type="spellStart"/>
      <w:r w:rsidRPr="00DA4B3D">
        <w:rPr>
          <w:sz w:val="28"/>
          <w:szCs w:val="28"/>
          <w:lang w:val="en-US"/>
        </w:rPr>
        <w:t>дестинациялар</w:t>
      </w:r>
      <w:proofErr w:type="spellEnd"/>
      <w:r w:rsidRPr="00DA4B3D">
        <w:rPr>
          <w:sz w:val="28"/>
          <w:szCs w:val="28"/>
          <w:lang w:val="en-US"/>
        </w:rPr>
        <w:t xml:space="preserve"> </w:t>
      </w:r>
      <w:proofErr w:type="spellStart"/>
      <w:r w:rsidRPr="00DA4B3D">
        <w:rPr>
          <w:sz w:val="28"/>
          <w:szCs w:val="28"/>
          <w:lang w:val="en-US"/>
        </w:rPr>
        <w:t>ауқымында</w:t>
      </w:r>
      <w:proofErr w:type="spellEnd"/>
      <w:r w:rsidRPr="00DA4B3D">
        <w:rPr>
          <w:sz w:val="28"/>
          <w:szCs w:val="28"/>
          <w:lang w:val="en-US"/>
        </w:rPr>
        <w:t xml:space="preserve"> </w:t>
      </w:r>
      <w:proofErr w:type="spellStart"/>
      <w:r w:rsidRPr="00DA4B3D">
        <w:rPr>
          <w:sz w:val="28"/>
          <w:szCs w:val="28"/>
          <w:lang w:val="en-US"/>
        </w:rPr>
        <w:t>қолдану</w:t>
      </w:r>
      <w:proofErr w:type="spellEnd"/>
      <w:r w:rsidRPr="00DA4B3D">
        <w:rPr>
          <w:sz w:val="28"/>
          <w:szCs w:val="28"/>
          <w:lang w:val="en-US"/>
        </w:rPr>
        <w:t xml:space="preserve"> </w:t>
      </w:r>
      <w:proofErr w:type="spellStart"/>
      <w:r w:rsidRPr="00DA4B3D">
        <w:rPr>
          <w:sz w:val="28"/>
          <w:szCs w:val="28"/>
          <w:lang w:val="en-US"/>
        </w:rPr>
        <w:t>экологиялық</w:t>
      </w:r>
      <w:proofErr w:type="spellEnd"/>
      <w:r w:rsidRPr="00DA4B3D">
        <w:rPr>
          <w:sz w:val="28"/>
          <w:szCs w:val="28"/>
          <w:lang w:val="en-US"/>
        </w:rPr>
        <w:t xml:space="preserve"> </w:t>
      </w:r>
      <w:proofErr w:type="spellStart"/>
      <w:r w:rsidRPr="00DA4B3D">
        <w:rPr>
          <w:sz w:val="28"/>
          <w:szCs w:val="28"/>
          <w:lang w:val="en-US"/>
        </w:rPr>
        <w:t>менеджмент</w:t>
      </w:r>
      <w:proofErr w:type="spellEnd"/>
      <w:r w:rsidRPr="00DA4B3D">
        <w:rPr>
          <w:sz w:val="28"/>
          <w:szCs w:val="28"/>
          <w:lang w:val="en-US"/>
        </w:rPr>
        <w:t xml:space="preserve"> </w:t>
      </w:r>
      <w:proofErr w:type="spellStart"/>
      <w:r w:rsidRPr="00DA4B3D">
        <w:rPr>
          <w:sz w:val="28"/>
          <w:szCs w:val="28"/>
          <w:lang w:val="en-US"/>
        </w:rPr>
        <w:t>пен</w:t>
      </w:r>
      <w:proofErr w:type="spellEnd"/>
      <w:r w:rsidRPr="00DA4B3D">
        <w:rPr>
          <w:sz w:val="28"/>
          <w:szCs w:val="28"/>
          <w:lang w:val="en-US"/>
        </w:rPr>
        <w:t xml:space="preserve"> </w:t>
      </w:r>
      <w:proofErr w:type="spellStart"/>
      <w:r w:rsidRPr="00DA4B3D">
        <w:rPr>
          <w:sz w:val="28"/>
          <w:szCs w:val="28"/>
          <w:lang w:val="en-US"/>
        </w:rPr>
        <w:t>туризмнің</w:t>
      </w:r>
      <w:proofErr w:type="spellEnd"/>
      <w:r w:rsidRPr="00DA4B3D">
        <w:rPr>
          <w:sz w:val="28"/>
          <w:szCs w:val="28"/>
          <w:lang w:val="en-US"/>
        </w:rPr>
        <w:t xml:space="preserve"> </w:t>
      </w:r>
      <w:proofErr w:type="spellStart"/>
      <w:r w:rsidRPr="00DA4B3D">
        <w:rPr>
          <w:sz w:val="28"/>
          <w:szCs w:val="28"/>
          <w:lang w:val="en-US"/>
        </w:rPr>
        <w:t>өзара</w:t>
      </w:r>
      <w:proofErr w:type="spellEnd"/>
      <w:r w:rsidRPr="00DA4B3D">
        <w:rPr>
          <w:sz w:val="28"/>
          <w:szCs w:val="28"/>
          <w:lang w:val="en-US"/>
        </w:rPr>
        <w:t xml:space="preserve"> </w:t>
      </w:r>
      <w:proofErr w:type="spellStart"/>
      <w:r w:rsidRPr="00DA4B3D">
        <w:rPr>
          <w:sz w:val="28"/>
          <w:szCs w:val="28"/>
          <w:lang w:val="en-US"/>
        </w:rPr>
        <w:t>байланысын</w:t>
      </w:r>
      <w:proofErr w:type="spellEnd"/>
      <w:r w:rsidRPr="00DA4B3D">
        <w:rPr>
          <w:sz w:val="28"/>
          <w:szCs w:val="28"/>
          <w:lang w:val="en-US"/>
        </w:rPr>
        <w:t xml:space="preserve"> </w:t>
      </w:r>
      <w:proofErr w:type="spellStart"/>
      <w:r w:rsidRPr="00DA4B3D">
        <w:rPr>
          <w:sz w:val="28"/>
          <w:szCs w:val="28"/>
          <w:lang w:val="en-US"/>
        </w:rPr>
        <w:t>күшейтуге</w:t>
      </w:r>
      <w:proofErr w:type="spellEnd"/>
      <w:r w:rsidRPr="00DA4B3D">
        <w:rPr>
          <w:sz w:val="28"/>
          <w:szCs w:val="28"/>
          <w:lang w:val="en-US"/>
        </w:rPr>
        <w:t xml:space="preserve"> </w:t>
      </w:r>
      <w:proofErr w:type="spellStart"/>
      <w:r w:rsidRPr="00DA4B3D">
        <w:rPr>
          <w:sz w:val="28"/>
          <w:szCs w:val="28"/>
          <w:lang w:val="en-US"/>
        </w:rPr>
        <w:t>септігін</w:t>
      </w:r>
      <w:proofErr w:type="spellEnd"/>
      <w:r w:rsidRPr="00DA4B3D">
        <w:rPr>
          <w:sz w:val="28"/>
          <w:szCs w:val="28"/>
          <w:lang w:val="en-US"/>
        </w:rPr>
        <w:t xml:space="preserve"> </w:t>
      </w:r>
      <w:proofErr w:type="spellStart"/>
      <w:r w:rsidRPr="00DA4B3D">
        <w:rPr>
          <w:sz w:val="28"/>
          <w:szCs w:val="28"/>
          <w:lang w:val="en-US"/>
        </w:rPr>
        <w:t>тигізед</w:t>
      </w:r>
      <w:proofErr w:type="spellEnd"/>
      <w:r w:rsidR="00D62CBD">
        <w:rPr>
          <w:sz w:val="28"/>
          <w:szCs w:val="28"/>
          <w:lang w:val="kk-KZ"/>
        </w:rPr>
        <w:t xml:space="preserve"> (6-сурет)</w:t>
      </w:r>
      <w:r w:rsidRPr="00DA4B3D">
        <w:rPr>
          <w:sz w:val="28"/>
          <w:szCs w:val="28"/>
          <w:lang w:val="en-US"/>
        </w:rPr>
        <w:t>.</w:t>
      </w:r>
    </w:p>
    <w:p w14:paraId="5A2EBD5E" w14:textId="77777777" w:rsidR="00F2358B" w:rsidRPr="00DA4B3D" w:rsidRDefault="00F2358B" w:rsidP="00966647">
      <w:pPr>
        <w:ind w:firstLine="567"/>
        <w:contextualSpacing/>
        <w:jc w:val="both"/>
        <w:rPr>
          <w:sz w:val="28"/>
          <w:szCs w:val="28"/>
          <w:lang w:val="en-US"/>
        </w:rPr>
      </w:pPr>
    </w:p>
    <w:p w14:paraId="465D9755" w14:textId="77777777" w:rsidR="00F2358B" w:rsidRDefault="00F2358B" w:rsidP="00F2358B">
      <w:pPr>
        <w:contextualSpacing/>
        <w:jc w:val="both"/>
        <w:rPr>
          <w:sz w:val="28"/>
          <w:szCs w:val="28"/>
          <w:lang w:val="en-US"/>
        </w:rPr>
      </w:pPr>
      <w:r w:rsidRPr="006A776A">
        <w:rPr>
          <w:noProof/>
          <w:sz w:val="28"/>
          <w:szCs w:val="28"/>
        </w:rPr>
        <w:drawing>
          <wp:inline distT="0" distB="0" distL="0" distR="0" wp14:anchorId="6E826BF6" wp14:editId="1C74AC8A">
            <wp:extent cx="5940425" cy="248602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2486025"/>
                    </a:xfrm>
                    <a:prstGeom prst="rect">
                      <a:avLst/>
                    </a:prstGeom>
                  </pic:spPr>
                </pic:pic>
              </a:graphicData>
            </a:graphic>
          </wp:inline>
        </w:drawing>
      </w:r>
    </w:p>
    <w:p w14:paraId="0F8375B1" w14:textId="77777777" w:rsidR="00F2358B" w:rsidRDefault="00F2358B" w:rsidP="00F2358B">
      <w:pPr>
        <w:contextualSpacing/>
        <w:jc w:val="both"/>
        <w:rPr>
          <w:sz w:val="28"/>
          <w:szCs w:val="28"/>
          <w:lang w:val="en-US"/>
        </w:rPr>
      </w:pPr>
    </w:p>
    <w:p w14:paraId="4146CAA9" w14:textId="0D5BF816" w:rsidR="00F2358B" w:rsidRPr="00AA2D90" w:rsidRDefault="006E172A" w:rsidP="006E172A">
      <w:pPr>
        <w:contextualSpacing/>
        <w:jc w:val="center"/>
        <w:rPr>
          <w:sz w:val="28"/>
          <w:szCs w:val="28"/>
        </w:rPr>
      </w:pPr>
      <w:r>
        <w:rPr>
          <w:sz w:val="28"/>
          <w:szCs w:val="28"/>
        </w:rPr>
        <w:t xml:space="preserve">Сурет </w:t>
      </w:r>
      <w:r w:rsidRPr="006E172A">
        <w:rPr>
          <w:sz w:val="28"/>
          <w:szCs w:val="28"/>
        </w:rPr>
        <w:t>6</w:t>
      </w:r>
      <w:r w:rsidR="00F2358B" w:rsidRPr="00AA2D90">
        <w:rPr>
          <w:sz w:val="28"/>
          <w:szCs w:val="28"/>
        </w:rPr>
        <w:t xml:space="preserve"> – </w:t>
      </w:r>
      <w:proofErr w:type="spellStart"/>
      <w:r w:rsidR="00F2358B" w:rsidRPr="00AA2D90">
        <w:rPr>
          <w:sz w:val="28"/>
          <w:szCs w:val="28"/>
        </w:rPr>
        <w:t>Туризмдегі</w:t>
      </w:r>
      <w:proofErr w:type="spellEnd"/>
      <w:r w:rsidR="00F2358B" w:rsidRPr="00AA2D90">
        <w:rPr>
          <w:sz w:val="28"/>
          <w:szCs w:val="28"/>
        </w:rPr>
        <w:t xml:space="preserve"> «</w:t>
      </w:r>
      <w:proofErr w:type="spellStart"/>
      <w:r w:rsidR="00F2358B" w:rsidRPr="00AA2D90">
        <w:rPr>
          <w:sz w:val="28"/>
          <w:szCs w:val="28"/>
        </w:rPr>
        <w:t>жаңа</w:t>
      </w:r>
      <w:proofErr w:type="spellEnd"/>
      <w:r w:rsidR="00F2358B" w:rsidRPr="00AA2D90">
        <w:rPr>
          <w:sz w:val="28"/>
          <w:szCs w:val="28"/>
        </w:rPr>
        <w:t xml:space="preserve"> </w:t>
      </w:r>
      <w:proofErr w:type="spellStart"/>
      <w:r w:rsidR="00F2358B" w:rsidRPr="00AA2D90">
        <w:rPr>
          <w:sz w:val="28"/>
          <w:szCs w:val="28"/>
        </w:rPr>
        <w:t>дестинациялардың</w:t>
      </w:r>
      <w:proofErr w:type="spellEnd"/>
      <w:r w:rsidR="00F2358B" w:rsidRPr="00AA2D90">
        <w:rPr>
          <w:sz w:val="28"/>
          <w:szCs w:val="28"/>
        </w:rPr>
        <w:t xml:space="preserve"> </w:t>
      </w:r>
      <w:proofErr w:type="spellStart"/>
      <w:r w:rsidR="00F2358B" w:rsidRPr="00AA2D90">
        <w:rPr>
          <w:sz w:val="28"/>
          <w:szCs w:val="28"/>
        </w:rPr>
        <w:t>санаттары</w:t>
      </w:r>
      <w:proofErr w:type="spellEnd"/>
      <w:r w:rsidR="00F2358B" w:rsidRPr="00AA2D90">
        <w:rPr>
          <w:sz w:val="28"/>
          <w:szCs w:val="28"/>
        </w:rPr>
        <w:t xml:space="preserve">» </w:t>
      </w:r>
      <w:r w:rsidR="00821393">
        <w:rPr>
          <w:sz w:val="28"/>
          <w:szCs w:val="28"/>
        </w:rPr>
        <w:t>(</w:t>
      </w:r>
      <w:proofErr w:type="spellStart"/>
      <w:r w:rsidR="00821393">
        <w:rPr>
          <w:sz w:val="28"/>
          <w:szCs w:val="28"/>
        </w:rPr>
        <w:t>автормен</w:t>
      </w:r>
      <w:proofErr w:type="spellEnd"/>
      <w:r w:rsidR="00821393">
        <w:rPr>
          <w:sz w:val="28"/>
          <w:szCs w:val="28"/>
        </w:rPr>
        <w:t xml:space="preserve"> </w:t>
      </w:r>
      <w:proofErr w:type="spellStart"/>
      <w:r w:rsidR="00821393">
        <w:rPr>
          <w:sz w:val="28"/>
          <w:szCs w:val="28"/>
        </w:rPr>
        <w:t>құрастырылған</w:t>
      </w:r>
      <w:proofErr w:type="spellEnd"/>
      <w:r w:rsidR="00821393">
        <w:rPr>
          <w:sz w:val="28"/>
          <w:szCs w:val="28"/>
        </w:rPr>
        <w:t>)</w:t>
      </w:r>
    </w:p>
    <w:p w14:paraId="53D99A8C" w14:textId="77777777" w:rsidR="00F2358B" w:rsidRPr="00AA2D90" w:rsidRDefault="00F2358B" w:rsidP="00F2358B">
      <w:pPr>
        <w:contextualSpacing/>
        <w:jc w:val="both"/>
        <w:rPr>
          <w:sz w:val="28"/>
          <w:szCs w:val="28"/>
        </w:rPr>
      </w:pPr>
    </w:p>
    <w:p w14:paraId="5E0ACEF0" w14:textId="77777777" w:rsidR="00F2358B" w:rsidRPr="00AA2D90" w:rsidRDefault="00F2358B" w:rsidP="009D1CD9">
      <w:pPr>
        <w:ind w:firstLine="709"/>
        <w:contextualSpacing/>
        <w:jc w:val="both"/>
        <w:rPr>
          <w:sz w:val="28"/>
          <w:szCs w:val="28"/>
        </w:rPr>
      </w:pPr>
      <w:proofErr w:type="spellStart"/>
      <w:r w:rsidRPr="00AA2D90">
        <w:rPr>
          <w:sz w:val="28"/>
          <w:szCs w:val="28"/>
        </w:rPr>
        <w:t>Жаңа</w:t>
      </w:r>
      <w:proofErr w:type="spellEnd"/>
      <w:r w:rsidRPr="00AA2D90">
        <w:rPr>
          <w:sz w:val="28"/>
          <w:szCs w:val="28"/>
        </w:rPr>
        <w:t xml:space="preserve"> </w:t>
      </w:r>
      <w:proofErr w:type="spellStart"/>
      <w:r w:rsidRPr="00AA2D90">
        <w:rPr>
          <w:sz w:val="28"/>
          <w:szCs w:val="28"/>
        </w:rPr>
        <w:t>туристік</w:t>
      </w:r>
      <w:proofErr w:type="spellEnd"/>
      <w:r w:rsidRPr="00AA2D90">
        <w:rPr>
          <w:sz w:val="28"/>
          <w:szCs w:val="28"/>
        </w:rPr>
        <w:t xml:space="preserve"> </w:t>
      </w:r>
      <w:proofErr w:type="spellStart"/>
      <w:r w:rsidRPr="00AA2D90">
        <w:rPr>
          <w:sz w:val="28"/>
          <w:szCs w:val="28"/>
        </w:rPr>
        <w:t>дестинациялардың</w:t>
      </w:r>
      <w:proofErr w:type="spellEnd"/>
      <w:r w:rsidRPr="00AA2D90">
        <w:rPr>
          <w:sz w:val="28"/>
          <w:szCs w:val="28"/>
        </w:rPr>
        <w:t xml:space="preserve"> </w:t>
      </w:r>
      <w:proofErr w:type="spellStart"/>
      <w:r w:rsidRPr="00AA2D90">
        <w:rPr>
          <w:sz w:val="28"/>
          <w:szCs w:val="28"/>
        </w:rPr>
        <w:t>типологиясы</w:t>
      </w:r>
      <w:proofErr w:type="spellEnd"/>
      <w:r w:rsidRPr="00AA2D90">
        <w:rPr>
          <w:sz w:val="28"/>
          <w:szCs w:val="28"/>
        </w:rPr>
        <w:t xml:space="preserve"> </w:t>
      </w:r>
      <w:proofErr w:type="spellStart"/>
      <w:r w:rsidRPr="00AA2D90">
        <w:rPr>
          <w:sz w:val="28"/>
          <w:szCs w:val="28"/>
        </w:rPr>
        <w:t>Батлердің</w:t>
      </w:r>
      <w:proofErr w:type="spellEnd"/>
      <w:r w:rsidRPr="00AA2D90">
        <w:rPr>
          <w:sz w:val="28"/>
          <w:szCs w:val="28"/>
        </w:rPr>
        <w:t xml:space="preserve"> </w:t>
      </w:r>
      <w:proofErr w:type="spellStart"/>
      <w:r w:rsidRPr="00AA2D90">
        <w:rPr>
          <w:sz w:val="28"/>
          <w:szCs w:val="28"/>
        </w:rPr>
        <w:t>өмірлік</w:t>
      </w:r>
      <w:proofErr w:type="spellEnd"/>
      <w:r w:rsidRPr="00AA2D90">
        <w:rPr>
          <w:sz w:val="28"/>
          <w:szCs w:val="28"/>
        </w:rPr>
        <w:t xml:space="preserve"> цикл </w:t>
      </w:r>
      <w:proofErr w:type="spellStart"/>
      <w:r w:rsidRPr="00AA2D90">
        <w:rPr>
          <w:sz w:val="28"/>
          <w:szCs w:val="28"/>
        </w:rPr>
        <w:t>моделімен</w:t>
      </w:r>
      <w:proofErr w:type="spellEnd"/>
      <w:r w:rsidRPr="00AA2D90">
        <w:rPr>
          <w:sz w:val="28"/>
          <w:szCs w:val="28"/>
        </w:rPr>
        <w:t xml:space="preserve"> </w:t>
      </w:r>
      <w:proofErr w:type="spellStart"/>
      <w:r w:rsidRPr="00AA2D90">
        <w:rPr>
          <w:sz w:val="28"/>
          <w:szCs w:val="28"/>
        </w:rPr>
        <w:t>тікелей</w:t>
      </w:r>
      <w:proofErr w:type="spellEnd"/>
      <w:r w:rsidRPr="00AA2D90">
        <w:rPr>
          <w:sz w:val="28"/>
          <w:szCs w:val="28"/>
        </w:rPr>
        <w:t xml:space="preserve"> </w:t>
      </w:r>
      <w:proofErr w:type="spellStart"/>
      <w:r w:rsidRPr="00AA2D90">
        <w:rPr>
          <w:sz w:val="28"/>
          <w:szCs w:val="28"/>
        </w:rPr>
        <w:t>байланысты</w:t>
      </w:r>
      <w:proofErr w:type="spellEnd"/>
      <w:r w:rsidRPr="00AA2D90">
        <w:rPr>
          <w:sz w:val="28"/>
          <w:szCs w:val="28"/>
        </w:rPr>
        <w:t xml:space="preserve">. </w:t>
      </w:r>
      <w:proofErr w:type="spellStart"/>
      <w:r w:rsidRPr="00AA2D90">
        <w:rPr>
          <w:sz w:val="28"/>
          <w:szCs w:val="28"/>
        </w:rPr>
        <w:t>Ұсынылған</w:t>
      </w:r>
      <w:proofErr w:type="spellEnd"/>
      <w:r w:rsidRPr="00AA2D90">
        <w:rPr>
          <w:sz w:val="28"/>
          <w:szCs w:val="28"/>
        </w:rPr>
        <w:t xml:space="preserve"> </w:t>
      </w:r>
      <w:proofErr w:type="spellStart"/>
      <w:r w:rsidRPr="00AA2D90">
        <w:rPr>
          <w:sz w:val="28"/>
          <w:szCs w:val="28"/>
        </w:rPr>
        <w:t>авторлық</w:t>
      </w:r>
      <w:proofErr w:type="spellEnd"/>
      <w:r w:rsidRPr="00AA2D90">
        <w:rPr>
          <w:sz w:val="28"/>
          <w:szCs w:val="28"/>
        </w:rPr>
        <w:t xml:space="preserve"> </w:t>
      </w:r>
      <w:proofErr w:type="spellStart"/>
      <w:r w:rsidRPr="00AA2D90">
        <w:rPr>
          <w:sz w:val="28"/>
          <w:szCs w:val="28"/>
        </w:rPr>
        <w:t>сызбада</w:t>
      </w:r>
      <w:proofErr w:type="spellEnd"/>
      <w:r w:rsidRPr="00AA2D90">
        <w:rPr>
          <w:sz w:val="28"/>
          <w:szCs w:val="28"/>
        </w:rPr>
        <w:t xml:space="preserve"> «</w:t>
      </w:r>
      <w:proofErr w:type="spellStart"/>
      <w:r w:rsidRPr="00AA2D90">
        <w:rPr>
          <w:sz w:val="28"/>
          <w:szCs w:val="28"/>
        </w:rPr>
        <w:t>жаңа</w:t>
      </w:r>
      <w:proofErr w:type="spellEnd"/>
      <w:r w:rsidRPr="00AA2D90">
        <w:rPr>
          <w:sz w:val="28"/>
          <w:szCs w:val="28"/>
        </w:rPr>
        <w:t>», «</w:t>
      </w:r>
      <w:proofErr w:type="spellStart"/>
      <w:r w:rsidRPr="00AA2D90">
        <w:rPr>
          <w:sz w:val="28"/>
          <w:szCs w:val="28"/>
        </w:rPr>
        <w:t>қайта</w:t>
      </w:r>
      <w:proofErr w:type="spellEnd"/>
      <w:r w:rsidRPr="00AA2D90">
        <w:rPr>
          <w:sz w:val="28"/>
          <w:szCs w:val="28"/>
        </w:rPr>
        <w:t xml:space="preserve"> </w:t>
      </w:r>
      <w:proofErr w:type="spellStart"/>
      <w:r w:rsidRPr="00AA2D90">
        <w:rPr>
          <w:sz w:val="28"/>
          <w:szCs w:val="28"/>
        </w:rPr>
        <w:t>ашылған</w:t>
      </w:r>
      <w:proofErr w:type="spellEnd"/>
      <w:r w:rsidRPr="00AA2D90">
        <w:rPr>
          <w:sz w:val="28"/>
          <w:szCs w:val="28"/>
        </w:rPr>
        <w:t>», «</w:t>
      </w:r>
      <w:proofErr w:type="spellStart"/>
      <w:r w:rsidRPr="00AA2D90">
        <w:rPr>
          <w:sz w:val="28"/>
          <w:szCs w:val="28"/>
        </w:rPr>
        <w:t>қайта</w:t>
      </w:r>
      <w:proofErr w:type="spellEnd"/>
      <w:r w:rsidRPr="00AA2D90">
        <w:rPr>
          <w:sz w:val="28"/>
          <w:szCs w:val="28"/>
        </w:rPr>
        <w:t xml:space="preserve"> </w:t>
      </w:r>
      <w:proofErr w:type="spellStart"/>
      <w:r w:rsidRPr="00AA2D90">
        <w:rPr>
          <w:sz w:val="28"/>
          <w:szCs w:val="28"/>
        </w:rPr>
        <w:t>іске</w:t>
      </w:r>
      <w:proofErr w:type="spellEnd"/>
      <w:r w:rsidRPr="00AA2D90">
        <w:rPr>
          <w:sz w:val="28"/>
          <w:szCs w:val="28"/>
        </w:rPr>
        <w:t xml:space="preserve"> </w:t>
      </w:r>
      <w:proofErr w:type="spellStart"/>
      <w:r w:rsidRPr="00AA2D90">
        <w:rPr>
          <w:sz w:val="28"/>
          <w:szCs w:val="28"/>
        </w:rPr>
        <w:t>қосылған</w:t>
      </w:r>
      <w:proofErr w:type="spellEnd"/>
      <w:r w:rsidRPr="00AA2D90">
        <w:rPr>
          <w:sz w:val="28"/>
          <w:szCs w:val="28"/>
        </w:rPr>
        <w:t xml:space="preserve">» </w:t>
      </w:r>
      <w:proofErr w:type="spellStart"/>
      <w:r w:rsidRPr="00AA2D90">
        <w:rPr>
          <w:sz w:val="28"/>
          <w:szCs w:val="28"/>
        </w:rPr>
        <w:t>және</w:t>
      </w:r>
      <w:proofErr w:type="spellEnd"/>
      <w:r w:rsidRPr="00AA2D90">
        <w:rPr>
          <w:sz w:val="28"/>
          <w:szCs w:val="28"/>
        </w:rPr>
        <w:t xml:space="preserve"> «</w:t>
      </w:r>
      <w:proofErr w:type="spellStart"/>
      <w:r w:rsidRPr="00AA2D90">
        <w:rPr>
          <w:sz w:val="28"/>
          <w:szCs w:val="28"/>
        </w:rPr>
        <w:t>трендте</w:t>
      </w:r>
      <w:proofErr w:type="spellEnd"/>
      <w:r w:rsidRPr="00AA2D90">
        <w:rPr>
          <w:sz w:val="28"/>
          <w:szCs w:val="28"/>
        </w:rPr>
        <w:t xml:space="preserve"> </w:t>
      </w:r>
      <w:proofErr w:type="spellStart"/>
      <w:r w:rsidRPr="00AA2D90">
        <w:rPr>
          <w:sz w:val="28"/>
          <w:szCs w:val="28"/>
        </w:rPr>
        <w:t>жүрген</w:t>
      </w:r>
      <w:proofErr w:type="spellEnd"/>
      <w:r w:rsidRPr="00AA2D90">
        <w:rPr>
          <w:sz w:val="28"/>
          <w:szCs w:val="28"/>
        </w:rPr>
        <w:t xml:space="preserve">» </w:t>
      </w:r>
      <w:proofErr w:type="spellStart"/>
      <w:r w:rsidRPr="00AA2D90">
        <w:rPr>
          <w:sz w:val="28"/>
          <w:szCs w:val="28"/>
        </w:rPr>
        <w:t>бағыттар</w:t>
      </w:r>
      <w:proofErr w:type="spellEnd"/>
      <w:r w:rsidRPr="00AA2D90">
        <w:rPr>
          <w:sz w:val="28"/>
          <w:szCs w:val="28"/>
        </w:rPr>
        <w:t xml:space="preserve"> </w:t>
      </w:r>
      <w:proofErr w:type="spellStart"/>
      <w:r w:rsidRPr="00AA2D90">
        <w:rPr>
          <w:sz w:val="28"/>
          <w:szCs w:val="28"/>
        </w:rPr>
        <w:t>дестинацияның</w:t>
      </w:r>
      <w:proofErr w:type="spellEnd"/>
      <w:r w:rsidRPr="00AA2D90">
        <w:rPr>
          <w:sz w:val="28"/>
          <w:szCs w:val="28"/>
        </w:rPr>
        <w:t xml:space="preserve"> </w:t>
      </w:r>
      <w:proofErr w:type="spellStart"/>
      <w:r w:rsidRPr="00AA2D90">
        <w:rPr>
          <w:sz w:val="28"/>
          <w:szCs w:val="28"/>
        </w:rPr>
        <w:t>түрлі</w:t>
      </w:r>
      <w:proofErr w:type="spellEnd"/>
      <w:r w:rsidRPr="00AA2D90">
        <w:rPr>
          <w:sz w:val="28"/>
          <w:szCs w:val="28"/>
        </w:rPr>
        <w:t xml:space="preserve"> </w:t>
      </w:r>
      <w:proofErr w:type="spellStart"/>
      <w:r w:rsidRPr="00AA2D90">
        <w:rPr>
          <w:sz w:val="28"/>
          <w:szCs w:val="28"/>
        </w:rPr>
        <w:t>фазаларымен</w:t>
      </w:r>
      <w:proofErr w:type="spellEnd"/>
      <w:r w:rsidRPr="00AA2D90">
        <w:rPr>
          <w:sz w:val="28"/>
          <w:szCs w:val="28"/>
        </w:rPr>
        <w:t xml:space="preserve"> </w:t>
      </w:r>
      <w:proofErr w:type="spellStart"/>
      <w:r w:rsidRPr="00AA2D90">
        <w:rPr>
          <w:sz w:val="28"/>
          <w:szCs w:val="28"/>
        </w:rPr>
        <w:t>корреляцияланады</w:t>
      </w:r>
      <w:proofErr w:type="spellEnd"/>
      <w:r w:rsidRPr="00AA2D90">
        <w:rPr>
          <w:sz w:val="28"/>
          <w:szCs w:val="28"/>
        </w:rPr>
        <w:t>.</w:t>
      </w:r>
    </w:p>
    <w:p w14:paraId="41CB3664" w14:textId="77777777" w:rsidR="00F2358B" w:rsidRPr="00E36970" w:rsidRDefault="00F2358B" w:rsidP="009D1CD9">
      <w:pPr>
        <w:ind w:firstLine="709"/>
        <w:contextualSpacing/>
        <w:jc w:val="both"/>
        <w:rPr>
          <w:sz w:val="28"/>
          <w:szCs w:val="28"/>
        </w:rPr>
      </w:pPr>
      <w:r w:rsidRPr="00A322AA">
        <w:rPr>
          <w:sz w:val="28"/>
          <w:szCs w:val="28"/>
        </w:rPr>
        <w:t>«</w:t>
      </w:r>
      <w:proofErr w:type="spellStart"/>
      <w:r w:rsidRPr="00A322AA">
        <w:rPr>
          <w:sz w:val="28"/>
          <w:szCs w:val="28"/>
        </w:rPr>
        <w:t>Жаңа</w:t>
      </w:r>
      <w:proofErr w:type="spellEnd"/>
      <w:r w:rsidRPr="00A322AA">
        <w:rPr>
          <w:sz w:val="28"/>
          <w:szCs w:val="28"/>
        </w:rPr>
        <w:t xml:space="preserve">» </w:t>
      </w:r>
      <w:proofErr w:type="spellStart"/>
      <w:r w:rsidRPr="00A322AA">
        <w:rPr>
          <w:sz w:val="28"/>
          <w:szCs w:val="28"/>
        </w:rPr>
        <w:t>бағыттар</w:t>
      </w:r>
      <w:proofErr w:type="spellEnd"/>
      <w:r w:rsidRPr="00A322AA">
        <w:rPr>
          <w:sz w:val="28"/>
          <w:szCs w:val="28"/>
        </w:rPr>
        <w:t xml:space="preserve"> </w:t>
      </w:r>
      <w:proofErr w:type="spellStart"/>
      <w:r w:rsidRPr="00A322AA">
        <w:rPr>
          <w:sz w:val="28"/>
          <w:szCs w:val="28"/>
        </w:rPr>
        <w:t>көбіне</w:t>
      </w:r>
      <w:proofErr w:type="spellEnd"/>
      <w:r w:rsidRPr="00A322AA">
        <w:rPr>
          <w:sz w:val="28"/>
          <w:szCs w:val="28"/>
        </w:rPr>
        <w:t xml:space="preserve"> </w:t>
      </w:r>
      <w:r w:rsidRPr="00DA4B3D">
        <w:rPr>
          <w:sz w:val="28"/>
          <w:szCs w:val="28"/>
          <w:lang w:val="en-US"/>
        </w:rPr>
        <w:t>TALC</w:t>
      </w:r>
      <w:r w:rsidRPr="00A322AA">
        <w:rPr>
          <w:sz w:val="28"/>
          <w:szCs w:val="28"/>
        </w:rPr>
        <w:t xml:space="preserve"> </w:t>
      </w:r>
      <w:proofErr w:type="spellStart"/>
      <w:r w:rsidRPr="00A322AA">
        <w:rPr>
          <w:sz w:val="28"/>
          <w:szCs w:val="28"/>
        </w:rPr>
        <w:t>моделінің</w:t>
      </w:r>
      <w:proofErr w:type="spellEnd"/>
      <w:r w:rsidRPr="00A322AA">
        <w:rPr>
          <w:sz w:val="28"/>
          <w:szCs w:val="28"/>
        </w:rPr>
        <w:t xml:space="preserve"> </w:t>
      </w:r>
      <w:proofErr w:type="spellStart"/>
      <w:r w:rsidRPr="00A322AA">
        <w:rPr>
          <w:sz w:val="28"/>
          <w:szCs w:val="28"/>
        </w:rPr>
        <w:t>алғашқы</w:t>
      </w:r>
      <w:proofErr w:type="spellEnd"/>
      <w:r w:rsidRPr="00A322AA">
        <w:rPr>
          <w:sz w:val="28"/>
          <w:szCs w:val="28"/>
        </w:rPr>
        <w:t xml:space="preserve"> 1–3 </w:t>
      </w:r>
      <w:proofErr w:type="spellStart"/>
      <w:r w:rsidRPr="00A322AA">
        <w:rPr>
          <w:sz w:val="28"/>
          <w:szCs w:val="28"/>
        </w:rPr>
        <w:t>сатыларына</w:t>
      </w:r>
      <w:proofErr w:type="spellEnd"/>
      <w:r w:rsidRPr="00A322AA">
        <w:rPr>
          <w:sz w:val="28"/>
          <w:szCs w:val="28"/>
        </w:rPr>
        <w:t xml:space="preserve"> (</w:t>
      </w:r>
      <w:proofErr w:type="spellStart"/>
      <w:r w:rsidRPr="00A322AA">
        <w:rPr>
          <w:sz w:val="28"/>
          <w:szCs w:val="28"/>
        </w:rPr>
        <w:t>зерттеу</w:t>
      </w:r>
      <w:proofErr w:type="spellEnd"/>
      <w:r w:rsidRPr="00A322AA">
        <w:rPr>
          <w:sz w:val="28"/>
          <w:szCs w:val="28"/>
        </w:rPr>
        <w:t xml:space="preserve">, </w:t>
      </w:r>
      <w:proofErr w:type="spellStart"/>
      <w:r w:rsidRPr="00A322AA">
        <w:rPr>
          <w:sz w:val="28"/>
          <w:szCs w:val="28"/>
        </w:rPr>
        <w:t>қатысу</w:t>
      </w:r>
      <w:proofErr w:type="spellEnd"/>
      <w:r w:rsidRPr="00A322AA">
        <w:rPr>
          <w:sz w:val="28"/>
          <w:szCs w:val="28"/>
        </w:rPr>
        <w:t xml:space="preserve">, даму) </w:t>
      </w:r>
      <w:proofErr w:type="spellStart"/>
      <w:r w:rsidRPr="00A322AA">
        <w:rPr>
          <w:sz w:val="28"/>
          <w:szCs w:val="28"/>
        </w:rPr>
        <w:t>сәйкес</w:t>
      </w:r>
      <w:proofErr w:type="spellEnd"/>
      <w:r w:rsidRPr="00A322AA">
        <w:rPr>
          <w:sz w:val="28"/>
          <w:szCs w:val="28"/>
        </w:rPr>
        <w:t xml:space="preserve"> </w:t>
      </w:r>
      <w:proofErr w:type="spellStart"/>
      <w:r w:rsidRPr="00A322AA">
        <w:rPr>
          <w:sz w:val="28"/>
          <w:szCs w:val="28"/>
        </w:rPr>
        <w:t>келеді</w:t>
      </w:r>
      <w:proofErr w:type="spellEnd"/>
      <w:r w:rsidRPr="00A322AA">
        <w:rPr>
          <w:sz w:val="28"/>
          <w:szCs w:val="28"/>
        </w:rPr>
        <w:t xml:space="preserve">. </w:t>
      </w:r>
      <w:proofErr w:type="spellStart"/>
      <w:r w:rsidRPr="00A322AA">
        <w:rPr>
          <w:sz w:val="28"/>
          <w:szCs w:val="28"/>
        </w:rPr>
        <w:t>Бұл</w:t>
      </w:r>
      <w:proofErr w:type="spellEnd"/>
      <w:r w:rsidRPr="00A322AA">
        <w:rPr>
          <w:sz w:val="28"/>
          <w:szCs w:val="28"/>
        </w:rPr>
        <w:t xml:space="preserve"> </w:t>
      </w:r>
      <w:proofErr w:type="spellStart"/>
      <w:r w:rsidRPr="00A322AA">
        <w:rPr>
          <w:sz w:val="28"/>
          <w:szCs w:val="28"/>
        </w:rPr>
        <w:t>кезеңде</w:t>
      </w:r>
      <w:proofErr w:type="spellEnd"/>
      <w:r w:rsidRPr="00A322AA">
        <w:rPr>
          <w:sz w:val="28"/>
          <w:szCs w:val="28"/>
        </w:rPr>
        <w:t xml:space="preserve"> </w:t>
      </w:r>
      <w:proofErr w:type="spellStart"/>
      <w:r w:rsidRPr="00A322AA">
        <w:rPr>
          <w:sz w:val="28"/>
          <w:szCs w:val="28"/>
        </w:rPr>
        <w:t>дестинация</w:t>
      </w:r>
      <w:proofErr w:type="spellEnd"/>
      <w:r w:rsidRPr="00A322AA">
        <w:rPr>
          <w:sz w:val="28"/>
          <w:szCs w:val="28"/>
        </w:rPr>
        <w:t xml:space="preserve"> </w:t>
      </w:r>
      <w:proofErr w:type="spellStart"/>
      <w:r w:rsidRPr="00A322AA">
        <w:rPr>
          <w:sz w:val="28"/>
          <w:szCs w:val="28"/>
        </w:rPr>
        <w:t>жаңа</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аймақ</w:t>
      </w:r>
      <w:proofErr w:type="spellEnd"/>
      <w:r w:rsidRPr="00A322AA">
        <w:rPr>
          <w:sz w:val="28"/>
          <w:szCs w:val="28"/>
        </w:rPr>
        <w:t xml:space="preserve"> </w:t>
      </w:r>
      <w:proofErr w:type="spellStart"/>
      <w:r w:rsidRPr="00A322AA">
        <w:rPr>
          <w:sz w:val="28"/>
          <w:szCs w:val="28"/>
        </w:rPr>
        <w:t>ретінде</w:t>
      </w:r>
      <w:proofErr w:type="spellEnd"/>
      <w:r w:rsidRPr="00A322AA">
        <w:rPr>
          <w:sz w:val="28"/>
          <w:szCs w:val="28"/>
        </w:rPr>
        <w:t xml:space="preserve"> </w:t>
      </w:r>
      <w:proofErr w:type="spellStart"/>
      <w:r w:rsidRPr="00A322AA">
        <w:rPr>
          <w:sz w:val="28"/>
          <w:szCs w:val="28"/>
        </w:rPr>
        <w:t>қалыптасып</w:t>
      </w:r>
      <w:proofErr w:type="spellEnd"/>
      <w:r w:rsidRPr="00A322AA">
        <w:rPr>
          <w:sz w:val="28"/>
          <w:szCs w:val="28"/>
        </w:rPr>
        <w:t xml:space="preserve">, </w:t>
      </w:r>
      <w:proofErr w:type="spellStart"/>
      <w:r w:rsidRPr="00A322AA">
        <w:rPr>
          <w:sz w:val="28"/>
          <w:szCs w:val="28"/>
        </w:rPr>
        <w:t>бастапқы</w:t>
      </w:r>
      <w:proofErr w:type="spellEnd"/>
      <w:r w:rsidRPr="00A322AA">
        <w:rPr>
          <w:sz w:val="28"/>
          <w:szCs w:val="28"/>
        </w:rPr>
        <w:t xml:space="preserve"> </w:t>
      </w:r>
      <w:proofErr w:type="spellStart"/>
      <w:r w:rsidRPr="00A322AA">
        <w:rPr>
          <w:sz w:val="28"/>
          <w:szCs w:val="28"/>
        </w:rPr>
        <w:t>инфрақұрылымдық</w:t>
      </w:r>
      <w:proofErr w:type="spellEnd"/>
      <w:r w:rsidRPr="00A322AA">
        <w:rPr>
          <w:sz w:val="28"/>
          <w:szCs w:val="28"/>
        </w:rPr>
        <w:t xml:space="preserve"> </w:t>
      </w:r>
      <w:proofErr w:type="spellStart"/>
      <w:r w:rsidRPr="00A322AA">
        <w:rPr>
          <w:sz w:val="28"/>
          <w:szCs w:val="28"/>
        </w:rPr>
        <w:t>игеру</w:t>
      </w:r>
      <w:proofErr w:type="spellEnd"/>
      <w:r w:rsidRPr="00A322AA">
        <w:rPr>
          <w:sz w:val="28"/>
          <w:szCs w:val="28"/>
        </w:rPr>
        <w:t xml:space="preserve"> </w:t>
      </w:r>
      <w:proofErr w:type="spellStart"/>
      <w:r w:rsidRPr="00A322AA">
        <w:rPr>
          <w:sz w:val="28"/>
          <w:szCs w:val="28"/>
        </w:rPr>
        <w:t>жүзеге</w:t>
      </w:r>
      <w:proofErr w:type="spellEnd"/>
      <w:r w:rsidRPr="00A322AA">
        <w:rPr>
          <w:sz w:val="28"/>
          <w:szCs w:val="28"/>
        </w:rPr>
        <w:t xml:space="preserve"> </w:t>
      </w:r>
      <w:proofErr w:type="spellStart"/>
      <w:r w:rsidRPr="00A322AA">
        <w:rPr>
          <w:sz w:val="28"/>
          <w:szCs w:val="28"/>
        </w:rPr>
        <w:t>асырылады</w:t>
      </w:r>
      <w:proofErr w:type="spellEnd"/>
      <w:r w:rsidRPr="00A322AA">
        <w:rPr>
          <w:sz w:val="28"/>
          <w:szCs w:val="28"/>
        </w:rPr>
        <w:t xml:space="preserve">, </w:t>
      </w:r>
      <w:proofErr w:type="spellStart"/>
      <w:r w:rsidRPr="00A322AA">
        <w:rPr>
          <w:sz w:val="28"/>
          <w:szCs w:val="28"/>
        </w:rPr>
        <w:t>туристік</w:t>
      </w:r>
      <w:proofErr w:type="spellEnd"/>
      <w:r w:rsidRPr="00A322AA">
        <w:rPr>
          <w:sz w:val="28"/>
          <w:szCs w:val="28"/>
        </w:rPr>
        <w:t xml:space="preserve"> </w:t>
      </w:r>
      <w:proofErr w:type="spellStart"/>
      <w:r w:rsidRPr="00A322AA">
        <w:rPr>
          <w:sz w:val="28"/>
          <w:szCs w:val="28"/>
        </w:rPr>
        <w:t>ағым</w:t>
      </w:r>
      <w:proofErr w:type="spellEnd"/>
      <w:r w:rsidRPr="00A322AA">
        <w:rPr>
          <w:sz w:val="28"/>
          <w:szCs w:val="28"/>
        </w:rPr>
        <w:t xml:space="preserve"> </w:t>
      </w:r>
      <w:proofErr w:type="spellStart"/>
      <w:r w:rsidRPr="00A322AA">
        <w:rPr>
          <w:sz w:val="28"/>
          <w:szCs w:val="28"/>
        </w:rPr>
        <w:t>біртіндеп</w:t>
      </w:r>
      <w:proofErr w:type="spellEnd"/>
      <w:r w:rsidRPr="00A322AA">
        <w:rPr>
          <w:sz w:val="28"/>
          <w:szCs w:val="28"/>
        </w:rPr>
        <w:t xml:space="preserve"> </w:t>
      </w:r>
      <w:proofErr w:type="spellStart"/>
      <w:r w:rsidRPr="00A322AA">
        <w:rPr>
          <w:sz w:val="28"/>
          <w:szCs w:val="28"/>
        </w:rPr>
        <w:t>өседі</w:t>
      </w:r>
      <w:proofErr w:type="spellEnd"/>
      <w:r w:rsidRPr="00A322AA">
        <w:rPr>
          <w:sz w:val="28"/>
          <w:szCs w:val="28"/>
        </w:rPr>
        <w:t xml:space="preserve">. </w:t>
      </w:r>
      <w:proofErr w:type="spellStart"/>
      <w:r w:rsidRPr="00E36970">
        <w:rPr>
          <w:sz w:val="28"/>
          <w:szCs w:val="28"/>
        </w:rPr>
        <w:t>Жергілікті</w:t>
      </w:r>
      <w:proofErr w:type="spellEnd"/>
      <w:r w:rsidRPr="00E36970">
        <w:rPr>
          <w:sz w:val="28"/>
          <w:szCs w:val="28"/>
        </w:rPr>
        <w:t xml:space="preserve"> </w:t>
      </w:r>
      <w:proofErr w:type="spellStart"/>
      <w:r w:rsidRPr="00E36970">
        <w:rPr>
          <w:sz w:val="28"/>
          <w:szCs w:val="28"/>
        </w:rPr>
        <w:t>билік</w:t>
      </w:r>
      <w:proofErr w:type="spellEnd"/>
      <w:r w:rsidRPr="00E36970">
        <w:rPr>
          <w:sz w:val="28"/>
          <w:szCs w:val="28"/>
        </w:rPr>
        <w:t xml:space="preserve"> пен бизнес </w:t>
      </w:r>
      <w:proofErr w:type="spellStart"/>
      <w:r w:rsidRPr="00E36970">
        <w:rPr>
          <w:sz w:val="28"/>
          <w:szCs w:val="28"/>
        </w:rPr>
        <w:t>туризмді</w:t>
      </w:r>
      <w:proofErr w:type="spellEnd"/>
      <w:r w:rsidRPr="00E36970">
        <w:rPr>
          <w:sz w:val="28"/>
          <w:szCs w:val="28"/>
        </w:rPr>
        <w:t xml:space="preserve"> </w:t>
      </w:r>
      <w:proofErr w:type="spellStart"/>
      <w:r w:rsidRPr="00E36970">
        <w:rPr>
          <w:sz w:val="28"/>
          <w:szCs w:val="28"/>
        </w:rPr>
        <w:t>дамытуға</w:t>
      </w:r>
      <w:proofErr w:type="spellEnd"/>
      <w:r w:rsidRPr="00E36970">
        <w:rPr>
          <w:sz w:val="28"/>
          <w:szCs w:val="28"/>
        </w:rPr>
        <w:t xml:space="preserve"> </w:t>
      </w:r>
      <w:proofErr w:type="spellStart"/>
      <w:r w:rsidRPr="00E36970">
        <w:rPr>
          <w:sz w:val="28"/>
          <w:szCs w:val="28"/>
        </w:rPr>
        <w:t>алғашқы</w:t>
      </w:r>
      <w:proofErr w:type="spellEnd"/>
      <w:r w:rsidRPr="00E36970">
        <w:rPr>
          <w:sz w:val="28"/>
          <w:szCs w:val="28"/>
        </w:rPr>
        <w:t xml:space="preserve"> </w:t>
      </w:r>
      <w:proofErr w:type="spellStart"/>
      <w:r w:rsidRPr="00E36970">
        <w:rPr>
          <w:sz w:val="28"/>
          <w:szCs w:val="28"/>
        </w:rPr>
        <w:t>қадамдарын</w:t>
      </w:r>
      <w:proofErr w:type="spellEnd"/>
      <w:r w:rsidRPr="00E36970">
        <w:rPr>
          <w:sz w:val="28"/>
          <w:szCs w:val="28"/>
        </w:rPr>
        <w:t xml:space="preserve"> </w:t>
      </w:r>
      <w:proofErr w:type="spellStart"/>
      <w:r w:rsidRPr="00E36970">
        <w:rPr>
          <w:sz w:val="28"/>
          <w:szCs w:val="28"/>
        </w:rPr>
        <w:t>жасап</w:t>
      </w:r>
      <w:proofErr w:type="spellEnd"/>
      <w:r w:rsidRPr="00E36970">
        <w:rPr>
          <w:sz w:val="28"/>
          <w:szCs w:val="28"/>
        </w:rPr>
        <w:t xml:space="preserve">, </w:t>
      </w:r>
      <w:proofErr w:type="spellStart"/>
      <w:r w:rsidRPr="00E36970">
        <w:rPr>
          <w:sz w:val="28"/>
          <w:szCs w:val="28"/>
        </w:rPr>
        <w:t>табиғи</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мәдени</w:t>
      </w:r>
      <w:proofErr w:type="spellEnd"/>
      <w:r w:rsidRPr="00E36970">
        <w:rPr>
          <w:sz w:val="28"/>
          <w:szCs w:val="28"/>
        </w:rPr>
        <w:t xml:space="preserve"> </w:t>
      </w:r>
      <w:proofErr w:type="spellStart"/>
      <w:r w:rsidRPr="00E36970">
        <w:rPr>
          <w:sz w:val="28"/>
          <w:szCs w:val="28"/>
        </w:rPr>
        <w:t>ресурстардың</w:t>
      </w:r>
      <w:proofErr w:type="spellEnd"/>
      <w:r w:rsidRPr="00E36970">
        <w:rPr>
          <w:sz w:val="28"/>
          <w:szCs w:val="28"/>
        </w:rPr>
        <w:t xml:space="preserve"> </w:t>
      </w:r>
      <w:proofErr w:type="spellStart"/>
      <w:r w:rsidRPr="00E36970">
        <w:rPr>
          <w:sz w:val="28"/>
          <w:szCs w:val="28"/>
        </w:rPr>
        <w:t>әлеуетін</w:t>
      </w:r>
      <w:proofErr w:type="spellEnd"/>
      <w:r w:rsidRPr="00E36970">
        <w:rPr>
          <w:sz w:val="28"/>
          <w:szCs w:val="28"/>
        </w:rPr>
        <w:t xml:space="preserve"> </w:t>
      </w:r>
      <w:proofErr w:type="spellStart"/>
      <w:r w:rsidRPr="00E36970">
        <w:rPr>
          <w:sz w:val="28"/>
          <w:szCs w:val="28"/>
        </w:rPr>
        <w:t>бағалайды</w:t>
      </w:r>
      <w:proofErr w:type="spellEnd"/>
      <w:r w:rsidRPr="00E36970">
        <w:rPr>
          <w:sz w:val="28"/>
          <w:szCs w:val="28"/>
        </w:rPr>
        <w:t xml:space="preserve">. </w:t>
      </w:r>
      <w:proofErr w:type="spellStart"/>
      <w:r w:rsidRPr="00E36970">
        <w:rPr>
          <w:sz w:val="28"/>
          <w:szCs w:val="28"/>
        </w:rPr>
        <w:t>Бұл</w:t>
      </w:r>
      <w:proofErr w:type="spellEnd"/>
      <w:r w:rsidRPr="00E36970">
        <w:rPr>
          <w:sz w:val="28"/>
          <w:szCs w:val="28"/>
        </w:rPr>
        <w:t xml:space="preserve"> </w:t>
      </w:r>
      <w:proofErr w:type="spellStart"/>
      <w:r w:rsidRPr="00E36970">
        <w:rPr>
          <w:sz w:val="28"/>
          <w:szCs w:val="28"/>
        </w:rPr>
        <w:t>деңгейде</w:t>
      </w:r>
      <w:proofErr w:type="spellEnd"/>
      <w:r w:rsidRPr="00E36970">
        <w:rPr>
          <w:sz w:val="28"/>
          <w:szCs w:val="28"/>
        </w:rPr>
        <w:t xml:space="preserve"> </w:t>
      </w:r>
      <w:proofErr w:type="spellStart"/>
      <w:r w:rsidRPr="00E36970">
        <w:rPr>
          <w:sz w:val="28"/>
          <w:szCs w:val="28"/>
        </w:rPr>
        <w:t>экологиялық</w:t>
      </w:r>
      <w:proofErr w:type="spellEnd"/>
      <w:r w:rsidRPr="00E36970">
        <w:rPr>
          <w:sz w:val="28"/>
          <w:szCs w:val="28"/>
        </w:rPr>
        <w:t xml:space="preserve"> </w:t>
      </w:r>
      <w:proofErr w:type="spellStart"/>
      <w:r w:rsidRPr="00E36970">
        <w:rPr>
          <w:sz w:val="28"/>
          <w:szCs w:val="28"/>
        </w:rPr>
        <w:t>менеджменттің</w:t>
      </w:r>
      <w:proofErr w:type="spellEnd"/>
      <w:r w:rsidRPr="00E36970">
        <w:rPr>
          <w:sz w:val="28"/>
          <w:szCs w:val="28"/>
        </w:rPr>
        <w:t xml:space="preserve"> </w:t>
      </w:r>
      <w:proofErr w:type="spellStart"/>
      <w:r w:rsidRPr="00E36970">
        <w:rPr>
          <w:sz w:val="28"/>
          <w:szCs w:val="28"/>
        </w:rPr>
        <w:lastRenderedPageBreak/>
        <w:t>міндеті</w:t>
      </w:r>
      <w:proofErr w:type="spellEnd"/>
      <w:r w:rsidRPr="00E36970">
        <w:rPr>
          <w:sz w:val="28"/>
          <w:szCs w:val="28"/>
        </w:rPr>
        <w:t xml:space="preserve"> – </w:t>
      </w:r>
      <w:proofErr w:type="spellStart"/>
      <w:r w:rsidRPr="00E36970">
        <w:rPr>
          <w:sz w:val="28"/>
          <w:szCs w:val="28"/>
        </w:rPr>
        <w:t>игеру</w:t>
      </w:r>
      <w:proofErr w:type="spellEnd"/>
      <w:r w:rsidRPr="00E36970">
        <w:rPr>
          <w:sz w:val="28"/>
          <w:szCs w:val="28"/>
        </w:rPr>
        <w:t xml:space="preserve"> </w:t>
      </w:r>
      <w:proofErr w:type="spellStart"/>
      <w:r w:rsidRPr="00E36970">
        <w:rPr>
          <w:sz w:val="28"/>
          <w:szCs w:val="28"/>
        </w:rPr>
        <w:t>үдерісін</w:t>
      </w:r>
      <w:proofErr w:type="spellEnd"/>
      <w:r w:rsidRPr="00E36970">
        <w:rPr>
          <w:sz w:val="28"/>
          <w:szCs w:val="28"/>
        </w:rPr>
        <w:t xml:space="preserve"> </w:t>
      </w:r>
      <w:proofErr w:type="spellStart"/>
      <w:r w:rsidRPr="00E36970">
        <w:rPr>
          <w:sz w:val="28"/>
          <w:szCs w:val="28"/>
        </w:rPr>
        <w:t>бақылау</w:t>
      </w:r>
      <w:proofErr w:type="spellEnd"/>
      <w:r w:rsidRPr="00E36970">
        <w:rPr>
          <w:sz w:val="28"/>
          <w:szCs w:val="28"/>
        </w:rPr>
        <w:t xml:space="preserve">, </w:t>
      </w:r>
      <w:proofErr w:type="spellStart"/>
      <w:r w:rsidRPr="00E36970">
        <w:rPr>
          <w:sz w:val="28"/>
          <w:szCs w:val="28"/>
        </w:rPr>
        <w:t>шектен</w:t>
      </w:r>
      <w:proofErr w:type="spellEnd"/>
      <w:r w:rsidRPr="00E36970">
        <w:rPr>
          <w:sz w:val="28"/>
          <w:szCs w:val="28"/>
        </w:rPr>
        <w:t xml:space="preserve"> </w:t>
      </w:r>
      <w:proofErr w:type="spellStart"/>
      <w:r w:rsidRPr="00E36970">
        <w:rPr>
          <w:sz w:val="28"/>
          <w:szCs w:val="28"/>
        </w:rPr>
        <w:t>тыс</w:t>
      </w:r>
      <w:proofErr w:type="spellEnd"/>
      <w:r w:rsidRPr="00E36970">
        <w:rPr>
          <w:sz w:val="28"/>
          <w:szCs w:val="28"/>
        </w:rPr>
        <w:t xml:space="preserve"> </w:t>
      </w:r>
      <w:proofErr w:type="spellStart"/>
      <w:r w:rsidRPr="00E36970">
        <w:rPr>
          <w:sz w:val="28"/>
          <w:szCs w:val="28"/>
        </w:rPr>
        <w:t>құрылысқа</w:t>
      </w:r>
      <w:proofErr w:type="spellEnd"/>
      <w:r w:rsidRPr="00E36970">
        <w:rPr>
          <w:sz w:val="28"/>
          <w:szCs w:val="28"/>
        </w:rPr>
        <w:t xml:space="preserve"> </w:t>
      </w:r>
      <w:proofErr w:type="spellStart"/>
      <w:r w:rsidRPr="00E36970">
        <w:rPr>
          <w:sz w:val="28"/>
          <w:szCs w:val="28"/>
        </w:rPr>
        <w:t>жол</w:t>
      </w:r>
      <w:proofErr w:type="spellEnd"/>
      <w:r w:rsidRPr="00E36970">
        <w:rPr>
          <w:sz w:val="28"/>
          <w:szCs w:val="28"/>
        </w:rPr>
        <w:t xml:space="preserve"> </w:t>
      </w:r>
      <w:proofErr w:type="spellStart"/>
      <w:r w:rsidRPr="00E36970">
        <w:rPr>
          <w:sz w:val="28"/>
          <w:szCs w:val="28"/>
        </w:rPr>
        <w:t>бермеу</w:t>
      </w:r>
      <w:proofErr w:type="spellEnd"/>
      <w:r w:rsidRPr="00E36970">
        <w:rPr>
          <w:sz w:val="28"/>
          <w:szCs w:val="28"/>
        </w:rPr>
        <w:t xml:space="preserve">, </w:t>
      </w:r>
      <w:proofErr w:type="spellStart"/>
      <w:r w:rsidRPr="00E36970">
        <w:rPr>
          <w:sz w:val="28"/>
          <w:szCs w:val="28"/>
        </w:rPr>
        <w:t>рекреациялық</w:t>
      </w:r>
      <w:proofErr w:type="spellEnd"/>
      <w:r w:rsidRPr="00E36970">
        <w:rPr>
          <w:sz w:val="28"/>
          <w:szCs w:val="28"/>
        </w:rPr>
        <w:t xml:space="preserve"> </w:t>
      </w:r>
      <w:proofErr w:type="spellStart"/>
      <w:r w:rsidRPr="00E36970">
        <w:rPr>
          <w:sz w:val="28"/>
          <w:szCs w:val="28"/>
        </w:rPr>
        <w:t>сыйымдылықты</w:t>
      </w:r>
      <w:proofErr w:type="spellEnd"/>
      <w:r w:rsidRPr="00E36970">
        <w:rPr>
          <w:sz w:val="28"/>
          <w:szCs w:val="28"/>
        </w:rPr>
        <w:t xml:space="preserve"> </w:t>
      </w:r>
      <w:proofErr w:type="spellStart"/>
      <w:r w:rsidRPr="00E36970">
        <w:rPr>
          <w:sz w:val="28"/>
          <w:szCs w:val="28"/>
        </w:rPr>
        <w:t>ерте</w:t>
      </w:r>
      <w:proofErr w:type="spellEnd"/>
      <w:r w:rsidRPr="00E36970">
        <w:rPr>
          <w:sz w:val="28"/>
          <w:szCs w:val="28"/>
        </w:rPr>
        <w:t xml:space="preserve"> </w:t>
      </w:r>
      <w:proofErr w:type="spellStart"/>
      <w:r w:rsidRPr="00E36970">
        <w:rPr>
          <w:sz w:val="28"/>
          <w:szCs w:val="28"/>
        </w:rPr>
        <w:t>кезеңнен</w:t>
      </w:r>
      <w:proofErr w:type="spellEnd"/>
      <w:r w:rsidRPr="00E36970">
        <w:rPr>
          <w:sz w:val="28"/>
          <w:szCs w:val="28"/>
        </w:rPr>
        <w:t xml:space="preserve"> </w:t>
      </w:r>
      <w:proofErr w:type="spellStart"/>
      <w:r w:rsidRPr="00E36970">
        <w:rPr>
          <w:sz w:val="28"/>
          <w:szCs w:val="28"/>
        </w:rPr>
        <w:t>бастап</w:t>
      </w:r>
      <w:proofErr w:type="spellEnd"/>
      <w:r w:rsidRPr="00E36970">
        <w:rPr>
          <w:sz w:val="28"/>
          <w:szCs w:val="28"/>
        </w:rPr>
        <w:t xml:space="preserve"> </w:t>
      </w:r>
      <w:proofErr w:type="spellStart"/>
      <w:r w:rsidRPr="00E36970">
        <w:rPr>
          <w:sz w:val="28"/>
          <w:szCs w:val="28"/>
        </w:rPr>
        <w:t>есепке</w:t>
      </w:r>
      <w:proofErr w:type="spellEnd"/>
      <w:r w:rsidRPr="00E36970">
        <w:rPr>
          <w:sz w:val="28"/>
          <w:szCs w:val="28"/>
        </w:rPr>
        <w:t xml:space="preserve"> </w:t>
      </w:r>
      <w:proofErr w:type="spellStart"/>
      <w:r w:rsidRPr="00E36970">
        <w:rPr>
          <w:sz w:val="28"/>
          <w:szCs w:val="28"/>
        </w:rPr>
        <w:t>алу</w:t>
      </w:r>
      <w:proofErr w:type="spellEnd"/>
      <w:r w:rsidRPr="00E36970">
        <w:rPr>
          <w:sz w:val="28"/>
          <w:szCs w:val="28"/>
        </w:rPr>
        <w:t>.</w:t>
      </w:r>
    </w:p>
    <w:p w14:paraId="0E0F166D" w14:textId="77777777" w:rsidR="00F2358B" w:rsidRPr="00E36970" w:rsidRDefault="00F2358B" w:rsidP="009D1CD9">
      <w:pPr>
        <w:ind w:firstLine="709"/>
        <w:contextualSpacing/>
        <w:jc w:val="both"/>
        <w:rPr>
          <w:sz w:val="28"/>
          <w:szCs w:val="28"/>
        </w:rPr>
      </w:pPr>
      <w:r w:rsidRPr="00E36970">
        <w:rPr>
          <w:sz w:val="28"/>
          <w:szCs w:val="28"/>
        </w:rPr>
        <w:t>«</w:t>
      </w:r>
      <w:proofErr w:type="spellStart"/>
      <w:r w:rsidRPr="00E36970">
        <w:rPr>
          <w:sz w:val="28"/>
          <w:szCs w:val="28"/>
        </w:rPr>
        <w:t>Қайта</w:t>
      </w:r>
      <w:proofErr w:type="spellEnd"/>
      <w:r w:rsidRPr="00E36970">
        <w:rPr>
          <w:sz w:val="28"/>
          <w:szCs w:val="28"/>
        </w:rPr>
        <w:t xml:space="preserve"> </w:t>
      </w:r>
      <w:proofErr w:type="spellStart"/>
      <w:r w:rsidRPr="00E36970">
        <w:rPr>
          <w:sz w:val="28"/>
          <w:szCs w:val="28"/>
        </w:rPr>
        <w:t>ашылған</w:t>
      </w:r>
      <w:proofErr w:type="spellEnd"/>
      <w:r w:rsidRPr="00E36970">
        <w:rPr>
          <w:sz w:val="28"/>
          <w:szCs w:val="28"/>
        </w:rPr>
        <w:t xml:space="preserve">» </w:t>
      </w:r>
      <w:proofErr w:type="spellStart"/>
      <w:r w:rsidRPr="00E36970">
        <w:rPr>
          <w:sz w:val="28"/>
          <w:szCs w:val="28"/>
        </w:rPr>
        <w:t>бағыттар</w:t>
      </w:r>
      <w:proofErr w:type="spellEnd"/>
      <w:r w:rsidRPr="00E36970">
        <w:rPr>
          <w:sz w:val="28"/>
          <w:szCs w:val="28"/>
        </w:rPr>
        <w:t xml:space="preserve"> </w:t>
      </w:r>
      <w:proofErr w:type="spellStart"/>
      <w:r w:rsidRPr="00E36970">
        <w:rPr>
          <w:sz w:val="28"/>
          <w:szCs w:val="28"/>
        </w:rPr>
        <w:t>көбіне</w:t>
      </w:r>
      <w:proofErr w:type="spellEnd"/>
      <w:r w:rsidRPr="00E36970">
        <w:rPr>
          <w:sz w:val="28"/>
          <w:szCs w:val="28"/>
        </w:rPr>
        <w:t xml:space="preserve"> </w:t>
      </w:r>
      <w:proofErr w:type="spellStart"/>
      <w:r w:rsidRPr="00E36970">
        <w:rPr>
          <w:sz w:val="28"/>
          <w:szCs w:val="28"/>
        </w:rPr>
        <w:t>тоқырау</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жаңғыру</w:t>
      </w:r>
      <w:proofErr w:type="spellEnd"/>
      <w:r w:rsidRPr="00E36970">
        <w:rPr>
          <w:sz w:val="28"/>
          <w:szCs w:val="28"/>
        </w:rPr>
        <w:t xml:space="preserve"> </w:t>
      </w:r>
      <w:proofErr w:type="spellStart"/>
      <w:r w:rsidRPr="00E36970">
        <w:rPr>
          <w:sz w:val="28"/>
          <w:szCs w:val="28"/>
        </w:rPr>
        <w:t>фазаларымен</w:t>
      </w:r>
      <w:proofErr w:type="spellEnd"/>
      <w:r w:rsidRPr="00E36970">
        <w:rPr>
          <w:sz w:val="28"/>
          <w:szCs w:val="28"/>
        </w:rPr>
        <w:t xml:space="preserve"> (5–6 </w:t>
      </w:r>
      <w:proofErr w:type="spellStart"/>
      <w:r w:rsidRPr="00E36970">
        <w:rPr>
          <w:sz w:val="28"/>
          <w:szCs w:val="28"/>
        </w:rPr>
        <w:t>сатылар</w:t>
      </w:r>
      <w:proofErr w:type="spellEnd"/>
      <w:r w:rsidRPr="00E36970">
        <w:rPr>
          <w:sz w:val="28"/>
          <w:szCs w:val="28"/>
        </w:rPr>
        <w:t xml:space="preserve">) </w:t>
      </w:r>
      <w:proofErr w:type="spellStart"/>
      <w:r w:rsidRPr="00E36970">
        <w:rPr>
          <w:sz w:val="28"/>
          <w:szCs w:val="28"/>
        </w:rPr>
        <w:t>ұштасады</w:t>
      </w:r>
      <w:proofErr w:type="spellEnd"/>
      <w:r w:rsidRPr="00E36970">
        <w:rPr>
          <w:sz w:val="28"/>
          <w:szCs w:val="28"/>
        </w:rPr>
        <w:t xml:space="preserve">. </w:t>
      </w:r>
      <w:proofErr w:type="spellStart"/>
      <w:r w:rsidRPr="00E36970">
        <w:rPr>
          <w:sz w:val="28"/>
          <w:szCs w:val="28"/>
        </w:rPr>
        <w:t>Мұндай</w:t>
      </w:r>
      <w:proofErr w:type="spellEnd"/>
      <w:r w:rsidRPr="00E36970">
        <w:rPr>
          <w:sz w:val="28"/>
          <w:szCs w:val="28"/>
        </w:rPr>
        <w:t xml:space="preserve"> </w:t>
      </w:r>
      <w:proofErr w:type="spellStart"/>
      <w:r w:rsidRPr="00E36970">
        <w:rPr>
          <w:sz w:val="28"/>
          <w:szCs w:val="28"/>
        </w:rPr>
        <w:t>дестинациялар</w:t>
      </w:r>
      <w:proofErr w:type="spellEnd"/>
      <w:r w:rsidRPr="00E36970">
        <w:rPr>
          <w:sz w:val="28"/>
          <w:szCs w:val="28"/>
        </w:rPr>
        <w:t xml:space="preserve"> </w:t>
      </w:r>
      <w:proofErr w:type="spellStart"/>
      <w:r w:rsidRPr="00E36970">
        <w:rPr>
          <w:sz w:val="28"/>
          <w:szCs w:val="28"/>
        </w:rPr>
        <w:t>бұрын</w:t>
      </w:r>
      <w:proofErr w:type="spellEnd"/>
      <w:r w:rsidRPr="00E36970">
        <w:rPr>
          <w:sz w:val="28"/>
          <w:szCs w:val="28"/>
        </w:rPr>
        <w:t xml:space="preserve"> </w:t>
      </w:r>
      <w:proofErr w:type="spellStart"/>
      <w:r w:rsidRPr="00E36970">
        <w:rPr>
          <w:sz w:val="28"/>
          <w:szCs w:val="28"/>
        </w:rPr>
        <w:t>белгілі</w:t>
      </w:r>
      <w:proofErr w:type="spellEnd"/>
      <w:r w:rsidRPr="00E36970">
        <w:rPr>
          <w:sz w:val="28"/>
          <w:szCs w:val="28"/>
        </w:rPr>
        <w:t xml:space="preserve"> </w:t>
      </w:r>
      <w:proofErr w:type="spellStart"/>
      <w:r w:rsidRPr="00E36970">
        <w:rPr>
          <w:sz w:val="28"/>
          <w:szCs w:val="28"/>
        </w:rPr>
        <w:t>болғанымен</w:t>
      </w:r>
      <w:proofErr w:type="spellEnd"/>
      <w:r w:rsidRPr="00E36970">
        <w:rPr>
          <w:sz w:val="28"/>
          <w:szCs w:val="28"/>
        </w:rPr>
        <w:t xml:space="preserve">, </w:t>
      </w:r>
      <w:proofErr w:type="spellStart"/>
      <w:r w:rsidRPr="00E36970">
        <w:rPr>
          <w:sz w:val="28"/>
          <w:szCs w:val="28"/>
        </w:rPr>
        <w:t>уақыт</w:t>
      </w:r>
      <w:proofErr w:type="spellEnd"/>
      <w:r w:rsidRPr="00E36970">
        <w:rPr>
          <w:sz w:val="28"/>
          <w:szCs w:val="28"/>
        </w:rPr>
        <w:t xml:space="preserve"> </w:t>
      </w:r>
      <w:proofErr w:type="spellStart"/>
      <w:r w:rsidRPr="00E36970">
        <w:rPr>
          <w:sz w:val="28"/>
          <w:szCs w:val="28"/>
        </w:rPr>
        <w:t>өте</w:t>
      </w:r>
      <w:proofErr w:type="spellEnd"/>
      <w:r w:rsidRPr="00E36970">
        <w:rPr>
          <w:sz w:val="28"/>
          <w:szCs w:val="28"/>
        </w:rPr>
        <w:t xml:space="preserve"> </w:t>
      </w:r>
      <w:proofErr w:type="spellStart"/>
      <w:r w:rsidRPr="00E36970">
        <w:rPr>
          <w:sz w:val="28"/>
          <w:szCs w:val="28"/>
        </w:rPr>
        <w:t>тартымдылығын</w:t>
      </w:r>
      <w:proofErr w:type="spellEnd"/>
      <w:r w:rsidRPr="00E36970">
        <w:rPr>
          <w:sz w:val="28"/>
          <w:szCs w:val="28"/>
        </w:rPr>
        <w:t xml:space="preserve"> </w:t>
      </w:r>
      <w:proofErr w:type="spellStart"/>
      <w:r w:rsidRPr="00E36970">
        <w:rPr>
          <w:sz w:val="28"/>
          <w:szCs w:val="28"/>
        </w:rPr>
        <w:t>ішінара</w:t>
      </w:r>
      <w:proofErr w:type="spellEnd"/>
      <w:r w:rsidRPr="00E36970">
        <w:rPr>
          <w:sz w:val="28"/>
          <w:szCs w:val="28"/>
        </w:rPr>
        <w:t xml:space="preserve"> </w:t>
      </w:r>
      <w:proofErr w:type="spellStart"/>
      <w:r w:rsidRPr="00E36970">
        <w:rPr>
          <w:sz w:val="28"/>
          <w:szCs w:val="28"/>
        </w:rPr>
        <w:t>жоғалтқан</w:t>
      </w:r>
      <w:proofErr w:type="spellEnd"/>
      <w:r w:rsidRPr="00E36970">
        <w:rPr>
          <w:sz w:val="28"/>
          <w:szCs w:val="28"/>
        </w:rPr>
        <w:t xml:space="preserve">. </w:t>
      </w:r>
      <w:proofErr w:type="spellStart"/>
      <w:r w:rsidRPr="00E36970">
        <w:rPr>
          <w:sz w:val="28"/>
          <w:szCs w:val="28"/>
        </w:rPr>
        <w:t>Инфрақұрылымды</w:t>
      </w:r>
      <w:proofErr w:type="spellEnd"/>
      <w:r w:rsidRPr="00E36970">
        <w:rPr>
          <w:sz w:val="28"/>
          <w:szCs w:val="28"/>
        </w:rPr>
        <w:t xml:space="preserve"> </w:t>
      </w:r>
      <w:proofErr w:type="spellStart"/>
      <w:r w:rsidRPr="00E36970">
        <w:rPr>
          <w:sz w:val="28"/>
          <w:szCs w:val="28"/>
        </w:rPr>
        <w:t>жаңарту</w:t>
      </w:r>
      <w:proofErr w:type="spellEnd"/>
      <w:r w:rsidRPr="00E36970">
        <w:rPr>
          <w:sz w:val="28"/>
          <w:szCs w:val="28"/>
        </w:rPr>
        <w:t xml:space="preserve">, </w:t>
      </w:r>
      <w:proofErr w:type="spellStart"/>
      <w:r w:rsidRPr="00E36970">
        <w:rPr>
          <w:sz w:val="28"/>
          <w:szCs w:val="28"/>
        </w:rPr>
        <w:t>маркетингтік</w:t>
      </w:r>
      <w:proofErr w:type="spellEnd"/>
      <w:r w:rsidRPr="00E36970">
        <w:rPr>
          <w:sz w:val="28"/>
          <w:szCs w:val="28"/>
        </w:rPr>
        <w:t xml:space="preserve"> </w:t>
      </w:r>
      <w:proofErr w:type="spellStart"/>
      <w:r w:rsidRPr="00E36970">
        <w:rPr>
          <w:sz w:val="28"/>
          <w:szCs w:val="28"/>
        </w:rPr>
        <w:t>стратегияларды</w:t>
      </w:r>
      <w:proofErr w:type="spellEnd"/>
      <w:r w:rsidRPr="00E36970">
        <w:rPr>
          <w:sz w:val="28"/>
          <w:szCs w:val="28"/>
        </w:rPr>
        <w:t xml:space="preserve"> </w:t>
      </w:r>
      <w:proofErr w:type="spellStart"/>
      <w:r w:rsidRPr="00E36970">
        <w:rPr>
          <w:sz w:val="28"/>
          <w:szCs w:val="28"/>
        </w:rPr>
        <w:t>қайта</w:t>
      </w:r>
      <w:proofErr w:type="spellEnd"/>
      <w:r w:rsidRPr="00E36970">
        <w:rPr>
          <w:sz w:val="28"/>
          <w:szCs w:val="28"/>
        </w:rPr>
        <w:t xml:space="preserve"> </w:t>
      </w:r>
      <w:proofErr w:type="spellStart"/>
      <w:r w:rsidRPr="00E36970">
        <w:rPr>
          <w:sz w:val="28"/>
          <w:szCs w:val="28"/>
        </w:rPr>
        <w:t>қарау</w:t>
      </w:r>
      <w:proofErr w:type="spellEnd"/>
      <w:r w:rsidRPr="00E36970">
        <w:rPr>
          <w:sz w:val="28"/>
          <w:szCs w:val="28"/>
        </w:rPr>
        <w:t xml:space="preserve">, </w:t>
      </w:r>
      <w:proofErr w:type="spellStart"/>
      <w:r w:rsidRPr="00E36970">
        <w:rPr>
          <w:sz w:val="28"/>
          <w:szCs w:val="28"/>
        </w:rPr>
        <w:t>брендті</w:t>
      </w:r>
      <w:proofErr w:type="spellEnd"/>
      <w:r w:rsidRPr="00E36970">
        <w:rPr>
          <w:sz w:val="28"/>
          <w:szCs w:val="28"/>
        </w:rPr>
        <w:t xml:space="preserve"> </w:t>
      </w:r>
      <w:proofErr w:type="spellStart"/>
      <w:r w:rsidRPr="00E36970">
        <w:rPr>
          <w:sz w:val="28"/>
          <w:szCs w:val="28"/>
        </w:rPr>
        <w:t>модернизациялау</w:t>
      </w:r>
      <w:proofErr w:type="spellEnd"/>
      <w:r w:rsidRPr="00E36970">
        <w:rPr>
          <w:sz w:val="28"/>
          <w:szCs w:val="28"/>
        </w:rPr>
        <w:t xml:space="preserve"> </w:t>
      </w:r>
      <w:proofErr w:type="spellStart"/>
      <w:r w:rsidRPr="00E36970">
        <w:rPr>
          <w:sz w:val="28"/>
          <w:szCs w:val="28"/>
        </w:rPr>
        <w:t>арқылы</w:t>
      </w:r>
      <w:proofErr w:type="spellEnd"/>
      <w:r w:rsidRPr="00E36970">
        <w:rPr>
          <w:sz w:val="28"/>
          <w:szCs w:val="28"/>
        </w:rPr>
        <w:t xml:space="preserve"> </w:t>
      </w:r>
      <w:proofErr w:type="spellStart"/>
      <w:r w:rsidRPr="00E36970">
        <w:rPr>
          <w:sz w:val="28"/>
          <w:szCs w:val="28"/>
        </w:rPr>
        <w:t>олар</w:t>
      </w:r>
      <w:proofErr w:type="spellEnd"/>
      <w:r w:rsidRPr="00E36970">
        <w:rPr>
          <w:sz w:val="28"/>
          <w:szCs w:val="28"/>
        </w:rPr>
        <w:t xml:space="preserve"> </w:t>
      </w:r>
      <w:proofErr w:type="spellStart"/>
      <w:r w:rsidRPr="00E36970">
        <w:rPr>
          <w:sz w:val="28"/>
          <w:szCs w:val="28"/>
        </w:rPr>
        <w:t>жаңа</w:t>
      </w:r>
      <w:proofErr w:type="spellEnd"/>
      <w:r w:rsidRPr="00E36970">
        <w:rPr>
          <w:sz w:val="28"/>
          <w:szCs w:val="28"/>
        </w:rPr>
        <w:t xml:space="preserve"> </w:t>
      </w:r>
      <w:proofErr w:type="spellStart"/>
      <w:r w:rsidRPr="00E36970">
        <w:rPr>
          <w:sz w:val="28"/>
          <w:szCs w:val="28"/>
        </w:rPr>
        <w:t>аудиторияға</w:t>
      </w:r>
      <w:proofErr w:type="spellEnd"/>
      <w:r w:rsidRPr="00E36970">
        <w:rPr>
          <w:sz w:val="28"/>
          <w:szCs w:val="28"/>
        </w:rPr>
        <w:t xml:space="preserve"> </w:t>
      </w:r>
      <w:proofErr w:type="spellStart"/>
      <w:r w:rsidRPr="00E36970">
        <w:rPr>
          <w:sz w:val="28"/>
          <w:szCs w:val="28"/>
        </w:rPr>
        <w:t>ұсынылады</w:t>
      </w:r>
      <w:proofErr w:type="spellEnd"/>
      <w:r w:rsidRPr="00E36970">
        <w:rPr>
          <w:sz w:val="28"/>
          <w:szCs w:val="28"/>
        </w:rPr>
        <w:t xml:space="preserve">. </w:t>
      </w:r>
      <w:proofErr w:type="spellStart"/>
      <w:r w:rsidRPr="00E36970">
        <w:rPr>
          <w:sz w:val="28"/>
          <w:szCs w:val="28"/>
        </w:rPr>
        <w:t>Экологиялық</w:t>
      </w:r>
      <w:proofErr w:type="spellEnd"/>
      <w:r w:rsidRPr="00E36970">
        <w:rPr>
          <w:sz w:val="28"/>
          <w:szCs w:val="28"/>
        </w:rPr>
        <w:t xml:space="preserve"> менеджмент </w:t>
      </w:r>
      <w:proofErr w:type="spellStart"/>
      <w:r w:rsidRPr="00E36970">
        <w:rPr>
          <w:sz w:val="28"/>
          <w:szCs w:val="28"/>
        </w:rPr>
        <w:t>бұл</w:t>
      </w:r>
      <w:proofErr w:type="spellEnd"/>
      <w:r w:rsidRPr="00E36970">
        <w:rPr>
          <w:sz w:val="28"/>
          <w:szCs w:val="28"/>
        </w:rPr>
        <w:t xml:space="preserve"> </w:t>
      </w:r>
      <w:proofErr w:type="spellStart"/>
      <w:r w:rsidRPr="00E36970">
        <w:rPr>
          <w:sz w:val="28"/>
          <w:szCs w:val="28"/>
        </w:rPr>
        <w:t>жерде</w:t>
      </w:r>
      <w:proofErr w:type="spellEnd"/>
      <w:r w:rsidRPr="00E36970">
        <w:rPr>
          <w:sz w:val="28"/>
          <w:szCs w:val="28"/>
        </w:rPr>
        <w:t xml:space="preserve"> «</w:t>
      </w:r>
      <w:proofErr w:type="spellStart"/>
      <w:r w:rsidRPr="00E36970">
        <w:rPr>
          <w:sz w:val="28"/>
          <w:szCs w:val="28"/>
        </w:rPr>
        <w:t>ескі</w:t>
      </w:r>
      <w:proofErr w:type="spellEnd"/>
      <w:r w:rsidRPr="00E36970">
        <w:rPr>
          <w:sz w:val="28"/>
          <w:szCs w:val="28"/>
        </w:rPr>
        <w:t xml:space="preserve"> </w:t>
      </w:r>
      <w:proofErr w:type="spellStart"/>
      <w:r w:rsidRPr="00E36970">
        <w:rPr>
          <w:sz w:val="28"/>
          <w:szCs w:val="28"/>
        </w:rPr>
        <w:t>қателіктерді</w:t>
      </w:r>
      <w:proofErr w:type="spellEnd"/>
      <w:r w:rsidRPr="00E36970">
        <w:rPr>
          <w:sz w:val="28"/>
          <w:szCs w:val="28"/>
        </w:rPr>
        <w:t xml:space="preserve"> </w:t>
      </w:r>
      <w:proofErr w:type="spellStart"/>
      <w:r w:rsidRPr="00E36970">
        <w:rPr>
          <w:sz w:val="28"/>
          <w:szCs w:val="28"/>
        </w:rPr>
        <w:t>қайталамауға</w:t>
      </w:r>
      <w:proofErr w:type="spellEnd"/>
      <w:r w:rsidRPr="00E36970">
        <w:rPr>
          <w:sz w:val="28"/>
          <w:szCs w:val="28"/>
        </w:rPr>
        <w:t xml:space="preserve">», </w:t>
      </w:r>
      <w:proofErr w:type="spellStart"/>
      <w:r w:rsidRPr="00E36970">
        <w:rPr>
          <w:sz w:val="28"/>
          <w:szCs w:val="28"/>
        </w:rPr>
        <w:t>яғни</w:t>
      </w:r>
      <w:proofErr w:type="spellEnd"/>
      <w:r w:rsidRPr="00E36970">
        <w:rPr>
          <w:sz w:val="28"/>
          <w:szCs w:val="28"/>
        </w:rPr>
        <w:t xml:space="preserve"> </w:t>
      </w:r>
      <w:proofErr w:type="spellStart"/>
      <w:r w:rsidRPr="00E36970">
        <w:rPr>
          <w:sz w:val="28"/>
          <w:szCs w:val="28"/>
        </w:rPr>
        <w:t>өткен</w:t>
      </w:r>
      <w:proofErr w:type="spellEnd"/>
      <w:r w:rsidRPr="00E36970">
        <w:rPr>
          <w:sz w:val="28"/>
          <w:szCs w:val="28"/>
        </w:rPr>
        <w:t xml:space="preserve"> </w:t>
      </w:r>
      <w:proofErr w:type="spellStart"/>
      <w:r w:rsidRPr="00E36970">
        <w:rPr>
          <w:sz w:val="28"/>
          <w:szCs w:val="28"/>
        </w:rPr>
        <w:t>кезеңдегі</w:t>
      </w:r>
      <w:proofErr w:type="spellEnd"/>
      <w:r w:rsidRPr="00E36970">
        <w:rPr>
          <w:sz w:val="28"/>
          <w:szCs w:val="28"/>
        </w:rPr>
        <w:t xml:space="preserve"> </w:t>
      </w:r>
      <w:proofErr w:type="spellStart"/>
      <w:r w:rsidRPr="00E36970">
        <w:rPr>
          <w:sz w:val="28"/>
          <w:szCs w:val="28"/>
        </w:rPr>
        <w:t>артық</w:t>
      </w:r>
      <w:proofErr w:type="spellEnd"/>
      <w:r w:rsidRPr="00E36970">
        <w:rPr>
          <w:sz w:val="28"/>
          <w:szCs w:val="28"/>
        </w:rPr>
        <w:t xml:space="preserve"> </w:t>
      </w:r>
      <w:proofErr w:type="spellStart"/>
      <w:r w:rsidRPr="00E36970">
        <w:rPr>
          <w:sz w:val="28"/>
          <w:szCs w:val="28"/>
        </w:rPr>
        <w:t>жүктемені</w:t>
      </w:r>
      <w:proofErr w:type="spellEnd"/>
      <w:r w:rsidRPr="00E36970">
        <w:rPr>
          <w:sz w:val="28"/>
          <w:szCs w:val="28"/>
        </w:rPr>
        <w:t xml:space="preserve"> </w:t>
      </w:r>
      <w:proofErr w:type="spellStart"/>
      <w:r w:rsidRPr="00E36970">
        <w:rPr>
          <w:sz w:val="28"/>
          <w:szCs w:val="28"/>
        </w:rPr>
        <w:t>талдап</w:t>
      </w:r>
      <w:proofErr w:type="spellEnd"/>
      <w:r w:rsidRPr="00E36970">
        <w:rPr>
          <w:sz w:val="28"/>
          <w:szCs w:val="28"/>
        </w:rPr>
        <w:t xml:space="preserve">, </w:t>
      </w:r>
      <w:proofErr w:type="spellStart"/>
      <w:r w:rsidRPr="00E36970">
        <w:rPr>
          <w:sz w:val="28"/>
          <w:szCs w:val="28"/>
        </w:rPr>
        <w:t>жаңа</w:t>
      </w:r>
      <w:proofErr w:type="spellEnd"/>
      <w:r w:rsidRPr="00E36970">
        <w:rPr>
          <w:sz w:val="28"/>
          <w:szCs w:val="28"/>
        </w:rPr>
        <w:t xml:space="preserve"> </w:t>
      </w:r>
      <w:proofErr w:type="spellStart"/>
      <w:r w:rsidRPr="00E36970">
        <w:rPr>
          <w:sz w:val="28"/>
          <w:szCs w:val="28"/>
        </w:rPr>
        <w:t>жоспарлауда</w:t>
      </w:r>
      <w:proofErr w:type="spellEnd"/>
      <w:r w:rsidRPr="00E36970">
        <w:rPr>
          <w:sz w:val="28"/>
          <w:szCs w:val="28"/>
        </w:rPr>
        <w:t xml:space="preserve"> </w:t>
      </w:r>
      <w:proofErr w:type="spellStart"/>
      <w:r w:rsidRPr="00E36970">
        <w:rPr>
          <w:sz w:val="28"/>
          <w:szCs w:val="28"/>
        </w:rPr>
        <w:t>тұрақты</w:t>
      </w:r>
      <w:proofErr w:type="spellEnd"/>
      <w:r w:rsidRPr="00E36970">
        <w:rPr>
          <w:sz w:val="28"/>
          <w:szCs w:val="28"/>
        </w:rPr>
        <w:t xml:space="preserve"> даму </w:t>
      </w:r>
      <w:proofErr w:type="spellStart"/>
      <w:r w:rsidRPr="00E36970">
        <w:rPr>
          <w:sz w:val="28"/>
          <w:szCs w:val="28"/>
        </w:rPr>
        <w:t>қағидаттарын</w:t>
      </w:r>
      <w:proofErr w:type="spellEnd"/>
      <w:r w:rsidRPr="00E36970">
        <w:rPr>
          <w:sz w:val="28"/>
          <w:szCs w:val="28"/>
        </w:rPr>
        <w:t xml:space="preserve"> </w:t>
      </w:r>
      <w:proofErr w:type="spellStart"/>
      <w:r w:rsidRPr="00E36970">
        <w:rPr>
          <w:sz w:val="28"/>
          <w:szCs w:val="28"/>
        </w:rPr>
        <w:t>басым</w:t>
      </w:r>
      <w:proofErr w:type="spellEnd"/>
      <w:r w:rsidRPr="00E36970">
        <w:rPr>
          <w:sz w:val="28"/>
          <w:szCs w:val="28"/>
        </w:rPr>
        <w:t xml:space="preserve"> </w:t>
      </w:r>
      <w:proofErr w:type="spellStart"/>
      <w:r w:rsidRPr="00E36970">
        <w:rPr>
          <w:sz w:val="28"/>
          <w:szCs w:val="28"/>
        </w:rPr>
        <w:t>қоюға</w:t>
      </w:r>
      <w:proofErr w:type="spellEnd"/>
      <w:r w:rsidRPr="00E36970">
        <w:rPr>
          <w:sz w:val="28"/>
          <w:szCs w:val="28"/>
        </w:rPr>
        <w:t xml:space="preserve"> </w:t>
      </w:r>
      <w:proofErr w:type="spellStart"/>
      <w:r w:rsidRPr="00E36970">
        <w:rPr>
          <w:sz w:val="28"/>
          <w:szCs w:val="28"/>
        </w:rPr>
        <w:t>бағытталуы</w:t>
      </w:r>
      <w:proofErr w:type="spellEnd"/>
      <w:r w:rsidRPr="00E36970">
        <w:rPr>
          <w:sz w:val="28"/>
          <w:szCs w:val="28"/>
        </w:rPr>
        <w:t xml:space="preserve"> </w:t>
      </w:r>
      <w:proofErr w:type="spellStart"/>
      <w:r w:rsidRPr="00E36970">
        <w:rPr>
          <w:sz w:val="28"/>
          <w:szCs w:val="28"/>
        </w:rPr>
        <w:t>тиіс</w:t>
      </w:r>
      <w:proofErr w:type="spellEnd"/>
      <w:r w:rsidRPr="00E36970">
        <w:rPr>
          <w:sz w:val="28"/>
          <w:szCs w:val="28"/>
        </w:rPr>
        <w:t>.</w:t>
      </w:r>
    </w:p>
    <w:p w14:paraId="5E3B70B7" w14:textId="77777777" w:rsidR="00F2358B" w:rsidRPr="00E36970" w:rsidRDefault="00F2358B" w:rsidP="009D1CD9">
      <w:pPr>
        <w:ind w:firstLine="709"/>
        <w:contextualSpacing/>
        <w:jc w:val="both"/>
        <w:rPr>
          <w:sz w:val="28"/>
          <w:szCs w:val="28"/>
        </w:rPr>
      </w:pPr>
      <w:r w:rsidRPr="00E36970">
        <w:rPr>
          <w:sz w:val="28"/>
          <w:szCs w:val="28"/>
        </w:rPr>
        <w:t>«</w:t>
      </w:r>
      <w:proofErr w:type="spellStart"/>
      <w:r w:rsidRPr="00E36970">
        <w:rPr>
          <w:sz w:val="28"/>
          <w:szCs w:val="28"/>
        </w:rPr>
        <w:t>Қайта</w:t>
      </w:r>
      <w:proofErr w:type="spellEnd"/>
      <w:r w:rsidRPr="00E36970">
        <w:rPr>
          <w:sz w:val="28"/>
          <w:szCs w:val="28"/>
        </w:rPr>
        <w:t xml:space="preserve"> </w:t>
      </w:r>
      <w:proofErr w:type="spellStart"/>
      <w:r w:rsidRPr="00E36970">
        <w:rPr>
          <w:sz w:val="28"/>
          <w:szCs w:val="28"/>
        </w:rPr>
        <w:t>іске</w:t>
      </w:r>
      <w:proofErr w:type="spellEnd"/>
      <w:r w:rsidRPr="00E36970">
        <w:rPr>
          <w:sz w:val="28"/>
          <w:szCs w:val="28"/>
        </w:rPr>
        <w:t xml:space="preserve"> </w:t>
      </w:r>
      <w:proofErr w:type="spellStart"/>
      <w:r w:rsidRPr="00E36970">
        <w:rPr>
          <w:sz w:val="28"/>
          <w:szCs w:val="28"/>
        </w:rPr>
        <w:t>қосылған</w:t>
      </w:r>
      <w:proofErr w:type="spellEnd"/>
      <w:r w:rsidRPr="00E36970">
        <w:rPr>
          <w:sz w:val="28"/>
          <w:szCs w:val="28"/>
        </w:rPr>
        <w:t xml:space="preserve">» </w:t>
      </w:r>
      <w:proofErr w:type="spellStart"/>
      <w:r w:rsidRPr="00E36970">
        <w:rPr>
          <w:sz w:val="28"/>
          <w:szCs w:val="28"/>
        </w:rPr>
        <w:t>бағыттар</w:t>
      </w:r>
      <w:proofErr w:type="spellEnd"/>
      <w:r w:rsidRPr="00E36970">
        <w:rPr>
          <w:sz w:val="28"/>
          <w:szCs w:val="28"/>
        </w:rPr>
        <w:t xml:space="preserve"> – туризм </w:t>
      </w:r>
      <w:proofErr w:type="spellStart"/>
      <w:r w:rsidRPr="00E36970">
        <w:rPr>
          <w:sz w:val="28"/>
          <w:szCs w:val="28"/>
        </w:rPr>
        <w:t>саласында</w:t>
      </w:r>
      <w:proofErr w:type="spellEnd"/>
      <w:r w:rsidRPr="00E36970">
        <w:rPr>
          <w:sz w:val="28"/>
          <w:szCs w:val="28"/>
        </w:rPr>
        <w:t xml:space="preserve"> </w:t>
      </w:r>
      <w:proofErr w:type="spellStart"/>
      <w:r w:rsidRPr="00E36970">
        <w:rPr>
          <w:sz w:val="28"/>
          <w:szCs w:val="28"/>
        </w:rPr>
        <w:t>бұрын</w:t>
      </w:r>
      <w:proofErr w:type="spellEnd"/>
      <w:r w:rsidRPr="00E36970">
        <w:rPr>
          <w:sz w:val="28"/>
          <w:szCs w:val="28"/>
        </w:rPr>
        <w:t xml:space="preserve"> </w:t>
      </w:r>
      <w:proofErr w:type="spellStart"/>
      <w:r w:rsidRPr="00E36970">
        <w:rPr>
          <w:sz w:val="28"/>
          <w:szCs w:val="28"/>
        </w:rPr>
        <w:t>кеңінен</w:t>
      </w:r>
      <w:proofErr w:type="spellEnd"/>
      <w:r w:rsidRPr="00E36970">
        <w:rPr>
          <w:sz w:val="28"/>
          <w:szCs w:val="28"/>
        </w:rPr>
        <w:t xml:space="preserve"> </w:t>
      </w:r>
      <w:proofErr w:type="spellStart"/>
      <w:r w:rsidRPr="00E36970">
        <w:rPr>
          <w:sz w:val="28"/>
          <w:szCs w:val="28"/>
        </w:rPr>
        <w:t>танымал</w:t>
      </w:r>
      <w:proofErr w:type="spellEnd"/>
      <w:r w:rsidRPr="00E36970">
        <w:rPr>
          <w:sz w:val="28"/>
          <w:szCs w:val="28"/>
        </w:rPr>
        <w:t xml:space="preserve"> </w:t>
      </w:r>
      <w:proofErr w:type="spellStart"/>
      <w:r w:rsidRPr="00E36970">
        <w:rPr>
          <w:sz w:val="28"/>
          <w:szCs w:val="28"/>
        </w:rPr>
        <w:t>болған</w:t>
      </w:r>
      <w:proofErr w:type="spellEnd"/>
      <w:r w:rsidRPr="00E36970">
        <w:rPr>
          <w:sz w:val="28"/>
          <w:szCs w:val="28"/>
        </w:rPr>
        <w:t xml:space="preserve">, </w:t>
      </w:r>
      <w:proofErr w:type="spellStart"/>
      <w:r w:rsidRPr="00E36970">
        <w:rPr>
          <w:sz w:val="28"/>
          <w:szCs w:val="28"/>
        </w:rPr>
        <w:t>кейін</w:t>
      </w:r>
      <w:proofErr w:type="spellEnd"/>
      <w:r w:rsidRPr="00E36970">
        <w:rPr>
          <w:sz w:val="28"/>
          <w:szCs w:val="28"/>
        </w:rPr>
        <w:t xml:space="preserve"> </w:t>
      </w:r>
      <w:proofErr w:type="spellStart"/>
      <w:r w:rsidRPr="00E36970">
        <w:rPr>
          <w:sz w:val="28"/>
          <w:szCs w:val="28"/>
        </w:rPr>
        <w:t>сұранысы</w:t>
      </w:r>
      <w:proofErr w:type="spellEnd"/>
      <w:r w:rsidRPr="00E36970">
        <w:rPr>
          <w:sz w:val="28"/>
          <w:szCs w:val="28"/>
        </w:rPr>
        <w:t xml:space="preserve"> </w:t>
      </w:r>
      <w:proofErr w:type="spellStart"/>
      <w:r w:rsidRPr="00E36970">
        <w:rPr>
          <w:sz w:val="28"/>
          <w:szCs w:val="28"/>
        </w:rPr>
        <w:t>төмендеген</w:t>
      </w:r>
      <w:proofErr w:type="spellEnd"/>
      <w:r w:rsidRPr="00E36970">
        <w:rPr>
          <w:sz w:val="28"/>
          <w:szCs w:val="28"/>
        </w:rPr>
        <w:t xml:space="preserve">, </w:t>
      </w:r>
      <w:proofErr w:type="spellStart"/>
      <w:r w:rsidRPr="00E36970">
        <w:rPr>
          <w:sz w:val="28"/>
          <w:szCs w:val="28"/>
        </w:rPr>
        <w:t>бірақ</w:t>
      </w:r>
      <w:proofErr w:type="spellEnd"/>
      <w:r w:rsidRPr="00E36970">
        <w:rPr>
          <w:sz w:val="28"/>
          <w:szCs w:val="28"/>
        </w:rPr>
        <w:t xml:space="preserve"> </w:t>
      </w:r>
      <w:proofErr w:type="spellStart"/>
      <w:r w:rsidRPr="00E36970">
        <w:rPr>
          <w:sz w:val="28"/>
          <w:szCs w:val="28"/>
        </w:rPr>
        <w:t>жаңа</w:t>
      </w:r>
      <w:proofErr w:type="spellEnd"/>
      <w:r w:rsidRPr="00E36970">
        <w:rPr>
          <w:sz w:val="28"/>
          <w:szCs w:val="28"/>
        </w:rPr>
        <w:t xml:space="preserve"> </w:t>
      </w:r>
      <w:proofErr w:type="spellStart"/>
      <w:r w:rsidRPr="00E36970">
        <w:rPr>
          <w:sz w:val="28"/>
          <w:szCs w:val="28"/>
        </w:rPr>
        <w:t>стратегиялар</w:t>
      </w:r>
      <w:proofErr w:type="spellEnd"/>
      <w:r w:rsidRPr="00E36970">
        <w:rPr>
          <w:sz w:val="28"/>
          <w:szCs w:val="28"/>
        </w:rPr>
        <w:t xml:space="preserve"> </w:t>
      </w:r>
      <w:proofErr w:type="spellStart"/>
      <w:r w:rsidRPr="00E36970">
        <w:rPr>
          <w:sz w:val="28"/>
          <w:szCs w:val="28"/>
        </w:rPr>
        <w:t>арқылы</w:t>
      </w:r>
      <w:proofErr w:type="spellEnd"/>
      <w:r w:rsidRPr="00E36970">
        <w:rPr>
          <w:sz w:val="28"/>
          <w:szCs w:val="28"/>
        </w:rPr>
        <w:t xml:space="preserve"> </w:t>
      </w:r>
      <w:proofErr w:type="spellStart"/>
      <w:r w:rsidRPr="00E36970">
        <w:rPr>
          <w:sz w:val="28"/>
          <w:szCs w:val="28"/>
        </w:rPr>
        <w:t>қайта</w:t>
      </w:r>
      <w:proofErr w:type="spellEnd"/>
      <w:r w:rsidRPr="00E36970">
        <w:rPr>
          <w:sz w:val="28"/>
          <w:szCs w:val="28"/>
        </w:rPr>
        <w:t xml:space="preserve"> </w:t>
      </w:r>
      <w:proofErr w:type="spellStart"/>
      <w:r w:rsidRPr="00E36970">
        <w:rPr>
          <w:sz w:val="28"/>
          <w:szCs w:val="28"/>
        </w:rPr>
        <w:t>белсендірілу</w:t>
      </w:r>
      <w:proofErr w:type="spellEnd"/>
      <w:r w:rsidRPr="00E36970">
        <w:rPr>
          <w:sz w:val="28"/>
          <w:szCs w:val="28"/>
        </w:rPr>
        <w:t xml:space="preserve"> </w:t>
      </w:r>
      <w:proofErr w:type="spellStart"/>
      <w:r w:rsidRPr="00E36970">
        <w:rPr>
          <w:sz w:val="28"/>
          <w:szCs w:val="28"/>
        </w:rPr>
        <w:t>үстіндегі</w:t>
      </w:r>
      <w:proofErr w:type="spellEnd"/>
      <w:r w:rsidRPr="00E36970">
        <w:rPr>
          <w:sz w:val="28"/>
          <w:szCs w:val="28"/>
        </w:rPr>
        <w:t xml:space="preserve"> </w:t>
      </w:r>
      <w:proofErr w:type="spellStart"/>
      <w:r w:rsidRPr="00E36970">
        <w:rPr>
          <w:sz w:val="28"/>
          <w:szCs w:val="28"/>
        </w:rPr>
        <w:t>дестинациялар</w:t>
      </w:r>
      <w:proofErr w:type="spellEnd"/>
      <w:r w:rsidRPr="00E36970">
        <w:rPr>
          <w:sz w:val="28"/>
          <w:szCs w:val="28"/>
        </w:rPr>
        <w:t xml:space="preserve">. </w:t>
      </w:r>
      <w:proofErr w:type="spellStart"/>
      <w:r w:rsidRPr="00E36970">
        <w:rPr>
          <w:sz w:val="28"/>
          <w:szCs w:val="28"/>
        </w:rPr>
        <w:t>Бұл</w:t>
      </w:r>
      <w:proofErr w:type="spellEnd"/>
      <w:r w:rsidRPr="00E36970">
        <w:rPr>
          <w:sz w:val="28"/>
          <w:szCs w:val="28"/>
        </w:rPr>
        <w:t xml:space="preserve"> </w:t>
      </w:r>
      <w:proofErr w:type="spellStart"/>
      <w:r w:rsidRPr="00E36970">
        <w:rPr>
          <w:sz w:val="28"/>
          <w:szCs w:val="28"/>
        </w:rPr>
        <w:t>жағдайда</w:t>
      </w:r>
      <w:proofErr w:type="spellEnd"/>
      <w:r w:rsidRPr="00E36970">
        <w:rPr>
          <w:sz w:val="28"/>
          <w:szCs w:val="28"/>
        </w:rPr>
        <w:t xml:space="preserve"> экотуризм, </w:t>
      </w:r>
      <w:proofErr w:type="spellStart"/>
      <w:r w:rsidRPr="00E36970">
        <w:rPr>
          <w:sz w:val="28"/>
          <w:szCs w:val="28"/>
        </w:rPr>
        <w:t>мәдени</w:t>
      </w:r>
      <w:proofErr w:type="spellEnd"/>
      <w:r w:rsidRPr="00E36970">
        <w:rPr>
          <w:sz w:val="28"/>
          <w:szCs w:val="28"/>
        </w:rPr>
        <w:t xml:space="preserve"> </w:t>
      </w:r>
      <w:proofErr w:type="spellStart"/>
      <w:r w:rsidRPr="00E36970">
        <w:rPr>
          <w:sz w:val="28"/>
          <w:szCs w:val="28"/>
        </w:rPr>
        <w:t>мұра</w:t>
      </w:r>
      <w:proofErr w:type="spellEnd"/>
      <w:r w:rsidRPr="00E36970">
        <w:rPr>
          <w:sz w:val="28"/>
          <w:szCs w:val="28"/>
        </w:rPr>
        <w:t xml:space="preserve"> </w:t>
      </w:r>
      <w:proofErr w:type="spellStart"/>
      <w:r w:rsidRPr="00E36970">
        <w:rPr>
          <w:sz w:val="28"/>
          <w:szCs w:val="28"/>
        </w:rPr>
        <w:t>бағыттары</w:t>
      </w:r>
      <w:proofErr w:type="spellEnd"/>
      <w:r w:rsidRPr="00E36970">
        <w:rPr>
          <w:sz w:val="28"/>
          <w:szCs w:val="28"/>
        </w:rPr>
        <w:t xml:space="preserve">, </w:t>
      </w:r>
      <w:proofErr w:type="spellStart"/>
      <w:r w:rsidRPr="00E36970">
        <w:rPr>
          <w:sz w:val="28"/>
          <w:szCs w:val="28"/>
        </w:rPr>
        <w:t>білім</w:t>
      </w:r>
      <w:proofErr w:type="spellEnd"/>
      <w:r w:rsidRPr="00E36970">
        <w:rPr>
          <w:sz w:val="28"/>
          <w:szCs w:val="28"/>
        </w:rPr>
        <w:t xml:space="preserve"> беру </w:t>
      </w:r>
      <w:proofErr w:type="spellStart"/>
      <w:r w:rsidRPr="00E36970">
        <w:rPr>
          <w:sz w:val="28"/>
          <w:szCs w:val="28"/>
        </w:rPr>
        <w:t>туризмі</w:t>
      </w:r>
      <w:proofErr w:type="spellEnd"/>
      <w:r w:rsidRPr="00E36970">
        <w:rPr>
          <w:sz w:val="28"/>
          <w:szCs w:val="28"/>
        </w:rPr>
        <w:t xml:space="preserve">, </w:t>
      </w:r>
      <w:proofErr w:type="spellStart"/>
      <w:r w:rsidRPr="00E36970">
        <w:rPr>
          <w:sz w:val="28"/>
          <w:szCs w:val="28"/>
        </w:rPr>
        <w:t>цифрлық</w:t>
      </w:r>
      <w:proofErr w:type="spellEnd"/>
      <w:r w:rsidRPr="00E36970">
        <w:rPr>
          <w:sz w:val="28"/>
          <w:szCs w:val="28"/>
        </w:rPr>
        <w:t xml:space="preserve"> тур </w:t>
      </w:r>
      <w:proofErr w:type="spellStart"/>
      <w:r w:rsidRPr="00E36970">
        <w:rPr>
          <w:sz w:val="28"/>
          <w:szCs w:val="28"/>
        </w:rPr>
        <w:t>өнімдер</w:t>
      </w:r>
      <w:proofErr w:type="spellEnd"/>
      <w:r w:rsidRPr="00E36970">
        <w:rPr>
          <w:sz w:val="28"/>
          <w:szCs w:val="28"/>
        </w:rPr>
        <w:t xml:space="preserve"> </w:t>
      </w:r>
      <w:proofErr w:type="spellStart"/>
      <w:r w:rsidRPr="00E36970">
        <w:rPr>
          <w:sz w:val="28"/>
          <w:szCs w:val="28"/>
        </w:rPr>
        <w:t>секілді</w:t>
      </w:r>
      <w:proofErr w:type="spellEnd"/>
      <w:r w:rsidRPr="00E36970">
        <w:rPr>
          <w:sz w:val="28"/>
          <w:szCs w:val="28"/>
        </w:rPr>
        <w:t xml:space="preserve"> </w:t>
      </w:r>
      <w:proofErr w:type="spellStart"/>
      <w:r w:rsidRPr="00E36970">
        <w:rPr>
          <w:sz w:val="28"/>
          <w:szCs w:val="28"/>
        </w:rPr>
        <w:t>жаңа</w:t>
      </w:r>
      <w:proofErr w:type="spellEnd"/>
      <w:r w:rsidRPr="00E36970">
        <w:rPr>
          <w:sz w:val="28"/>
          <w:szCs w:val="28"/>
        </w:rPr>
        <w:t xml:space="preserve"> </w:t>
      </w:r>
      <w:proofErr w:type="spellStart"/>
      <w:r w:rsidRPr="00E36970">
        <w:rPr>
          <w:sz w:val="28"/>
          <w:szCs w:val="28"/>
        </w:rPr>
        <w:t>мазмұн</w:t>
      </w:r>
      <w:proofErr w:type="spellEnd"/>
      <w:r w:rsidRPr="00E36970">
        <w:rPr>
          <w:sz w:val="28"/>
          <w:szCs w:val="28"/>
        </w:rPr>
        <w:t xml:space="preserve"> </w:t>
      </w:r>
      <w:proofErr w:type="spellStart"/>
      <w:r w:rsidRPr="00E36970">
        <w:rPr>
          <w:sz w:val="28"/>
          <w:szCs w:val="28"/>
        </w:rPr>
        <w:t>енгізіледі</w:t>
      </w:r>
      <w:proofErr w:type="spellEnd"/>
      <w:r w:rsidRPr="00E36970">
        <w:rPr>
          <w:sz w:val="28"/>
          <w:szCs w:val="28"/>
        </w:rPr>
        <w:t xml:space="preserve">. </w:t>
      </w:r>
      <w:proofErr w:type="spellStart"/>
      <w:r w:rsidRPr="00E36970">
        <w:rPr>
          <w:sz w:val="28"/>
          <w:szCs w:val="28"/>
        </w:rPr>
        <w:t>Мұндай</w:t>
      </w:r>
      <w:proofErr w:type="spellEnd"/>
      <w:r w:rsidRPr="00E36970">
        <w:rPr>
          <w:sz w:val="28"/>
          <w:szCs w:val="28"/>
        </w:rPr>
        <w:t xml:space="preserve"> </w:t>
      </w:r>
      <w:proofErr w:type="spellStart"/>
      <w:r w:rsidRPr="00E36970">
        <w:rPr>
          <w:sz w:val="28"/>
          <w:szCs w:val="28"/>
        </w:rPr>
        <w:t>қайта</w:t>
      </w:r>
      <w:proofErr w:type="spellEnd"/>
      <w:r w:rsidRPr="00E36970">
        <w:rPr>
          <w:sz w:val="28"/>
          <w:szCs w:val="28"/>
        </w:rPr>
        <w:t xml:space="preserve"> </w:t>
      </w:r>
      <w:proofErr w:type="spellStart"/>
      <w:r w:rsidRPr="00E36970">
        <w:rPr>
          <w:sz w:val="28"/>
          <w:szCs w:val="28"/>
        </w:rPr>
        <w:t>іске</w:t>
      </w:r>
      <w:proofErr w:type="spellEnd"/>
      <w:r w:rsidRPr="00E36970">
        <w:rPr>
          <w:sz w:val="28"/>
          <w:szCs w:val="28"/>
        </w:rPr>
        <w:t xml:space="preserve"> </w:t>
      </w:r>
      <w:proofErr w:type="spellStart"/>
      <w:r w:rsidRPr="00E36970">
        <w:rPr>
          <w:sz w:val="28"/>
          <w:szCs w:val="28"/>
        </w:rPr>
        <w:t>қосу</w:t>
      </w:r>
      <w:proofErr w:type="spellEnd"/>
      <w:r w:rsidRPr="00E36970">
        <w:rPr>
          <w:sz w:val="28"/>
          <w:szCs w:val="28"/>
        </w:rPr>
        <w:t xml:space="preserve"> </w:t>
      </w:r>
      <w:proofErr w:type="spellStart"/>
      <w:r w:rsidRPr="00E36970">
        <w:rPr>
          <w:sz w:val="28"/>
          <w:szCs w:val="28"/>
        </w:rPr>
        <w:t>экологиялық</w:t>
      </w:r>
      <w:proofErr w:type="spellEnd"/>
      <w:r w:rsidRPr="00E36970">
        <w:rPr>
          <w:sz w:val="28"/>
          <w:szCs w:val="28"/>
        </w:rPr>
        <w:t xml:space="preserve"> менеджмент </w:t>
      </w:r>
      <w:proofErr w:type="spellStart"/>
      <w:r w:rsidRPr="00E36970">
        <w:rPr>
          <w:sz w:val="28"/>
          <w:szCs w:val="28"/>
        </w:rPr>
        <w:t>үшін</w:t>
      </w:r>
      <w:proofErr w:type="spellEnd"/>
      <w:r w:rsidRPr="00E36970">
        <w:rPr>
          <w:sz w:val="28"/>
          <w:szCs w:val="28"/>
        </w:rPr>
        <w:t xml:space="preserve"> </w:t>
      </w:r>
      <w:proofErr w:type="spellStart"/>
      <w:r w:rsidRPr="00E36970">
        <w:rPr>
          <w:sz w:val="28"/>
          <w:szCs w:val="28"/>
        </w:rPr>
        <w:t>мүмкіндік</w:t>
      </w:r>
      <w:proofErr w:type="spellEnd"/>
      <w:r w:rsidRPr="00E36970">
        <w:rPr>
          <w:sz w:val="28"/>
          <w:szCs w:val="28"/>
        </w:rPr>
        <w:t xml:space="preserve"> те, </w:t>
      </w:r>
      <w:proofErr w:type="spellStart"/>
      <w:r w:rsidRPr="00E36970">
        <w:rPr>
          <w:sz w:val="28"/>
          <w:szCs w:val="28"/>
        </w:rPr>
        <w:t>тәуекел</w:t>
      </w:r>
      <w:proofErr w:type="spellEnd"/>
      <w:r w:rsidRPr="00E36970">
        <w:rPr>
          <w:sz w:val="28"/>
          <w:szCs w:val="28"/>
        </w:rPr>
        <w:t xml:space="preserve"> де </w:t>
      </w:r>
      <w:proofErr w:type="spellStart"/>
      <w:r w:rsidRPr="00E36970">
        <w:rPr>
          <w:sz w:val="28"/>
          <w:szCs w:val="28"/>
        </w:rPr>
        <w:t>болып</w:t>
      </w:r>
      <w:proofErr w:type="spellEnd"/>
      <w:r w:rsidRPr="00E36970">
        <w:rPr>
          <w:sz w:val="28"/>
          <w:szCs w:val="28"/>
        </w:rPr>
        <w:t xml:space="preserve"> </w:t>
      </w:r>
      <w:proofErr w:type="spellStart"/>
      <w:r w:rsidRPr="00E36970">
        <w:rPr>
          <w:sz w:val="28"/>
          <w:szCs w:val="28"/>
        </w:rPr>
        <w:t>табылады</w:t>
      </w:r>
      <w:proofErr w:type="spellEnd"/>
      <w:r w:rsidRPr="00E36970">
        <w:rPr>
          <w:sz w:val="28"/>
          <w:szCs w:val="28"/>
        </w:rPr>
        <w:t xml:space="preserve">: </w:t>
      </w:r>
      <w:proofErr w:type="spellStart"/>
      <w:r w:rsidRPr="00E36970">
        <w:rPr>
          <w:sz w:val="28"/>
          <w:szCs w:val="28"/>
        </w:rPr>
        <w:t>бір</w:t>
      </w:r>
      <w:proofErr w:type="spellEnd"/>
      <w:r w:rsidRPr="00E36970">
        <w:rPr>
          <w:sz w:val="28"/>
          <w:szCs w:val="28"/>
        </w:rPr>
        <w:t xml:space="preserve"> </w:t>
      </w:r>
      <w:proofErr w:type="spellStart"/>
      <w:r w:rsidRPr="00E36970">
        <w:rPr>
          <w:sz w:val="28"/>
          <w:szCs w:val="28"/>
        </w:rPr>
        <w:t>жағынан</w:t>
      </w:r>
      <w:proofErr w:type="spellEnd"/>
      <w:r w:rsidRPr="00E36970">
        <w:rPr>
          <w:sz w:val="28"/>
          <w:szCs w:val="28"/>
        </w:rPr>
        <w:t xml:space="preserve"> </w:t>
      </w:r>
      <w:proofErr w:type="spellStart"/>
      <w:r w:rsidRPr="00E36970">
        <w:rPr>
          <w:sz w:val="28"/>
          <w:szCs w:val="28"/>
        </w:rPr>
        <w:t>ресурсқа</w:t>
      </w:r>
      <w:proofErr w:type="spellEnd"/>
      <w:r w:rsidRPr="00E36970">
        <w:rPr>
          <w:sz w:val="28"/>
          <w:szCs w:val="28"/>
        </w:rPr>
        <w:t xml:space="preserve"> </w:t>
      </w:r>
      <w:proofErr w:type="spellStart"/>
      <w:r w:rsidRPr="00E36970">
        <w:rPr>
          <w:sz w:val="28"/>
          <w:szCs w:val="28"/>
        </w:rPr>
        <w:t>түсетін</w:t>
      </w:r>
      <w:proofErr w:type="spellEnd"/>
      <w:r w:rsidRPr="00E36970">
        <w:rPr>
          <w:sz w:val="28"/>
          <w:szCs w:val="28"/>
        </w:rPr>
        <w:t xml:space="preserve"> </w:t>
      </w:r>
      <w:proofErr w:type="spellStart"/>
      <w:r w:rsidRPr="00E36970">
        <w:rPr>
          <w:sz w:val="28"/>
          <w:szCs w:val="28"/>
        </w:rPr>
        <w:t>қысымды</w:t>
      </w:r>
      <w:proofErr w:type="spellEnd"/>
      <w:r w:rsidRPr="00E36970">
        <w:rPr>
          <w:sz w:val="28"/>
          <w:szCs w:val="28"/>
        </w:rPr>
        <w:t xml:space="preserve"> </w:t>
      </w:r>
      <w:proofErr w:type="spellStart"/>
      <w:r w:rsidRPr="00E36970">
        <w:rPr>
          <w:sz w:val="28"/>
          <w:szCs w:val="28"/>
        </w:rPr>
        <w:t>қайта</w:t>
      </w:r>
      <w:proofErr w:type="spellEnd"/>
      <w:r w:rsidRPr="00E36970">
        <w:rPr>
          <w:sz w:val="28"/>
          <w:szCs w:val="28"/>
        </w:rPr>
        <w:t xml:space="preserve"> </w:t>
      </w:r>
      <w:proofErr w:type="spellStart"/>
      <w:r w:rsidRPr="00E36970">
        <w:rPr>
          <w:sz w:val="28"/>
          <w:szCs w:val="28"/>
        </w:rPr>
        <w:t>бөлуге</w:t>
      </w:r>
      <w:proofErr w:type="spellEnd"/>
      <w:r w:rsidRPr="00E36970">
        <w:rPr>
          <w:sz w:val="28"/>
          <w:szCs w:val="28"/>
        </w:rPr>
        <w:t xml:space="preserve">, </w:t>
      </w:r>
      <w:proofErr w:type="spellStart"/>
      <w:r w:rsidRPr="00E36970">
        <w:rPr>
          <w:sz w:val="28"/>
          <w:szCs w:val="28"/>
        </w:rPr>
        <w:t>екінші</w:t>
      </w:r>
      <w:proofErr w:type="spellEnd"/>
      <w:r w:rsidRPr="00E36970">
        <w:rPr>
          <w:sz w:val="28"/>
          <w:szCs w:val="28"/>
        </w:rPr>
        <w:t xml:space="preserve"> </w:t>
      </w:r>
      <w:proofErr w:type="spellStart"/>
      <w:r w:rsidRPr="00E36970">
        <w:rPr>
          <w:sz w:val="28"/>
          <w:szCs w:val="28"/>
        </w:rPr>
        <w:t>жағынан</w:t>
      </w:r>
      <w:proofErr w:type="spellEnd"/>
      <w:r w:rsidRPr="00E36970">
        <w:rPr>
          <w:sz w:val="28"/>
          <w:szCs w:val="28"/>
        </w:rPr>
        <w:t xml:space="preserve"> «</w:t>
      </w:r>
      <w:proofErr w:type="spellStart"/>
      <w:r w:rsidRPr="00E36970">
        <w:rPr>
          <w:sz w:val="28"/>
          <w:szCs w:val="28"/>
        </w:rPr>
        <w:t>жаңа</w:t>
      </w:r>
      <w:proofErr w:type="spellEnd"/>
      <w:r w:rsidRPr="00E36970">
        <w:rPr>
          <w:sz w:val="28"/>
          <w:szCs w:val="28"/>
        </w:rPr>
        <w:t xml:space="preserve"> </w:t>
      </w:r>
      <w:proofErr w:type="spellStart"/>
      <w:r w:rsidRPr="00E36970">
        <w:rPr>
          <w:sz w:val="28"/>
          <w:szCs w:val="28"/>
        </w:rPr>
        <w:t>толқын</w:t>
      </w:r>
      <w:proofErr w:type="spellEnd"/>
      <w:r w:rsidRPr="00E36970">
        <w:rPr>
          <w:sz w:val="28"/>
          <w:szCs w:val="28"/>
        </w:rPr>
        <w:t xml:space="preserve">» </w:t>
      </w:r>
      <w:proofErr w:type="spellStart"/>
      <w:r w:rsidRPr="00E36970">
        <w:rPr>
          <w:sz w:val="28"/>
          <w:szCs w:val="28"/>
        </w:rPr>
        <w:t>туристерін</w:t>
      </w:r>
      <w:proofErr w:type="spellEnd"/>
      <w:r w:rsidRPr="00E36970">
        <w:rPr>
          <w:sz w:val="28"/>
          <w:szCs w:val="28"/>
        </w:rPr>
        <w:t xml:space="preserve"> </w:t>
      </w:r>
      <w:proofErr w:type="spellStart"/>
      <w:r w:rsidRPr="00E36970">
        <w:rPr>
          <w:sz w:val="28"/>
          <w:szCs w:val="28"/>
        </w:rPr>
        <w:t>тарту</w:t>
      </w:r>
      <w:proofErr w:type="spellEnd"/>
      <w:r w:rsidRPr="00E36970">
        <w:rPr>
          <w:sz w:val="28"/>
          <w:szCs w:val="28"/>
        </w:rPr>
        <w:t xml:space="preserve"> </w:t>
      </w:r>
      <w:proofErr w:type="spellStart"/>
      <w:r w:rsidRPr="00E36970">
        <w:rPr>
          <w:sz w:val="28"/>
          <w:szCs w:val="28"/>
        </w:rPr>
        <w:t>арқылы</w:t>
      </w:r>
      <w:proofErr w:type="spellEnd"/>
      <w:r w:rsidRPr="00E36970">
        <w:rPr>
          <w:sz w:val="28"/>
          <w:szCs w:val="28"/>
        </w:rPr>
        <w:t xml:space="preserve"> </w:t>
      </w:r>
      <w:proofErr w:type="spellStart"/>
      <w:r w:rsidRPr="00E36970">
        <w:rPr>
          <w:sz w:val="28"/>
          <w:szCs w:val="28"/>
        </w:rPr>
        <w:t>жүктемені</w:t>
      </w:r>
      <w:proofErr w:type="spellEnd"/>
      <w:r w:rsidRPr="00E36970">
        <w:rPr>
          <w:sz w:val="28"/>
          <w:szCs w:val="28"/>
        </w:rPr>
        <w:t xml:space="preserve"> </w:t>
      </w:r>
      <w:proofErr w:type="spellStart"/>
      <w:r w:rsidRPr="00E36970">
        <w:rPr>
          <w:sz w:val="28"/>
          <w:szCs w:val="28"/>
        </w:rPr>
        <w:t>күрт</w:t>
      </w:r>
      <w:proofErr w:type="spellEnd"/>
      <w:r w:rsidRPr="00E36970">
        <w:rPr>
          <w:sz w:val="28"/>
          <w:szCs w:val="28"/>
        </w:rPr>
        <w:t xml:space="preserve"> </w:t>
      </w:r>
      <w:proofErr w:type="spellStart"/>
      <w:r w:rsidRPr="00E36970">
        <w:rPr>
          <w:sz w:val="28"/>
          <w:szCs w:val="28"/>
        </w:rPr>
        <w:t>арттыруға</w:t>
      </w:r>
      <w:proofErr w:type="spellEnd"/>
      <w:r w:rsidRPr="00E36970">
        <w:rPr>
          <w:sz w:val="28"/>
          <w:szCs w:val="28"/>
        </w:rPr>
        <w:t xml:space="preserve"> </w:t>
      </w:r>
      <w:proofErr w:type="spellStart"/>
      <w:r w:rsidRPr="00E36970">
        <w:rPr>
          <w:sz w:val="28"/>
          <w:szCs w:val="28"/>
        </w:rPr>
        <w:t>әкелуі</w:t>
      </w:r>
      <w:proofErr w:type="spellEnd"/>
      <w:r w:rsidRPr="00E36970">
        <w:rPr>
          <w:sz w:val="28"/>
          <w:szCs w:val="28"/>
        </w:rPr>
        <w:t xml:space="preserve"> </w:t>
      </w:r>
      <w:proofErr w:type="spellStart"/>
      <w:r w:rsidRPr="00E36970">
        <w:rPr>
          <w:sz w:val="28"/>
          <w:szCs w:val="28"/>
        </w:rPr>
        <w:t>мүмкін</w:t>
      </w:r>
      <w:proofErr w:type="spellEnd"/>
      <w:r w:rsidRPr="00E36970">
        <w:rPr>
          <w:sz w:val="28"/>
          <w:szCs w:val="28"/>
        </w:rPr>
        <w:t>.</w:t>
      </w:r>
    </w:p>
    <w:p w14:paraId="63A160A1" w14:textId="77777777" w:rsidR="00F2358B" w:rsidRPr="0067167D" w:rsidRDefault="00F2358B" w:rsidP="009D1CD9">
      <w:pPr>
        <w:ind w:firstLine="709"/>
        <w:contextualSpacing/>
        <w:jc w:val="both"/>
        <w:rPr>
          <w:sz w:val="28"/>
          <w:szCs w:val="28"/>
        </w:rPr>
      </w:pPr>
      <w:r w:rsidRPr="00E36970">
        <w:rPr>
          <w:sz w:val="28"/>
          <w:szCs w:val="28"/>
        </w:rPr>
        <w:t>«</w:t>
      </w:r>
      <w:proofErr w:type="spellStart"/>
      <w:r w:rsidRPr="00E36970">
        <w:rPr>
          <w:sz w:val="28"/>
          <w:szCs w:val="28"/>
        </w:rPr>
        <w:t>Трендте</w:t>
      </w:r>
      <w:proofErr w:type="spellEnd"/>
      <w:r w:rsidRPr="00E36970">
        <w:rPr>
          <w:sz w:val="28"/>
          <w:szCs w:val="28"/>
        </w:rPr>
        <w:t xml:space="preserve"> </w:t>
      </w:r>
      <w:proofErr w:type="spellStart"/>
      <w:r w:rsidRPr="00E36970">
        <w:rPr>
          <w:sz w:val="28"/>
          <w:szCs w:val="28"/>
        </w:rPr>
        <w:t>жүрген</w:t>
      </w:r>
      <w:proofErr w:type="spellEnd"/>
      <w:r w:rsidRPr="00E36970">
        <w:rPr>
          <w:sz w:val="28"/>
          <w:szCs w:val="28"/>
        </w:rPr>
        <w:t xml:space="preserve">» </w:t>
      </w:r>
      <w:proofErr w:type="spellStart"/>
      <w:r w:rsidRPr="00E36970">
        <w:rPr>
          <w:sz w:val="28"/>
          <w:szCs w:val="28"/>
        </w:rPr>
        <w:t>бағыттар</w:t>
      </w:r>
      <w:proofErr w:type="spellEnd"/>
      <w:r w:rsidRPr="00E36970">
        <w:rPr>
          <w:sz w:val="28"/>
          <w:szCs w:val="28"/>
        </w:rPr>
        <w:t xml:space="preserve"> </w:t>
      </w:r>
      <w:proofErr w:type="spellStart"/>
      <w:r w:rsidRPr="00E36970">
        <w:rPr>
          <w:sz w:val="28"/>
          <w:szCs w:val="28"/>
        </w:rPr>
        <w:t>әлеуметтік</w:t>
      </w:r>
      <w:proofErr w:type="spellEnd"/>
      <w:r w:rsidRPr="00E36970">
        <w:rPr>
          <w:sz w:val="28"/>
          <w:szCs w:val="28"/>
        </w:rPr>
        <w:t xml:space="preserve"> </w:t>
      </w:r>
      <w:proofErr w:type="spellStart"/>
      <w:r w:rsidRPr="00E36970">
        <w:rPr>
          <w:sz w:val="28"/>
          <w:szCs w:val="28"/>
        </w:rPr>
        <w:t>желілер</w:t>
      </w:r>
      <w:proofErr w:type="spellEnd"/>
      <w:r w:rsidRPr="00E36970">
        <w:rPr>
          <w:sz w:val="28"/>
          <w:szCs w:val="28"/>
        </w:rPr>
        <w:t xml:space="preserve">, медиа контент, </w:t>
      </w:r>
      <w:proofErr w:type="spellStart"/>
      <w:r w:rsidRPr="00E36970">
        <w:rPr>
          <w:sz w:val="28"/>
          <w:szCs w:val="28"/>
        </w:rPr>
        <w:t>инфлюенсерлер</w:t>
      </w:r>
      <w:proofErr w:type="spellEnd"/>
      <w:r w:rsidRPr="00E36970">
        <w:rPr>
          <w:sz w:val="28"/>
          <w:szCs w:val="28"/>
        </w:rPr>
        <w:t xml:space="preserve"> </w:t>
      </w:r>
      <w:proofErr w:type="spellStart"/>
      <w:r w:rsidRPr="00E36970">
        <w:rPr>
          <w:sz w:val="28"/>
          <w:szCs w:val="28"/>
        </w:rPr>
        <w:t>ықпалы</w:t>
      </w:r>
      <w:proofErr w:type="spellEnd"/>
      <w:r w:rsidRPr="00E36970">
        <w:rPr>
          <w:sz w:val="28"/>
          <w:szCs w:val="28"/>
        </w:rPr>
        <w:t xml:space="preserve"> </w:t>
      </w:r>
      <w:proofErr w:type="spellStart"/>
      <w:r w:rsidRPr="00E36970">
        <w:rPr>
          <w:sz w:val="28"/>
          <w:szCs w:val="28"/>
        </w:rPr>
        <w:t>арқылы</w:t>
      </w:r>
      <w:proofErr w:type="spellEnd"/>
      <w:r w:rsidRPr="00E36970">
        <w:rPr>
          <w:sz w:val="28"/>
          <w:szCs w:val="28"/>
        </w:rPr>
        <w:t xml:space="preserve"> </w:t>
      </w:r>
      <w:proofErr w:type="spellStart"/>
      <w:r w:rsidRPr="00E36970">
        <w:rPr>
          <w:sz w:val="28"/>
          <w:szCs w:val="28"/>
        </w:rPr>
        <w:t>қысқа</w:t>
      </w:r>
      <w:proofErr w:type="spellEnd"/>
      <w:r w:rsidRPr="00E36970">
        <w:rPr>
          <w:sz w:val="28"/>
          <w:szCs w:val="28"/>
        </w:rPr>
        <w:t xml:space="preserve"> </w:t>
      </w:r>
      <w:proofErr w:type="spellStart"/>
      <w:r w:rsidRPr="00E36970">
        <w:rPr>
          <w:sz w:val="28"/>
          <w:szCs w:val="28"/>
        </w:rPr>
        <w:t>мерзім</w:t>
      </w:r>
      <w:proofErr w:type="spellEnd"/>
      <w:r w:rsidRPr="00E36970">
        <w:rPr>
          <w:sz w:val="28"/>
          <w:szCs w:val="28"/>
        </w:rPr>
        <w:t xml:space="preserve"> </w:t>
      </w:r>
      <w:proofErr w:type="spellStart"/>
      <w:r w:rsidRPr="00E36970">
        <w:rPr>
          <w:sz w:val="28"/>
          <w:szCs w:val="28"/>
        </w:rPr>
        <w:t>ішінде</w:t>
      </w:r>
      <w:proofErr w:type="spellEnd"/>
      <w:r w:rsidRPr="00E36970">
        <w:rPr>
          <w:sz w:val="28"/>
          <w:szCs w:val="28"/>
        </w:rPr>
        <w:t xml:space="preserve"> </w:t>
      </w:r>
      <w:proofErr w:type="spellStart"/>
      <w:r w:rsidRPr="00E36970">
        <w:rPr>
          <w:sz w:val="28"/>
          <w:szCs w:val="28"/>
        </w:rPr>
        <w:t>ерекше</w:t>
      </w:r>
      <w:proofErr w:type="spellEnd"/>
      <w:r w:rsidRPr="00E36970">
        <w:rPr>
          <w:sz w:val="28"/>
          <w:szCs w:val="28"/>
        </w:rPr>
        <w:t xml:space="preserve"> </w:t>
      </w:r>
      <w:proofErr w:type="spellStart"/>
      <w:r w:rsidRPr="00E36970">
        <w:rPr>
          <w:sz w:val="28"/>
          <w:szCs w:val="28"/>
        </w:rPr>
        <w:t>танымал</w:t>
      </w:r>
      <w:proofErr w:type="spellEnd"/>
      <w:r w:rsidRPr="00E36970">
        <w:rPr>
          <w:sz w:val="28"/>
          <w:szCs w:val="28"/>
        </w:rPr>
        <w:t xml:space="preserve"> </w:t>
      </w:r>
      <w:proofErr w:type="spellStart"/>
      <w:r w:rsidRPr="00E36970">
        <w:rPr>
          <w:sz w:val="28"/>
          <w:szCs w:val="28"/>
        </w:rPr>
        <w:t>болып</w:t>
      </w:r>
      <w:proofErr w:type="spellEnd"/>
      <w:r w:rsidRPr="00E36970">
        <w:rPr>
          <w:sz w:val="28"/>
          <w:szCs w:val="28"/>
        </w:rPr>
        <w:t xml:space="preserve"> </w:t>
      </w:r>
      <w:proofErr w:type="spellStart"/>
      <w:r w:rsidRPr="00E36970">
        <w:rPr>
          <w:sz w:val="28"/>
          <w:szCs w:val="28"/>
        </w:rPr>
        <w:t>кететін</w:t>
      </w:r>
      <w:proofErr w:type="spellEnd"/>
      <w:r w:rsidRPr="00E36970">
        <w:rPr>
          <w:sz w:val="28"/>
          <w:szCs w:val="28"/>
        </w:rPr>
        <w:t xml:space="preserve"> </w:t>
      </w:r>
      <w:proofErr w:type="spellStart"/>
      <w:r w:rsidRPr="00E36970">
        <w:rPr>
          <w:sz w:val="28"/>
          <w:szCs w:val="28"/>
        </w:rPr>
        <w:t>дестинациялар</w:t>
      </w:r>
      <w:proofErr w:type="spellEnd"/>
      <w:r w:rsidRPr="00E36970">
        <w:rPr>
          <w:sz w:val="28"/>
          <w:szCs w:val="28"/>
        </w:rPr>
        <w:t xml:space="preserve">. </w:t>
      </w:r>
      <w:proofErr w:type="spellStart"/>
      <w:r w:rsidRPr="00E36970">
        <w:rPr>
          <w:sz w:val="28"/>
          <w:szCs w:val="28"/>
        </w:rPr>
        <w:t>Олар</w:t>
      </w:r>
      <w:proofErr w:type="spellEnd"/>
      <w:r w:rsidRPr="00E36970">
        <w:rPr>
          <w:sz w:val="28"/>
          <w:szCs w:val="28"/>
        </w:rPr>
        <w:t xml:space="preserve"> </w:t>
      </w:r>
      <w:proofErr w:type="spellStart"/>
      <w:r w:rsidRPr="00E36970">
        <w:rPr>
          <w:sz w:val="28"/>
          <w:szCs w:val="28"/>
        </w:rPr>
        <w:t>көбіне</w:t>
      </w:r>
      <w:proofErr w:type="spellEnd"/>
      <w:r w:rsidRPr="00E36970">
        <w:rPr>
          <w:sz w:val="28"/>
          <w:szCs w:val="28"/>
        </w:rPr>
        <w:t xml:space="preserve"> </w:t>
      </w:r>
      <w:proofErr w:type="spellStart"/>
      <w:r w:rsidRPr="00E36970">
        <w:rPr>
          <w:sz w:val="28"/>
          <w:szCs w:val="28"/>
        </w:rPr>
        <w:t>ағынның</w:t>
      </w:r>
      <w:proofErr w:type="spellEnd"/>
      <w:r w:rsidRPr="00E36970">
        <w:rPr>
          <w:sz w:val="28"/>
          <w:szCs w:val="28"/>
        </w:rPr>
        <w:t xml:space="preserve"> </w:t>
      </w:r>
      <w:proofErr w:type="spellStart"/>
      <w:r w:rsidRPr="00E36970">
        <w:rPr>
          <w:sz w:val="28"/>
          <w:szCs w:val="28"/>
        </w:rPr>
        <w:t>күрт</w:t>
      </w:r>
      <w:proofErr w:type="spellEnd"/>
      <w:r w:rsidRPr="00E36970">
        <w:rPr>
          <w:sz w:val="28"/>
          <w:szCs w:val="28"/>
        </w:rPr>
        <w:t xml:space="preserve"> </w:t>
      </w:r>
      <w:proofErr w:type="spellStart"/>
      <w:r w:rsidRPr="00E36970">
        <w:rPr>
          <w:sz w:val="28"/>
          <w:szCs w:val="28"/>
        </w:rPr>
        <w:t>өсуімен</w:t>
      </w:r>
      <w:proofErr w:type="spellEnd"/>
      <w:r w:rsidRPr="00E36970">
        <w:rPr>
          <w:sz w:val="28"/>
          <w:szCs w:val="28"/>
        </w:rPr>
        <w:t xml:space="preserve">, </w:t>
      </w:r>
      <w:proofErr w:type="spellStart"/>
      <w:r w:rsidRPr="00E36970">
        <w:rPr>
          <w:sz w:val="28"/>
          <w:szCs w:val="28"/>
        </w:rPr>
        <w:t>маусымдық</w:t>
      </w:r>
      <w:proofErr w:type="spellEnd"/>
      <w:r w:rsidRPr="00E36970">
        <w:rPr>
          <w:sz w:val="28"/>
          <w:szCs w:val="28"/>
        </w:rPr>
        <w:t xml:space="preserve"> </w:t>
      </w:r>
      <w:proofErr w:type="spellStart"/>
      <w:r w:rsidRPr="00E36970">
        <w:rPr>
          <w:sz w:val="28"/>
          <w:szCs w:val="28"/>
        </w:rPr>
        <w:t>шектен</w:t>
      </w:r>
      <w:proofErr w:type="spellEnd"/>
      <w:r w:rsidRPr="00E36970">
        <w:rPr>
          <w:sz w:val="28"/>
          <w:szCs w:val="28"/>
        </w:rPr>
        <w:t xml:space="preserve"> </w:t>
      </w:r>
      <w:proofErr w:type="spellStart"/>
      <w:r w:rsidRPr="00E36970">
        <w:rPr>
          <w:sz w:val="28"/>
          <w:szCs w:val="28"/>
        </w:rPr>
        <w:t>тыс</w:t>
      </w:r>
      <w:proofErr w:type="spellEnd"/>
      <w:r w:rsidRPr="00E36970">
        <w:rPr>
          <w:sz w:val="28"/>
          <w:szCs w:val="28"/>
        </w:rPr>
        <w:t xml:space="preserve"> </w:t>
      </w:r>
      <w:proofErr w:type="spellStart"/>
      <w:r w:rsidRPr="00E36970">
        <w:rPr>
          <w:sz w:val="28"/>
          <w:szCs w:val="28"/>
        </w:rPr>
        <w:t>жүктемемен</w:t>
      </w:r>
      <w:proofErr w:type="spellEnd"/>
      <w:r w:rsidRPr="00E36970">
        <w:rPr>
          <w:sz w:val="28"/>
          <w:szCs w:val="28"/>
        </w:rPr>
        <w:t xml:space="preserve">, </w:t>
      </w:r>
      <w:proofErr w:type="spellStart"/>
      <w:r w:rsidRPr="00E36970">
        <w:rPr>
          <w:sz w:val="28"/>
          <w:szCs w:val="28"/>
        </w:rPr>
        <w:t>инфрақұрылымның</w:t>
      </w:r>
      <w:proofErr w:type="spellEnd"/>
      <w:r w:rsidRPr="00E36970">
        <w:rPr>
          <w:sz w:val="28"/>
          <w:szCs w:val="28"/>
        </w:rPr>
        <w:t xml:space="preserve"> </w:t>
      </w:r>
      <w:proofErr w:type="spellStart"/>
      <w:r w:rsidRPr="00E36970">
        <w:rPr>
          <w:sz w:val="28"/>
          <w:szCs w:val="28"/>
        </w:rPr>
        <w:t>даяр</w:t>
      </w:r>
      <w:proofErr w:type="spellEnd"/>
      <w:r w:rsidRPr="00E36970">
        <w:rPr>
          <w:sz w:val="28"/>
          <w:szCs w:val="28"/>
        </w:rPr>
        <w:t xml:space="preserve"> </w:t>
      </w:r>
      <w:proofErr w:type="spellStart"/>
      <w:r w:rsidRPr="00E36970">
        <w:rPr>
          <w:sz w:val="28"/>
          <w:szCs w:val="28"/>
        </w:rPr>
        <w:t>еместігімен</w:t>
      </w:r>
      <w:proofErr w:type="spellEnd"/>
      <w:r w:rsidRPr="00E36970">
        <w:rPr>
          <w:sz w:val="28"/>
          <w:szCs w:val="28"/>
        </w:rPr>
        <w:t xml:space="preserve"> </w:t>
      </w:r>
      <w:proofErr w:type="spellStart"/>
      <w:r w:rsidRPr="00E36970">
        <w:rPr>
          <w:sz w:val="28"/>
          <w:szCs w:val="28"/>
        </w:rPr>
        <w:t>сипатталады</w:t>
      </w:r>
      <w:proofErr w:type="spellEnd"/>
      <w:r w:rsidRPr="00E36970">
        <w:rPr>
          <w:sz w:val="28"/>
          <w:szCs w:val="28"/>
        </w:rPr>
        <w:t xml:space="preserve">. </w:t>
      </w:r>
      <w:proofErr w:type="spellStart"/>
      <w:r w:rsidRPr="00E36970">
        <w:rPr>
          <w:sz w:val="28"/>
          <w:szCs w:val="28"/>
        </w:rPr>
        <w:t>Экологиялық</w:t>
      </w:r>
      <w:proofErr w:type="spellEnd"/>
      <w:r w:rsidRPr="00E36970">
        <w:rPr>
          <w:sz w:val="28"/>
          <w:szCs w:val="28"/>
        </w:rPr>
        <w:t xml:space="preserve"> менеджмент </w:t>
      </w:r>
      <w:proofErr w:type="spellStart"/>
      <w:r w:rsidRPr="00E36970">
        <w:rPr>
          <w:sz w:val="28"/>
          <w:szCs w:val="28"/>
        </w:rPr>
        <w:t>тұрғысынан</w:t>
      </w:r>
      <w:proofErr w:type="spellEnd"/>
      <w:r w:rsidRPr="00E36970">
        <w:rPr>
          <w:sz w:val="28"/>
          <w:szCs w:val="28"/>
        </w:rPr>
        <w:t xml:space="preserve"> </w:t>
      </w:r>
      <w:proofErr w:type="spellStart"/>
      <w:r w:rsidRPr="00E36970">
        <w:rPr>
          <w:sz w:val="28"/>
          <w:szCs w:val="28"/>
        </w:rPr>
        <w:t>оңтайлы</w:t>
      </w:r>
      <w:proofErr w:type="spellEnd"/>
      <w:r w:rsidRPr="00E36970">
        <w:rPr>
          <w:sz w:val="28"/>
          <w:szCs w:val="28"/>
        </w:rPr>
        <w:t xml:space="preserve"> </w:t>
      </w:r>
      <w:proofErr w:type="spellStart"/>
      <w:r w:rsidRPr="00E36970">
        <w:rPr>
          <w:sz w:val="28"/>
          <w:szCs w:val="28"/>
        </w:rPr>
        <w:t>шешімдер</w:t>
      </w:r>
      <w:proofErr w:type="spellEnd"/>
      <w:r w:rsidRPr="00E36970">
        <w:rPr>
          <w:sz w:val="28"/>
          <w:szCs w:val="28"/>
        </w:rPr>
        <w:t xml:space="preserve"> – </w:t>
      </w:r>
      <w:proofErr w:type="spellStart"/>
      <w:r w:rsidRPr="00E36970">
        <w:rPr>
          <w:sz w:val="28"/>
          <w:szCs w:val="28"/>
        </w:rPr>
        <w:t>жедел</w:t>
      </w:r>
      <w:proofErr w:type="spellEnd"/>
      <w:r w:rsidRPr="00E36970">
        <w:rPr>
          <w:sz w:val="28"/>
          <w:szCs w:val="28"/>
        </w:rPr>
        <w:t xml:space="preserve"> мониторинг, </w:t>
      </w:r>
      <w:proofErr w:type="spellStart"/>
      <w:r w:rsidRPr="00E36970">
        <w:rPr>
          <w:sz w:val="28"/>
          <w:szCs w:val="28"/>
        </w:rPr>
        <w:t>жүктемені</w:t>
      </w:r>
      <w:proofErr w:type="spellEnd"/>
      <w:r w:rsidRPr="00E36970">
        <w:rPr>
          <w:sz w:val="28"/>
          <w:szCs w:val="28"/>
        </w:rPr>
        <w:t xml:space="preserve"> </w:t>
      </w:r>
      <w:proofErr w:type="spellStart"/>
      <w:r w:rsidRPr="00E36970">
        <w:rPr>
          <w:sz w:val="28"/>
          <w:szCs w:val="28"/>
        </w:rPr>
        <w:t>реттеу</w:t>
      </w:r>
      <w:proofErr w:type="spellEnd"/>
      <w:r w:rsidRPr="00E36970">
        <w:rPr>
          <w:sz w:val="28"/>
          <w:szCs w:val="28"/>
        </w:rPr>
        <w:t xml:space="preserve">, </w:t>
      </w:r>
      <w:proofErr w:type="spellStart"/>
      <w:r w:rsidRPr="00E36970">
        <w:rPr>
          <w:sz w:val="28"/>
          <w:szCs w:val="28"/>
        </w:rPr>
        <w:t>келушілер</w:t>
      </w:r>
      <w:proofErr w:type="spellEnd"/>
      <w:r w:rsidRPr="00E36970">
        <w:rPr>
          <w:sz w:val="28"/>
          <w:szCs w:val="28"/>
        </w:rPr>
        <w:t xml:space="preserve"> </w:t>
      </w:r>
      <w:proofErr w:type="spellStart"/>
      <w:r w:rsidRPr="00E36970">
        <w:rPr>
          <w:sz w:val="28"/>
          <w:szCs w:val="28"/>
        </w:rPr>
        <w:t>ағынын</w:t>
      </w:r>
      <w:proofErr w:type="spellEnd"/>
      <w:r w:rsidRPr="00E36970">
        <w:rPr>
          <w:sz w:val="28"/>
          <w:szCs w:val="28"/>
        </w:rPr>
        <w:t xml:space="preserve"> </w:t>
      </w:r>
      <w:proofErr w:type="spellStart"/>
      <w:r w:rsidRPr="00E36970">
        <w:rPr>
          <w:sz w:val="28"/>
          <w:szCs w:val="28"/>
        </w:rPr>
        <w:t>маусымаралық</w:t>
      </w:r>
      <w:proofErr w:type="spellEnd"/>
      <w:r w:rsidRPr="00E36970">
        <w:rPr>
          <w:sz w:val="28"/>
          <w:szCs w:val="28"/>
        </w:rPr>
        <w:t xml:space="preserve"> </w:t>
      </w:r>
      <w:proofErr w:type="spellStart"/>
      <w:r w:rsidRPr="00E36970">
        <w:rPr>
          <w:sz w:val="28"/>
          <w:szCs w:val="28"/>
        </w:rPr>
        <w:t>кезеңдерге</w:t>
      </w:r>
      <w:proofErr w:type="spellEnd"/>
      <w:r w:rsidRPr="00E36970">
        <w:rPr>
          <w:sz w:val="28"/>
          <w:szCs w:val="28"/>
        </w:rPr>
        <w:t xml:space="preserve"> </w:t>
      </w:r>
      <w:proofErr w:type="spellStart"/>
      <w:r w:rsidRPr="00E36970">
        <w:rPr>
          <w:sz w:val="28"/>
          <w:szCs w:val="28"/>
        </w:rPr>
        <w:t>және</w:t>
      </w:r>
      <w:proofErr w:type="spellEnd"/>
      <w:r w:rsidRPr="00E36970">
        <w:rPr>
          <w:sz w:val="28"/>
          <w:szCs w:val="28"/>
        </w:rPr>
        <w:t xml:space="preserve"> </w:t>
      </w:r>
      <w:proofErr w:type="spellStart"/>
      <w:r w:rsidRPr="00E36970">
        <w:rPr>
          <w:sz w:val="28"/>
          <w:szCs w:val="28"/>
        </w:rPr>
        <w:t>балама</w:t>
      </w:r>
      <w:proofErr w:type="spellEnd"/>
      <w:r w:rsidRPr="00E36970">
        <w:rPr>
          <w:sz w:val="28"/>
          <w:szCs w:val="28"/>
        </w:rPr>
        <w:t xml:space="preserve"> </w:t>
      </w:r>
      <w:proofErr w:type="spellStart"/>
      <w:r w:rsidRPr="00E36970">
        <w:rPr>
          <w:sz w:val="28"/>
          <w:szCs w:val="28"/>
        </w:rPr>
        <w:t>локацияларға</w:t>
      </w:r>
      <w:proofErr w:type="spellEnd"/>
      <w:r w:rsidRPr="00E36970">
        <w:rPr>
          <w:sz w:val="28"/>
          <w:szCs w:val="28"/>
        </w:rPr>
        <w:t xml:space="preserve"> </w:t>
      </w:r>
      <w:proofErr w:type="spellStart"/>
      <w:r w:rsidRPr="00E36970">
        <w:rPr>
          <w:sz w:val="28"/>
          <w:szCs w:val="28"/>
        </w:rPr>
        <w:t>қайта</w:t>
      </w:r>
      <w:proofErr w:type="spellEnd"/>
      <w:r w:rsidRPr="00E36970">
        <w:rPr>
          <w:sz w:val="28"/>
          <w:szCs w:val="28"/>
        </w:rPr>
        <w:t xml:space="preserve"> </w:t>
      </w:r>
      <w:proofErr w:type="spellStart"/>
      <w:r w:rsidRPr="00E36970">
        <w:rPr>
          <w:sz w:val="28"/>
          <w:szCs w:val="28"/>
        </w:rPr>
        <w:t>бөлу</w:t>
      </w:r>
      <w:proofErr w:type="spellEnd"/>
      <w:r w:rsidRPr="00E36970">
        <w:rPr>
          <w:sz w:val="28"/>
          <w:szCs w:val="28"/>
        </w:rPr>
        <w:t xml:space="preserve">, </w:t>
      </w:r>
      <w:proofErr w:type="spellStart"/>
      <w:r w:rsidRPr="00E36970">
        <w:rPr>
          <w:sz w:val="28"/>
          <w:szCs w:val="28"/>
        </w:rPr>
        <w:t>санды</w:t>
      </w:r>
      <w:proofErr w:type="spellEnd"/>
      <w:r w:rsidRPr="00E36970">
        <w:rPr>
          <w:sz w:val="28"/>
          <w:szCs w:val="28"/>
        </w:rPr>
        <w:t xml:space="preserve"> </w:t>
      </w:r>
      <w:proofErr w:type="spellStart"/>
      <w:r w:rsidRPr="00E36970">
        <w:rPr>
          <w:sz w:val="28"/>
          <w:szCs w:val="28"/>
        </w:rPr>
        <w:t>сападан</w:t>
      </w:r>
      <w:proofErr w:type="spellEnd"/>
      <w:r w:rsidRPr="00E36970">
        <w:rPr>
          <w:sz w:val="28"/>
          <w:szCs w:val="28"/>
        </w:rPr>
        <w:t xml:space="preserve"> </w:t>
      </w:r>
      <w:proofErr w:type="spellStart"/>
      <w:r w:rsidRPr="00E36970">
        <w:rPr>
          <w:sz w:val="28"/>
          <w:szCs w:val="28"/>
        </w:rPr>
        <w:t>жоғары</w:t>
      </w:r>
      <w:proofErr w:type="spellEnd"/>
      <w:r w:rsidRPr="00E36970">
        <w:rPr>
          <w:sz w:val="28"/>
          <w:szCs w:val="28"/>
        </w:rPr>
        <w:t xml:space="preserve"> </w:t>
      </w:r>
      <w:proofErr w:type="spellStart"/>
      <w:r w:rsidRPr="00E36970">
        <w:rPr>
          <w:sz w:val="28"/>
          <w:szCs w:val="28"/>
        </w:rPr>
        <w:t>қою</w:t>
      </w:r>
      <w:proofErr w:type="spellEnd"/>
      <w:r w:rsidRPr="00E36970">
        <w:rPr>
          <w:sz w:val="28"/>
          <w:szCs w:val="28"/>
        </w:rPr>
        <w:t xml:space="preserve"> </w:t>
      </w:r>
      <w:r w:rsidRPr="0067167D">
        <w:rPr>
          <w:sz w:val="28"/>
          <w:szCs w:val="28"/>
        </w:rPr>
        <w:t>(</w:t>
      </w:r>
      <w:r w:rsidRPr="00DA4B3D">
        <w:rPr>
          <w:sz w:val="28"/>
          <w:szCs w:val="28"/>
          <w:lang w:val="en-US"/>
        </w:rPr>
        <w:t>high</w:t>
      </w:r>
      <w:r w:rsidRPr="0067167D">
        <w:rPr>
          <w:sz w:val="28"/>
          <w:szCs w:val="28"/>
        </w:rPr>
        <w:t xml:space="preserve"> </w:t>
      </w:r>
      <w:r w:rsidRPr="00DA4B3D">
        <w:rPr>
          <w:sz w:val="28"/>
          <w:szCs w:val="28"/>
          <w:lang w:val="en-US"/>
        </w:rPr>
        <w:t>value</w:t>
      </w:r>
      <w:r w:rsidRPr="0067167D">
        <w:rPr>
          <w:sz w:val="28"/>
          <w:szCs w:val="28"/>
        </w:rPr>
        <w:t>–</w:t>
      </w:r>
      <w:r w:rsidRPr="00DA4B3D">
        <w:rPr>
          <w:sz w:val="28"/>
          <w:szCs w:val="28"/>
          <w:lang w:val="en-US"/>
        </w:rPr>
        <w:t>low</w:t>
      </w:r>
      <w:r w:rsidRPr="0067167D">
        <w:rPr>
          <w:sz w:val="28"/>
          <w:szCs w:val="28"/>
        </w:rPr>
        <w:t xml:space="preserve"> </w:t>
      </w:r>
      <w:r w:rsidRPr="00DA4B3D">
        <w:rPr>
          <w:sz w:val="28"/>
          <w:szCs w:val="28"/>
          <w:lang w:val="en-US"/>
        </w:rPr>
        <w:t>impact</w:t>
      </w:r>
      <w:r w:rsidRPr="0067167D">
        <w:rPr>
          <w:sz w:val="28"/>
          <w:szCs w:val="28"/>
        </w:rPr>
        <w:t xml:space="preserve">) </w:t>
      </w:r>
      <w:proofErr w:type="spellStart"/>
      <w:r w:rsidRPr="0067167D">
        <w:rPr>
          <w:sz w:val="28"/>
          <w:szCs w:val="28"/>
        </w:rPr>
        <w:t>принципін</w:t>
      </w:r>
      <w:proofErr w:type="spellEnd"/>
      <w:r w:rsidRPr="0067167D">
        <w:rPr>
          <w:sz w:val="28"/>
          <w:szCs w:val="28"/>
        </w:rPr>
        <w:t xml:space="preserve"> </w:t>
      </w:r>
      <w:proofErr w:type="spellStart"/>
      <w:r w:rsidRPr="0067167D">
        <w:rPr>
          <w:sz w:val="28"/>
          <w:szCs w:val="28"/>
        </w:rPr>
        <w:t>енгізу</w:t>
      </w:r>
      <w:proofErr w:type="spellEnd"/>
      <w:r w:rsidRPr="0067167D">
        <w:rPr>
          <w:sz w:val="28"/>
          <w:szCs w:val="28"/>
        </w:rPr>
        <w:t>.</w:t>
      </w:r>
    </w:p>
    <w:p w14:paraId="4104E844" w14:textId="77777777" w:rsidR="00F2358B" w:rsidRPr="0067167D" w:rsidRDefault="00F2358B" w:rsidP="00F2358B">
      <w:pPr>
        <w:contextualSpacing/>
        <w:jc w:val="both"/>
        <w:rPr>
          <w:sz w:val="28"/>
          <w:szCs w:val="28"/>
        </w:rPr>
      </w:pPr>
    </w:p>
    <w:p w14:paraId="2B192138" w14:textId="3C2FDB98" w:rsidR="001F5298" w:rsidRPr="0067167D" w:rsidRDefault="00F2358B" w:rsidP="001F5298">
      <w:pPr>
        <w:contextualSpacing/>
        <w:jc w:val="both"/>
        <w:rPr>
          <w:sz w:val="28"/>
          <w:szCs w:val="28"/>
        </w:rPr>
      </w:pPr>
      <w:proofErr w:type="spellStart"/>
      <w:r w:rsidRPr="00AA2D90">
        <w:rPr>
          <w:sz w:val="28"/>
          <w:szCs w:val="28"/>
        </w:rPr>
        <w:t>Кесте</w:t>
      </w:r>
      <w:proofErr w:type="spellEnd"/>
      <w:r w:rsidR="003C3A0A" w:rsidRPr="0067167D">
        <w:rPr>
          <w:sz w:val="28"/>
          <w:szCs w:val="28"/>
        </w:rPr>
        <w:t xml:space="preserve"> 4</w:t>
      </w:r>
      <w:r w:rsidRPr="0067167D">
        <w:rPr>
          <w:sz w:val="28"/>
          <w:szCs w:val="28"/>
        </w:rPr>
        <w:t xml:space="preserve"> – </w:t>
      </w:r>
      <w:proofErr w:type="spellStart"/>
      <w:r w:rsidRPr="00AA2D90">
        <w:rPr>
          <w:sz w:val="28"/>
          <w:szCs w:val="28"/>
        </w:rPr>
        <w:t>Жаңа</w:t>
      </w:r>
      <w:proofErr w:type="spellEnd"/>
      <w:r w:rsidRPr="0067167D">
        <w:rPr>
          <w:sz w:val="28"/>
          <w:szCs w:val="28"/>
        </w:rPr>
        <w:t xml:space="preserve"> </w:t>
      </w:r>
      <w:proofErr w:type="spellStart"/>
      <w:r w:rsidRPr="00AA2D90">
        <w:rPr>
          <w:sz w:val="28"/>
          <w:szCs w:val="28"/>
        </w:rPr>
        <w:t>туристік</w:t>
      </w:r>
      <w:proofErr w:type="spellEnd"/>
      <w:r w:rsidRPr="0067167D">
        <w:rPr>
          <w:sz w:val="28"/>
          <w:szCs w:val="28"/>
        </w:rPr>
        <w:t xml:space="preserve"> </w:t>
      </w:r>
      <w:proofErr w:type="spellStart"/>
      <w:r w:rsidRPr="00AA2D90">
        <w:rPr>
          <w:sz w:val="28"/>
          <w:szCs w:val="28"/>
        </w:rPr>
        <w:t>дестинациялар</w:t>
      </w:r>
      <w:proofErr w:type="spellEnd"/>
      <w:r w:rsidRPr="0067167D">
        <w:rPr>
          <w:sz w:val="28"/>
          <w:szCs w:val="28"/>
        </w:rPr>
        <w:t xml:space="preserve"> </w:t>
      </w:r>
      <w:proofErr w:type="spellStart"/>
      <w:r w:rsidRPr="00AA2D90">
        <w:rPr>
          <w:sz w:val="28"/>
          <w:szCs w:val="28"/>
        </w:rPr>
        <w:t>типологиясының</w:t>
      </w:r>
      <w:proofErr w:type="spellEnd"/>
      <w:r w:rsidRPr="0067167D">
        <w:rPr>
          <w:sz w:val="28"/>
          <w:szCs w:val="28"/>
        </w:rPr>
        <w:t xml:space="preserve"> </w:t>
      </w:r>
      <w:proofErr w:type="spellStart"/>
      <w:r w:rsidRPr="00AA2D90">
        <w:rPr>
          <w:sz w:val="28"/>
          <w:szCs w:val="28"/>
        </w:rPr>
        <w:t>салыстырмалы</w:t>
      </w:r>
      <w:proofErr w:type="spellEnd"/>
      <w:r w:rsidRPr="0067167D">
        <w:rPr>
          <w:sz w:val="28"/>
          <w:szCs w:val="28"/>
        </w:rPr>
        <w:t xml:space="preserve"> </w:t>
      </w:r>
      <w:proofErr w:type="spellStart"/>
      <w:r w:rsidRPr="00AA2D90">
        <w:rPr>
          <w:sz w:val="28"/>
          <w:szCs w:val="28"/>
        </w:rPr>
        <w:t>сипаттамасы</w:t>
      </w:r>
      <w:proofErr w:type="spellEnd"/>
      <w:r w:rsidR="001F5298" w:rsidRPr="0067167D">
        <w:rPr>
          <w:sz w:val="28"/>
          <w:szCs w:val="28"/>
        </w:rPr>
        <w:t xml:space="preserve"> </w:t>
      </w:r>
      <w:r w:rsidR="00821393">
        <w:rPr>
          <w:sz w:val="28"/>
          <w:szCs w:val="28"/>
        </w:rPr>
        <w:t>(</w:t>
      </w:r>
      <w:proofErr w:type="spellStart"/>
      <w:r w:rsidR="00821393">
        <w:rPr>
          <w:sz w:val="28"/>
          <w:szCs w:val="28"/>
        </w:rPr>
        <w:t>автормен</w:t>
      </w:r>
      <w:proofErr w:type="spellEnd"/>
      <w:r w:rsidR="00821393">
        <w:rPr>
          <w:sz w:val="28"/>
          <w:szCs w:val="28"/>
        </w:rPr>
        <w:t xml:space="preserve"> </w:t>
      </w:r>
      <w:proofErr w:type="spellStart"/>
      <w:r w:rsidR="00821393">
        <w:rPr>
          <w:sz w:val="28"/>
          <w:szCs w:val="28"/>
        </w:rPr>
        <w:t>құрастырылған</w:t>
      </w:r>
      <w:proofErr w:type="spellEnd"/>
      <w:r w:rsidR="00821393">
        <w:rPr>
          <w:sz w:val="28"/>
          <w:szCs w:val="28"/>
        </w:rPr>
        <w:t>)</w:t>
      </w:r>
    </w:p>
    <w:p w14:paraId="1FA8EC7E" w14:textId="77777777" w:rsidR="00F2358B" w:rsidRPr="0067167D" w:rsidRDefault="00F2358B" w:rsidP="00F2358B">
      <w:pPr>
        <w:contextualSpacing/>
        <w:jc w:val="both"/>
        <w:rPr>
          <w:sz w:val="28"/>
          <w:szCs w:val="28"/>
        </w:rPr>
      </w:pPr>
    </w:p>
    <w:tbl>
      <w:tblPr>
        <w:tblStyle w:val="-10"/>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2012"/>
        <w:gridCol w:w="1949"/>
        <w:gridCol w:w="1984"/>
        <w:gridCol w:w="2160"/>
      </w:tblGrid>
      <w:tr w:rsidR="00F2358B" w:rsidRPr="0002571A" w14:paraId="79682C8D" w14:textId="77777777" w:rsidTr="009D1C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Borders>
              <w:top w:val="none" w:sz="0" w:space="0" w:color="auto"/>
              <w:left w:val="none" w:sz="0" w:space="0" w:color="auto"/>
              <w:bottom w:val="none" w:sz="0" w:space="0" w:color="auto"/>
              <w:right w:val="none" w:sz="0" w:space="0" w:color="auto"/>
            </w:tcBorders>
          </w:tcPr>
          <w:p w14:paraId="2E856508" w14:textId="77777777" w:rsidR="00F2358B" w:rsidRPr="0002571A" w:rsidRDefault="00F2358B" w:rsidP="00C70E45">
            <w:pPr>
              <w:pStyle w:val="ad"/>
              <w:ind w:firstLine="0"/>
              <w:jc w:val="center"/>
              <w:rPr>
                <w:b w:val="0"/>
                <w:lang w:val="kk-KZ"/>
              </w:rPr>
            </w:pPr>
            <w:r w:rsidRPr="0002571A">
              <w:rPr>
                <w:b w:val="0"/>
                <w:lang w:val="kk-KZ"/>
              </w:rPr>
              <w:t>Белгілері</w:t>
            </w:r>
          </w:p>
        </w:tc>
        <w:tc>
          <w:tcPr>
            <w:tcW w:w="2012" w:type="dxa"/>
            <w:tcBorders>
              <w:top w:val="none" w:sz="0" w:space="0" w:color="auto"/>
              <w:left w:val="none" w:sz="0" w:space="0" w:color="auto"/>
              <w:bottom w:val="none" w:sz="0" w:space="0" w:color="auto"/>
              <w:right w:val="none" w:sz="0" w:space="0" w:color="auto"/>
            </w:tcBorders>
          </w:tcPr>
          <w:p w14:paraId="4E81B3C7" w14:textId="77777777" w:rsidR="00F2358B" w:rsidRPr="0002571A" w:rsidRDefault="00F2358B"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sidRPr="0002571A">
              <w:rPr>
                <w:b w:val="0"/>
                <w:lang w:val="kk-KZ"/>
              </w:rPr>
              <w:t>«Жаңа» бағыттар</w:t>
            </w:r>
          </w:p>
        </w:tc>
        <w:tc>
          <w:tcPr>
            <w:tcW w:w="1949" w:type="dxa"/>
            <w:tcBorders>
              <w:top w:val="none" w:sz="0" w:space="0" w:color="auto"/>
              <w:left w:val="none" w:sz="0" w:space="0" w:color="auto"/>
              <w:bottom w:val="none" w:sz="0" w:space="0" w:color="auto"/>
              <w:right w:val="none" w:sz="0" w:space="0" w:color="auto"/>
            </w:tcBorders>
          </w:tcPr>
          <w:p w14:paraId="60DACB42" w14:textId="77777777" w:rsidR="00F2358B" w:rsidRPr="0002571A" w:rsidRDefault="00F2358B"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sidRPr="0002571A">
              <w:rPr>
                <w:b w:val="0"/>
                <w:lang w:val="kk-KZ"/>
              </w:rPr>
              <w:t>«Қайта ашылған» бағыттар</w:t>
            </w:r>
          </w:p>
        </w:tc>
        <w:tc>
          <w:tcPr>
            <w:tcW w:w="1984" w:type="dxa"/>
            <w:tcBorders>
              <w:top w:val="none" w:sz="0" w:space="0" w:color="auto"/>
              <w:left w:val="none" w:sz="0" w:space="0" w:color="auto"/>
              <w:bottom w:val="none" w:sz="0" w:space="0" w:color="auto"/>
              <w:right w:val="none" w:sz="0" w:space="0" w:color="auto"/>
            </w:tcBorders>
          </w:tcPr>
          <w:p w14:paraId="44B48761" w14:textId="77777777" w:rsidR="00F2358B" w:rsidRPr="0002571A" w:rsidRDefault="00F2358B"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sidRPr="0002571A">
              <w:rPr>
                <w:b w:val="0"/>
                <w:lang w:val="kk-KZ"/>
              </w:rPr>
              <w:t>«Қайта іске қосылған» бағыттар</w:t>
            </w:r>
          </w:p>
        </w:tc>
        <w:tc>
          <w:tcPr>
            <w:tcW w:w="2160" w:type="dxa"/>
            <w:tcBorders>
              <w:top w:val="none" w:sz="0" w:space="0" w:color="auto"/>
              <w:left w:val="none" w:sz="0" w:space="0" w:color="auto"/>
              <w:bottom w:val="none" w:sz="0" w:space="0" w:color="auto"/>
              <w:right w:val="none" w:sz="0" w:space="0" w:color="auto"/>
            </w:tcBorders>
          </w:tcPr>
          <w:p w14:paraId="5CBA7D5C" w14:textId="77777777" w:rsidR="00F2358B" w:rsidRPr="0002571A" w:rsidRDefault="00F2358B"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sidRPr="0002571A">
              <w:rPr>
                <w:b w:val="0"/>
                <w:lang w:val="kk-KZ"/>
              </w:rPr>
              <w:t>«Трендте жүрген» бағыттар</w:t>
            </w:r>
          </w:p>
        </w:tc>
      </w:tr>
      <w:tr w:rsidR="009D1CD9" w:rsidRPr="0002571A" w14:paraId="2195C5ED" w14:textId="77777777" w:rsidTr="009F7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Borders>
              <w:top w:val="none" w:sz="0" w:space="0" w:color="auto"/>
              <w:left w:val="none" w:sz="0" w:space="0" w:color="auto"/>
              <w:bottom w:val="none" w:sz="0" w:space="0" w:color="auto"/>
              <w:right w:val="none" w:sz="0" w:space="0" w:color="auto"/>
            </w:tcBorders>
            <w:shd w:val="clear" w:color="auto" w:fill="auto"/>
          </w:tcPr>
          <w:p w14:paraId="1831E6FD" w14:textId="62A469AE" w:rsidR="009D1CD9" w:rsidRPr="009D1CD9" w:rsidRDefault="009D1CD9" w:rsidP="00C70E45">
            <w:pPr>
              <w:pStyle w:val="ad"/>
              <w:ind w:firstLine="0"/>
              <w:jc w:val="center"/>
              <w:rPr>
                <w:b w:val="0"/>
                <w:lang w:val="kk-KZ"/>
              </w:rPr>
            </w:pPr>
            <w:r w:rsidRPr="009D1CD9">
              <w:rPr>
                <w:b w:val="0"/>
                <w:lang w:val="kk-KZ"/>
              </w:rPr>
              <w:t>1</w:t>
            </w:r>
          </w:p>
        </w:tc>
        <w:tc>
          <w:tcPr>
            <w:tcW w:w="2012" w:type="dxa"/>
            <w:tcBorders>
              <w:top w:val="none" w:sz="0" w:space="0" w:color="auto"/>
              <w:left w:val="none" w:sz="0" w:space="0" w:color="auto"/>
              <w:bottom w:val="none" w:sz="0" w:space="0" w:color="auto"/>
              <w:right w:val="none" w:sz="0" w:space="0" w:color="auto"/>
            </w:tcBorders>
            <w:shd w:val="clear" w:color="auto" w:fill="auto"/>
          </w:tcPr>
          <w:p w14:paraId="4D774815" w14:textId="207F2977" w:rsidR="009D1CD9" w:rsidRPr="009D1CD9" w:rsidRDefault="009D1CD9"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2</w:t>
            </w:r>
          </w:p>
        </w:tc>
        <w:tc>
          <w:tcPr>
            <w:tcW w:w="1949" w:type="dxa"/>
            <w:tcBorders>
              <w:top w:val="none" w:sz="0" w:space="0" w:color="auto"/>
              <w:left w:val="none" w:sz="0" w:space="0" w:color="auto"/>
              <w:bottom w:val="none" w:sz="0" w:space="0" w:color="auto"/>
              <w:right w:val="none" w:sz="0" w:space="0" w:color="auto"/>
            </w:tcBorders>
            <w:shd w:val="clear" w:color="auto" w:fill="auto"/>
          </w:tcPr>
          <w:p w14:paraId="7415351A" w14:textId="516E3492" w:rsidR="009D1CD9" w:rsidRPr="009D1CD9" w:rsidRDefault="009D1CD9"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3</w:t>
            </w:r>
          </w:p>
        </w:tc>
        <w:tc>
          <w:tcPr>
            <w:tcW w:w="1984" w:type="dxa"/>
            <w:tcBorders>
              <w:top w:val="none" w:sz="0" w:space="0" w:color="auto"/>
              <w:left w:val="none" w:sz="0" w:space="0" w:color="auto"/>
              <w:bottom w:val="none" w:sz="0" w:space="0" w:color="auto"/>
              <w:right w:val="none" w:sz="0" w:space="0" w:color="auto"/>
            </w:tcBorders>
            <w:shd w:val="clear" w:color="auto" w:fill="auto"/>
          </w:tcPr>
          <w:p w14:paraId="6CA320BA" w14:textId="55631878" w:rsidR="009D1CD9" w:rsidRPr="009D1CD9" w:rsidRDefault="009D1CD9"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4</w:t>
            </w:r>
          </w:p>
        </w:tc>
        <w:tc>
          <w:tcPr>
            <w:tcW w:w="2160" w:type="dxa"/>
            <w:tcBorders>
              <w:top w:val="none" w:sz="0" w:space="0" w:color="auto"/>
              <w:left w:val="none" w:sz="0" w:space="0" w:color="auto"/>
              <w:bottom w:val="none" w:sz="0" w:space="0" w:color="auto"/>
              <w:right w:val="none" w:sz="0" w:space="0" w:color="auto"/>
            </w:tcBorders>
            <w:shd w:val="clear" w:color="auto" w:fill="auto"/>
          </w:tcPr>
          <w:p w14:paraId="492B6A31" w14:textId="05D90745" w:rsidR="009D1CD9" w:rsidRPr="009D1CD9" w:rsidRDefault="009D1CD9"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5</w:t>
            </w:r>
          </w:p>
        </w:tc>
      </w:tr>
      <w:tr w:rsidR="00F2358B" w:rsidRPr="004874C7" w14:paraId="125204BB" w14:textId="77777777" w:rsidTr="00671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Borders>
              <w:top w:val="none" w:sz="0" w:space="0" w:color="auto"/>
              <w:left w:val="none" w:sz="0" w:space="0" w:color="auto"/>
              <w:bottom w:val="single" w:sz="4" w:space="0" w:color="auto"/>
              <w:right w:val="none" w:sz="0" w:space="0" w:color="auto"/>
            </w:tcBorders>
          </w:tcPr>
          <w:p w14:paraId="2C822046" w14:textId="77777777" w:rsidR="00F2358B" w:rsidRPr="0002571A" w:rsidRDefault="00F2358B" w:rsidP="00C70E45">
            <w:pPr>
              <w:pStyle w:val="ad"/>
              <w:ind w:firstLine="0"/>
              <w:jc w:val="center"/>
              <w:rPr>
                <w:b w:val="0"/>
                <w:lang w:val="kk-KZ"/>
              </w:rPr>
            </w:pPr>
            <w:r w:rsidRPr="0002571A">
              <w:rPr>
                <w:b w:val="0"/>
                <w:lang w:val="kk-KZ"/>
              </w:rPr>
              <w:t>Анықтамасы</w:t>
            </w:r>
          </w:p>
        </w:tc>
        <w:tc>
          <w:tcPr>
            <w:tcW w:w="2012" w:type="dxa"/>
            <w:tcBorders>
              <w:top w:val="none" w:sz="0" w:space="0" w:color="auto"/>
              <w:left w:val="none" w:sz="0" w:space="0" w:color="auto"/>
              <w:bottom w:val="single" w:sz="4" w:space="0" w:color="auto"/>
              <w:right w:val="none" w:sz="0" w:space="0" w:color="auto"/>
            </w:tcBorders>
          </w:tcPr>
          <w:p w14:paraId="171CEB6F" w14:textId="77777777" w:rsidR="00F2358B" w:rsidRPr="0002571A" w:rsidRDefault="00F2358B" w:rsidP="00C70E45">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Бұрын зерттелмеген немесе жаңадан құрылған орындар</w:t>
            </w:r>
          </w:p>
        </w:tc>
        <w:tc>
          <w:tcPr>
            <w:tcW w:w="1949" w:type="dxa"/>
            <w:tcBorders>
              <w:top w:val="none" w:sz="0" w:space="0" w:color="auto"/>
              <w:left w:val="none" w:sz="0" w:space="0" w:color="auto"/>
              <w:bottom w:val="single" w:sz="4" w:space="0" w:color="auto"/>
              <w:right w:val="none" w:sz="0" w:space="0" w:color="auto"/>
            </w:tcBorders>
          </w:tcPr>
          <w:p w14:paraId="4B80B82C" w14:textId="77777777" w:rsidR="00F2358B" w:rsidRPr="0002571A" w:rsidRDefault="00F2358B" w:rsidP="00C70E45">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Бұрыннан бар, бірақ кеңінен танымал болмаған орындар</w:t>
            </w:r>
          </w:p>
        </w:tc>
        <w:tc>
          <w:tcPr>
            <w:tcW w:w="1984" w:type="dxa"/>
            <w:tcBorders>
              <w:top w:val="none" w:sz="0" w:space="0" w:color="auto"/>
              <w:left w:val="none" w:sz="0" w:space="0" w:color="auto"/>
              <w:bottom w:val="single" w:sz="4" w:space="0" w:color="auto"/>
              <w:right w:val="none" w:sz="0" w:space="0" w:color="auto"/>
            </w:tcBorders>
          </w:tcPr>
          <w:p w14:paraId="24264854" w14:textId="77777777" w:rsidR="00F2358B" w:rsidRPr="0002571A" w:rsidRDefault="00F2358B" w:rsidP="00C70E45">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Бұрын танымал болған, бірақ кейін тартымдылығын жоғалтқан орындар</w:t>
            </w:r>
          </w:p>
        </w:tc>
        <w:tc>
          <w:tcPr>
            <w:tcW w:w="2160" w:type="dxa"/>
            <w:tcBorders>
              <w:top w:val="none" w:sz="0" w:space="0" w:color="auto"/>
              <w:left w:val="none" w:sz="0" w:space="0" w:color="auto"/>
              <w:bottom w:val="single" w:sz="4" w:space="0" w:color="auto"/>
              <w:right w:val="none" w:sz="0" w:space="0" w:color="auto"/>
            </w:tcBorders>
          </w:tcPr>
          <w:p w14:paraId="6BB177E9" w14:textId="77777777" w:rsidR="00F2358B" w:rsidRPr="0002571A" w:rsidRDefault="00F2358B" w:rsidP="00C70E45">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Әлеуметтік желілер арқылы танымал болып, сұранысы күрт артқан орындар</w:t>
            </w:r>
          </w:p>
        </w:tc>
      </w:tr>
      <w:tr w:rsidR="00F2358B" w:rsidRPr="0002571A" w14:paraId="7F31D2D5" w14:textId="77777777" w:rsidTr="006716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Borders>
              <w:top w:val="none" w:sz="0" w:space="0" w:color="auto"/>
              <w:left w:val="none" w:sz="0" w:space="0" w:color="auto"/>
              <w:bottom w:val="nil"/>
              <w:right w:val="none" w:sz="0" w:space="0" w:color="auto"/>
            </w:tcBorders>
            <w:shd w:val="clear" w:color="auto" w:fill="auto"/>
          </w:tcPr>
          <w:p w14:paraId="6F8C40BD" w14:textId="77777777" w:rsidR="00F2358B" w:rsidRPr="0002571A" w:rsidRDefault="00F2358B" w:rsidP="00C70E45">
            <w:pPr>
              <w:pStyle w:val="ad"/>
              <w:ind w:firstLine="0"/>
              <w:jc w:val="center"/>
              <w:rPr>
                <w:b w:val="0"/>
                <w:lang w:val="kk-KZ"/>
              </w:rPr>
            </w:pPr>
            <w:r w:rsidRPr="0002571A">
              <w:rPr>
                <w:b w:val="0"/>
                <w:lang w:val="kk-KZ"/>
              </w:rPr>
              <w:t>Негізгі сипаттамасы</w:t>
            </w:r>
          </w:p>
        </w:tc>
        <w:tc>
          <w:tcPr>
            <w:tcW w:w="2012" w:type="dxa"/>
            <w:tcBorders>
              <w:top w:val="none" w:sz="0" w:space="0" w:color="auto"/>
              <w:left w:val="none" w:sz="0" w:space="0" w:color="auto"/>
              <w:bottom w:val="nil"/>
              <w:right w:val="none" w:sz="0" w:space="0" w:color="auto"/>
            </w:tcBorders>
            <w:shd w:val="clear" w:color="auto" w:fill="auto"/>
          </w:tcPr>
          <w:p w14:paraId="729C8573" w14:textId="77777777" w:rsidR="00F2358B" w:rsidRPr="0002571A" w:rsidRDefault="00F2358B"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02571A">
              <w:rPr>
                <w:lang w:val="kk-KZ"/>
              </w:rPr>
              <w:t>Инфрақұрылымы жаңа, тәжірибесі ерекше, бәсекелестігі төмен</w:t>
            </w:r>
          </w:p>
        </w:tc>
        <w:tc>
          <w:tcPr>
            <w:tcW w:w="1949" w:type="dxa"/>
            <w:tcBorders>
              <w:top w:val="none" w:sz="0" w:space="0" w:color="auto"/>
              <w:left w:val="none" w:sz="0" w:space="0" w:color="auto"/>
              <w:bottom w:val="nil"/>
              <w:right w:val="none" w:sz="0" w:space="0" w:color="auto"/>
            </w:tcBorders>
            <w:shd w:val="clear" w:color="auto" w:fill="auto"/>
          </w:tcPr>
          <w:p w14:paraId="79B8711A" w14:textId="77777777" w:rsidR="00F2358B" w:rsidRPr="0002571A" w:rsidRDefault="00F2358B"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02571A">
              <w:rPr>
                <w:lang w:val="kk-KZ"/>
              </w:rPr>
              <w:t>Маркетинг пен инфрақұрылым жақсарған соң танымалдық артады</w:t>
            </w:r>
          </w:p>
        </w:tc>
        <w:tc>
          <w:tcPr>
            <w:tcW w:w="1984" w:type="dxa"/>
            <w:tcBorders>
              <w:top w:val="none" w:sz="0" w:space="0" w:color="auto"/>
              <w:left w:val="none" w:sz="0" w:space="0" w:color="auto"/>
              <w:bottom w:val="nil"/>
              <w:right w:val="none" w:sz="0" w:space="0" w:color="auto"/>
            </w:tcBorders>
            <w:shd w:val="clear" w:color="auto" w:fill="auto"/>
          </w:tcPr>
          <w:p w14:paraId="33D7FB0A" w14:textId="77777777" w:rsidR="00F2358B" w:rsidRPr="0002571A" w:rsidRDefault="00F2358B"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02571A">
              <w:rPr>
                <w:lang w:val="kk-KZ"/>
              </w:rPr>
              <w:t>Инвестициялар, жаңа стратегиялар арқылы тартымдылықты қайтарады</w:t>
            </w:r>
          </w:p>
        </w:tc>
        <w:tc>
          <w:tcPr>
            <w:tcW w:w="2160" w:type="dxa"/>
            <w:tcBorders>
              <w:top w:val="none" w:sz="0" w:space="0" w:color="auto"/>
              <w:left w:val="none" w:sz="0" w:space="0" w:color="auto"/>
              <w:bottom w:val="nil"/>
              <w:right w:val="none" w:sz="0" w:space="0" w:color="auto"/>
            </w:tcBorders>
            <w:shd w:val="clear" w:color="auto" w:fill="auto"/>
          </w:tcPr>
          <w:p w14:paraId="7FC68D90" w14:textId="77777777" w:rsidR="00F2358B" w:rsidRPr="0002571A" w:rsidRDefault="00F2358B" w:rsidP="00C70E45">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02571A">
              <w:rPr>
                <w:lang w:val="kk-KZ"/>
              </w:rPr>
              <w:t>Контенттің (фото, видео) жылдам таралуы арқылы сұранысқа ие болады</w:t>
            </w:r>
          </w:p>
        </w:tc>
      </w:tr>
    </w:tbl>
    <w:p w14:paraId="3B743D3F" w14:textId="2B85C218" w:rsidR="009D1CD9" w:rsidRDefault="009D1CD9"/>
    <w:p w14:paraId="4573D6AE" w14:textId="54C57A9A" w:rsidR="009D1CD9" w:rsidRDefault="009D1CD9"/>
    <w:p w14:paraId="36FD555D" w14:textId="45F9D631" w:rsidR="009D1CD9" w:rsidRPr="009D1CD9" w:rsidRDefault="009D1CD9">
      <w:pPr>
        <w:rPr>
          <w:sz w:val="28"/>
          <w:szCs w:val="28"/>
          <w:lang w:val="kk-KZ"/>
        </w:rPr>
      </w:pPr>
      <w:r w:rsidRPr="009D1CD9">
        <w:rPr>
          <w:sz w:val="28"/>
          <w:szCs w:val="28"/>
          <w:lang w:val="kk-KZ"/>
        </w:rPr>
        <w:lastRenderedPageBreak/>
        <w:t>4-кестенің жалғасы</w:t>
      </w:r>
    </w:p>
    <w:p w14:paraId="1C9AE0CE" w14:textId="77777777" w:rsidR="009D1CD9" w:rsidRPr="009D1CD9" w:rsidRDefault="009D1CD9">
      <w:pPr>
        <w:rPr>
          <w:lang w:val="kk-KZ"/>
        </w:rPr>
      </w:pPr>
    </w:p>
    <w:tbl>
      <w:tblPr>
        <w:tblStyle w:val="-10"/>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2012"/>
        <w:gridCol w:w="1949"/>
        <w:gridCol w:w="1984"/>
        <w:gridCol w:w="2160"/>
      </w:tblGrid>
      <w:tr w:rsidR="00F2358B" w:rsidRPr="0002571A" w14:paraId="1AFAD612" w14:textId="77777777" w:rsidTr="009D1C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Borders>
              <w:top w:val="none" w:sz="0" w:space="0" w:color="auto"/>
              <w:left w:val="none" w:sz="0" w:space="0" w:color="auto"/>
              <w:bottom w:val="none" w:sz="0" w:space="0" w:color="auto"/>
              <w:right w:val="none" w:sz="0" w:space="0" w:color="auto"/>
            </w:tcBorders>
          </w:tcPr>
          <w:p w14:paraId="35722998" w14:textId="66667141" w:rsidR="00F2358B" w:rsidRPr="009D1CD9" w:rsidRDefault="009D1CD9" w:rsidP="00C70E45">
            <w:pPr>
              <w:pStyle w:val="ad"/>
              <w:ind w:firstLine="0"/>
              <w:jc w:val="center"/>
              <w:rPr>
                <w:b w:val="0"/>
                <w:lang w:val="kk-KZ"/>
              </w:rPr>
            </w:pPr>
            <w:r>
              <w:rPr>
                <w:b w:val="0"/>
                <w:lang w:val="kk-KZ"/>
              </w:rPr>
              <w:t>1</w:t>
            </w:r>
          </w:p>
        </w:tc>
        <w:tc>
          <w:tcPr>
            <w:tcW w:w="2012" w:type="dxa"/>
            <w:tcBorders>
              <w:top w:val="none" w:sz="0" w:space="0" w:color="auto"/>
              <w:left w:val="none" w:sz="0" w:space="0" w:color="auto"/>
              <w:bottom w:val="none" w:sz="0" w:space="0" w:color="auto"/>
              <w:right w:val="none" w:sz="0" w:space="0" w:color="auto"/>
            </w:tcBorders>
          </w:tcPr>
          <w:p w14:paraId="77B27B91" w14:textId="66840D2E" w:rsidR="00F2358B" w:rsidRPr="009D1CD9" w:rsidRDefault="009D1CD9"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Pr>
                <w:b w:val="0"/>
                <w:lang w:val="kk-KZ"/>
              </w:rPr>
              <w:t>2</w:t>
            </w:r>
          </w:p>
        </w:tc>
        <w:tc>
          <w:tcPr>
            <w:tcW w:w="1949" w:type="dxa"/>
            <w:tcBorders>
              <w:top w:val="none" w:sz="0" w:space="0" w:color="auto"/>
              <w:left w:val="none" w:sz="0" w:space="0" w:color="auto"/>
              <w:bottom w:val="none" w:sz="0" w:space="0" w:color="auto"/>
              <w:right w:val="none" w:sz="0" w:space="0" w:color="auto"/>
            </w:tcBorders>
          </w:tcPr>
          <w:p w14:paraId="153B513B" w14:textId="464AB33A" w:rsidR="00F2358B" w:rsidRPr="009D1CD9" w:rsidRDefault="009D1CD9"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Pr>
                <w:b w:val="0"/>
                <w:lang w:val="kk-KZ"/>
              </w:rPr>
              <w:t>3</w:t>
            </w:r>
          </w:p>
        </w:tc>
        <w:tc>
          <w:tcPr>
            <w:tcW w:w="1984" w:type="dxa"/>
            <w:tcBorders>
              <w:top w:val="none" w:sz="0" w:space="0" w:color="auto"/>
              <w:left w:val="none" w:sz="0" w:space="0" w:color="auto"/>
              <w:bottom w:val="none" w:sz="0" w:space="0" w:color="auto"/>
              <w:right w:val="none" w:sz="0" w:space="0" w:color="auto"/>
            </w:tcBorders>
          </w:tcPr>
          <w:p w14:paraId="1FA7F91C" w14:textId="3D832EC6" w:rsidR="00F2358B" w:rsidRPr="009D1CD9" w:rsidRDefault="009D1CD9"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Pr>
                <w:b w:val="0"/>
                <w:lang w:val="kk-KZ"/>
              </w:rPr>
              <w:t>4</w:t>
            </w:r>
          </w:p>
        </w:tc>
        <w:tc>
          <w:tcPr>
            <w:tcW w:w="2160" w:type="dxa"/>
            <w:tcBorders>
              <w:top w:val="none" w:sz="0" w:space="0" w:color="auto"/>
              <w:left w:val="none" w:sz="0" w:space="0" w:color="auto"/>
              <w:bottom w:val="none" w:sz="0" w:space="0" w:color="auto"/>
              <w:right w:val="none" w:sz="0" w:space="0" w:color="auto"/>
            </w:tcBorders>
          </w:tcPr>
          <w:p w14:paraId="0A0C7540" w14:textId="491E949D" w:rsidR="00F2358B" w:rsidRPr="009D1CD9" w:rsidRDefault="009D1CD9" w:rsidP="00C70E45">
            <w:pPr>
              <w:pStyle w:val="ad"/>
              <w:ind w:firstLine="0"/>
              <w:jc w:val="center"/>
              <w:cnfStyle w:val="100000000000" w:firstRow="1" w:lastRow="0" w:firstColumn="0" w:lastColumn="0" w:oddVBand="0" w:evenVBand="0" w:oddHBand="0" w:evenHBand="0" w:firstRowFirstColumn="0" w:firstRowLastColumn="0" w:lastRowFirstColumn="0" w:lastRowLastColumn="0"/>
              <w:rPr>
                <w:b w:val="0"/>
                <w:lang w:val="kk-KZ"/>
              </w:rPr>
            </w:pPr>
            <w:r>
              <w:rPr>
                <w:b w:val="0"/>
                <w:lang w:val="kk-KZ"/>
              </w:rPr>
              <w:t>5</w:t>
            </w:r>
          </w:p>
        </w:tc>
      </w:tr>
      <w:tr w:rsidR="009D1CD9" w:rsidRPr="004874C7" w14:paraId="7A182AC1" w14:textId="77777777" w:rsidTr="009F7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Borders>
              <w:top w:val="none" w:sz="0" w:space="0" w:color="auto"/>
              <w:left w:val="none" w:sz="0" w:space="0" w:color="auto"/>
              <w:bottom w:val="none" w:sz="0" w:space="0" w:color="auto"/>
              <w:right w:val="none" w:sz="0" w:space="0" w:color="auto"/>
            </w:tcBorders>
            <w:shd w:val="clear" w:color="auto" w:fill="auto"/>
          </w:tcPr>
          <w:p w14:paraId="7DA9D589" w14:textId="4166DF97" w:rsidR="009D1CD9" w:rsidRPr="009D1CD9" w:rsidRDefault="009D1CD9" w:rsidP="009D1CD9">
            <w:pPr>
              <w:pStyle w:val="ad"/>
              <w:ind w:firstLine="0"/>
              <w:jc w:val="center"/>
              <w:rPr>
                <w:b w:val="0"/>
                <w:lang w:val="kk-KZ"/>
              </w:rPr>
            </w:pPr>
            <w:r w:rsidRPr="009D1CD9">
              <w:rPr>
                <w:b w:val="0"/>
                <w:lang w:val="kk-KZ"/>
              </w:rPr>
              <w:t>Мақсаты</w:t>
            </w:r>
          </w:p>
        </w:tc>
        <w:tc>
          <w:tcPr>
            <w:tcW w:w="2012" w:type="dxa"/>
            <w:tcBorders>
              <w:top w:val="none" w:sz="0" w:space="0" w:color="auto"/>
              <w:left w:val="none" w:sz="0" w:space="0" w:color="auto"/>
              <w:bottom w:val="none" w:sz="0" w:space="0" w:color="auto"/>
              <w:right w:val="none" w:sz="0" w:space="0" w:color="auto"/>
            </w:tcBorders>
            <w:shd w:val="clear" w:color="auto" w:fill="auto"/>
          </w:tcPr>
          <w:p w14:paraId="7771F64E" w14:textId="229C73D8" w:rsidR="009D1CD9" w:rsidRPr="009D1CD9" w:rsidRDefault="009D1CD9" w:rsidP="009D1CD9">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Жаңа нарық ашу, туристерді алғаш тарту</w:t>
            </w:r>
          </w:p>
        </w:tc>
        <w:tc>
          <w:tcPr>
            <w:tcW w:w="1949" w:type="dxa"/>
            <w:tcBorders>
              <w:top w:val="none" w:sz="0" w:space="0" w:color="auto"/>
              <w:left w:val="none" w:sz="0" w:space="0" w:color="auto"/>
              <w:bottom w:val="none" w:sz="0" w:space="0" w:color="auto"/>
              <w:right w:val="none" w:sz="0" w:space="0" w:color="auto"/>
            </w:tcBorders>
            <w:shd w:val="clear" w:color="auto" w:fill="auto"/>
          </w:tcPr>
          <w:p w14:paraId="6A03132E" w14:textId="6714E84D" w:rsidR="009D1CD9" w:rsidRPr="009D1CD9" w:rsidRDefault="009D1CD9" w:rsidP="009D1CD9">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Бұрын белгілі орындарды жаңа аудиторияға таныстыру</w:t>
            </w:r>
          </w:p>
        </w:tc>
        <w:tc>
          <w:tcPr>
            <w:tcW w:w="1984" w:type="dxa"/>
            <w:tcBorders>
              <w:top w:val="none" w:sz="0" w:space="0" w:color="auto"/>
              <w:left w:val="none" w:sz="0" w:space="0" w:color="auto"/>
              <w:bottom w:val="none" w:sz="0" w:space="0" w:color="auto"/>
              <w:right w:val="none" w:sz="0" w:space="0" w:color="auto"/>
            </w:tcBorders>
            <w:shd w:val="clear" w:color="auto" w:fill="auto"/>
          </w:tcPr>
          <w:p w14:paraId="1303CDDD" w14:textId="2820D313" w:rsidR="009D1CD9" w:rsidRPr="009D1CD9" w:rsidRDefault="009D1CD9" w:rsidP="009D1CD9">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Бұрынғы даңқын қайтару, жаңа мазмұнмен толықтыру</w:t>
            </w:r>
          </w:p>
        </w:tc>
        <w:tc>
          <w:tcPr>
            <w:tcW w:w="2160" w:type="dxa"/>
            <w:tcBorders>
              <w:top w:val="none" w:sz="0" w:space="0" w:color="auto"/>
              <w:left w:val="none" w:sz="0" w:space="0" w:color="auto"/>
              <w:bottom w:val="none" w:sz="0" w:space="0" w:color="auto"/>
              <w:right w:val="none" w:sz="0" w:space="0" w:color="auto"/>
            </w:tcBorders>
            <w:shd w:val="clear" w:color="auto" w:fill="auto"/>
          </w:tcPr>
          <w:p w14:paraId="13FD5E52" w14:textId="0E4E5879" w:rsidR="009D1CD9" w:rsidRPr="009D1CD9" w:rsidRDefault="009D1CD9" w:rsidP="009D1CD9">
            <w:pPr>
              <w:pStyle w:val="ad"/>
              <w:ind w:firstLine="0"/>
              <w:jc w:val="center"/>
              <w:cnfStyle w:val="000000100000" w:firstRow="0" w:lastRow="0" w:firstColumn="0" w:lastColumn="0" w:oddVBand="0" w:evenVBand="0" w:oddHBand="1" w:evenHBand="0" w:firstRowFirstColumn="0" w:firstRowLastColumn="0" w:lastRowFirstColumn="0" w:lastRowLastColumn="0"/>
              <w:rPr>
                <w:lang w:val="kk-KZ"/>
              </w:rPr>
            </w:pPr>
            <w:r w:rsidRPr="009D1CD9">
              <w:rPr>
                <w:lang w:val="kk-KZ"/>
              </w:rPr>
              <w:t>Қысқа мерзімде үлкен туристік ағым қалыптастыру</w:t>
            </w:r>
          </w:p>
        </w:tc>
      </w:tr>
      <w:tr w:rsidR="009D1CD9" w:rsidRPr="004874C7" w14:paraId="7CA9A2B9" w14:textId="77777777" w:rsidTr="009D1C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Borders>
              <w:top w:val="none" w:sz="0" w:space="0" w:color="auto"/>
              <w:left w:val="none" w:sz="0" w:space="0" w:color="auto"/>
              <w:bottom w:val="none" w:sz="0" w:space="0" w:color="auto"/>
              <w:right w:val="none" w:sz="0" w:space="0" w:color="auto"/>
            </w:tcBorders>
          </w:tcPr>
          <w:p w14:paraId="23F31E66" w14:textId="77777777" w:rsidR="009D1CD9" w:rsidRPr="0002571A" w:rsidRDefault="009D1CD9" w:rsidP="009D1CD9">
            <w:pPr>
              <w:pStyle w:val="ad"/>
              <w:ind w:firstLine="0"/>
              <w:jc w:val="center"/>
              <w:rPr>
                <w:b w:val="0"/>
                <w:lang w:val="kk-KZ"/>
              </w:rPr>
            </w:pPr>
            <w:r w:rsidRPr="0002571A">
              <w:rPr>
                <w:b w:val="0"/>
                <w:lang w:val="kk-KZ"/>
              </w:rPr>
              <w:t>Құралдары</w:t>
            </w:r>
          </w:p>
        </w:tc>
        <w:tc>
          <w:tcPr>
            <w:tcW w:w="2012" w:type="dxa"/>
            <w:tcBorders>
              <w:top w:val="none" w:sz="0" w:space="0" w:color="auto"/>
              <w:left w:val="none" w:sz="0" w:space="0" w:color="auto"/>
              <w:bottom w:val="none" w:sz="0" w:space="0" w:color="auto"/>
              <w:right w:val="none" w:sz="0" w:space="0" w:color="auto"/>
            </w:tcBorders>
          </w:tcPr>
          <w:p w14:paraId="40E1E8D3" w14:textId="77777777" w:rsidR="009D1CD9" w:rsidRPr="0002571A" w:rsidRDefault="009D1CD9" w:rsidP="009D1CD9">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Инфрақұрылым құру, зерттеу, жаңа маршруттар</w:t>
            </w:r>
          </w:p>
        </w:tc>
        <w:tc>
          <w:tcPr>
            <w:tcW w:w="1949" w:type="dxa"/>
            <w:tcBorders>
              <w:top w:val="none" w:sz="0" w:space="0" w:color="auto"/>
              <w:left w:val="none" w:sz="0" w:space="0" w:color="auto"/>
              <w:bottom w:val="none" w:sz="0" w:space="0" w:color="auto"/>
              <w:right w:val="none" w:sz="0" w:space="0" w:color="auto"/>
            </w:tcBorders>
          </w:tcPr>
          <w:p w14:paraId="35ADC237" w14:textId="77777777" w:rsidR="009D1CD9" w:rsidRPr="0002571A" w:rsidRDefault="009D1CD9" w:rsidP="009D1CD9">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Маркетинг, жол және қызмет сапасын жақсарту</w:t>
            </w:r>
          </w:p>
        </w:tc>
        <w:tc>
          <w:tcPr>
            <w:tcW w:w="1984" w:type="dxa"/>
            <w:tcBorders>
              <w:top w:val="none" w:sz="0" w:space="0" w:color="auto"/>
              <w:left w:val="none" w:sz="0" w:space="0" w:color="auto"/>
              <w:bottom w:val="none" w:sz="0" w:space="0" w:color="auto"/>
              <w:right w:val="none" w:sz="0" w:space="0" w:color="auto"/>
            </w:tcBorders>
          </w:tcPr>
          <w:p w14:paraId="66009078" w14:textId="77777777" w:rsidR="009D1CD9" w:rsidRPr="0002571A" w:rsidRDefault="009D1CD9" w:rsidP="009D1CD9">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Инвестиция, турөнімдерді әртараптандыру, ребрендинг</w:t>
            </w:r>
          </w:p>
        </w:tc>
        <w:tc>
          <w:tcPr>
            <w:tcW w:w="2160" w:type="dxa"/>
            <w:tcBorders>
              <w:top w:val="none" w:sz="0" w:space="0" w:color="auto"/>
              <w:left w:val="none" w:sz="0" w:space="0" w:color="auto"/>
              <w:bottom w:val="none" w:sz="0" w:space="0" w:color="auto"/>
              <w:right w:val="none" w:sz="0" w:space="0" w:color="auto"/>
            </w:tcBorders>
          </w:tcPr>
          <w:p w14:paraId="3EB3394A" w14:textId="77777777" w:rsidR="009D1CD9" w:rsidRPr="0002571A" w:rsidRDefault="009D1CD9" w:rsidP="009D1CD9">
            <w:pPr>
              <w:pStyle w:val="ad"/>
              <w:ind w:firstLine="0"/>
              <w:jc w:val="center"/>
              <w:cnfStyle w:val="000000010000" w:firstRow="0" w:lastRow="0" w:firstColumn="0" w:lastColumn="0" w:oddVBand="0" w:evenVBand="0" w:oddHBand="0" w:evenHBand="1" w:firstRowFirstColumn="0" w:firstRowLastColumn="0" w:lastRowFirstColumn="0" w:lastRowLastColumn="0"/>
              <w:rPr>
                <w:lang w:val="kk-KZ"/>
              </w:rPr>
            </w:pPr>
            <w:r w:rsidRPr="0002571A">
              <w:rPr>
                <w:lang w:val="kk-KZ"/>
              </w:rPr>
              <w:t>Әлеуметтік желілердегі жарнама, блогерлер ықпалы</w:t>
            </w:r>
          </w:p>
        </w:tc>
      </w:tr>
    </w:tbl>
    <w:p w14:paraId="27748530" w14:textId="77777777" w:rsidR="00BB4086" w:rsidRDefault="00BB4086" w:rsidP="00F2358B">
      <w:pPr>
        <w:contextualSpacing/>
        <w:jc w:val="both"/>
        <w:rPr>
          <w:sz w:val="28"/>
          <w:szCs w:val="28"/>
          <w:lang w:val="kk-KZ"/>
        </w:rPr>
      </w:pPr>
    </w:p>
    <w:p w14:paraId="0E8A37D9" w14:textId="60EC4F70" w:rsidR="00F2358B" w:rsidRPr="00AA2D90" w:rsidRDefault="00D62CBD" w:rsidP="009D1CD9">
      <w:pPr>
        <w:ind w:firstLine="709"/>
        <w:contextualSpacing/>
        <w:jc w:val="both"/>
        <w:rPr>
          <w:sz w:val="28"/>
          <w:szCs w:val="28"/>
          <w:lang w:val="kk-KZ"/>
        </w:rPr>
      </w:pPr>
      <w:r>
        <w:rPr>
          <w:sz w:val="28"/>
          <w:szCs w:val="28"/>
          <w:lang w:val="kk-KZ"/>
        </w:rPr>
        <w:t>4-к</w:t>
      </w:r>
      <w:r w:rsidR="00F2358B" w:rsidRPr="00AA2D90">
        <w:rPr>
          <w:sz w:val="28"/>
          <w:szCs w:val="28"/>
          <w:lang w:val="kk-KZ"/>
        </w:rPr>
        <w:t>естеде «жаңа», «қайта ашылған», «қайта іске қосылған» және «трендте жүрген» бағыттардың анықтамалары, негізгі сипаттамалары, мақсаттары және басқару құралдары салыстырмалы түрде берілген. «Жаңа» бағыттар – инфрақұрылымы енді қалыптасып келе жатқан, бәсекелестігі төмен, тәжірибесі ерекше орындар; негізгі мақсаты – жаңа нарық ашу және туристерді алғаш рет тарту. «Қайта ашылған» бағыттар – бұрыннан белгілі, алайда кең ауқымды танымалдыққа кеш ие болған дестинациялар; олар үшін маркетинг, инфрақұрылымды жақсарту, қолжетімділікті арттыру басты басқарушылық құралдар болып табылады.</w:t>
      </w:r>
    </w:p>
    <w:p w14:paraId="2F80292A" w14:textId="77777777" w:rsidR="00F2358B" w:rsidRPr="00AA2D90" w:rsidRDefault="00F2358B" w:rsidP="009D1CD9">
      <w:pPr>
        <w:ind w:firstLine="709"/>
        <w:contextualSpacing/>
        <w:jc w:val="both"/>
        <w:rPr>
          <w:sz w:val="28"/>
          <w:szCs w:val="28"/>
          <w:lang w:val="kk-KZ"/>
        </w:rPr>
      </w:pPr>
      <w:r w:rsidRPr="00AA2D90">
        <w:rPr>
          <w:sz w:val="28"/>
          <w:szCs w:val="28"/>
          <w:lang w:val="kk-KZ"/>
        </w:rPr>
        <w:t>«Қайта іске қосылған» бағыттар – бір кездері өте танымал болып, кейін тартымдылығын жоғалтқан, бірақ инвестициялар, ребрендинг, турөнімдерді әртараптандыру арқылы жаңа мазмұнға ие болған дестинациялар. Бұл жағдайда экологиялық менеджмент туризмді сапалық тұрғыдан жаңарту, жүктемені шектеу және ресурстарды қалпына келтірумен ұштасуы тиіс. Ал «трендте жүрген» бағыттар – әлеуметтік желілердегі контенттің жедел таралуы арқылы сұранысы күрт артқан орындар, олардың басқарылуы көбіне цифрлық маркетингке, блогерлер ықпалына, бренд-коммуникацияға тәуелді. Мұнда экологиялық шектеулерді ескермеу овертуризмге алып келуі мүмкін, сондықтан жедел реттеу шаралары қажет.</w:t>
      </w:r>
    </w:p>
    <w:p w14:paraId="4870FDE0" w14:textId="77777777" w:rsidR="00F2358B" w:rsidRPr="00AA2D90" w:rsidRDefault="00F2358B" w:rsidP="009D1CD9">
      <w:pPr>
        <w:ind w:firstLine="709"/>
        <w:contextualSpacing/>
        <w:jc w:val="both"/>
        <w:rPr>
          <w:sz w:val="28"/>
          <w:szCs w:val="28"/>
          <w:lang w:val="kk-KZ"/>
        </w:rPr>
      </w:pPr>
      <w:r w:rsidRPr="00AA2D90">
        <w:rPr>
          <w:sz w:val="28"/>
          <w:szCs w:val="28"/>
          <w:lang w:val="kk-KZ"/>
        </w:rPr>
        <w:t>Жалпы алғанда, туристік дестинациялардың даму модельдері – туризм географиясы, аумақтық жоспарлау, маркетинг және экологиялық менеджмент үшін ортақ теориялық-әдіснамалық платформа. Батлердің TALC моделі мен одан туындайтын типологиялар дестинациялардың өмірлік циклі мен рекреациялық сыйымдылығын интеграциялап, тұрақты туризм стратегияларын қалыптастыруға, туристік ресурстарды сақтай отырып пайдалануға мүмкіндік береді. Қазақстан үшін бұл модельдерді бейімдеп қолдану жаңа туристік дестинацияларды жоспарлау, ұлттық парктер мен қорғалатын аумақтарда экотуризмді дамыту, жергілікті қауымдастықтардың рөлін күшейту және туризмнің экологиялық менеджментін институционалдандыру бағытында маңызды ғылыми негіз бола алады.</w:t>
      </w:r>
    </w:p>
    <w:p w14:paraId="6EA104A6" w14:textId="511EC5BA" w:rsidR="00F2358B" w:rsidRPr="00AA2D90" w:rsidRDefault="00F74A32" w:rsidP="009D1CD9">
      <w:pPr>
        <w:ind w:firstLine="709"/>
        <w:contextualSpacing/>
        <w:jc w:val="both"/>
        <w:rPr>
          <w:sz w:val="28"/>
          <w:szCs w:val="28"/>
          <w:lang w:val="kk-KZ"/>
        </w:rPr>
      </w:pPr>
      <w:r w:rsidRPr="00F74A32">
        <w:rPr>
          <w:sz w:val="28"/>
          <w:szCs w:val="28"/>
          <w:lang w:val="kk-KZ"/>
        </w:rPr>
        <w:t xml:space="preserve">Бұл тарауда туризм саласындағы экологиялық менеджмент ұғымының қалыптасу эволюциясы, оған ықпал еткен ғылыми бағыттар, халықаралық тәжірибе, сондай-ақ туристік дестинациялардың табиғи ерекшеліктері мен даму заңдылықтары жан-жақты талданды. Зерттеу нәтижелері экологиялық </w:t>
      </w:r>
      <w:r w:rsidRPr="00F74A32">
        <w:rPr>
          <w:sz w:val="28"/>
          <w:szCs w:val="28"/>
          <w:lang w:val="kk-KZ"/>
        </w:rPr>
        <w:lastRenderedPageBreak/>
        <w:t>менеджменттің мәні тек табиғи ресурстарды ұтымды пайдаланумен шектелмей, туризмнің әлеуметтік, мәдени және экономикалық орнықтылығын қамтамасыз етуге бағытталған кешенді басқару жүйесі екенін көрсетеді.</w:t>
      </w:r>
      <w:r>
        <w:rPr>
          <w:sz w:val="28"/>
          <w:szCs w:val="28"/>
          <w:lang w:val="kk-KZ"/>
        </w:rPr>
        <w:t xml:space="preserve"> </w:t>
      </w:r>
      <w:r w:rsidR="00F2358B" w:rsidRPr="00AA2D90">
        <w:rPr>
          <w:sz w:val="28"/>
          <w:szCs w:val="28"/>
          <w:lang w:val="kk-KZ"/>
        </w:rPr>
        <w:t>Халықаралық практика экологиялық талаптарды құқықтық реттеу, жергілікті қауымдастықтарды басқару үдерісіне тарту, экосертификаттау, мониторинг және көпдеңгейлі басқару сияқты құралдардың тиімділігін көрсетеді. Ал дестинациялардың әлеуметтік-мәдени ерекшеліктері, өмірлік циклі, рекреациялық жүктемесі мен тартымдылығы туризм дамуының тұрақтылығын бағалауда маңызды критерийлерге айналып отыр. Туристік ағымның өзгеруі, инфрақұрылымдық даму, технологиялық инновациялар мен қоғамның экологиялық мінез-құлқы осы жүйенің ажырамас элементтері ретінде қарастырылды.</w:t>
      </w:r>
    </w:p>
    <w:p w14:paraId="799E73A9" w14:textId="77777777" w:rsidR="00F74A32" w:rsidRDefault="00F74A32" w:rsidP="009D1CD9">
      <w:pPr>
        <w:pStyle w:val="ad"/>
        <w:ind w:firstLine="709"/>
        <w:contextualSpacing/>
        <w:jc w:val="both"/>
        <w:rPr>
          <w:sz w:val="28"/>
          <w:szCs w:val="28"/>
          <w:lang w:val="kk-KZ"/>
        </w:rPr>
      </w:pPr>
      <w:r w:rsidRPr="00F74A32">
        <w:rPr>
          <w:sz w:val="28"/>
          <w:szCs w:val="28"/>
          <w:lang w:val="kk-KZ"/>
        </w:rPr>
        <w:t>Жүргізілген ғылыми талдауларды қорытындылай келе, туризм саласындағы экологиялық менеджменттің негізгі мазмұны мен құрылымын жүйелеуге мүмкіндік алынды. Осы зерттеу нәтижелері негізінде төмендегідей анықтама ұсынылады:</w:t>
      </w:r>
      <w:r>
        <w:rPr>
          <w:sz w:val="28"/>
          <w:szCs w:val="28"/>
          <w:lang w:val="kk-KZ"/>
        </w:rPr>
        <w:t xml:space="preserve"> </w:t>
      </w:r>
    </w:p>
    <w:p w14:paraId="02A90AF7" w14:textId="4EC80145" w:rsidR="00F2358B" w:rsidRPr="006A776A" w:rsidRDefault="00F2358B" w:rsidP="009D1CD9">
      <w:pPr>
        <w:pStyle w:val="ad"/>
        <w:ind w:firstLine="709"/>
        <w:contextualSpacing/>
        <w:jc w:val="both"/>
        <w:rPr>
          <w:sz w:val="28"/>
          <w:szCs w:val="28"/>
          <w:lang w:val="kk-KZ"/>
        </w:rPr>
      </w:pPr>
      <w:r w:rsidRPr="006A776A">
        <w:rPr>
          <w:sz w:val="28"/>
          <w:szCs w:val="28"/>
          <w:lang w:val="kk-KZ"/>
        </w:rPr>
        <w:t>Туризмнің экологиялық менеджменті</w:t>
      </w:r>
      <w:r w:rsidR="00643F4D" w:rsidRPr="002613D6">
        <w:rPr>
          <w:sz w:val="28"/>
          <w:szCs w:val="28"/>
          <w:lang w:val="kk-KZ"/>
        </w:rPr>
        <w:t xml:space="preserve"> </w:t>
      </w:r>
      <w:r w:rsidRPr="006A776A">
        <w:rPr>
          <w:sz w:val="28"/>
          <w:szCs w:val="28"/>
          <w:lang w:val="kk-KZ"/>
        </w:rPr>
        <w:t>– бұл табиғи ортаны қорғау мен туристік қызметті үйлестіруді қамтамасыз ететін, рекреациялық сыйымдылықты сақтауға, жергілікті қоғамдастықтың белсенді қатысуына, мемлекеттің реттеуші және үйлестіруші рөлін күшейтуге, сондай-ақ халықаралық тәжірибе мен экологиялық стандарттарды ескеруге бағытталған теориялық және әдістемелік қағидаттар жүйесі.</w:t>
      </w:r>
    </w:p>
    <w:p w14:paraId="3597415F" w14:textId="77777777" w:rsidR="00F2358B" w:rsidRPr="00AA2D90" w:rsidRDefault="00F2358B" w:rsidP="00BB4086">
      <w:pPr>
        <w:ind w:firstLine="567"/>
        <w:contextualSpacing/>
        <w:jc w:val="both"/>
        <w:rPr>
          <w:sz w:val="28"/>
          <w:szCs w:val="28"/>
          <w:lang w:val="kk-KZ"/>
        </w:rPr>
      </w:pPr>
    </w:p>
    <w:p w14:paraId="06B39D7A" w14:textId="2EF9187E" w:rsidR="00F2358B" w:rsidRPr="00AA2D90" w:rsidRDefault="001613CB" w:rsidP="009D1CD9">
      <w:pPr>
        <w:ind w:firstLine="709"/>
        <w:contextualSpacing/>
        <w:jc w:val="both"/>
        <w:rPr>
          <w:b/>
          <w:sz w:val="28"/>
          <w:szCs w:val="28"/>
          <w:lang w:val="kk-KZ"/>
        </w:rPr>
      </w:pPr>
      <w:r>
        <w:rPr>
          <w:b/>
          <w:sz w:val="28"/>
          <w:szCs w:val="28"/>
          <w:lang w:val="kk-KZ"/>
        </w:rPr>
        <w:t>1-</w:t>
      </w:r>
      <w:r w:rsidR="00F36A55">
        <w:rPr>
          <w:b/>
          <w:sz w:val="28"/>
          <w:szCs w:val="28"/>
          <w:lang w:val="kk-KZ"/>
        </w:rPr>
        <w:t>тарау</w:t>
      </w:r>
      <w:r>
        <w:rPr>
          <w:b/>
          <w:sz w:val="28"/>
          <w:szCs w:val="28"/>
          <w:lang w:val="kk-KZ"/>
        </w:rPr>
        <w:t xml:space="preserve"> бойынша</w:t>
      </w:r>
      <w:r w:rsidR="00F2358B" w:rsidRPr="00AA2D90">
        <w:rPr>
          <w:b/>
          <w:sz w:val="28"/>
          <w:szCs w:val="28"/>
          <w:lang w:val="kk-KZ"/>
        </w:rPr>
        <w:t xml:space="preserve"> қорытынды</w:t>
      </w:r>
    </w:p>
    <w:p w14:paraId="0E2B0878" w14:textId="77777777" w:rsidR="00F2358B" w:rsidRPr="00AA2D90" w:rsidRDefault="00F2358B" w:rsidP="009D1CD9">
      <w:pPr>
        <w:ind w:firstLine="709"/>
        <w:contextualSpacing/>
        <w:jc w:val="both"/>
        <w:rPr>
          <w:sz w:val="28"/>
          <w:szCs w:val="28"/>
          <w:lang w:val="kk-KZ"/>
        </w:rPr>
      </w:pPr>
      <w:r w:rsidRPr="00AA2D90">
        <w:rPr>
          <w:sz w:val="28"/>
          <w:szCs w:val="28"/>
          <w:lang w:val="kk-KZ"/>
        </w:rPr>
        <w:t>Тарауда туризмнің экологиялық менеджменті мен жаңа туристік дестинациялар мәселелерін талдауға арналған теориялық-әдіснамалық негіздер жан-жақты қарастырылып, олардың заманауи туризм ғылымындағы орны кешенді түрде айқындалды. Экологиялық менеджменттің мәні табиғи ресурстарды ұтымды пайдалану, қоршаған ортаға түсетін антропогендік қысымды ғылыми тұрғыдан реттеу, әлеуметтік тұрақтылық пен жергілікті қауымдастықтардың әл-ауқатын арттыру міндеттері арқылы ашылды. Бұл басқару жүйесі тұрақты даму қағидаттарына сүйеніп, экожүйелік тепе-теңдікті сақтау, алдын алу тетіктерін қолдану, дәлелді жоспарлау және мүдделі тараптардың белсенді қатысуы секілді құрамдас бөліктерді біріктіреді. Халықаралық тәжірибенің талдауы экологиялық менеджменттің мазмұны құқықтық реттеу, инновациялық технологиялар, мониторинг құралдары, қауымдастықтық туризм және көпдеңгейлі басқару элементтері арқылы кеңейіп отырғанын көрсетті.</w:t>
      </w:r>
    </w:p>
    <w:p w14:paraId="5EFD496D" w14:textId="77777777" w:rsidR="00F2358B" w:rsidRPr="00AA2D90" w:rsidRDefault="00F2358B" w:rsidP="009D1CD9">
      <w:pPr>
        <w:ind w:firstLine="709"/>
        <w:contextualSpacing/>
        <w:jc w:val="both"/>
        <w:rPr>
          <w:sz w:val="28"/>
          <w:szCs w:val="28"/>
          <w:lang w:val="kk-KZ"/>
        </w:rPr>
      </w:pPr>
      <w:r w:rsidRPr="00AA2D90">
        <w:rPr>
          <w:sz w:val="28"/>
          <w:szCs w:val="28"/>
          <w:lang w:val="kk-KZ"/>
        </w:rPr>
        <w:t xml:space="preserve">Қазақстандық зерттеулерде экологиялық менеджмент көбіне экотуризм мен табиғатты қорғау аспектілері аясында қарастырылғанымен, оның институционалдық және әлеуметтік өлшемдері әлі де толық қалыптаспағаны байқалады. Бұл жағдай сала алдында жаңа міндеттер қояды: рекреациялық сыйымдылықты бағалау әдістерін нақтылау, цифрлық мониторинг жүйелерін күшейту, жергілікті қауымдастықтардың шешім қабылдауға қатысуын </w:t>
      </w:r>
      <w:r w:rsidRPr="00AA2D90">
        <w:rPr>
          <w:sz w:val="28"/>
          <w:szCs w:val="28"/>
          <w:lang w:val="kk-KZ"/>
        </w:rPr>
        <w:lastRenderedPageBreak/>
        <w:t>институционалдық деңгейде қамтамасыз ету және экологиялық стандарттарды ұлттық деңгейде үйлестіру. Мұндай тетіктерді жүйелі енгізу жаңа туристік бағыттарды тұрақты дамытуға қажетті алғышарттарды қалыптастырады.</w:t>
      </w:r>
    </w:p>
    <w:p w14:paraId="572F7EEF" w14:textId="77777777" w:rsidR="00F2358B" w:rsidRPr="00AA2D90" w:rsidRDefault="00F2358B" w:rsidP="009D1CD9">
      <w:pPr>
        <w:ind w:firstLine="709"/>
        <w:contextualSpacing/>
        <w:jc w:val="both"/>
        <w:rPr>
          <w:sz w:val="28"/>
          <w:szCs w:val="28"/>
          <w:lang w:val="kk-KZ"/>
        </w:rPr>
      </w:pPr>
      <w:r w:rsidRPr="00AA2D90">
        <w:rPr>
          <w:sz w:val="28"/>
          <w:szCs w:val="28"/>
          <w:lang w:val="kk-KZ"/>
        </w:rPr>
        <w:t>Тарауда қарастырылған жаңа туристік дестинациялар ұғымы географиялық кеңістікті сипаттаумен ғана шектелмей, әлеуметтік қабылдау, мәдени өзара әрекеттестік және технологиялық ықпалдың тоғысқан ортасы ретінде түсіндірілді. Дестинациялардың қалыптасуы мен даму логикасы Батлердің өмірлік цикл моделі сияқты ғылыми тұжырымдамалар арқылы құрылымданды. Бұл модельдер рекреациялық жүктеменің шегін анықтауға, даму сатыларын саралауға және дестинацияның тартымдылығын сақтауға бағытталған стратегияларды негіздеуге мүмкіндік береді. Туристік ағындардың өзгеруі, инфрақұрылымның кеңеюі, әлеуметтік-мәдени факторлар мен технологиялық инновациялар дестинациялардың өміршеңдігіне тікелей әсер ететін негізгі компоненттер ретінде сипатталды.</w:t>
      </w:r>
    </w:p>
    <w:p w14:paraId="3AB6630F" w14:textId="77777777" w:rsidR="00F2358B" w:rsidRPr="00AA2D90" w:rsidRDefault="00F2358B" w:rsidP="009D1CD9">
      <w:pPr>
        <w:ind w:firstLine="709"/>
        <w:contextualSpacing/>
        <w:jc w:val="both"/>
        <w:rPr>
          <w:sz w:val="28"/>
          <w:szCs w:val="28"/>
          <w:lang w:val="kk-KZ"/>
        </w:rPr>
      </w:pPr>
      <w:r w:rsidRPr="00AA2D90">
        <w:rPr>
          <w:sz w:val="28"/>
          <w:szCs w:val="28"/>
          <w:lang w:val="kk-KZ"/>
        </w:rPr>
        <w:t>Теориялық талдау нәтижелері туризмдегі экологиялық менеджмент пен жаңа дестинацияларды дамыту үдерістерінің өзара сабақтас екенін дәлелдеді. Экологиялық менеджмент қағидаттары дестинацияны ұзақ мерзімді жоспарлауда, рекреациялық сыйымдылықты реттеуде, табиғи ресурстарды қорғауда және әлеуметтік үйлесімділікті қамтамасыз етуде негізгі әдіснамалық тірек болып табылады. Ал дестинациялардың даму заңдылықтарын терең түсіну экологиялық менеджменттің тиімділігін арттыруға мүмкіндік береді, себебі басқару шешімдері кеңістіктік, әлеуметтік және экологиялық параметрлердің өзара байланысына сүйенуі тиіс.</w:t>
      </w:r>
    </w:p>
    <w:p w14:paraId="4C74C2F5" w14:textId="77777777" w:rsidR="00F2358B" w:rsidRPr="00AA2D90" w:rsidRDefault="00F2358B" w:rsidP="009D1CD9">
      <w:pPr>
        <w:ind w:firstLine="709"/>
        <w:contextualSpacing/>
        <w:jc w:val="both"/>
        <w:rPr>
          <w:sz w:val="28"/>
          <w:szCs w:val="28"/>
          <w:lang w:val="kk-KZ"/>
        </w:rPr>
      </w:pPr>
      <w:r w:rsidRPr="00AA2D90">
        <w:rPr>
          <w:sz w:val="28"/>
          <w:szCs w:val="28"/>
          <w:lang w:val="kk-KZ"/>
        </w:rPr>
        <w:t>Осы тарауда талданған теориялық көзқарастар Қазақстандағы жаңа туристік дестинацияларды дамытуда экологиялық, әлеуметтік және институционалдық факторлардың үйлесімін қамтамасыз ету қажеттігін айқындады. Мұндай ғылыми база келесі тарауларда рекреациялық сыйымдылықты бағалау, табиғи дестинациялардағы экологиялық жүктемені анықтау және басқару тетіктерін жетілдіру бойынша зерттеулерді негіздеуге мүмкіндік береді.</w:t>
      </w:r>
    </w:p>
    <w:p w14:paraId="430BDA76" w14:textId="77777777" w:rsidR="00F2358B" w:rsidRDefault="00F2358B" w:rsidP="00B40198">
      <w:pPr>
        <w:rPr>
          <w:lang w:val="kk-KZ"/>
        </w:rPr>
      </w:pPr>
    </w:p>
    <w:p w14:paraId="45453ADF" w14:textId="77777777" w:rsidR="00BB4086" w:rsidRDefault="00BB4086" w:rsidP="00B40198">
      <w:pPr>
        <w:rPr>
          <w:lang w:val="kk-KZ"/>
        </w:rPr>
      </w:pPr>
    </w:p>
    <w:p w14:paraId="0BF04E63" w14:textId="77777777" w:rsidR="00BB4086" w:rsidRDefault="00BB4086" w:rsidP="00B40198">
      <w:pPr>
        <w:rPr>
          <w:lang w:val="kk-KZ"/>
        </w:rPr>
      </w:pPr>
    </w:p>
    <w:p w14:paraId="1CFBE97C" w14:textId="77777777" w:rsidR="00BB4086" w:rsidRDefault="00BB4086" w:rsidP="00B40198">
      <w:pPr>
        <w:rPr>
          <w:lang w:val="kk-KZ"/>
        </w:rPr>
      </w:pPr>
    </w:p>
    <w:p w14:paraId="0738F266" w14:textId="77777777" w:rsidR="00BB4086" w:rsidRDefault="00BB4086" w:rsidP="00B40198">
      <w:pPr>
        <w:rPr>
          <w:lang w:val="kk-KZ"/>
        </w:rPr>
      </w:pPr>
    </w:p>
    <w:p w14:paraId="2EB7D6F2" w14:textId="77777777" w:rsidR="00BB4086" w:rsidRDefault="00BB4086" w:rsidP="00B40198">
      <w:pPr>
        <w:rPr>
          <w:lang w:val="kk-KZ"/>
        </w:rPr>
      </w:pPr>
    </w:p>
    <w:p w14:paraId="5DBDDBFA" w14:textId="77777777" w:rsidR="00BB4086" w:rsidRDefault="00BB4086" w:rsidP="00B40198">
      <w:pPr>
        <w:rPr>
          <w:lang w:val="kk-KZ"/>
        </w:rPr>
      </w:pPr>
    </w:p>
    <w:p w14:paraId="57ACEC65" w14:textId="77777777" w:rsidR="00BB4086" w:rsidRDefault="00BB4086" w:rsidP="00B40198">
      <w:pPr>
        <w:rPr>
          <w:lang w:val="kk-KZ"/>
        </w:rPr>
      </w:pPr>
    </w:p>
    <w:p w14:paraId="1FF5D215" w14:textId="77777777" w:rsidR="00BB4086" w:rsidRDefault="00BB4086" w:rsidP="00B40198">
      <w:pPr>
        <w:rPr>
          <w:lang w:val="kk-KZ"/>
        </w:rPr>
      </w:pPr>
    </w:p>
    <w:p w14:paraId="38C8C0C7" w14:textId="77777777" w:rsidR="00F2358B" w:rsidRDefault="00F2358B" w:rsidP="00B40198">
      <w:pPr>
        <w:rPr>
          <w:lang w:val="kk-KZ"/>
        </w:rPr>
      </w:pPr>
    </w:p>
    <w:p w14:paraId="152EA116" w14:textId="23BE2091" w:rsidR="00D62CBD" w:rsidRDefault="00D62CBD" w:rsidP="00B40198">
      <w:pPr>
        <w:rPr>
          <w:lang w:val="kk-KZ"/>
        </w:rPr>
      </w:pPr>
    </w:p>
    <w:p w14:paraId="3C265C21" w14:textId="77777777" w:rsidR="00BB4086" w:rsidRDefault="00BB4086" w:rsidP="00B40198">
      <w:pPr>
        <w:rPr>
          <w:lang w:val="kk-KZ"/>
        </w:rPr>
      </w:pPr>
    </w:p>
    <w:p w14:paraId="26A921BA" w14:textId="77777777" w:rsidR="00BB4086" w:rsidRDefault="00BB4086" w:rsidP="00B40198">
      <w:pPr>
        <w:rPr>
          <w:lang w:val="kk-KZ"/>
        </w:rPr>
      </w:pPr>
    </w:p>
    <w:p w14:paraId="417F97D7" w14:textId="77777777" w:rsidR="00BB4086" w:rsidRDefault="00BB4086" w:rsidP="00B40198">
      <w:pPr>
        <w:rPr>
          <w:lang w:val="kk-KZ"/>
        </w:rPr>
      </w:pPr>
    </w:p>
    <w:p w14:paraId="56F0E095" w14:textId="77777777" w:rsidR="00BB4086" w:rsidRDefault="00BB4086" w:rsidP="00B40198">
      <w:pPr>
        <w:rPr>
          <w:lang w:val="kk-KZ"/>
        </w:rPr>
      </w:pPr>
    </w:p>
    <w:p w14:paraId="71E486EC" w14:textId="77777777" w:rsidR="00BB4086" w:rsidRDefault="00BB4086" w:rsidP="00B40198">
      <w:pPr>
        <w:rPr>
          <w:lang w:val="kk-KZ"/>
        </w:rPr>
      </w:pPr>
    </w:p>
    <w:p w14:paraId="671900EC" w14:textId="77777777" w:rsidR="00BB4086" w:rsidRDefault="00BB4086" w:rsidP="00B40198">
      <w:pPr>
        <w:rPr>
          <w:lang w:val="kk-KZ"/>
        </w:rPr>
      </w:pPr>
    </w:p>
    <w:p w14:paraId="3274C749" w14:textId="00288384" w:rsidR="00F2358B" w:rsidRPr="006075E0" w:rsidRDefault="00F2358B" w:rsidP="009D1CD9">
      <w:pPr>
        <w:ind w:firstLine="709"/>
        <w:contextualSpacing/>
        <w:jc w:val="both"/>
        <w:rPr>
          <w:b/>
          <w:sz w:val="28"/>
          <w:szCs w:val="28"/>
          <w:lang w:val="kk-KZ"/>
        </w:rPr>
      </w:pPr>
      <w:r w:rsidRPr="006075E0">
        <w:rPr>
          <w:b/>
          <w:sz w:val="28"/>
          <w:szCs w:val="28"/>
          <w:lang w:val="kk-KZ"/>
        </w:rPr>
        <w:lastRenderedPageBreak/>
        <w:t>2 ҚАЗАҚСТАНДА ТУРИЗМНІҢ ЭКОЛОГИЯЛЫҚ МЕНЕДЖМЕНТ ЖҮЙЕСІНІҢ ҚАЛЫПТАСУ ЖАҒДАЙЫ</w:t>
      </w:r>
    </w:p>
    <w:p w14:paraId="450E1775" w14:textId="77777777" w:rsidR="00F2358B" w:rsidRPr="006075E0" w:rsidRDefault="00F2358B" w:rsidP="00F2358B">
      <w:pPr>
        <w:ind w:firstLine="567"/>
        <w:contextualSpacing/>
        <w:jc w:val="both"/>
        <w:rPr>
          <w:sz w:val="28"/>
          <w:szCs w:val="28"/>
          <w:lang w:val="kk-KZ"/>
        </w:rPr>
      </w:pPr>
    </w:p>
    <w:p w14:paraId="48A6B879" w14:textId="77777777" w:rsidR="00F2358B" w:rsidRPr="006075E0" w:rsidRDefault="00F2358B" w:rsidP="009D1CD9">
      <w:pPr>
        <w:ind w:firstLine="709"/>
        <w:contextualSpacing/>
        <w:jc w:val="both"/>
        <w:rPr>
          <w:b/>
          <w:sz w:val="28"/>
          <w:szCs w:val="28"/>
          <w:lang w:val="kk-KZ"/>
        </w:rPr>
      </w:pPr>
      <w:r w:rsidRPr="006075E0">
        <w:rPr>
          <w:b/>
          <w:sz w:val="28"/>
          <w:szCs w:val="28"/>
          <w:lang w:val="kk-KZ"/>
        </w:rPr>
        <w:t>2.1 Қазақстан Республикасында туризмнің экологиялық менеджмент жүйесінің қалыптасуына кешенді талдау</w:t>
      </w:r>
    </w:p>
    <w:p w14:paraId="3EFFD30C" w14:textId="748D5D52" w:rsidR="00F2358B" w:rsidRPr="006075E0" w:rsidRDefault="00F2358B" w:rsidP="009D1CD9">
      <w:pPr>
        <w:ind w:firstLine="709"/>
        <w:contextualSpacing/>
        <w:jc w:val="both"/>
        <w:rPr>
          <w:sz w:val="28"/>
          <w:szCs w:val="28"/>
          <w:lang w:val="kk-KZ"/>
        </w:rPr>
      </w:pPr>
      <w:r w:rsidRPr="006075E0">
        <w:rPr>
          <w:sz w:val="28"/>
          <w:szCs w:val="28"/>
          <w:lang w:val="kk-KZ"/>
        </w:rPr>
        <w:t xml:space="preserve">Қазіргі кезеңде Қазақстан Республикасында туризмді экологиялық тұрғыдан тұрақты дамыту мәселесі елдің әлеуметтік-экономикалық даму стратегиясындағы маңызды бағыттардың бірі ретінде айқындалуда. Туризм секторы аймақтардың әлеуметтік инфрақұрылымын жаңғыртуға және экономикалық өсімді ынталандыруға елеулі үлес қосқанымен, туристік белсенділіктің артуы табиғи ресурстар мен экожүйелерге түсетін антропогендік жүктеменің үдей түсуіне әкеліп отыр. </w:t>
      </w:r>
      <w:r w:rsidR="0060099E" w:rsidRPr="0060099E">
        <w:rPr>
          <w:sz w:val="28"/>
          <w:szCs w:val="28"/>
          <w:lang w:val="kk-KZ"/>
        </w:rPr>
        <w:t>Осыған орай туризмді басқару жүйесінде экологиялық менеджмент тетіктерін күшейту және табиғи ортаға төнетін әлеуетті қатерлердің алдын алу басым міндеттердің біріне айналуда. Экологиялық менеджмент жүйесін қалыптастыру тек табиғатты қорғауға бағытталған жекелеген шаралармен шектелмей, туризм саласында қабылданатын барлық басқарушылық шешімдердің экологиялық тұрақтылық қағидаттарына сәйкес болуын талап етеді.</w:t>
      </w:r>
      <w:r w:rsidRPr="006075E0">
        <w:rPr>
          <w:sz w:val="28"/>
          <w:szCs w:val="28"/>
          <w:lang w:val="kk-KZ"/>
        </w:rPr>
        <w:t xml:space="preserve"> Бұл ретте экологиялық факторларды елемеудің салдары биоресурстардың жойылуынан бастап, өңірлік туризмнің ұзақ мерзімді дамуына қауіп төндіретін экожүйелік дисбаланстарға дейін әкелуі мүмкін.</w:t>
      </w:r>
    </w:p>
    <w:p w14:paraId="77504C12" w14:textId="77777777" w:rsidR="00F2358B" w:rsidRPr="006075E0" w:rsidRDefault="00F2358B" w:rsidP="009D1CD9">
      <w:pPr>
        <w:ind w:firstLine="709"/>
        <w:contextualSpacing/>
        <w:jc w:val="both"/>
        <w:rPr>
          <w:sz w:val="28"/>
          <w:szCs w:val="28"/>
          <w:lang w:val="kk-KZ"/>
        </w:rPr>
      </w:pPr>
      <w:r w:rsidRPr="006075E0">
        <w:rPr>
          <w:sz w:val="28"/>
          <w:szCs w:val="28"/>
          <w:lang w:val="kk-KZ"/>
        </w:rPr>
        <w:t>Қазақстандағы туризм саласындағы экологиялық менеджменттің қазіргі ахуалы бірқатар институционалдық және ұйымдастырушылық қиындықтармен сипатталады. Экологиялық реттеу құралдарының әлсіздігі, мониторинг жүйесінің жеткіліксіздігі және экологиялық сыйымдылықты бағалау әдістемелерінің қолданылмауы басқару шешімдерінің тиімділігін төмендетеді. Сонымен қатар, туризм саласындағы өкілетті органдардың функцияларының жиі өзгеруі, стратегиялық құжаттардың бірізділігінің болмауы және ведомствоаралық үйлестірудің әлсіздігі жүйенің тұрақты дамуына кедергі келтіріп отыр. Туризмді тұрақты дамытуға бағытталған мемлекеттік бағдарламалардың көпшілігі іс жүзінде толық орындалмаған немесе мерзімінен бұрын тоқтатылған, бұл экологиялық менеджментті жетілдірудің жүйесіз сипатын айқын көрсетеді. Бүгінгі таңда туризмнің экологиялық менеджментін қалыптастыру үшін ғылыми негізделген, дәлелді, институционалдық тұрғыдан тұрақты басқару модельдерін енгізу қажеттілігі артып келеді.</w:t>
      </w:r>
    </w:p>
    <w:p w14:paraId="5E835123" w14:textId="4B7433B3" w:rsidR="00F2358B" w:rsidRPr="006075E0" w:rsidRDefault="00F2358B" w:rsidP="009D1CD9">
      <w:pPr>
        <w:ind w:firstLine="709"/>
        <w:contextualSpacing/>
        <w:jc w:val="both"/>
        <w:rPr>
          <w:sz w:val="28"/>
          <w:szCs w:val="28"/>
          <w:lang w:val="kk-KZ"/>
        </w:rPr>
      </w:pPr>
      <w:r w:rsidRPr="006075E0">
        <w:rPr>
          <w:sz w:val="28"/>
          <w:szCs w:val="28"/>
          <w:lang w:val="kk-KZ"/>
        </w:rPr>
        <w:t xml:space="preserve">Туризм саласындағы негізгі проблемаларды жүйелендіру Қазақстандағы экологиялық менеджменттің қай бағыттарда әлсіз екенін анықтауға мүмкіндік береді. Бұл мәселелердің әрқайсысы саладағы саясаттың, басқару тетіктерінің, ғылыми зерттеулердің және мүдделі тараптардың өзара әрекеттесуінің жетілмегендігін көрсетеді. Сондықтан төмендегі </w:t>
      </w:r>
      <w:r w:rsidR="00F80E66">
        <w:rPr>
          <w:sz w:val="28"/>
          <w:szCs w:val="28"/>
          <w:lang w:val="kk-KZ"/>
        </w:rPr>
        <w:t>5-</w:t>
      </w:r>
      <w:r w:rsidRPr="006075E0">
        <w:rPr>
          <w:sz w:val="28"/>
          <w:szCs w:val="28"/>
          <w:lang w:val="kk-KZ"/>
        </w:rPr>
        <w:t>кестеде қазіргі экологиялық менеджмент жүйесінің негізгі проблемалары, олардың академиялық интерпретациясы және отандық және шетелдік ғалымдардың тұжырымдамалары жинақталған.</w:t>
      </w:r>
    </w:p>
    <w:p w14:paraId="6ECC9CA1" w14:textId="390F24D1" w:rsidR="00F2358B" w:rsidRDefault="003C3A0A" w:rsidP="003C3A0A">
      <w:pPr>
        <w:contextualSpacing/>
        <w:jc w:val="both"/>
        <w:rPr>
          <w:sz w:val="28"/>
          <w:szCs w:val="28"/>
          <w:lang w:val="kk-KZ"/>
        </w:rPr>
      </w:pPr>
      <w:r>
        <w:rPr>
          <w:sz w:val="28"/>
          <w:szCs w:val="28"/>
          <w:lang w:val="kk-KZ"/>
        </w:rPr>
        <w:lastRenderedPageBreak/>
        <w:t>Кесте 5</w:t>
      </w:r>
      <w:r w:rsidR="004A03B4">
        <w:rPr>
          <w:sz w:val="28"/>
          <w:szCs w:val="28"/>
          <w:lang w:val="kk-KZ"/>
        </w:rPr>
        <w:t xml:space="preserve"> </w:t>
      </w:r>
      <w:r w:rsidR="004A03B4" w:rsidRPr="00AA2D90">
        <w:rPr>
          <w:sz w:val="28"/>
          <w:szCs w:val="28"/>
          <w:lang w:val="kk-KZ"/>
        </w:rPr>
        <w:t>-</w:t>
      </w:r>
      <w:r w:rsidR="00F2358B" w:rsidRPr="006075E0">
        <w:rPr>
          <w:sz w:val="28"/>
          <w:szCs w:val="28"/>
          <w:lang w:val="kk-KZ"/>
        </w:rPr>
        <w:t xml:space="preserve"> Қазақстан Республикасындағы туризмнің экологиялық менеджменті жүйесін қалыптастырудың негізгі мәселеле</w:t>
      </w:r>
      <w:r>
        <w:rPr>
          <w:sz w:val="28"/>
          <w:szCs w:val="28"/>
          <w:lang w:val="kk-KZ"/>
        </w:rPr>
        <w:t xml:space="preserve">рі </w:t>
      </w:r>
      <w:r w:rsidR="00821393">
        <w:rPr>
          <w:sz w:val="28"/>
          <w:szCs w:val="28"/>
          <w:lang w:val="kk-KZ"/>
        </w:rPr>
        <w:t>(автормен құрастырылған)</w:t>
      </w:r>
    </w:p>
    <w:p w14:paraId="06371F1A" w14:textId="77777777" w:rsidR="00F2358B" w:rsidRPr="006075E0" w:rsidRDefault="00F2358B" w:rsidP="00F2358B">
      <w:pPr>
        <w:ind w:firstLine="567"/>
        <w:contextualSpacing/>
        <w:jc w:val="both"/>
        <w:rPr>
          <w:sz w:val="28"/>
          <w:szCs w:val="28"/>
          <w:lang w:val="kk-KZ"/>
        </w:rPr>
      </w:pPr>
    </w:p>
    <w:tbl>
      <w:tblPr>
        <w:tblStyle w:val="-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336"/>
        <w:gridCol w:w="6707"/>
      </w:tblGrid>
      <w:tr w:rsidR="00764481" w:rsidRPr="009D1CD9" w14:paraId="18ED0122" w14:textId="77777777" w:rsidTr="009D1C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Borders>
              <w:top w:val="none" w:sz="0" w:space="0" w:color="auto"/>
              <w:left w:val="none" w:sz="0" w:space="0" w:color="auto"/>
              <w:bottom w:val="none" w:sz="0" w:space="0" w:color="auto"/>
              <w:right w:val="none" w:sz="0" w:space="0" w:color="auto"/>
            </w:tcBorders>
          </w:tcPr>
          <w:p w14:paraId="3AA1C26D" w14:textId="77777777" w:rsidR="00764481" w:rsidRPr="009D1CD9" w:rsidRDefault="00764481" w:rsidP="00C70E45">
            <w:pPr>
              <w:contextualSpacing/>
              <w:jc w:val="center"/>
              <w:rPr>
                <w:b w:val="0"/>
                <w:bCs w:val="0"/>
                <w:color w:val="auto"/>
              </w:rPr>
            </w:pPr>
            <w:r w:rsidRPr="009D1CD9">
              <w:rPr>
                <w:b w:val="0"/>
                <w:bCs w:val="0"/>
                <w:color w:val="auto"/>
              </w:rPr>
              <w:t>№</w:t>
            </w:r>
          </w:p>
        </w:tc>
        <w:tc>
          <w:tcPr>
            <w:tcW w:w="2336" w:type="dxa"/>
            <w:tcBorders>
              <w:top w:val="none" w:sz="0" w:space="0" w:color="auto"/>
              <w:left w:val="none" w:sz="0" w:space="0" w:color="auto"/>
              <w:bottom w:val="none" w:sz="0" w:space="0" w:color="auto"/>
              <w:right w:val="none" w:sz="0" w:space="0" w:color="auto"/>
            </w:tcBorders>
          </w:tcPr>
          <w:p w14:paraId="6AACA5D6" w14:textId="77777777" w:rsidR="00764481" w:rsidRPr="009D1CD9" w:rsidRDefault="00764481" w:rsidP="00C70E45">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9D1CD9">
              <w:rPr>
                <w:b w:val="0"/>
                <w:bCs w:val="0"/>
                <w:color w:val="auto"/>
              </w:rPr>
              <w:t>Проблема</w:t>
            </w:r>
          </w:p>
        </w:tc>
        <w:tc>
          <w:tcPr>
            <w:tcW w:w="6707" w:type="dxa"/>
            <w:tcBorders>
              <w:top w:val="none" w:sz="0" w:space="0" w:color="auto"/>
              <w:left w:val="none" w:sz="0" w:space="0" w:color="auto"/>
              <w:bottom w:val="none" w:sz="0" w:space="0" w:color="auto"/>
              <w:right w:val="none" w:sz="0" w:space="0" w:color="auto"/>
            </w:tcBorders>
          </w:tcPr>
          <w:p w14:paraId="7C630590" w14:textId="77777777" w:rsidR="00764481" w:rsidRPr="009D1CD9" w:rsidRDefault="00764481" w:rsidP="00C70E45">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9D1CD9">
              <w:rPr>
                <w:b w:val="0"/>
                <w:bCs w:val="0"/>
                <w:color w:val="auto"/>
              </w:rPr>
              <w:t>Академиялық</w:t>
            </w:r>
            <w:proofErr w:type="spellEnd"/>
            <w:r w:rsidRPr="009D1CD9">
              <w:rPr>
                <w:b w:val="0"/>
                <w:bCs w:val="0"/>
                <w:color w:val="auto"/>
              </w:rPr>
              <w:t xml:space="preserve"> </w:t>
            </w:r>
            <w:proofErr w:type="spellStart"/>
            <w:r w:rsidRPr="009D1CD9">
              <w:rPr>
                <w:b w:val="0"/>
                <w:bCs w:val="0"/>
                <w:color w:val="auto"/>
              </w:rPr>
              <w:t>түсіндірме</w:t>
            </w:r>
            <w:proofErr w:type="spellEnd"/>
          </w:p>
        </w:tc>
      </w:tr>
      <w:tr w:rsidR="00764481" w:rsidRPr="009D1CD9" w14:paraId="6923D7D7" w14:textId="77777777" w:rsidTr="009D1C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Borders>
              <w:left w:val="none" w:sz="0" w:space="0" w:color="auto"/>
              <w:right w:val="none" w:sz="0" w:space="0" w:color="auto"/>
            </w:tcBorders>
            <w:shd w:val="clear" w:color="auto" w:fill="auto"/>
          </w:tcPr>
          <w:p w14:paraId="5751315E" w14:textId="77777777" w:rsidR="00764481" w:rsidRPr="009D1CD9" w:rsidRDefault="00764481" w:rsidP="00C70E45">
            <w:pPr>
              <w:contextualSpacing/>
              <w:jc w:val="center"/>
              <w:rPr>
                <w:b w:val="0"/>
                <w:color w:val="auto"/>
              </w:rPr>
            </w:pPr>
            <w:r w:rsidRPr="009D1CD9">
              <w:rPr>
                <w:b w:val="0"/>
                <w:color w:val="auto"/>
              </w:rPr>
              <w:t>1</w:t>
            </w:r>
          </w:p>
        </w:tc>
        <w:tc>
          <w:tcPr>
            <w:tcW w:w="2336" w:type="dxa"/>
            <w:tcBorders>
              <w:left w:val="none" w:sz="0" w:space="0" w:color="auto"/>
              <w:right w:val="none" w:sz="0" w:space="0" w:color="auto"/>
            </w:tcBorders>
            <w:shd w:val="clear" w:color="auto" w:fill="auto"/>
          </w:tcPr>
          <w:p w14:paraId="60DFCFF1"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9D1CD9">
              <w:rPr>
                <w:color w:val="auto"/>
              </w:rPr>
              <w:t>Экологиялық</w:t>
            </w:r>
            <w:proofErr w:type="spellEnd"/>
            <w:r w:rsidRPr="009D1CD9">
              <w:rPr>
                <w:color w:val="auto"/>
              </w:rPr>
              <w:t xml:space="preserve"> </w:t>
            </w:r>
            <w:proofErr w:type="spellStart"/>
            <w:r w:rsidRPr="009D1CD9">
              <w:rPr>
                <w:color w:val="auto"/>
              </w:rPr>
              <w:t>менеджменттің</w:t>
            </w:r>
            <w:proofErr w:type="spellEnd"/>
            <w:r w:rsidRPr="009D1CD9">
              <w:rPr>
                <w:color w:val="auto"/>
              </w:rPr>
              <w:t xml:space="preserve"> </w:t>
            </w:r>
            <w:proofErr w:type="spellStart"/>
            <w:r w:rsidRPr="009D1CD9">
              <w:rPr>
                <w:color w:val="auto"/>
              </w:rPr>
              <w:t>институционалдық</w:t>
            </w:r>
            <w:proofErr w:type="spellEnd"/>
            <w:r w:rsidRPr="009D1CD9">
              <w:rPr>
                <w:color w:val="auto"/>
              </w:rPr>
              <w:t xml:space="preserve"> </w:t>
            </w:r>
            <w:proofErr w:type="spellStart"/>
            <w:r w:rsidRPr="009D1CD9">
              <w:rPr>
                <w:color w:val="auto"/>
              </w:rPr>
              <w:t>әлсіздігі</w:t>
            </w:r>
            <w:proofErr w:type="spellEnd"/>
          </w:p>
        </w:tc>
        <w:tc>
          <w:tcPr>
            <w:tcW w:w="6707" w:type="dxa"/>
            <w:tcBorders>
              <w:left w:val="none" w:sz="0" w:space="0" w:color="auto"/>
              <w:right w:val="none" w:sz="0" w:space="0" w:color="auto"/>
            </w:tcBorders>
            <w:shd w:val="clear" w:color="auto" w:fill="auto"/>
          </w:tcPr>
          <w:p w14:paraId="053946DE"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r w:rsidRPr="009D1CD9">
              <w:rPr>
                <w:color w:val="auto"/>
              </w:rPr>
              <w:t xml:space="preserve">Туризм </w:t>
            </w:r>
            <w:proofErr w:type="spellStart"/>
            <w:r w:rsidRPr="009D1CD9">
              <w:rPr>
                <w:color w:val="auto"/>
              </w:rPr>
              <w:t>саласындағы</w:t>
            </w:r>
            <w:proofErr w:type="spellEnd"/>
            <w:r w:rsidRPr="009D1CD9">
              <w:rPr>
                <w:color w:val="auto"/>
              </w:rPr>
              <w:t xml:space="preserve"> </w:t>
            </w:r>
            <w:proofErr w:type="spellStart"/>
            <w:r w:rsidRPr="009D1CD9">
              <w:rPr>
                <w:color w:val="auto"/>
              </w:rPr>
              <w:t>экологиялық</w:t>
            </w:r>
            <w:proofErr w:type="spellEnd"/>
            <w:r w:rsidRPr="009D1CD9">
              <w:rPr>
                <w:color w:val="auto"/>
              </w:rPr>
              <w:t xml:space="preserve"> </w:t>
            </w:r>
            <w:proofErr w:type="spellStart"/>
            <w:r w:rsidRPr="009D1CD9">
              <w:rPr>
                <w:color w:val="auto"/>
              </w:rPr>
              <w:t>басқару</w:t>
            </w:r>
            <w:proofErr w:type="spellEnd"/>
            <w:r w:rsidRPr="009D1CD9">
              <w:rPr>
                <w:color w:val="auto"/>
              </w:rPr>
              <w:t xml:space="preserve"> </w:t>
            </w:r>
            <w:proofErr w:type="spellStart"/>
            <w:r w:rsidRPr="009D1CD9">
              <w:rPr>
                <w:color w:val="auto"/>
              </w:rPr>
              <w:t>құрылымдарының</w:t>
            </w:r>
            <w:proofErr w:type="spellEnd"/>
            <w:r w:rsidRPr="009D1CD9">
              <w:rPr>
                <w:color w:val="auto"/>
              </w:rPr>
              <w:t xml:space="preserve"> </w:t>
            </w:r>
            <w:proofErr w:type="spellStart"/>
            <w:r w:rsidRPr="009D1CD9">
              <w:rPr>
                <w:color w:val="auto"/>
              </w:rPr>
              <w:t>үйлесімсіздігі</w:t>
            </w:r>
            <w:proofErr w:type="spellEnd"/>
            <w:r w:rsidRPr="009D1CD9">
              <w:rPr>
                <w:color w:val="auto"/>
              </w:rPr>
              <w:t xml:space="preserve">, </w:t>
            </w:r>
            <w:proofErr w:type="spellStart"/>
            <w:r w:rsidRPr="009D1CD9">
              <w:rPr>
                <w:color w:val="auto"/>
              </w:rPr>
              <w:t>стандарттар</w:t>
            </w:r>
            <w:proofErr w:type="spellEnd"/>
            <w:r w:rsidRPr="009D1CD9">
              <w:rPr>
                <w:color w:val="auto"/>
              </w:rPr>
              <w:t xml:space="preserve"> мен </w:t>
            </w:r>
            <w:proofErr w:type="spellStart"/>
            <w:r w:rsidRPr="009D1CD9">
              <w:rPr>
                <w:color w:val="auto"/>
              </w:rPr>
              <w:t>талаптардың</w:t>
            </w:r>
            <w:proofErr w:type="spellEnd"/>
            <w:r w:rsidRPr="009D1CD9">
              <w:rPr>
                <w:color w:val="auto"/>
              </w:rPr>
              <w:t xml:space="preserve"> </w:t>
            </w:r>
            <w:proofErr w:type="spellStart"/>
            <w:r w:rsidRPr="009D1CD9">
              <w:rPr>
                <w:color w:val="auto"/>
              </w:rPr>
              <w:t>қайталануы</w:t>
            </w:r>
            <w:proofErr w:type="spellEnd"/>
            <w:r w:rsidRPr="009D1CD9">
              <w:rPr>
                <w:color w:val="auto"/>
              </w:rPr>
              <w:t xml:space="preserve"> </w:t>
            </w:r>
            <w:proofErr w:type="spellStart"/>
            <w:r w:rsidRPr="009D1CD9">
              <w:rPr>
                <w:color w:val="auto"/>
              </w:rPr>
              <w:t>жүйенің</w:t>
            </w:r>
            <w:proofErr w:type="spellEnd"/>
            <w:r w:rsidRPr="009D1CD9">
              <w:rPr>
                <w:color w:val="auto"/>
              </w:rPr>
              <w:t xml:space="preserve"> </w:t>
            </w:r>
            <w:proofErr w:type="spellStart"/>
            <w:r w:rsidRPr="009D1CD9">
              <w:rPr>
                <w:color w:val="auto"/>
              </w:rPr>
              <w:t>тиімділігін</w:t>
            </w:r>
            <w:proofErr w:type="spellEnd"/>
            <w:r w:rsidRPr="009D1CD9">
              <w:rPr>
                <w:color w:val="auto"/>
              </w:rPr>
              <w:t xml:space="preserve"> </w:t>
            </w:r>
            <w:proofErr w:type="spellStart"/>
            <w:r w:rsidRPr="009D1CD9">
              <w:rPr>
                <w:color w:val="auto"/>
              </w:rPr>
              <w:t>төмендетеді</w:t>
            </w:r>
            <w:proofErr w:type="spellEnd"/>
          </w:p>
        </w:tc>
      </w:tr>
      <w:tr w:rsidR="00764481" w:rsidRPr="009D1CD9" w14:paraId="0596216A" w14:textId="77777777" w:rsidTr="009D1CD9">
        <w:tc>
          <w:tcPr>
            <w:cnfStyle w:val="001000000000" w:firstRow="0" w:lastRow="0" w:firstColumn="1" w:lastColumn="0" w:oddVBand="0" w:evenVBand="0" w:oddHBand="0" w:evenHBand="0" w:firstRowFirstColumn="0" w:firstRowLastColumn="0" w:lastRowFirstColumn="0" w:lastRowLastColumn="0"/>
            <w:tcW w:w="596" w:type="dxa"/>
          </w:tcPr>
          <w:p w14:paraId="1F1C3C9C" w14:textId="77777777" w:rsidR="00764481" w:rsidRPr="009D1CD9" w:rsidRDefault="00764481" w:rsidP="00C70E45">
            <w:pPr>
              <w:contextualSpacing/>
              <w:jc w:val="center"/>
              <w:rPr>
                <w:b w:val="0"/>
                <w:color w:val="auto"/>
              </w:rPr>
            </w:pPr>
            <w:r w:rsidRPr="009D1CD9">
              <w:rPr>
                <w:b w:val="0"/>
                <w:color w:val="auto"/>
              </w:rPr>
              <w:t>2</w:t>
            </w:r>
          </w:p>
        </w:tc>
        <w:tc>
          <w:tcPr>
            <w:tcW w:w="2336" w:type="dxa"/>
          </w:tcPr>
          <w:p w14:paraId="194DE206" w14:textId="77777777" w:rsidR="00764481" w:rsidRPr="009D1CD9" w:rsidRDefault="00764481" w:rsidP="00C70E45">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9D1CD9">
              <w:rPr>
                <w:color w:val="auto"/>
              </w:rPr>
              <w:t>Мемлекеттік</w:t>
            </w:r>
            <w:proofErr w:type="spellEnd"/>
            <w:r w:rsidRPr="009D1CD9">
              <w:rPr>
                <w:color w:val="auto"/>
              </w:rPr>
              <w:t xml:space="preserve"> </w:t>
            </w:r>
            <w:proofErr w:type="spellStart"/>
            <w:r w:rsidRPr="009D1CD9">
              <w:rPr>
                <w:color w:val="auto"/>
              </w:rPr>
              <w:t>реттеудің</w:t>
            </w:r>
            <w:proofErr w:type="spellEnd"/>
            <w:r w:rsidRPr="009D1CD9">
              <w:rPr>
                <w:color w:val="auto"/>
              </w:rPr>
              <w:t xml:space="preserve"> </w:t>
            </w:r>
            <w:proofErr w:type="spellStart"/>
            <w:r w:rsidRPr="009D1CD9">
              <w:rPr>
                <w:color w:val="auto"/>
              </w:rPr>
              <w:t>жеткіліксіздігі</w:t>
            </w:r>
            <w:proofErr w:type="spellEnd"/>
          </w:p>
        </w:tc>
        <w:tc>
          <w:tcPr>
            <w:tcW w:w="6707" w:type="dxa"/>
          </w:tcPr>
          <w:p w14:paraId="5BE4C03E" w14:textId="77777777" w:rsidR="00764481" w:rsidRPr="009D1CD9" w:rsidRDefault="00764481" w:rsidP="00C70E45">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9D1CD9">
              <w:rPr>
                <w:color w:val="auto"/>
              </w:rPr>
              <w:t>Заңнамалық</w:t>
            </w:r>
            <w:proofErr w:type="spellEnd"/>
            <w:r w:rsidRPr="009D1CD9">
              <w:rPr>
                <w:color w:val="auto"/>
              </w:rPr>
              <w:t xml:space="preserve"> база </w:t>
            </w:r>
            <w:proofErr w:type="spellStart"/>
            <w:r w:rsidRPr="009D1CD9">
              <w:rPr>
                <w:color w:val="auto"/>
              </w:rPr>
              <w:t>болғанымен</w:t>
            </w:r>
            <w:proofErr w:type="spellEnd"/>
            <w:r w:rsidRPr="009D1CD9">
              <w:rPr>
                <w:color w:val="auto"/>
              </w:rPr>
              <w:t xml:space="preserve">, оны </w:t>
            </w:r>
            <w:proofErr w:type="spellStart"/>
            <w:r w:rsidRPr="009D1CD9">
              <w:rPr>
                <w:color w:val="auto"/>
              </w:rPr>
              <w:t>іске</w:t>
            </w:r>
            <w:proofErr w:type="spellEnd"/>
            <w:r w:rsidRPr="009D1CD9">
              <w:rPr>
                <w:color w:val="auto"/>
              </w:rPr>
              <w:t xml:space="preserve"> </w:t>
            </w:r>
            <w:proofErr w:type="spellStart"/>
            <w:r w:rsidRPr="009D1CD9">
              <w:rPr>
                <w:color w:val="auto"/>
              </w:rPr>
              <w:t>асыру</w:t>
            </w:r>
            <w:proofErr w:type="spellEnd"/>
            <w:r w:rsidRPr="009D1CD9">
              <w:rPr>
                <w:color w:val="auto"/>
              </w:rPr>
              <w:t xml:space="preserve"> </w:t>
            </w:r>
            <w:proofErr w:type="spellStart"/>
            <w:r w:rsidRPr="009D1CD9">
              <w:rPr>
                <w:color w:val="auto"/>
              </w:rPr>
              <w:t>және</w:t>
            </w:r>
            <w:proofErr w:type="spellEnd"/>
            <w:r w:rsidRPr="009D1CD9">
              <w:rPr>
                <w:color w:val="auto"/>
              </w:rPr>
              <w:t xml:space="preserve"> </w:t>
            </w:r>
            <w:proofErr w:type="spellStart"/>
            <w:r w:rsidRPr="009D1CD9">
              <w:rPr>
                <w:color w:val="auto"/>
              </w:rPr>
              <w:t>бақылау</w:t>
            </w:r>
            <w:proofErr w:type="spellEnd"/>
            <w:r w:rsidRPr="009D1CD9">
              <w:rPr>
                <w:color w:val="auto"/>
              </w:rPr>
              <w:t xml:space="preserve"> </w:t>
            </w:r>
            <w:proofErr w:type="spellStart"/>
            <w:r w:rsidRPr="009D1CD9">
              <w:rPr>
                <w:color w:val="auto"/>
              </w:rPr>
              <w:t>толық</w:t>
            </w:r>
            <w:proofErr w:type="spellEnd"/>
            <w:r w:rsidRPr="009D1CD9">
              <w:rPr>
                <w:color w:val="auto"/>
              </w:rPr>
              <w:t xml:space="preserve"> </w:t>
            </w:r>
            <w:proofErr w:type="spellStart"/>
            <w:r w:rsidRPr="009D1CD9">
              <w:rPr>
                <w:color w:val="auto"/>
              </w:rPr>
              <w:t>орындалмайды</w:t>
            </w:r>
            <w:proofErr w:type="spellEnd"/>
          </w:p>
        </w:tc>
      </w:tr>
      <w:tr w:rsidR="00764481" w:rsidRPr="009D1CD9" w14:paraId="7C0E14A2" w14:textId="77777777" w:rsidTr="009D1C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Borders>
              <w:left w:val="none" w:sz="0" w:space="0" w:color="auto"/>
              <w:right w:val="none" w:sz="0" w:space="0" w:color="auto"/>
            </w:tcBorders>
            <w:shd w:val="clear" w:color="auto" w:fill="auto"/>
          </w:tcPr>
          <w:p w14:paraId="6B8CA005" w14:textId="77777777" w:rsidR="00764481" w:rsidRPr="009D1CD9" w:rsidRDefault="00764481" w:rsidP="00C70E45">
            <w:pPr>
              <w:contextualSpacing/>
              <w:jc w:val="center"/>
              <w:rPr>
                <w:b w:val="0"/>
                <w:color w:val="auto"/>
              </w:rPr>
            </w:pPr>
            <w:r w:rsidRPr="009D1CD9">
              <w:rPr>
                <w:b w:val="0"/>
                <w:color w:val="auto"/>
              </w:rPr>
              <w:t>3</w:t>
            </w:r>
          </w:p>
        </w:tc>
        <w:tc>
          <w:tcPr>
            <w:tcW w:w="2336" w:type="dxa"/>
            <w:tcBorders>
              <w:left w:val="none" w:sz="0" w:space="0" w:color="auto"/>
              <w:right w:val="none" w:sz="0" w:space="0" w:color="auto"/>
            </w:tcBorders>
            <w:shd w:val="clear" w:color="auto" w:fill="auto"/>
          </w:tcPr>
          <w:p w14:paraId="0CE3C8B8"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9D1CD9">
              <w:rPr>
                <w:color w:val="auto"/>
              </w:rPr>
              <w:t>Жергілікті</w:t>
            </w:r>
            <w:proofErr w:type="spellEnd"/>
            <w:r w:rsidRPr="009D1CD9">
              <w:rPr>
                <w:color w:val="auto"/>
              </w:rPr>
              <w:t xml:space="preserve"> </w:t>
            </w:r>
            <w:proofErr w:type="spellStart"/>
            <w:r w:rsidRPr="009D1CD9">
              <w:rPr>
                <w:color w:val="auto"/>
              </w:rPr>
              <w:t>қауымдастықтардың</w:t>
            </w:r>
            <w:proofErr w:type="spellEnd"/>
            <w:r w:rsidRPr="009D1CD9">
              <w:rPr>
                <w:color w:val="auto"/>
              </w:rPr>
              <w:t xml:space="preserve"> </w:t>
            </w:r>
            <w:proofErr w:type="spellStart"/>
            <w:r w:rsidRPr="009D1CD9">
              <w:rPr>
                <w:color w:val="auto"/>
              </w:rPr>
              <w:t>төмен</w:t>
            </w:r>
            <w:proofErr w:type="spellEnd"/>
            <w:r w:rsidRPr="009D1CD9">
              <w:rPr>
                <w:color w:val="auto"/>
              </w:rPr>
              <w:t xml:space="preserve"> </w:t>
            </w:r>
            <w:proofErr w:type="spellStart"/>
            <w:r w:rsidRPr="009D1CD9">
              <w:rPr>
                <w:color w:val="auto"/>
              </w:rPr>
              <w:t>қатысуы</w:t>
            </w:r>
            <w:proofErr w:type="spellEnd"/>
          </w:p>
        </w:tc>
        <w:tc>
          <w:tcPr>
            <w:tcW w:w="6707" w:type="dxa"/>
            <w:tcBorders>
              <w:left w:val="none" w:sz="0" w:space="0" w:color="auto"/>
              <w:right w:val="none" w:sz="0" w:space="0" w:color="auto"/>
            </w:tcBorders>
            <w:shd w:val="clear" w:color="auto" w:fill="auto"/>
          </w:tcPr>
          <w:p w14:paraId="1997F9B6"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9D1CD9">
              <w:rPr>
                <w:color w:val="auto"/>
              </w:rPr>
              <w:t>Қоғам</w:t>
            </w:r>
            <w:proofErr w:type="spellEnd"/>
            <w:r w:rsidRPr="009D1CD9">
              <w:rPr>
                <w:color w:val="auto"/>
              </w:rPr>
              <w:t xml:space="preserve"> </w:t>
            </w:r>
            <w:proofErr w:type="spellStart"/>
            <w:r w:rsidRPr="009D1CD9">
              <w:rPr>
                <w:color w:val="auto"/>
              </w:rPr>
              <w:t>пікірінің</w:t>
            </w:r>
            <w:proofErr w:type="spellEnd"/>
            <w:r w:rsidRPr="009D1CD9">
              <w:rPr>
                <w:color w:val="auto"/>
              </w:rPr>
              <w:t xml:space="preserve"> </w:t>
            </w:r>
            <w:proofErr w:type="spellStart"/>
            <w:r w:rsidRPr="009D1CD9">
              <w:rPr>
                <w:color w:val="auto"/>
              </w:rPr>
              <w:t>ескерілмеуі</w:t>
            </w:r>
            <w:proofErr w:type="spellEnd"/>
            <w:r w:rsidRPr="009D1CD9">
              <w:rPr>
                <w:color w:val="auto"/>
              </w:rPr>
              <w:t xml:space="preserve"> </w:t>
            </w:r>
            <w:proofErr w:type="spellStart"/>
            <w:r w:rsidRPr="009D1CD9">
              <w:rPr>
                <w:color w:val="auto"/>
              </w:rPr>
              <w:t>жобалардың</w:t>
            </w:r>
            <w:proofErr w:type="spellEnd"/>
            <w:r w:rsidRPr="009D1CD9">
              <w:rPr>
                <w:color w:val="auto"/>
              </w:rPr>
              <w:t xml:space="preserve"> </w:t>
            </w:r>
            <w:proofErr w:type="spellStart"/>
            <w:r w:rsidRPr="009D1CD9">
              <w:rPr>
                <w:color w:val="auto"/>
              </w:rPr>
              <w:t>әлеуметтік</w:t>
            </w:r>
            <w:proofErr w:type="spellEnd"/>
            <w:r w:rsidRPr="009D1CD9">
              <w:rPr>
                <w:color w:val="auto"/>
              </w:rPr>
              <w:t xml:space="preserve"> </w:t>
            </w:r>
            <w:proofErr w:type="spellStart"/>
            <w:r w:rsidRPr="009D1CD9">
              <w:rPr>
                <w:color w:val="auto"/>
              </w:rPr>
              <w:t>тиімділігін</w:t>
            </w:r>
            <w:proofErr w:type="spellEnd"/>
            <w:r w:rsidRPr="009D1CD9">
              <w:rPr>
                <w:color w:val="auto"/>
              </w:rPr>
              <w:t xml:space="preserve"> </w:t>
            </w:r>
            <w:proofErr w:type="spellStart"/>
            <w:r w:rsidRPr="009D1CD9">
              <w:rPr>
                <w:color w:val="auto"/>
              </w:rPr>
              <w:t>төмендетеді</w:t>
            </w:r>
            <w:proofErr w:type="spellEnd"/>
          </w:p>
        </w:tc>
      </w:tr>
      <w:tr w:rsidR="00764481" w:rsidRPr="009D1CD9" w14:paraId="3C2DDC04" w14:textId="77777777" w:rsidTr="009D1CD9">
        <w:tc>
          <w:tcPr>
            <w:cnfStyle w:val="001000000000" w:firstRow="0" w:lastRow="0" w:firstColumn="1" w:lastColumn="0" w:oddVBand="0" w:evenVBand="0" w:oddHBand="0" w:evenHBand="0" w:firstRowFirstColumn="0" w:firstRowLastColumn="0" w:lastRowFirstColumn="0" w:lastRowLastColumn="0"/>
            <w:tcW w:w="596" w:type="dxa"/>
          </w:tcPr>
          <w:p w14:paraId="433A9219" w14:textId="77777777" w:rsidR="00764481" w:rsidRPr="009D1CD9" w:rsidRDefault="00764481" w:rsidP="00C70E45">
            <w:pPr>
              <w:contextualSpacing/>
              <w:jc w:val="center"/>
              <w:rPr>
                <w:b w:val="0"/>
                <w:color w:val="auto"/>
              </w:rPr>
            </w:pPr>
            <w:r w:rsidRPr="009D1CD9">
              <w:rPr>
                <w:b w:val="0"/>
                <w:color w:val="auto"/>
              </w:rPr>
              <w:t>4</w:t>
            </w:r>
          </w:p>
        </w:tc>
        <w:tc>
          <w:tcPr>
            <w:tcW w:w="2336" w:type="dxa"/>
          </w:tcPr>
          <w:p w14:paraId="39039DAD" w14:textId="77777777" w:rsidR="00764481" w:rsidRPr="009D1CD9" w:rsidRDefault="00764481" w:rsidP="00C70E45">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9D1CD9">
              <w:rPr>
                <w:color w:val="auto"/>
              </w:rPr>
              <w:t>Экологиялық</w:t>
            </w:r>
            <w:proofErr w:type="spellEnd"/>
            <w:r w:rsidRPr="009D1CD9">
              <w:rPr>
                <w:color w:val="auto"/>
              </w:rPr>
              <w:t xml:space="preserve"> </w:t>
            </w:r>
            <w:proofErr w:type="spellStart"/>
            <w:r w:rsidRPr="009D1CD9">
              <w:rPr>
                <w:color w:val="auto"/>
              </w:rPr>
              <w:t>сыйымдылықты</w:t>
            </w:r>
            <w:proofErr w:type="spellEnd"/>
            <w:r w:rsidRPr="009D1CD9">
              <w:rPr>
                <w:color w:val="auto"/>
              </w:rPr>
              <w:t xml:space="preserve"> </w:t>
            </w:r>
            <w:proofErr w:type="spellStart"/>
            <w:r w:rsidRPr="009D1CD9">
              <w:rPr>
                <w:color w:val="auto"/>
              </w:rPr>
              <w:t>ескермеу</w:t>
            </w:r>
            <w:proofErr w:type="spellEnd"/>
          </w:p>
        </w:tc>
        <w:tc>
          <w:tcPr>
            <w:tcW w:w="6707" w:type="dxa"/>
          </w:tcPr>
          <w:p w14:paraId="5AC4D275" w14:textId="77777777" w:rsidR="00764481" w:rsidRPr="009D1CD9" w:rsidRDefault="00764481" w:rsidP="00C70E45">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9D1CD9">
              <w:rPr>
                <w:color w:val="auto"/>
              </w:rPr>
              <w:t>Дестинацияларда</w:t>
            </w:r>
            <w:proofErr w:type="spellEnd"/>
            <w:r w:rsidRPr="009D1CD9">
              <w:rPr>
                <w:color w:val="auto"/>
              </w:rPr>
              <w:t xml:space="preserve"> </w:t>
            </w:r>
            <w:proofErr w:type="spellStart"/>
            <w:r w:rsidRPr="009D1CD9">
              <w:rPr>
                <w:color w:val="auto"/>
              </w:rPr>
              <w:t>рекреациялық</w:t>
            </w:r>
            <w:proofErr w:type="spellEnd"/>
            <w:r w:rsidRPr="009D1CD9">
              <w:rPr>
                <w:color w:val="auto"/>
              </w:rPr>
              <w:t xml:space="preserve"> </w:t>
            </w:r>
            <w:proofErr w:type="spellStart"/>
            <w:r w:rsidRPr="009D1CD9">
              <w:rPr>
                <w:color w:val="auto"/>
              </w:rPr>
              <w:t>жүктеме</w:t>
            </w:r>
            <w:proofErr w:type="spellEnd"/>
            <w:r w:rsidRPr="009D1CD9">
              <w:rPr>
                <w:color w:val="auto"/>
              </w:rPr>
              <w:t xml:space="preserve"> </w:t>
            </w:r>
            <w:proofErr w:type="spellStart"/>
            <w:r w:rsidRPr="009D1CD9">
              <w:rPr>
                <w:color w:val="auto"/>
              </w:rPr>
              <w:t>шамадан</w:t>
            </w:r>
            <w:proofErr w:type="spellEnd"/>
            <w:r w:rsidRPr="009D1CD9">
              <w:rPr>
                <w:color w:val="auto"/>
              </w:rPr>
              <w:t xml:space="preserve"> </w:t>
            </w:r>
            <w:proofErr w:type="spellStart"/>
            <w:r w:rsidRPr="009D1CD9">
              <w:rPr>
                <w:color w:val="auto"/>
              </w:rPr>
              <w:t>тыс</w:t>
            </w:r>
            <w:proofErr w:type="spellEnd"/>
            <w:r w:rsidRPr="009D1CD9">
              <w:rPr>
                <w:color w:val="auto"/>
              </w:rPr>
              <w:t xml:space="preserve"> </w:t>
            </w:r>
            <w:proofErr w:type="spellStart"/>
            <w:r w:rsidRPr="009D1CD9">
              <w:rPr>
                <w:color w:val="auto"/>
              </w:rPr>
              <w:t>артып</w:t>
            </w:r>
            <w:proofErr w:type="spellEnd"/>
            <w:r w:rsidRPr="009D1CD9">
              <w:rPr>
                <w:color w:val="auto"/>
              </w:rPr>
              <w:t xml:space="preserve"> </w:t>
            </w:r>
            <w:proofErr w:type="spellStart"/>
            <w:r w:rsidRPr="009D1CD9">
              <w:rPr>
                <w:color w:val="auto"/>
              </w:rPr>
              <w:t>барады</w:t>
            </w:r>
            <w:proofErr w:type="spellEnd"/>
          </w:p>
        </w:tc>
      </w:tr>
      <w:tr w:rsidR="00764481" w:rsidRPr="009D1CD9" w14:paraId="697084FF" w14:textId="77777777" w:rsidTr="009D1C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Borders>
              <w:left w:val="none" w:sz="0" w:space="0" w:color="auto"/>
              <w:right w:val="none" w:sz="0" w:space="0" w:color="auto"/>
            </w:tcBorders>
            <w:shd w:val="clear" w:color="auto" w:fill="auto"/>
          </w:tcPr>
          <w:p w14:paraId="465E618A" w14:textId="77777777" w:rsidR="00764481" w:rsidRPr="009D1CD9" w:rsidRDefault="00764481" w:rsidP="00C70E45">
            <w:pPr>
              <w:contextualSpacing/>
              <w:jc w:val="center"/>
              <w:rPr>
                <w:b w:val="0"/>
                <w:color w:val="auto"/>
              </w:rPr>
            </w:pPr>
            <w:r w:rsidRPr="009D1CD9">
              <w:rPr>
                <w:b w:val="0"/>
                <w:color w:val="auto"/>
              </w:rPr>
              <w:t>5</w:t>
            </w:r>
          </w:p>
        </w:tc>
        <w:tc>
          <w:tcPr>
            <w:tcW w:w="2336" w:type="dxa"/>
            <w:tcBorders>
              <w:left w:val="none" w:sz="0" w:space="0" w:color="auto"/>
              <w:right w:val="none" w:sz="0" w:space="0" w:color="auto"/>
            </w:tcBorders>
            <w:shd w:val="clear" w:color="auto" w:fill="auto"/>
          </w:tcPr>
          <w:p w14:paraId="2DD0CE0A"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9D1CD9">
              <w:rPr>
                <w:color w:val="auto"/>
              </w:rPr>
              <w:t>Ғылыми</w:t>
            </w:r>
            <w:proofErr w:type="spellEnd"/>
            <w:r w:rsidRPr="009D1CD9">
              <w:rPr>
                <w:color w:val="auto"/>
              </w:rPr>
              <w:t xml:space="preserve"> </w:t>
            </w:r>
            <w:proofErr w:type="spellStart"/>
            <w:r w:rsidRPr="009D1CD9">
              <w:rPr>
                <w:color w:val="auto"/>
              </w:rPr>
              <w:t>зерттеулер</w:t>
            </w:r>
            <w:proofErr w:type="spellEnd"/>
            <w:r w:rsidRPr="009D1CD9">
              <w:rPr>
                <w:color w:val="auto"/>
              </w:rPr>
              <w:t xml:space="preserve"> мен </w:t>
            </w:r>
            <w:proofErr w:type="spellStart"/>
            <w:r w:rsidRPr="009D1CD9">
              <w:rPr>
                <w:color w:val="auto"/>
              </w:rPr>
              <w:t>дерекқордың</w:t>
            </w:r>
            <w:proofErr w:type="spellEnd"/>
            <w:r w:rsidRPr="009D1CD9">
              <w:rPr>
                <w:color w:val="auto"/>
              </w:rPr>
              <w:t xml:space="preserve"> </w:t>
            </w:r>
            <w:proofErr w:type="spellStart"/>
            <w:r w:rsidRPr="009D1CD9">
              <w:rPr>
                <w:color w:val="auto"/>
              </w:rPr>
              <w:t>жеткіліксіздігі</w:t>
            </w:r>
            <w:proofErr w:type="spellEnd"/>
          </w:p>
        </w:tc>
        <w:tc>
          <w:tcPr>
            <w:tcW w:w="6707" w:type="dxa"/>
            <w:tcBorders>
              <w:left w:val="none" w:sz="0" w:space="0" w:color="auto"/>
              <w:right w:val="none" w:sz="0" w:space="0" w:color="auto"/>
            </w:tcBorders>
            <w:shd w:val="clear" w:color="auto" w:fill="auto"/>
          </w:tcPr>
          <w:p w14:paraId="3E7D267B"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r w:rsidRPr="009D1CD9">
              <w:rPr>
                <w:color w:val="auto"/>
              </w:rPr>
              <w:t xml:space="preserve">Мониторинг пен </w:t>
            </w:r>
            <w:proofErr w:type="spellStart"/>
            <w:r w:rsidRPr="009D1CD9">
              <w:rPr>
                <w:color w:val="auto"/>
              </w:rPr>
              <w:t>экологиялық</w:t>
            </w:r>
            <w:proofErr w:type="spellEnd"/>
            <w:r w:rsidRPr="009D1CD9">
              <w:rPr>
                <w:color w:val="auto"/>
              </w:rPr>
              <w:t xml:space="preserve"> </w:t>
            </w:r>
            <w:proofErr w:type="spellStart"/>
            <w:r w:rsidRPr="009D1CD9">
              <w:rPr>
                <w:color w:val="auto"/>
              </w:rPr>
              <w:t>деректердің</w:t>
            </w:r>
            <w:proofErr w:type="spellEnd"/>
            <w:r w:rsidRPr="009D1CD9">
              <w:rPr>
                <w:color w:val="auto"/>
              </w:rPr>
              <w:t xml:space="preserve"> </w:t>
            </w:r>
            <w:proofErr w:type="spellStart"/>
            <w:r w:rsidRPr="009D1CD9">
              <w:rPr>
                <w:color w:val="auto"/>
              </w:rPr>
              <w:t>жүйесіздігі</w:t>
            </w:r>
            <w:proofErr w:type="spellEnd"/>
            <w:r w:rsidRPr="009D1CD9">
              <w:rPr>
                <w:color w:val="auto"/>
              </w:rPr>
              <w:t xml:space="preserve"> </w:t>
            </w:r>
            <w:proofErr w:type="spellStart"/>
            <w:r w:rsidRPr="009D1CD9">
              <w:rPr>
                <w:color w:val="auto"/>
              </w:rPr>
              <w:t>басқару</w:t>
            </w:r>
            <w:proofErr w:type="spellEnd"/>
            <w:r w:rsidRPr="009D1CD9">
              <w:rPr>
                <w:color w:val="auto"/>
              </w:rPr>
              <w:t xml:space="preserve"> </w:t>
            </w:r>
            <w:proofErr w:type="spellStart"/>
            <w:r w:rsidRPr="009D1CD9">
              <w:rPr>
                <w:color w:val="auto"/>
              </w:rPr>
              <w:t>шешімдерін</w:t>
            </w:r>
            <w:proofErr w:type="spellEnd"/>
            <w:r w:rsidRPr="009D1CD9">
              <w:rPr>
                <w:color w:val="auto"/>
              </w:rPr>
              <w:t xml:space="preserve"> </w:t>
            </w:r>
            <w:proofErr w:type="spellStart"/>
            <w:r w:rsidRPr="009D1CD9">
              <w:rPr>
                <w:color w:val="auto"/>
              </w:rPr>
              <w:t>әлсіретеді</w:t>
            </w:r>
            <w:proofErr w:type="spellEnd"/>
          </w:p>
        </w:tc>
      </w:tr>
      <w:tr w:rsidR="00764481" w:rsidRPr="009D1CD9" w14:paraId="0A081A4E" w14:textId="77777777" w:rsidTr="009D1CD9">
        <w:tc>
          <w:tcPr>
            <w:cnfStyle w:val="001000000000" w:firstRow="0" w:lastRow="0" w:firstColumn="1" w:lastColumn="0" w:oddVBand="0" w:evenVBand="0" w:oddHBand="0" w:evenHBand="0" w:firstRowFirstColumn="0" w:firstRowLastColumn="0" w:lastRowFirstColumn="0" w:lastRowLastColumn="0"/>
            <w:tcW w:w="596" w:type="dxa"/>
          </w:tcPr>
          <w:p w14:paraId="1CAB18A2" w14:textId="77777777" w:rsidR="00764481" w:rsidRPr="009D1CD9" w:rsidRDefault="00764481" w:rsidP="00C70E45">
            <w:pPr>
              <w:contextualSpacing/>
              <w:jc w:val="center"/>
              <w:rPr>
                <w:b w:val="0"/>
                <w:color w:val="auto"/>
              </w:rPr>
            </w:pPr>
            <w:r w:rsidRPr="009D1CD9">
              <w:rPr>
                <w:b w:val="0"/>
                <w:color w:val="auto"/>
              </w:rPr>
              <w:t>6</w:t>
            </w:r>
          </w:p>
        </w:tc>
        <w:tc>
          <w:tcPr>
            <w:tcW w:w="2336" w:type="dxa"/>
          </w:tcPr>
          <w:p w14:paraId="6ADCCB34" w14:textId="77777777" w:rsidR="00764481" w:rsidRPr="009D1CD9" w:rsidRDefault="00764481" w:rsidP="00C70E45">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9D1CD9">
              <w:rPr>
                <w:color w:val="auto"/>
              </w:rPr>
              <w:t>Экологиялық</w:t>
            </w:r>
            <w:proofErr w:type="spellEnd"/>
            <w:r w:rsidRPr="009D1CD9">
              <w:rPr>
                <w:color w:val="auto"/>
              </w:rPr>
              <w:t xml:space="preserve"> </w:t>
            </w:r>
            <w:proofErr w:type="spellStart"/>
            <w:r w:rsidRPr="009D1CD9">
              <w:rPr>
                <w:color w:val="auto"/>
              </w:rPr>
              <w:t>сананың</w:t>
            </w:r>
            <w:proofErr w:type="spellEnd"/>
            <w:r w:rsidRPr="009D1CD9">
              <w:rPr>
                <w:color w:val="auto"/>
              </w:rPr>
              <w:t xml:space="preserve"> </w:t>
            </w:r>
            <w:proofErr w:type="spellStart"/>
            <w:r w:rsidRPr="009D1CD9">
              <w:rPr>
                <w:color w:val="auto"/>
              </w:rPr>
              <w:t>төмендігі</w:t>
            </w:r>
            <w:proofErr w:type="spellEnd"/>
          </w:p>
        </w:tc>
        <w:tc>
          <w:tcPr>
            <w:tcW w:w="6707" w:type="dxa"/>
          </w:tcPr>
          <w:p w14:paraId="336C6741" w14:textId="77777777" w:rsidR="00764481" w:rsidRPr="009D1CD9" w:rsidRDefault="00764481" w:rsidP="00C70E45">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9D1CD9">
              <w:rPr>
                <w:color w:val="auto"/>
              </w:rPr>
              <w:t>Туристер</w:t>
            </w:r>
            <w:proofErr w:type="spellEnd"/>
            <w:r w:rsidRPr="009D1CD9">
              <w:rPr>
                <w:color w:val="auto"/>
              </w:rPr>
              <w:t xml:space="preserve"> мен бизнес </w:t>
            </w:r>
            <w:proofErr w:type="spellStart"/>
            <w:r w:rsidRPr="009D1CD9">
              <w:rPr>
                <w:color w:val="auto"/>
              </w:rPr>
              <w:t>тарапынан</w:t>
            </w:r>
            <w:proofErr w:type="spellEnd"/>
            <w:r w:rsidRPr="009D1CD9">
              <w:rPr>
                <w:color w:val="auto"/>
              </w:rPr>
              <w:t xml:space="preserve"> </w:t>
            </w:r>
            <w:proofErr w:type="spellStart"/>
            <w:r w:rsidRPr="009D1CD9">
              <w:rPr>
                <w:color w:val="auto"/>
              </w:rPr>
              <w:t>экологиялық</w:t>
            </w:r>
            <w:proofErr w:type="spellEnd"/>
            <w:r w:rsidRPr="009D1CD9">
              <w:rPr>
                <w:color w:val="auto"/>
              </w:rPr>
              <w:t xml:space="preserve"> </w:t>
            </w:r>
            <w:proofErr w:type="spellStart"/>
            <w:r w:rsidRPr="009D1CD9">
              <w:rPr>
                <w:color w:val="auto"/>
              </w:rPr>
              <w:t>талаптарға</w:t>
            </w:r>
            <w:proofErr w:type="spellEnd"/>
            <w:r w:rsidRPr="009D1CD9">
              <w:rPr>
                <w:color w:val="auto"/>
              </w:rPr>
              <w:t xml:space="preserve"> </w:t>
            </w:r>
            <w:proofErr w:type="spellStart"/>
            <w:r w:rsidRPr="009D1CD9">
              <w:rPr>
                <w:color w:val="auto"/>
              </w:rPr>
              <w:t>жауапкершілік</w:t>
            </w:r>
            <w:proofErr w:type="spellEnd"/>
            <w:r w:rsidRPr="009D1CD9">
              <w:rPr>
                <w:color w:val="auto"/>
              </w:rPr>
              <w:t xml:space="preserve"> </w:t>
            </w:r>
            <w:proofErr w:type="spellStart"/>
            <w:r w:rsidRPr="009D1CD9">
              <w:rPr>
                <w:color w:val="auto"/>
              </w:rPr>
              <w:t>төмен</w:t>
            </w:r>
            <w:proofErr w:type="spellEnd"/>
          </w:p>
        </w:tc>
      </w:tr>
      <w:tr w:rsidR="00764481" w:rsidRPr="009D1CD9" w14:paraId="13255072" w14:textId="77777777" w:rsidTr="009D1C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Borders>
              <w:left w:val="none" w:sz="0" w:space="0" w:color="auto"/>
              <w:right w:val="none" w:sz="0" w:space="0" w:color="auto"/>
            </w:tcBorders>
            <w:shd w:val="clear" w:color="auto" w:fill="auto"/>
          </w:tcPr>
          <w:p w14:paraId="73E5D390" w14:textId="77777777" w:rsidR="00764481" w:rsidRPr="009D1CD9" w:rsidRDefault="00764481" w:rsidP="00C70E45">
            <w:pPr>
              <w:contextualSpacing/>
              <w:jc w:val="center"/>
              <w:rPr>
                <w:b w:val="0"/>
                <w:color w:val="auto"/>
              </w:rPr>
            </w:pPr>
            <w:r w:rsidRPr="009D1CD9">
              <w:rPr>
                <w:b w:val="0"/>
                <w:color w:val="auto"/>
              </w:rPr>
              <w:t>7</w:t>
            </w:r>
          </w:p>
        </w:tc>
        <w:tc>
          <w:tcPr>
            <w:tcW w:w="2336" w:type="dxa"/>
            <w:tcBorders>
              <w:left w:val="none" w:sz="0" w:space="0" w:color="auto"/>
              <w:right w:val="none" w:sz="0" w:space="0" w:color="auto"/>
            </w:tcBorders>
            <w:shd w:val="clear" w:color="auto" w:fill="auto"/>
          </w:tcPr>
          <w:p w14:paraId="52F2221D"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9D1CD9">
              <w:rPr>
                <w:color w:val="auto"/>
              </w:rPr>
              <w:t>Халықаралық</w:t>
            </w:r>
            <w:proofErr w:type="spellEnd"/>
            <w:r w:rsidRPr="009D1CD9">
              <w:rPr>
                <w:color w:val="auto"/>
              </w:rPr>
              <w:t xml:space="preserve"> </w:t>
            </w:r>
            <w:proofErr w:type="spellStart"/>
            <w:r w:rsidRPr="009D1CD9">
              <w:rPr>
                <w:color w:val="auto"/>
              </w:rPr>
              <w:t>тәжірибелерді</w:t>
            </w:r>
            <w:proofErr w:type="spellEnd"/>
            <w:r w:rsidRPr="009D1CD9">
              <w:rPr>
                <w:color w:val="auto"/>
              </w:rPr>
              <w:t xml:space="preserve"> </w:t>
            </w:r>
            <w:proofErr w:type="spellStart"/>
            <w:r w:rsidRPr="009D1CD9">
              <w:rPr>
                <w:color w:val="auto"/>
              </w:rPr>
              <w:t>баяу</w:t>
            </w:r>
            <w:proofErr w:type="spellEnd"/>
            <w:r w:rsidRPr="009D1CD9">
              <w:rPr>
                <w:color w:val="auto"/>
              </w:rPr>
              <w:t xml:space="preserve"> </w:t>
            </w:r>
            <w:proofErr w:type="spellStart"/>
            <w:r w:rsidRPr="009D1CD9">
              <w:rPr>
                <w:color w:val="auto"/>
              </w:rPr>
              <w:t>енгізу</w:t>
            </w:r>
            <w:proofErr w:type="spellEnd"/>
          </w:p>
        </w:tc>
        <w:tc>
          <w:tcPr>
            <w:tcW w:w="6707" w:type="dxa"/>
            <w:tcBorders>
              <w:left w:val="none" w:sz="0" w:space="0" w:color="auto"/>
              <w:right w:val="none" w:sz="0" w:space="0" w:color="auto"/>
            </w:tcBorders>
            <w:shd w:val="clear" w:color="auto" w:fill="auto"/>
          </w:tcPr>
          <w:p w14:paraId="2E139478" w14:textId="77777777" w:rsidR="00764481" w:rsidRPr="009D1CD9" w:rsidRDefault="00764481" w:rsidP="00C70E45">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9D1CD9">
              <w:rPr>
                <w:color w:val="auto"/>
              </w:rPr>
              <w:t>Жаһандық</w:t>
            </w:r>
            <w:proofErr w:type="spellEnd"/>
            <w:r w:rsidRPr="009D1CD9">
              <w:rPr>
                <w:color w:val="auto"/>
              </w:rPr>
              <w:t xml:space="preserve"> экотуризм </w:t>
            </w:r>
            <w:proofErr w:type="spellStart"/>
            <w:r w:rsidRPr="009D1CD9">
              <w:rPr>
                <w:color w:val="auto"/>
              </w:rPr>
              <w:t>стандарттары</w:t>
            </w:r>
            <w:proofErr w:type="spellEnd"/>
            <w:r w:rsidRPr="009D1CD9">
              <w:rPr>
                <w:color w:val="auto"/>
              </w:rPr>
              <w:t xml:space="preserve"> </w:t>
            </w:r>
            <w:proofErr w:type="spellStart"/>
            <w:r w:rsidRPr="009D1CD9">
              <w:rPr>
                <w:color w:val="auto"/>
              </w:rPr>
              <w:t>ұлттық</w:t>
            </w:r>
            <w:proofErr w:type="spellEnd"/>
            <w:r w:rsidRPr="009D1CD9">
              <w:rPr>
                <w:color w:val="auto"/>
              </w:rPr>
              <w:t xml:space="preserve"> </w:t>
            </w:r>
            <w:proofErr w:type="spellStart"/>
            <w:r w:rsidRPr="009D1CD9">
              <w:rPr>
                <w:color w:val="auto"/>
              </w:rPr>
              <w:t>деңгейде</w:t>
            </w:r>
            <w:proofErr w:type="spellEnd"/>
            <w:r w:rsidRPr="009D1CD9">
              <w:rPr>
                <w:color w:val="auto"/>
              </w:rPr>
              <w:t xml:space="preserve"> </w:t>
            </w:r>
            <w:proofErr w:type="spellStart"/>
            <w:r w:rsidRPr="009D1CD9">
              <w:rPr>
                <w:color w:val="auto"/>
              </w:rPr>
              <w:t>жеткілікті</w:t>
            </w:r>
            <w:proofErr w:type="spellEnd"/>
            <w:r w:rsidRPr="009D1CD9">
              <w:rPr>
                <w:color w:val="auto"/>
              </w:rPr>
              <w:t xml:space="preserve"> </w:t>
            </w:r>
            <w:proofErr w:type="spellStart"/>
            <w:r w:rsidRPr="009D1CD9">
              <w:rPr>
                <w:color w:val="auto"/>
              </w:rPr>
              <w:t>бейімделмеген</w:t>
            </w:r>
            <w:proofErr w:type="spellEnd"/>
          </w:p>
        </w:tc>
      </w:tr>
    </w:tbl>
    <w:p w14:paraId="198BCF60" w14:textId="77777777" w:rsidR="00F2358B" w:rsidRDefault="00F2358B" w:rsidP="00F2358B">
      <w:pPr>
        <w:ind w:firstLine="567"/>
        <w:contextualSpacing/>
        <w:jc w:val="both"/>
        <w:rPr>
          <w:sz w:val="28"/>
          <w:szCs w:val="28"/>
          <w:lang w:val="kk-KZ"/>
        </w:rPr>
      </w:pPr>
    </w:p>
    <w:p w14:paraId="239F64ED" w14:textId="77777777" w:rsidR="00F2358B" w:rsidRPr="006075E0" w:rsidRDefault="00F2358B" w:rsidP="00181B0D">
      <w:pPr>
        <w:ind w:firstLine="709"/>
        <w:contextualSpacing/>
        <w:jc w:val="both"/>
        <w:rPr>
          <w:sz w:val="28"/>
          <w:szCs w:val="28"/>
          <w:lang w:val="kk-KZ"/>
        </w:rPr>
      </w:pPr>
      <w:r w:rsidRPr="006075E0">
        <w:rPr>
          <w:sz w:val="28"/>
          <w:szCs w:val="28"/>
          <w:lang w:val="kk-KZ"/>
        </w:rPr>
        <w:t>Бұл кесте туризмдегі экологиялық менеджменттің әлсіз тұстарын жүйелі түрде көрсетіп, талдау нәтижелерін нақты дәлелдермен негіздейді. Көрсетілген проблемалардың әрқайсысы басқару жүйесінің институционалдық және әлеуметтік компоненттерімен тікелей байланысты. Осы мәселелерді ғылыми тұрғыдан анықтау зерттеу барысында экологиялық менеджментті жетілдірудің бағыттарын белгілеуге мүмкіндік береді. Сонымен қатар, бұл проблемалардың жиынтығы Қазақстандағы туризм саласын басқаруда ұзақ мерзімді стратегиялық жоспарлауға қажеттіліктің бар екенін көрсетеді.</w:t>
      </w:r>
    </w:p>
    <w:p w14:paraId="34EFA3C7" w14:textId="53330CE7" w:rsidR="00F2358B" w:rsidRPr="006075E0" w:rsidRDefault="00F2358B" w:rsidP="00181B0D">
      <w:pPr>
        <w:ind w:firstLine="709"/>
        <w:contextualSpacing/>
        <w:jc w:val="both"/>
        <w:rPr>
          <w:sz w:val="28"/>
          <w:szCs w:val="28"/>
          <w:lang w:val="kk-KZ"/>
        </w:rPr>
      </w:pPr>
      <w:r w:rsidRPr="006075E0">
        <w:rPr>
          <w:sz w:val="28"/>
          <w:szCs w:val="28"/>
          <w:lang w:val="kk-KZ"/>
        </w:rPr>
        <w:t>Туризм индустриясын дамытуға арналған мемлекеттік бағдарламалардың көпшілігі мерзімінде орындалмағаны немесе аяқталмай тұрып тоқтатылғаны - институционалдық тұрақсыздықтың дәлелі. Бұл жағдай экологиялық менеджменттің стратегиялық және өлшенетін көрсеткіштерінің болмауымен, мониторинг жүйесінің әлсіздігімен және бағдарламалық-көрсеткіштік жоспарлаудағы үйлесімсіздіктермен байланысты. Мемлекеттік бағдарламалардың нақты нәтижеге бағытталмауы және оларды жүзеге асыру кезеңінде жауапты ведомстволардың жиі өзгеруі саланың даму қарқынын баяулатып, экологиялық менеджменттің толыққанды жұмыс істеуіне кедергі келтірді.</w:t>
      </w:r>
    </w:p>
    <w:p w14:paraId="686ACE4D" w14:textId="77777777" w:rsidR="00F2358B" w:rsidRPr="006075E0" w:rsidRDefault="00F2358B" w:rsidP="00181B0D">
      <w:pPr>
        <w:ind w:firstLine="709"/>
        <w:contextualSpacing/>
        <w:jc w:val="both"/>
        <w:rPr>
          <w:sz w:val="28"/>
          <w:szCs w:val="28"/>
          <w:lang w:val="kk-KZ"/>
        </w:rPr>
      </w:pPr>
      <w:r w:rsidRPr="006075E0">
        <w:rPr>
          <w:sz w:val="28"/>
          <w:szCs w:val="28"/>
          <w:lang w:val="kk-KZ"/>
        </w:rPr>
        <w:t xml:space="preserve">Қазақстандағы туризм мен экологиялық басқару саласын жетілдіруде мүдделі тараптар арасындағы үйлесімді серіктестік айрықша рөл атқарады. Туризмді тұрақты басқару тек мемлекеттік органдардың міндеті емес, бұл </w:t>
      </w:r>
      <w:r w:rsidRPr="006075E0">
        <w:rPr>
          <w:sz w:val="28"/>
          <w:szCs w:val="28"/>
          <w:lang w:val="kk-KZ"/>
        </w:rPr>
        <w:lastRenderedPageBreak/>
        <w:t>үдеріске ұлттық парктер әкімшіліктері, жергілікті қауымдастықтар, туристік компаниялар, ғылыми-зерттеу орталықтары және үкіметтік емес ұйымдар тең дәрежеде қатысуы қажет. Әрбір мүдделі тараптың мақсаттары, ықпал ету деңгейі және туризмнің экологиялық менеджментіндегі рөлі бір-бірінен ерекшеленеді. Бұл айырмашылықтарды ескеру басқару жүйесін тиімді құрудың негізгі шарты болып табылады.</w:t>
      </w:r>
    </w:p>
    <w:p w14:paraId="647944F9" w14:textId="77777777" w:rsidR="00F2358B" w:rsidRPr="006075E0" w:rsidRDefault="00F2358B" w:rsidP="00F2358B">
      <w:pPr>
        <w:ind w:firstLine="567"/>
        <w:contextualSpacing/>
        <w:jc w:val="both"/>
        <w:rPr>
          <w:sz w:val="28"/>
          <w:szCs w:val="28"/>
          <w:lang w:val="kk-KZ"/>
        </w:rPr>
      </w:pPr>
    </w:p>
    <w:p w14:paraId="56221C5E" w14:textId="5CF86BEE" w:rsidR="003C3A0A" w:rsidRPr="003C3A0A" w:rsidRDefault="003C3A0A" w:rsidP="003C3A0A">
      <w:pPr>
        <w:contextualSpacing/>
        <w:jc w:val="both"/>
        <w:rPr>
          <w:sz w:val="28"/>
          <w:szCs w:val="28"/>
          <w:lang w:val="kk-KZ"/>
        </w:rPr>
      </w:pPr>
      <w:r>
        <w:rPr>
          <w:sz w:val="28"/>
          <w:szCs w:val="28"/>
          <w:lang w:val="kk-KZ"/>
        </w:rPr>
        <w:t>Кесте 6</w:t>
      </w:r>
      <w:r w:rsidR="004A03B4">
        <w:rPr>
          <w:sz w:val="28"/>
          <w:szCs w:val="28"/>
          <w:lang w:val="kk-KZ"/>
        </w:rPr>
        <w:t xml:space="preserve"> -</w:t>
      </w:r>
      <w:r w:rsidR="00F2358B" w:rsidRPr="006075E0">
        <w:rPr>
          <w:sz w:val="28"/>
          <w:szCs w:val="28"/>
          <w:lang w:val="kk-KZ"/>
        </w:rPr>
        <w:t xml:space="preserve"> Қазақстандағы туризмнің экологиялық менеджмент жүйесіндегі мүдд</w:t>
      </w:r>
      <w:r>
        <w:rPr>
          <w:sz w:val="28"/>
          <w:szCs w:val="28"/>
          <w:lang w:val="kk-KZ"/>
        </w:rPr>
        <w:t xml:space="preserve">елі тараптар және олардың рөлі </w:t>
      </w:r>
      <w:r w:rsidR="00821393">
        <w:rPr>
          <w:sz w:val="28"/>
          <w:szCs w:val="28"/>
          <w:lang w:val="kk-KZ"/>
        </w:rPr>
        <w:t>(автормен құрастырылған)</w:t>
      </w:r>
    </w:p>
    <w:p w14:paraId="19DD22E6" w14:textId="77777777" w:rsidR="00F2358B" w:rsidRDefault="00F2358B" w:rsidP="00F2358B">
      <w:pPr>
        <w:ind w:firstLine="567"/>
        <w:contextualSpacing/>
        <w:jc w:val="both"/>
        <w:rPr>
          <w:sz w:val="28"/>
          <w:szCs w:val="28"/>
          <w:lang w:val="kk-KZ"/>
        </w:rPr>
      </w:pPr>
    </w:p>
    <w:tbl>
      <w:tblPr>
        <w:tblStyle w:v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869"/>
        <w:gridCol w:w="1869"/>
        <w:gridCol w:w="1869"/>
        <w:gridCol w:w="2132"/>
      </w:tblGrid>
      <w:tr w:rsidR="00F2358B" w:rsidRPr="00181B0D" w14:paraId="4CB7CA01" w14:textId="77777777" w:rsidTr="000662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tcBorders>
              <w:top w:val="none" w:sz="0" w:space="0" w:color="auto"/>
              <w:left w:val="none" w:sz="0" w:space="0" w:color="auto"/>
              <w:bottom w:val="none" w:sz="0" w:space="0" w:color="auto"/>
              <w:right w:val="none" w:sz="0" w:space="0" w:color="auto"/>
            </w:tcBorders>
          </w:tcPr>
          <w:p w14:paraId="53908AE0" w14:textId="77777777" w:rsidR="00F2358B" w:rsidRPr="00181B0D" w:rsidRDefault="00F2358B" w:rsidP="00C70E45">
            <w:pPr>
              <w:contextualSpacing/>
              <w:jc w:val="center"/>
              <w:rPr>
                <w:b w:val="0"/>
                <w:bCs w:val="0"/>
                <w:color w:val="auto"/>
              </w:rPr>
            </w:pPr>
            <w:proofErr w:type="spellStart"/>
            <w:r w:rsidRPr="00181B0D">
              <w:rPr>
                <w:b w:val="0"/>
                <w:bCs w:val="0"/>
                <w:color w:val="auto"/>
              </w:rPr>
              <w:t>Мүдделі</w:t>
            </w:r>
            <w:proofErr w:type="spellEnd"/>
            <w:r w:rsidRPr="00181B0D">
              <w:rPr>
                <w:b w:val="0"/>
                <w:bCs w:val="0"/>
                <w:color w:val="auto"/>
              </w:rPr>
              <w:t xml:space="preserve"> </w:t>
            </w:r>
            <w:proofErr w:type="spellStart"/>
            <w:r w:rsidRPr="00181B0D">
              <w:rPr>
                <w:b w:val="0"/>
                <w:bCs w:val="0"/>
                <w:color w:val="auto"/>
              </w:rPr>
              <w:t>тарап</w:t>
            </w:r>
            <w:proofErr w:type="spellEnd"/>
          </w:p>
        </w:tc>
        <w:tc>
          <w:tcPr>
            <w:tcW w:w="1869" w:type="dxa"/>
            <w:tcBorders>
              <w:top w:val="none" w:sz="0" w:space="0" w:color="auto"/>
              <w:left w:val="none" w:sz="0" w:space="0" w:color="auto"/>
              <w:bottom w:val="none" w:sz="0" w:space="0" w:color="auto"/>
              <w:right w:val="none" w:sz="0" w:space="0" w:color="auto"/>
            </w:tcBorders>
          </w:tcPr>
          <w:p w14:paraId="6B2C8B7D" w14:textId="77777777" w:rsidR="00F2358B" w:rsidRPr="00181B0D" w:rsidRDefault="00F2358B" w:rsidP="00C70E45">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181B0D">
              <w:rPr>
                <w:b w:val="0"/>
                <w:bCs w:val="0"/>
                <w:color w:val="auto"/>
              </w:rPr>
              <w:t>Мүддесі</w:t>
            </w:r>
            <w:proofErr w:type="spellEnd"/>
          </w:p>
        </w:tc>
        <w:tc>
          <w:tcPr>
            <w:tcW w:w="1869" w:type="dxa"/>
            <w:tcBorders>
              <w:top w:val="none" w:sz="0" w:space="0" w:color="auto"/>
              <w:left w:val="none" w:sz="0" w:space="0" w:color="auto"/>
              <w:bottom w:val="none" w:sz="0" w:space="0" w:color="auto"/>
              <w:right w:val="none" w:sz="0" w:space="0" w:color="auto"/>
            </w:tcBorders>
          </w:tcPr>
          <w:p w14:paraId="26F02BA1" w14:textId="77777777" w:rsidR="00F2358B" w:rsidRPr="00181B0D" w:rsidRDefault="00F2358B" w:rsidP="00C70E45">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181B0D">
              <w:rPr>
                <w:b w:val="0"/>
                <w:bCs w:val="0"/>
                <w:color w:val="auto"/>
              </w:rPr>
              <w:t>Рөлі</w:t>
            </w:r>
            <w:proofErr w:type="spellEnd"/>
            <w:r w:rsidRPr="00181B0D">
              <w:rPr>
                <w:b w:val="0"/>
                <w:bCs w:val="0"/>
                <w:color w:val="auto"/>
              </w:rPr>
              <w:t xml:space="preserve"> / </w:t>
            </w:r>
            <w:proofErr w:type="spellStart"/>
            <w:r w:rsidRPr="00181B0D">
              <w:rPr>
                <w:b w:val="0"/>
                <w:bCs w:val="0"/>
                <w:color w:val="auto"/>
              </w:rPr>
              <w:t>Қызметі</w:t>
            </w:r>
            <w:proofErr w:type="spellEnd"/>
          </w:p>
        </w:tc>
        <w:tc>
          <w:tcPr>
            <w:tcW w:w="1869" w:type="dxa"/>
            <w:tcBorders>
              <w:top w:val="none" w:sz="0" w:space="0" w:color="auto"/>
              <w:left w:val="none" w:sz="0" w:space="0" w:color="auto"/>
              <w:bottom w:val="none" w:sz="0" w:space="0" w:color="auto"/>
              <w:right w:val="none" w:sz="0" w:space="0" w:color="auto"/>
            </w:tcBorders>
          </w:tcPr>
          <w:p w14:paraId="66C684A5" w14:textId="77777777" w:rsidR="00F2358B" w:rsidRPr="00181B0D" w:rsidRDefault="00F2358B" w:rsidP="00C70E45">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181B0D">
              <w:rPr>
                <w:b w:val="0"/>
                <w:bCs w:val="0"/>
                <w:color w:val="auto"/>
              </w:rPr>
              <w:t>Ықпал</w:t>
            </w:r>
            <w:proofErr w:type="spellEnd"/>
            <w:r w:rsidRPr="00181B0D">
              <w:rPr>
                <w:b w:val="0"/>
                <w:bCs w:val="0"/>
                <w:color w:val="auto"/>
              </w:rPr>
              <w:t xml:space="preserve"> </w:t>
            </w:r>
            <w:proofErr w:type="spellStart"/>
            <w:r w:rsidRPr="00181B0D">
              <w:rPr>
                <w:b w:val="0"/>
                <w:bCs w:val="0"/>
                <w:color w:val="auto"/>
              </w:rPr>
              <w:t>ету</w:t>
            </w:r>
            <w:proofErr w:type="spellEnd"/>
            <w:r w:rsidRPr="00181B0D">
              <w:rPr>
                <w:b w:val="0"/>
                <w:bCs w:val="0"/>
                <w:color w:val="auto"/>
              </w:rPr>
              <w:t xml:space="preserve"> </w:t>
            </w:r>
            <w:proofErr w:type="spellStart"/>
            <w:r w:rsidRPr="00181B0D">
              <w:rPr>
                <w:b w:val="0"/>
                <w:bCs w:val="0"/>
                <w:color w:val="auto"/>
              </w:rPr>
              <w:t>деңгейі</w:t>
            </w:r>
            <w:proofErr w:type="spellEnd"/>
          </w:p>
        </w:tc>
        <w:tc>
          <w:tcPr>
            <w:tcW w:w="2132" w:type="dxa"/>
            <w:tcBorders>
              <w:top w:val="none" w:sz="0" w:space="0" w:color="auto"/>
              <w:left w:val="none" w:sz="0" w:space="0" w:color="auto"/>
              <w:bottom w:val="none" w:sz="0" w:space="0" w:color="auto"/>
              <w:right w:val="none" w:sz="0" w:space="0" w:color="auto"/>
            </w:tcBorders>
          </w:tcPr>
          <w:p w14:paraId="68DBA0E1" w14:textId="77777777" w:rsidR="00F2358B" w:rsidRPr="00181B0D" w:rsidRDefault="00F2358B" w:rsidP="00C70E45">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181B0D">
              <w:rPr>
                <w:b w:val="0"/>
                <w:bCs w:val="0"/>
                <w:color w:val="auto"/>
              </w:rPr>
              <w:t>Қатысу</w:t>
            </w:r>
            <w:proofErr w:type="spellEnd"/>
            <w:r w:rsidRPr="00181B0D">
              <w:rPr>
                <w:b w:val="0"/>
                <w:bCs w:val="0"/>
                <w:color w:val="auto"/>
              </w:rPr>
              <w:t xml:space="preserve"> </w:t>
            </w:r>
            <w:proofErr w:type="spellStart"/>
            <w:r w:rsidRPr="00181B0D">
              <w:rPr>
                <w:b w:val="0"/>
                <w:bCs w:val="0"/>
                <w:color w:val="auto"/>
              </w:rPr>
              <w:t>деңгейі</w:t>
            </w:r>
            <w:proofErr w:type="spellEnd"/>
          </w:p>
        </w:tc>
      </w:tr>
      <w:tr w:rsidR="00F2358B" w:rsidRPr="00181B0D" w14:paraId="34E925FC" w14:textId="77777777" w:rsidTr="000662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tcBorders>
              <w:left w:val="none" w:sz="0" w:space="0" w:color="auto"/>
              <w:right w:val="none" w:sz="0" w:space="0" w:color="auto"/>
            </w:tcBorders>
            <w:shd w:val="clear" w:color="auto" w:fill="auto"/>
          </w:tcPr>
          <w:p w14:paraId="41CD6247" w14:textId="77777777" w:rsidR="00F2358B" w:rsidRPr="00181B0D" w:rsidRDefault="00F2358B" w:rsidP="00764481">
            <w:pPr>
              <w:contextualSpacing/>
              <w:jc w:val="center"/>
              <w:rPr>
                <w:b w:val="0"/>
                <w:color w:val="auto"/>
              </w:rPr>
            </w:pPr>
            <w:proofErr w:type="spellStart"/>
            <w:r w:rsidRPr="00181B0D">
              <w:rPr>
                <w:b w:val="0"/>
                <w:color w:val="auto"/>
              </w:rPr>
              <w:t>Мемлекеттік</w:t>
            </w:r>
            <w:proofErr w:type="spellEnd"/>
            <w:r w:rsidRPr="00181B0D">
              <w:rPr>
                <w:b w:val="0"/>
                <w:color w:val="auto"/>
              </w:rPr>
              <w:t xml:space="preserve"> </w:t>
            </w:r>
            <w:proofErr w:type="spellStart"/>
            <w:r w:rsidRPr="00181B0D">
              <w:rPr>
                <w:b w:val="0"/>
                <w:color w:val="auto"/>
              </w:rPr>
              <w:t>органдар</w:t>
            </w:r>
            <w:proofErr w:type="spellEnd"/>
          </w:p>
        </w:tc>
        <w:tc>
          <w:tcPr>
            <w:tcW w:w="1869" w:type="dxa"/>
            <w:tcBorders>
              <w:left w:val="none" w:sz="0" w:space="0" w:color="auto"/>
              <w:right w:val="none" w:sz="0" w:space="0" w:color="auto"/>
            </w:tcBorders>
            <w:shd w:val="clear" w:color="auto" w:fill="auto"/>
          </w:tcPr>
          <w:p w14:paraId="7F40166E"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Туризмді</w:t>
            </w:r>
            <w:proofErr w:type="spellEnd"/>
            <w:r w:rsidRPr="00181B0D">
              <w:rPr>
                <w:color w:val="auto"/>
              </w:rPr>
              <w:t xml:space="preserve"> </w:t>
            </w:r>
            <w:proofErr w:type="spellStart"/>
            <w:r w:rsidRPr="00181B0D">
              <w:rPr>
                <w:color w:val="auto"/>
              </w:rPr>
              <w:t>дамыту</w:t>
            </w:r>
            <w:proofErr w:type="spellEnd"/>
            <w:r w:rsidRPr="00181B0D">
              <w:rPr>
                <w:color w:val="auto"/>
              </w:rPr>
              <w:t xml:space="preserve">, </w:t>
            </w:r>
            <w:proofErr w:type="spellStart"/>
            <w:r w:rsidRPr="00181B0D">
              <w:rPr>
                <w:color w:val="auto"/>
              </w:rPr>
              <w:t>тұрақты</w:t>
            </w:r>
            <w:proofErr w:type="spellEnd"/>
            <w:r w:rsidRPr="00181B0D">
              <w:rPr>
                <w:color w:val="auto"/>
              </w:rPr>
              <w:t xml:space="preserve"> даму </w:t>
            </w:r>
            <w:proofErr w:type="spellStart"/>
            <w:r w:rsidRPr="00181B0D">
              <w:rPr>
                <w:color w:val="auto"/>
              </w:rPr>
              <w:t>саясаттарын</w:t>
            </w:r>
            <w:proofErr w:type="spellEnd"/>
            <w:r w:rsidRPr="00181B0D">
              <w:rPr>
                <w:color w:val="auto"/>
              </w:rPr>
              <w:t xml:space="preserve"> </w:t>
            </w:r>
            <w:proofErr w:type="spellStart"/>
            <w:r w:rsidRPr="00181B0D">
              <w:rPr>
                <w:color w:val="auto"/>
              </w:rPr>
              <w:t>жүзеге</w:t>
            </w:r>
            <w:proofErr w:type="spellEnd"/>
            <w:r w:rsidRPr="00181B0D">
              <w:rPr>
                <w:color w:val="auto"/>
              </w:rPr>
              <w:t xml:space="preserve"> </w:t>
            </w:r>
            <w:proofErr w:type="spellStart"/>
            <w:r w:rsidRPr="00181B0D">
              <w:rPr>
                <w:color w:val="auto"/>
              </w:rPr>
              <w:t>асыру</w:t>
            </w:r>
            <w:proofErr w:type="spellEnd"/>
          </w:p>
        </w:tc>
        <w:tc>
          <w:tcPr>
            <w:tcW w:w="1869" w:type="dxa"/>
            <w:tcBorders>
              <w:left w:val="none" w:sz="0" w:space="0" w:color="auto"/>
              <w:right w:val="none" w:sz="0" w:space="0" w:color="auto"/>
            </w:tcBorders>
            <w:shd w:val="clear" w:color="auto" w:fill="auto"/>
          </w:tcPr>
          <w:p w14:paraId="58A97597"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Заңнамалық</w:t>
            </w:r>
            <w:proofErr w:type="spellEnd"/>
            <w:r w:rsidRPr="00181B0D">
              <w:rPr>
                <w:color w:val="auto"/>
              </w:rPr>
              <w:t xml:space="preserve"> база </w:t>
            </w:r>
            <w:proofErr w:type="spellStart"/>
            <w:r w:rsidRPr="00181B0D">
              <w:rPr>
                <w:color w:val="auto"/>
              </w:rPr>
              <w:t>құру</w:t>
            </w:r>
            <w:proofErr w:type="spellEnd"/>
            <w:r w:rsidRPr="00181B0D">
              <w:rPr>
                <w:color w:val="auto"/>
              </w:rPr>
              <w:t xml:space="preserve">, </w:t>
            </w:r>
            <w:proofErr w:type="spellStart"/>
            <w:r w:rsidRPr="00181B0D">
              <w:rPr>
                <w:color w:val="auto"/>
              </w:rPr>
              <w:t>бақылау</w:t>
            </w:r>
            <w:proofErr w:type="spellEnd"/>
            <w:r w:rsidRPr="00181B0D">
              <w:rPr>
                <w:color w:val="auto"/>
              </w:rPr>
              <w:t xml:space="preserve"> </w:t>
            </w:r>
            <w:proofErr w:type="spellStart"/>
            <w:r w:rsidRPr="00181B0D">
              <w:rPr>
                <w:color w:val="auto"/>
              </w:rPr>
              <w:t>жүргізу</w:t>
            </w:r>
            <w:proofErr w:type="spellEnd"/>
            <w:r w:rsidRPr="00181B0D">
              <w:rPr>
                <w:color w:val="auto"/>
              </w:rPr>
              <w:t>, субсидия беру</w:t>
            </w:r>
          </w:p>
        </w:tc>
        <w:tc>
          <w:tcPr>
            <w:tcW w:w="1869" w:type="dxa"/>
            <w:tcBorders>
              <w:left w:val="none" w:sz="0" w:space="0" w:color="auto"/>
              <w:right w:val="none" w:sz="0" w:space="0" w:color="auto"/>
            </w:tcBorders>
            <w:shd w:val="clear" w:color="auto" w:fill="auto"/>
          </w:tcPr>
          <w:p w14:paraId="781116F7"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Жоғары</w:t>
            </w:r>
            <w:proofErr w:type="spellEnd"/>
          </w:p>
        </w:tc>
        <w:tc>
          <w:tcPr>
            <w:tcW w:w="2132" w:type="dxa"/>
            <w:tcBorders>
              <w:left w:val="none" w:sz="0" w:space="0" w:color="auto"/>
              <w:right w:val="none" w:sz="0" w:space="0" w:color="auto"/>
            </w:tcBorders>
            <w:shd w:val="clear" w:color="auto" w:fill="auto"/>
          </w:tcPr>
          <w:p w14:paraId="42AAFE43"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Жоғары</w:t>
            </w:r>
            <w:proofErr w:type="spellEnd"/>
          </w:p>
        </w:tc>
      </w:tr>
      <w:tr w:rsidR="00F2358B" w:rsidRPr="00181B0D" w14:paraId="7185CE4A" w14:textId="77777777" w:rsidTr="00066204">
        <w:trPr>
          <w:jc w:val="center"/>
        </w:trPr>
        <w:tc>
          <w:tcPr>
            <w:cnfStyle w:val="001000000000" w:firstRow="0" w:lastRow="0" w:firstColumn="1" w:lastColumn="0" w:oddVBand="0" w:evenVBand="0" w:oddHBand="0" w:evenHBand="0" w:firstRowFirstColumn="0" w:firstRowLastColumn="0" w:lastRowFirstColumn="0" w:lastRowLastColumn="0"/>
            <w:tcW w:w="1922" w:type="dxa"/>
          </w:tcPr>
          <w:p w14:paraId="6F62FF9F" w14:textId="77777777" w:rsidR="00F2358B" w:rsidRPr="00181B0D" w:rsidRDefault="00F2358B" w:rsidP="00764481">
            <w:pPr>
              <w:contextualSpacing/>
              <w:jc w:val="center"/>
              <w:rPr>
                <w:b w:val="0"/>
                <w:color w:val="auto"/>
              </w:rPr>
            </w:pPr>
            <w:proofErr w:type="spellStart"/>
            <w:r w:rsidRPr="00181B0D">
              <w:rPr>
                <w:b w:val="0"/>
                <w:color w:val="auto"/>
              </w:rPr>
              <w:t>Ұлттық</w:t>
            </w:r>
            <w:proofErr w:type="spellEnd"/>
            <w:r w:rsidRPr="00181B0D">
              <w:rPr>
                <w:b w:val="0"/>
                <w:color w:val="auto"/>
              </w:rPr>
              <w:t xml:space="preserve"> </w:t>
            </w:r>
            <w:proofErr w:type="spellStart"/>
            <w:r w:rsidRPr="00181B0D">
              <w:rPr>
                <w:b w:val="0"/>
                <w:color w:val="auto"/>
              </w:rPr>
              <w:t>парктер</w:t>
            </w:r>
            <w:proofErr w:type="spellEnd"/>
            <w:r w:rsidRPr="00181B0D">
              <w:rPr>
                <w:b w:val="0"/>
                <w:color w:val="auto"/>
              </w:rPr>
              <w:t xml:space="preserve"> мен ЕҚТА </w:t>
            </w:r>
            <w:proofErr w:type="spellStart"/>
            <w:r w:rsidRPr="00181B0D">
              <w:rPr>
                <w:b w:val="0"/>
                <w:color w:val="auto"/>
              </w:rPr>
              <w:t>әкімшіліктері</w:t>
            </w:r>
            <w:proofErr w:type="spellEnd"/>
          </w:p>
        </w:tc>
        <w:tc>
          <w:tcPr>
            <w:tcW w:w="1869" w:type="dxa"/>
          </w:tcPr>
          <w:p w14:paraId="43F5771D"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Экожүйені</w:t>
            </w:r>
            <w:proofErr w:type="spellEnd"/>
            <w:r w:rsidRPr="00181B0D">
              <w:rPr>
                <w:color w:val="auto"/>
              </w:rPr>
              <w:t xml:space="preserve"> </w:t>
            </w:r>
            <w:proofErr w:type="spellStart"/>
            <w:r w:rsidRPr="00181B0D">
              <w:rPr>
                <w:color w:val="auto"/>
              </w:rPr>
              <w:t>сақтау</w:t>
            </w:r>
            <w:proofErr w:type="spellEnd"/>
          </w:p>
        </w:tc>
        <w:tc>
          <w:tcPr>
            <w:tcW w:w="1869" w:type="dxa"/>
          </w:tcPr>
          <w:p w14:paraId="3AE77338"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Экологиялық</w:t>
            </w:r>
            <w:proofErr w:type="spellEnd"/>
            <w:r w:rsidRPr="00181B0D">
              <w:rPr>
                <w:color w:val="auto"/>
              </w:rPr>
              <w:t xml:space="preserve"> </w:t>
            </w:r>
            <w:proofErr w:type="spellStart"/>
            <w:r w:rsidRPr="00181B0D">
              <w:rPr>
                <w:color w:val="auto"/>
              </w:rPr>
              <w:t>шектеулер</w:t>
            </w:r>
            <w:proofErr w:type="spellEnd"/>
            <w:r w:rsidRPr="00181B0D">
              <w:rPr>
                <w:color w:val="auto"/>
              </w:rPr>
              <w:t xml:space="preserve"> </w:t>
            </w:r>
            <w:proofErr w:type="spellStart"/>
            <w:r w:rsidRPr="00181B0D">
              <w:rPr>
                <w:color w:val="auto"/>
              </w:rPr>
              <w:t>енгізу</w:t>
            </w:r>
            <w:proofErr w:type="spellEnd"/>
            <w:r w:rsidRPr="00181B0D">
              <w:rPr>
                <w:color w:val="auto"/>
              </w:rPr>
              <w:t>, мониторинг</w:t>
            </w:r>
          </w:p>
        </w:tc>
        <w:tc>
          <w:tcPr>
            <w:tcW w:w="1869" w:type="dxa"/>
          </w:tcPr>
          <w:p w14:paraId="5C3C0375"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Жоғары</w:t>
            </w:r>
            <w:proofErr w:type="spellEnd"/>
          </w:p>
        </w:tc>
        <w:tc>
          <w:tcPr>
            <w:tcW w:w="2132" w:type="dxa"/>
          </w:tcPr>
          <w:p w14:paraId="055D90B9"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Орташа</w:t>
            </w:r>
            <w:proofErr w:type="spellEnd"/>
          </w:p>
        </w:tc>
      </w:tr>
      <w:tr w:rsidR="00F2358B" w:rsidRPr="00181B0D" w14:paraId="68C8E126" w14:textId="77777777" w:rsidTr="000662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tcBorders>
              <w:left w:val="none" w:sz="0" w:space="0" w:color="auto"/>
              <w:right w:val="none" w:sz="0" w:space="0" w:color="auto"/>
            </w:tcBorders>
            <w:shd w:val="clear" w:color="auto" w:fill="auto"/>
          </w:tcPr>
          <w:p w14:paraId="3547D8DB" w14:textId="77777777" w:rsidR="00F2358B" w:rsidRPr="00181B0D" w:rsidRDefault="00F2358B" w:rsidP="00764481">
            <w:pPr>
              <w:contextualSpacing/>
              <w:jc w:val="center"/>
              <w:rPr>
                <w:b w:val="0"/>
                <w:color w:val="auto"/>
              </w:rPr>
            </w:pPr>
            <w:proofErr w:type="spellStart"/>
            <w:r w:rsidRPr="00181B0D">
              <w:rPr>
                <w:b w:val="0"/>
                <w:color w:val="auto"/>
              </w:rPr>
              <w:t>Жергілікті</w:t>
            </w:r>
            <w:proofErr w:type="spellEnd"/>
            <w:r w:rsidRPr="00181B0D">
              <w:rPr>
                <w:b w:val="0"/>
                <w:color w:val="auto"/>
              </w:rPr>
              <w:t xml:space="preserve"> </w:t>
            </w:r>
            <w:proofErr w:type="spellStart"/>
            <w:r w:rsidRPr="00181B0D">
              <w:rPr>
                <w:b w:val="0"/>
                <w:color w:val="auto"/>
              </w:rPr>
              <w:t>қауымдастықтар</w:t>
            </w:r>
            <w:proofErr w:type="spellEnd"/>
          </w:p>
        </w:tc>
        <w:tc>
          <w:tcPr>
            <w:tcW w:w="1869" w:type="dxa"/>
            <w:tcBorders>
              <w:left w:val="none" w:sz="0" w:space="0" w:color="auto"/>
              <w:right w:val="none" w:sz="0" w:space="0" w:color="auto"/>
            </w:tcBorders>
            <w:shd w:val="clear" w:color="auto" w:fill="auto"/>
          </w:tcPr>
          <w:p w14:paraId="205719A9"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Тұрақты</w:t>
            </w:r>
            <w:proofErr w:type="spellEnd"/>
            <w:r w:rsidRPr="00181B0D">
              <w:rPr>
                <w:color w:val="auto"/>
              </w:rPr>
              <w:t xml:space="preserve"> </w:t>
            </w:r>
            <w:proofErr w:type="spellStart"/>
            <w:r w:rsidRPr="00181B0D">
              <w:rPr>
                <w:color w:val="auto"/>
              </w:rPr>
              <w:t>табыс</w:t>
            </w:r>
            <w:proofErr w:type="spellEnd"/>
            <w:r w:rsidRPr="00181B0D">
              <w:rPr>
                <w:color w:val="auto"/>
              </w:rPr>
              <w:t xml:space="preserve">, </w:t>
            </w:r>
            <w:proofErr w:type="spellStart"/>
            <w:r w:rsidRPr="00181B0D">
              <w:rPr>
                <w:color w:val="auto"/>
              </w:rPr>
              <w:t>мәдени</w:t>
            </w:r>
            <w:proofErr w:type="spellEnd"/>
            <w:r w:rsidRPr="00181B0D">
              <w:rPr>
                <w:color w:val="auto"/>
              </w:rPr>
              <w:t xml:space="preserve"> </w:t>
            </w:r>
            <w:proofErr w:type="spellStart"/>
            <w:r w:rsidRPr="00181B0D">
              <w:rPr>
                <w:color w:val="auto"/>
              </w:rPr>
              <w:t>мұраны</w:t>
            </w:r>
            <w:proofErr w:type="spellEnd"/>
            <w:r w:rsidRPr="00181B0D">
              <w:rPr>
                <w:color w:val="auto"/>
              </w:rPr>
              <w:t xml:space="preserve"> </w:t>
            </w:r>
            <w:proofErr w:type="spellStart"/>
            <w:r w:rsidRPr="00181B0D">
              <w:rPr>
                <w:color w:val="auto"/>
              </w:rPr>
              <w:t>сақтау</w:t>
            </w:r>
            <w:proofErr w:type="spellEnd"/>
          </w:p>
        </w:tc>
        <w:tc>
          <w:tcPr>
            <w:tcW w:w="1869" w:type="dxa"/>
            <w:tcBorders>
              <w:left w:val="none" w:sz="0" w:space="0" w:color="auto"/>
              <w:right w:val="none" w:sz="0" w:space="0" w:color="auto"/>
            </w:tcBorders>
            <w:shd w:val="clear" w:color="auto" w:fill="auto"/>
          </w:tcPr>
          <w:p w14:paraId="4880228A"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Қызмет</w:t>
            </w:r>
            <w:proofErr w:type="spellEnd"/>
            <w:r w:rsidRPr="00181B0D">
              <w:rPr>
                <w:color w:val="auto"/>
              </w:rPr>
              <w:t xml:space="preserve"> </w:t>
            </w:r>
            <w:proofErr w:type="spellStart"/>
            <w:r w:rsidRPr="00181B0D">
              <w:rPr>
                <w:color w:val="auto"/>
              </w:rPr>
              <w:t>көрсету</w:t>
            </w:r>
            <w:proofErr w:type="spellEnd"/>
            <w:r w:rsidRPr="00181B0D">
              <w:rPr>
                <w:color w:val="auto"/>
              </w:rPr>
              <w:t xml:space="preserve">, </w:t>
            </w:r>
            <w:proofErr w:type="spellStart"/>
            <w:r w:rsidRPr="00181B0D">
              <w:rPr>
                <w:color w:val="auto"/>
              </w:rPr>
              <w:t>гидтік</w:t>
            </w:r>
            <w:proofErr w:type="spellEnd"/>
            <w:r w:rsidRPr="00181B0D">
              <w:rPr>
                <w:color w:val="auto"/>
              </w:rPr>
              <w:t xml:space="preserve"> </w:t>
            </w:r>
            <w:proofErr w:type="spellStart"/>
            <w:r w:rsidRPr="00181B0D">
              <w:rPr>
                <w:color w:val="auto"/>
              </w:rPr>
              <w:t>қызмет</w:t>
            </w:r>
            <w:proofErr w:type="spellEnd"/>
          </w:p>
        </w:tc>
        <w:tc>
          <w:tcPr>
            <w:tcW w:w="1869" w:type="dxa"/>
            <w:tcBorders>
              <w:left w:val="none" w:sz="0" w:space="0" w:color="auto"/>
              <w:right w:val="none" w:sz="0" w:space="0" w:color="auto"/>
            </w:tcBorders>
            <w:shd w:val="clear" w:color="auto" w:fill="auto"/>
          </w:tcPr>
          <w:p w14:paraId="76B9E02C"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Орташа</w:t>
            </w:r>
            <w:proofErr w:type="spellEnd"/>
          </w:p>
        </w:tc>
        <w:tc>
          <w:tcPr>
            <w:tcW w:w="2132" w:type="dxa"/>
            <w:tcBorders>
              <w:left w:val="none" w:sz="0" w:space="0" w:color="auto"/>
              <w:right w:val="none" w:sz="0" w:space="0" w:color="auto"/>
            </w:tcBorders>
            <w:shd w:val="clear" w:color="auto" w:fill="auto"/>
          </w:tcPr>
          <w:p w14:paraId="53D9E23B"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Жоғары</w:t>
            </w:r>
            <w:proofErr w:type="spellEnd"/>
          </w:p>
        </w:tc>
      </w:tr>
      <w:tr w:rsidR="00F2358B" w:rsidRPr="00181B0D" w14:paraId="56ED3F62" w14:textId="77777777" w:rsidTr="00066204">
        <w:trPr>
          <w:jc w:val="center"/>
        </w:trPr>
        <w:tc>
          <w:tcPr>
            <w:cnfStyle w:val="001000000000" w:firstRow="0" w:lastRow="0" w:firstColumn="1" w:lastColumn="0" w:oddVBand="0" w:evenVBand="0" w:oddHBand="0" w:evenHBand="0" w:firstRowFirstColumn="0" w:firstRowLastColumn="0" w:lastRowFirstColumn="0" w:lastRowLastColumn="0"/>
            <w:tcW w:w="1922" w:type="dxa"/>
          </w:tcPr>
          <w:p w14:paraId="7D726856" w14:textId="77777777" w:rsidR="00F2358B" w:rsidRPr="00181B0D" w:rsidRDefault="00F2358B" w:rsidP="00764481">
            <w:pPr>
              <w:contextualSpacing/>
              <w:jc w:val="center"/>
              <w:rPr>
                <w:b w:val="0"/>
                <w:color w:val="auto"/>
              </w:rPr>
            </w:pPr>
            <w:proofErr w:type="spellStart"/>
            <w:r w:rsidRPr="00181B0D">
              <w:rPr>
                <w:b w:val="0"/>
                <w:color w:val="auto"/>
              </w:rPr>
              <w:t>Туроператорлар</w:t>
            </w:r>
            <w:proofErr w:type="spellEnd"/>
          </w:p>
        </w:tc>
        <w:tc>
          <w:tcPr>
            <w:tcW w:w="1869" w:type="dxa"/>
          </w:tcPr>
          <w:p w14:paraId="29199CE9"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Туристік</w:t>
            </w:r>
            <w:proofErr w:type="spellEnd"/>
            <w:r w:rsidRPr="00181B0D">
              <w:rPr>
                <w:color w:val="auto"/>
              </w:rPr>
              <w:t xml:space="preserve"> </w:t>
            </w:r>
            <w:proofErr w:type="spellStart"/>
            <w:r w:rsidRPr="00181B0D">
              <w:rPr>
                <w:color w:val="auto"/>
              </w:rPr>
              <w:t>өнім</w:t>
            </w:r>
            <w:proofErr w:type="spellEnd"/>
            <w:r w:rsidRPr="00181B0D">
              <w:rPr>
                <w:color w:val="auto"/>
              </w:rPr>
              <w:t xml:space="preserve"> </w:t>
            </w:r>
            <w:proofErr w:type="spellStart"/>
            <w:r w:rsidRPr="00181B0D">
              <w:rPr>
                <w:color w:val="auto"/>
              </w:rPr>
              <w:t>сату</w:t>
            </w:r>
            <w:proofErr w:type="spellEnd"/>
          </w:p>
        </w:tc>
        <w:tc>
          <w:tcPr>
            <w:tcW w:w="1869" w:type="dxa"/>
          </w:tcPr>
          <w:p w14:paraId="56A55F40"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r w:rsidRPr="00181B0D">
              <w:rPr>
                <w:color w:val="auto"/>
              </w:rPr>
              <w:t xml:space="preserve">Тур </w:t>
            </w:r>
            <w:proofErr w:type="spellStart"/>
            <w:r w:rsidRPr="00181B0D">
              <w:rPr>
                <w:color w:val="auto"/>
              </w:rPr>
              <w:t>ұйымдастыру</w:t>
            </w:r>
            <w:proofErr w:type="spellEnd"/>
          </w:p>
        </w:tc>
        <w:tc>
          <w:tcPr>
            <w:tcW w:w="1869" w:type="dxa"/>
          </w:tcPr>
          <w:p w14:paraId="2143F477"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Жоғары</w:t>
            </w:r>
            <w:proofErr w:type="spellEnd"/>
          </w:p>
        </w:tc>
        <w:tc>
          <w:tcPr>
            <w:tcW w:w="2132" w:type="dxa"/>
          </w:tcPr>
          <w:p w14:paraId="47064761"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Жоғары</w:t>
            </w:r>
            <w:proofErr w:type="spellEnd"/>
          </w:p>
        </w:tc>
      </w:tr>
      <w:tr w:rsidR="00F2358B" w:rsidRPr="00181B0D" w14:paraId="3CD095C5" w14:textId="77777777" w:rsidTr="000662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tcBorders>
              <w:left w:val="none" w:sz="0" w:space="0" w:color="auto"/>
              <w:right w:val="none" w:sz="0" w:space="0" w:color="auto"/>
            </w:tcBorders>
            <w:shd w:val="clear" w:color="auto" w:fill="auto"/>
          </w:tcPr>
          <w:p w14:paraId="66A58910" w14:textId="77777777" w:rsidR="00F2358B" w:rsidRPr="00181B0D" w:rsidRDefault="00F2358B" w:rsidP="00764481">
            <w:pPr>
              <w:contextualSpacing/>
              <w:jc w:val="center"/>
              <w:rPr>
                <w:b w:val="0"/>
                <w:color w:val="auto"/>
              </w:rPr>
            </w:pPr>
            <w:r w:rsidRPr="00181B0D">
              <w:rPr>
                <w:b w:val="0"/>
                <w:color w:val="auto"/>
              </w:rPr>
              <w:t xml:space="preserve">Туризм </w:t>
            </w:r>
            <w:proofErr w:type="spellStart"/>
            <w:r w:rsidRPr="00181B0D">
              <w:rPr>
                <w:b w:val="0"/>
                <w:color w:val="auto"/>
              </w:rPr>
              <w:t>бизнесі</w:t>
            </w:r>
            <w:proofErr w:type="spellEnd"/>
          </w:p>
        </w:tc>
        <w:tc>
          <w:tcPr>
            <w:tcW w:w="1869" w:type="dxa"/>
            <w:tcBorders>
              <w:left w:val="none" w:sz="0" w:space="0" w:color="auto"/>
              <w:right w:val="none" w:sz="0" w:space="0" w:color="auto"/>
            </w:tcBorders>
            <w:shd w:val="clear" w:color="auto" w:fill="auto"/>
          </w:tcPr>
          <w:p w14:paraId="77880B51"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Экономикалық</w:t>
            </w:r>
            <w:proofErr w:type="spellEnd"/>
            <w:r w:rsidRPr="00181B0D">
              <w:rPr>
                <w:color w:val="auto"/>
              </w:rPr>
              <w:t xml:space="preserve"> </w:t>
            </w:r>
            <w:proofErr w:type="spellStart"/>
            <w:r w:rsidRPr="00181B0D">
              <w:rPr>
                <w:color w:val="auto"/>
              </w:rPr>
              <w:t>пайда</w:t>
            </w:r>
            <w:proofErr w:type="spellEnd"/>
          </w:p>
        </w:tc>
        <w:tc>
          <w:tcPr>
            <w:tcW w:w="1869" w:type="dxa"/>
            <w:tcBorders>
              <w:left w:val="none" w:sz="0" w:space="0" w:color="auto"/>
              <w:right w:val="none" w:sz="0" w:space="0" w:color="auto"/>
            </w:tcBorders>
            <w:shd w:val="clear" w:color="auto" w:fill="auto"/>
          </w:tcPr>
          <w:p w14:paraId="392720D5"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Қызмет</w:t>
            </w:r>
            <w:proofErr w:type="spellEnd"/>
            <w:r w:rsidRPr="00181B0D">
              <w:rPr>
                <w:color w:val="auto"/>
              </w:rPr>
              <w:t xml:space="preserve"> </w:t>
            </w:r>
            <w:proofErr w:type="spellStart"/>
            <w:r w:rsidRPr="00181B0D">
              <w:rPr>
                <w:color w:val="auto"/>
              </w:rPr>
              <w:t>көрсету</w:t>
            </w:r>
            <w:proofErr w:type="spellEnd"/>
          </w:p>
        </w:tc>
        <w:tc>
          <w:tcPr>
            <w:tcW w:w="1869" w:type="dxa"/>
            <w:tcBorders>
              <w:left w:val="none" w:sz="0" w:space="0" w:color="auto"/>
              <w:right w:val="none" w:sz="0" w:space="0" w:color="auto"/>
            </w:tcBorders>
            <w:shd w:val="clear" w:color="auto" w:fill="auto"/>
          </w:tcPr>
          <w:p w14:paraId="2D234F57"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Орташа</w:t>
            </w:r>
            <w:proofErr w:type="spellEnd"/>
          </w:p>
        </w:tc>
        <w:tc>
          <w:tcPr>
            <w:tcW w:w="2132" w:type="dxa"/>
            <w:tcBorders>
              <w:left w:val="none" w:sz="0" w:space="0" w:color="auto"/>
              <w:right w:val="none" w:sz="0" w:space="0" w:color="auto"/>
            </w:tcBorders>
            <w:shd w:val="clear" w:color="auto" w:fill="auto"/>
          </w:tcPr>
          <w:p w14:paraId="3EA78CC7"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Орташа</w:t>
            </w:r>
            <w:proofErr w:type="spellEnd"/>
          </w:p>
        </w:tc>
      </w:tr>
      <w:tr w:rsidR="00F2358B" w:rsidRPr="00181B0D" w14:paraId="5D368FAD" w14:textId="77777777" w:rsidTr="00066204">
        <w:trPr>
          <w:jc w:val="center"/>
        </w:trPr>
        <w:tc>
          <w:tcPr>
            <w:cnfStyle w:val="001000000000" w:firstRow="0" w:lastRow="0" w:firstColumn="1" w:lastColumn="0" w:oddVBand="0" w:evenVBand="0" w:oddHBand="0" w:evenHBand="0" w:firstRowFirstColumn="0" w:firstRowLastColumn="0" w:lastRowFirstColumn="0" w:lastRowLastColumn="0"/>
            <w:tcW w:w="1922" w:type="dxa"/>
          </w:tcPr>
          <w:p w14:paraId="290E7A7D" w14:textId="77777777" w:rsidR="00F2358B" w:rsidRPr="00181B0D" w:rsidRDefault="00F2358B" w:rsidP="00764481">
            <w:pPr>
              <w:contextualSpacing/>
              <w:jc w:val="center"/>
              <w:rPr>
                <w:b w:val="0"/>
                <w:color w:val="auto"/>
              </w:rPr>
            </w:pPr>
            <w:r w:rsidRPr="00181B0D">
              <w:rPr>
                <w:b w:val="0"/>
                <w:color w:val="auto"/>
              </w:rPr>
              <w:t>ҮЕҰ</w:t>
            </w:r>
          </w:p>
        </w:tc>
        <w:tc>
          <w:tcPr>
            <w:tcW w:w="1869" w:type="dxa"/>
          </w:tcPr>
          <w:p w14:paraId="2B7DD1AC"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Табиғат</w:t>
            </w:r>
            <w:proofErr w:type="spellEnd"/>
            <w:r w:rsidRPr="00181B0D">
              <w:rPr>
                <w:color w:val="auto"/>
              </w:rPr>
              <w:t xml:space="preserve"> </w:t>
            </w:r>
            <w:proofErr w:type="spellStart"/>
            <w:r w:rsidRPr="00181B0D">
              <w:rPr>
                <w:color w:val="auto"/>
              </w:rPr>
              <w:t>қорғау</w:t>
            </w:r>
            <w:proofErr w:type="spellEnd"/>
          </w:p>
        </w:tc>
        <w:tc>
          <w:tcPr>
            <w:tcW w:w="1869" w:type="dxa"/>
          </w:tcPr>
          <w:p w14:paraId="14E1792C"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Экологиялық</w:t>
            </w:r>
            <w:proofErr w:type="spellEnd"/>
            <w:r w:rsidRPr="00181B0D">
              <w:rPr>
                <w:color w:val="auto"/>
              </w:rPr>
              <w:t xml:space="preserve"> </w:t>
            </w:r>
            <w:proofErr w:type="spellStart"/>
            <w:r w:rsidRPr="00181B0D">
              <w:rPr>
                <w:color w:val="auto"/>
              </w:rPr>
              <w:t>бақылау</w:t>
            </w:r>
            <w:proofErr w:type="spellEnd"/>
            <w:r w:rsidRPr="00181B0D">
              <w:rPr>
                <w:color w:val="auto"/>
              </w:rPr>
              <w:t xml:space="preserve">, </w:t>
            </w:r>
            <w:proofErr w:type="spellStart"/>
            <w:r w:rsidRPr="00181B0D">
              <w:rPr>
                <w:color w:val="auto"/>
              </w:rPr>
              <w:t>ағартушылық</w:t>
            </w:r>
            <w:proofErr w:type="spellEnd"/>
          </w:p>
        </w:tc>
        <w:tc>
          <w:tcPr>
            <w:tcW w:w="1869" w:type="dxa"/>
          </w:tcPr>
          <w:p w14:paraId="28F23D9D"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Орташа</w:t>
            </w:r>
            <w:proofErr w:type="spellEnd"/>
          </w:p>
        </w:tc>
        <w:tc>
          <w:tcPr>
            <w:tcW w:w="2132" w:type="dxa"/>
          </w:tcPr>
          <w:p w14:paraId="70328573"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Орташа</w:t>
            </w:r>
            <w:proofErr w:type="spellEnd"/>
          </w:p>
        </w:tc>
      </w:tr>
      <w:tr w:rsidR="00F2358B" w:rsidRPr="00181B0D" w14:paraId="726B0539" w14:textId="77777777" w:rsidTr="000662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tcBorders>
              <w:left w:val="none" w:sz="0" w:space="0" w:color="auto"/>
              <w:right w:val="none" w:sz="0" w:space="0" w:color="auto"/>
            </w:tcBorders>
            <w:shd w:val="clear" w:color="auto" w:fill="auto"/>
          </w:tcPr>
          <w:p w14:paraId="1132C647" w14:textId="77777777" w:rsidR="00F2358B" w:rsidRPr="00181B0D" w:rsidRDefault="00F2358B" w:rsidP="00764481">
            <w:pPr>
              <w:contextualSpacing/>
              <w:jc w:val="center"/>
              <w:rPr>
                <w:b w:val="0"/>
                <w:color w:val="auto"/>
              </w:rPr>
            </w:pPr>
            <w:proofErr w:type="spellStart"/>
            <w:r w:rsidRPr="00181B0D">
              <w:rPr>
                <w:b w:val="0"/>
                <w:color w:val="auto"/>
              </w:rPr>
              <w:t>Ғылыми</w:t>
            </w:r>
            <w:proofErr w:type="spellEnd"/>
            <w:r w:rsidRPr="00181B0D">
              <w:rPr>
                <w:b w:val="0"/>
                <w:color w:val="auto"/>
              </w:rPr>
              <w:t xml:space="preserve"> </w:t>
            </w:r>
            <w:proofErr w:type="spellStart"/>
            <w:r w:rsidRPr="00181B0D">
              <w:rPr>
                <w:b w:val="0"/>
                <w:color w:val="auto"/>
              </w:rPr>
              <w:t>ұйымдар</w:t>
            </w:r>
            <w:proofErr w:type="spellEnd"/>
          </w:p>
        </w:tc>
        <w:tc>
          <w:tcPr>
            <w:tcW w:w="1869" w:type="dxa"/>
            <w:tcBorders>
              <w:left w:val="none" w:sz="0" w:space="0" w:color="auto"/>
              <w:right w:val="none" w:sz="0" w:space="0" w:color="auto"/>
            </w:tcBorders>
            <w:shd w:val="clear" w:color="auto" w:fill="auto"/>
          </w:tcPr>
          <w:p w14:paraId="63ED50E1"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Ғылыми</w:t>
            </w:r>
            <w:proofErr w:type="spellEnd"/>
            <w:r w:rsidRPr="00181B0D">
              <w:rPr>
                <w:color w:val="auto"/>
              </w:rPr>
              <w:t xml:space="preserve"> </w:t>
            </w:r>
            <w:proofErr w:type="spellStart"/>
            <w:r w:rsidRPr="00181B0D">
              <w:rPr>
                <w:color w:val="auto"/>
              </w:rPr>
              <w:t>негіздеу</w:t>
            </w:r>
            <w:proofErr w:type="spellEnd"/>
          </w:p>
        </w:tc>
        <w:tc>
          <w:tcPr>
            <w:tcW w:w="1869" w:type="dxa"/>
            <w:tcBorders>
              <w:left w:val="none" w:sz="0" w:space="0" w:color="auto"/>
              <w:right w:val="none" w:sz="0" w:space="0" w:color="auto"/>
            </w:tcBorders>
            <w:shd w:val="clear" w:color="auto" w:fill="auto"/>
          </w:tcPr>
          <w:p w14:paraId="2244C5B2"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Зерттеу</w:t>
            </w:r>
            <w:proofErr w:type="spellEnd"/>
            <w:r w:rsidRPr="00181B0D">
              <w:rPr>
                <w:color w:val="auto"/>
              </w:rPr>
              <w:t xml:space="preserve"> </w:t>
            </w:r>
            <w:proofErr w:type="spellStart"/>
            <w:r w:rsidRPr="00181B0D">
              <w:rPr>
                <w:color w:val="auto"/>
              </w:rPr>
              <w:t>жүргізу</w:t>
            </w:r>
            <w:proofErr w:type="spellEnd"/>
            <w:r w:rsidRPr="00181B0D">
              <w:rPr>
                <w:color w:val="auto"/>
              </w:rPr>
              <w:t xml:space="preserve">, </w:t>
            </w:r>
            <w:proofErr w:type="spellStart"/>
            <w:r w:rsidRPr="00181B0D">
              <w:rPr>
                <w:color w:val="auto"/>
              </w:rPr>
              <w:t>сараптама</w:t>
            </w:r>
            <w:proofErr w:type="spellEnd"/>
          </w:p>
        </w:tc>
        <w:tc>
          <w:tcPr>
            <w:tcW w:w="1869" w:type="dxa"/>
            <w:tcBorders>
              <w:left w:val="none" w:sz="0" w:space="0" w:color="auto"/>
              <w:right w:val="none" w:sz="0" w:space="0" w:color="auto"/>
            </w:tcBorders>
            <w:shd w:val="clear" w:color="auto" w:fill="auto"/>
          </w:tcPr>
          <w:p w14:paraId="4360FE1A"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Төмен</w:t>
            </w:r>
            <w:proofErr w:type="spellEnd"/>
          </w:p>
        </w:tc>
        <w:tc>
          <w:tcPr>
            <w:tcW w:w="2132" w:type="dxa"/>
            <w:tcBorders>
              <w:left w:val="none" w:sz="0" w:space="0" w:color="auto"/>
              <w:right w:val="none" w:sz="0" w:space="0" w:color="auto"/>
            </w:tcBorders>
            <w:shd w:val="clear" w:color="auto" w:fill="auto"/>
          </w:tcPr>
          <w:p w14:paraId="7B010D60"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Орташа</w:t>
            </w:r>
            <w:proofErr w:type="spellEnd"/>
          </w:p>
        </w:tc>
      </w:tr>
      <w:tr w:rsidR="00F2358B" w:rsidRPr="00181B0D" w14:paraId="59317445" w14:textId="77777777" w:rsidTr="00066204">
        <w:trPr>
          <w:jc w:val="center"/>
        </w:trPr>
        <w:tc>
          <w:tcPr>
            <w:cnfStyle w:val="001000000000" w:firstRow="0" w:lastRow="0" w:firstColumn="1" w:lastColumn="0" w:oddVBand="0" w:evenVBand="0" w:oddHBand="0" w:evenHBand="0" w:firstRowFirstColumn="0" w:firstRowLastColumn="0" w:lastRowFirstColumn="0" w:lastRowLastColumn="0"/>
            <w:tcW w:w="1922" w:type="dxa"/>
          </w:tcPr>
          <w:p w14:paraId="0EB44489" w14:textId="77777777" w:rsidR="00F2358B" w:rsidRPr="00181B0D" w:rsidRDefault="00F2358B" w:rsidP="00764481">
            <w:pPr>
              <w:contextualSpacing/>
              <w:jc w:val="center"/>
              <w:rPr>
                <w:b w:val="0"/>
                <w:color w:val="auto"/>
              </w:rPr>
            </w:pPr>
            <w:proofErr w:type="spellStart"/>
            <w:r w:rsidRPr="00181B0D">
              <w:rPr>
                <w:b w:val="0"/>
                <w:color w:val="auto"/>
              </w:rPr>
              <w:t>Туристер</w:t>
            </w:r>
            <w:proofErr w:type="spellEnd"/>
          </w:p>
        </w:tc>
        <w:tc>
          <w:tcPr>
            <w:tcW w:w="1869" w:type="dxa"/>
          </w:tcPr>
          <w:p w14:paraId="34B5F3BE"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Сапалы</w:t>
            </w:r>
            <w:proofErr w:type="spellEnd"/>
            <w:r w:rsidRPr="00181B0D">
              <w:rPr>
                <w:color w:val="auto"/>
              </w:rPr>
              <w:t xml:space="preserve"> </w:t>
            </w:r>
            <w:proofErr w:type="spellStart"/>
            <w:r w:rsidRPr="00181B0D">
              <w:rPr>
                <w:color w:val="auto"/>
              </w:rPr>
              <w:t>тәжірибе</w:t>
            </w:r>
            <w:proofErr w:type="spellEnd"/>
            <w:r w:rsidRPr="00181B0D">
              <w:rPr>
                <w:color w:val="auto"/>
              </w:rPr>
              <w:t xml:space="preserve"> </w:t>
            </w:r>
            <w:proofErr w:type="spellStart"/>
            <w:r w:rsidRPr="00181B0D">
              <w:rPr>
                <w:color w:val="auto"/>
              </w:rPr>
              <w:t>алу</w:t>
            </w:r>
            <w:proofErr w:type="spellEnd"/>
          </w:p>
        </w:tc>
        <w:tc>
          <w:tcPr>
            <w:tcW w:w="1869" w:type="dxa"/>
          </w:tcPr>
          <w:p w14:paraId="43548DCD"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Өнімді</w:t>
            </w:r>
            <w:proofErr w:type="spellEnd"/>
            <w:r w:rsidRPr="00181B0D">
              <w:rPr>
                <w:color w:val="auto"/>
              </w:rPr>
              <w:t xml:space="preserve"> </w:t>
            </w:r>
            <w:proofErr w:type="spellStart"/>
            <w:r w:rsidRPr="00181B0D">
              <w:rPr>
                <w:color w:val="auto"/>
              </w:rPr>
              <w:t>тұтыну</w:t>
            </w:r>
            <w:proofErr w:type="spellEnd"/>
          </w:p>
        </w:tc>
        <w:tc>
          <w:tcPr>
            <w:tcW w:w="1869" w:type="dxa"/>
          </w:tcPr>
          <w:p w14:paraId="1DD0B9C8"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Төмен</w:t>
            </w:r>
            <w:proofErr w:type="spellEnd"/>
          </w:p>
        </w:tc>
        <w:tc>
          <w:tcPr>
            <w:tcW w:w="2132" w:type="dxa"/>
          </w:tcPr>
          <w:p w14:paraId="6B73EBFF" w14:textId="77777777" w:rsidR="00F2358B" w:rsidRPr="00181B0D" w:rsidRDefault="00F2358B" w:rsidP="00764481">
            <w:pPr>
              <w:contextualSpacing/>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181B0D">
              <w:rPr>
                <w:color w:val="auto"/>
              </w:rPr>
              <w:t>Төмен</w:t>
            </w:r>
            <w:proofErr w:type="spellEnd"/>
          </w:p>
        </w:tc>
      </w:tr>
      <w:tr w:rsidR="00F2358B" w:rsidRPr="00181B0D" w14:paraId="2A78C1D8" w14:textId="77777777" w:rsidTr="000662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tcBorders>
              <w:left w:val="none" w:sz="0" w:space="0" w:color="auto"/>
              <w:right w:val="none" w:sz="0" w:space="0" w:color="auto"/>
            </w:tcBorders>
            <w:shd w:val="clear" w:color="auto" w:fill="auto"/>
          </w:tcPr>
          <w:p w14:paraId="594664CA" w14:textId="77777777" w:rsidR="00F2358B" w:rsidRPr="00181B0D" w:rsidRDefault="00F2358B" w:rsidP="00764481">
            <w:pPr>
              <w:contextualSpacing/>
              <w:jc w:val="center"/>
              <w:rPr>
                <w:b w:val="0"/>
                <w:color w:val="auto"/>
              </w:rPr>
            </w:pPr>
            <w:proofErr w:type="spellStart"/>
            <w:r w:rsidRPr="00181B0D">
              <w:rPr>
                <w:b w:val="0"/>
                <w:color w:val="auto"/>
              </w:rPr>
              <w:t>Халықаралық</w:t>
            </w:r>
            <w:proofErr w:type="spellEnd"/>
            <w:r w:rsidRPr="00181B0D">
              <w:rPr>
                <w:b w:val="0"/>
                <w:color w:val="auto"/>
              </w:rPr>
              <w:t xml:space="preserve"> </w:t>
            </w:r>
            <w:proofErr w:type="spellStart"/>
            <w:r w:rsidRPr="00181B0D">
              <w:rPr>
                <w:b w:val="0"/>
                <w:color w:val="auto"/>
              </w:rPr>
              <w:t>ұйымдар</w:t>
            </w:r>
            <w:proofErr w:type="spellEnd"/>
          </w:p>
        </w:tc>
        <w:tc>
          <w:tcPr>
            <w:tcW w:w="1869" w:type="dxa"/>
            <w:tcBorders>
              <w:left w:val="none" w:sz="0" w:space="0" w:color="auto"/>
              <w:right w:val="none" w:sz="0" w:space="0" w:color="auto"/>
            </w:tcBorders>
            <w:shd w:val="clear" w:color="auto" w:fill="auto"/>
          </w:tcPr>
          <w:p w14:paraId="7C957E88"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Стандарттарды</w:t>
            </w:r>
            <w:proofErr w:type="spellEnd"/>
            <w:r w:rsidRPr="00181B0D">
              <w:rPr>
                <w:color w:val="auto"/>
              </w:rPr>
              <w:t xml:space="preserve"> </w:t>
            </w:r>
            <w:proofErr w:type="spellStart"/>
            <w:r w:rsidRPr="00181B0D">
              <w:rPr>
                <w:color w:val="auto"/>
              </w:rPr>
              <w:t>енгізу</w:t>
            </w:r>
            <w:proofErr w:type="spellEnd"/>
          </w:p>
        </w:tc>
        <w:tc>
          <w:tcPr>
            <w:tcW w:w="1869" w:type="dxa"/>
            <w:tcBorders>
              <w:left w:val="none" w:sz="0" w:space="0" w:color="auto"/>
              <w:right w:val="none" w:sz="0" w:space="0" w:color="auto"/>
            </w:tcBorders>
            <w:shd w:val="clear" w:color="auto" w:fill="auto"/>
          </w:tcPr>
          <w:p w14:paraId="0E242FDB"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Гранттар</w:t>
            </w:r>
            <w:proofErr w:type="spellEnd"/>
            <w:r w:rsidRPr="00181B0D">
              <w:rPr>
                <w:color w:val="auto"/>
              </w:rPr>
              <w:t xml:space="preserve">, </w:t>
            </w:r>
            <w:proofErr w:type="spellStart"/>
            <w:r w:rsidRPr="00181B0D">
              <w:rPr>
                <w:color w:val="auto"/>
              </w:rPr>
              <w:t>жобалар</w:t>
            </w:r>
            <w:proofErr w:type="spellEnd"/>
          </w:p>
        </w:tc>
        <w:tc>
          <w:tcPr>
            <w:tcW w:w="1869" w:type="dxa"/>
            <w:tcBorders>
              <w:left w:val="none" w:sz="0" w:space="0" w:color="auto"/>
              <w:right w:val="none" w:sz="0" w:space="0" w:color="auto"/>
            </w:tcBorders>
            <w:shd w:val="clear" w:color="auto" w:fill="auto"/>
          </w:tcPr>
          <w:p w14:paraId="1D4C8F32"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Орташа</w:t>
            </w:r>
            <w:proofErr w:type="spellEnd"/>
          </w:p>
        </w:tc>
        <w:tc>
          <w:tcPr>
            <w:tcW w:w="2132" w:type="dxa"/>
            <w:tcBorders>
              <w:left w:val="none" w:sz="0" w:space="0" w:color="auto"/>
              <w:right w:val="none" w:sz="0" w:space="0" w:color="auto"/>
            </w:tcBorders>
            <w:shd w:val="clear" w:color="auto" w:fill="auto"/>
          </w:tcPr>
          <w:p w14:paraId="1D1E3234" w14:textId="77777777" w:rsidR="00F2358B" w:rsidRPr="00181B0D" w:rsidRDefault="00F2358B" w:rsidP="00764481">
            <w:pPr>
              <w:contextualSpacing/>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181B0D">
              <w:rPr>
                <w:color w:val="auto"/>
              </w:rPr>
              <w:t>Төмен</w:t>
            </w:r>
            <w:proofErr w:type="spellEnd"/>
          </w:p>
        </w:tc>
      </w:tr>
    </w:tbl>
    <w:p w14:paraId="75B143D9" w14:textId="77777777" w:rsidR="00F2358B" w:rsidRDefault="00F2358B" w:rsidP="00F2358B">
      <w:pPr>
        <w:ind w:firstLine="567"/>
        <w:contextualSpacing/>
        <w:jc w:val="both"/>
        <w:rPr>
          <w:sz w:val="28"/>
          <w:szCs w:val="28"/>
          <w:lang w:val="kk-KZ"/>
        </w:rPr>
      </w:pPr>
    </w:p>
    <w:p w14:paraId="4DBCC541" w14:textId="2FABE678" w:rsidR="00F2358B" w:rsidRPr="006075E0" w:rsidRDefault="00F80E66" w:rsidP="00181B0D">
      <w:pPr>
        <w:ind w:firstLine="709"/>
        <w:contextualSpacing/>
        <w:jc w:val="both"/>
        <w:rPr>
          <w:sz w:val="28"/>
          <w:szCs w:val="28"/>
          <w:lang w:val="kk-KZ"/>
        </w:rPr>
      </w:pPr>
      <w:r>
        <w:rPr>
          <w:sz w:val="28"/>
          <w:szCs w:val="28"/>
          <w:lang w:val="kk-KZ"/>
        </w:rPr>
        <w:t>6-кестеде</w:t>
      </w:r>
      <w:r w:rsidR="00F2358B" w:rsidRPr="006075E0">
        <w:rPr>
          <w:sz w:val="28"/>
          <w:szCs w:val="28"/>
          <w:lang w:val="kk-KZ"/>
        </w:rPr>
        <w:t xml:space="preserve"> көрсетілген мәліметтер мүдделі тараптардың туризмдегі экологиялық менеджмент жүйесіне ұсынатын үлесін жан-жақты бағалауға </w:t>
      </w:r>
      <w:r w:rsidR="009D4957">
        <w:rPr>
          <w:sz w:val="28"/>
          <w:szCs w:val="28"/>
          <w:lang w:val="kk-KZ"/>
        </w:rPr>
        <w:t>болады</w:t>
      </w:r>
      <w:r w:rsidR="00F2358B" w:rsidRPr="006075E0">
        <w:rPr>
          <w:sz w:val="28"/>
          <w:szCs w:val="28"/>
          <w:lang w:val="kk-KZ"/>
        </w:rPr>
        <w:t xml:space="preserve">. Экологиялық менеджмент жүйесінің маңызды элементтерінің бірі болып табылатын ерекше қорғалатын табиғи аумақтар (ЕҚТА) Қазақстанда экотуризмді дамытудың негізгі кеңістігі ретінде қарастырылады. ЕҚТА аумақтары табиғи экожүйелердің эталоны болып, биоалуантүрлілікті сақтау міндетін атқаратын экологиялық тұрғыдан ең құнды аумақтар саналады. Соңғы жылдары ұлттық парктер мен қорықтарға келушілер санының артуы бұл аймақтардың рекреациялық тартымдылығын айқындағанымен, туристік </w:t>
      </w:r>
      <w:r w:rsidR="00F2358B" w:rsidRPr="006075E0">
        <w:rPr>
          <w:sz w:val="28"/>
          <w:szCs w:val="28"/>
          <w:lang w:val="kk-KZ"/>
        </w:rPr>
        <w:lastRenderedPageBreak/>
        <w:t>қысымның күшеюіне әкелуде. Арту үстіндегі рекреациялық жүктеме көптеген парктерде экожүйелердің табиғи қалпына келу мүмкіндігін төмендетіп, экологиялық мониторинг жүйесін жетілдіру қажеттілігін арттырып отыр. Осыған байланысты туристік ағымдарды шектеу, жүктемені тарату, экологиялық сыйымдылықты бағалау сияқты құралдарды жүйелі қолдану ерекше маңызға ие болып келеді.</w:t>
      </w:r>
    </w:p>
    <w:p w14:paraId="6415E6A7" w14:textId="14945608" w:rsidR="00953887" w:rsidRPr="00E36970" w:rsidRDefault="00F2358B" w:rsidP="00181B0D">
      <w:pPr>
        <w:ind w:firstLine="709"/>
        <w:contextualSpacing/>
        <w:jc w:val="both"/>
        <w:rPr>
          <w:sz w:val="28"/>
          <w:szCs w:val="28"/>
          <w:lang w:val="kk-KZ"/>
        </w:rPr>
      </w:pPr>
      <w:r w:rsidRPr="006075E0">
        <w:rPr>
          <w:sz w:val="28"/>
          <w:szCs w:val="28"/>
          <w:lang w:val="kk-KZ"/>
        </w:rPr>
        <w:t>Қазақстан Республикасында туризм саласындағы экологиялық менеджмент жүйесі бірнеше нормативтік-құқықтық актілерге сүйенеді, алайда олардың тұрақтылығы мен өзара үйлесімділігі әлі де жеткіліксіз. ЕҚТА туралы 2006 жылғы №175 Заң экожүйелерді қорғау және ерекше қорғалатын аумақтарды пайдалану тәртібін айқындайтын негізгі құқықтық құжат болып табылады, бірақ заңның 41 рет өзгертіл</w:t>
      </w:r>
      <w:r w:rsidR="009D4957">
        <w:rPr>
          <w:sz w:val="28"/>
          <w:szCs w:val="28"/>
          <w:lang w:val="kk-KZ"/>
        </w:rPr>
        <w:t>уі оның тұрақтылығын төмендетеді және де</w:t>
      </w:r>
      <w:r w:rsidRPr="006075E0">
        <w:rPr>
          <w:sz w:val="28"/>
          <w:szCs w:val="28"/>
          <w:lang w:val="kk-KZ"/>
        </w:rPr>
        <w:t xml:space="preserve"> басқару жүйесіне институц</w:t>
      </w:r>
      <w:r w:rsidR="009D4957">
        <w:rPr>
          <w:sz w:val="28"/>
          <w:szCs w:val="28"/>
          <w:lang w:val="kk-KZ"/>
        </w:rPr>
        <w:t>ионалдық тәуекелдер енгізілді</w:t>
      </w:r>
      <w:r w:rsidR="00764481" w:rsidRPr="00764481">
        <w:rPr>
          <w:sz w:val="28"/>
          <w:szCs w:val="28"/>
          <w:lang w:val="kk-KZ"/>
        </w:rPr>
        <w:t xml:space="preserve"> (</w:t>
      </w:r>
      <w:r w:rsidR="00F80E66">
        <w:rPr>
          <w:sz w:val="28"/>
          <w:szCs w:val="28"/>
          <w:lang w:val="kk-KZ"/>
        </w:rPr>
        <w:t>7-сурет</w:t>
      </w:r>
      <w:r w:rsidR="00764481" w:rsidRPr="00764481">
        <w:rPr>
          <w:sz w:val="28"/>
          <w:szCs w:val="28"/>
          <w:lang w:val="kk-KZ"/>
        </w:rPr>
        <w:t>)</w:t>
      </w:r>
      <w:r w:rsidR="00503371">
        <w:rPr>
          <w:sz w:val="28"/>
          <w:szCs w:val="28"/>
          <w:lang w:val="kk-KZ"/>
        </w:rPr>
        <w:t xml:space="preserve"> </w:t>
      </w:r>
      <w:r w:rsidR="001178DF">
        <w:rPr>
          <w:sz w:val="28"/>
          <w:szCs w:val="28"/>
          <w:lang w:val="kk-KZ"/>
        </w:rPr>
        <w:t>[11</w:t>
      </w:r>
      <w:r w:rsidR="001178DF" w:rsidRPr="001178DF">
        <w:rPr>
          <w:sz w:val="28"/>
          <w:szCs w:val="28"/>
          <w:lang w:val="kk-KZ"/>
        </w:rPr>
        <w:t>4</w:t>
      </w:r>
      <w:r w:rsidR="00503371" w:rsidRPr="00503371">
        <w:rPr>
          <w:sz w:val="28"/>
          <w:szCs w:val="28"/>
          <w:lang w:val="kk-KZ"/>
        </w:rPr>
        <w:t>]</w:t>
      </w:r>
      <w:r w:rsidRPr="006075E0">
        <w:rPr>
          <w:sz w:val="28"/>
          <w:szCs w:val="28"/>
          <w:lang w:val="kk-KZ"/>
        </w:rPr>
        <w:t>.</w:t>
      </w:r>
    </w:p>
    <w:p w14:paraId="5DE83BC8" w14:textId="6720F58F" w:rsidR="00F2358B" w:rsidRPr="006075E0" w:rsidRDefault="00F2358B" w:rsidP="00181B0D">
      <w:pPr>
        <w:ind w:firstLine="709"/>
        <w:contextualSpacing/>
        <w:jc w:val="both"/>
        <w:rPr>
          <w:sz w:val="28"/>
          <w:szCs w:val="28"/>
          <w:lang w:val="kk-KZ"/>
        </w:rPr>
      </w:pPr>
      <w:r w:rsidRPr="006075E0">
        <w:rPr>
          <w:sz w:val="28"/>
          <w:szCs w:val="28"/>
          <w:lang w:val="kk-KZ"/>
        </w:rPr>
        <w:t xml:space="preserve"> </w:t>
      </w:r>
      <w:r w:rsidR="00953887" w:rsidRPr="00953887">
        <w:rPr>
          <w:sz w:val="28"/>
          <w:szCs w:val="28"/>
          <w:lang w:val="kk-KZ"/>
        </w:rPr>
        <w:t>Заңнаманың жиі өзгеруі экологиялық саясаттың ұзақ мерзімді бағыттылығын әлсіретіп, ұлттық парктерді басқару мен туризм саласындағы реттеуші шешімдердің бірізділігін бұзады. Қазақстанда құқықтық нормалардың тұрақсыздығы Орталық Азияның басқа елдерімен салыстырғанда анағұрлым жоғары: мысалы, Өзбекстанда заңнамалық өзгерістер небәрі 7 рет, ал Қырғызстанда 3 рет қана енгізілген. Бұл жағдай Қазақстандағы нормативтік-құқықтық жүйенің күрделілігі мен мемлекеттік басқару институттарының әлсіздігін аңғартады. Сондықтан туризм саласындағы экологиялық менеджменттің тиімділігін арттыру үшін құқықтық негізді тұрақтандыру аса маңызды болып отыр</w:t>
      </w:r>
      <w:r w:rsidR="001178DF">
        <w:rPr>
          <w:sz w:val="28"/>
          <w:szCs w:val="28"/>
          <w:lang w:val="kk-KZ"/>
        </w:rPr>
        <w:t xml:space="preserve"> [11</w:t>
      </w:r>
      <w:r w:rsidR="001178DF" w:rsidRPr="001178DF">
        <w:rPr>
          <w:sz w:val="28"/>
          <w:szCs w:val="28"/>
          <w:lang w:val="kk-KZ"/>
        </w:rPr>
        <w:t>5</w:t>
      </w:r>
      <w:r w:rsidR="001178DF">
        <w:rPr>
          <w:sz w:val="28"/>
          <w:szCs w:val="28"/>
          <w:lang w:val="kk-KZ"/>
        </w:rPr>
        <w:t>,1</w:t>
      </w:r>
      <w:r w:rsidR="001178DF" w:rsidRPr="001178DF">
        <w:rPr>
          <w:sz w:val="28"/>
          <w:szCs w:val="28"/>
          <w:lang w:val="kk-KZ"/>
        </w:rPr>
        <w:t>16</w:t>
      </w:r>
      <w:r w:rsidR="00503371" w:rsidRPr="00503371">
        <w:rPr>
          <w:sz w:val="28"/>
          <w:szCs w:val="28"/>
          <w:lang w:val="kk-KZ"/>
        </w:rPr>
        <w:t>]</w:t>
      </w:r>
      <w:r w:rsidR="00953887" w:rsidRPr="00953887">
        <w:rPr>
          <w:sz w:val="28"/>
          <w:szCs w:val="28"/>
          <w:lang w:val="kk-KZ"/>
        </w:rPr>
        <w:t>.</w:t>
      </w:r>
    </w:p>
    <w:p w14:paraId="314A5A73" w14:textId="751E970C" w:rsidR="00F2358B" w:rsidRDefault="00953887" w:rsidP="00181B0D">
      <w:pPr>
        <w:ind w:firstLine="709"/>
        <w:contextualSpacing/>
        <w:jc w:val="both"/>
        <w:rPr>
          <w:sz w:val="28"/>
          <w:szCs w:val="28"/>
          <w:lang w:val="kk-KZ"/>
        </w:rPr>
      </w:pPr>
      <w:r w:rsidRPr="00953887">
        <w:rPr>
          <w:sz w:val="28"/>
          <w:szCs w:val="28"/>
          <w:lang w:val="kk-KZ"/>
        </w:rPr>
        <w:t>Сонымен бірге, Қазақстан Республикасының заңнамасында жергілікті атқарушы органдардың рөлі мен құзыреті формалды түрде айқындалғанымен, олардың экологиялық шешімдер қабылдау үдерісіндегі нақты ықпалы әлі де шектеулі болып отыр.</w:t>
      </w:r>
      <w:r>
        <w:rPr>
          <w:sz w:val="28"/>
          <w:szCs w:val="28"/>
          <w:lang w:val="kk-KZ"/>
        </w:rPr>
        <w:t xml:space="preserve"> </w:t>
      </w:r>
      <w:r w:rsidR="00F2358B" w:rsidRPr="006075E0">
        <w:rPr>
          <w:sz w:val="28"/>
          <w:szCs w:val="28"/>
          <w:lang w:val="kk-KZ"/>
        </w:rPr>
        <w:t>ЕҚТА-ны басқару, инфрақұрылым құру және жүктемені реттеу бойынша шешімдер жоғары деңгейдегі орталық органдар тарапынан бекітіледі, бұл басқару жүйесінің иерархиялық сипатын күшейтеді. Мұндай модель жергілікті ерекшеліктерді ескеруді қиындатады, әсіресе туризмнің табиғи ортаның өзгеруіне жоғары сезімтал аймақтарында. Нормативтік-құқықтық базадағы осындай құрылымдық ерекшеліктер Қазақстанда экотуризмді тұрақты дамытуға институционалдық тосқауыл туғызады. Құқықтық реттеудің айқын болмауы мен өзгерістердің жиілігі саланың стратегиялық дамуын тежеп, мемлекеттік органдар арасындағы үйлестіруді күрделендіреді.</w:t>
      </w:r>
    </w:p>
    <w:p w14:paraId="76518345" w14:textId="58216FEF" w:rsidR="00F80E66" w:rsidRDefault="00F80E66" w:rsidP="00181B0D">
      <w:pPr>
        <w:ind w:firstLine="709"/>
        <w:contextualSpacing/>
        <w:jc w:val="both"/>
        <w:rPr>
          <w:sz w:val="28"/>
          <w:szCs w:val="28"/>
          <w:lang w:val="kk-KZ"/>
        </w:rPr>
      </w:pPr>
      <w:r>
        <w:rPr>
          <w:sz w:val="28"/>
          <w:szCs w:val="28"/>
          <w:lang w:val="kk-KZ"/>
        </w:rPr>
        <w:t>7-сурет</w:t>
      </w:r>
      <w:r w:rsidRPr="006075E0">
        <w:rPr>
          <w:sz w:val="28"/>
          <w:szCs w:val="28"/>
          <w:lang w:val="kk-KZ"/>
        </w:rPr>
        <w:t xml:space="preserve"> Орталық Азия елдеріндегі ЕҚТА-ға қатысты заңнаманың салыстырмалы талдауын көрсетеді және Қазақстандағы құқықтық нормалардың тұрақсыздығының экологиялық менеджмент жүйесіне тікелей әсер ететінін айқындайды. Заңға енгізілген түзетулердің көптігі мемлекеттік саясаттың жүйелілігінің әлсіздігін көрсетеді. Ал Өзбекстан мен Қырғызстандағы өзгерістер санының аздығы құқықтық жүйенің тұрақты, бұрын қабылданған нормалардың орнықты екенін білдіреді. Тұрақты құқықтық орта экологиялық </w:t>
      </w:r>
      <w:r w:rsidRPr="006075E0">
        <w:rPr>
          <w:sz w:val="28"/>
          <w:szCs w:val="28"/>
          <w:lang w:val="kk-KZ"/>
        </w:rPr>
        <w:lastRenderedPageBreak/>
        <w:t>саясаттың орындалуына, жергілікті халықтың қатысуына және табиғи ресурстарды тиімді басқаруға оң ықпал етеді.</w:t>
      </w:r>
    </w:p>
    <w:p w14:paraId="15D0175E" w14:textId="77777777" w:rsidR="00095BF1" w:rsidRPr="006075E0" w:rsidRDefault="00095BF1" w:rsidP="00181B0D">
      <w:pPr>
        <w:ind w:firstLine="709"/>
        <w:contextualSpacing/>
        <w:jc w:val="both"/>
        <w:rPr>
          <w:sz w:val="28"/>
          <w:szCs w:val="28"/>
          <w:lang w:val="kk-KZ"/>
        </w:rPr>
      </w:pPr>
    </w:p>
    <w:p w14:paraId="0C7CABBF" w14:textId="77777777" w:rsidR="00F2358B" w:rsidRPr="006075E0" w:rsidRDefault="00F2358B" w:rsidP="00F2358B">
      <w:pPr>
        <w:contextualSpacing/>
        <w:jc w:val="both"/>
        <w:rPr>
          <w:sz w:val="28"/>
          <w:szCs w:val="28"/>
          <w:lang w:val="kk-KZ"/>
        </w:rPr>
      </w:pPr>
      <w:r w:rsidRPr="006075E0">
        <w:rPr>
          <w:noProof/>
          <w:sz w:val="28"/>
          <w:szCs w:val="28"/>
        </w:rPr>
        <w:drawing>
          <wp:inline distT="0" distB="0" distL="0" distR="0" wp14:anchorId="49C12EB6" wp14:editId="1329DA4E">
            <wp:extent cx="5940425" cy="2533015"/>
            <wp:effectExtent l="0" t="0" r="3175"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2533015"/>
                    </a:xfrm>
                    <a:prstGeom prst="rect">
                      <a:avLst/>
                    </a:prstGeom>
                  </pic:spPr>
                </pic:pic>
              </a:graphicData>
            </a:graphic>
          </wp:inline>
        </w:drawing>
      </w:r>
    </w:p>
    <w:p w14:paraId="18DBA27E" w14:textId="77777777" w:rsidR="00066204" w:rsidRDefault="00066204" w:rsidP="006E172A">
      <w:pPr>
        <w:contextualSpacing/>
        <w:jc w:val="center"/>
        <w:rPr>
          <w:sz w:val="28"/>
          <w:szCs w:val="28"/>
          <w:lang w:val="kk-KZ"/>
        </w:rPr>
      </w:pPr>
    </w:p>
    <w:p w14:paraId="525DE728" w14:textId="210A07D8" w:rsidR="004A03B4" w:rsidRPr="00503371" w:rsidRDefault="006E172A" w:rsidP="006E172A">
      <w:pPr>
        <w:contextualSpacing/>
        <w:jc w:val="center"/>
        <w:rPr>
          <w:sz w:val="28"/>
          <w:szCs w:val="28"/>
          <w:lang w:val="kk-KZ"/>
        </w:rPr>
      </w:pPr>
      <w:r>
        <w:rPr>
          <w:sz w:val="28"/>
          <w:szCs w:val="28"/>
          <w:lang w:val="kk-KZ"/>
        </w:rPr>
        <w:t xml:space="preserve">Сурет </w:t>
      </w:r>
      <w:r w:rsidRPr="006E172A">
        <w:rPr>
          <w:sz w:val="28"/>
          <w:szCs w:val="28"/>
          <w:lang w:val="kk-KZ"/>
        </w:rPr>
        <w:t>7</w:t>
      </w:r>
      <w:r w:rsidR="004A03B4" w:rsidRPr="00AA2D90">
        <w:rPr>
          <w:sz w:val="28"/>
          <w:szCs w:val="28"/>
          <w:lang w:val="kk-KZ"/>
        </w:rPr>
        <w:t xml:space="preserve"> – </w:t>
      </w:r>
      <w:r w:rsidR="004A03B4">
        <w:rPr>
          <w:sz w:val="28"/>
          <w:szCs w:val="28"/>
          <w:lang w:val="kk-KZ"/>
        </w:rPr>
        <w:t>ЕҚТА заңдарының салыстырмасы</w:t>
      </w:r>
      <w:r w:rsidR="00095BF1">
        <w:rPr>
          <w:sz w:val="28"/>
          <w:szCs w:val="28"/>
          <w:lang w:val="kk-KZ"/>
        </w:rPr>
        <w:t xml:space="preserve"> </w:t>
      </w:r>
    </w:p>
    <w:p w14:paraId="4A481C90" w14:textId="77777777" w:rsidR="00503371" w:rsidRPr="00503371" w:rsidRDefault="00503371" w:rsidP="006E172A">
      <w:pPr>
        <w:contextualSpacing/>
        <w:jc w:val="center"/>
        <w:rPr>
          <w:sz w:val="28"/>
          <w:szCs w:val="28"/>
          <w:lang w:val="kk-KZ"/>
        </w:rPr>
      </w:pPr>
    </w:p>
    <w:p w14:paraId="0FA97EB5" w14:textId="06CF3513" w:rsidR="00953887" w:rsidRPr="00953887" w:rsidRDefault="00953887" w:rsidP="00095BF1">
      <w:pPr>
        <w:ind w:firstLine="709"/>
        <w:jc w:val="both"/>
        <w:rPr>
          <w:sz w:val="28"/>
          <w:szCs w:val="28"/>
          <w:lang w:val="kk-KZ"/>
        </w:rPr>
      </w:pPr>
      <w:r w:rsidRPr="00953887">
        <w:rPr>
          <w:sz w:val="28"/>
          <w:szCs w:val="28"/>
          <w:lang w:val="kk-KZ"/>
        </w:rPr>
        <w:t>ҚР заңнамасындағы ерекше қорғалатын табиғи аумақтарды (ЕҚТА) басқару нормаларын талдау 10-бапта жергілікті атқарушы органдардың өкілеттігі көбіне формалды сипатта екенін көрсетеді, өйткені негізгі шешімдер тек орталық орган арқылы ғана бекітіледі. Бұл өз кезегінде табиғи ресурстарды басқару мен туризмді дамыту салаларында орталықсыздандыру деңгейінің төмен екенін аңғартады. Қазақстанда жергілікті құрылымдар ғылыми зерттеулер жүргізу, мониторинг жасау және қоғамды тарту сияқты маңызды функцияларды атқара алса да, шешім қабылдау тетіктері орталық биліктің қолында қалып отыр. Соның нәтижесінде қолданыстағы нормативтік база экотуризмді басқарудағы институционалдық теңгерімсіздікті одан әрі күшейтуде. Мұндай жағдай Қазақстанның экотуризмді дамытуда халықаралық тәжірибеден кейін қалып қоюына ықпал етіп отыр</w:t>
      </w:r>
      <w:r w:rsidR="00095BF1">
        <w:rPr>
          <w:sz w:val="28"/>
          <w:szCs w:val="28"/>
          <w:lang w:val="kk-KZ"/>
        </w:rPr>
        <w:t xml:space="preserve"> </w:t>
      </w:r>
      <w:r w:rsidRPr="00953887">
        <w:rPr>
          <w:sz w:val="28"/>
          <w:szCs w:val="28"/>
          <w:lang w:val="kk-KZ"/>
        </w:rPr>
        <w:t>.</w:t>
      </w:r>
    </w:p>
    <w:p w14:paraId="79BD1781" w14:textId="77777777" w:rsidR="00953887" w:rsidRPr="00953887" w:rsidRDefault="00953887" w:rsidP="00095BF1">
      <w:pPr>
        <w:ind w:firstLine="709"/>
        <w:jc w:val="both"/>
        <w:rPr>
          <w:sz w:val="28"/>
          <w:szCs w:val="28"/>
          <w:lang w:val="kk-KZ"/>
        </w:rPr>
      </w:pPr>
      <w:r w:rsidRPr="00953887">
        <w:rPr>
          <w:sz w:val="28"/>
          <w:szCs w:val="28"/>
          <w:lang w:val="kk-KZ"/>
        </w:rPr>
        <w:t xml:space="preserve">Туризм саласындағы экологиялық менеджменттің тиімділігін бағалау үшін халықаралық және өңірлік тәжірибелерді салыстыра талдау ерекше маңызға ие. Қазақстанда ерекше қорғалатын табиғи аумақтарды басқару негізінен орталықтандырылған үлгіге сүйенсе, Орталық Азияның кейбір елдерінде бұл үдерісте жергілікті атқарушы органдардың ықпалы анағұрлым жоғары. Мысалы, Қырғызстанда ұлттық парктер мен қорықтарды басқаруға жергілікті қауымдастықтарды тарту кеңінен қолданылады: олар инфрақұрылымды дамытуға, туристік қызметтерді ұйымдастыруға және табиғи ресурстарды қорғауға тікелей қатысады. Мұндай тәсіл туризмнің әлеуметтік пайдасын арттырып, экожүйелерді сақтауға оң әсер етеді. Ал Өзбекстанда ЕҚТА-ны басқару жүйесінде азаматтық қоғам ұйымдары мен жергілікті тұрғындардың рөлі заңнамалық тұрғыда бекітілген, олар кеңесші органдар арқылы шешім қабылдау үдерісіне қатысады. Бұл тетік басқарушылық </w:t>
      </w:r>
      <w:r w:rsidRPr="00953887">
        <w:rPr>
          <w:sz w:val="28"/>
          <w:szCs w:val="28"/>
          <w:lang w:val="kk-KZ"/>
        </w:rPr>
        <w:lastRenderedPageBreak/>
        <w:t>шешімдердің жергілікті ерекшеліктерді ескере отырып қабылдануына жағдай жасайды.</w:t>
      </w:r>
    </w:p>
    <w:p w14:paraId="2EA528D4" w14:textId="77777777" w:rsidR="00953887" w:rsidRPr="00953887" w:rsidRDefault="00953887" w:rsidP="00095BF1">
      <w:pPr>
        <w:ind w:firstLine="709"/>
        <w:jc w:val="both"/>
        <w:rPr>
          <w:sz w:val="28"/>
          <w:szCs w:val="28"/>
          <w:lang w:val="kk-KZ"/>
        </w:rPr>
      </w:pPr>
      <w:r w:rsidRPr="00953887">
        <w:rPr>
          <w:sz w:val="28"/>
          <w:szCs w:val="28"/>
          <w:lang w:val="kk-KZ"/>
        </w:rPr>
        <w:t>Қазақстан жағдайында мұндай тәсілдер әлі де толыққанды іске асырылып отырған жоқ. ЕҚТА-ны басқару негізінен орталық мемлекеттік органдардың құзырында қалып, жергілікті халықтың қатысуы шектеулі деңгейде ғана көрініс табуда. Мұндай орталықтандырылған әрі икемсіз басқару жүйесі экологиялық менеджменттің тиімділігін төмендетеді. Сонымен қатар, халықаралық тәжірибеде экотуризм тұрақты даму қағидаттарына сүйенеді: экожүйелерді сақтау, жергілікті тұрғындардың табысын арттыру, мәдени мұраны қорғау және туристік ағымды басқару соның негізгі бағыттары болып табылады. Осы талаптарға сай болу үшін басқару құрылымы мен заңнамалық база тұрақты, бейімделгіш және ғылыми деректерге негізделуі тиіс. Ал Қазақстанда құқықтық нормалардың жиі өзгеруі мен институционалдық үйлестірудің әлсіздігі халықаралық деңгейде мойындалған стандарттарға толық сәйкес келуге кедергі келтіріп отыр.</w:t>
      </w:r>
    </w:p>
    <w:p w14:paraId="0FAE352A" w14:textId="77777777" w:rsidR="00953887" w:rsidRPr="00E36970" w:rsidRDefault="00953887" w:rsidP="00F2358B">
      <w:pPr>
        <w:ind w:firstLine="567"/>
        <w:contextualSpacing/>
        <w:jc w:val="both"/>
        <w:rPr>
          <w:sz w:val="28"/>
          <w:szCs w:val="28"/>
          <w:lang w:val="kk-KZ"/>
        </w:rPr>
      </w:pPr>
    </w:p>
    <w:p w14:paraId="0921AD5F" w14:textId="6A2D54B6" w:rsidR="00F2358B" w:rsidRPr="006075E0" w:rsidRDefault="003C3A0A" w:rsidP="00095BF1">
      <w:pPr>
        <w:jc w:val="both"/>
        <w:rPr>
          <w:sz w:val="28"/>
          <w:szCs w:val="28"/>
          <w:lang w:val="kk-KZ"/>
        </w:rPr>
      </w:pPr>
      <w:r w:rsidRPr="00953887">
        <w:rPr>
          <w:sz w:val="28"/>
          <w:szCs w:val="28"/>
          <w:lang w:val="kk-KZ"/>
        </w:rPr>
        <w:t>Кесте 7</w:t>
      </w:r>
      <w:r w:rsidR="004A03B4" w:rsidRPr="00953887">
        <w:rPr>
          <w:sz w:val="28"/>
          <w:szCs w:val="28"/>
          <w:lang w:val="kk-KZ"/>
        </w:rPr>
        <w:t xml:space="preserve"> - Қазақста</w:t>
      </w:r>
      <w:r w:rsidR="009D4957">
        <w:rPr>
          <w:sz w:val="28"/>
          <w:szCs w:val="28"/>
          <w:lang w:val="kk-KZ"/>
        </w:rPr>
        <w:t>н, Қырғызстан және Өзбекстан мемлекеттеріндегі</w:t>
      </w:r>
      <w:r w:rsidR="004A03B4" w:rsidRPr="00953887">
        <w:rPr>
          <w:sz w:val="28"/>
          <w:szCs w:val="28"/>
          <w:lang w:val="kk-KZ"/>
        </w:rPr>
        <w:t xml:space="preserve"> туризмді басқару жүйелерінің салыстырмалы талдауы</w:t>
      </w:r>
      <w:r w:rsidRPr="00953887">
        <w:rPr>
          <w:sz w:val="28"/>
          <w:szCs w:val="28"/>
          <w:lang w:val="kk-KZ"/>
        </w:rPr>
        <w:t xml:space="preserve"> </w:t>
      </w:r>
      <w:r w:rsidR="00821393">
        <w:rPr>
          <w:sz w:val="28"/>
          <w:szCs w:val="28"/>
          <w:lang w:val="kk-KZ"/>
        </w:rPr>
        <w:t>(автормен құрастырылған)</w:t>
      </w:r>
    </w:p>
    <w:tbl>
      <w:tblPr>
        <w:tblStyle w:val="-40"/>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536"/>
        <w:gridCol w:w="2393"/>
        <w:gridCol w:w="2393"/>
      </w:tblGrid>
      <w:tr w:rsidR="00095BF1" w:rsidRPr="00095BF1" w14:paraId="10D24CDF" w14:textId="77777777" w:rsidTr="00095BF1">
        <w:trPr>
          <w:gridAfter w:val="3"/>
          <w:cnfStyle w:val="100000000000" w:firstRow="1" w:lastRow="0" w:firstColumn="0" w:lastColumn="0" w:oddVBand="0" w:evenVBand="0" w:oddHBand="0" w:evenHBand="0" w:firstRowFirstColumn="0" w:firstRowLastColumn="0" w:lastRowFirstColumn="0" w:lastRowLastColumn="0"/>
          <w:wAfter w:w="7322" w:type="dxa"/>
        </w:trPr>
        <w:tc>
          <w:tcPr>
            <w:cnfStyle w:val="001000000000" w:firstRow="0" w:lastRow="0" w:firstColumn="1" w:lastColumn="0" w:oddVBand="0" w:evenVBand="0" w:oddHBand="0" w:evenHBand="0" w:firstRowFirstColumn="0" w:firstRowLastColumn="0" w:lastRowFirstColumn="0" w:lastRowLastColumn="0"/>
            <w:tcW w:w="2284" w:type="dxa"/>
            <w:tcBorders>
              <w:top w:val="nil"/>
              <w:left w:val="nil"/>
              <w:bottom w:val="single" w:sz="4" w:space="0" w:color="auto"/>
              <w:right w:val="nil"/>
            </w:tcBorders>
            <w:shd w:val="clear" w:color="auto" w:fill="auto"/>
          </w:tcPr>
          <w:p w14:paraId="6C04C7B6" w14:textId="4B5C1BD2" w:rsidR="00095BF1" w:rsidRPr="00095BF1" w:rsidRDefault="00095BF1" w:rsidP="00066204">
            <w:pPr>
              <w:spacing w:after="240"/>
              <w:rPr>
                <w:b w:val="0"/>
                <w:lang w:val="kk-KZ"/>
              </w:rPr>
            </w:pPr>
            <w:r w:rsidRPr="00095BF1">
              <w:rPr>
                <w:b w:val="0"/>
                <w:lang w:val="kk-KZ"/>
              </w:rPr>
              <w:t>Көрсеткіш</w:t>
            </w:r>
            <w:r>
              <w:rPr>
                <w:b w:val="0"/>
                <w:lang w:val="kk-KZ"/>
              </w:rPr>
              <w:t>К</w:t>
            </w:r>
          </w:p>
        </w:tc>
      </w:tr>
      <w:tr w:rsidR="00095BF1" w:rsidRPr="00095BF1" w14:paraId="7AE78D00" w14:textId="77777777" w:rsidTr="009F7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left w:val="single" w:sz="4" w:space="0" w:color="auto"/>
              <w:bottom w:val="single" w:sz="4" w:space="0" w:color="auto"/>
            </w:tcBorders>
          </w:tcPr>
          <w:p w14:paraId="5C5A3DC2" w14:textId="30F38FC1" w:rsidR="00095BF1" w:rsidRPr="00095BF1" w:rsidRDefault="00095BF1" w:rsidP="00066204">
            <w:pPr>
              <w:spacing w:after="240"/>
              <w:rPr>
                <w:b w:val="0"/>
                <w:lang w:val="kk-KZ"/>
              </w:rPr>
            </w:pPr>
            <w:r>
              <w:rPr>
                <w:b w:val="0"/>
                <w:lang w:val="kk-KZ"/>
              </w:rPr>
              <w:t>Көрсеткіш</w:t>
            </w:r>
          </w:p>
        </w:tc>
        <w:tc>
          <w:tcPr>
            <w:tcW w:w="2536" w:type="dxa"/>
            <w:tcBorders>
              <w:top w:val="single" w:sz="4" w:space="0" w:color="auto"/>
              <w:bottom w:val="single" w:sz="4" w:space="0" w:color="auto"/>
            </w:tcBorders>
          </w:tcPr>
          <w:p w14:paraId="0D0020B5" w14:textId="63733C51" w:rsidR="00095BF1" w:rsidRPr="00095BF1" w:rsidRDefault="00095BF1"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Pr>
                <w:lang w:val="kk-KZ"/>
              </w:rPr>
              <w:t>Қазақстан</w:t>
            </w:r>
          </w:p>
        </w:tc>
        <w:tc>
          <w:tcPr>
            <w:tcW w:w="2393" w:type="dxa"/>
            <w:tcBorders>
              <w:top w:val="single" w:sz="4" w:space="0" w:color="auto"/>
              <w:bottom w:val="single" w:sz="4" w:space="0" w:color="auto"/>
            </w:tcBorders>
          </w:tcPr>
          <w:p w14:paraId="58F38270" w14:textId="2075C533" w:rsidR="00095BF1" w:rsidRPr="00095BF1" w:rsidRDefault="00095BF1"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Pr>
                <w:lang w:val="kk-KZ"/>
              </w:rPr>
              <w:t>Қырғызтан</w:t>
            </w:r>
          </w:p>
        </w:tc>
        <w:tc>
          <w:tcPr>
            <w:tcW w:w="2393" w:type="dxa"/>
            <w:tcBorders>
              <w:top w:val="single" w:sz="4" w:space="0" w:color="auto"/>
              <w:bottom w:val="single" w:sz="4" w:space="0" w:color="auto"/>
              <w:right w:val="single" w:sz="4" w:space="0" w:color="auto"/>
            </w:tcBorders>
          </w:tcPr>
          <w:p w14:paraId="10DFF5DB" w14:textId="4EDA57EA" w:rsidR="00095BF1" w:rsidRPr="00095BF1" w:rsidRDefault="00095BF1"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Pr>
                <w:lang w:val="kk-KZ"/>
              </w:rPr>
              <w:t>Өзбекстан</w:t>
            </w:r>
          </w:p>
        </w:tc>
      </w:tr>
      <w:tr w:rsidR="00F2358B" w:rsidRPr="004874C7" w14:paraId="46115426" w14:textId="77777777" w:rsidTr="009F73E7">
        <w:tc>
          <w:tcPr>
            <w:cnfStyle w:val="001000000000" w:firstRow="0" w:lastRow="0" w:firstColumn="1" w:lastColumn="0" w:oddVBand="0" w:evenVBand="0" w:oddHBand="0" w:evenHBand="0" w:firstRowFirstColumn="0" w:firstRowLastColumn="0" w:lastRowFirstColumn="0" w:lastRowLastColumn="0"/>
            <w:tcW w:w="2284" w:type="dxa"/>
          </w:tcPr>
          <w:p w14:paraId="6EDBB218" w14:textId="77777777" w:rsidR="00F2358B" w:rsidRPr="00095BF1" w:rsidRDefault="00F2358B" w:rsidP="00066204">
            <w:pPr>
              <w:spacing w:after="240"/>
              <w:rPr>
                <w:b w:val="0"/>
                <w:lang w:val="kk-KZ"/>
              </w:rPr>
            </w:pPr>
            <w:r w:rsidRPr="00095BF1">
              <w:rPr>
                <w:b w:val="0"/>
                <w:lang w:val="kk-KZ"/>
              </w:rPr>
              <w:t>Басқару моделі</w:t>
            </w:r>
          </w:p>
        </w:tc>
        <w:tc>
          <w:tcPr>
            <w:tcW w:w="2536" w:type="dxa"/>
          </w:tcPr>
          <w:p w14:paraId="7D4C2D90"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Орталықтандырылған, шешімдер министрлік деңгейінде қабылданады</w:t>
            </w:r>
          </w:p>
        </w:tc>
        <w:tc>
          <w:tcPr>
            <w:tcW w:w="2393" w:type="dxa"/>
          </w:tcPr>
          <w:p w14:paraId="6E7CEE69"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Аралас модель; жергілікті қауым қатысуы жоғары</w:t>
            </w:r>
          </w:p>
        </w:tc>
        <w:tc>
          <w:tcPr>
            <w:tcW w:w="2393" w:type="dxa"/>
          </w:tcPr>
          <w:p w14:paraId="49D33126" w14:textId="15BCBB7E"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Мемлекеттік бақылау</w:t>
            </w:r>
            <w:r w:rsidR="000C45CB" w:rsidRPr="00095BF1">
              <w:rPr>
                <w:lang w:val="kk-KZ"/>
              </w:rPr>
              <w:t>;</w:t>
            </w:r>
            <w:r w:rsidRPr="00095BF1">
              <w:rPr>
                <w:lang w:val="kk-KZ"/>
              </w:rPr>
              <w:t xml:space="preserve"> қоғамдық кеңестердің қатысуы</w:t>
            </w:r>
          </w:p>
        </w:tc>
      </w:tr>
      <w:tr w:rsidR="00F2358B" w:rsidRPr="00095BF1" w14:paraId="25B28360" w14:textId="77777777" w:rsidTr="009F7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left w:val="single" w:sz="4" w:space="0" w:color="auto"/>
              <w:bottom w:val="single" w:sz="4" w:space="0" w:color="auto"/>
            </w:tcBorders>
          </w:tcPr>
          <w:p w14:paraId="21D60B60" w14:textId="77777777" w:rsidR="00F2358B" w:rsidRPr="00095BF1" w:rsidRDefault="00F2358B" w:rsidP="00066204">
            <w:pPr>
              <w:spacing w:after="240"/>
              <w:rPr>
                <w:b w:val="0"/>
                <w:lang w:val="kk-KZ"/>
              </w:rPr>
            </w:pPr>
            <w:r w:rsidRPr="00095BF1">
              <w:rPr>
                <w:b w:val="0"/>
                <w:lang w:val="kk-KZ"/>
              </w:rPr>
              <w:t>Жергілікті халықтың қатысуы</w:t>
            </w:r>
          </w:p>
        </w:tc>
        <w:tc>
          <w:tcPr>
            <w:tcW w:w="2536" w:type="dxa"/>
            <w:tcBorders>
              <w:top w:val="single" w:sz="4" w:space="0" w:color="auto"/>
              <w:bottom w:val="single" w:sz="4" w:space="0" w:color="auto"/>
            </w:tcBorders>
          </w:tcPr>
          <w:p w14:paraId="2B7F25FD"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Формалды, ықпалы шектеулі</w:t>
            </w:r>
          </w:p>
        </w:tc>
        <w:tc>
          <w:tcPr>
            <w:tcW w:w="2393" w:type="dxa"/>
            <w:tcBorders>
              <w:top w:val="single" w:sz="4" w:space="0" w:color="auto"/>
              <w:bottom w:val="single" w:sz="4" w:space="0" w:color="auto"/>
            </w:tcBorders>
          </w:tcPr>
          <w:p w14:paraId="47E112A8"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Жоғары; қызмет көрсету, инфрақұрылым, гидтік қызметтер</w:t>
            </w:r>
          </w:p>
        </w:tc>
        <w:tc>
          <w:tcPr>
            <w:tcW w:w="2393" w:type="dxa"/>
            <w:tcBorders>
              <w:top w:val="single" w:sz="4" w:space="0" w:color="auto"/>
              <w:bottom w:val="single" w:sz="4" w:space="0" w:color="auto"/>
              <w:right w:val="single" w:sz="4" w:space="0" w:color="auto"/>
            </w:tcBorders>
          </w:tcPr>
          <w:p w14:paraId="20959644"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Орташа; кеңесші комиссиялар арқылы</w:t>
            </w:r>
          </w:p>
        </w:tc>
      </w:tr>
      <w:tr w:rsidR="00F2358B" w:rsidRPr="00095BF1" w14:paraId="75D46924" w14:textId="77777777" w:rsidTr="009F73E7">
        <w:tc>
          <w:tcPr>
            <w:cnfStyle w:val="001000000000" w:firstRow="0" w:lastRow="0" w:firstColumn="1" w:lastColumn="0" w:oddVBand="0" w:evenVBand="0" w:oddHBand="0" w:evenHBand="0" w:firstRowFirstColumn="0" w:firstRowLastColumn="0" w:lastRowFirstColumn="0" w:lastRowLastColumn="0"/>
            <w:tcW w:w="2284" w:type="dxa"/>
          </w:tcPr>
          <w:p w14:paraId="4C66B717" w14:textId="77777777" w:rsidR="00F2358B" w:rsidRPr="00095BF1" w:rsidRDefault="00F2358B" w:rsidP="00066204">
            <w:pPr>
              <w:spacing w:after="240"/>
              <w:rPr>
                <w:b w:val="0"/>
                <w:lang w:val="kk-KZ"/>
              </w:rPr>
            </w:pPr>
            <w:r w:rsidRPr="00095BF1">
              <w:rPr>
                <w:b w:val="0"/>
                <w:lang w:val="kk-KZ"/>
              </w:rPr>
              <w:t>Нормативтік тұрақтылық</w:t>
            </w:r>
          </w:p>
        </w:tc>
        <w:tc>
          <w:tcPr>
            <w:tcW w:w="2536" w:type="dxa"/>
          </w:tcPr>
          <w:p w14:paraId="1B8AD68F"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Өте төмен (41 өзгеріс)</w:t>
            </w:r>
          </w:p>
        </w:tc>
        <w:tc>
          <w:tcPr>
            <w:tcW w:w="2393" w:type="dxa"/>
          </w:tcPr>
          <w:p w14:paraId="3855E053"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Жоғары (3 өзгеріс)</w:t>
            </w:r>
          </w:p>
        </w:tc>
        <w:tc>
          <w:tcPr>
            <w:tcW w:w="2393" w:type="dxa"/>
          </w:tcPr>
          <w:p w14:paraId="518BA8B8"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Тұрақты (7 өзгеріс)</w:t>
            </w:r>
          </w:p>
        </w:tc>
      </w:tr>
      <w:tr w:rsidR="00F2358B" w:rsidRPr="00095BF1" w14:paraId="1770A952" w14:textId="77777777" w:rsidTr="009F7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left w:val="single" w:sz="4" w:space="0" w:color="auto"/>
              <w:bottom w:val="single" w:sz="4" w:space="0" w:color="auto"/>
            </w:tcBorders>
          </w:tcPr>
          <w:p w14:paraId="70D28329" w14:textId="77777777" w:rsidR="00F2358B" w:rsidRPr="00095BF1" w:rsidRDefault="00F2358B" w:rsidP="00066204">
            <w:pPr>
              <w:spacing w:after="240"/>
              <w:rPr>
                <w:b w:val="0"/>
                <w:lang w:val="kk-KZ"/>
              </w:rPr>
            </w:pPr>
            <w:r w:rsidRPr="00095BF1">
              <w:rPr>
                <w:b w:val="0"/>
                <w:lang w:val="kk-KZ"/>
              </w:rPr>
              <w:t>Карталар мен ақпараттық ашықтық</w:t>
            </w:r>
          </w:p>
        </w:tc>
        <w:tc>
          <w:tcPr>
            <w:tcW w:w="2536" w:type="dxa"/>
            <w:tcBorders>
              <w:top w:val="single" w:sz="4" w:space="0" w:color="auto"/>
              <w:bottom w:val="single" w:sz="4" w:space="0" w:color="auto"/>
            </w:tcBorders>
          </w:tcPr>
          <w:p w14:paraId="56FEAA1D"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Шектеулі; қазақ және ағылшын нұсқалары жоқ</w:t>
            </w:r>
          </w:p>
        </w:tc>
        <w:tc>
          <w:tcPr>
            <w:tcW w:w="2393" w:type="dxa"/>
            <w:tcBorders>
              <w:top w:val="single" w:sz="4" w:space="0" w:color="auto"/>
              <w:bottom w:val="single" w:sz="4" w:space="0" w:color="auto"/>
            </w:tcBorders>
          </w:tcPr>
          <w:p w14:paraId="02D0FBDF"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Карталар ашық, бірнеше тілде</w:t>
            </w:r>
          </w:p>
        </w:tc>
        <w:tc>
          <w:tcPr>
            <w:tcW w:w="2393" w:type="dxa"/>
            <w:tcBorders>
              <w:top w:val="single" w:sz="4" w:space="0" w:color="auto"/>
              <w:bottom w:val="single" w:sz="4" w:space="0" w:color="auto"/>
              <w:right w:val="single" w:sz="4" w:space="0" w:color="auto"/>
            </w:tcBorders>
          </w:tcPr>
          <w:p w14:paraId="265B4B9E"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Ашық; мемлекеттік порталдарда қолжетімді</w:t>
            </w:r>
          </w:p>
        </w:tc>
      </w:tr>
      <w:tr w:rsidR="00F2358B" w:rsidRPr="00095BF1" w14:paraId="657FABDF" w14:textId="77777777" w:rsidTr="009F73E7">
        <w:tc>
          <w:tcPr>
            <w:cnfStyle w:val="001000000000" w:firstRow="0" w:lastRow="0" w:firstColumn="1" w:lastColumn="0" w:oddVBand="0" w:evenVBand="0" w:oddHBand="0" w:evenHBand="0" w:firstRowFirstColumn="0" w:firstRowLastColumn="0" w:lastRowFirstColumn="0" w:lastRowLastColumn="0"/>
            <w:tcW w:w="2284" w:type="dxa"/>
          </w:tcPr>
          <w:p w14:paraId="581C6CC1" w14:textId="77777777" w:rsidR="00F2358B" w:rsidRPr="00095BF1" w:rsidRDefault="00F2358B" w:rsidP="00066204">
            <w:pPr>
              <w:spacing w:after="240"/>
              <w:rPr>
                <w:b w:val="0"/>
                <w:lang w:val="kk-KZ"/>
              </w:rPr>
            </w:pPr>
            <w:r w:rsidRPr="00095BF1">
              <w:rPr>
                <w:b w:val="0"/>
                <w:lang w:val="kk-KZ"/>
              </w:rPr>
              <w:t>Рекреациялық жүктемені бағалау</w:t>
            </w:r>
          </w:p>
        </w:tc>
        <w:tc>
          <w:tcPr>
            <w:tcW w:w="2536" w:type="dxa"/>
          </w:tcPr>
          <w:p w14:paraId="55850A45"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Көп жерде жүргізілмеген</w:t>
            </w:r>
          </w:p>
        </w:tc>
        <w:tc>
          <w:tcPr>
            <w:tcW w:w="2393" w:type="dxa"/>
          </w:tcPr>
          <w:p w14:paraId="6BE7D0F4"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Жүйелі түрде қолданылады</w:t>
            </w:r>
          </w:p>
        </w:tc>
        <w:tc>
          <w:tcPr>
            <w:tcW w:w="2393" w:type="dxa"/>
          </w:tcPr>
          <w:p w14:paraId="37482351"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Ішінара қолданылған</w:t>
            </w:r>
          </w:p>
        </w:tc>
      </w:tr>
      <w:tr w:rsidR="00F2358B" w:rsidRPr="00095BF1" w14:paraId="28B8EC54" w14:textId="77777777" w:rsidTr="009F7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left w:val="single" w:sz="4" w:space="0" w:color="auto"/>
              <w:bottom w:val="single" w:sz="4" w:space="0" w:color="auto"/>
            </w:tcBorders>
          </w:tcPr>
          <w:p w14:paraId="6DF174DB" w14:textId="77777777" w:rsidR="00F2358B" w:rsidRPr="00095BF1" w:rsidRDefault="00F2358B" w:rsidP="00066204">
            <w:pPr>
              <w:spacing w:after="240"/>
              <w:rPr>
                <w:b w:val="0"/>
                <w:lang w:val="kk-KZ"/>
              </w:rPr>
            </w:pPr>
            <w:r w:rsidRPr="00095BF1">
              <w:rPr>
                <w:b w:val="0"/>
                <w:lang w:val="kk-KZ"/>
              </w:rPr>
              <w:t>Халықаралық стандарттарды енгізу</w:t>
            </w:r>
          </w:p>
        </w:tc>
        <w:tc>
          <w:tcPr>
            <w:tcW w:w="2536" w:type="dxa"/>
            <w:tcBorders>
              <w:top w:val="single" w:sz="4" w:space="0" w:color="auto"/>
              <w:bottom w:val="single" w:sz="4" w:space="0" w:color="auto"/>
            </w:tcBorders>
          </w:tcPr>
          <w:p w14:paraId="631CF682"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Баяу</w:t>
            </w:r>
          </w:p>
        </w:tc>
        <w:tc>
          <w:tcPr>
            <w:tcW w:w="2393" w:type="dxa"/>
            <w:tcBorders>
              <w:top w:val="single" w:sz="4" w:space="0" w:color="auto"/>
              <w:bottom w:val="single" w:sz="4" w:space="0" w:color="auto"/>
            </w:tcBorders>
          </w:tcPr>
          <w:p w14:paraId="6929CA4B"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Орташа</w:t>
            </w:r>
          </w:p>
        </w:tc>
        <w:tc>
          <w:tcPr>
            <w:tcW w:w="2393" w:type="dxa"/>
            <w:tcBorders>
              <w:top w:val="single" w:sz="4" w:space="0" w:color="auto"/>
              <w:bottom w:val="single" w:sz="4" w:space="0" w:color="auto"/>
              <w:right w:val="single" w:sz="4" w:space="0" w:color="auto"/>
            </w:tcBorders>
          </w:tcPr>
          <w:p w14:paraId="03427CC3" w14:textId="77777777" w:rsidR="00F2358B" w:rsidRPr="00095BF1" w:rsidRDefault="00F2358B" w:rsidP="00066204">
            <w:pPr>
              <w:spacing w:after="240"/>
              <w:cnfStyle w:val="000000100000" w:firstRow="0" w:lastRow="0" w:firstColumn="0" w:lastColumn="0" w:oddVBand="0" w:evenVBand="0" w:oddHBand="1" w:evenHBand="0" w:firstRowFirstColumn="0" w:firstRowLastColumn="0" w:lastRowFirstColumn="0" w:lastRowLastColumn="0"/>
              <w:rPr>
                <w:lang w:val="kk-KZ"/>
              </w:rPr>
            </w:pPr>
            <w:r w:rsidRPr="00095BF1">
              <w:rPr>
                <w:lang w:val="kk-KZ"/>
              </w:rPr>
              <w:t>Орташа–жақсы</w:t>
            </w:r>
          </w:p>
        </w:tc>
      </w:tr>
      <w:tr w:rsidR="00F2358B" w:rsidRPr="00095BF1" w14:paraId="739DB135" w14:textId="77777777" w:rsidTr="009F73E7">
        <w:tc>
          <w:tcPr>
            <w:cnfStyle w:val="001000000000" w:firstRow="0" w:lastRow="0" w:firstColumn="1" w:lastColumn="0" w:oddVBand="0" w:evenVBand="0" w:oddHBand="0" w:evenHBand="0" w:firstRowFirstColumn="0" w:firstRowLastColumn="0" w:lastRowFirstColumn="0" w:lastRowLastColumn="0"/>
            <w:tcW w:w="2284" w:type="dxa"/>
          </w:tcPr>
          <w:p w14:paraId="594F21CA" w14:textId="77777777" w:rsidR="00F2358B" w:rsidRPr="00095BF1" w:rsidRDefault="00F2358B" w:rsidP="00066204">
            <w:pPr>
              <w:spacing w:after="240"/>
              <w:rPr>
                <w:b w:val="0"/>
                <w:lang w:val="kk-KZ"/>
              </w:rPr>
            </w:pPr>
            <w:r w:rsidRPr="00095BF1">
              <w:rPr>
                <w:b w:val="0"/>
                <w:lang w:val="kk-KZ"/>
              </w:rPr>
              <w:t>Туризм инфрақұрылымын дамыту</w:t>
            </w:r>
          </w:p>
        </w:tc>
        <w:tc>
          <w:tcPr>
            <w:tcW w:w="2536" w:type="dxa"/>
          </w:tcPr>
          <w:p w14:paraId="4BD039F8"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Негізінен инвесторлар арқылы</w:t>
            </w:r>
          </w:p>
        </w:tc>
        <w:tc>
          <w:tcPr>
            <w:tcW w:w="2393" w:type="dxa"/>
          </w:tcPr>
          <w:p w14:paraId="0E4CB50A"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Жергілікті халық белсенді</w:t>
            </w:r>
          </w:p>
        </w:tc>
        <w:tc>
          <w:tcPr>
            <w:tcW w:w="2393" w:type="dxa"/>
          </w:tcPr>
          <w:p w14:paraId="2FCA0139" w14:textId="77777777" w:rsidR="00F2358B" w:rsidRPr="00095BF1" w:rsidRDefault="00F2358B" w:rsidP="00066204">
            <w:pPr>
              <w:spacing w:after="240"/>
              <w:cnfStyle w:val="000000000000" w:firstRow="0" w:lastRow="0" w:firstColumn="0" w:lastColumn="0" w:oddVBand="0" w:evenVBand="0" w:oddHBand="0" w:evenHBand="0" w:firstRowFirstColumn="0" w:firstRowLastColumn="0" w:lastRowFirstColumn="0" w:lastRowLastColumn="0"/>
              <w:rPr>
                <w:lang w:val="kk-KZ"/>
              </w:rPr>
            </w:pPr>
            <w:r w:rsidRPr="00095BF1">
              <w:rPr>
                <w:lang w:val="kk-KZ"/>
              </w:rPr>
              <w:t>Мемлекеттік бағдарламалар мен гранттар арқылы</w:t>
            </w:r>
          </w:p>
        </w:tc>
      </w:tr>
    </w:tbl>
    <w:p w14:paraId="10706769" w14:textId="77777777" w:rsidR="00131BB8" w:rsidRPr="00953887" w:rsidRDefault="00131BB8" w:rsidP="00095BF1">
      <w:pPr>
        <w:ind w:firstLine="709"/>
        <w:jc w:val="both"/>
        <w:rPr>
          <w:sz w:val="28"/>
          <w:szCs w:val="28"/>
          <w:lang w:val="kk-KZ"/>
        </w:rPr>
      </w:pPr>
      <w:r w:rsidRPr="00953887">
        <w:rPr>
          <w:sz w:val="28"/>
          <w:szCs w:val="28"/>
          <w:lang w:val="kk-KZ"/>
        </w:rPr>
        <w:lastRenderedPageBreak/>
        <w:t>Осы тұрғыдан алғанда, Орталық Азия мемлекеттерінің тәжірибесін салыстыра талдау экологиялық менеджментті дамытудағы басты айырмашылықтарды анықтауға мүмкіндік береді. Мысалы, Қырғызстанда туристік маршруттарды белгілеу, рекреациялық жүктемені есептеу және жергілікті қауымдастықтармен әріптестік орнату тетіктері жүйелі түрде жүзеге асырылуда. Ал Өзбекстанда экологиялық мониторинг мемлекеттік бақылаумен қатар, қоғамдық ұйымдардың қатысуы арқылы жүргізіледі. Сонымен бірге, бұл елдерде ерекше қорғалатын табиғи аумақтардың карталары мен басқару жоспарлары бірнеше тілде ашық қолжетімді, бұл халықаралық ынтымақтастықты нығайтып, шетелдік туристер үшін ақпараттың айқын болуын қамтамасыз етеді. Ал Қазақстанда институционалдық құрылымның күрделілігі мен картографиялық ашықтықтың жеткіліксіздігі туризмді тұрақты дамытуға елеулі тосқауыл болып отыр.</w:t>
      </w:r>
    </w:p>
    <w:p w14:paraId="329DFA03" w14:textId="30500167" w:rsidR="00F2358B" w:rsidRPr="006075E0" w:rsidRDefault="00131BB8" w:rsidP="00095BF1">
      <w:pPr>
        <w:ind w:firstLine="709"/>
        <w:contextualSpacing/>
        <w:jc w:val="both"/>
        <w:rPr>
          <w:sz w:val="28"/>
          <w:szCs w:val="28"/>
          <w:lang w:val="kk-KZ"/>
        </w:rPr>
      </w:pPr>
      <w:r w:rsidRPr="00131BB8">
        <w:rPr>
          <w:sz w:val="28"/>
          <w:szCs w:val="28"/>
          <w:lang w:val="kk-KZ"/>
        </w:rPr>
        <w:t>7-</w:t>
      </w:r>
      <w:r w:rsidR="00A87106" w:rsidRPr="00A87106">
        <w:rPr>
          <w:sz w:val="28"/>
          <w:szCs w:val="28"/>
          <w:lang w:val="kk-KZ"/>
        </w:rPr>
        <w:t xml:space="preserve">кесте Орталық Азия елдеріндегі экологиялық менеджмент жүйелерінің арасындағы айырмашылықтарды айқын түрде көрсетеді. </w:t>
      </w:r>
      <w:r w:rsidR="00F2358B" w:rsidRPr="006075E0">
        <w:rPr>
          <w:sz w:val="28"/>
          <w:szCs w:val="28"/>
          <w:lang w:val="kk-KZ"/>
        </w:rPr>
        <w:t>Қазақстанда нормативтік-құқықтық база тым тұрақсыз, ал картографиялық ашықтық әлсіз деңгейде. Қырғызстанда жергілікті халықтың қатысуы мен инфрақұрылым қалыптастырудың қоғаммен байланысқан моделі туризмнің әлеуметтік тиімділігін жоғарылатады. Өзбекстанда басқару моделі мемлекеттің бақылауымен болса да, кеңесші комиссиялар арқылы қоғамның қатысуын қамтамасыз етеді. Қазақстан аталған елдерден артта қалған негізгі бағыттар - ақпараттық ашықтық, нормативтік тұрақтылық және жергілікті халықтың шешім қабылдауға қатысу деңгейі.</w:t>
      </w:r>
    </w:p>
    <w:p w14:paraId="48B1342F" w14:textId="3D868090" w:rsidR="00A87106" w:rsidRPr="00A87106" w:rsidRDefault="00A87106" w:rsidP="00095BF1">
      <w:pPr>
        <w:ind w:firstLine="709"/>
        <w:jc w:val="both"/>
        <w:rPr>
          <w:sz w:val="28"/>
          <w:szCs w:val="28"/>
          <w:lang w:val="kk-KZ"/>
        </w:rPr>
      </w:pPr>
      <w:r w:rsidRPr="00A87106">
        <w:rPr>
          <w:sz w:val="28"/>
          <w:szCs w:val="28"/>
          <w:lang w:val="kk-KZ"/>
        </w:rPr>
        <w:t>Орталық Азия елдерінің тәжірибесін салыстырмалы талдау Қазақстанда ерекше қорғалатын табиғи аумақтарды басқару тиімділігін арттыру үшін институционалдық өзгерістер қажет екенін көрсетеді. Басқару жүйесінің шамадан тыс орталықтандырылуы экологиялық саясатты аймақтық ерекшеліктерге бейімдеуді қиындатады, әсіресе рекреациялық жүктемесі жоғары ұлттық парктер жағдайында. Туристік ағынды реттеу, экологиялық мониторинг, инфрақұрылым дамыту және жергілікті тұрғындарды тарту өзара үйлесімді, біртұтас жүйе ретінде жүзеге асырылуы тиіс. Орталық Азиядағы табысты тәжірибелер экологиялық менеджменттің жоғары нәтижелілігі жергілікті қауымдастықтардың белсенді қатысуымен тікелей байланысты екенін дәлелдейді. Осыған орай, халықаралық практика экологиялық басқарудың кешенді, көпдеңгейлі әрі ауқымды модельдерге негізделуі керектігін көрсетіп отыр. Мұндай тәсілдерді Қазақстанда енгізу экотуризмнің тұрақты дамуына жол ашады</w:t>
      </w:r>
      <w:r w:rsidR="00542BCE">
        <w:rPr>
          <w:sz w:val="28"/>
          <w:szCs w:val="28"/>
          <w:lang w:val="kk-KZ"/>
        </w:rPr>
        <w:t xml:space="preserve"> </w:t>
      </w:r>
      <w:r w:rsidR="00542BCE" w:rsidRPr="009841CF">
        <w:rPr>
          <w:sz w:val="28"/>
          <w:szCs w:val="28"/>
          <w:lang w:val="kk-KZ"/>
        </w:rPr>
        <w:t>[117]</w:t>
      </w:r>
      <w:r w:rsidRPr="00A87106">
        <w:rPr>
          <w:sz w:val="28"/>
          <w:szCs w:val="28"/>
          <w:lang w:val="kk-KZ"/>
        </w:rPr>
        <w:t>.</w:t>
      </w:r>
    </w:p>
    <w:p w14:paraId="4B4200A7" w14:textId="19AA74F5" w:rsidR="00F2358B" w:rsidRPr="00A87106" w:rsidRDefault="00A87106" w:rsidP="00095BF1">
      <w:pPr>
        <w:ind w:firstLine="709"/>
        <w:jc w:val="both"/>
        <w:rPr>
          <w:sz w:val="28"/>
          <w:szCs w:val="28"/>
          <w:lang w:val="kk-KZ"/>
        </w:rPr>
      </w:pPr>
      <w:r w:rsidRPr="00A87106">
        <w:rPr>
          <w:sz w:val="28"/>
          <w:szCs w:val="28"/>
          <w:lang w:val="kk-KZ"/>
        </w:rPr>
        <w:t xml:space="preserve">Сонымен қатар, Қазақстандағы экологиялық менеджмент жүйесінде жергілікті қауымдастықтар маңызды рөл атқарғанымен, олардың нақты шешім қабылдау үдерісіне ықпалы әлі де шектеулі болып қалып отыр. </w:t>
      </w:r>
      <w:r w:rsidR="00F2358B" w:rsidRPr="00A87106">
        <w:rPr>
          <w:sz w:val="28"/>
          <w:szCs w:val="28"/>
          <w:lang w:val="kk-KZ"/>
        </w:rPr>
        <w:t xml:space="preserve">ЕҚТА-ны басқарудың қолданыстағы моделінде қоғам өкілдері тек кеңесші немесе формалды мүшелер ретінде қарастырылады, ал стратегиялық шешімдер орталық мемлекеттік орган тарапынан қабылданады. Мұндай тәсіл жергілікті тұрғындардың аймақтың табиғи ресурстарын пайдалану, рекреациялық </w:t>
      </w:r>
      <w:r w:rsidR="00F2358B" w:rsidRPr="00A87106">
        <w:rPr>
          <w:sz w:val="28"/>
          <w:szCs w:val="28"/>
          <w:lang w:val="kk-KZ"/>
        </w:rPr>
        <w:lastRenderedPageBreak/>
        <w:t>жүктемені реттеу немесе инфрақұрылымды дамыту сияқты маңызды процестерге қатысуын тежейді. Жергілікті қауымдастықтар әдетте гид қызметі, шағын кәсіпкерлік, қолөнер және қонақүй бизнесі сияқты салаларда ғана іске тартылады. Бұл туризмнің әлеуметтік тиімділігін арттырғанымен, экологиялық шешімдерге қатысу тетігі толық қамтамасыз етілмеген.</w:t>
      </w:r>
    </w:p>
    <w:p w14:paraId="3E1FEDB2" w14:textId="77777777" w:rsidR="00F2358B" w:rsidRPr="006075E0" w:rsidRDefault="00F2358B" w:rsidP="00095BF1">
      <w:pPr>
        <w:ind w:firstLine="709"/>
        <w:contextualSpacing/>
        <w:jc w:val="both"/>
        <w:rPr>
          <w:sz w:val="28"/>
          <w:szCs w:val="28"/>
          <w:lang w:val="kk-KZ"/>
        </w:rPr>
      </w:pPr>
      <w:r w:rsidRPr="006075E0">
        <w:rPr>
          <w:sz w:val="28"/>
          <w:szCs w:val="28"/>
          <w:lang w:val="kk-KZ"/>
        </w:rPr>
        <w:t>Қырғызстан мен Өзбекстан тәжірибесімен салыстырғанда, Қазақстанда жергілікті халыққа берілген өкілеттіктердің тар екені байқалады. Қырғызстан ұлттық парктердегі туризмді дамыту барысында жергілікті тұрғындарды инфрақұрылымдық жобаларға, экологиялық бақылау жұмыстарына және туристік өнім құруға кеңінен тартса, Өзбекстанда жергілікті қоғам өкілдері кеңесші комиссиялар арқылы ЕҚТА басқару шешімдеріне ұсыныстар береді. Қазақстанда бұл процестер заң жүзінде көрсетілгенімен, олардың практикалық іске асырылуы әлсіз. Жергілікті халықпен байланыстың формалды сипатта болуы экологиялық тәуекелдердің жоғарылауына, табиғи ресурстарды пайдалану тиімділігінің төмендеуіне және туризмнің әлеуметтік әсерінің шектелуіне әкеледі. Тұрақты туризм қағидаттарына сәйкес, қоғамды шешім қабылдауға тарту экожүйелерді қорғау шараларын күшейтіп, тұрғындардың экологиялық жауапкершілігін арттырады.</w:t>
      </w:r>
    </w:p>
    <w:p w14:paraId="69EE9623" w14:textId="77777777" w:rsidR="00F2358B" w:rsidRPr="006075E0" w:rsidRDefault="00F2358B" w:rsidP="00095BF1">
      <w:pPr>
        <w:ind w:firstLine="709"/>
        <w:contextualSpacing/>
        <w:jc w:val="both"/>
        <w:rPr>
          <w:sz w:val="28"/>
          <w:szCs w:val="28"/>
          <w:lang w:val="kk-KZ"/>
        </w:rPr>
      </w:pPr>
      <w:r w:rsidRPr="006075E0">
        <w:rPr>
          <w:sz w:val="28"/>
          <w:szCs w:val="28"/>
          <w:lang w:val="kk-KZ"/>
        </w:rPr>
        <w:t>Қазақстанда ЕҚТА деңгейінде жұмыс істейтін Үйлестіру кеңестерінің құрылымы да жергілікті халықтың ықпалын күшейтуге жеткіліксіз. Кеңес құрамына бизнес-қоғамдастық өкілдері, ҮЕҰ, мемлекеттік органдар және ұлттық парк әкімшілігі кіргенімен, нақты шешім қабылдау құзыреттері орталық органға тәуелді болып қала береді. Бұл механизм қоғамның пікірін ескеруді көздегенімен, оның бизнес-ортаға және жергілікті қауымдастықтарға нақты әсер ету деңгейі төмен. Осыған байланысты жергілікті тұрғындардың мүдделері ұлттық деңгейдегі стратегиялық шешімдермен үйлеспей қалатын жағдайлар жиі кездеседі. Әсіресе ұлттық парктерде бұл проблема анық байқалады, себебі туризм ағынының артуы экожүйелерге қосымша жүктеме түсірсе де, жергілікті тұрғындар бұл мәселелерді басқаруға қатысу мүмкіндігін толық иеленбейді.</w:t>
      </w:r>
    </w:p>
    <w:p w14:paraId="010299B4" w14:textId="150D5701" w:rsidR="00F2358B" w:rsidRPr="006075E0" w:rsidRDefault="00F2358B" w:rsidP="00095BF1">
      <w:pPr>
        <w:ind w:firstLine="709"/>
        <w:contextualSpacing/>
        <w:jc w:val="both"/>
        <w:rPr>
          <w:sz w:val="28"/>
          <w:szCs w:val="28"/>
          <w:lang w:val="kk-KZ"/>
        </w:rPr>
      </w:pPr>
      <w:r w:rsidRPr="006075E0">
        <w:rPr>
          <w:sz w:val="28"/>
          <w:szCs w:val="28"/>
          <w:lang w:val="kk-KZ"/>
        </w:rPr>
        <w:t>Жергілікті халықты туризмді дамытуға тарту – экологиялық тұрақтылықтың маңызды құрамдас бөлігі, алайда бұл бағыттағы жұмыстар Қазақстанда жеткіліксіз деңгейде. Қауымдастықтардың әлеуеті жоғары болғанымен, олардың институционалдық тұрғыда іске қосу тетіктері толық дамымаған. Мысалы, ЕҚТА аумағындағы экотуристік қызметтерді лицензиялау мен квоталау тәртібі қоғамдық бастамаларды шектейтін жағдайлар жиі кездеседі. Сонымен қатар, тұрғындарға арналған экологиялық білім беру бағдарламалары жүйелі түрде ұйымдастырылмаған, бұл олардың экотуризмнің талаптары мен мүмкіндіктерін толық түсінуіне кедергі келтіреді. Ғылыми зерттеулер көрсеткендей, жергілікті халықтың белсенділігі жоғары болған елдерде экотуризмнің әлеуметтік және экологиялық тиімд</w:t>
      </w:r>
      <w:r w:rsidR="003C3A0A">
        <w:rPr>
          <w:sz w:val="28"/>
          <w:szCs w:val="28"/>
          <w:lang w:val="kk-KZ"/>
        </w:rPr>
        <w:t>ілігі анағұрлым жоғары болады</w:t>
      </w:r>
      <w:r w:rsidRPr="006075E0">
        <w:rPr>
          <w:sz w:val="28"/>
          <w:szCs w:val="28"/>
          <w:lang w:val="kk-KZ"/>
        </w:rPr>
        <w:t>.</w:t>
      </w:r>
    </w:p>
    <w:p w14:paraId="5BCF51D3" w14:textId="77777777" w:rsidR="00F2358B" w:rsidRPr="006075E0" w:rsidRDefault="00F2358B" w:rsidP="00095BF1">
      <w:pPr>
        <w:ind w:firstLine="709"/>
        <w:contextualSpacing/>
        <w:jc w:val="both"/>
        <w:rPr>
          <w:sz w:val="28"/>
          <w:szCs w:val="28"/>
          <w:lang w:val="kk-KZ"/>
        </w:rPr>
      </w:pPr>
      <w:r w:rsidRPr="006075E0">
        <w:rPr>
          <w:sz w:val="28"/>
          <w:szCs w:val="28"/>
          <w:lang w:val="kk-KZ"/>
        </w:rPr>
        <w:t xml:space="preserve">Қазақстан жағдайында жергілікті қауымдастықтардың туризмді басқарудағы рөлін арттыру үшін бірқатар институционалдық өзгерістер қажет. Олардың ішінде кеңесші органдардың құзыреттерін кеңейту, қауымдастық </w:t>
      </w:r>
      <w:r w:rsidRPr="006075E0">
        <w:rPr>
          <w:sz w:val="28"/>
          <w:szCs w:val="28"/>
          <w:lang w:val="kk-KZ"/>
        </w:rPr>
        <w:lastRenderedPageBreak/>
        <w:t>өкілдерін шешім қабылдау процесіне қатыстыру, әлеуметтік серіктестік механизмдерін дамыту және экологиялық кәсіпкерлікті қолдау шаралары бар. Сонымен қатар, ұлттық парктердің басқару жоспарларына жергілікті халықтың мүдделерін енгізу маңызды. Көптеген елдерде экотуризмді дамыту барысында қоғаммен әріптестік орнату экологиялық мониторинг тиімділігін арттырып, табиғатты қорғау кезінде қосымша бақылау мүмкіндігіне жол ашады. Қазақстан бұл тәжірибені кезең-кезеңімен енгізсе, ЕҚТА жүйесі тұрақты даму қағидаттарына сәйкестендірілетін еді.</w:t>
      </w:r>
    </w:p>
    <w:p w14:paraId="616B745C" w14:textId="77777777" w:rsidR="004A03B4" w:rsidRDefault="004A03B4" w:rsidP="004A03B4">
      <w:pPr>
        <w:contextualSpacing/>
        <w:jc w:val="both"/>
        <w:rPr>
          <w:sz w:val="28"/>
          <w:szCs w:val="28"/>
          <w:lang w:val="kk-KZ"/>
        </w:rPr>
      </w:pPr>
    </w:p>
    <w:p w14:paraId="6F2DA63F" w14:textId="0A21C587" w:rsidR="003C3A0A" w:rsidRPr="003C3A0A" w:rsidRDefault="003C3A0A" w:rsidP="003C3A0A">
      <w:pPr>
        <w:contextualSpacing/>
        <w:jc w:val="both"/>
        <w:rPr>
          <w:sz w:val="28"/>
          <w:szCs w:val="28"/>
          <w:lang w:val="kk-KZ"/>
        </w:rPr>
      </w:pPr>
      <w:r>
        <w:rPr>
          <w:sz w:val="28"/>
          <w:szCs w:val="28"/>
          <w:lang w:val="kk-KZ"/>
        </w:rPr>
        <w:t>Кесте 8</w:t>
      </w:r>
      <w:r w:rsidR="004A03B4" w:rsidRPr="003F0536">
        <w:rPr>
          <w:sz w:val="28"/>
          <w:szCs w:val="28"/>
          <w:lang w:val="kk-KZ"/>
        </w:rPr>
        <w:t xml:space="preserve"> - </w:t>
      </w:r>
      <w:r w:rsidR="004A03B4" w:rsidRPr="004A03B4">
        <w:rPr>
          <w:sz w:val="28"/>
          <w:szCs w:val="28"/>
          <w:lang w:val="kk-KZ"/>
        </w:rPr>
        <w:t>Қазақстан, Қырғызстан және Өзбекстандағы жергілікті қауымдастықтардың туризмді басқаруға қатысу деңгейінің салыстырмасы</w:t>
      </w:r>
      <w:r>
        <w:rPr>
          <w:sz w:val="28"/>
          <w:szCs w:val="28"/>
          <w:lang w:val="kk-KZ"/>
        </w:rPr>
        <w:t xml:space="preserve"> </w:t>
      </w:r>
      <w:r w:rsidR="00821393">
        <w:rPr>
          <w:sz w:val="28"/>
          <w:szCs w:val="28"/>
          <w:lang w:val="kk-KZ"/>
        </w:rPr>
        <w:t>(автормен құрастырылған)</w:t>
      </w:r>
    </w:p>
    <w:p w14:paraId="67983723" w14:textId="77777777" w:rsidR="004A03B4" w:rsidRPr="006075E0" w:rsidRDefault="004A03B4" w:rsidP="004A03B4">
      <w:pPr>
        <w:contextualSpacing/>
        <w:jc w:val="both"/>
        <w:rPr>
          <w:sz w:val="28"/>
          <w:szCs w:val="28"/>
          <w:lang w:val="kk-KZ"/>
        </w:rPr>
      </w:pPr>
    </w:p>
    <w:tbl>
      <w:tblPr>
        <w:tblStyle w:val="-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393"/>
        <w:gridCol w:w="2393"/>
        <w:gridCol w:w="2569"/>
      </w:tblGrid>
      <w:tr w:rsidR="00095BF1" w:rsidRPr="00095BF1" w14:paraId="07524F28" w14:textId="77777777" w:rsidTr="00095B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none" w:sz="0" w:space="0" w:color="auto"/>
              <w:left w:val="none" w:sz="0" w:space="0" w:color="auto"/>
              <w:bottom w:val="none" w:sz="0" w:space="0" w:color="auto"/>
              <w:right w:val="none" w:sz="0" w:space="0" w:color="auto"/>
            </w:tcBorders>
          </w:tcPr>
          <w:p w14:paraId="2A68505B" w14:textId="77777777" w:rsidR="00F2358B" w:rsidRPr="00095BF1" w:rsidRDefault="00F2358B" w:rsidP="00C70E45">
            <w:pPr>
              <w:contextualSpacing/>
              <w:jc w:val="both"/>
              <w:rPr>
                <w:b w:val="0"/>
                <w:bCs w:val="0"/>
                <w:color w:val="auto"/>
                <w:lang w:val="kk-KZ"/>
              </w:rPr>
            </w:pPr>
            <w:r w:rsidRPr="00095BF1">
              <w:rPr>
                <w:b w:val="0"/>
                <w:bCs w:val="0"/>
                <w:color w:val="auto"/>
                <w:lang w:val="kk-KZ"/>
              </w:rPr>
              <w:t>Көрсеткіш</w:t>
            </w:r>
          </w:p>
        </w:tc>
        <w:tc>
          <w:tcPr>
            <w:tcW w:w="2393" w:type="dxa"/>
            <w:tcBorders>
              <w:top w:val="none" w:sz="0" w:space="0" w:color="auto"/>
              <w:left w:val="none" w:sz="0" w:space="0" w:color="auto"/>
              <w:bottom w:val="none" w:sz="0" w:space="0" w:color="auto"/>
              <w:right w:val="none" w:sz="0" w:space="0" w:color="auto"/>
            </w:tcBorders>
          </w:tcPr>
          <w:p w14:paraId="7EDF7C56" w14:textId="77777777" w:rsidR="00F2358B" w:rsidRPr="00095BF1" w:rsidRDefault="00F2358B" w:rsidP="00C70E45">
            <w:pPr>
              <w:contextualSpacing/>
              <w:jc w:val="both"/>
              <w:cnfStyle w:val="100000000000" w:firstRow="1" w:lastRow="0" w:firstColumn="0" w:lastColumn="0" w:oddVBand="0" w:evenVBand="0" w:oddHBand="0" w:evenHBand="0" w:firstRowFirstColumn="0" w:firstRowLastColumn="0" w:lastRowFirstColumn="0" w:lastRowLastColumn="0"/>
              <w:rPr>
                <w:b w:val="0"/>
                <w:bCs w:val="0"/>
                <w:color w:val="auto"/>
                <w:lang w:val="kk-KZ"/>
              </w:rPr>
            </w:pPr>
            <w:r w:rsidRPr="00095BF1">
              <w:rPr>
                <w:b w:val="0"/>
                <w:bCs w:val="0"/>
                <w:color w:val="auto"/>
                <w:lang w:val="kk-KZ"/>
              </w:rPr>
              <w:t>Қазақстан</w:t>
            </w:r>
          </w:p>
        </w:tc>
        <w:tc>
          <w:tcPr>
            <w:tcW w:w="2393" w:type="dxa"/>
            <w:tcBorders>
              <w:top w:val="none" w:sz="0" w:space="0" w:color="auto"/>
              <w:left w:val="none" w:sz="0" w:space="0" w:color="auto"/>
              <w:bottom w:val="none" w:sz="0" w:space="0" w:color="auto"/>
              <w:right w:val="none" w:sz="0" w:space="0" w:color="auto"/>
            </w:tcBorders>
          </w:tcPr>
          <w:p w14:paraId="5EB1E1CE" w14:textId="77777777" w:rsidR="00F2358B" w:rsidRPr="00095BF1" w:rsidRDefault="00F2358B" w:rsidP="00C70E45">
            <w:pPr>
              <w:contextualSpacing/>
              <w:jc w:val="both"/>
              <w:cnfStyle w:val="100000000000" w:firstRow="1" w:lastRow="0" w:firstColumn="0" w:lastColumn="0" w:oddVBand="0" w:evenVBand="0" w:oddHBand="0" w:evenHBand="0" w:firstRowFirstColumn="0" w:firstRowLastColumn="0" w:lastRowFirstColumn="0" w:lastRowLastColumn="0"/>
              <w:rPr>
                <w:b w:val="0"/>
                <w:bCs w:val="0"/>
                <w:color w:val="auto"/>
                <w:lang w:val="kk-KZ"/>
              </w:rPr>
            </w:pPr>
            <w:r w:rsidRPr="00095BF1">
              <w:rPr>
                <w:b w:val="0"/>
                <w:bCs w:val="0"/>
                <w:color w:val="auto"/>
                <w:lang w:val="kk-KZ"/>
              </w:rPr>
              <w:t>Қырғызстан</w:t>
            </w:r>
          </w:p>
        </w:tc>
        <w:tc>
          <w:tcPr>
            <w:tcW w:w="2569" w:type="dxa"/>
            <w:tcBorders>
              <w:top w:val="none" w:sz="0" w:space="0" w:color="auto"/>
              <w:left w:val="none" w:sz="0" w:space="0" w:color="auto"/>
              <w:bottom w:val="none" w:sz="0" w:space="0" w:color="auto"/>
              <w:right w:val="none" w:sz="0" w:space="0" w:color="auto"/>
            </w:tcBorders>
          </w:tcPr>
          <w:p w14:paraId="693091B2" w14:textId="77777777" w:rsidR="00F2358B" w:rsidRPr="00095BF1" w:rsidRDefault="00F2358B" w:rsidP="00C70E45">
            <w:pPr>
              <w:contextualSpacing/>
              <w:jc w:val="both"/>
              <w:cnfStyle w:val="100000000000" w:firstRow="1" w:lastRow="0" w:firstColumn="0" w:lastColumn="0" w:oddVBand="0" w:evenVBand="0" w:oddHBand="0" w:evenHBand="0" w:firstRowFirstColumn="0" w:firstRowLastColumn="0" w:lastRowFirstColumn="0" w:lastRowLastColumn="0"/>
              <w:rPr>
                <w:b w:val="0"/>
                <w:bCs w:val="0"/>
                <w:color w:val="auto"/>
                <w:lang w:val="kk-KZ"/>
              </w:rPr>
            </w:pPr>
            <w:r w:rsidRPr="00095BF1">
              <w:rPr>
                <w:b w:val="0"/>
                <w:bCs w:val="0"/>
                <w:color w:val="auto"/>
                <w:lang w:val="kk-KZ"/>
              </w:rPr>
              <w:t>Өзбекстан</w:t>
            </w:r>
          </w:p>
        </w:tc>
      </w:tr>
      <w:tr w:rsidR="00095BF1" w:rsidRPr="00095BF1" w14:paraId="7CE9A3D6"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left w:val="none" w:sz="0" w:space="0" w:color="auto"/>
              <w:right w:val="none" w:sz="0" w:space="0" w:color="auto"/>
            </w:tcBorders>
            <w:shd w:val="clear" w:color="auto" w:fill="auto"/>
          </w:tcPr>
          <w:p w14:paraId="7BB35DD0" w14:textId="77777777" w:rsidR="00F2358B" w:rsidRPr="00095BF1" w:rsidRDefault="00F2358B" w:rsidP="005E6F86">
            <w:pPr>
              <w:rPr>
                <w:b w:val="0"/>
                <w:bCs w:val="0"/>
                <w:color w:val="auto"/>
                <w:lang w:val="kk-KZ"/>
              </w:rPr>
            </w:pPr>
            <w:r w:rsidRPr="00095BF1">
              <w:rPr>
                <w:b w:val="0"/>
                <w:bCs w:val="0"/>
                <w:color w:val="auto"/>
                <w:lang w:val="kk-KZ"/>
              </w:rPr>
              <w:t>Шешім қабылдауға қатысу</w:t>
            </w:r>
          </w:p>
        </w:tc>
        <w:tc>
          <w:tcPr>
            <w:tcW w:w="2393" w:type="dxa"/>
            <w:tcBorders>
              <w:left w:val="none" w:sz="0" w:space="0" w:color="auto"/>
              <w:right w:val="none" w:sz="0" w:space="0" w:color="auto"/>
            </w:tcBorders>
            <w:shd w:val="clear" w:color="auto" w:fill="auto"/>
          </w:tcPr>
          <w:p w14:paraId="2B22DBD1"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Төмен; формалды кеңестер</w:t>
            </w:r>
          </w:p>
        </w:tc>
        <w:tc>
          <w:tcPr>
            <w:tcW w:w="2393" w:type="dxa"/>
            <w:tcBorders>
              <w:left w:val="none" w:sz="0" w:space="0" w:color="auto"/>
              <w:right w:val="none" w:sz="0" w:space="0" w:color="auto"/>
            </w:tcBorders>
            <w:shd w:val="clear" w:color="auto" w:fill="auto"/>
          </w:tcPr>
          <w:p w14:paraId="7357A016"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Жоғары; қоғам өкілдері тікелей қатысады</w:t>
            </w:r>
          </w:p>
        </w:tc>
        <w:tc>
          <w:tcPr>
            <w:tcW w:w="2569" w:type="dxa"/>
            <w:tcBorders>
              <w:left w:val="none" w:sz="0" w:space="0" w:color="auto"/>
              <w:right w:val="none" w:sz="0" w:space="0" w:color="auto"/>
            </w:tcBorders>
            <w:shd w:val="clear" w:color="auto" w:fill="auto"/>
          </w:tcPr>
          <w:p w14:paraId="03A570EB"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Орташа; кеңесші комиссиялар бар</w:t>
            </w:r>
          </w:p>
        </w:tc>
      </w:tr>
      <w:tr w:rsidR="00095BF1" w:rsidRPr="00095BF1" w14:paraId="5E5DA913" w14:textId="77777777" w:rsidTr="00095BF1">
        <w:tc>
          <w:tcPr>
            <w:cnfStyle w:val="001000000000" w:firstRow="0" w:lastRow="0" w:firstColumn="1" w:lastColumn="0" w:oddVBand="0" w:evenVBand="0" w:oddHBand="0" w:evenHBand="0" w:firstRowFirstColumn="0" w:firstRowLastColumn="0" w:lastRowFirstColumn="0" w:lastRowLastColumn="0"/>
            <w:tcW w:w="2284" w:type="dxa"/>
          </w:tcPr>
          <w:p w14:paraId="2A3F38FD" w14:textId="77777777" w:rsidR="00F2358B" w:rsidRPr="00095BF1" w:rsidRDefault="00F2358B" w:rsidP="005E6F86">
            <w:pPr>
              <w:rPr>
                <w:b w:val="0"/>
                <w:bCs w:val="0"/>
                <w:color w:val="auto"/>
                <w:lang w:val="kk-KZ"/>
              </w:rPr>
            </w:pPr>
            <w:r w:rsidRPr="00095BF1">
              <w:rPr>
                <w:b w:val="0"/>
                <w:bCs w:val="0"/>
                <w:color w:val="auto"/>
                <w:lang w:val="kk-KZ"/>
              </w:rPr>
              <w:t>Экологиялық мониторингке қатысу</w:t>
            </w:r>
          </w:p>
        </w:tc>
        <w:tc>
          <w:tcPr>
            <w:tcW w:w="2393" w:type="dxa"/>
          </w:tcPr>
          <w:p w14:paraId="5679F948"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Төмен</w:t>
            </w:r>
          </w:p>
        </w:tc>
        <w:tc>
          <w:tcPr>
            <w:tcW w:w="2393" w:type="dxa"/>
          </w:tcPr>
          <w:p w14:paraId="205D21EA"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Жоғары; жергілікті еріктілер тартылады</w:t>
            </w:r>
          </w:p>
        </w:tc>
        <w:tc>
          <w:tcPr>
            <w:tcW w:w="2569" w:type="dxa"/>
          </w:tcPr>
          <w:p w14:paraId="2FEAD0EC"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Орташа</w:t>
            </w:r>
          </w:p>
        </w:tc>
      </w:tr>
      <w:tr w:rsidR="00095BF1" w:rsidRPr="00095BF1" w14:paraId="77134D2C"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left w:val="none" w:sz="0" w:space="0" w:color="auto"/>
              <w:right w:val="none" w:sz="0" w:space="0" w:color="auto"/>
            </w:tcBorders>
            <w:shd w:val="clear" w:color="auto" w:fill="auto"/>
          </w:tcPr>
          <w:p w14:paraId="4A2C38B6" w14:textId="77777777" w:rsidR="00F2358B" w:rsidRPr="00095BF1" w:rsidRDefault="00F2358B" w:rsidP="005E6F86">
            <w:pPr>
              <w:rPr>
                <w:b w:val="0"/>
                <w:bCs w:val="0"/>
                <w:color w:val="auto"/>
                <w:lang w:val="kk-KZ"/>
              </w:rPr>
            </w:pPr>
            <w:r w:rsidRPr="00095BF1">
              <w:rPr>
                <w:b w:val="0"/>
                <w:bCs w:val="0"/>
                <w:color w:val="auto"/>
                <w:lang w:val="kk-KZ"/>
              </w:rPr>
              <w:t>Туристік қызмет көрсету үлесі</w:t>
            </w:r>
          </w:p>
        </w:tc>
        <w:tc>
          <w:tcPr>
            <w:tcW w:w="2393" w:type="dxa"/>
            <w:tcBorders>
              <w:left w:val="none" w:sz="0" w:space="0" w:color="auto"/>
              <w:right w:val="none" w:sz="0" w:space="0" w:color="auto"/>
            </w:tcBorders>
            <w:shd w:val="clear" w:color="auto" w:fill="auto"/>
          </w:tcPr>
          <w:p w14:paraId="1D886CCB"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Орташа; гид, қонақүй, сервис</w:t>
            </w:r>
          </w:p>
        </w:tc>
        <w:tc>
          <w:tcPr>
            <w:tcW w:w="2393" w:type="dxa"/>
            <w:tcBorders>
              <w:left w:val="none" w:sz="0" w:space="0" w:color="auto"/>
              <w:right w:val="none" w:sz="0" w:space="0" w:color="auto"/>
            </w:tcBorders>
            <w:shd w:val="clear" w:color="auto" w:fill="auto"/>
          </w:tcPr>
          <w:p w14:paraId="15C276F3"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Жоғары; қауымның негізгі табыс көзі</w:t>
            </w:r>
          </w:p>
        </w:tc>
        <w:tc>
          <w:tcPr>
            <w:tcW w:w="2569" w:type="dxa"/>
            <w:tcBorders>
              <w:left w:val="none" w:sz="0" w:space="0" w:color="auto"/>
              <w:right w:val="none" w:sz="0" w:space="0" w:color="auto"/>
            </w:tcBorders>
            <w:shd w:val="clear" w:color="auto" w:fill="auto"/>
          </w:tcPr>
          <w:p w14:paraId="6059FB87"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Орташа</w:t>
            </w:r>
          </w:p>
        </w:tc>
      </w:tr>
      <w:tr w:rsidR="00095BF1" w:rsidRPr="00095BF1" w14:paraId="5DC8CE09" w14:textId="77777777" w:rsidTr="00095BF1">
        <w:tc>
          <w:tcPr>
            <w:cnfStyle w:val="001000000000" w:firstRow="0" w:lastRow="0" w:firstColumn="1" w:lastColumn="0" w:oddVBand="0" w:evenVBand="0" w:oddHBand="0" w:evenHBand="0" w:firstRowFirstColumn="0" w:firstRowLastColumn="0" w:lastRowFirstColumn="0" w:lastRowLastColumn="0"/>
            <w:tcW w:w="2284" w:type="dxa"/>
          </w:tcPr>
          <w:p w14:paraId="3A8476BD" w14:textId="77777777" w:rsidR="00F2358B" w:rsidRPr="00095BF1" w:rsidRDefault="00F2358B" w:rsidP="005E6F86">
            <w:pPr>
              <w:rPr>
                <w:b w:val="0"/>
                <w:bCs w:val="0"/>
                <w:color w:val="auto"/>
                <w:lang w:val="kk-KZ"/>
              </w:rPr>
            </w:pPr>
            <w:r w:rsidRPr="00095BF1">
              <w:rPr>
                <w:b w:val="0"/>
                <w:bCs w:val="0"/>
                <w:color w:val="auto"/>
                <w:lang w:val="kk-KZ"/>
              </w:rPr>
              <w:t>Қоғамдық бақылау механизмдері</w:t>
            </w:r>
          </w:p>
        </w:tc>
        <w:tc>
          <w:tcPr>
            <w:tcW w:w="2393" w:type="dxa"/>
          </w:tcPr>
          <w:p w14:paraId="06CBFDEA"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Жоққа тән</w:t>
            </w:r>
          </w:p>
        </w:tc>
        <w:tc>
          <w:tcPr>
            <w:tcW w:w="2393" w:type="dxa"/>
          </w:tcPr>
          <w:p w14:paraId="5AD8B7E6"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Бар; жергілікті кеңестер</w:t>
            </w:r>
          </w:p>
        </w:tc>
        <w:tc>
          <w:tcPr>
            <w:tcW w:w="2569" w:type="dxa"/>
          </w:tcPr>
          <w:p w14:paraId="4713CDBE"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Ішінара</w:t>
            </w:r>
          </w:p>
        </w:tc>
      </w:tr>
      <w:tr w:rsidR="00095BF1" w:rsidRPr="00095BF1" w14:paraId="634F64AB"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left w:val="none" w:sz="0" w:space="0" w:color="auto"/>
              <w:right w:val="none" w:sz="0" w:space="0" w:color="auto"/>
            </w:tcBorders>
            <w:shd w:val="clear" w:color="auto" w:fill="auto"/>
          </w:tcPr>
          <w:p w14:paraId="7B950B34" w14:textId="49D78416" w:rsidR="00F2358B" w:rsidRPr="00095BF1" w:rsidRDefault="009D4957" w:rsidP="009D4957">
            <w:pPr>
              <w:rPr>
                <w:b w:val="0"/>
                <w:bCs w:val="0"/>
                <w:color w:val="auto"/>
                <w:lang w:val="kk-KZ"/>
              </w:rPr>
            </w:pPr>
            <w:r w:rsidRPr="00095BF1">
              <w:rPr>
                <w:b w:val="0"/>
                <w:bCs w:val="0"/>
                <w:color w:val="auto"/>
                <w:lang w:val="kk-KZ"/>
              </w:rPr>
              <w:t>Мемлекеттік қолдау</w:t>
            </w:r>
          </w:p>
        </w:tc>
        <w:tc>
          <w:tcPr>
            <w:tcW w:w="2393" w:type="dxa"/>
            <w:tcBorders>
              <w:left w:val="none" w:sz="0" w:space="0" w:color="auto"/>
              <w:right w:val="none" w:sz="0" w:space="0" w:color="auto"/>
            </w:tcBorders>
            <w:shd w:val="clear" w:color="auto" w:fill="auto"/>
          </w:tcPr>
          <w:p w14:paraId="1FDBC53A"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Шектеулі</w:t>
            </w:r>
          </w:p>
        </w:tc>
        <w:tc>
          <w:tcPr>
            <w:tcW w:w="2393" w:type="dxa"/>
            <w:tcBorders>
              <w:left w:val="none" w:sz="0" w:space="0" w:color="auto"/>
              <w:right w:val="none" w:sz="0" w:space="0" w:color="auto"/>
            </w:tcBorders>
            <w:shd w:val="clear" w:color="auto" w:fill="auto"/>
          </w:tcPr>
          <w:p w14:paraId="4D29F4F2"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Белсенді; гранттық бағдарламалар</w:t>
            </w:r>
          </w:p>
        </w:tc>
        <w:tc>
          <w:tcPr>
            <w:tcW w:w="2569" w:type="dxa"/>
            <w:tcBorders>
              <w:left w:val="none" w:sz="0" w:space="0" w:color="auto"/>
              <w:right w:val="none" w:sz="0" w:space="0" w:color="auto"/>
            </w:tcBorders>
            <w:shd w:val="clear" w:color="auto" w:fill="auto"/>
          </w:tcPr>
          <w:p w14:paraId="5DA6CE90" w14:textId="77777777" w:rsidR="00F2358B" w:rsidRPr="00095BF1" w:rsidRDefault="00F2358B" w:rsidP="005E6F86">
            <w:pPr>
              <w:cnfStyle w:val="000000100000" w:firstRow="0" w:lastRow="0" w:firstColumn="0" w:lastColumn="0" w:oddVBand="0" w:evenVBand="0" w:oddHBand="1" w:evenHBand="0" w:firstRowFirstColumn="0" w:firstRowLastColumn="0" w:lastRowFirstColumn="0" w:lastRowLastColumn="0"/>
              <w:rPr>
                <w:bCs/>
                <w:color w:val="auto"/>
                <w:lang w:val="kk-KZ"/>
              </w:rPr>
            </w:pPr>
            <w:r w:rsidRPr="00095BF1">
              <w:rPr>
                <w:bCs/>
                <w:color w:val="auto"/>
                <w:lang w:val="kk-KZ"/>
              </w:rPr>
              <w:t>Мемлекеттік жобалар арқылы</w:t>
            </w:r>
          </w:p>
        </w:tc>
      </w:tr>
      <w:tr w:rsidR="00095BF1" w:rsidRPr="00095BF1" w14:paraId="68F08865" w14:textId="77777777" w:rsidTr="00095BF1">
        <w:tc>
          <w:tcPr>
            <w:cnfStyle w:val="001000000000" w:firstRow="0" w:lastRow="0" w:firstColumn="1" w:lastColumn="0" w:oddVBand="0" w:evenVBand="0" w:oddHBand="0" w:evenHBand="0" w:firstRowFirstColumn="0" w:firstRowLastColumn="0" w:lastRowFirstColumn="0" w:lastRowLastColumn="0"/>
            <w:tcW w:w="2284" w:type="dxa"/>
          </w:tcPr>
          <w:p w14:paraId="77D5E5B6" w14:textId="77777777" w:rsidR="00F2358B" w:rsidRPr="00095BF1" w:rsidRDefault="00F2358B" w:rsidP="005E6F86">
            <w:pPr>
              <w:rPr>
                <w:b w:val="0"/>
                <w:bCs w:val="0"/>
                <w:color w:val="auto"/>
                <w:lang w:val="kk-KZ"/>
              </w:rPr>
            </w:pPr>
            <w:r w:rsidRPr="00095BF1">
              <w:rPr>
                <w:b w:val="0"/>
                <w:bCs w:val="0"/>
                <w:color w:val="auto"/>
                <w:lang w:val="kk-KZ"/>
              </w:rPr>
              <w:t>Инфрақұрылымдық шешімдерге әсері</w:t>
            </w:r>
          </w:p>
        </w:tc>
        <w:tc>
          <w:tcPr>
            <w:tcW w:w="2393" w:type="dxa"/>
          </w:tcPr>
          <w:p w14:paraId="63DA5F0A"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Өте төмен</w:t>
            </w:r>
          </w:p>
        </w:tc>
        <w:tc>
          <w:tcPr>
            <w:tcW w:w="2393" w:type="dxa"/>
          </w:tcPr>
          <w:p w14:paraId="4B7D0070"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Жоғары</w:t>
            </w:r>
          </w:p>
        </w:tc>
        <w:tc>
          <w:tcPr>
            <w:tcW w:w="2569" w:type="dxa"/>
          </w:tcPr>
          <w:p w14:paraId="1586A18E" w14:textId="77777777" w:rsidR="00F2358B" w:rsidRPr="00095BF1" w:rsidRDefault="00F2358B" w:rsidP="005E6F86">
            <w:pPr>
              <w:cnfStyle w:val="000000000000" w:firstRow="0" w:lastRow="0" w:firstColumn="0" w:lastColumn="0" w:oddVBand="0" w:evenVBand="0" w:oddHBand="0" w:evenHBand="0" w:firstRowFirstColumn="0" w:firstRowLastColumn="0" w:lastRowFirstColumn="0" w:lastRowLastColumn="0"/>
              <w:rPr>
                <w:bCs/>
                <w:color w:val="auto"/>
                <w:lang w:val="kk-KZ"/>
              </w:rPr>
            </w:pPr>
            <w:r w:rsidRPr="00095BF1">
              <w:rPr>
                <w:bCs/>
                <w:color w:val="auto"/>
                <w:lang w:val="kk-KZ"/>
              </w:rPr>
              <w:t>Орташа</w:t>
            </w:r>
          </w:p>
        </w:tc>
      </w:tr>
    </w:tbl>
    <w:p w14:paraId="6EAD734A" w14:textId="77777777" w:rsidR="00F2358B" w:rsidRPr="006075E0" w:rsidRDefault="00F2358B" w:rsidP="00F2358B">
      <w:pPr>
        <w:ind w:firstLine="567"/>
        <w:contextualSpacing/>
        <w:jc w:val="both"/>
        <w:rPr>
          <w:sz w:val="28"/>
          <w:szCs w:val="28"/>
          <w:lang w:val="kk-KZ"/>
        </w:rPr>
      </w:pPr>
    </w:p>
    <w:p w14:paraId="0F2CCD9B" w14:textId="1E41F2D3" w:rsidR="00F2358B" w:rsidRPr="006075E0" w:rsidRDefault="009D4957" w:rsidP="00095BF1">
      <w:pPr>
        <w:ind w:firstLine="709"/>
        <w:contextualSpacing/>
        <w:jc w:val="both"/>
        <w:rPr>
          <w:sz w:val="28"/>
          <w:szCs w:val="28"/>
          <w:lang w:val="kk-KZ"/>
        </w:rPr>
      </w:pPr>
      <w:r>
        <w:rPr>
          <w:sz w:val="28"/>
          <w:szCs w:val="28"/>
          <w:lang w:val="kk-KZ"/>
        </w:rPr>
        <w:t>8</w:t>
      </w:r>
      <w:r w:rsidR="00131BB8" w:rsidRPr="00131BB8">
        <w:rPr>
          <w:sz w:val="28"/>
          <w:szCs w:val="28"/>
          <w:lang w:val="kk-KZ"/>
        </w:rPr>
        <w:t>-</w:t>
      </w:r>
      <w:r w:rsidR="00131BB8">
        <w:rPr>
          <w:sz w:val="28"/>
          <w:szCs w:val="28"/>
          <w:lang w:val="kk-KZ"/>
        </w:rPr>
        <w:t>кесте</w:t>
      </w:r>
      <w:r w:rsidR="00F2358B" w:rsidRPr="006075E0">
        <w:rPr>
          <w:sz w:val="28"/>
          <w:szCs w:val="28"/>
          <w:lang w:val="kk-KZ"/>
        </w:rPr>
        <w:t xml:space="preserve"> Қазақстандағы жергілікті қауымның туризмді басқарудағы рөлінің аймақтық елдермен салыстырғанда едәуір төмен екенін көрсетеді. Қырғызстанда қауымдастықтар туризм инфрақұрылымын дамыту, экологиялық бақылау және табыс көзін әртараптандыру бағытында белсенді рөл атқарады. Өзбекстанда қоғамның кеңесші рөлі күштірек. Қазақстанда бұл тетік заң жүзінде бар болғанымен, практикалық деңгейде тиімді жұмыс істемейді.</w:t>
      </w:r>
    </w:p>
    <w:p w14:paraId="0C140A68" w14:textId="0FF39DA5" w:rsidR="006A2D46" w:rsidRPr="006A2D46" w:rsidRDefault="00F2358B" w:rsidP="00095BF1">
      <w:pPr>
        <w:ind w:firstLine="709"/>
        <w:contextualSpacing/>
        <w:jc w:val="both"/>
        <w:rPr>
          <w:sz w:val="28"/>
          <w:szCs w:val="28"/>
          <w:lang w:val="kk-KZ"/>
        </w:rPr>
      </w:pPr>
      <w:r w:rsidRPr="006075E0">
        <w:rPr>
          <w:sz w:val="28"/>
          <w:szCs w:val="28"/>
          <w:lang w:val="kk-KZ"/>
        </w:rPr>
        <w:t xml:space="preserve">Қазақстандағы ерекше қорғалатын табиғи аумақтардың басқару жүйесін талдау барысында ақпараттық ашықтықтың жеткіліксіздігі ерекше назар аударуды қажет ететін маңызды мәселе екені анықталды. ЕҚТА-ға қатысты картографиялық ақпарат мемлекеттік органдардың ресми сайттарында толық жарияланбаған және көп жағдайда тек орыс тіліндегі нұсқалармен шектеледі. Жергілікті халық, зерттеушілер және шетелдік туристер үшін қазақ және ағылшын тілдеріндегі карталардың болмауы ақпаратқа қолжетімділікті күрделендіріп, басқару шешімдерінің ашықтығын төмендетеді. Бұл жағдай халықаралық стандарттарға сәйкес келмейді, себебі көптеген елдерде карталар көп тілде ұсынылады және онлайн интерактивті форматта қолжетімді. Қазақстанда ақпараттық ашықтықтың төмен болуы ғылыми жобаларды </w:t>
      </w:r>
      <w:r w:rsidRPr="006075E0">
        <w:rPr>
          <w:sz w:val="28"/>
          <w:szCs w:val="28"/>
          <w:lang w:val="kk-KZ"/>
        </w:rPr>
        <w:lastRenderedPageBreak/>
        <w:t>жоспарлау, экологиялық мониторинг жүргізу және туризмді дамыту процесін қиындатады.</w:t>
      </w:r>
      <w:r w:rsidR="009D6878">
        <w:rPr>
          <w:sz w:val="28"/>
          <w:szCs w:val="28"/>
          <w:lang w:val="kk-KZ"/>
        </w:rPr>
        <w:t xml:space="preserve"> </w:t>
      </w:r>
      <w:r w:rsidR="006A2D46" w:rsidRPr="006A2D46">
        <w:rPr>
          <w:sz w:val="28"/>
          <w:szCs w:val="28"/>
          <w:lang w:val="kk-KZ"/>
        </w:rPr>
        <w:t>Ресми мемлекеттік органдардан алынған жазбаша жауаптар ерекше қорғалатын табиғи аумақтардың (ЕҚТА) карталары бірыңғай мемлекеттік форматта қалыптаспағанын және әр ведомство өзіне тән нұсқаларды қолданатынын көрсетті. Бұл жағдай басқару жүйесінің институционалдық тұрғыдан бөлшектенгенін айғақтайды. Сонымен қатар, бірқатар ұлттық парктер бойынша карталардың географиялық дәлдігі, аумақты аймақтарға бөлу сызбалары мен шекаралары нақты айқындалмаған. Мұндай олқылықтар экожүйелерді қорғау шараларын жоспарлау, туристік бағыттарды белгілеу және рекреациялық жүктемені реттеу барысында қателіктерге әкелуі мүмкін. Халықаралық тәжірибемен салыстырғанда, мұндай ақпараттық жетіспеушілік экологиялық менеджменттің тиімділігін едәуір төмендетеді.</w:t>
      </w:r>
    </w:p>
    <w:p w14:paraId="63E6B96E" w14:textId="77777777" w:rsidR="006A2D46" w:rsidRPr="006A2D46" w:rsidRDefault="006A2D46" w:rsidP="00095BF1">
      <w:pPr>
        <w:ind w:firstLine="709"/>
        <w:contextualSpacing/>
        <w:jc w:val="both"/>
        <w:rPr>
          <w:sz w:val="28"/>
          <w:szCs w:val="28"/>
          <w:lang w:val="kk-KZ"/>
        </w:rPr>
      </w:pPr>
      <w:r w:rsidRPr="006A2D46">
        <w:rPr>
          <w:sz w:val="28"/>
          <w:szCs w:val="28"/>
          <w:lang w:val="kk-KZ"/>
        </w:rPr>
        <w:t>Өзбекстан мен Қырғызстанда ЕҚТА карталары мемлекеттік порталдар арқылы бірнеше тілде ашық қолжетімді және ақпараттың жариялылығы заңмен бекітілген. Бұл елдерде картографиялық деректердің ашықтығы табиғатты қорғау саласында халықаралық ұйымдармен әріптестік орнатуды жеңілдетеді. Қазақстанда карталарды әзірлеу мен жариялауға қатысты нормативтік талаптар болғанымен, олардың орындалуы жүйелі түрде қамтамасыз етілмей отыр. Карталардың жетіспеуі ұлттық парктердің аумақтық жоспарлау құжаттарына да кері әсерін тигізеді, өйткені шекаралардың анық көрсетілмеуі қорғау режимдерін белгілеуді қиындатады. Сондықтан ақпараттық ашықтықты күшейту экологиялық менеджменттің стратегиялық басымдықтарының бірі болуы тиіс.</w:t>
      </w:r>
    </w:p>
    <w:p w14:paraId="22B9AC42" w14:textId="77777777" w:rsidR="006A2D46" w:rsidRPr="006A2D46" w:rsidRDefault="006A2D46" w:rsidP="00095BF1">
      <w:pPr>
        <w:ind w:firstLine="709"/>
        <w:contextualSpacing/>
        <w:jc w:val="both"/>
        <w:rPr>
          <w:sz w:val="28"/>
          <w:szCs w:val="28"/>
          <w:lang w:val="kk-KZ"/>
        </w:rPr>
      </w:pPr>
      <w:r w:rsidRPr="006A2D46">
        <w:rPr>
          <w:sz w:val="28"/>
          <w:szCs w:val="28"/>
          <w:lang w:val="kk-KZ"/>
        </w:rPr>
        <w:t>Туризмді жоспарлау тұрғысынан да картографиялық деректердің жоқтығы елеулі мәселелер туындатады. Туристік маршруттарды белгілеу, инженерлік инфрақұрылымды орналастыру және экотуристік соқпақтар салу үшін дәл әрі өзекті карталар қажет. Алайда қолданыстағы карталардың бір бөлігі спутниктік деректермен үйлеспейді немесе ескірген ақпаратқа негізделген. Бұл табиғи ландшафттардағы өзгерістерді ескермеуге, туристік ағымдардың дұрыс бағытталмауына және экологиялық жүктеменің теңгерімсіз бөлінуіне әкеледі. Қазақстанда картографиялық деректердің қолжетімділігін кеңейту, оларды цифрландыру және ашық порталдарда жариялау экотуризмнің тиімді дамуына маңызды серпін береді.</w:t>
      </w:r>
    </w:p>
    <w:p w14:paraId="07A5B953" w14:textId="30B0E875" w:rsidR="00F2358B" w:rsidRPr="006A2D46" w:rsidRDefault="006A2D46" w:rsidP="00095BF1">
      <w:pPr>
        <w:ind w:firstLine="709"/>
        <w:contextualSpacing/>
        <w:jc w:val="both"/>
        <w:rPr>
          <w:sz w:val="28"/>
          <w:szCs w:val="28"/>
          <w:lang w:val="kk-KZ"/>
        </w:rPr>
      </w:pPr>
      <w:r>
        <w:rPr>
          <w:sz w:val="28"/>
          <w:szCs w:val="28"/>
          <w:lang w:val="kk-KZ"/>
        </w:rPr>
        <w:t>Р</w:t>
      </w:r>
      <w:r w:rsidRPr="006A2D46">
        <w:rPr>
          <w:sz w:val="28"/>
          <w:szCs w:val="28"/>
          <w:lang w:val="kk-KZ"/>
        </w:rPr>
        <w:t>есми карталардың жеткіліксіздігі мен ақпараттың жабықтығы Қазақстандағы ЕҚТА-ны басқарудың институционалдық әлсіз тұстарының бірі болып табылады. Бұл жағдай туризмді жоспарлау, экологиялық мониторинг және ғылыми зерттеулер жүргізу сапасына тікелей әсер етеді. Ақпараттық ашықтықты арттыру мемлекеттік органдардың есептілігін күшейтіп, қоғамның экологиялық шешімдерге қатысуын кеңейтеді. Осыған байланысты картографиялық ресурстарды цифрландыру, оларды бірнеше тілде жариялау және бірыңғай геоақпараттық платформаны құру экологиялық менеджментті дамытудағы стратегиялық маңызды қадам болып саналады.</w:t>
      </w:r>
    </w:p>
    <w:p w14:paraId="5DC1B358" w14:textId="77777777" w:rsidR="006A2D46" w:rsidRPr="006A2D46" w:rsidRDefault="006A2D46" w:rsidP="006A2D46">
      <w:pPr>
        <w:ind w:firstLine="567"/>
        <w:contextualSpacing/>
        <w:jc w:val="both"/>
        <w:rPr>
          <w:sz w:val="28"/>
          <w:szCs w:val="28"/>
          <w:lang w:val="kk-KZ"/>
        </w:rPr>
      </w:pPr>
    </w:p>
    <w:p w14:paraId="7BC35447" w14:textId="77777777" w:rsidR="00F2358B" w:rsidRPr="006075E0" w:rsidRDefault="00F2358B" w:rsidP="00095BF1">
      <w:pPr>
        <w:ind w:firstLine="709"/>
        <w:contextualSpacing/>
        <w:jc w:val="both"/>
        <w:rPr>
          <w:b/>
          <w:sz w:val="28"/>
          <w:szCs w:val="28"/>
          <w:lang w:val="kk-KZ"/>
        </w:rPr>
      </w:pPr>
      <w:r w:rsidRPr="006075E0">
        <w:rPr>
          <w:b/>
          <w:sz w:val="28"/>
          <w:szCs w:val="28"/>
          <w:lang w:val="kk-KZ"/>
        </w:rPr>
        <w:lastRenderedPageBreak/>
        <w:t>2.</w:t>
      </w:r>
      <w:r w:rsidRPr="006075E0">
        <w:rPr>
          <w:b/>
          <w:sz w:val="28"/>
          <w:szCs w:val="28"/>
        </w:rPr>
        <w:t>2</w:t>
      </w:r>
      <w:r w:rsidRPr="006075E0">
        <w:rPr>
          <w:b/>
          <w:sz w:val="28"/>
          <w:szCs w:val="28"/>
          <w:lang w:val="kk-KZ"/>
        </w:rPr>
        <w:t xml:space="preserve"> Қазақстан Республикасында туризмнің экологиялық менеджментті дамыту перспективаларын бағалау  </w:t>
      </w:r>
    </w:p>
    <w:p w14:paraId="0F8531AA" w14:textId="58A92DD8" w:rsidR="00F2358B" w:rsidRPr="00AA2D90" w:rsidRDefault="00F2358B" w:rsidP="00095BF1">
      <w:pPr>
        <w:ind w:firstLine="709"/>
        <w:contextualSpacing/>
        <w:jc w:val="both"/>
        <w:rPr>
          <w:sz w:val="28"/>
          <w:szCs w:val="28"/>
          <w:lang w:val="kk-KZ"/>
        </w:rPr>
      </w:pPr>
      <w:r w:rsidRPr="00AA2D90">
        <w:rPr>
          <w:sz w:val="28"/>
          <w:szCs w:val="28"/>
          <w:lang w:val="kk-KZ"/>
        </w:rPr>
        <w:t>Қазақстандағы туризмнің экологиялық менеджментін дамыту табиғи ресурстарды тиімді пайдалану және экожүйелердің тұрақтылығын сақтау тұрғысынан стратегиялық басымдыққа айналып отыр. Елдің ландшафтық әртүрлілігі мен ерекше қорғалатын табиғи аумақтарының аумағы экотуризм мен геотуризмді дамыту үшін айтарлықтай әлеует ұсынады. Алайда бұл мүмкіндіктерді іске асыру басқару жүйесінің ғылыми негізделуіне, экологиялық шектеулерді сақтауға және рекреациялық қысымды тиімді реттеуге тікелей байланысты. Қазіргі кезеңде туризмді дамыту бастамалары көбіне жобалық сипатта қалып, экологиялық тәуекелдер толық ескерілмей к</w:t>
      </w:r>
      <w:r w:rsidR="00081744">
        <w:rPr>
          <w:sz w:val="28"/>
          <w:szCs w:val="28"/>
          <w:lang w:val="kk-KZ"/>
        </w:rPr>
        <w:t>еледі</w:t>
      </w:r>
      <w:r w:rsidRPr="00AA2D90">
        <w:rPr>
          <w:sz w:val="28"/>
          <w:szCs w:val="28"/>
          <w:lang w:val="kk-KZ"/>
        </w:rPr>
        <w:t>. Сондықтан экологиялық менеджмент перспективаларын бағалау институционалдық, экологиялық және әлеуметтік факторларды кешенді талдауды талап етеді.</w:t>
      </w:r>
    </w:p>
    <w:p w14:paraId="37A492FC" w14:textId="2ED391E5" w:rsidR="00F2358B" w:rsidRPr="00AA2D90" w:rsidRDefault="00F2358B" w:rsidP="00095BF1">
      <w:pPr>
        <w:ind w:firstLine="709"/>
        <w:contextualSpacing/>
        <w:jc w:val="both"/>
        <w:rPr>
          <w:sz w:val="28"/>
          <w:szCs w:val="28"/>
          <w:lang w:val="kk-KZ"/>
        </w:rPr>
      </w:pPr>
      <w:r w:rsidRPr="00AA2D90">
        <w:rPr>
          <w:sz w:val="28"/>
          <w:szCs w:val="28"/>
          <w:lang w:val="kk-KZ"/>
        </w:rPr>
        <w:t>Экологиялық менеджменттің негізгі мақсаты - табиғи ресурстардың сақталуын қамтамасыз ете отырып, туризм саласындағы жүктемені ғылыми негізде реттеу. Аймақтардағы басқару жүйесінің жеткіліксіздігі, рекреациялық сыйымдылықты бағалау әдістерінің қолданылмауы және экологиялық мониторингтің жүйесіздігі экотуризмнің тұрақты дамуын тежеп</w:t>
      </w:r>
      <w:r w:rsidR="00081744">
        <w:rPr>
          <w:sz w:val="28"/>
          <w:szCs w:val="28"/>
          <w:lang w:val="kk-KZ"/>
        </w:rPr>
        <w:t xml:space="preserve"> отыр</w:t>
      </w:r>
      <w:r w:rsidRPr="00AA2D90">
        <w:rPr>
          <w:sz w:val="28"/>
          <w:szCs w:val="28"/>
          <w:lang w:val="kk-KZ"/>
        </w:rPr>
        <w:t>. Ерекше қорғалатын табиғи аумақтарда туристік қысымды басқаруда квоталау, маусымдық реттеу</w:t>
      </w:r>
      <w:r w:rsidR="00CE1C87">
        <w:rPr>
          <w:sz w:val="28"/>
          <w:szCs w:val="28"/>
          <w:lang w:val="kk-KZ"/>
        </w:rPr>
        <w:t xml:space="preserve"> </w:t>
      </w:r>
      <w:r w:rsidRPr="00AA2D90">
        <w:rPr>
          <w:sz w:val="28"/>
          <w:szCs w:val="28"/>
          <w:lang w:val="kk-KZ"/>
        </w:rPr>
        <w:t>және шектеулі рұқсат беру жүйелері маңызды құрал ретінде қарастырылады. Перспектива тұрғысынан алғанда, экожүйелердің төзімділік шегін ғылыми түрде есептеу ұлттық парктерде тұрақты туризмді жоспарлаудың негізгі компонентіне айналуы тиіс.</w:t>
      </w:r>
    </w:p>
    <w:p w14:paraId="3FA7A5BD" w14:textId="77777777" w:rsidR="00F2358B" w:rsidRPr="00AA2D90" w:rsidRDefault="00F2358B" w:rsidP="00F2358B">
      <w:pPr>
        <w:ind w:firstLine="567"/>
        <w:contextualSpacing/>
        <w:jc w:val="both"/>
        <w:rPr>
          <w:sz w:val="28"/>
          <w:szCs w:val="28"/>
          <w:lang w:val="kk-KZ"/>
        </w:rPr>
      </w:pPr>
    </w:p>
    <w:p w14:paraId="026D4E21" w14:textId="38A7943F" w:rsidR="003C3A0A" w:rsidRPr="003C3A0A" w:rsidRDefault="003C3A0A" w:rsidP="003C3A0A">
      <w:pPr>
        <w:contextualSpacing/>
        <w:jc w:val="both"/>
        <w:rPr>
          <w:sz w:val="28"/>
          <w:szCs w:val="28"/>
          <w:lang w:val="kk-KZ"/>
        </w:rPr>
      </w:pPr>
      <w:r>
        <w:rPr>
          <w:sz w:val="28"/>
          <w:szCs w:val="28"/>
          <w:lang w:val="kk-KZ"/>
        </w:rPr>
        <w:t>Кесте 9</w:t>
      </w:r>
      <w:r w:rsidR="00F2358B" w:rsidRPr="00AA2D90">
        <w:rPr>
          <w:sz w:val="28"/>
          <w:szCs w:val="28"/>
          <w:lang w:val="kk-KZ"/>
        </w:rPr>
        <w:t xml:space="preserve"> – </w:t>
      </w:r>
      <w:r w:rsidR="004A03B4" w:rsidRPr="00AA2D90">
        <w:rPr>
          <w:sz w:val="28"/>
          <w:szCs w:val="28"/>
          <w:lang w:val="kk-KZ"/>
        </w:rPr>
        <w:t>Туристік аймақтарды тұрақты басқарудағы негізгі мәселелер және олардың перспективалық шешімдері</w:t>
      </w:r>
      <w:r>
        <w:rPr>
          <w:sz w:val="28"/>
          <w:szCs w:val="28"/>
          <w:lang w:val="kk-KZ"/>
        </w:rPr>
        <w:t xml:space="preserve"> </w:t>
      </w:r>
      <w:r w:rsidR="00821393">
        <w:rPr>
          <w:sz w:val="28"/>
          <w:szCs w:val="28"/>
          <w:lang w:val="kk-KZ"/>
        </w:rPr>
        <w:t>(автормен құрастырылған)</w:t>
      </w:r>
    </w:p>
    <w:p w14:paraId="7ED8EBB9" w14:textId="77777777" w:rsidR="00FA6A31" w:rsidRPr="00AA2D90" w:rsidRDefault="00FA6A31" w:rsidP="00F2358B">
      <w:pPr>
        <w:ind w:firstLine="567"/>
        <w:contextualSpacing/>
        <w:jc w:val="both"/>
        <w:rPr>
          <w:sz w:val="28"/>
          <w:szCs w:val="28"/>
          <w:lang w:val="kk-KZ"/>
        </w:rPr>
      </w:pPr>
    </w:p>
    <w:tbl>
      <w:tblPr>
        <w:tblStyle w:val="-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115"/>
        <w:gridCol w:w="3517"/>
      </w:tblGrid>
      <w:tr w:rsidR="00095BF1" w:rsidRPr="00095BF1" w14:paraId="18C33F2F" w14:textId="77777777" w:rsidTr="00095B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left w:val="none" w:sz="0" w:space="0" w:color="auto"/>
              <w:bottom w:val="none" w:sz="0" w:space="0" w:color="auto"/>
              <w:right w:val="none" w:sz="0" w:space="0" w:color="auto"/>
            </w:tcBorders>
          </w:tcPr>
          <w:p w14:paraId="3B028648" w14:textId="54E1D264" w:rsidR="00FA6A31" w:rsidRPr="00095BF1" w:rsidRDefault="00FA6A31" w:rsidP="00FA6A31">
            <w:pPr>
              <w:contextualSpacing/>
              <w:jc w:val="both"/>
              <w:rPr>
                <w:b w:val="0"/>
                <w:color w:val="auto"/>
                <w:lang w:val="en-US"/>
              </w:rPr>
            </w:pPr>
            <w:proofErr w:type="spellStart"/>
            <w:r w:rsidRPr="00095BF1">
              <w:rPr>
                <w:b w:val="0"/>
                <w:bCs w:val="0"/>
                <w:color w:val="auto"/>
              </w:rPr>
              <w:t>Бағыт</w:t>
            </w:r>
            <w:proofErr w:type="spellEnd"/>
          </w:p>
        </w:tc>
        <w:tc>
          <w:tcPr>
            <w:tcW w:w="3115" w:type="dxa"/>
            <w:tcBorders>
              <w:top w:val="none" w:sz="0" w:space="0" w:color="auto"/>
              <w:left w:val="none" w:sz="0" w:space="0" w:color="auto"/>
              <w:bottom w:val="none" w:sz="0" w:space="0" w:color="auto"/>
              <w:right w:val="none" w:sz="0" w:space="0" w:color="auto"/>
            </w:tcBorders>
          </w:tcPr>
          <w:p w14:paraId="6AE658E3" w14:textId="76513572" w:rsidR="00FA6A31" w:rsidRPr="00095BF1" w:rsidRDefault="00FA6A31" w:rsidP="00FA6A31">
            <w:pPr>
              <w:contextualSpacing/>
              <w:jc w:val="both"/>
              <w:cnfStyle w:val="100000000000" w:firstRow="1" w:lastRow="0" w:firstColumn="0" w:lastColumn="0" w:oddVBand="0" w:evenVBand="0" w:oddHBand="0" w:evenHBand="0" w:firstRowFirstColumn="0" w:firstRowLastColumn="0" w:lastRowFirstColumn="0" w:lastRowLastColumn="0"/>
              <w:rPr>
                <w:b w:val="0"/>
                <w:color w:val="auto"/>
                <w:lang w:val="en-US"/>
              </w:rPr>
            </w:pPr>
            <w:proofErr w:type="spellStart"/>
            <w:r w:rsidRPr="00095BF1">
              <w:rPr>
                <w:b w:val="0"/>
                <w:bCs w:val="0"/>
                <w:color w:val="auto"/>
              </w:rPr>
              <w:t>Мәселе</w:t>
            </w:r>
            <w:proofErr w:type="spellEnd"/>
          </w:p>
        </w:tc>
        <w:tc>
          <w:tcPr>
            <w:tcW w:w="3517" w:type="dxa"/>
            <w:tcBorders>
              <w:top w:val="none" w:sz="0" w:space="0" w:color="auto"/>
              <w:left w:val="none" w:sz="0" w:space="0" w:color="auto"/>
              <w:bottom w:val="none" w:sz="0" w:space="0" w:color="auto"/>
              <w:right w:val="none" w:sz="0" w:space="0" w:color="auto"/>
            </w:tcBorders>
          </w:tcPr>
          <w:p w14:paraId="21ECE96A" w14:textId="247C3E91" w:rsidR="00FA6A31" w:rsidRPr="00095BF1" w:rsidRDefault="00FA6A31" w:rsidP="00FA6A31">
            <w:pPr>
              <w:contextualSpacing/>
              <w:jc w:val="both"/>
              <w:cnfStyle w:val="100000000000" w:firstRow="1" w:lastRow="0" w:firstColumn="0" w:lastColumn="0" w:oddVBand="0" w:evenVBand="0" w:oddHBand="0" w:evenHBand="0" w:firstRowFirstColumn="0" w:firstRowLastColumn="0" w:lastRowFirstColumn="0" w:lastRowLastColumn="0"/>
              <w:rPr>
                <w:b w:val="0"/>
                <w:color w:val="auto"/>
                <w:lang w:val="en-US"/>
              </w:rPr>
            </w:pPr>
            <w:proofErr w:type="spellStart"/>
            <w:r w:rsidRPr="00095BF1">
              <w:rPr>
                <w:b w:val="0"/>
                <w:bCs w:val="0"/>
                <w:color w:val="auto"/>
              </w:rPr>
              <w:t>Перспективалық</w:t>
            </w:r>
            <w:proofErr w:type="spellEnd"/>
            <w:r w:rsidRPr="00095BF1">
              <w:rPr>
                <w:b w:val="0"/>
                <w:bCs w:val="0"/>
                <w:color w:val="auto"/>
              </w:rPr>
              <w:t xml:space="preserve"> </w:t>
            </w:r>
            <w:proofErr w:type="spellStart"/>
            <w:r w:rsidRPr="00095BF1">
              <w:rPr>
                <w:b w:val="0"/>
                <w:bCs w:val="0"/>
                <w:color w:val="auto"/>
              </w:rPr>
              <w:t>шешім</w:t>
            </w:r>
            <w:proofErr w:type="spellEnd"/>
          </w:p>
        </w:tc>
      </w:tr>
      <w:tr w:rsidR="00095BF1" w:rsidRPr="004874C7" w14:paraId="5521F718"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Borders>
              <w:left w:val="none" w:sz="0" w:space="0" w:color="auto"/>
              <w:right w:val="none" w:sz="0" w:space="0" w:color="auto"/>
            </w:tcBorders>
            <w:shd w:val="clear" w:color="auto" w:fill="auto"/>
          </w:tcPr>
          <w:p w14:paraId="155B9FFB" w14:textId="4D7906BC" w:rsidR="00FA6A31" w:rsidRPr="00095BF1" w:rsidRDefault="00FA6A31" w:rsidP="00FA6A31">
            <w:pPr>
              <w:contextualSpacing/>
              <w:jc w:val="both"/>
              <w:rPr>
                <w:b w:val="0"/>
                <w:color w:val="auto"/>
                <w:lang w:val="en-US"/>
              </w:rPr>
            </w:pPr>
            <w:proofErr w:type="spellStart"/>
            <w:r w:rsidRPr="00095BF1">
              <w:rPr>
                <w:b w:val="0"/>
                <w:color w:val="auto"/>
              </w:rPr>
              <w:t>Рекреациялық</w:t>
            </w:r>
            <w:proofErr w:type="spellEnd"/>
            <w:r w:rsidRPr="00095BF1">
              <w:rPr>
                <w:b w:val="0"/>
                <w:color w:val="auto"/>
              </w:rPr>
              <w:t xml:space="preserve"> </w:t>
            </w:r>
            <w:proofErr w:type="spellStart"/>
            <w:r w:rsidRPr="00095BF1">
              <w:rPr>
                <w:b w:val="0"/>
                <w:color w:val="auto"/>
              </w:rPr>
              <w:t>жүктемені</w:t>
            </w:r>
            <w:proofErr w:type="spellEnd"/>
            <w:r w:rsidRPr="00095BF1">
              <w:rPr>
                <w:b w:val="0"/>
                <w:color w:val="auto"/>
              </w:rPr>
              <w:t xml:space="preserve"> </w:t>
            </w:r>
            <w:proofErr w:type="spellStart"/>
            <w:r w:rsidRPr="00095BF1">
              <w:rPr>
                <w:b w:val="0"/>
                <w:color w:val="auto"/>
              </w:rPr>
              <w:t>басқару</w:t>
            </w:r>
            <w:proofErr w:type="spellEnd"/>
          </w:p>
        </w:tc>
        <w:tc>
          <w:tcPr>
            <w:tcW w:w="3115" w:type="dxa"/>
            <w:tcBorders>
              <w:left w:val="none" w:sz="0" w:space="0" w:color="auto"/>
              <w:right w:val="none" w:sz="0" w:space="0" w:color="auto"/>
            </w:tcBorders>
            <w:shd w:val="clear" w:color="auto" w:fill="auto"/>
          </w:tcPr>
          <w:p w14:paraId="7715129B" w14:textId="37042DC5"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Сыйымдылық</w:t>
            </w:r>
            <w:proofErr w:type="spellEnd"/>
            <w:r w:rsidRPr="00095BF1">
              <w:rPr>
                <w:color w:val="auto"/>
              </w:rPr>
              <w:t xml:space="preserve"> </w:t>
            </w:r>
            <w:proofErr w:type="spellStart"/>
            <w:r w:rsidRPr="00095BF1">
              <w:rPr>
                <w:color w:val="auto"/>
              </w:rPr>
              <w:t>көрсеткіштері</w:t>
            </w:r>
            <w:proofErr w:type="spellEnd"/>
            <w:r w:rsidRPr="00095BF1">
              <w:rPr>
                <w:color w:val="auto"/>
              </w:rPr>
              <w:t xml:space="preserve"> </w:t>
            </w:r>
            <w:proofErr w:type="spellStart"/>
            <w:r w:rsidRPr="00095BF1">
              <w:rPr>
                <w:color w:val="auto"/>
              </w:rPr>
              <w:t>есептелмеген</w:t>
            </w:r>
            <w:proofErr w:type="spellEnd"/>
          </w:p>
        </w:tc>
        <w:tc>
          <w:tcPr>
            <w:tcW w:w="3517" w:type="dxa"/>
            <w:tcBorders>
              <w:left w:val="none" w:sz="0" w:space="0" w:color="auto"/>
              <w:right w:val="none" w:sz="0" w:space="0" w:color="auto"/>
            </w:tcBorders>
            <w:shd w:val="clear" w:color="auto" w:fill="auto"/>
          </w:tcPr>
          <w:p w14:paraId="7E77CDE0" w14:textId="365C9F61"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Ғылыми</w:t>
            </w:r>
            <w:proofErr w:type="spellEnd"/>
            <w:r w:rsidRPr="00095BF1">
              <w:rPr>
                <w:color w:val="auto"/>
                <w:lang w:val="en-US"/>
              </w:rPr>
              <w:t xml:space="preserve"> </w:t>
            </w:r>
            <w:proofErr w:type="spellStart"/>
            <w:r w:rsidRPr="00095BF1">
              <w:rPr>
                <w:color w:val="auto"/>
              </w:rPr>
              <w:t>әдістемелерді</w:t>
            </w:r>
            <w:proofErr w:type="spellEnd"/>
            <w:r w:rsidRPr="00095BF1">
              <w:rPr>
                <w:color w:val="auto"/>
                <w:lang w:val="en-US"/>
              </w:rPr>
              <w:t xml:space="preserve"> </w:t>
            </w:r>
            <w:proofErr w:type="spellStart"/>
            <w:r w:rsidRPr="00095BF1">
              <w:rPr>
                <w:color w:val="auto"/>
              </w:rPr>
              <w:t>енгізу</w:t>
            </w:r>
            <w:proofErr w:type="spellEnd"/>
            <w:r w:rsidRPr="00095BF1">
              <w:rPr>
                <w:color w:val="auto"/>
                <w:lang w:val="en-US"/>
              </w:rPr>
              <w:t xml:space="preserve">, </w:t>
            </w:r>
            <w:proofErr w:type="spellStart"/>
            <w:r w:rsidRPr="00095BF1">
              <w:rPr>
                <w:color w:val="auto"/>
              </w:rPr>
              <w:t>маусымдық</w:t>
            </w:r>
            <w:proofErr w:type="spellEnd"/>
            <w:r w:rsidRPr="00095BF1">
              <w:rPr>
                <w:color w:val="auto"/>
                <w:lang w:val="en-US"/>
              </w:rPr>
              <w:t xml:space="preserve"> </w:t>
            </w:r>
            <w:proofErr w:type="spellStart"/>
            <w:r w:rsidRPr="00095BF1">
              <w:rPr>
                <w:color w:val="auto"/>
              </w:rPr>
              <w:t>квоталау</w:t>
            </w:r>
            <w:proofErr w:type="spellEnd"/>
          </w:p>
        </w:tc>
      </w:tr>
      <w:tr w:rsidR="00095BF1" w:rsidRPr="004874C7" w14:paraId="17D211CB" w14:textId="77777777" w:rsidTr="00095BF1">
        <w:tc>
          <w:tcPr>
            <w:cnfStyle w:val="001000000000" w:firstRow="0" w:lastRow="0" w:firstColumn="1" w:lastColumn="0" w:oddVBand="0" w:evenVBand="0" w:oddHBand="0" w:evenHBand="0" w:firstRowFirstColumn="0" w:firstRowLastColumn="0" w:lastRowFirstColumn="0" w:lastRowLastColumn="0"/>
            <w:tcW w:w="3007" w:type="dxa"/>
          </w:tcPr>
          <w:p w14:paraId="13114324" w14:textId="1A5B2AA7" w:rsidR="00FA6A31" w:rsidRPr="00095BF1" w:rsidRDefault="00FA6A31" w:rsidP="00FA6A31">
            <w:pPr>
              <w:contextualSpacing/>
              <w:jc w:val="both"/>
              <w:rPr>
                <w:b w:val="0"/>
                <w:color w:val="auto"/>
                <w:lang w:val="en-US"/>
              </w:rPr>
            </w:pPr>
            <w:proofErr w:type="spellStart"/>
            <w:r w:rsidRPr="00095BF1">
              <w:rPr>
                <w:b w:val="0"/>
                <w:color w:val="auto"/>
              </w:rPr>
              <w:t>Экологиялық</w:t>
            </w:r>
            <w:proofErr w:type="spellEnd"/>
            <w:r w:rsidRPr="00095BF1">
              <w:rPr>
                <w:b w:val="0"/>
                <w:color w:val="auto"/>
              </w:rPr>
              <w:t xml:space="preserve"> мониторинг</w:t>
            </w:r>
          </w:p>
        </w:tc>
        <w:tc>
          <w:tcPr>
            <w:tcW w:w="3115" w:type="dxa"/>
          </w:tcPr>
          <w:p w14:paraId="18497361" w14:textId="367FF70D"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095BF1">
              <w:rPr>
                <w:color w:val="auto"/>
              </w:rPr>
              <w:t>Деректер</w:t>
            </w:r>
            <w:proofErr w:type="spellEnd"/>
            <w:r w:rsidRPr="00095BF1">
              <w:rPr>
                <w:color w:val="auto"/>
              </w:rPr>
              <w:t xml:space="preserve"> </w:t>
            </w:r>
            <w:proofErr w:type="spellStart"/>
            <w:r w:rsidRPr="00095BF1">
              <w:rPr>
                <w:color w:val="auto"/>
              </w:rPr>
              <w:t>жүйесіз</w:t>
            </w:r>
            <w:proofErr w:type="spellEnd"/>
          </w:p>
        </w:tc>
        <w:tc>
          <w:tcPr>
            <w:tcW w:w="3517" w:type="dxa"/>
          </w:tcPr>
          <w:p w14:paraId="54DC05A9" w14:textId="663571E8"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095BF1">
              <w:rPr>
                <w:color w:val="auto"/>
              </w:rPr>
              <w:t>Бірыңғай</w:t>
            </w:r>
            <w:proofErr w:type="spellEnd"/>
            <w:r w:rsidRPr="00095BF1">
              <w:rPr>
                <w:color w:val="auto"/>
                <w:lang w:val="en-US"/>
              </w:rPr>
              <w:t xml:space="preserve"> </w:t>
            </w:r>
            <w:proofErr w:type="spellStart"/>
            <w:r w:rsidRPr="00095BF1">
              <w:rPr>
                <w:color w:val="auto"/>
              </w:rPr>
              <w:t>цифрлық</w:t>
            </w:r>
            <w:proofErr w:type="spellEnd"/>
            <w:r w:rsidRPr="00095BF1">
              <w:rPr>
                <w:color w:val="auto"/>
                <w:lang w:val="en-US"/>
              </w:rPr>
              <w:t xml:space="preserve"> </w:t>
            </w:r>
            <w:r w:rsidRPr="00095BF1">
              <w:rPr>
                <w:color w:val="auto"/>
              </w:rPr>
              <w:t>мониторинг</w:t>
            </w:r>
            <w:r w:rsidRPr="00095BF1">
              <w:rPr>
                <w:color w:val="auto"/>
                <w:lang w:val="en-US"/>
              </w:rPr>
              <w:t xml:space="preserve"> </w:t>
            </w:r>
            <w:proofErr w:type="spellStart"/>
            <w:r w:rsidRPr="00095BF1">
              <w:rPr>
                <w:color w:val="auto"/>
              </w:rPr>
              <w:t>жүйесін</w:t>
            </w:r>
            <w:proofErr w:type="spellEnd"/>
            <w:r w:rsidRPr="00095BF1">
              <w:rPr>
                <w:color w:val="auto"/>
                <w:lang w:val="en-US"/>
              </w:rPr>
              <w:t xml:space="preserve"> </w:t>
            </w:r>
            <w:proofErr w:type="spellStart"/>
            <w:r w:rsidRPr="00095BF1">
              <w:rPr>
                <w:color w:val="auto"/>
              </w:rPr>
              <w:t>құру</w:t>
            </w:r>
            <w:proofErr w:type="spellEnd"/>
          </w:p>
        </w:tc>
      </w:tr>
      <w:tr w:rsidR="00095BF1" w:rsidRPr="004874C7" w14:paraId="579054BB"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Borders>
              <w:left w:val="none" w:sz="0" w:space="0" w:color="auto"/>
              <w:right w:val="none" w:sz="0" w:space="0" w:color="auto"/>
            </w:tcBorders>
            <w:shd w:val="clear" w:color="auto" w:fill="auto"/>
          </w:tcPr>
          <w:p w14:paraId="710153B6" w14:textId="2B5FB65C" w:rsidR="00FA6A31" w:rsidRPr="00095BF1" w:rsidRDefault="00FA6A31" w:rsidP="00FA6A31">
            <w:pPr>
              <w:contextualSpacing/>
              <w:jc w:val="both"/>
              <w:rPr>
                <w:b w:val="0"/>
                <w:color w:val="auto"/>
                <w:lang w:val="en-US"/>
              </w:rPr>
            </w:pPr>
            <w:proofErr w:type="spellStart"/>
            <w:r w:rsidRPr="00095BF1">
              <w:rPr>
                <w:b w:val="0"/>
                <w:color w:val="auto"/>
              </w:rPr>
              <w:t>Басқару</w:t>
            </w:r>
            <w:proofErr w:type="spellEnd"/>
            <w:r w:rsidRPr="00095BF1">
              <w:rPr>
                <w:b w:val="0"/>
                <w:color w:val="auto"/>
              </w:rPr>
              <w:t xml:space="preserve"> </w:t>
            </w:r>
            <w:proofErr w:type="spellStart"/>
            <w:r w:rsidRPr="00095BF1">
              <w:rPr>
                <w:b w:val="0"/>
                <w:color w:val="auto"/>
              </w:rPr>
              <w:t>тиімділігі</w:t>
            </w:r>
            <w:proofErr w:type="spellEnd"/>
          </w:p>
        </w:tc>
        <w:tc>
          <w:tcPr>
            <w:tcW w:w="3115" w:type="dxa"/>
            <w:tcBorders>
              <w:left w:val="none" w:sz="0" w:space="0" w:color="auto"/>
              <w:right w:val="none" w:sz="0" w:space="0" w:color="auto"/>
            </w:tcBorders>
            <w:shd w:val="clear" w:color="auto" w:fill="auto"/>
          </w:tcPr>
          <w:p w14:paraId="5AF56B72" w14:textId="11E3C28A"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Орталықтандыру</w:t>
            </w:r>
            <w:proofErr w:type="spellEnd"/>
            <w:r w:rsidRPr="00095BF1">
              <w:rPr>
                <w:color w:val="auto"/>
              </w:rPr>
              <w:t xml:space="preserve"> </w:t>
            </w:r>
            <w:proofErr w:type="spellStart"/>
            <w:r w:rsidRPr="00095BF1">
              <w:rPr>
                <w:color w:val="auto"/>
              </w:rPr>
              <w:t>жоғары</w:t>
            </w:r>
            <w:proofErr w:type="spellEnd"/>
          </w:p>
        </w:tc>
        <w:tc>
          <w:tcPr>
            <w:tcW w:w="3517" w:type="dxa"/>
            <w:tcBorders>
              <w:left w:val="none" w:sz="0" w:space="0" w:color="auto"/>
              <w:right w:val="none" w:sz="0" w:space="0" w:color="auto"/>
            </w:tcBorders>
            <w:shd w:val="clear" w:color="auto" w:fill="auto"/>
          </w:tcPr>
          <w:p w14:paraId="1427D7D9" w14:textId="69AAD6D0"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r w:rsidRPr="00095BF1">
              <w:rPr>
                <w:color w:val="auto"/>
              </w:rPr>
              <w:t>Децентрализация</w:t>
            </w:r>
            <w:r w:rsidRPr="00095BF1">
              <w:rPr>
                <w:color w:val="auto"/>
                <w:lang w:val="en-US"/>
              </w:rPr>
              <w:t xml:space="preserve">, </w:t>
            </w:r>
            <w:proofErr w:type="spellStart"/>
            <w:r w:rsidRPr="00095BF1">
              <w:rPr>
                <w:color w:val="auto"/>
              </w:rPr>
              <w:t>жергілікті</w:t>
            </w:r>
            <w:proofErr w:type="spellEnd"/>
            <w:r w:rsidRPr="00095BF1">
              <w:rPr>
                <w:color w:val="auto"/>
                <w:lang w:val="en-US"/>
              </w:rPr>
              <w:t xml:space="preserve"> </w:t>
            </w:r>
            <w:proofErr w:type="spellStart"/>
            <w:r w:rsidRPr="00095BF1">
              <w:rPr>
                <w:color w:val="auto"/>
              </w:rPr>
              <w:t>деңгейдің</w:t>
            </w:r>
            <w:proofErr w:type="spellEnd"/>
            <w:r w:rsidRPr="00095BF1">
              <w:rPr>
                <w:color w:val="auto"/>
                <w:lang w:val="en-US"/>
              </w:rPr>
              <w:t xml:space="preserve"> </w:t>
            </w:r>
            <w:proofErr w:type="spellStart"/>
            <w:r w:rsidRPr="00095BF1">
              <w:rPr>
                <w:color w:val="auto"/>
              </w:rPr>
              <w:t>рөлін</w:t>
            </w:r>
            <w:proofErr w:type="spellEnd"/>
            <w:r w:rsidRPr="00095BF1">
              <w:rPr>
                <w:color w:val="auto"/>
                <w:lang w:val="en-US"/>
              </w:rPr>
              <w:t xml:space="preserve"> </w:t>
            </w:r>
            <w:proofErr w:type="spellStart"/>
            <w:r w:rsidRPr="00095BF1">
              <w:rPr>
                <w:color w:val="auto"/>
              </w:rPr>
              <w:t>күшейту</w:t>
            </w:r>
            <w:proofErr w:type="spellEnd"/>
          </w:p>
        </w:tc>
      </w:tr>
      <w:tr w:rsidR="00095BF1" w:rsidRPr="00095BF1" w14:paraId="25FD1735" w14:textId="77777777" w:rsidTr="00095BF1">
        <w:tc>
          <w:tcPr>
            <w:cnfStyle w:val="001000000000" w:firstRow="0" w:lastRow="0" w:firstColumn="1" w:lastColumn="0" w:oddVBand="0" w:evenVBand="0" w:oddHBand="0" w:evenHBand="0" w:firstRowFirstColumn="0" w:firstRowLastColumn="0" w:lastRowFirstColumn="0" w:lastRowLastColumn="0"/>
            <w:tcW w:w="3007" w:type="dxa"/>
          </w:tcPr>
          <w:p w14:paraId="570F6CEA" w14:textId="59FFC99F" w:rsidR="00FA6A31" w:rsidRPr="00095BF1" w:rsidRDefault="00FA6A31" w:rsidP="00FA6A31">
            <w:pPr>
              <w:contextualSpacing/>
              <w:jc w:val="both"/>
              <w:rPr>
                <w:b w:val="0"/>
                <w:color w:val="auto"/>
                <w:lang w:val="en-US"/>
              </w:rPr>
            </w:pPr>
            <w:proofErr w:type="spellStart"/>
            <w:r w:rsidRPr="00095BF1">
              <w:rPr>
                <w:b w:val="0"/>
                <w:color w:val="auto"/>
              </w:rPr>
              <w:t>Қаржыландыру</w:t>
            </w:r>
            <w:proofErr w:type="spellEnd"/>
          </w:p>
        </w:tc>
        <w:tc>
          <w:tcPr>
            <w:tcW w:w="3115" w:type="dxa"/>
          </w:tcPr>
          <w:p w14:paraId="05D224D4" w14:textId="44E6AD5B"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095BF1">
              <w:rPr>
                <w:color w:val="auto"/>
              </w:rPr>
              <w:t>Тұрақсыз</w:t>
            </w:r>
            <w:proofErr w:type="spellEnd"/>
          </w:p>
        </w:tc>
        <w:tc>
          <w:tcPr>
            <w:tcW w:w="3517" w:type="dxa"/>
          </w:tcPr>
          <w:p w14:paraId="69DB87FE" w14:textId="609558AB"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r w:rsidRPr="00095BF1">
              <w:rPr>
                <w:color w:val="auto"/>
              </w:rPr>
              <w:t>«</w:t>
            </w:r>
            <w:proofErr w:type="spellStart"/>
            <w:r w:rsidRPr="00095BF1">
              <w:rPr>
                <w:color w:val="auto"/>
              </w:rPr>
              <w:t>Жасыл</w:t>
            </w:r>
            <w:proofErr w:type="spellEnd"/>
            <w:r w:rsidRPr="00095BF1">
              <w:rPr>
                <w:color w:val="auto"/>
              </w:rPr>
              <w:t xml:space="preserve">» </w:t>
            </w:r>
            <w:proofErr w:type="spellStart"/>
            <w:r w:rsidRPr="00095BF1">
              <w:rPr>
                <w:color w:val="auto"/>
              </w:rPr>
              <w:t>қаржыландыру</w:t>
            </w:r>
            <w:proofErr w:type="spellEnd"/>
            <w:r w:rsidRPr="00095BF1">
              <w:rPr>
                <w:color w:val="auto"/>
              </w:rPr>
              <w:t xml:space="preserve"> </w:t>
            </w:r>
            <w:proofErr w:type="spellStart"/>
            <w:r w:rsidRPr="00095BF1">
              <w:rPr>
                <w:color w:val="auto"/>
              </w:rPr>
              <w:t>тетіктерін</w:t>
            </w:r>
            <w:proofErr w:type="spellEnd"/>
            <w:r w:rsidRPr="00095BF1">
              <w:rPr>
                <w:color w:val="auto"/>
              </w:rPr>
              <w:t xml:space="preserve"> </w:t>
            </w:r>
            <w:proofErr w:type="spellStart"/>
            <w:r w:rsidRPr="00095BF1">
              <w:rPr>
                <w:color w:val="auto"/>
              </w:rPr>
              <w:t>енгізу</w:t>
            </w:r>
            <w:proofErr w:type="spellEnd"/>
          </w:p>
        </w:tc>
      </w:tr>
      <w:tr w:rsidR="00095BF1" w:rsidRPr="004874C7" w14:paraId="1C75DF45"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Borders>
              <w:left w:val="none" w:sz="0" w:space="0" w:color="auto"/>
              <w:right w:val="none" w:sz="0" w:space="0" w:color="auto"/>
            </w:tcBorders>
            <w:shd w:val="clear" w:color="auto" w:fill="auto"/>
          </w:tcPr>
          <w:p w14:paraId="7970105C" w14:textId="5C778571" w:rsidR="00FA6A31" w:rsidRPr="00095BF1" w:rsidRDefault="00FA6A31" w:rsidP="00FA6A31">
            <w:pPr>
              <w:contextualSpacing/>
              <w:jc w:val="both"/>
              <w:rPr>
                <w:b w:val="0"/>
                <w:color w:val="auto"/>
                <w:lang w:val="en-US"/>
              </w:rPr>
            </w:pPr>
            <w:proofErr w:type="spellStart"/>
            <w:r w:rsidRPr="00095BF1">
              <w:rPr>
                <w:b w:val="0"/>
                <w:color w:val="auto"/>
              </w:rPr>
              <w:t>Кадрлық</w:t>
            </w:r>
            <w:proofErr w:type="spellEnd"/>
            <w:r w:rsidRPr="00095BF1">
              <w:rPr>
                <w:b w:val="0"/>
                <w:color w:val="auto"/>
              </w:rPr>
              <w:t xml:space="preserve"> </w:t>
            </w:r>
            <w:proofErr w:type="spellStart"/>
            <w:r w:rsidRPr="00095BF1">
              <w:rPr>
                <w:b w:val="0"/>
                <w:color w:val="auto"/>
              </w:rPr>
              <w:t>әлеует</w:t>
            </w:r>
            <w:proofErr w:type="spellEnd"/>
          </w:p>
        </w:tc>
        <w:tc>
          <w:tcPr>
            <w:tcW w:w="3115" w:type="dxa"/>
            <w:tcBorders>
              <w:left w:val="none" w:sz="0" w:space="0" w:color="auto"/>
              <w:right w:val="none" w:sz="0" w:space="0" w:color="auto"/>
            </w:tcBorders>
            <w:shd w:val="clear" w:color="auto" w:fill="auto"/>
          </w:tcPr>
          <w:p w14:paraId="5B309DE5" w14:textId="70471A69"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Тәжірибелік</w:t>
            </w:r>
            <w:proofErr w:type="spellEnd"/>
            <w:r w:rsidRPr="00095BF1">
              <w:rPr>
                <w:color w:val="auto"/>
              </w:rPr>
              <w:t xml:space="preserve"> </w:t>
            </w:r>
            <w:proofErr w:type="spellStart"/>
            <w:r w:rsidRPr="00095BF1">
              <w:rPr>
                <w:color w:val="auto"/>
              </w:rPr>
              <w:t>мамандар</w:t>
            </w:r>
            <w:proofErr w:type="spellEnd"/>
            <w:r w:rsidRPr="00095BF1">
              <w:rPr>
                <w:color w:val="auto"/>
              </w:rPr>
              <w:t xml:space="preserve"> аз</w:t>
            </w:r>
          </w:p>
        </w:tc>
        <w:tc>
          <w:tcPr>
            <w:tcW w:w="3517" w:type="dxa"/>
            <w:tcBorders>
              <w:left w:val="none" w:sz="0" w:space="0" w:color="auto"/>
              <w:right w:val="none" w:sz="0" w:space="0" w:color="auto"/>
            </w:tcBorders>
            <w:shd w:val="clear" w:color="auto" w:fill="auto"/>
          </w:tcPr>
          <w:p w14:paraId="7326396C" w14:textId="72CD3098"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Экологиялық</w:t>
            </w:r>
            <w:proofErr w:type="spellEnd"/>
            <w:r w:rsidRPr="00095BF1">
              <w:rPr>
                <w:color w:val="auto"/>
                <w:lang w:val="en-US"/>
              </w:rPr>
              <w:t xml:space="preserve"> </w:t>
            </w:r>
            <w:r w:rsidRPr="00095BF1">
              <w:rPr>
                <w:color w:val="auto"/>
              </w:rPr>
              <w:t>менеджмент</w:t>
            </w:r>
            <w:r w:rsidRPr="00095BF1">
              <w:rPr>
                <w:color w:val="auto"/>
                <w:lang w:val="en-US"/>
              </w:rPr>
              <w:t xml:space="preserve"> </w:t>
            </w:r>
            <w:proofErr w:type="spellStart"/>
            <w:r w:rsidRPr="00095BF1">
              <w:rPr>
                <w:color w:val="auto"/>
              </w:rPr>
              <w:t>бойынша</w:t>
            </w:r>
            <w:proofErr w:type="spellEnd"/>
            <w:r w:rsidRPr="00095BF1">
              <w:rPr>
                <w:color w:val="auto"/>
                <w:lang w:val="en-US"/>
              </w:rPr>
              <w:t xml:space="preserve"> </w:t>
            </w:r>
            <w:proofErr w:type="spellStart"/>
            <w:r w:rsidRPr="00095BF1">
              <w:rPr>
                <w:color w:val="auto"/>
              </w:rPr>
              <w:t>бағдарламаларды</w:t>
            </w:r>
            <w:proofErr w:type="spellEnd"/>
            <w:r w:rsidRPr="00095BF1">
              <w:rPr>
                <w:color w:val="auto"/>
                <w:lang w:val="en-US"/>
              </w:rPr>
              <w:t xml:space="preserve"> </w:t>
            </w:r>
            <w:proofErr w:type="spellStart"/>
            <w:r w:rsidRPr="00095BF1">
              <w:rPr>
                <w:color w:val="auto"/>
              </w:rPr>
              <w:t>кеңейту</w:t>
            </w:r>
            <w:proofErr w:type="spellEnd"/>
          </w:p>
        </w:tc>
      </w:tr>
    </w:tbl>
    <w:p w14:paraId="6752062B" w14:textId="77777777" w:rsidR="00F2358B" w:rsidRPr="006075E0" w:rsidRDefault="00F2358B" w:rsidP="00F2358B">
      <w:pPr>
        <w:ind w:firstLine="567"/>
        <w:contextualSpacing/>
        <w:jc w:val="both"/>
        <w:rPr>
          <w:sz w:val="28"/>
          <w:szCs w:val="28"/>
          <w:lang w:val="en-US"/>
        </w:rPr>
      </w:pPr>
    </w:p>
    <w:p w14:paraId="50C37E1B" w14:textId="36A58703" w:rsidR="00F2358B" w:rsidRPr="006075E0" w:rsidRDefault="00131BB8" w:rsidP="00095BF1">
      <w:pPr>
        <w:ind w:firstLine="709"/>
        <w:contextualSpacing/>
        <w:jc w:val="both"/>
        <w:rPr>
          <w:sz w:val="28"/>
          <w:szCs w:val="28"/>
          <w:lang w:val="en-US"/>
        </w:rPr>
      </w:pPr>
      <w:r>
        <w:rPr>
          <w:sz w:val="28"/>
          <w:szCs w:val="28"/>
          <w:lang w:val="kk-KZ"/>
        </w:rPr>
        <w:t>9-к</w:t>
      </w:r>
      <w:proofErr w:type="spellStart"/>
      <w:r w:rsidR="00F2358B" w:rsidRPr="006075E0">
        <w:rPr>
          <w:sz w:val="28"/>
          <w:szCs w:val="28"/>
          <w:lang w:val="en-US"/>
        </w:rPr>
        <w:t>есте</w:t>
      </w:r>
      <w:proofErr w:type="spellEnd"/>
      <w:r w:rsidR="00F2358B" w:rsidRPr="006075E0">
        <w:rPr>
          <w:sz w:val="28"/>
          <w:szCs w:val="28"/>
          <w:lang w:val="en-US"/>
        </w:rPr>
        <w:t xml:space="preserve"> </w:t>
      </w:r>
      <w:proofErr w:type="spellStart"/>
      <w:r w:rsidR="00F2358B" w:rsidRPr="006075E0">
        <w:rPr>
          <w:sz w:val="28"/>
          <w:szCs w:val="28"/>
          <w:lang w:val="en-US"/>
        </w:rPr>
        <w:t>табиғи-экологиялық</w:t>
      </w:r>
      <w:proofErr w:type="spellEnd"/>
      <w:r w:rsidR="00F2358B" w:rsidRPr="006075E0">
        <w:rPr>
          <w:sz w:val="28"/>
          <w:szCs w:val="28"/>
          <w:lang w:val="en-US"/>
        </w:rPr>
        <w:t xml:space="preserve"> </w:t>
      </w:r>
      <w:proofErr w:type="spellStart"/>
      <w:r w:rsidR="00F2358B" w:rsidRPr="006075E0">
        <w:rPr>
          <w:sz w:val="28"/>
          <w:szCs w:val="28"/>
          <w:lang w:val="en-US"/>
        </w:rPr>
        <w:t>шектеулерді</w:t>
      </w:r>
      <w:proofErr w:type="spellEnd"/>
      <w:r w:rsidR="00F2358B" w:rsidRPr="006075E0">
        <w:rPr>
          <w:sz w:val="28"/>
          <w:szCs w:val="28"/>
          <w:lang w:val="en-US"/>
        </w:rPr>
        <w:t xml:space="preserve"> </w:t>
      </w:r>
      <w:proofErr w:type="spellStart"/>
      <w:r w:rsidR="00F2358B" w:rsidRPr="006075E0">
        <w:rPr>
          <w:sz w:val="28"/>
          <w:szCs w:val="28"/>
          <w:lang w:val="en-US"/>
        </w:rPr>
        <w:t>ескере</w:t>
      </w:r>
      <w:proofErr w:type="spellEnd"/>
      <w:r w:rsidR="00F2358B" w:rsidRPr="006075E0">
        <w:rPr>
          <w:sz w:val="28"/>
          <w:szCs w:val="28"/>
          <w:lang w:val="en-US"/>
        </w:rPr>
        <w:t xml:space="preserve"> </w:t>
      </w:r>
      <w:proofErr w:type="spellStart"/>
      <w:r w:rsidR="00F2358B" w:rsidRPr="006075E0">
        <w:rPr>
          <w:sz w:val="28"/>
          <w:szCs w:val="28"/>
          <w:lang w:val="en-US"/>
        </w:rPr>
        <w:t>отырып</w:t>
      </w:r>
      <w:proofErr w:type="spellEnd"/>
      <w:r w:rsidR="00F2358B" w:rsidRPr="006075E0">
        <w:rPr>
          <w:sz w:val="28"/>
          <w:szCs w:val="28"/>
          <w:lang w:val="en-US"/>
        </w:rPr>
        <w:t xml:space="preserve">, </w:t>
      </w:r>
      <w:proofErr w:type="spellStart"/>
      <w:r w:rsidR="00F2358B" w:rsidRPr="006075E0">
        <w:rPr>
          <w:sz w:val="28"/>
          <w:szCs w:val="28"/>
          <w:lang w:val="en-US"/>
        </w:rPr>
        <w:t>Қазақстанда</w:t>
      </w:r>
      <w:proofErr w:type="spellEnd"/>
      <w:r w:rsidR="00F2358B" w:rsidRPr="006075E0">
        <w:rPr>
          <w:sz w:val="28"/>
          <w:szCs w:val="28"/>
          <w:lang w:val="en-US"/>
        </w:rPr>
        <w:t xml:space="preserve"> </w:t>
      </w:r>
      <w:proofErr w:type="spellStart"/>
      <w:r w:rsidR="00F2358B" w:rsidRPr="006075E0">
        <w:rPr>
          <w:sz w:val="28"/>
          <w:szCs w:val="28"/>
          <w:lang w:val="en-US"/>
        </w:rPr>
        <w:t>экологиялық</w:t>
      </w:r>
      <w:proofErr w:type="spellEnd"/>
      <w:r w:rsidR="00F2358B" w:rsidRPr="006075E0">
        <w:rPr>
          <w:sz w:val="28"/>
          <w:szCs w:val="28"/>
          <w:lang w:val="en-US"/>
        </w:rPr>
        <w:t xml:space="preserve"> </w:t>
      </w:r>
      <w:proofErr w:type="spellStart"/>
      <w:r w:rsidR="00F2358B" w:rsidRPr="006075E0">
        <w:rPr>
          <w:sz w:val="28"/>
          <w:szCs w:val="28"/>
          <w:lang w:val="en-US"/>
        </w:rPr>
        <w:t>менеджменттің</w:t>
      </w:r>
      <w:proofErr w:type="spellEnd"/>
      <w:r w:rsidR="00F2358B" w:rsidRPr="006075E0">
        <w:rPr>
          <w:sz w:val="28"/>
          <w:szCs w:val="28"/>
          <w:lang w:val="en-US"/>
        </w:rPr>
        <w:t xml:space="preserve"> </w:t>
      </w:r>
      <w:proofErr w:type="spellStart"/>
      <w:r w:rsidR="00F2358B" w:rsidRPr="006075E0">
        <w:rPr>
          <w:sz w:val="28"/>
          <w:szCs w:val="28"/>
          <w:lang w:val="en-US"/>
        </w:rPr>
        <w:t>қай</w:t>
      </w:r>
      <w:proofErr w:type="spellEnd"/>
      <w:r w:rsidR="00F2358B" w:rsidRPr="006075E0">
        <w:rPr>
          <w:sz w:val="28"/>
          <w:szCs w:val="28"/>
          <w:lang w:val="en-US"/>
        </w:rPr>
        <w:t xml:space="preserve"> </w:t>
      </w:r>
      <w:proofErr w:type="spellStart"/>
      <w:r w:rsidR="00F2358B" w:rsidRPr="006075E0">
        <w:rPr>
          <w:sz w:val="28"/>
          <w:szCs w:val="28"/>
          <w:lang w:val="en-US"/>
        </w:rPr>
        <w:t>бағытта</w:t>
      </w:r>
      <w:proofErr w:type="spellEnd"/>
      <w:r w:rsidR="00F2358B" w:rsidRPr="006075E0">
        <w:rPr>
          <w:sz w:val="28"/>
          <w:szCs w:val="28"/>
          <w:lang w:val="en-US"/>
        </w:rPr>
        <w:t xml:space="preserve"> </w:t>
      </w:r>
      <w:proofErr w:type="spellStart"/>
      <w:r w:rsidR="00F2358B" w:rsidRPr="006075E0">
        <w:rPr>
          <w:sz w:val="28"/>
          <w:szCs w:val="28"/>
          <w:lang w:val="en-US"/>
        </w:rPr>
        <w:t>дами</w:t>
      </w:r>
      <w:proofErr w:type="spellEnd"/>
      <w:r w:rsidR="00F2358B" w:rsidRPr="006075E0">
        <w:rPr>
          <w:sz w:val="28"/>
          <w:szCs w:val="28"/>
          <w:lang w:val="en-US"/>
        </w:rPr>
        <w:t xml:space="preserve"> </w:t>
      </w:r>
      <w:proofErr w:type="spellStart"/>
      <w:r w:rsidR="00F2358B" w:rsidRPr="006075E0">
        <w:rPr>
          <w:sz w:val="28"/>
          <w:szCs w:val="28"/>
          <w:lang w:val="en-US"/>
        </w:rPr>
        <w:t>алатынын</w:t>
      </w:r>
      <w:proofErr w:type="spellEnd"/>
      <w:r w:rsidR="00F2358B" w:rsidRPr="006075E0">
        <w:rPr>
          <w:sz w:val="28"/>
          <w:szCs w:val="28"/>
          <w:lang w:val="en-US"/>
        </w:rPr>
        <w:t xml:space="preserve"> </w:t>
      </w:r>
      <w:proofErr w:type="spellStart"/>
      <w:r w:rsidR="00F2358B" w:rsidRPr="006075E0">
        <w:rPr>
          <w:sz w:val="28"/>
          <w:szCs w:val="28"/>
          <w:lang w:val="en-US"/>
        </w:rPr>
        <w:t>нақты</w:t>
      </w:r>
      <w:proofErr w:type="spellEnd"/>
      <w:r w:rsidR="00F2358B" w:rsidRPr="006075E0">
        <w:rPr>
          <w:sz w:val="28"/>
          <w:szCs w:val="28"/>
          <w:lang w:val="en-US"/>
        </w:rPr>
        <w:t xml:space="preserve"> </w:t>
      </w:r>
      <w:proofErr w:type="spellStart"/>
      <w:r w:rsidR="00F2358B" w:rsidRPr="006075E0">
        <w:rPr>
          <w:sz w:val="28"/>
          <w:szCs w:val="28"/>
          <w:lang w:val="en-US"/>
        </w:rPr>
        <w:t>көрсетеді</w:t>
      </w:r>
      <w:proofErr w:type="spellEnd"/>
      <w:r w:rsidR="00F2358B" w:rsidRPr="006075E0">
        <w:rPr>
          <w:sz w:val="28"/>
          <w:szCs w:val="28"/>
          <w:lang w:val="en-US"/>
        </w:rPr>
        <w:t xml:space="preserve">. </w:t>
      </w:r>
      <w:proofErr w:type="spellStart"/>
      <w:r w:rsidR="00F2358B" w:rsidRPr="006075E0">
        <w:rPr>
          <w:sz w:val="28"/>
          <w:szCs w:val="28"/>
          <w:lang w:val="en-US"/>
        </w:rPr>
        <w:t>Аталған</w:t>
      </w:r>
      <w:proofErr w:type="spellEnd"/>
      <w:r w:rsidR="00F2358B" w:rsidRPr="006075E0">
        <w:rPr>
          <w:sz w:val="28"/>
          <w:szCs w:val="28"/>
          <w:lang w:val="en-US"/>
        </w:rPr>
        <w:t xml:space="preserve"> </w:t>
      </w:r>
      <w:proofErr w:type="spellStart"/>
      <w:r w:rsidR="00F2358B" w:rsidRPr="006075E0">
        <w:rPr>
          <w:sz w:val="28"/>
          <w:szCs w:val="28"/>
          <w:lang w:val="en-US"/>
        </w:rPr>
        <w:t>бағыттар</w:t>
      </w:r>
      <w:proofErr w:type="spellEnd"/>
      <w:r w:rsidR="00F2358B" w:rsidRPr="006075E0">
        <w:rPr>
          <w:sz w:val="28"/>
          <w:szCs w:val="28"/>
          <w:lang w:val="en-US"/>
        </w:rPr>
        <w:t xml:space="preserve"> </w:t>
      </w:r>
      <w:proofErr w:type="spellStart"/>
      <w:r w:rsidR="00F2358B" w:rsidRPr="006075E0">
        <w:rPr>
          <w:sz w:val="28"/>
          <w:szCs w:val="28"/>
          <w:lang w:val="en-US"/>
        </w:rPr>
        <w:t>туризмнің</w:t>
      </w:r>
      <w:proofErr w:type="spellEnd"/>
      <w:r w:rsidR="00F2358B" w:rsidRPr="006075E0">
        <w:rPr>
          <w:sz w:val="28"/>
          <w:szCs w:val="28"/>
          <w:lang w:val="en-US"/>
        </w:rPr>
        <w:t xml:space="preserve"> </w:t>
      </w:r>
      <w:proofErr w:type="spellStart"/>
      <w:r w:rsidR="00F2358B" w:rsidRPr="006075E0">
        <w:rPr>
          <w:sz w:val="28"/>
          <w:szCs w:val="28"/>
          <w:lang w:val="en-US"/>
        </w:rPr>
        <w:t>ұзақ</w:t>
      </w:r>
      <w:proofErr w:type="spellEnd"/>
      <w:r w:rsidR="00F2358B" w:rsidRPr="006075E0">
        <w:rPr>
          <w:sz w:val="28"/>
          <w:szCs w:val="28"/>
          <w:lang w:val="en-US"/>
        </w:rPr>
        <w:t xml:space="preserve"> </w:t>
      </w:r>
      <w:proofErr w:type="spellStart"/>
      <w:r w:rsidR="00F2358B" w:rsidRPr="006075E0">
        <w:rPr>
          <w:sz w:val="28"/>
          <w:szCs w:val="28"/>
          <w:lang w:val="en-US"/>
        </w:rPr>
        <w:t>мерзімді</w:t>
      </w:r>
      <w:proofErr w:type="spellEnd"/>
      <w:r w:rsidR="00F2358B" w:rsidRPr="006075E0">
        <w:rPr>
          <w:sz w:val="28"/>
          <w:szCs w:val="28"/>
          <w:lang w:val="en-US"/>
        </w:rPr>
        <w:t xml:space="preserve"> </w:t>
      </w:r>
      <w:proofErr w:type="spellStart"/>
      <w:r w:rsidR="00F2358B" w:rsidRPr="006075E0">
        <w:rPr>
          <w:sz w:val="28"/>
          <w:szCs w:val="28"/>
          <w:lang w:val="en-US"/>
        </w:rPr>
        <w:t>тұрақтылығын</w:t>
      </w:r>
      <w:proofErr w:type="spellEnd"/>
      <w:r w:rsidR="00F2358B" w:rsidRPr="006075E0">
        <w:rPr>
          <w:sz w:val="28"/>
          <w:szCs w:val="28"/>
          <w:lang w:val="en-US"/>
        </w:rPr>
        <w:t xml:space="preserve"> </w:t>
      </w:r>
      <w:proofErr w:type="spellStart"/>
      <w:r w:rsidR="00F2358B" w:rsidRPr="006075E0">
        <w:rPr>
          <w:sz w:val="28"/>
          <w:szCs w:val="28"/>
          <w:lang w:val="en-US"/>
        </w:rPr>
        <w:t>қамтамасыз</w:t>
      </w:r>
      <w:proofErr w:type="spellEnd"/>
      <w:r w:rsidR="00F2358B" w:rsidRPr="006075E0">
        <w:rPr>
          <w:sz w:val="28"/>
          <w:szCs w:val="28"/>
          <w:lang w:val="en-US"/>
        </w:rPr>
        <w:t xml:space="preserve"> </w:t>
      </w:r>
      <w:proofErr w:type="spellStart"/>
      <w:r w:rsidR="00F2358B" w:rsidRPr="006075E0">
        <w:rPr>
          <w:sz w:val="28"/>
          <w:szCs w:val="28"/>
          <w:lang w:val="en-US"/>
        </w:rPr>
        <w:t>ететін</w:t>
      </w:r>
      <w:proofErr w:type="spellEnd"/>
      <w:r w:rsidR="00F2358B" w:rsidRPr="006075E0">
        <w:rPr>
          <w:sz w:val="28"/>
          <w:szCs w:val="28"/>
          <w:lang w:val="en-US"/>
        </w:rPr>
        <w:t xml:space="preserve"> </w:t>
      </w:r>
      <w:proofErr w:type="spellStart"/>
      <w:r w:rsidR="00F2358B" w:rsidRPr="006075E0">
        <w:rPr>
          <w:sz w:val="28"/>
          <w:szCs w:val="28"/>
          <w:lang w:val="en-US"/>
        </w:rPr>
        <w:t>базалық</w:t>
      </w:r>
      <w:proofErr w:type="spellEnd"/>
      <w:r w:rsidR="00F2358B" w:rsidRPr="006075E0">
        <w:rPr>
          <w:sz w:val="28"/>
          <w:szCs w:val="28"/>
          <w:lang w:val="en-US"/>
        </w:rPr>
        <w:t xml:space="preserve"> </w:t>
      </w:r>
      <w:proofErr w:type="spellStart"/>
      <w:r w:rsidR="00F2358B" w:rsidRPr="006075E0">
        <w:rPr>
          <w:sz w:val="28"/>
          <w:szCs w:val="28"/>
          <w:lang w:val="en-US"/>
        </w:rPr>
        <w:t>элементтерді</w:t>
      </w:r>
      <w:proofErr w:type="spellEnd"/>
      <w:r w:rsidR="00F2358B" w:rsidRPr="006075E0">
        <w:rPr>
          <w:sz w:val="28"/>
          <w:szCs w:val="28"/>
          <w:lang w:val="en-US"/>
        </w:rPr>
        <w:t xml:space="preserve"> </w:t>
      </w:r>
      <w:proofErr w:type="spellStart"/>
      <w:r w:rsidR="00F2358B" w:rsidRPr="006075E0">
        <w:rPr>
          <w:sz w:val="28"/>
          <w:szCs w:val="28"/>
          <w:lang w:val="en-US"/>
        </w:rPr>
        <w:t>сипаттайды</w:t>
      </w:r>
      <w:proofErr w:type="spellEnd"/>
      <w:r w:rsidR="00F2358B" w:rsidRPr="006075E0">
        <w:rPr>
          <w:sz w:val="28"/>
          <w:szCs w:val="28"/>
          <w:lang w:val="en-US"/>
        </w:rPr>
        <w:t>.</w:t>
      </w:r>
    </w:p>
    <w:p w14:paraId="3212ADBF" w14:textId="0EA933EA" w:rsidR="00F2358B" w:rsidRPr="006075E0" w:rsidRDefault="00F2358B" w:rsidP="00095BF1">
      <w:pPr>
        <w:ind w:firstLine="709"/>
        <w:contextualSpacing/>
        <w:jc w:val="both"/>
        <w:rPr>
          <w:sz w:val="28"/>
          <w:szCs w:val="28"/>
          <w:lang w:val="en-US"/>
        </w:rPr>
      </w:pPr>
      <w:proofErr w:type="spellStart"/>
      <w:r w:rsidRPr="006075E0">
        <w:rPr>
          <w:sz w:val="28"/>
          <w:szCs w:val="28"/>
          <w:lang w:val="en-US"/>
        </w:rPr>
        <w:lastRenderedPageBreak/>
        <w:t>Туризмдегі</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менеджментті</w:t>
      </w:r>
      <w:proofErr w:type="spellEnd"/>
      <w:r w:rsidRPr="006075E0">
        <w:rPr>
          <w:sz w:val="28"/>
          <w:szCs w:val="28"/>
          <w:lang w:val="en-US"/>
        </w:rPr>
        <w:t xml:space="preserve"> </w:t>
      </w:r>
      <w:proofErr w:type="spellStart"/>
      <w:r w:rsidRPr="006075E0">
        <w:rPr>
          <w:sz w:val="28"/>
          <w:szCs w:val="28"/>
          <w:lang w:val="en-US"/>
        </w:rPr>
        <w:t>дамытудың</w:t>
      </w:r>
      <w:proofErr w:type="spellEnd"/>
      <w:r w:rsidRPr="006075E0">
        <w:rPr>
          <w:sz w:val="28"/>
          <w:szCs w:val="28"/>
          <w:lang w:val="en-US"/>
        </w:rPr>
        <w:t xml:space="preserve"> </w:t>
      </w:r>
      <w:proofErr w:type="spellStart"/>
      <w:r w:rsidRPr="006075E0">
        <w:rPr>
          <w:sz w:val="28"/>
          <w:szCs w:val="28"/>
          <w:lang w:val="en-US"/>
        </w:rPr>
        <w:t>әлеуеті</w:t>
      </w:r>
      <w:proofErr w:type="spellEnd"/>
      <w:r w:rsidRPr="006075E0">
        <w:rPr>
          <w:sz w:val="28"/>
          <w:szCs w:val="28"/>
          <w:lang w:val="en-US"/>
        </w:rPr>
        <w:t xml:space="preserve"> </w:t>
      </w:r>
      <w:proofErr w:type="spellStart"/>
      <w:r w:rsidRPr="006075E0">
        <w:rPr>
          <w:sz w:val="28"/>
          <w:szCs w:val="28"/>
          <w:lang w:val="en-US"/>
        </w:rPr>
        <w:t>әлеуметтік</w:t>
      </w:r>
      <w:proofErr w:type="spellEnd"/>
      <w:r w:rsidRPr="006075E0">
        <w:rPr>
          <w:sz w:val="28"/>
          <w:szCs w:val="28"/>
          <w:lang w:val="en-US"/>
        </w:rPr>
        <w:t xml:space="preserve"> </w:t>
      </w:r>
      <w:proofErr w:type="spellStart"/>
      <w:r w:rsidRPr="006075E0">
        <w:rPr>
          <w:sz w:val="28"/>
          <w:szCs w:val="28"/>
          <w:lang w:val="en-US"/>
        </w:rPr>
        <w:t>факторлармен</w:t>
      </w:r>
      <w:proofErr w:type="spellEnd"/>
      <w:r w:rsidRPr="006075E0">
        <w:rPr>
          <w:sz w:val="28"/>
          <w:szCs w:val="28"/>
          <w:lang w:val="en-US"/>
        </w:rPr>
        <w:t xml:space="preserve"> </w:t>
      </w:r>
      <w:proofErr w:type="spellStart"/>
      <w:r w:rsidRPr="006075E0">
        <w:rPr>
          <w:sz w:val="28"/>
          <w:szCs w:val="28"/>
          <w:lang w:val="en-US"/>
        </w:rPr>
        <w:t>де</w:t>
      </w:r>
      <w:proofErr w:type="spellEnd"/>
      <w:r w:rsidRPr="006075E0">
        <w:rPr>
          <w:sz w:val="28"/>
          <w:szCs w:val="28"/>
          <w:lang w:val="en-US"/>
        </w:rPr>
        <w:t xml:space="preserve"> </w:t>
      </w:r>
      <w:proofErr w:type="spellStart"/>
      <w:r w:rsidRPr="006075E0">
        <w:rPr>
          <w:sz w:val="28"/>
          <w:szCs w:val="28"/>
          <w:lang w:val="en-US"/>
        </w:rPr>
        <w:t>байланысты</w:t>
      </w:r>
      <w:proofErr w:type="spellEnd"/>
      <w:r w:rsidRPr="006075E0">
        <w:rPr>
          <w:sz w:val="28"/>
          <w:szCs w:val="28"/>
          <w:lang w:val="en-US"/>
        </w:rPr>
        <w:t xml:space="preserve">. </w:t>
      </w:r>
      <w:proofErr w:type="spellStart"/>
      <w:r w:rsidRPr="006075E0">
        <w:rPr>
          <w:sz w:val="28"/>
          <w:szCs w:val="28"/>
          <w:lang w:val="en-US"/>
        </w:rPr>
        <w:t>Жергілікті</w:t>
      </w:r>
      <w:proofErr w:type="spellEnd"/>
      <w:r w:rsidRPr="006075E0">
        <w:rPr>
          <w:sz w:val="28"/>
          <w:szCs w:val="28"/>
          <w:lang w:val="en-US"/>
        </w:rPr>
        <w:t xml:space="preserve"> </w:t>
      </w:r>
      <w:proofErr w:type="spellStart"/>
      <w:r w:rsidRPr="006075E0">
        <w:rPr>
          <w:sz w:val="28"/>
          <w:szCs w:val="28"/>
          <w:lang w:val="en-US"/>
        </w:rPr>
        <w:t>қауымдастықтардың</w:t>
      </w:r>
      <w:proofErr w:type="spellEnd"/>
      <w:r w:rsidRPr="006075E0">
        <w:rPr>
          <w:sz w:val="28"/>
          <w:szCs w:val="28"/>
          <w:lang w:val="en-US"/>
        </w:rPr>
        <w:t xml:space="preserve"> </w:t>
      </w:r>
      <w:proofErr w:type="spellStart"/>
      <w:r w:rsidRPr="006075E0">
        <w:rPr>
          <w:sz w:val="28"/>
          <w:szCs w:val="28"/>
          <w:lang w:val="en-US"/>
        </w:rPr>
        <w:t>экотуристік</w:t>
      </w:r>
      <w:proofErr w:type="spellEnd"/>
      <w:r w:rsidRPr="006075E0">
        <w:rPr>
          <w:sz w:val="28"/>
          <w:szCs w:val="28"/>
          <w:lang w:val="en-US"/>
        </w:rPr>
        <w:t xml:space="preserve"> </w:t>
      </w:r>
      <w:proofErr w:type="spellStart"/>
      <w:r w:rsidRPr="006075E0">
        <w:rPr>
          <w:sz w:val="28"/>
          <w:szCs w:val="28"/>
          <w:lang w:val="en-US"/>
        </w:rPr>
        <w:t>процестерге</w:t>
      </w:r>
      <w:proofErr w:type="spellEnd"/>
      <w:r w:rsidRPr="006075E0">
        <w:rPr>
          <w:sz w:val="28"/>
          <w:szCs w:val="28"/>
          <w:lang w:val="en-US"/>
        </w:rPr>
        <w:t xml:space="preserve"> </w:t>
      </w:r>
      <w:proofErr w:type="spellStart"/>
      <w:r w:rsidRPr="006075E0">
        <w:rPr>
          <w:sz w:val="28"/>
          <w:szCs w:val="28"/>
          <w:lang w:val="en-US"/>
        </w:rPr>
        <w:t>белсенді</w:t>
      </w:r>
      <w:proofErr w:type="spellEnd"/>
      <w:r w:rsidRPr="006075E0">
        <w:rPr>
          <w:sz w:val="28"/>
          <w:szCs w:val="28"/>
          <w:lang w:val="en-US"/>
        </w:rPr>
        <w:t xml:space="preserve"> </w:t>
      </w:r>
      <w:proofErr w:type="spellStart"/>
      <w:r w:rsidRPr="006075E0">
        <w:rPr>
          <w:sz w:val="28"/>
          <w:szCs w:val="28"/>
          <w:lang w:val="en-US"/>
        </w:rPr>
        <w:t>қатысуы</w:t>
      </w:r>
      <w:proofErr w:type="spellEnd"/>
      <w:r w:rsidRPr="006075E0">
        <w:rPr>
          <w:sz w:val="28"/>
          <w:szCs w:val="28"/>
          <w:lang w:val="en-US"/>
        </w:rPr>
        <w:t xml:space="preserve"> </w:t>
      </w:r>
      <w:proofErr w:type="spellStart"/>
      <w:r w:rsidRPr="006075E0">
        <w:rPr>
          <w:sz w:val="28"/>
          <w:szCs w:val="28"/>
          <w:lang w:val="en-US"/>
        </w:rPr>
        <w:t>табиғи</w:t>
      </w:r>
      <w:proofErr w:type="spellEnd"/>
      <w:r w:rsidRPr="006075E0">
        <w:rPr>
          <w:sz w:val="28"/>
          <w:szCs w:val="28"/>
          <w:lang w:val="en-US"/>
        </w:rPr>
        <w:t xml:space="preserve"> </w:t>
      </w:r>
      <w:proofErr w:type="spellStart"/>
      <w:r w:rsidRPr="006075E0">
        <w:rPr>
          <w:sz w:val="28"/>
          <w:szCs w:val="28"/>
          <w:lang w:val="en-US"/>
        </w:rPr>
        <w:t>ресурстарды</w:t>
      </w:r>
      <w:proofErr w:type="spellEnd"/>
      <w:r w:rsidRPr="006075E0">
        <w:rPr>
          <w:sz w:val="28"/>
          <w:szCs w:val="28"/>
          <w:lang w:val="en-US"/>
        </w:rPr>
        <w:t xml:space="preserve"> </w:t>
      </w:r>
      <w:proofErr w:type="spellStart"/>
      <w:r w:rsidRPr="006075E0">
        <w:rPr>
          <w:sz w:val="28"/>
          <w:szCs w:val="28"/>
          <w:lang w:val="en-US"/>
        </w:rPr>
        <w:t>ұқыпты</w:t>
      </w:r>
      <w:proofErr w:type="spellEnd"/>
      <w:r w:rsidRPr="006075E0">
        <w:rPr>
          <w:sz w:val="28"/>
          <w:szCs w:val="28"/>
          <w:lang w:val="en-US"/>
        </w:rPr>
        <w:t xml:space="preserve"> </w:t>
      </w:r>
      <w:proofErr w:type="spellStart"/>
      <w:r w:rsidRPr="006075E0">
        <w:rPr>
          <w:sz w:val="28"/>
          <w:szCs w:val="28"/>
          <w:lang w:val="en-US"/>
        </w:rPr>
        <w:t>пайдалануға</w:t>
      </w:r>
      <w:proofErr w:type="spellEnd"/>
      <w:r w:rsidRPr="006075E0">
        <w:rPr>
          <w:sz w:val="28"/>
          <w:szCs w:val="28"/>
          <w:lang w:val="en-US"/>
        </w:rPr>
        <w:t xml:space="preserve">, </w:t>
      </w:r>
      <w:proofErr w:type="spellStart"/>
      <w:r w:rsidRPr="006075E0">
        <w:rPr>
          <w:sz w:val="28"/>
          <w:szCs w:val="28"/>
          <w:lang w:val="en-US"/>
        </w:rPr>
        <w:t>бақылау</w:t>
      </w:r>
      <w:proofErr w:type="spellEnd"/>
      <w:r w:rsidRPr="006075E0">
        <w:rPr>
          <w:sz w:val="28"/>
          <w:szCs w:val="28"/>
          <w:lang w:val="en-US"/>
        </w:rPr>
        <w:t xml:space="preserve"> </w:t>
      </w:r>
      <w:proofErr w:type="spellStart"/>
      <w:r w:rsidRPr="006075E0">
        <w:rPr>
          <w:sz w:val="28"/>
          <w:szCs w:val="28"/>
          <w:lang w:val="en-US"/>
        </w:rPr>
        <w:t>тетіктерін</w:t>
      </w:r>
      <w:proofErr w:type="spellEnd"/>
      <w:r w:rsidRPr="006075E0">
        <w:rPr>
          <w:sz w:val="28"/>
          <w:szCs w:val="28"/>
          <w:lang w:val="en-US"/>
        </w:rPr>
        <w:t xml:space="preserve"> </w:t>
      </w:r>
      <w:proofErr w:type="spellStart"/>
      <w:r w:rsidRPr="006075E0">
        <w:rPr>
          <w:sz w:val="28"/>
          <w:szCs w:val="28"/>
          <w:lang w:val="en-US"/>
        </w:rPr>
        <w:t>күшейтуге</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жауапкершіл</w:t>
      </w:r>
      <w:r w:rsidR="00CB5167">
        <w:rPr>
          <w:sz w:val="28"/>
          <w:szCs w:val="28"/>
          <w:lang w:val="en-US"/>
        </w:rPr>
        <w:t>ікті</w:t>
      </w:r>
      <w:proofErr w:type="spellEnd"/>
      <w:r w:rsidR="00CB5167">
        <w:rPr>
          <w:sz w:val="28"/>
          <w:szCs w:val="28"/>
          <w:lang w:val="en-US"/>
        </w:rPr>
        <w:t xml:space="preserve"> </w:t>
      </w:r>
      <w:proofErr w:type="spellStart"/>
      <w:r w:rsidR="00CB5167">
        <w:rPr>
          <w:sz w:val="28"/>
          <w:szCs w:val="28"/>
          <w:lang w:val="en-US"/>
        </w:rPr>
        <w:t>арттыруға</w:t>
      </w:r>
      <w:proofErr w:type="spellEnd"/>
      <w:r w:rsidR="00CB5167">
        <w:rPr>
          <w:sz w:val="28"/>
          <w:szCs w:val="28"/>
          <w:lang w:val="en-US"/>
        </w:rPr>
        <w:t xml:space="preserve"> </w:t>
      </w:r>
      <w:proofErr w:type="spellStart"/>
      <w:r w:rsidR="00CB5167">
        <w:rPr>
          <w:sz w:val="28"/>
          <w:szCs w:val="28"/>
          <w:lang w:val="en-US"/>
        </w:rPr>
        <w:t>мүмкіндік</w:t>
      </w:r>
      <w:proofErr w:type="spellEnd"/>
      <w:r w:rsidR="00CB5167">
        <w:rPr>
          <w:sz w:val="28"/>
          <w:szCs w:val="28"/>
          <w:lang w:val="en-US"/>
        </w:rPr>
        <w:t xml:space="preserve"> </w:t>
      </w:r>
      <w:proofErr w:type="spellStart"/>
      <w:r w:rsidR="00CB5167">
        <w:rPr>
          <w:sz w:val="28"/>
          <w:szCs w:val="28"/>
          <w:lang w:val="en-US"/>
        </w:rPr>
        <w:t>береді</w:t>
      </w:r>
      <w:proofErr w:type="spellEnd"/>
      <w:r w:rsidR="001178DF">
        <w:rPr>
          <w:sz w:val="28"/>
          <w:szCs w:val="28"/>
          <w:lang w:val="en-US"/>
        </w:rPr>
        <w:t>.</w:t>
      </w:r>
      <w:r w:rsidRPr="006075E0">
        <w:rPr>
          <w:sz w:val="28"/>
          <w:szCs w:val="28"/>
          <w:lang w:val="en-US"/>
        </w:rPr>
        <w:t xml:space="preserve"> </w:t>
      </w:r>
      <w:proofErr w:type="spellStart"/>
      <w:r w:rsidRPr="006075E0">
        <w:rPr>
          <w:sz w:val="28"/>
          <w:szCs w:val="28"/>
          <w:lang w:val="en-US"/>
        </w:rPr>
        <w:t>Қазақстан</w:t>
      </w:r>
      <w:proofErr w:type="spellEnd"/>
      <w:r w:rsidRPr="006075E0">
        <w:rPr>
          <w:sz w:val="28"/>
          <w:szCs w:val="28"/>
          <w:lang w:val="en-US"/>
        </w:rPr>
        <w:t xml:space="preserve"> </w:t>
      </w:r>
      <w:proofErr w:type="spellStart"/>
      <w:r w:rsidRPr="006075E0">
        <w:rPr>
          <w:sz w:val="28"/>
          <w:szCs w:val="28"/>
          <w:lang w:val="en-US"/>
        </w:rPr>
        <w:t>жағдайында</w:t>
      </w:r>
      <w:proofErr w:type="spellEnd"/>
      <w:r w:rsidRPr="006075E0">
        <w:rPr>
          <w:sz w:val="28"/>
          <w:szCs w:val="28"/>
          <w:lang w:val="en-US"/>
        </w:rPr>
        <w:t xml:space="preserve"> </w:t>
      </w:r>
      <w:proofErr w:type="spellStart"/>
      <w:r w:rsidRPr="006075E0">
        <w:rPr>
          <w:sz w:val="28"/>
          <w:szCs w:val="28"/>
          <w:lang w:val="en-US"/>
        </w:rPr>
        <w:t>қауымдастықтардың</w:t>
      </w:r>
      <w:proofErr w:type="spellEnd"/>
      <w:r w:rsidRPr="006075E0">
        <w:rPr>
          <w:sz w:val="28"/>
          <w:szCs w:val="28"/>
          <w:lang w:val="en-US"/>
        </w:rPr>
        <w:t xml:space="preserve"> </w:t>
      </w:r>
      <w:proofErr w:type="spellStart"/>
      <w:r w:rsidRPr="006075E0">
        <w:rPr>
          <w:sz w:val="28"/>
          <w:szCs w:val="28"/>
          <w:lang w:val="en-US"/>
        </w:rPr>
        <w:t>рөлі</w:t>
      </w:r>
      <w:proofErr w:type="spellEnd"/>
      <w:r w:rsidRPr="006075E0">
        <w:rPr>
          <w:sz w:val="28"/>
          <w:szCs w:val="28"/>
          <w:lang w:val="en-US"/>
        </w:rPr>
        <w:t xml:space="preserve"> </w:t>
      </w:r>
      <w:proofErr w:type="spellStart"/>
      <w:r w:rsidRPr="006075E0">
        <w:rPr>
          <w:sz w:val="28"/>
          <w:szCs w:val="28"/>
          <w:lang w:val="en-US"/>
        </w:rPr>
        <w:t>көбіне</w:t>
      </w:r>
      <w:proofErr w:type="spellEnd"/>
      <w:r w:rsidRPr="006075E0">
        <w:rPr>
          <w:sz w:val="28"/>
          <w:szCs w:val="28"/>
          <w:lang w:val="en-US"/>
        </w:rPr>
        <w:t xml:space="preserve"> </w:t>
      </w:r>
      <w:proofErr w:type="spellStart"/>
      <w:r w:rsidRPr="006075E0">
        <w:rPr>
          <w:sz w:val="28"/>
          <w:szCs w:val="28"/>
          <w:lang w:val="en-US"/>
        </w:rPr>
        <w:t>туристік</w:t>
      </w:r>
      <w:proofErr w:type="spellEnd"/>
      <w:r w:rsidRPr="006075E0">
        <w:rPr>
          <w:sz w:val="28"/>
          <w:szCs w:val="28"/>
          <w:lang w:val="en-US"/>
        </w:rPr>
        <w:t xml:space="preserve"> </w:t>
      </w:r>
      <w:proofErr w:type="spellStart"/>
      <w:r w:rsidRPr="006075E0">
        <w:rPr>
          <w:sz w:val="28"/>
          <w:szCs w:val="28"/>
          <w:lang w:val="en-US"/>
        </w:rPr>
        <w:t>қызмет</w:t>
      </w:r>
      <w:proofErr w:type="spellEnd"/>
      <w:r w:rsidRPr="006075E0">
        <w:rPr>
          <w:sz w:val="28"/>
          <w:szCs w:val="28"/>
          <w:lang w:val="en-US"/>
        </w:rPr>
        <w:t xml:space="preserve"> </w:t>
      </w:r>
      <w:proofErr w:type="spellStart"/>
      <w:r w:rsidRPr="006075E0">
        <w:rPr>
          <w:sz w:val="28"/>
          <w:szCs w:val="28"/>
          <w:lang w:val="en-US"/>
        </w:rPr>
        <w:t>көрсету</w:t>
      </w:r>
      <w:proofErr w:type="spellEnd"/>
      <w:r w:rsidRPr="006075E0">
        <w:rPr>
          <w:sz w:val="28"/>
          <w:szCs w:val="28"/>
          <w:lang w:val="en-US"/>
        </w:rPr>
        <w:t xml:space="preserve"> </w:t>
      </w:r>
      <w:proofErr w:type="spellStart"/>
      <w:r w:rsidRPr="006075E0">
        <w:rPr>
          <w:sz w:val="28"/>
          <w:szCs w:val="28"/>
          <w:lang w:val="en-US"/>
        </w:rPr>
        <w:t>саласымен</w:t>
      </w:r>
      <w:proofErr w:type="spellEnd"/>
      <w:r w:rsidRPr="006075E0">
        <w:rPr>
          <w:sz w:val="28"/>
          <w:szCs w:val="28"/>
          <w:lang w:val="en-US"/>
        </w:rPr>
        <w:t xml:space="preserve"> </w:t>
      </w:r>
      <w:proofErr w:type="spellStart"/>
      <w:r w:rsidRPr="006075E0">
        <w:rPr>
          <w:sz w:val="28"/>
          <w:szCs w:val="28"/>
          <w:lang w:val="en-US"/>
        </w:rPr>
        <w:t>шектеледі</w:t>
      </w:r>
      <w:proofErr w:type="spellEnd"/>
      <w:r w:rsidRPr="006075E0">
        <w:rPr>
          <w:sz w:val="28"/>
          <w:szCs w:val="28"/>
          <w:lang w:val="en-US"/>
        </w:rPr>
        <w:t xml:space="preserve">, </w:t>
      </w:r>
      <w:proofErr w:type="spellStart"/>
      <w:r w:rsidRPr="006075E0">
        <w:rPr>
          <w:sz w:val="28"/>
          <w:szCs w:val="28"/>
          <w:lang w:val="en-US"/>
        </w:rPr>
        <w:t>ал</w:t>
      </w:r>
      <w:proofErr w:type="spellEnd"/>
      <w:r w:rsidRPr="006075E0">
        <w:rPr>
          <w:sz w:val="28"/>
          <w:szCs w:val="28"/>
          <w:lang w:val="en-US"/>
        </w:rPr>
        <w:t xml:space="preserve"> </w:t>
      </w:r>
      <w:proofErr w:type="spellStart"/>
      <w:r w:rsidRPr="006075E0">
        <w:rPr>
          <w:sz w:val="28"/>
          <w:szCs w:val="28"/>
          <w:lang w:val="en-US"/>
        </w:rPr>
        <w:t>шешім</w:t>
      </w:r>
      <w:proofErr w:type="spellEnd"/>
      <w:r w:rsidRPr="006075E0">
        <w:rPr>
          <w:sz w:val="28"/>
          <w:szCs w:val="28"/>
          <w:lang w:val="en-US"/>
        </w:rPr>
        <w:t xml:space="preserve"> </w:t>
      </w:r>
      <w:proofErr w:type="spellStart"/>
      <w:r w:rsidRPr="006075E0">
        <w:rPr>
          <w:sz w:val="28"/>
          <w:szCs w:val="28"/>
          <w:lang w:val="en-US"/>
        </w:rPr>
        <w:t>қабылдау</w:t>
      </w:r>
      <w:proofErr w:type="spellEnd"/>
      <w:r w:rsidRPr="006075E0">
        <w:rPr>
          <w:sz w:val="28"/>
          <w:szCs w:val="28"/>
          <w:lang w:val="en-US"/>
        </w:rPr>
        <w:t xml:space="preserve"> </w:t>
      </w:r>
      <w:proofErr w:type="spellStart"/>
      <w:r w:rsidRPr="006075E0">
        <w:rPr>
          <w:sz w:val="28"/>
          <w:szCs w:val="28"/>
          <w:lang w:val="en-US"/>
        </w:rPr>
        <w:t>кезеңінде</w:t>
      </w:r>
      <w:proofErr w:type="spellEnd"/>
      <w:r w:rsidRPr="006075E0">
        <w:rPr>
          <w:sz w:val="28"/>
          <w:szCs w:val="28"/>
          <w:lang w:val="en-US"/>
        </w:rPr>
        <w:t xml:space="preserve"> </w:t>
      </w:r>
      <w:proofErr w:type="spellStart"/>
      <w:r w:rsidRPr="006075E0">
        <w:rPr>
          <w:sz w:val="28"/>
          <w:szCs w:val="28"/>
          <w:lang w:val="en-US"/>
        </w:rPr>
        <w:t>олардың</w:t>
      </w:r>
      <w:proofErr w:type="spellEnd"/>
      <w:r w:rsidRPr="006075E0">
        <w:rPr>
          <w:sz w:val="28"/>
          <w:szCs w:val="28"/>
          <w:lang w:val="en-US"/>
        </w:rPr>
        <w:t xml:space="preserve"> </w:t>
      </w:r>
      <w:proofErr w:type="spellStart"/>
      <w:r w:rsidRPr="006075E0">
        <w:rPr>
          <w:sz w:val="28"/>
          <w:szCs w:val="28"/>
          <w:lang w:val="en-US"/>
        </w:rPr>
        <w:t>үлесі</w:t>
      </w:r>
      <w:proofErr w:type="spellEnd"/>
      <w:r w:rsidRPr="006075E0">
        <w:rPr>
          <w:sz w:val="28"/>
          <w:szCs w:val="28"/>
          <w:lang w:val="en-US"/>
        </w:rPr>
        <w:t xml:space="preserve"> </w:t>
      </w:r>
      <w:proofErr w:type="spellStart"/>
      <w:r w:rsidRPr="006075E0">
        <w:rPr>
          <w:sz w:val="28"/>
          <w:szCs w:val="28"/>
          <w:lang w:val="en-US"/>
        </w:rPr>
        <w:t>төмен</w:t>
      </w:r>
      <w:proofErr w:type="spellEnd"/>
      <w:r w:rsidRPr="006075E0">
        <w:rPr>
          <w:sz w:val="28"/>
          <w:szCs w:val="28"/>
          <w:lang w:val="en-US"/>
        </w:rPr>
        <w:t xml:space="preserve">. </w:t>
      </w:r>
      <w:proofErr w:type="spellStart"/>
      <w:r w:rsidRPr="006075E0">
        <w:rPr>
          <w:sz w:val="28"/>
          <w:szCs w:val="28"/>
          <w:lang w:val="en-US"/>
        </w:rPr>
        <w:t>Перспективалық</w:t>
      </w:r>
      <w:proofErr w:type="spellEnd"/>
      <w:r w:rsidRPr="006075E0">
        <w:rPr>
          <w:sz w:val="28"/>
          <w:szCs w:val="28"/>
          <w:lang w:val="en-US"/>
        </w:rPr>
        <w:t xml:space="preserve"> </w:t>
      </w:r>
      <w:proofErr w:type="spellStart"/>
      <w:r w:rsidRPr="006075E0">
        <w:rPr>
          <w:sz w:val="28"/>
          <w:szCs w:val="28"/>
          <w:lang w:val="en-US"/>
        </w:rPr>
        <w:t>тұрғыдан</w:t>
      </w:r>
      <w:proofErr w:type="spellEnd"/>
      <w:r w:rsidRPr="006075E0">
        <w:rPr>
          <w:sz w:val="28"/>
          <w:szCs w:val="28"/>
          <w:lang w:val="en-US"/>
        </w:rPr>
        <w:t xml:space="preserve"> </w:t>
      </w:r>
      <w:proofErr w:type="spellStart"/>
      <w:r w:rsidRPr="006075E0">
        <w:rPr>
          <w:sz w:val="28"/>
          <w:szCs w:val="28"/>
          <w:lang w:val="en-US"/>
        </w:rPr>
        <w:t>алғанда</w:t>
      </w:r>
      <w:proofErr w:type="spellEnd"/>
      <w:r w:rsidRPr="006075E0">
        <w:rPr>
          <w:sz w:val="28"/>
          <w:szCs w:val="28"/>
          <w:lang w:val="en-US"/>
        </w:rPr>
        <w:t xml:space="preserve">, </w:t>
      </w:r>
      <w:proofErr w:type="spellStart"/>
      <w:r w:rsidRPr="006075E0">
        <w:rPr>
          <w:sz w:val="28"/>
          <w:szCs w:val="28"/>
          <w:lang w:val="en-US"/>
        </w:rPr>
        <w:t>жергілікті</w:t>
      </w:r>
      <w:proofErr w:type="spellEnd"/>
      <w:r w:rsidRPr="006075E0">
        <w:rPr>
          <w:sz w:val="28"/>
          <w:szCs w:val="28"/>
          <w:lang w:val="en-US"/>
        </w:rPr>
        <w:t xml:space="preserve"> </w:t>
      </w:r>
      <w:proofErr w:type="spellStart"/>
      <w:r w:rsidRPr="006075E0">
        <w:rPr>
          <w:sz w:val="28"/>
          <w:szCs w:val="28"/>
          <w:lang w:val="en-US"/>
        </w:rPr>
        <w:t>қауымдастықтарды</w:t>
      </w:r>
      <w:proofErr w:type="spellEnd"/>
      <w:r w:rsidRPr="006075E0">
        <w:rPr>
          <w:sz w:val="28"/>
          <w:szCs w:val="28"/>
          <w:lang w:val="en-US"/>
        </w:rPr>
        <w:t xml:space="preserve"> </w:t>
      </w:r>
      <w:proofErr w:type="spellStart"/>
      <w:r w:rsidRPr="006075E0">
        <w:rPr>
          <w:sz w:val="28"/>
          <w:szCs w:val="28"/>
          <w:lang w:val="en-US"/>
        </w:rPr>
        <w:t>басқару</w:t>
      </w:r>
      <w:proofErr w:type="spellEnd"/>
      <w:r w:rsidRPr="006075E0">
        <w:rPr>
          <w:sz w:val="28"/>
          <w:szCs w:val="28"/>
          <w:lang w:val="en-US"/>
        </w:rPr>
        <w:t xml:space="preserve"> </w:t>
      </w:r>
      <w:proofErr w:type="spellStart"/>
      <w:r w:rsidRPr="006075E0">
        <w:rPr>
          <w:sz w:val="28"/>
          <w:szCs w:val="28"/>
          <w:lang w:val="en-US"/>
        </w:rPr>
        <w:t>жоспарларына</w:t>
      </w:r>
      <w:proofErr w:type="spellEnd"/>
      <w:r w:rsidRPr="006075E0">
        <w:rPr>
          <w:sz w:val="28"/>
          <w:szCs w:val="28"/>
          <w:lang w:val="en-US"/>
        </w:rPr>
        <w:t xml:space="preserve"> </w:t>
      </w:r>
      <w:proofErr w:type="spellStart"/>
      <w:r w:rsidRPr="006075E0">
        <w:rPr>
          <w:sz w:val="28"/>
          <w:szCs w:val="28"/>
          <w:lang w:val="en-US"/>
        </w:rPr>
        <w:t>тарту</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кәсіпкерлікті</w:t>
      </w:r>
      <w:proofErr w:type="spellEnd"/>
      <w:r w:rsidRPr="006075E0">
        <w:rPr>
          <w:sz w:val="28"/>
          <w:szCs w:val="28"/>
          <w:lang w:val="en-US"/>
        </w:rPr>
        <w:t xml:space="preserve"> </w:t>
      </w:r>
      <w:proofErr w:type="spellStart"/>
      <w:r w:rsidRPr="006075E0">
        <w:rPr>
          <w:sz w:val="28"/>
          <w:szCs w:val="28"/>
          <w:lang w:val="en-US"/>
        </w:rPr>
        <w:t>қолдау</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экобілім</w:t>
      </w:r>
      <w:proofErr w:type="spellEnd"/>
      <w:r w:rsidRPr="006075E0">
        <w:rPr>
          <w:sz w:val="28"/>
          <w:szCs w:val="28"/>
          <w:lang w:val="en-US"/>
        </w:rPr>
        <w:t xml:space="preserve"> </w:t>
      </w:r>
      <w:proofErr w:type="spellStart"/>
      <w:r w:rsidRPr="006075E0">
        <w:rPr>
          <w:sz w:val="28"/>
          <w:szCs w:val="28"/>
          <w:lang w:val="en-US"/>
        </w:rPr>
        <w:t>беру</w:t>
      </w:r>
      <w:proofErr w:type="spellEnd"/>
      <w:r w:rsidRPr="006075E0">
        <w:rPr>
          <w:sz w:val="28"/>
          <w:szCs w:val="28"/>
          <w:lang w:val="en-US"/>
        </w:rPr>
        <w:t xml:space="preserve"> </w:t>
      </w:r>
      <w:proofErr w:type="spellStart"/>
      <w:r w:rsidRPr="006075E0">
        <w:rPr>
          <w:sz w:val="28"/>
          <w:szCs w:val="28"/>
          <w:lang w:val="en-US"/>
        </w:rPr>
        <w:t>бағдарламаларын</w:t>
      </w:r>
      <w:proofErr w:type="spellEnd"/>
      <w:r w:rsidRPr="006075E0">
        <w:rPr>
          <w:sz w:val="28"/>
          <w:szCs w:val="28"/>
          <w:lang w:val="en-US"/>
        </w:rPr>
        <w:t xml:space="preserve"> </w:t>
      </w:r>
      <w:proofErr w:type="spellStart"/>
      <w:r w:rsidRPr="006075E0">
        <w:rPr>
          <w:sz w:val="28"/>
          <w:szCs w:val="28"/>
          <w:lang w:val="en-US"/>
        </w:rPr>
        <w:t>күшейту</w:t>
      </w:r>
      <w:proofErr w:type="spellEnd"/>
      <w:r w:rsidRPr="006075E0">
        <w:rPr>
          <w:sz w:val="28"/>
          <w:szCs w:val="28"/>
          <w:lang w:val="en-US"/>
        </w:rPr>
        <w:t xml:space="preserve"> </w:t>
      </w:r>
      <w:proofErr w:type="spellStart"/>
      <w:r w:rsidRPr="006075E0">
        <w:rPr>
          <w:sz w:val="28"/>
          <w:szCs w:val="28"/>
          <w:lang w:val="en-US"/>
        </w:rPr>
        <w:t>экотуризмді</w:t>
      </w:r>
      <w:proofErr w:type="spellEnd"/>
      <w:r w:rsidRPr="006075E0">
        <w:rPr>
          <w:sz w:val="28"/>
          <w:szCs w:val="28"/>
          <w:lang w:val="en-US"/>
        </w:rPr>
        <w:t xml:space="preserve"> </w:t>
      </w:r>
      <w:proofErr w:type="spellStart"/>
      <w:r w:rsidRPr="006075E0">
        <w:rPr>
          <w:sz w:val="28"/>
          <w:szCs w:val="28"/>
          <w:lang w:val="en-US"/>
        </w:rPr>
        <w:t>тұрақты</w:t>
      </w:r>
      <w:proofErr w:type="spellEnd"/>
      <w:r w:rsidRPr="006075E0">
        <w:rPr>
          <w:sz w:val="28"/>
          <w:szCs w:val="28"/>
          <w:lang w:val="en-US"/>
        </w:rPr>
        <w:t xml:space="preserve"> </w:t>
      </w:r>
      <w:proofErr w:type="spellStart"/>
      <w:r w:rsidRPr="006075E0">
        <w:rPr>
          <w:sz w:val="28"/>
          <w:szCs w:val="28"/>
          <w:lang w:val="en-US"/>
        </w:rPr>
        <w:t>дамытудың</w:t>
      </w:r>
      <w:proofErr w:type="spellEnd"/>
      <w:r w:rsidRPr="006075E0">
        <w:rPr>
          <w:sz w:val="28"/>
          <w:szCs w:val="28"/>
          <w:lang w:val="en-US"/>
        </w:rPr>
        <w:t xml:space="preserve"> </w:t>
      </w:r>
      <w:proofErr w:type="spellStart"/>
      <w:r w:rsidRPr="006075E0">
        <w:rPr>
          <w:sz w:val="28"/>
          <w:szCs w:val="28"/>
          <w:lang w:val="en-US"/>
        </w:rPr>
        <w:t>маңызды</w:t>
      </w:r>
      <w:proofErr w:type="spellEnd"/>
      <w:r w:rsidRPr="006075E0">
        <w:rPr>
          <w:sz w:val="28"/>
          <w:szCs w:val="28"/>
          <w:lang w:val="en-US"/>
        </w:rPr>
        <w:t xml:space="preserve"> </w:t>
      </w:r>
      <w:proofErr w:type="spellStart"/>
      <w:r w:rsidRPr="006075E0">
        <w:rPr>
          <w:sz w:val="28"/>
          <w:szCs w:val="28"/>
          <w:lang w:val="en-US"/>
        </w:rPr>
        <w:t>құрамдас</w:t>
      </w:r>
      <w:proofErr w:type="spellEnd"/>
      <w:r w:rsidRPr="006075E0">
        <w:rPr>
          <w:sz w:val="28"/>
          <w:szCs w:val="28"/>
          <w:lang w:val="en-US"/>
        </w:rPr>
        <w:t xml:space="preserve"> </w:t>
      </w:r>
      <w:proofErr w:type="spellStart"/>
      <w:r w:rsidRPr="006075E0">
        <w:rPr>
          <w:sz w:val="28"/>
          <w:szCs w:val="28"/>
          <w:lang w:val="en-US"/>
        </w:rPr>
        <w:t>бөлігіне</w:t>
      </w:r>
      <w:proofErr w:type="spellEnd"/>
      <w:r w:rsidRPr="006075E0">
        <w:rPr>
          <w:sz w:val="28"/>
          <w:szCs w:val="28"/>
          <w:lang w:val="en-US"/>
        </w:rPr>
        <w:t xml:space="preserve"> </w:t>
      </w:r>
      <w:proofErr w:type="spellStart"/>
      <w:r w:rsidRPr="006075E0">
        <w:rPr>
          <w:sz w:val="28"/>
          <w:szCs w:val="28"/>
          <w:lang w:val="en-US"/>
        </w:rPr>
        <w:t>айналуы</w:t>
      </w:r>
      <w:proofErr w:type="spellEnd"/>
      <w:r w:rsidRPr="006075E0">
        <w:rPr>
          <w:sz w:val="28"/>
          <w:szCs w:val="28"/>
          <w:lang w:val="en-US"/>
        </w:rPr>
        <w:t xml:space="preserve"> </w:t>
      </w:r>
      <w:proofErr w:type="spellStart"/>
      <w:r w:rsidRPr="006075E0">
        <w:rPr>
          <w:sz w:val="28"/>
          <w:szCs w:val="28"/>
          <w:lang w:val="en-US"/>
        </w:rPr>
        <w:t>тиіс</w:t>
      </w:r>
      <w:proofErr w:type="spellEnd"/>
      <w:r w:rsidRPr="006075E0">
        <w:rPr>
          <w:sz w:val="28"/>
          <w:szCs w:val="28"/>
          <w:lang w:val="en-US"/>
        </w:rPr>
        <w:t>.</w:t>
      </w:r>
    </w:p>
    <w:p w14:paraId="4A7FFAC8" w14:textId="3D290828" w:rsidR="00F2358B" w:rsidRPr="006075E0" w:rsidRDefault="00F2358B" w:rsidP="00095BF1">
      <w:pPr>
        <w:ind w:firstLine="709"/>
        <w:contextualSpacing/>
        <w:jc w:val="both"/>
        <w:rPr>
          <w:sz w:val="28"/>
          <w:szCs w:val="28"/>
          <w:lang w:val="en-US"/>
        </w:rPr>
      </w:pPr>
      <w:proofErr w:type="spellStart"/>
      <w:r w:rsidRPr="006075E0">
        <w:rPr>
          <w:sz w:val="28"/>
          <w:szCs w:val="28"/>
          <w:lang w:val="en-US"/>
        </w:rPr>
        <w:t>Макроэкономикалық</w:t>
      </w:r>
      <w:proofErr w:type="spellEnd"/>
      <w:r w:rsidRPr="006075E0">
        <w:rPr>
          <w:sz w:val="28"/>
          <w:szCs w:val="28"/>
          <w:lang w:val="en-US"/>
        </w:rPr>
        <w:t xml:space="preserve"> </w:t>
      </w:r>
      <w:proofErr w:type="spellStart"/>
      <w:r w:rsidRPr="006075E0">
        <w:rPr>
          <w:sz w:val="28"/>
          <w:szCs w:val="28"/>
          <w:lang w:val="en-US"/>
        </w:rPr>
        <w:t>деңгейде</w:t>
      </w:r>
      <w:proofErr w:type="spellEnd"/>
      <w:r w:rsidRPr="006075E0">
        <w:rPr>
          <w:sz w:val="28"/>
          <w:szCs w:val="28"/>
          <w:lang w:val="en-US"/>
        </w:rPr>
        <w:t xml:space="preserve"> </w:t>
      </w:r>
      <w:proofErr w:type="spellStart"/>
      <w:r w:rsidRPr="006075E0">
        <w:rPr>
          <w:sz w:val="28"/>
          <w:szCs w:val="28"/>
          <w:lang w:val="en-US"/>
        </w:rPr>
        <w:t>туризмнің</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менеджментінің</w:t>
      </w:r>
      <w:proofErr w:type="spellEnd"/>
      <w:r w:rsidRPr="006075E0">
        <w:rPr>
          <w:sz w:val="28"/>
          <w:szCs w:val="28"/>
          <w:lang w:val="en-US"/>
        </w:rPr>
        <w:t xml:space="preserve"> </w:t>
      </w:r>
      <w:proofErr w:type="spellStart"/>
      <w:r w:rsidRPr="006075E0">
        <w:rPr>
          <w:sz w:val="28"/>
          <w:szCs w:val="28"/>
          <w:lang w:val="en-US"/>
        </w:rPr>
        <w:t>тиімділігін</w:t>
      </w:r>
      <w:proofErr w:type="spellEnd"/>
      <w:r w:rsidRPr="006075E0">
        <w:rPr>
          <w:sz w:val="28"/>
          <w:szCs w:val="28"/>
          <w:lang w:val="en-US"/>
        </w:rPr>
        <w:t xml:space="preserve"> </w:t>
      </w:r>
      <w:proofErr w:type="spellStart"/>
      <w:r w:rsidRPr="006075E0">
        <w:rPr>
          <w:sz w:val="28"/>
          <w:szCs w:val="28"/>
          <w:lang w:val="en-US"/>
        </w:rPr>
        <w:t>арттыру</w:t>
      </w:r>
      <w:proofErr w:type="spellEnd"/>
      <w:r w:rsidRPr="006075E0">
        <w:rPr>
          <w:sz w:val="28"/>
          <w:szCs w:val="28"/>
          <w:lang w:val="en-US"/>
        </w:rPr>
        <w:t xml:space="preserve"> </w:t>
      </w:r>
      <w:proofErr w:type="spellStart"/>
      <w:r w:rsidRPr="006075E0">
        <w:rPr>
          <w:sz w:val="28"/>
          <w:szCs w:val="28"/>
          <w:lang w:val="en-US"/>
        </w:rPr>
        <w:t>инвестициялық</w:t>
      </w:r>
      <w:proofErr w:type="spellEnd"/>
      <w:r w:rsidRPr="006075E0">
        <w:rPr>
          <w:sz w:val="28"/>
          <w:szCs w:val="28"/>
          <w:lang w:val="en-US"/>
        </w:rPr>
        <w:t xml:space="preserve"> </w:t>
      </w:r>
      <w:proofErr w:type="spellStart"/>
      <w:r w:rsidRPr="006075E0">
        <w:rPr>
          <w:sz w:val="28"/>
          <w:szCs w:val="28"/>
          <w:lang w:val="en-US"/>
        </w:rPr>
        <w:t>саясатпен</w:t>
      </w:r>
      <w:proofErr w:type="spellEnd"/>
      <w:r w:rsidRPr="006075E0">
        <w:rPr>
          <w:sz w:val="28"/>
          <w:szCs w:val="28"/>
          <w:lang w:val="en-US"/>
        </w:rPr>
        <w:t xml:space="preserve">, </w:t>
      </w:r>
      <w:proofErr w:type="spellStart"/>
      <w:r w:rsidRPr="006075E0">
        <w:rPr>
          <w:sz w:val="28"/>
          <w:szCs w:val="28"/>
          <w:lang w:val="en-US"/>
        </w:rPr>
        <w:t>цифрландырумен</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қаржыландыру</w:t>
      </w:r>
      <w:proofErr w:type="spellEnd"/>
      <w:r w:rsidRPr="006075E0">
        <w:rPr>
          <w:sz w:val="28"/>
          <w:szCs w:val="28"/>
          <w:lang w:val="en-US"/>
        </w:rPr>
        <w:t xml:space="preserve"> </w:t>
      </w:r>
      <w:proofErr w:type="spellStart"/>
      <w:r w:rsidRPr="006075E0">
        <w:rPr>
          <w:sz w:val="28"/>
          <w:szCs w:val="28"/>
          <w:lang w:val="en-US"/>
        </w:rPr>
        <w:t>тетіктерімен</w:t>
      </w:r>
      <w:proofErr w:type="spellEnd"/>
      <w:r w:rsidRPr="006075E0">
        <w:rPr>
          <w:sz w:val="28"/>
          <w:szCs w:val="28"/>
          <w:lang w:val="en-US"/>
        </w:rPr>
        <w:t xml:space="preserve"> </w:t>
      </w:r>
      <w:proofErr w:type="spellStart"/>
      <w:r w:rsidRPr="006075E0">
        <w:rPr>
          <w:sz w:val="28"/>
          <w:szCs w:val="28"/>
          <w:lang w:val="en-US"/>
        </w:rPr>
        <w:t>тығыз</w:t>
      </w:r>
      <w:proofErr w:type="spellEnd"/>
      <w:r w:rsidRPr="006075E0">
        <w:rPr>
          <w:sz w:val="28"/>
          <w:szCs w:val="28"/>
          <w:lang w:val="en-US"/>
        </w:rPr>
        <w:t xml:space="preserve"> </w:t>
      </w:r>
      <w:proofErr w:type="spellStart"/>
      <w:r w:rsidRPr="006075E0">
        <w:rPr>
          <w:sz w:val="28"/>
          <w:szCs w:val="28"/>
          <w:lang w:val="en-US"/>
        </w:rPr>
        <w:t>байланысты</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туризм</w:t>
      </w:r>
      <w:proofErr w:type="spellEnd"/>
      <w:r w:rsidRPr="006075E0">
        <w:rPr>
          <w:sz w:val="28"/>
          <w:szCs w:val="28"/>
          <w:lang w:val="en-US"/>
        </w:rPr>
        <w:t xml:space="preserve"> </w:t>
      </w:r>
      <w:proofErr w:type="spellStart"/>
      <w:r w:rsidRPr="006075E0">
        <w:rPr>
          <w:sz w:val="28"/>
          <w:szCs w:val="28"/>
          <w:lang w:val="en-US"/>
        </w:rPr>
        <w:t>нысандарына</w:t>
      </w:r>
      <w:proofErr w:type="spellEnd"/>
      <w:r w:rsidRPr="006075E0">
        <w:rPr>
          <w:sz w:val="28"/>
          <w:szCs w:val="28"/>
          <w:lang w:val="en-US"/>
        </w:rPr>
        <w:t xml:space="preserve"> </w:t>
      </w:r>
      <w:proofErr w:type="spellStart"/>
      <w:r w:rsidRPr="006075E0">
        <w:rPr>
          <w:sz w:val="28"/>
          <w:szCs w:val="28"/>
          <w:lang w:val="en-US"/>
        </w:rPr>
        <w:t>гранттар</w:t>
      </w:r>
      <w:proofErr w:type="spellEnd"/>
      <w:r w:rsidRPr="006075E0">
        <w:rPr>
          <w:sz w:val="28"/>
          <w:szCs w:val="28"/>
          <w:lang w:val="en-US"/>
        </w:rPr>
        <w:t xml:space="preserve">, </w:t>
      </w:r>
      <w:proofErr w:type="spellStart"/>
      <w:r w:rsidRPr="006075E0">
        <w:rPr>
          <w:sz w:val="28"/>
          <w:szCs w:val="28"/>
          <w:lang w:val="en-US"/>
        </w:rPr>
        <w:t>салықтық</w:t>
      </w:r>
      <w:proofErr w:type="spellEnd"/>
      <w:r w:rsidRPr="006075E0">
        <w:rPr>
          <w:sz w:val="28"/>
          <w:szCs w:val="28"/>
          <w:lang w:val="en-US"/>
        </w:rPr>
        <w:t xml:space="preserve"> </w:t>
      </w:r>
      <w:proofErr w:type="spellStart"/>
      <w:r w:rsidRPr="006075E0">
        <w:rPr>
          <w:sz w:val="28"/>
          <w:szCs w:val="28"/>
          <w:lang w:val="en-US"/>
        </w:rPr>
        <w:t>жеңілдіктер</w:t>
      </w:r>
      <w:proofErr w:type="spellEnd"/>
      <w:r w:rsidRPr="006075E0">
        <w:rPr>
          <w:sz w:val="28"/>
          <w:szCs w:val="28"/>
          <w:lang w:val="en-US"/>
        </w:rPr>
        <w:t xml:space="preserve">, </w:t>
      </w:r>
      <w:proofErr w:type="spellStart"/>
      <w:r w:rsidRPr="006075E0">
        <w:rPr>
          <w:sz w:val="28"/>
          <w:szCs w:val="28"/>
          <w:lang w:val="en-US"/>
        </w:rPr>
        <w:t>жеңілдетілген</w:t>
      </w:r>
      <w:proofErr w:type="spellEnd"/>
      <w:r w:rsidRPr="006075E0">
        <w:rPr>
          <w:sz w:val="28"/>
          <w:szCs w:val="28"/>
          <w:lang w:val="en-US"/>
        </w:rPr>
        <w:t xml:space="preserve"> </w:t>
      </w:r>
      <w:proofErr w:type="spellStart"/>
      <w:r w:rsidRPr="006075E0">
        <w:rPr>
          <w:sz w:val="28"/>
          <w:szCs w:val="28"/>
          <w:lang w:val="en-US"/>
        </w:rPr>
        <w:t>несие</w:t>
      </w:r>
      <w:proofErr w:type="spellEnd"/>
      <w:r w:rsidRPr="006075E0">
        <w:rPr>
          <w:sz w:val="28"/>
          <w:szCs w:val="28"/>
          <w:lang w:val="en-US"/>
        </w:rPr>
        <w:t xml:space="preserve"> </w:t>
      </w:r>
      <w:proofErr w:type="spellStart"/>
      <w:r w:rsidRPr="006075E0">
        <w:rPr>
          <w:sz w:val="28"/>
          <w:szCs w:val="28"/>
          <w:lang w:val="en-US"/>
        </w:rPr>
        <w:t>беру</w:t>
      </w:r>
      <w:proofErr w:type="spellEnd"/>
      <w:r w:rsidRPr="006075E0">
        <w:rPr>
          <w:sz w:val="28"/>
          <w:szCs w:val="28"/>
          <w:lang w:val="en-US"/>
        </w:rPr>
        <w:t xml:space="preserve"> </w:t>
      </w:r>
      <w:proofErr w:type="spellStart"/>
      <w:r w:rsidRPr="006075E0">
        <w:rPr>
          <w:sz w:val="28"/>
          <w:szCs w:val="28"/>
          <w:lang w:val="en-US"/>
        </w:rPr>
        <w:t>сияқты</w:t>
      </w:r>
      <w:proofErr w:type="spellEnd"/>
      <w:r w:rsidRPr="006075E0">
        <w:rPr>
          <w:sz w:val="28"/>
          <w:szCs w:val="28"/>
          <w:lang w:val="en-US"/>
        </w:rPr>
        <w:t xml:space="preserve"> </w:t>
      </w:r>
      <w:proofErr w:type="spellStart"/>
      <w:r w:rsidRPr="006075E0">
        <w:rPr>
          <w:sz w:val="28"/>
          <w:szCs w:val="28"/>
          <w:lang w:val="en-US"/>
        </w:rPr>
        <w:t>ынталандыру</w:t>
      </w:r>
      <w:proofErr w:type="spellEnd"/>
      <w:r w:rsidRPr="006075E0">
        <w:rPr>
          <w:sz w:val="28"/>
          <w:szCs w:val="28"/>
          <w:lang w:val="en-US"/>
        </w:rPr>
        <w:t xml:space="preserve"> </w:t>
      </w:r>
      <w:proofErr w:type="spellStart"/>
      <w:r w:rsidRPr="006075E0">
        <w:rPr>
          <w:sz w:val="28"/>
          <w:szCs w:val="28"/>
          <w:lang w:val="en-US"/>
        </w:rPr>
        <w:t>құралдарын</w:t>
      </w:r>
      <w:proofErr w:type="spellEnd"/>
      <w:r w:rsidRPr="006075E0">
        <w:rPr>
          <w:sz w:val="28"/>
          <w:szCs w:val="28"/>
          <w:lang w:val="en-US"/>
        </w:rPr>
        <w:t xml:space="preserve"> </w:t>
      </w:r>
      <w:proofErr w:type="spellStart"/>
      <w:r w:rsidRPr="006075E0">
        <w:rPr>
          <w:sz w:val="28"/>
          <w:szCs w:val="28"/>
          <w:lang w:val="en-US"/>
        </w:rPr>
        <w:t>енгізу</w:t>
      </w:r>
      <w:proofErr w:type="spellEnd"/>
      <w:r w:rsidRPr="006075E0">
        <w:rPr>
          <w:sz w:val="28"/>
          <w:szCs w:val="28"/>
          <w:lang w:val="en-US"/>
        </w:rPr>
        <w:t xml:space="preserve"> </w:t>
      </w:r>
      <w:proofErr w:type="spellStart"/>
      <w:r w:rsidRPr="006075E0">
        <w:rPr>
          <w:sz w:val="28"/>
          <w:szCs w:val="28"/>
          <w:lang w:val="en-US"/>
        </w:rPr>
        <w:t>экожүйелерді</w:t>
      </w:r>
      <w:proofErr w:type="spellEnd"/>
      <w:r w:rsidRPr="006075E0">
        <w:rPr>
          <w:sz w:val="28"/>
          <w:szCs w:val="28"/>
          <w:lang w:val="en-US"/>
        </w:rPr>
        <w:t xml:space="preserve"> </w:t>
      </w:r>
      <w:proofErr w:type="spellStart"/>
      <w:r w:rsidRPr="006075E0">
        <w:rPr>
          <w:sz w:val="28"/>
          <w:szCs w:val="28"/>
          <w:lang w:val="en-US"/>
        </w:rPr>
        <w:t>қорғауға</w:t>
      </w:r>
      <w:proofErr w:type="spellEnd"/>
      <w:r w:rsidRPr="006075E0">
        <w:rPr>
          <w:sz w:val="28"/>
          <w:szCs w:val="28"/>
          <w:lang w:val="en-US"/>
        </w:rPr>
        <w:t xml:space="preserve"> </w:t>
      </w:r>
      <w:proofErr w:type="spellStart"/>
      <w:r w:rsidRPr="006075E0">
        <w:rPr>
          <w:sz w:val="28"/>
          <w:szCs w:val="28"/>
          <w:lang w:val="en-US"/>
        </w:rPr>
        <w:t>бағытталған</w:t>
      </w:r>
      <w:proofErr w:type="spellEnd"/>
      <w:r w:rsidRPr="006075E0">
        <w:rPr>
          <w:sz w:val="28"/>
          <w:szCs w:val="28"/>
          <w:lang w:val="en-US"/>
        </w:rPr>
        <w:t xml:space="preserve"> </w:t>
      </w:r>
      <w:proofErr w:type="spellStart"/>
      <w:r w:rsidRPr="006075E0">
        <w:rPr>
          <w:sz w:val="28"/>
          <w:szCs w:val="28"/>
          <w:lang w:val="en-US"/>
        </w:rPr>
        <w:t>жобалардың</w:t>
      </w:r>
      <w:proofErr w:type="spellEnd"/>
      <w:r w:rsidRPr="006075E0">
        <w:rPr>
          <w:sz w:val="28"/>
          <w:szCs w:val="28"/>
          <w:lang w:val="en-US"/>
        </w:rPr>
        <w:t xml:space="preserve"> </w:t>
      </w:r>
      <w:proofErr w:type="spellStart"/>
      <w:r w:rsidRPr="006075E0">
        <w:rPr>
          <w:sz w:val="28"/>
          <w:szCs w:val="28"/>
          <w:lang w:val="en-US"/>
        </w:rPr>
        <w:t>орындалуын</w:t>
      </w:r>
      <w:proofErr w:type="spellEnd"/>
      <w:r w:rsidRPr="006075E0">
        <w:rPr>
          <w:sz w:val="28"/>
          <w:szCs w:val="28"/>
          <w:lang w:val="en-US"/>
        </w:rPr>
        <w:t xml:space="preserve"> </w:t>
      </w:r>
      <w:proofErr w:type="spellStart"/>
      <w:r w:rsidRPr="006075E0">
        <w:rPr>
          <w:sz w:val="28"/>
          <w:szCs w:val="28"/>
          <w:lang w:val="en-US"/>
        </w:rPr>
        <w:t>қолдайды</w:t>
      </w:r>
      <w:proofErr w:type="spellEnd"/>
      <w:r w:rsidRPr="006075E0">
        <w:rPr>
          <w:sz w:val="28"/>
          <w:szCs w:val="28"/>
          <w:lang w:val="en-US"/>
        </w:rPr>
        <w:t xml:space="preserve">. </w:t>
      </w:r>
      <w:proofErr w:type="spellStart"/>
      <w:r w:rsidRPr="006075E0">
        <w:rPr>
          <w:sz w:val="28"/>
          <w:szCs w:val="28"/>
          <w:lang w:val="en-US"/>
        </w:rPr>
        <w:t>Сондай-ақ</w:t>
      </w:r>
      <w:proofErr w:type="spellEnd"/>
      <w:r w:rsidRPr="006075E0">
        <w:rPr>
          <w:sz w:val="28"/>
          <w:szCs w:val="28"/>
          <w:lang w:val="en-US"/>
        </w:rPr>
        <w:t xml:space="preserve"> </w:t>
      </w:r>
      <w:proofErr w:type="spellStart"/>
      <w:r w:rsidRPr="006075E0">
        <w:rPr>
          <w:sz w:val="28"/>
          <w:szCs w:val="28"/>
          <w:lang w:val="en-US"/>
        </w:rPr>
        <w:t>цифрлық</w:t>
      </w:r>
      <w:proofErr w:type="spellEnd"/>
      <w:r w:rsidRPr="006075E0">
        <w:rPr>
          <w:sz w:val="28"/>
          <w:szCs w:val="28"/>
          <w:lang w:val="en-US"/>
        </w:rPr>
        <w:t xml:space="preserve"> </w:t>
      </w:r>
      <w:proofErr w:type="spellStart"/>
      <w:r w:rsidRPr="006075E0">
        <w:rPr>
          <w:sz w:val="28"/>
          <w:szCs w:val="28"/>
          <w:lang w:val="en-US"/>
        </w:rPr>
        <w:t>платформалар</w:t>
      </w:r>
      <w:proofErr w:type="spellEnd"/>
      <w:r w:rsidRPr="006075E0">
        <w:rPr>
          <w:sz w:val="28"/>
          <w:szCs w:val="28"/>
          <w:lang w:val="en-US"/>
        </w:rPr>
        <w:t xml:space="preserve"> </w:t>
      </w:r>
      <w:proofErr w:type="spellStart"/>
      <w:r w:rsidRPr="006075E0">
        <w:rPr>
          <w:sz w:val="28"/>
          <w:szCs w:val="28"/>
          <w:lang w:val="en-US"/>
        </w:rPr>
        <w:t>туристік</w:t>
      </w:r>
      <w:proofErr w:type="spellEnd"/>
      <w:r w:rsidRPr="006075E0">
        <w:rPr>
          <w:sz w:val="28"/>
          <w:szCs w:val="28"/>
          <w:lang w:val="en-US"/>
        </w:rPr>
        <w:t xml:space="preserve"> </w:t>
      </w:r>
      <w:proofErr w:type="spellStart"/>
      <w:r w:rsidRPr="006075E0">
        <w:rPr>
          <w:sz w:val="28"/>
          <w:szCs w:val="28"/>
          <w:lang w:val="en-US"/>
        </w:rPr>
        <w:t>ағымды</w:t>
      </w:r>
      <w:proofErr w:type="spellEnd"/>
      <w:r w:rsidRPr="006075E0">
        <w:rPr>
          <w:sz w:val="28"/>
          <w:szCs w:val="28"/>
          <w:lang w:val="en-US"/>
        </w:rPr>
        <w:t xml:space="preserve"> </w:t>
      </w:r>
      <w:proofErr w:type="spellStart"/>
      <w:r w:rsidRPr="006075E0">
        <w:rPr>
          <w:sz w:val="28"/>
          <w:szCs w:val="28"/>
          <w:lang w:val="en-US"/>
        </w:rPr>
        <w:t>қадағалау</w:t>
      </w:r>
      <w:proofErr w:type="spellEnd"/>
      <w:r w:rsidRPr="006075E0">
        <w:rPr>
          <w:sz w:val="28"/>
          <w:szCs w:val="28"/>
          <w:lang w:val="en-US"/>
        </w:rPr>
        <w:t xml:space="preserve">, </w:t>
      </w:r>
      <w:proofErr w:type="spellStart"/>
      <w:r w:rsidRPr="006075E0">
        <w:rPr>
          <w:sz w:val="28"/>
          <w:szCs w:val="28"/>
          <w:lang w:val="en-US"/>
        </w:rPr>
        <w:t>табиғатқа</w:t>
      </w:r>
      <w:proofErr w:type="spellEnd"/>
      <w:r w:rsidRPr="006075E0">
        <w:rPr>
          <w:sz w:val="28"/>
          <w:szCs w:val="28"/>
          <w:lang w:val="en-US"/>
        </w:rPr>
        <w:t xml:space="preserve"> </w:t>
      </w:r>
      <w:proofErr w:type="spellStart"/>
      <w:r w:rsidRPr="006075E0">
        <w:rPr>
          <w:sz w:val="28"/>
          <w:szCs w:val="28"/>
          <w:lang w:val="en-US"/>
        </w:rPr>
        <w:t>бақылаусыз</w:t>
      </w:r>
      <w:proofErr w:type="spellEnd"/>
      <w:r w:rsidRPr="006075E0">
        <w:rPr>
          <w:sz w:val="28"/>
          <w:szCs w:val="28"/>
          <w:lang w:val="en-US"/>
        </w:rPr>
        <w:t xml:space="preserve"> </w:t>
      </w:r>
      <w:proofErr w:type="spellStart"/>
      <w:r w:rsidRPr="006075E0">
        <w:rPr>
          <w:sz w:val="28"/>
          <w:szCs w:val="28"/>
          <w:lang w:val="en-US"/>
        </w:rPr>
        <w:t>жүктеме</w:t>
      </w:r>
      <w:proofErr w:type="spellEnd"/>
      <w:r w:rsidRPr="006075E0">
        <w:rPr>
          <w:sz w:val="28"/>
          <w:szCs w:val="28"/>
          <w:lang w:val="en-US"/>
        </w:rPr>
        <w:t xml:space="preserve"> </w:t>
      </w:r>
      <w:proofErr w:type="spellStart"/>
      <w:r w:rsidRPr="006075E0">
        <w:rPr>
          <w:sz w:val="28"/>
          <w:szCs w:val="28"/>
          <w:lang w:val="en-US"/>
        </w:rPr>
        <w:t>түсуін</w:t>
      </w:r>
      <w:proofErr w:type="spellEnd"/>
      <w:r w:rsidRPr="006075E0">
        <w:rPr>
          <w:sz w:val="28"/>
          <w:szCs w:val="28"/>
          <w:lang w:val="en-US"/>
        </w:rPr>
        <w:t xml:space="preserve"> </w:t>
      </w:r>
      <w:proofErr w:type="spellStart"/>
      <w:r w:rsidRPr="006075E0">
        <w:rPr>
          <w:sz w:val="28"/>
          <w:szCs w:val="28"/>
          <w:lang w:val="en-US"/>
        </w:rPr>
        <w:t>болдырмау</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қауіпсіз</w:t>
      </w:r>
      <w:proofErr w:type="spellEnd"/>
      <w:r w:rsidRPr="006075E0">
        <w:rPr>
          <w:sz w:val="28"/>
          <w:szCs w:val="28"/>
          <w:lang w:val="en-US"/>
        </w:rPr>
        <w:t xml:space="preserve"> </w:t>
      </w:r>
      <w:proofErr w:type="spellStart"/>
      <w:r w:rsidRPr="006075E0">
        <w:rPr>
          <w:sz w:val="28"/>
          <w:szCs w:val="28"/>
          <w:lang w:val="en-US"/>
        </w:rPr>
        <w:t>маршруттарды</w:t>
      </w:r>
      <w:proofErr w:type="spellEnd"/>
      <w:r w:rsidRPr="006075E0">
        <w:rPr>
          <w:sz w:val="28"/>
          <w:szCs w:val="28"/>
          <w:lang w:val="en-US"/>
        </w:rPr>
        <w:t xml:space="preserve"> </w:t>
      </w:r>
      <w:proofErr w:type="spellStart"/>
      <w:r w:rsidRPr="006075E0">
        <w:rPr>
          <w:sz w:val="28"/>
          <w:szCs w:val="28"/>
          <w:lang w:val="en-US"/>
        </w:rPr>
        <w:t>қалыптасты</w:t>
      </w:r>
      <w:r w:rsidR="00081744">
        <w:rPr>
          <w:sz w:val="28"/>
          <w:szCs w:val="28"/>
          <w:lang w:val="en-US"/>
        </w:rPr>
        <w:t>ру</w:t>
      </w:r>
      <w:proofErr w:type="spellEnd"/>
      <w:r w:rsidR="00081744">
        <w:rPr>
          <w:sz w:val="28"/>
          <w:szCs w:val="28"/>
          <w:lang w:val="en-US"/>
        </w:rPr>
        <w:t xml:space="preserve"> </w:t>
      </w:r>
      <w:proofErr w:type="spellStart"/>
      <w:r w:rsidR="00081744">
        <w:rPr>
          <w:sz w:val="28"/>
          <w:szCs w:val="28"/>
          <w:lang w:val="en-US"/>
        </w:rPr>
        <w:t>үшін</w:t>
      </w:r>
      <w:proofErr w:type="spellEnd"/>
      <w:r w:rsidR="00081744">
        <w:rPr>
          <w:sz w:val="28"/>
          <w:szCs w:val="28"/>
          <w:lang w:val="en-US"/>
        </w:rPr>
        <w:t xml:space="preserve"> </w:t>
      </w:r>
      <w:proofErr w:type="spellStart"/>
      <w:r w:rsidR="00081744">
        <w:rPr>
          <w:sz w:val="28"/>
          <w:szCs w:val="28"/>
          <w:lang w:val="en-US"/>
        </w:rPr>
        <w:t>тиімді</w:t>
      </w:r>
      <w:proofErr w:type="spellEnd"/>
      <w:r w:rsidR="00081744">
        <w:rPr>
          <w:sz w:val="28"/>
          <w:szCs w:val="28"/>
          <w:lang w:val="en-US"/>
        </w:rPr>
        <w:t xml:space="preserve"> </w:t>
      </w:r>
      <w:proofErr w:type="spellStart"/>
      <w:r w:rsidR="00081744">
        <w:rPr>
          <w:sz w:val="28"/>
          <w:szCs w:val="28"/>
          <w:lang w:val="en-US"/>
        </w:rPr>
        <w:t>құрал</w:t>
      </w:r>
      <w:proofErr w:type="spellEnd"/>
      <w:r w:rsidR="00081744">
        <w:rPr>
          <w:sz w:val="28"/>
          <w:szCs w:val="28"/>
          <w:lang w:val="en-US"/>
        </w:rPr>
        <w:t xml:space="preserve"> </w:t>
      </w:r>
      <w:proofErr w:type="spellStart"/>
      <w:r w:rsidR="00081744">
        <w:rPr>
          <w:sz w:val="28"/>
          <w:szCs w:val="28"/>
          <w:lang w:val="en-US"/>
        </w:rPr>
        <w:t>бола</w:t>
      </w:r>
      <w:proofErr w:type="spellEnd"/>
      <w:r w:rsidR="00081744">
        <w:rPr>
          <w:sz w:val="28"/>
          <w:szCs w:val="28"/>
          <w:lang w:val="en-US"/>
        </w:rPr>
        <w:t xml:space="preserve"> </w:t>
      </w:r>
      <w:proofErr w:type="spellStart"/>
      <w:r w:rsidR="00081744">
        <w:rPr>
          <w:sz w:val="28"/>
          <w:szCs w:val="28"/>
          <w:lang w:val="en-US"/>
        </w:rPr>
        <w:t>алады</w:t>
      </w:r>
      <w:proofErr w:type="spellEnd"/>
      <w:r w:rsidRPr="006075E0">
        <w:rPr>
          <w:sz w:val="28"/>
          <w:szCs w:val="28"/>
          <w:lang w:val="en-US"/>
        </w:rPr>
        <w:t>.</w:t>
      </w:r>
    </w:p>
    <w:p w14:paraId="563A9E8C" w14:textId="7B3AFC57" w:rsidR="00F2358B" w:rsidRPr="006075E0" w:rsidRDefault="00F2358B" w:rsidP="00095BF1">
      <w:pPr>
        <w:ind w:firstLine="709"/>
        <w:contextualSpacing/>
        <w:jc w:val="both"/>
        <w:rPr>
          <w:sz w:val="28"/>
          <w:szCs w:val="28"/>
          <w:lang w:val="en-US"/>
        </w:rPr>
      </w:pPr>
      <w:proofErr w:type="spellStart"/>
      <w:r w:rsidRPr="006075E0">
        <w:rPr>
          <w:sz w:val="28"/>
          <w:szCs w:val="28"/>
          <w:lang w:val="en-US"/>
        </w:rPr>
        <w:t>Халықаралық</w:t>
      </w:r>
      <w:proofErr w:type="spellEnd"/>
      <w:r w:rsidRPr="006075E0">
        <w:rPr>
          <w:sz w:val="28"/>
          <w:szCs w:val="28"/>
          <w:lang w:val="en-US"/>
        </w:rPr>
        <w:t xml:space="preserve"> </w:t>
      </w:r>
      <w:proofErr w:type="spellStart"/>
      <w:r w:rsidRPr="006075E0">
        <w:rPr>
          <w:sz w:val="28"/>
          <w:szCs w:val="28"/>
          <w:lang w:val="en-US"/>
        </w:rPr>
        <w:t>тәжірибе</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менеджменттің</w:t>
      </w:r>
      <w:proofErr w:type="spellEnd"/>
      <w:r w:rsidRPr="006075E0">
        <w:rPr>
          <w:sz w:val="28"/>
          <w:szCs w:val="28"/>
          <w:lang w:val="en-US"/>
        </w:rPr>
        <w:t xml:space="preserve"> </w:t>
      </w:r>
      <w:proofErr w:type="spellStart"/>
      <w:r w:rsidRPr="006075E0">
        <w:rPr>
          <w:sz w:val="28"/>
          <w:szCs w:val="28"/>
          <w:lang w:val="en-US"/>
        </w:rPr>
        <w:t>тиімді</w:t>
      </w:r>
      <w:proofErr w:type="spellEnd"/>
      <w:r w:rsidRPr="006075E0">
        <w:rPr>
          <w:sz w:val="28"/>
          <w:szCs w:val="28"/>
          <w:lang w:val="en-US"/>
        </w:rPr>
        <w:t xml:space="preserve"> </w:t>
      </w:r>
      <w:proofErr w:type="spellStart"/>
      <w:r w:rsidRPr="006075E0">
        <w:rPr>
          <w:sz w:val="28"/>
          <w:szCs w:val="28"/>
          <w:lang w:val="en-US"/>
        </w:rPr>
        <w:t>дамуы</w:t>
      </w:r>
      <w:proofErr w:type="spellEnd"/>
      <w:r w:rsidRPr="006075E0">
        <w:rPr>
          <w:sz w:val="28"/>
          <w:szCs w:val="28"/>
          <w:lang w:val="en-US"/>
        </w:rPr>
        <w:t xml:space="preserve"> </w:t>
      </w:r>
      <w:proofErr w:type="spellStart"/>
      <w:r w:rsidRPr="006075E0">
        <w:rPr>
          <w:sz w:val="28"/>
          <w:szCs w:val="28"/>
          <w:lang w:val="en-US"/>
        </w:rPr>
        <w:t>үшін</w:t>
      </w:r>
      <w:proofErr w:type="spellEnd"/>
      <w:r w:rsidRPr="006075E0">
        <w:rPr>
          <w:sz w:val="28"/>
          <w:szCs w:val="28"/>
          <w:lang w:val="en-US"/>
        </w:rPr>
        <w:t xml:space="preserve"> </w:t>
      </w:r>
      <w:proofErr w:type="spellStart"/>
      <w:r w:rsidRPr="006075E0">
        <w:rPr>
          <w:sz w:val="28"/>
          <w:szCs w:val="28"/>
          <w:lang w:val="en-US"/>
        </w:rPr>
        <w:t>құқықтық</w:t>
      </w:r>
      <w:proofErr w:type="spellEnd"/>
      <w:r w:rsidRPr="006075E0">
        <w:rPr>
          <w:sz w:val="28"/>
          <w:szCs w:val="28"/>
          <w:lang w:val="en-US"/>
        </w:rPr>
        <w:t xml:space="preserve"> </w:t>
      </w:r>
      <w:proofErr w:type="spellStart"/>
      <w:r w:rsidRPr="006075E0">
        <w:rPr>
          <w:sz w:val="28"/>
          <w:szCs w:val="28"/>
          <w:lang w:val="en-US"/>
        </w:rPr>
        <w:t>тұрақтылық</w:t>
      </w:r>
      <w:proofErr w:type="spellEnd"/>
      <w:r w:rsidRPr="006075E0">
        <w:rPr>
          <w:sz w:val="28"/>
          <w:szCs w:val="28"/>
          <w:lang w:val="en-US"/>
        </w:rPr>
        <w:t xml:space="preserve">, </w:t>
      </w:r>
      <w:proofErr w:type="spellStart"/>
      <w:r w:rsidRPr="006075E0">
        <w:rPr>
          <w:sz w:val="28"/>
          <w:szCs w:val="28"/>
          <w:lang w:val="en-US"/>
        </w:rPr>
        <w:t>мониторингтің</w:t>
      </w:r>
      <w:proofErr w:type="spellEnd"/>
      <w:r w:rsidRPr="006075E0">
        <w:rPr>
          <w:sz w:val="28"/>
          <w:szCs w:val="28"/>
          <w:lang w:val="en-US"/>
        </w:rPr>
        <w:t xml:space="preserve"> </w:t>
      </w:r>
      <w:proofErr w:type="spellStart"/>
      <w:r w:rsidRPr="006075E0">
        <w:rPr>
          <w:sz w:val="28"/>
          <w:szCs w:val="28"/>
          <w:lang w:val="en-US"/>
        </w:rPr>
        <w:t>ашықтығы</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ғылыми</w:t>
      </w:r>
      <w:proofErr w:type="spellEnd"/>
      <w:r w:rsidRPr="006075E0">
        <w:rPr>
          <w:sz w:val="28"/>
          <w:szCs w:val="28"/>
          <w:lang w:val="en-US"/>
        </w:rPr>
        <w:t xml:space="preserve"> </w:t>
      </w:r>
      <w:proofErr w:type="spellStart"/>
      <w:r w:rsidRPr="006075E0">
        <w:rPr>
          <w:sz w:val="28"/>
          <w:szCs w:val="28"/>
          <w:lang w:val="en-US"/>
        </w:rPr>
        <w:t>ақпаратқа</w:t>
      </w:r>
      <w:proofErr w:type="spellEnd"/>
      <w:r w:rsidRPr="006075E0">
        <w:rPr>
          <w:sz w:val="28"/>
          <w:szCs w:val="28"/>
          <w:lang w:val="en-US"/>
        </w:rPr>
        <w:t xml:space="preserve"> </w:t>
      </w:r>
      <w:proofErr w:type="spellStart"/>
      <w:r w:rsidRPr="006075E0">
        <w:rPr>
          <w:sz w:val="28"/>
          <w:szCs w:val="28"/>
          <w:lang w:val="en-US"/>
        </w:rPr>
        <w:t>сүйену</w:t>
      </w:r>
      <w:proofErr w:type="spellEnd"/>
      <w:r w:rsidRPr="006075E0">
        <w:rPr>
          <w:sz w:val="28"/>
          <w:szCs w:val="28"/>
          <w:lang w:val="en-US"/>
        </w:rPr>
        <w:t xml:space="preserve"> </w:t>
      </w:r>
      <w:proofErr w:type="spellStart"/>
      <w:r w:rsidRPr="006075E0">
        <w:rPr>
          <w:sz w:val="28"/>
          <w:szCs w:val="28"/>
          <w:lang w:val="en-US"/>
        </w:rPr>
        <w:t>маңызды</w:t>
      </w:r>
      <w:proofErr w:type="spellEnd"/>
      <w:r w:rsidRPr="006075E0">
        <w:rPr>
          <w:sz w:val="28"/>
          <w:szCs w:val="28"/>
          <w:lang w:val="en-US"/>
        </w:rPr>
        <w:t xml:space="preserve"> </w:t>
      </w:r>
      <w:proofErr w:type="spellStart"/>
      <w:r w:rsidRPr="006075E0">
        <w:rPr>
          <w:sz w:val="28"/>
          <w:szCs w:val="28"/>
          <w:lang w:val="en-US"/>
        </w:rPr>
        <w:t>екенін</w:t>
      </w:r>
      <w:proofErr w:type="spellEnd"/>
      <w:r w:rsidRPr="006075E0">
        <w:rPr>
          <w:sz w:val="28"/>
          <w:szCs w:val="28"/>
          <w:lang w:val="en-US"/>
        </w:rPr>
        <w:t xml:space="preserve"> </w:t>
      </w:r>
      <w:proofErr w:type="spellStart"/>
      <w:r w:rsidRPr="006075E0">
        <w:rPr>
          <w:sz w:val="28"/>
          <w:szCs w:val="28"/>
          <w:lang w:val="en-US"/>
        </w:rPr>
        <w:t>көрсетеді</w:t>
      </w:r>
      <w:proofErr w:type="spellEnd"/>
      <w:r w:rsidRPr="006075E0">
        <w:rPr>
          <w:sz w:val="28"/>
          <w:szCs w:val="28"/>
          <w:lang w:val="en-US"/>
        </w:rPr>
        <w:t xml:space="preserve">. </w:t>
      </w:r>
      <w:proofErr w:type="spellStart"/>
      <w:r w:rsidRPr="006075E0">
        <w:rPr>
          <w:sz w:val="28"/>
          <w:szCs w:val="28"/>
          <w:lang w:val="en-US"/>
        </w:rPr>
        <w:t>Коста-Рика</w:t>
      </w:r>
      <w:proofErr w:type="spellEnd"/>
      <w:r w:rsidRPr="006075E0">
        <w:rPr>
          <w:sz w:val="28"/>
          <w:szCs w:val="28"/>
          <w:lang w:val="en-US"/>
        </w:rPr>
        <w:t xml:space="preserve">, </w:t>
      </w:r>
      <w:proofErr w:type="spellStart"/>
      <w:r w:rsidRPr="006075E0">
        <w:rPr>
          <w:sz w:val="28"/>
          <w:szCs w:val="28"/>
          <w:lang w:val="en-US"/>
        </w:rPr>
        <w:t>Бутан</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Жаңа</w:t>
      </w:r>
      <w:proofErr w:type="spellEnd"/>
      <w:r w:rsidRPr="006075E0">
        <w:rPr>
          <w:sz w:val="28"/>
          <w:szCs w:val="28"/>
          <w:lang w:val="en-US"/>
        </w:rPr>
        <w:t xml:space="preserve"> </w:t>
      </w:r>
      <w:proofErr w:type="spellStart"/>
      <w:r w:rsidRPr="006075E0">
        <w:rPr>
          <w:sz w:val="28"/>
          <w:szCs w:val="28"/>
          <w:lang w:val="en-US"/>
        </w:rPr>
        <w:t>Зеландия</w:t>
      </w:r>
      <w:proofErr w:type="spellEnd"/>
      <w:r w:rsidRPr="006075E0">
        <w:rPr>
          <w:sz w:val="28"/>
          <w:szCs w:val="28"/>
          <w:lang w:val="en-US"/>
        </w:rPr>
        <w:t xml:space="preserve"> </w:t>
      </w:r>
      <w:proofErr w:type="spellStart"/>
      <w:r w:rsidRPr="006075E0">
        <w:rPr>
          <w:sz w:val="28"/>
          <w:szCs w:val="28"/>
          <w:lang w:val="en-US"/>
        </w:rPr>
        <w:t>елдері</w:t>
      </w:r>
      <w:proofErr w:type="spellEnd"/>
      <w:r w:rsidRPr="006075E0">
        <w:rPr>
          <w:sz w:val="28"/>
          <w:szCs w:val="28"/>
          <w:lang w:val="en-US"/>
        </w:rPr>
        <w:t xml:space="preserve"> </w:t>
      </w:r>
      <w:proofErr w:type="spellStart"/>
      <w:r w:rsidRPr="006075E0">
        <w:rPr>
          <w:sz w:val="28"/>
          <w:szCs w:val="28"/>
          <w:lang w:val="en-US"/>
        </w:rPr>
        <w:t>экожүйелерді</w:t>
      </w:r>
      <w:proofErr w:type="spellEnd"/>
      <w:r w:rsidRPr="006075E0">
        <w:rPr>
          <w:sz w:val="28"/>
          <w:szCs w:val="28"/>
          <w:lang w:val="en-US"/>
        </w:rPr>
        <w:t xml:space="preserve"> </w:t>
      </w:r>
      <w:proofErr w:type="spellStart"/>
      <w:r w:rsidRPr="006075E0">
        <w:rPr>
          <w:sz w:val="28"/>
          <w:szCs w:val="28"/>
          <w:lang w:val="en-US"/>
        </w:rPr>
        <w:t>қорғауға</w:t>
      </w:r>
      <w:proofErr w:type="spellEnd"/>
      <w:r w:rsidRPr="006075E0">
        <w:rPr>
          <w:sz w:val="28"/>
          <w:szCs w:val="28"/>
          <w:lang w:val="en-US"/>
        </w:rPr>
        <w:t xml:space="preserve"> </w:t>
      </w:r>
      <w:proofErr w:type="spellStart"/>
      <w:r w:rsidRPr="006075E0">
        <w:rPr>
          <w:sz w:val="28"/>
          <w:szCs w:val="28"/>
          <w:lang w:val="en-US"/>
        </w:rPr>
        <w:t>бағытталған</w:t>
      </w:r>
      <w:proofErr w:type="spellEnd"/>
      <w:r w:rsidRPr="006075E0">
        <w:rPr>
          <w:sz w:val="28"/>
          <w:szCs w:val="28"/>
          <w:lang w:val="en-US"/>
        </w:rPr>
        <w:t xml:space="preserve"> </w:t>
      </w:r>
      <w:proofErr w:type="spellStart"/>
      <w:r w:rsidRPr="006075E0">
        <w:rPr>
          <w:sz w:val="28"/>
          <w:szCs w:val="28"/>
          <w:lang w:val="en-US"/>
        </w:rPr>
        <w:t>ұлттық</w:t>
      </w:r>
      <w:proofErr w:type="spellEnd"/>
      <w:r w:rsidRPr="006075E0">
        <w:rPr>
          <w:sz w:val="28"/>
          <w:szCs w:val="28"/>
          <w:lang w:val="en-US"/>
        </w:rPr>
        <w:t xml:space="preserve"> </w:t>
      </w:r>
      <w:proofErr w:type="spellStart"/>
      <w:r w:rsidRPr="006075E0">
        <w:rPr>
          <w:sz w:val="28"/>
          <w:szCs w:val="28"/>
          <w:lang w:val="en-US"/>
        </w:rPr>
        <w:t>бағдарламаларды</w:t>
      </w:r>
      <w:proofErr w:type="spellEnd"/>
      <w:r w:rsidRPr="006075E0">
        <w:rPr>
          <w:sz w:val="28"/>
          <w:szCs w:val="28"/>
          <w:lang w:val="en-US"/>
        </w:rPr>
        <w:t xml:space="preserve"> </w:t>
      </w:r>
      <w:proofErr w:type="spellStart"/>
      <w:r w:rsidRPr="006075E0">
        <w:rPr>
          <w:sz w:val="28"/>
          <w:szCs w:val="28"/>
          <w:lang w:val="en-US"/>
        </w:rPr>
        <w:t>жүйелі</w:t>
      </w:r>
      <w:proofErr w:type="spellEnd"/>
      <w:r w:rsidRPr="006075E0">
        <w:rPr>
          <w:sz w:val="28"/>
          <w:szCs w:val="28"/>
          <w:lang w:val="en-US"/>
        </w:rPr>
        <w:t xml:space="preserve"> </w:t>
      </w:r>
      <w:proofErr w:type="spellStart"/>
      <w:r w:rsidRPr="006075E0">
        <w:rPr>
          <w:sz w:val="28"/>
          <w:szCs w:val="28"/>
          <w:lang w:val="en-US"/>
        </w:rPr>
        <w:t>іске</w:t>
      </w:r>
      <w:proofErr w:type="spellEnd"/>
      <w:r w:rsidRPr="006075E0">
        <w:rPr>
          <w:sz w:val="28"/>
          <w:szCs w:val="28"/>
          <w:lang w:val="en-US"/>
        </w:rPr>
        <w:t xml:space="preserve"> </w:t>
      </w:r>
      <w:proofErr w:type="spellStart"/>
      <w:r w:rsidRPr="006075E0">
        <w:rPr>
          <w:sz w:val="28"/>
          <w:szCs w:val="28"/>
          <w:lang w:val="en-US"/>
        </w:rPr>
        <w:t>асырып</w:t>
      </w:r>
      <w:proofErr w:type="spellEnd"/>
      <w:r w:rsidRPr="006075E0">
        <w:rPr>
          <w:sz w:val="28"/>
          <w:szCs w:val="28"/>
          <w:lang w:val="en-US"/>
        </w:rPr>
        <w:t xml:space="preserve">, </w:t>
      </w:r>
      <w:proofErr w:type="spellStart"/>
      <w:r w:rsidRPr="006075E0">
        <w:rPr>
          <w:sz w:val="28"/>
          <w:szCs w:val="28"/>
          <w:lang w:val="en-US"/>
        </w:rPr>
        <w:t>туризмнен</w:t>
      </w:r>
      <w:proofErr w:type="spellEnd"/>
      <w:r w:rsidRPr="006075E0">
        <w:rPr>
          <w:sz w:val="28"/>
          <w:szCs w:val="28"/>
          <w:lang w:val="en-US"/>
        </w:rPr>
        <w:t xml:space="preserve"> </w:t>
      </w:r>
      <w:proofErr w:type="spellStart"/>
      <w:r w:rsidRPr="006075E0">
        <w:rPr>
          <w:sz w:val="28"/>
          <w:szCs w:val="28"/>
          <w:lang w:val="en-US"/>
        </w:rPr>
        <w:t>түсетін</w:t>
      </w:r>
      <w:proofErr w:type="spellEnd"/>
      <w:r w:rsidRPr="006075E0">
        <w:rPr>
          <w:sz w:val="28"/>
          <w:szCs w:val="28"/>
          <w:lang w:val="en-US"/>
        </w:rPr>
        <w:t xml:space="preserve"> </w:t>
      </w:r>
      <w:proofErr w:type="spellStart"/>
      <w:r w:rsidRPr="006075E0">
        <w:rPr>
          <w:sz w:val="28"/>
          <w:szCs w:val="28"/>
          <w:lang w:val="en-US"/>
        </w:rPr>
        <w:t>табыстың</w:t>
      </w:r>
      <w:proofErr w:type="spellEnd"/>
      <w:r w:rsidRPr="006075E0">
        <w:rPr>
          <w:sz w:val="28"/>
          <w:szCs w:val="28"/>
          <w:lang w:val="en-US"/>
        </w:rPr>
        <w:t xml:space="preserve"> </w:t>
      </w:r>
      <w:proofErr w:type="spellStart"/>
      <w:r w:rsidRPr="006075E0">
        <w:rPr>
          <w:sz w:val="28"/>
          <w:szCs w:val="28"/>
          <w:lang w:val="en-US"/>
        </w:rPr>
        <w:t>бір</w:t>
      </w:r>
      <w:proofErr w:type="spellEnd"/>
      <w:r w:rsidRPr="006075E0">
        <w:rPr>
          <w:sz w:val="28"/>
          <w:szCs w:val="28"/>
          <w:lang w:val="en-US"/>
        </w:rPr>
        <w:t xml:space="preserve"> </w:t>
      </w:r>
      <w:proofErr w:type="spellStart"/>
      <w:r w:rsidRPr="006075E0">
        <w:rPr>
          <w:sz w:val="28"/>
          <w:szCs w:val="28"/>
          <w:lang w:val="en-US"/>
        </w:rPr>
        <w:t>бөлігін</w:t>
      </w:r>
      <w:proofErr w:type="spellEnd"/>
      <w:r w:rsidRPr="006075E0">
        <w:rPr>
          <w:sz w:val="28"/>
          <w:szCs w:val="28"/>
          <w:lang w:val="en-US"/>
        </w:rPr>
        <w:t xml:space="preserve"> </w:t>
      </w:r>
      <w:proofErr w:type="spellStart"/>
      <w:r w:rsidRPr="006075E0">
        <w:rPr>
          <w:sz w:val="28"/>
          <w:szCs w:val="28"/>
          <w:lang w:val="en-US"/>
        </w:rPr>
        <w:t>табиға</w:t>
      </w:r>
      <w:r w:rsidR="00CB5167">
        <w:rPr>
          <w:sz w:val="28"/>
          <w:szCs w:val="28"/>
          <w:lang w:val="en-US"/>
        </w:rPr>
        <w:t>тты</w:t>
      </w:r>
      <w:proofErr w:type="spellEnd"/>
      <w:r w:rsidR="00CB5167">
        <w:rPr>
          <w:sz w:val="28"/>
          <w:szCs w:val="28"/>
          <w:lang w:val="en-US"/>
        </w:rPr>
        <w:t xml:space="preserve"> </w:t>
      </w:r>
      <w:proofErr w:type="spellStart"/>
      <w:r w:rsidR="00CB5167">
        <w:rPr>
          <w:sz w:val="28"/>
          <w:szCs w:val="28"/>
          <w:lang w:val="en-US"/>
        </w:rPr>
        <w:t>қалпына</w:t>
      </w:r>
      <w:proofErr w:type="spellEnd"/>
      <w:r w:rsidR="00CB5167">
        <w:rPr>
          <w:sz w:val="28"/>
          <w:szCs w:val="28"/>
          <w:lang w:val="en-US"/>
        </w:rPr>
        <w:t xml:space="preserve"> </w:t>
      </w:r>
      <w:proofErr w:type="spellStart"/>
      <w:r w:rsidR="00CB5167">
        <w:rPr>
          <w:sz w:val="28"/>
          <w:szCs w:val="28"/>
          <w:lang w:val="en-US"/>
        </w:rPr>
        <w:t>келтіруге</w:t>
      </w:r>
      <w:proofErr w:type="spellEnd"/>
      <w:r w:rsidR="00CB5167">
        <w:rPr>
          <w:sz w:val="28"/>
          <w:szCs w:val="28"/>
          <w:lang w:val="en-US"/>
        </w:rPr>
        <w:t xml:space="preserve"> </w:t>
      </w:r>
      <w:proofErr w:type="spellStart"/>
      <w:r w:rsidR="00CB5167">
        <w:rPr>
          <w:sz w:val="28"/>
          <w:szCs w:val="28"/>
          <w:lang w:val="en-US"/>
        </w:rPr>
        <w:t>жұмсауда</w:t>
      </w:r>
      <w:proofErr w:type="spellEnd"/>
      <w:r w:rsidRPr="006075E0">
        <w:rPr>
          <w:sz w:val="28"/>
          <w:szCs w:val="28"/>
          <w:lang w:val="en-US"/>
        </w:rPr>
        <w:t xml:space="preserve">. </w:t>
      </w:r>
      <w:proofErr w:type="spellStart"/>
      <w:r w:rsidRPr="006075E0">
        <w:rPr>
          <w:sz w:val="28"/>
          <w:szCs w:val="28"/>
          <w:lang w:val="en-US"/>
        </w:rPr>
        <w:t>Бұл</w:t>
      </w:r>
      <w:proofErr w:type="spellEnd"/>
      <w:r w:rsidRPr="006075E0">
        <w:rPr>
          <w:sz w:val="28"/>
          <w:szCs w:val="28"/>
          <w:lang w:val="en-US"/>
        </w:rPr>
        <w:t xml:space="preserve"> </w:t>
      </w:r>
      <w:proofErr w:type="spellStart"/>
      <w:r w:rsidRPr="006075E0">
        <w:rPr>
          <w:sz w:val="28"/>
          <w:szCs w:val="28"/>
          <w:lang w:val="en-US"/>
        </w:rPr>
        <w:t>тәсілдің</w:t>
      </w:r>
      <w:proofErr w:type="spellEnd"/>
      <w:r w:rsidRPr="006075E0">
        <w:rPr>
          <w:sz w:val="28"/>
          <w:szCs w:val="28"/>
          <w:lang w:val="en-US"/>
        </w:rPr>
        <w:t xml:space="preserve"> </w:t>
      </w:r>
      <w:proofErr w:type="spellStart"/>
      <w:r w:rsidRPr="006075E0">
        <w:rPr>
          <w:sz w:val="28"/>
          <w:szCs w:val="28"/>
          <w:lang w:val="en-US"/>
        </w:rPr>
        <w:t>табыстылығы</w:t>
      </w:r>
      <w:proofErr w:type="spellEnd"/>
      <w:r w:rsidRPr="006075E0">
        <w:rPr>
          <w:sz w:val="28"/>
          <w:szCs w:val="28"/>
          <w:lang w:val="en-US"/>
        </w:rPr>
        <w:t xml:space="preserve"> </w:t>
      </w:r>
      <w:proofErr w:type="spellStart"/>
      <w:r w:rsidRPr="006075E0">
        <w:rPr>
          <w:sz w:val="28"/>
          <w:szCs w:val="28"/>
          <w:lang w:val="en-US"/>
        </w:rPr>
        <w:t>табиғи</w:t>
      </w:r>
      <w:proofErr w:type="spellEnd"/>
      <w:r w:rsidRPr="006075E0">
        <w:rPr>
          <w:sz w:val="28"/>
          <w:szCs w:val="28"/>
          <w:lang w:val="en-US"/>
        </w:rPr>
        <w:t xml:space="preserve"> </w:t>
      </w:r>
      <w:proofErr w:type="spellStart"/>
      <w:r w:rsidRPr="006075E0">
        <w:rPr>
          <w:sz w:val="28"/>
          <w:szCs w:val="28"/>
          <w:lang w:val="en-US"/>
        </w:rPr>
        <w:t>шектеулерді</w:t>
      </w:r>
      <w:proofErr w:type="spellEnd"/>
      <w:r w:rsidRPr="006075E0">
        <w:rPr>
          <w:sz w:val="28"/>
          <w:szCs w:val="28"/>
          <w:lang w:val="en-US"/>
        </w:rPr>
        <w:t xml:space="preserve"> </w:t>
      </w:r>
      <w:proofErr w:type="spellStart"/>
      <w:r w:rsidRPr="006075E0">
        <w:rPr>
          <w:sz w:val="28"/>
          <w:szCs w:val="28"/>
          <w:lang w:val="en-US"/>
        </w:rPr>
        <w:t>ескеретін</w:t>
      </w:r>
      <w:proofErr w:type="spellEnd"/>
      <w:r w:rsidRPr="006075E0">
        <w:rPr>
          <w:sz w:val="28"/>
          <w:szCs w:val="28"/>
          <w:lang w:val="en-US"/>
        </w:rPr>
        <w:t xml:space="preserve"> </w:t>
      </w:r>
      <w:proofErr w:type="spellStart"/>
      <w:r w:rsidRPr="006075E0">
        <w:rPr>
          <w:sz w:val="28"/>
          <w:szCs w:val="28"/>
          <w:lang w:val="en-US"/>
        </w:rPr>
        <w:t>нақты</w:t>
      </w:r>
      <w:proofErr w:type="spellEnd"/>
      <w:r w:rsidRPr="006075E0">
        <w:rPr>
          <w:sz w:val="28"/>
          <w:szCs w:val="28"/>
          <w:lang w:val="en-US"/>
        </w:rPr>
        <w:t xml:space="preserve"> </w:t>
      </w:r>
      <w:proofErr w:type="spellStart"/>
      <w:r w:rsidRPr="006075E0">
        <w:rPr>
          <w:sz w:val="28"/>
          <w:szCs w:val="28"/>
          <w:lang w:val="en-US"/>
        </w:rPr>
        <w:t>басқару</w:t>
      </w:r>
      <w:proofErr w:type="spellEnd"/>
      <w:r w:rsidRPr="006075E0">
        <w:rPr>
          <w:sz w:val="28"/>
          <w:szCs w:val="28"/>
          <w:lang w:val="en-US"/>
        </w:rPr>
        <w:t xml:space="preserve"> </w:t>
      </w:r>
      <w:proofErr w:type="spellStart"/>
      <w:r w:rsidRPr="006075E0">
        <w:rPr>
          <w:sz w:val="28"/>
          <w:szCs w:val="28"/>
          <w:lang w:val="en-US"/>
        </w:rPr>
        <w:t>модельдерін</w:t>
      </w:r>
      <w:proofErr w:type="spellEnd"/>
      <w:r w:rsidRPr="006075E0">
        <w:rPr>
          <w:sz w:val="28"/>
          <w:szCs w:val="28"/>
          <w:lang w:val="en-US"/>
        </w:rPr>
        <w:t xml:space="preserve"> </w:t>
      </w:r>
      <w:proofErr w:type="spellStart"/>
      <w:r w:rsidRPr="006075E0">
        <w:rPr>
          <w:sz w:val="28"/>
          <w:szCs w:val="28"/>
          <w:lang w:val="en-US"/>
        </w:rPr>
        <w:t>қалыптастырудың</w:t>
      </w:r>
      <w:proofErr w:type="spellEnd"/>
      <w:r w:rsidRPr="006075E0">
        <w:rPr>
          <w:sz w:val="28"/>
          <w:szCs w:val="28"/>
          <w:lang w:val="en-US"/>
        </w:rPr>
        <w:t xml:space="preserve"> </w:t>
      </w:r>
      <w:proofErr w:type="spellStart"/>
      <w:r w:rsidRPr="006075E0">
        <w:rPr>
          <w:sz w:val="28"/>
          <w:szCs w:val="28"/>
          <w:lang w:val="en-US"/>
        </w:rPr>
        <w:t>маңыздылығын</w:t>
      </w:r>
      <w:proofErr w:type="spellEnd"/>
      <w:r w:rsidRPr="006075E0">
        <w:rPr>
          <w:sz w:val="28"/>
          <w:szCs w:val="28"/>
          <w:lang w:val="en-US"/>
        </w:rPr>
        <w:t xml:space="preserve"> </w:t>
      </w:r>
      <w:proofErr w:type="spellStart"/>
      <w:r w:rsidRPr="006075E0">
        <w:rPr>
          <w:sz w:val="28"/>
          <w:szCs w:val="28"/>
          <w:lang w:val="en-US"/>
        </w:rPr>
        <w:t>дәлелдейді</w:t>
      </w:r>
      <w:proofErr w:type="spellEnd"/>
      <w:r w:rsidRPr="006075E0">
        <w:rPr>
          <w:sz w:val="28"/>
          <w:szCs w:val="28"/>
          <w:lang w:val="en-US"/>
        </w:rPr>
        <w:t xml:space="preserve">. </w:t>
      </w:r>
      <w:proofErr w:type="spellStart"/>
      <w:r w:rsidRPr="006075E0">
        <w:rPr>
          <w:sz w:val="28"/>
          <w:szCs w:val="28"/>
          <w:lang w:val="en-US"/>
        </w:rPr>
        <w:t>Қазақстан</w:t>
      </w:r>
      <w:proofErr w:type="spellEnd"/>
      <w:r w:rsidRPr="006075E0">
        <w:rPr>
          <w:sz w:val="28"/>
          <w:szCs w:val="28"/>
          <w:lang w:val="en-US"/>
        </w:rPr>
        <w:t xml:space="preserve"> </w:t>
      </w:r>
      <w:proofErr w:type="spellStart"/>
      <w:r w:rsidRPr="006075E0">
        <w:rPr>
          <w:sz w:val="28"/>
          <w:szCs w:val="28"/>
          <w:lang w:val="en-US"/>
        </w:rPr>
        <w:t>үшін</w:t>
      </w:r>
      <w:proofErr w:type="spellEnd"/>
      <w:r w:rsidRPr="006075E0">
        <w:rPr>
          <w:sz w:val="28"/>
          <w:szCs w:val="28"/>
          <w:lang w:val="en-US"/>
        </w:rPr>
        <w:t xml:space="preserve"> </w:t>
      </w:r>
      <w:proofErr w:type="spellStart"/>
      <w:r w:rsidRPr="006075E0">
        <w:rPr>
          <w:sz w:val="28"/>
          <w:szCs w:val="28"/>
          <w:lang w:val="en-US"/>
        </w:rPr>
        <w:t>осы</w:t>
      </w:r>
      <w:proofErr w:type="spellEnd"/>
      <w:r w:rsidRPr="006075E0">
        <w:rPr>
          <w:sz w:val="28"/>
          <w:szCs w:val="28"/>
          <w:lang w:val="en-US"/>
        </w:rPr>
        <w:t xml:space="preserve"> </w:t>
      </w:r>
      <w:proofErr w:type="spellStart"/>
      <w:r w:rsidRPr="006075E0">
        <w:rPr>
          <w:sz w:val="28"/>
          <w:szCs w:val="28"/>
          <w:lang w:val="en-US"/>
        </w:rPr>
        <w:t>тәжірибені</w:t>
      </w:r>
      <w:proofErr w:type="spellEnd"/>
      <w:r w:rsidRPr="006075E0">
        <w:rPr>
          <w:sz w:val="28"/>
          <w:szCs w:val="28"/>
          <w:lang w:val="en-US"/>
        </w:rPr>
        <w:t xml:space="preserve"> </w:t>
      </w:r>
      <w:proofErr w:type="spellStart"/>
      <w:r w:rsidRPr="006075E0">
        <w:rPr>
          <w:sz w:val="28"/>
          <w:szCs w:val="28"/>
          <w:lang w:val="en-US"/>
        </w:rPr>
        <w:t>жергілікті</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ерекшеліктерді</w:t>
      </w:r>
      <w:proofErr w:type="spellEnd"/>
      <w:r w:rsidRPr="006075E0">
        <w:rPr>
          <w:sz w:val="28"/>
          <w:szCs w:val="28"/>
          <w:lang w:val="en-US"/>
        </w:rPr>
        <w:t xml:space="preserve"> </w:t>
      </w:r>
      <w:proofErr w:type="spellStart"/>
      <w:r w:rsidRPr="006075E0">
        <w:rPr>
          <w:sz w:val="28"/>
          <w:szCs w:val="28"/>
          <w:lang w:val="en-US"/>
        </w:rPr>
        <w:t>ескере</w:t>
      </w:r>
      <w:proofErr w:type="spellEnd"/>
      <w:r w:rsidRPr="006075E0">
        <w:rPr>
          <w:sz w:val="28"/>
          <w:szCs w:val="28"/>
          <w:lang w:val="en-US"/>
        </w:rPr>
        <w:t xml:space="preserve"> </w:t>
      </w:r>
      <w:proofErr w:type="spellStart"/>
      <w:r w:rsidRPr="006075E0">
        <w:rPr>
          <w:sz w:val="28"/>
          <w:szCs w:val="28"/>
          <w:lang w:val="en-US"/>
        </w:rPr>
        <w:t>отырып</w:t>
      </w:r>
      <w:proofErr w:type="spellEnd"/>
      <w:r w:rsidRPr="006075E0">
        <w:rPr>
          <w:sz w:val="28"/>
          <w:szCs w:val="28"/>
          <w:lang w:val="en-US"/>
        </w:rPr>
        <w:t xml:space="preserve"> </w:t>
      </w:r>
      <w:proofErr w:type="spellStart"/>
      <w:r w:rsidRPr="006075E0">
        <w:rPr>
          <w:sz w:val="28"/>
          <w:szCs w:val="28"/>
          <w:lang w:val="en-US"/>
        </w:rPr>
        <w:t>бейімдеу</w:t>
      </w:r>
      <w:proofErr w:type="spellEnd"/>
      <w:r w:rsidRPr="006075E0">
        <w:rPr>
          <w:sz w:val="28"/>
          <w:szCs w:val="28"/>
          <w:lang w:val="en-US"/>
        </w:rPr>
        <w:t xml:space="preserve"> </w:t>
      </w:r>
      <w:proofErr w:type="spellStart"/>
      <w:r w:rsidRPr="006075E0">
        <w:rPr>
          <w:sz w:val="28"/>
          <w:szCs w:val="28"/>
          <w:lang w:val="en-US"/>
        </w:rPr>
        <w:t>перспектива</w:t>
      </w:r>
      <w:proofErr w:type="spellEnd"/>
      <w:r w:rsidRPr="006075E0">
        <w:rPr>
          <w:sz w:val="28"/>
          <w:szCs w:val="28"/>
          <w:lang w:val="en-US"/>
        </w:rPr>
        <w:t xml:space="preserve"> </w:t>
      </w:r>
      <w:proofErr w:type="spellStart"/>
      <w:r w:rsidRPr="006075E0">
        <w:rPr>
          <w:sz w:val="28"/>
          <w:szCs w:val="28"/>
          <w:lang w:val="en-US"/>
        </w:rPr>
        <w:t>тұрғысынан</w:t>
      </w:r>
      <w:proofErr w:type="spellEnd"/>
      <w:r w:rsidRPr="006075E0">
        <w:rPr>
          <w:sz w:val="28"/>
          <w:szCs w:val="28"/>
          <w:lang w:val="en-US"/>
        </w:rPr>
        <w:t xml:space="preserve"> </w:t>
      </w:r>
      <w:proofErr w:type="spellStart"/>
      <w:r w:rsidRPr="006075E0">
        <w:rPr>
          <w:sz w:val="28"/>
          <w:szCs w:val="28"/>
          <w:lang w:val="en-US"/>
        </w:rPr>
        <w:t>маңызды</w:t>
      </w:r>
      <w:proofErr w:type="spellEnd"/>
      <w:r w:rsidRPr="006075E0">
        <w:rPr>
          <w:sz w:val="28"/>
          <w:szCs w:val="28"/>
          <w:lang w:val="en-US"/>
        </w:rPr>
        <w:t>.</w:t>
      </w:r>
    </w:p>
    <w:p w14:paraId="21E146B0" w14:textId="77777777" w:rsidR="00F2358B" w:rsidRPr="006075E0" w:rsidRDefault="00F2358B" w:rsidP="00F2358B">
      <w:pPr>
        <w:ind w:firstLine="567"/>
        <w:contextualSpacing/>
        <w:jc w:val="both"/>
        <w:rPr>
          <w:sz w:val="28"/>
          <w:szCs w:val="28"/>
          <w:lang w:val="en-US"/>
        </w:rPr>
      </w:pPr>
    </w:p>
    <w:p w14:paraId="5EC6D527" w14:textId="5F995850" w:rsidR="003C3A0A" w:rsidRPr="00DA4B3D" w:rsidRDefault="003C3A0A" w:rsidP="003C3A0A">
      <w:pPr>
        <w:contextualSpacing/>
        <w:jc w:val="both"/>
        <w:rPr>
          <w:sz w:val="28"/>
          <w:szCs w:val="28"/>
          <w:lang w:val="en-US"/>
        </w:rPr>
      </w:pPr>
      <w:proofErr w:type="spellStart"/>
      <w:r>
        <w:rPr>
          <w:sz w:val="28"/>
          <w:szCs w:val="28"/>
        </w:rPr>
        <w:t>Кесте</w:t>
      </w:r>
      <w:proofErr w:type="spellEnd"/>
      <w:r w:rsidRPr="003C3A0A">
        <w:rPr>
          <w:sz w:val="28"/>
          <w:szCs w:val="28"/>
          <w:lang w:val="en-US"/>
        </w:rPr>
        <w:t xml:space="preserve"> 10</w:t>
      </w:r>
      <w:r w:rsidR="00F2358B" w:rsidRPr="003C3A0A">
        <w:rPr>
          <w:sz w:val="28"/>
          <w:szCs w:val="28"/>
          <w:lang w:val="en-US"/>
        </w:rPr>
        <w:t xml:space="preserve"> – </w:t>
      </w:r>
      <w:proofErr w:type="spellStart"/>
      <w:r w:rsidR="00F2358B" w:rsidRPr="00AA2D90">
        <w:rPr>
          <w:sz w:val="28"/>
          <w:szCs w:val="28"/>
        </w:rPr>
        <w:t>Туризмнің</w:t>
      </w:r>
      <w:proofErr w:type="spellEnd"/>
      <w:r w:rsidR="00F2358B" w:rsidRPr="003C3A0A">
        <w:rPr>
          <w:sz w:val="28"/>
          <w:szCs w:val="28"/>
          <w:lang w:val="en-US"/>
        </w:rPr>
        <w:t xml:space="preserve"> </w:t>
      </w:r>
      <w:proofErr w:type="spellStart"/>
      <w:r w:rsidR="00F2358B" w:rsidRPr="00AA2D90">
        <w:rPr>
          <w:sz w:val="28"/>
          <w:szCs w:val="28"/>
        </w:rPr>
        <w:t>экологиялық</w:t>
      </w:r>
      <w:proofErr w:type="spellEnd"/>
      <w:r w:rsidR="00F2358B" w:rsidRPr="003C3A0A">
        <w:rPr>
          <w:sz w:val="28"/>
          <w:szCs w:val="28"/>
          <w:lang w:val="en-US"/>
        </w:rPr>
        <w:t xml:space="preserve"> </w:t>
      </w:r>
      <w:proofErr w:type="spellStart"/>
      <w:r w:rsidR="00F2358B" w:rsidRPr="00AA2D90">
        <w:rPr>
          <w:sz w:val="28"/>
          <w:szCs w:val="28"/>
        </w:rPr>
        <w:t>менеджментін</w:t>
      </w:r>
      <w:proofErr w:type="spellEnd"/>
      <w:r w:rsidR="00F2358B" w:rsidRPr="003C3A0A">
        <w:rPr>
          <w:sz w:val="28"/>
          <w:szCs w:val="28"/>
          <w:lang w:val="en-US"/>
        </w:rPr>
        <w:t xml:space="preserve"> </w:t>
      </w:r>
      <w:proofErr w:type="spellStart"/>
      <w:r w:rsidR="00F2358B" w:rsidRPr="00AA2D90">
        <w:rPr>
          <w:sz w:val="28"/>
          <w:szCs w:val="28"/>
        </w:rPr>
        <w:t>дамытудың</w:t>
      </w:r>
      <w:proofErr w:type="spellEnd"/>
      <w:r w:rsidR="00F2358B" w:rsidRPr="003C3A0A">
        <w:rPr>
          <w:sz w:val="28"/>
          <w:szCs w:val="28"/>
          <w:lang w:val="en-US"/>
        </w:rPr>
        <w:t xml:space="preserve"> </w:t>
      </w:r>
      <w:proofErr w:type="spellStart"/>
      <w:r w:rsidR="00F2358B" w:rsidRPr="00AA2D90">
        <w:rPr>
          <w:sz w:val="28"/>
          <w:szCs w:val="28"/>
        </w:rPr>
        <w:t>институционалдық</w:t>
      </w:r>
      <w:proofErr w:type="spellEnd"/>
      <w:r w:rsidR="00F2358B" w:rsidRPr="003C3A0A">
        <w:rPr>
          <w:sz w:val="28"/>
          <w:szCs w:val="28"/>
          <w:lang w:val="en-US"/>
        </w:rPr>
        <w:t xml:space="preserve"> </w:t>
      </w:r>
      <w:proofErr w:type="spellStart"/>
      <w:r w:rsidR="00F2358B" w:rsidRPr="00AA2D90">
        <w:rPr>
          <w:sz w:val="28"/>
          <w:szCs w:val="28"/>
        </w:rPr>
        <w:t>перспективалары</w:t>
      </w:r>
      <w:proofErr w:type="spellEnd"/>
      <w:r w:rsidRPr="003C3A0A">
        <w:rPr>
          <w:sz w:val="28"/>
          <w:szCs w:val="28"/>
          <w:lang w:val="en-US"/>
        </w:rPr>
        <w:t xml:space="preserve"> </w:t>
      </w:r>
      <w:r w:rsidR="00821393">
        <w:rPr>
          <w:sz w:val="28"/>
          <w:szCs w:val="28"/>
          <w:lang w:val="en-US"/>
        </w:rPr>
        <w:t>(</w:t>
      </w:r>
      <w:proofErr w:type="spellStart"/>
      <w:r w:rsidR="00821393">
        <w:rPr>
          <w:sz w:val="28"/>
          <w:szCs w:val="28"/>
          <w:lang w:val="en-US"/>
        </w:rPr>
        <w:t>автормен</w:t>
      </w:r>
      <w:proofErr w:type="spellEnd"/>
      <w:r w:rsidR="00821393">
        <w:rPr>
          <w:sz w:val="28"/>
          <w:szCs w:val="28"/>
          <w:lang w:val="en-US"/>
        </w:rPr>
        <w:t xml:space="preserve"> </w:t>
      </w:r>
      <w:proofErr w:type="spellStart"/>
      <w:r w:rsidR="00821393">
        <w:rPr>
          <w:sz w:val="28"/>
          <w:szCs w:val="28"/>
          <w:lang w:val="en-US"/>
        </w:rPr>
        <w:t>құрастырылған</w:t>
      </w:r>
      <w:proofErr w:type="spellEnd"/>
      <w:r w:rsidR="00821393">
        <w:rPr>
          <w:sz w:val="28"/>
          <w:szCs w:val="28"/>
          <w:lang w:val="en-US"/>
        </w:rPr>
        <w:t>)</w:t>
      </w:r>
    </w:p>
    <w:p w14:paraId="5A61A201" w14:textId="7A60631A" w:rsidR="00F2358B" w:rsidRPr="003C3A0A" w:rsidRDefault="00F2358B" w:rsidP="00F2358B">
      <w:pPr>
        <w:ind w:firstLine="567"/>
        <w:contextualSpacing/>
        <w:jc w:val="both"/>
        <w:rPr>
          <w:sz w:val="28"/>
          <w:szCs w:val="28"/>
          <w:lang w:val="en-US"/>
        </w:rPr>
      </w:pPr>
    </w:p>
    <w:tbl>
      <w:tblPr>
        <w:tblStyle w:val="-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115"/>
        <w:gridCol w:w="3517"/>
      </w:tblGrid>
      <w:tr w:rsidR="00095BF1" w:rsidRPr="00095BF1" w14:paraId="5F4F881A" w14:textId="77777777" w:rsidTr="00066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left w:val="none" w:sz="0" w:space="0" w:color="auto"/>
              <w:bottom w:val="none" w:sz="0" w:space="0" w:color="auto"/>
              <w:right w:val="none" w:sz="0" w:space="0" w:color="auto"/>
            </w:tcBorders>
          </w:tcPr>
          <w:p w14:paraId="0F89D132" w14:textId="6456A20A" w:rsidR="00FA6A31" w:rsidRPr="00095BF1" w:rsidRDefault="00FA6A31" w:rsidP="00FA6A31">
            <w:pPr>
              <w:contextualSpacing/>
              <w:jc w:val="both"/>
              <w:rPr>
                <w:b w:val="0"/>
                <w:color w:val="auto"/>
                <w:szCs w:val="28"/>
                <w:lang w:val="en-US"/>
              </w:rPr>
            </w:pPr>
            <w:r w:rsidRPr="00095BF1">
              <w:rPr>
                <w:b w:val="0"/>
                <w:bCs w:val="0"/>
                <w:color w:val="auto"/>
              </w:rPr>
              <w:t>Компонент</w:t>
            </w:r>
          </w:p>
        </w:tc>
        <w:tc>
          <w:tcPr>
            <w:tcW w:w="3115" w:type="dxa"/>
            <w:tcBorders>
              <w:top w:val="none" w:sz="0" w:space="0" w:color="auto"/>
              <w:left w:val="none" w:sz="0" w:space="0" w:color="auto"/>
              <w:bottom w:val="none" w:sz="0" w:space="0" w:color="auto"/>
              <w:right w:val="none" w:sz="0" w:space="0" w:color="auto"/>
            </w:tcBorders>
          </w:tcPr>
          <w:p w14:paraId="352B1619" w14:textId="6A9358C9" w:rsidR="00FA6A31" w:rsidRPr="00095BF1" w:rsidRDefault="00FA6A31" w:rsidP="00FA6A31">
            <w:pPr>
              <w:contextualSpacing/>
              <w:jc w:val="both"/>
              <w:cnfStyle w:val="100000000000" w:firstRow="1" w:lastRow="0" w:firstColumn="0" w:lastColumn="0" w:oddVBand="0" w:evenVBand="0" w:oddHBand="0" w:evenHBand="0" w:firstRowFirstColumn="0" w:firstRowLastColumn="0" w:lastRowFirstColumn="0" w:lastRowLastColumn="0"/>
              <w:rPr>
                <w:b w:val="0"/>
                <w:color w:val="auto"/>
                <w:szCs w:val="28"/>
                <w:lang w:val="en-US"/>
              </w:rPr>
            </w:pPr>
            <w:proofErr w:type="spellStart"/>
            <w:r w:rsidRPr="00095BF1">
              <w:rPr>
                <w:b w:val="0"/>
                <w:bCs w:val="0"/>
                <w:color w:val="auto"/>
              </w:rPr>
              <w:t>Қазіргі</w:t>
            </w:r>
            <w:proofErr w:type="spellEnd"/>
            <w:r w:rsidRPr="00095BF1">
              <w:rPr>
                <w:b w:val="0"/>
                <w:bCs w:val="0"/>
                <w:color w:val="auto"/>
              </w:rPr>
              <w:t xml:space="preserve"> </w:t>
            </w:r>
            <w:proofErr w:type="spellStart"/>
            <w:r w:rsidRPr="00095BF1">
              <w:rPr>
                <w:b w:val="0"/>
                <w:bCs w:val="0"/>
                <w:color w:val="auto"/>
              </w:rPr>
              <w:t>жағдай</w:t>
            </w:r>
            <w:proofErr w:type="spellEnd"/>
          </w:p>
        </w:tc>
        <w:tc>
          <w:tcPr>
            <w:tcW w:w="3517" w:type="dxa"/>
            <w:tcBorders>
              <w:top w:val="none" w:sz="0" w:space="0" w:color="auto"/>
              <w:left w:val="none" w:sz="0" w:space="0" w:color="auto"/>
              <w:bottom w:val="none" w:sz="0" w:space="0" w:color="auto"/>
              <w:right w:val="none" w:sz="0" w:space="0" w:color="auto"/>
            </w:tcBorders>
          </w:tcPr>
          <w:p w14:paraId="50FB99FE" w14:textId="31C1FA3A" w:rsidR="00FA6A31" w:rsidRPr="00095BF1" w:rsidRDefault="00FA6A31" w:rsidP="00FA6A31">
            <w:pPr>
              <w:contextualSpacing/>
              <w:jc w:val="both"/>
              <w:cnfStyle w:val="100000000000" w:firstRow="1" w:lastRow="0" w:firstColumn="0" w:lastColumn="0" w:oddVBand="0" w:evenVBand="0" w:oddHBand="0" w:evenHBand="0" w:firstRowFirstColumn="0" w:firstRowLastColumn="0" w:lastRowFirstColumn="0" w:lastRowLastColumn="0"/>
              <w:rPr>
                <w:b w:val="0"/>
                <w:color w:val="auto"/>
                <w:szCs w:val="28"/>
                <w:lang w:val="en-US"/>
              </w:rPr>
            </w:pPr>
            <w:proofErr w:type="spellStart"/>
            <w:r w:rsidRPr="00095BF1">
              <w:rPr>
                <w:b w:val="0"/>
                <w:bCs w:val="0"/>
                <w:color w:val="auto"/>
              </w:rPr>
              <w:t>Перспективалық</w:t>
            </w:r>
            <w:proofErr w:type="spellEnd"/>
            <w:r w:rsidRPr="00095BF1">
              <w:rPr>
                <w:b w:val="0"/>
                <w:bCs w:val="0"/>
                <w:color w:val="auto"/>
              </w:rPr>
              <w:t xml:space="preserve"> </w:t>
            </w:r>
            <w:proofErr w:type="spellStart"/>
            <w:r w:rsidRPr="00095BF1">
              <w:rPr>
                <w:b w:val="0"/>
                <w:bCs w:val="0"/>
                <w:color w:val="auto"/>
              </w:rPr>
              <w:t>бағыт</w:t>
            </w:r>
            <w:proofErr w:type="spellEnd"/>
          </w:p>
        </w:tc>
      </w:tr>
      <w:tr w:rsidR="00095BF1" w:rsidRPr="00095BF1" w14:paraId="31E4B4A7" w14:textId="77777777" w:rsidTr="000662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Borders>
              <w:left w:val="none" w:sz="0" w:space="0" w:color="auto"/>
              <w:right w:val="none" w:sz="0" w:space="0" w:color="auto"/>
            </w:tcBorders>
            <w:shd w:val="clear" w:color="auto" w:fill="auto"/>
          </w:tcPr>
          <w:p w14:paraId="09253DB1" w14:textId="79A9496D" w:rsidR="00FA6A31" w:rsidRPr="00095BF1" w:rsidRDefault="00FA6A31" w:rsidP="00FA6A31">
            <w:pPr>
              <w:contextualSpacing/>
              <w:jc w:val="both"/>
              <w:rPr>
                <w:b w:val="0"/>
                <w:color w:val="auto"/>
                <w:szCs w:val="28"/>
                <w:lang w:val="en-US"/>
              </w:rPr>
            </w:pPr>
            <w:proofErr w:type="spellStart"/>
            <w:r w:rsidRPr="00095BF1">
              <w:rPr>
                <w:b w:val="0"/>
                <w:color w:val="auto"/>
              </w:rPr>
              <w:t>Құқықтық</w:t>
            </w:r>
            <w:proofErr w:type="spellEnd"/>
            <w:r w:rsidRPr="00095BF1">
              <w:rPr>
                <w:b w:val="0"/>
                <w:color w:val="auto"/>
              </w:rPr>
              <w:t xml:space="preserve"> база</w:t>
            </w:r>
          </w:p>
        </w:tc>
        <w:tc>
          <w:tcPr>
            <w:tcW w:w="3115" w:type="dxa"/>
            <w:tcBorders>
              <w:left w:val="none" w:sz="0" w:space="0" w:color="auto"/>
              <w:right w:val="none" w:sz="0" w:space="0" w:color="auto"/>
            </w:tcBorders>
            <w:shd w:val="clear" w:color="auto" w:fill="auto"/>
          </w:tcPr>
          <w:p w14:paraId="74BC6685" w14:textId="6E72C9F0"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szCs w:val="28"/>
                <w:lang w:val="en-US"/>
              </w:rPr>
            </w:pPr>
            <w:proofErr w:type="spellStart"/>
            <w:r w:rsidRPr="00095BF1">
              <w:rPr>
                <w:color w:val="auto"/>
              </w:rPr>
              <w:t>Өзгерістер</w:t>
            </w:r>
            <w:proofErr w:type="spellEnd"/>
            <w:r w:rsidRPr="00095BF1">
              <w:rPr>
                <w:color w:val="auto"/>
              </w:rPr>
              <w:t xml:space="preserve"> </w:t>
            </w:r>
            <w:proofErr w:type="spellStart"/>
            <w:r w:rsidRPr="00095BF1">
              <w:rPr>
                <w:color w:val="auto"/>
              </w:rPr>
              <w:t>жиі</w:t>
            </w:r>
            <w:proofErr w:type="spellEnd"/>
            <w:r w:rsidRPr="00095BF1">
              <w:rPr>
                <w:color w:val="auto"/>
              </w:rPr>
              <w:t xml:space="preserve">, </w:t>
            </w:r>
            <w:proofErr w:type="spellStart"/>
            <w:r w:rsidRPr="00095BF1">
              <w:rPr>
                <w:color w:val="auto"/>
              </w:rPr>
              <w:t>тұрақсыз</w:t>
            </w:r>
            <w:proofErr w:type="spellEnd"/>
          </w:p>
        </w:tc>
        <w:tc>
          <w:tcPr>
            <w:tcW w:w="3517" w:type="dxa"/>
            <w:tcBorders>
              <w:left w:val="none" w:sz="0" w:space="0" w:color="auto"/>
              <w:right w:val="none" w:sz="0" w:space="0" w:color="auto"/>
            </w:tcBorders>
            <w:shd w:val="clear" w:color="auto" w:fill="auto"/>
          </w:tcPr>
          <w:p w14:paraId="7AB5F77F" w14:textId="44B9F965"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szCs w:val="28"/>
                <w:lang w:val="en-US"/>
              </w:rPr>
            </w:pPr>
            <w:proofErr w:type="spellStart"/>
            <w:r w:rsidRPr="00095BF1">
              <w:rPr>
                <w:color w:val="auto"/>
              </w:rPr>
              <w:t>Нормативтік</w:t>
            </w:r>
            <w:proofErr w:type="spellEnd"/>
            <w:r w:rsidRPr="00095BF1">
              <w:rPr>
                <w:color w:val="auto"/>
              </w:rPr>
              <w:t xml:space="preserve"> </w:t>
            </w:r>
            <w:proofErr w:type="spellStart"/>
            <w:r w:rsidRPr="00095BF1">
              <w:rPr>
                <w:color w:val="auto"/>
              </w:rPr>
              <w:t>актілерді</w:t>
            </w:r>
            <w:proofErr w:type="spellEnd"/>
            <w:r w:rsidRPr="00095BF1">
              <w:rPr>
                <w:color w:val="auto"/>
              </w:rPr>
              <w:t xml:space="preserve"> </w:t>
            </w:r>
            <w:proofErr w:type="spellStart"/>
            <w:r w:rsidRPr="00095BF1">
              <w:rPr>
                <w:color w:val="auto"/>
              </w:rPr>
              <w:t>тұрақтандыру</w:t>
            </w:r>
            <w:proofErr w:type="spellEnd"/>
          </w:p>
        </w:tc>
      </w:tr>
      <w:tr w:rsidR="00095BF1" w:rsidRPr="004874C7" w14:paraId="69E9D9B0" w14:textId="77777777" w:rsidTr="00066204">
        <w:tc>
          <w:tcPr>
            <w:cnfStyle w:val="001000000000" w:firstRow="0" w:lastRow="0" w:firstColumn="1" w:lastColumn="0" w:oddVBand="0" w:evenVBand="0" w:oddHBand="0" w:evenHBand="0" w:firstRowFirstColumn="0" w:firstRowLastColumn="0" w:lastRowFirstColumn="0" w:lastRowLastColumn="0"/>
            <w:tcW w:w="3007" w:type="dxa"/>
          </w:tcPr>
          <w:p w14:paraId="02104E42" w14:textId="296241C8" w:rsidR="00FA6A31" w:rsidRPr="00095BF1" w:rsidRDefault="00FA6A31" w:rsidP="00FA6A31">
            <w:pPr>
              <w:contextualSpacing/>
              <w:jc w:val="both"/>
              <w:rPr>
                <w:b w:val="0"/>
                <w:color w:val="auto"/>
                <w:szCs w:val="28"/>
                <w:lang w:val="en-US"/>
              </w:rPr>
            </w:pPr>
            <w:proofErr w:type="spellStart"/>
            <w:r w:rsidRPr="00095BF1">
              <w:rPr>
                <w:b w:val="0"/>
                <w:color w:val="auto"/>
              </w:rPr>
              <w:t>Ғылыми</w:t>
            </w:r>
            <w:proofErr w:type="spellEnd"/>
            <w:r w:rsidRPr="00095BF1">
              <w:rPr>
                <w:b w:val="0"/>
                <w:color w:val="auto"/>
              </w:rPr>
              <w:t xml:space="preserve"> </w:t>
            </w:r>
            <w:proofErr w:type="spellStart"/>
            <w:r w:rsidRPr="00095BF1">
              <w:rPr>
                <w:b w:val="0"/>
                <w:color w:val="auto"/>
              </w:rPr>
              <w:t>зерттеулер</w:t>
            </w:r>
            <w:proofErr w:type="spellEnd"/>
          </w:p>
        </w:tc>
        <w:tc>
          <w:tcPr>
            <w:tcW w:w="3115" w:type="dxa"/>
          </w:tcPr>
          <w:p w14:paraId="4696F060" w14:textId="398270B2"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szCs w:val="28"/>
                <w:lang w:val="en-US"/>
              </w:rPr>
            </w:pPr>
            <w:proofErr w:type="spellStart"/>
            <w:r w:rsidRPr="00095BF1">
              <w:rPr>
                <w:color w:val="auto"/>
              </w:rPr>
              <w:t>Қолданбалы</w:t>
            </w:r>
            <w:proofErr w:type="spellEnd"/>
            <w:r w:rsidRPr="00095BF1">
              <w:rPr>
                <w:color w:val="auto"/>
              </w:rPr>
              <w:t xml:space="preserve"> </w:t>
            </w:r>
            <w:proofErr w:type="spellStart"/>
            <w:r w:rsidRPr="00095BF1">
              <w:rPr>
                <w:color w:val="auto"/>
              </w:rPr>
              <w:t>зерттеулер</w:t>
            </w:r>
            <w:proofErr w:type="spellEnd"/>
            <w:r w:rsidRPr="00095BF1">
              <w:rPr>
                <w:color w:val="auto"/>
              </w:rPr>
              <w:t xml:space="preserve"> аз</w:t>
            </w:r>
          </w:p>
        </w:tc>
        <w:tc>
          <w:tcPr>
            <w:tcW w:w="3517" w:type="dxa"/>
          </w:tcPr>
          <w:p w14:paraId="279067C6" w14:textId="5C2A2ABD"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szCs w:val="28"/>
                <w:lang w:val="en-US"/>
              </w:rPr>
            </w:pPr>
            <w:proofErr w:type="spellStart"/>
            <w:r w:rsidRPr="00095BF1">
              <w:rPr>
                <w:color w:val="auto"/>
              </w:rPr>
              <w:t>Рекреациялық</w:t>
            </w:r>
            <w:proofErr w:type="spellEnd"/>
            <w:r w:rsidRPr="00095BF1">
              <w:rPr>
                <w:color w:val="auto"/>
                <w:lang w:val="en-US"/>
              </w:rPr>
              <w:t xml:space="preserve"> </w:t>
            </w:r>
            <w:proofErr w:type="spellStart"/>
            <w:r w:rsidRPr="00095BF1">
              <w:rPr>
                <w:color w:val="auto"/>
              </w:rPr>
              <w:t>сыйымдылық</w:t>
            </w:r>
            <w:proofErr w:type="spellEnd"/>
            <w:r w:rsidRPr="00095BF1">
              <w:rPr>
                <w:color w:val="auto"/>
                <w:lang w:val="en-US"/>
              </w:rPr>
              <w:t xml:space="preserve"> </w:t>
            </w:r>
            <w:r w:rsidRPr="00095BF1">
              <w:rPr>
                <w:color w:val="auto"/>
              </w:rPr>
              <w:t>пен</w:t>
            </w:r>
            <w:r w:rsidRPr="00095BF1">
              <w:rPr>
                <w:color w:val="auto"/>
                <w:lang w:val="en-US"/>
              </w:rPr>
              <w:t xml:space="preserve"> </w:t>
            </w:r>
            <w:proofErr w:type="spellStart"/>
            <w:r w:rsidRPr="00095BF1">
              <w:rPr>
                <w:color w:val="auto"/>
              </w:rPr>
              <w:t>экожүйелік</w:t>
            </w:r>
            <w:proofErr w:type="spellEnd"/>
            <w:r w:rsidRPr="00095BF1">
              <w:rPr>
                <w:color w:val="auto"/>
                <w:lang w:val="en-US"/>
              </w:rPr>
              <w:t xml:space="preserve"> </w:t>
            </w:r>
            <w:proofErr w:type="spellStart"/>
            <w:r w:rsidRPr="00095BF1">
              <w:rPr>
                <w:color w:val="auto"/>
              </w:rPr>
              <w:t>модельдеу</w:t>
            </w:r>
            <w:proofErr w:type="spellEnd"/>
          </w:p>
        </w:tc>
      </w:tr>
      <w:tr w:rsidR="00095BF1" w:rsidRPr="00095BF1" w14:paraId="31CE04E1" w14:textId="77777777" w:rsidTr="000662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Borders>
              <w:left w:val="none" w:sz="0" w:space="0" w:color="auto"/>
              <w:right w:val="none" w:sz="0" w:space="0" w:color="auto"/>
            </w:tcBorders>
            <w:shd w:val="clear" w:color="auto" w:fill="auto"/>
          </w:tcPr>
          <w:p w14:paraId="4B512F12" w14:textId="58B678D7" w:rsidR="00FA6A31" w:rsidRPr="00095BF1" w:rsidRDefault="00FA6A31" w:rsidP="00FA6A31">
            <w:pPr>
              <w:contextualSpacing/>
              <w:jc w:val="both"/>
              <w:rPr>
                <w:b w:val="0"/>
                <w:color w:val="auto"/>
                <w:szCs w:val="28"/>
                <w:lang w:val="en-US"/>
              </w:rPr>
            </w:pPr>
            <w:proofErr w:type="spellStart"/>
            <w:r w:rsidRPr="00095BF1">
              <w:rPr>
                <w:b w:val="0"/>
                <w:color w:val="auto"/>
              </w:rPr>
              <w:t>Кадрлар</w:t>
            </w:r>
            <w:proofErr w:type="spellEnd"/>
          </w:p>
        </w:tc>
        <w:tc>
          <w:tcPr>
            <w:tcW w:w="3115" w:type="dxa"/>
            <w:tcBorders>
              <w:left w:val="none" w:sz="0" w:space="0" w:color="auto"/>
              <w:right w:val="none" w:sz="0" w:space="0" w:color="auto"/>
            </w:tcBorders>
            <w:shd w:val="clear" w:color="auto" w:fill="auto"/>
          </w:tcPr>
          <w:p w14:paraId="0487A23B" w14:textId="6B46A453"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szCs w:val="28"/>
                <w:lang w:val="en-US"/>
              </w:rPr>
            </w:pPr>
            <w:proofErr w:type="spellStart"/>
            <w:r w:rsidRPr="00095BF1">
              <w:rPr>
                <w:color w:val="auto"/>
              </w:rPr>
              <w:t>Экологиялық</w:t>
            </w:r>
            <w:proofErr w:type="spellEnd"/>
            <w:r w:rsidRPr="00095BF1">
              <w:rPr>
                <w:color w:val="auto"/>
              </w:rPr>
              <w:t xml:space="preserve"> </w:t>
            </w:r>
            <w:proofErr w:type="spellStart"/>
            <w:r w:rsidRPr="00095BF1">
              <w:rPr>
                <w:color w:val="auto"/>
              </w:rPr>
              <w:t>мамандар</w:t>
            </w:r>
            <w:proofErr w:type="spellEnd"/>
            <w:r w:rsidRPr="00095BF1">
              <w:rPr>
                <w:color w:val="auto"/>
              </w:rPr>
              <w:t xml:space="preserve"> </w:t>
            </w:r>
            <w:proofErr w:type="spellStart"/>
            <w:r w:rsidRPr="00095BF1">
              <w:rPr>
                <w:color w:val="auto"/>
              </w:rPr>
              <w:t>тапшылығы</w:t>
            </w:r>
            <w:proofErr w:type="spellEnd"/>
          </w:p>
        </w:tc>
        <w:tc>
          <w:tcPr>
            <w:tcW w:w="3517" w:type="dxa"/>
            <w:tcBorders>
              <w:left w:val="none" w:sz="0" w:space="0" w:color="auto"/>
              <w:right w:val="none" w:sz="0" w:space="0" w:color="auto"/>
            </w:tcBorders>
            <w:shd w:val="clear" w:color="auto" w:fill="auto"/>
          </w:tcPr>
          <w:p w14:paraId="626758FE" w14:textId="101AE44A"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szCs w:val="28"/>
                <w:lang w:val="en-US"/>
              </w:rPr>
            </w:pPr>
            <w:r w:rsidRPr="00095BF1">
              <w:rPr>
                <w:color w:val="auto"/>
              </w:rPr>
              <w:t xml:space="preserve">ЖОО </w:t>
            </w:r>
            <w:proofErr w:type="spellStart"/>
            <w:r w:rsidRPr="00095BF1">
              <w:rPr>
                <w:color w:val="auto"/>
              </w:rPr>
              <w:t>бағдарламаларын</w:t>
            </w:r>
            <w:proofErr w:type="spellEnd"/>
            <w:r w:rsidRPr="00095BF1">
              <w:rPr>
                <w:color w:val="auto"/>
              </w:rPr>
              <w:t xml:space="preserve"> </w:t>
            </w:r>
            <w:proofErr w:type="spellStart"/>
            <w:r w:rsidRPr="00095BF1">
              <w:rPr>
                <w:color w:val="auto"/>
              </w:rPr>
              <w:t>жаңарту</w:t>
            </w:r>
            <w:proofErr w:type="spellEnd"/>
          </w:p>
        </w:tc>
      </w:tr>
    </w:tbl>
    <w:p w14:paraId="6C1C88D8" w14:textId="77777777" w:rsidR="00FA6A31" w:rsidRPr="006075E0" w:rsidRDefault="00FA6A31" w:rsidP="00F2358B">
      <w:pPr>
        <w:ind w:firstLine="567"/>
        <w:contextualSpacing/>
        <w:jc w:val="both"/>
        <w:rPr>
          <w:sz w:val="28"/>
          <w:szCs w:val="28"/>
          <w:lang w:val="en-US"/>
        </w:rPr>
      </w:pPr>
    </w:p>
    <w:p w14:paraId="5B7C9A53" w14:textId="0137B4B3" w:rsidR="00F2358B" w:rsidRPr="00AA2D90" w:rsidRDefault="00131BB8" w:rsidP="00095BF1">
      <w:pPr>
        <w:ind w:firstLine="709"/>
        <w:contextualSpacing/>
        <w:jc w:val="both"/>
        <w:rPr>
          <w:sz w:val="28"/>
          <w:szCs w:val="28"/>
          <w:lang w:val="en-US"/>
        </w:rPr>
      </w:pPr>
      <w:r>
        <w:rPr>
          <w:sz w:val="28"/>
          <w:szCs w:val="28"/>
          <w:lang w:val="kk-KZ"/>
        </w:rPr>
        <w:t>10-к</w:t>
      </w:r>
      <w:proofErr w:type="spellStart"/>
      <w:r w:rsidR="00F2358B" w:rsidRPr="00F2358B">
        <w:rPr>
          <w:sz w:val="28"/>
          <w:szCs w:val="28"/>
        </w:rPr>
        <w:t>есте</w:t>
      </w:r>
      <w:proofErr w:type="spellEnd"/>
      <w:r w:rsidR="00F2358B" w:rsidRPr="00AA2D90">
        <w:rPr>
          <w:sz w:val="28"/>
          <w:szCs w:val="28"/>
          <w:lang w:val="en-US"/>
        </w:rPr>
        <w:t xml:space="preserve"> </w:t>
      </w:r>
      <w:proofErr w:type="spellStart"/>
      <w:r w:rsidR="00F2358B" w:rsidRPr="00F2358B">
        <w:rPr>
          <w:sz w:val="28"/>
          <w:szCs w:val="28"/>
        </w:rPr>
        <w:t>институционалдық</w:t>
      </w:r>
      <w:proofErr w:type="spellEnd"/>
      <w:r w:rsidR="00F2358B" w:rsidRPr="00AA2D90">
        <w:rPr>
          <w:sz w:val="28"/>
          <w:szCs w:val="28"/>
          <w:lang w:val="en-US"/>
        </w:rPr>
        <w:t xml:space="preserve"> </w:t>
      </w:r>
      <w:proofErr w:type="spellStart"/>
      <w:r w:rsidR="00F2358B" w:rsidRPr="00F2358B">
        <w:rPr>
          <w:sz w:val="28"/>
          <w:szCs w:val="28"/>
        </w:rPr>
        <w:t>деңгейдегі</w:t>
      </w:r>
      <w:proofErr w:type="spellEnd"/>
      <w:r w:rsidR="00F2358B" w:rsidRPr="00AA2D90">
        <w:rPr>
          <w:sz w:val="28"/>
          <w:szCs w:val="28"/>
          <w:lang w:val="en-US"/>
        </w:rPr>
        <w:t xml:space="preserve"> </w:t>
      </w:r>
      <w:proofErr w:type="spellStart"/>
      <w:r w:rsidR="00F2358B" w:rsidRPr="00F2358B">
        <w:rPr>
          <w:sz w:val="28"/>
          <w:szCs w:val="28"/>
        </w:rPr>
        <w:t>негізгі</w:t>
      </w:r>
      <w:proofErr w:type="spellEnd"/>
      <w:r w:rsidR="00F2358B" w:rsidRPr="00AA2D90">
        <w:rPr>
          <w:sz w:val="28"/>
          <w:szCs w:val="28"/>
          <w:lang w:val="en-US"/>
        </w:rPr>
        <w:t xml:space="preserve"> </w:t>
      </w:r>
      <w:proofErr w:type="spellStart"/>
      <w:r w:rsidR="00F2358B" w:rsidRPr="00F2358B">
        <w:rPr>
          <w:sz w:val="28"/>
          <w:szCs w:val="28"/>
        </w:rPr>
        <w:t>әлсіз</w:t>
      </w:r>
      <w:proofErr w:type="spellEnd"/>
      <w:r w:rsidR="00F2358B" w:rsidRPr="00AA2D90">
        <w:rPr>
          <w:sz w:val="28"/>
          <w:szCs w:val="28"/>
          <w:lang w:val="en-US"/>
        </w:rPr>
        <w:t xml:space="preserve"> </w:t>
      </w:r>
      <w:proofErr w:type="spellStart"/>
      <w:r w:rsidR="00F2358B" w:rsidRPr="00F2358B">
        <w:rPr>
          <w:sz w:val="28"/>
          <w:szCs w:val="28"/>
        </w:rPr>
        <w:t>тұтар</w:t>
      </w:r>
      <w:proofErr w:type="spellEnd"/>
      <w:r w:rsidR="00F2358B" w:rsidRPr="00AA2D90">
        <w:rPr>
          <w:sz w:val="28"/>
          <w:szCs w:val="28"/>
          <w:lang w:val="en-US"/>
        </w:rPr>
        <w:t xml:space="preserve"> </w:t>
      </w:r>
      <w:r w:rsidR="00F2358B" w:rsidRPr="00F2358B">
        <w:rPr>
          <w:sz w:val="28"/>
          <w:szCs w:val="28"/>
        </w:rPr>
        <w:t>мен</w:t>
      </w:r>
      <w:r w:rsidR="00F2358B" w:rsidRPr="00AA2D90">
        <w:rPr>
          <w:sz w:val="28"/>
          <w:szCs w:val="28"/>
          <w:lang w:val="en-US"/>
        </w:rPr>
        <w:t xml:space="preserve"> </w:t>
      </w:r>
      <w:proofErr w:type="spellStart"/>
      <w:r w:rsidR="00F2358B" w:rsidRPr="00F2358B">
        <w:rPr>
          <w:sz w:val="28"/>
          <w:szCs w:val="28"/>
        </w:rPr>
        <w:t>оларды</w:t>
      </w:r>
      <w:proofErr w:type="spellEnd"/>
      <w:r w:rsidR="00F2358B" w:rsidRPr="00AA2D90">
        <w:rPr>
          <w:sz w:val="28"/>
          <w:szCs w:val="28"/>
          <w:lang w:val="en-US"/>
        </w:rPr>
        <w:t xml:space="preserve"> </w:t>
      </w:r>
      <w:proofErr w:type="spellStart"/>
      <w:r w:rsidR="00F2358B" w:rsidRPr="00F2358B">
        <w:rPr>
          <w:sz w:val="28"/>
          <w:szCs w:val="28"/>
        </w:rPr>
        <w:t>дамыту</w:t>
      </w:r>
      <w:proofErr w:type="spellEnd"/>
      <w:r w:rsidR="00F2358B" w:rsidRPr="00AA2D90">
        <w:rPr>
          <w:sz w:val="28"/>
          <w:szCs w:val="28"/>
          <w:lang w:val="en-US"/>
        </w:rPr>
        <w:t xml:space="preserve"> </w:t>
      </w:r>
      <w:proofErr w:type="spellStart"/>
      <w:r w:rsidR="00F2358B" w:rsidRPr="00F2358B">
        <w:rPr>
          <w:sz w:val="28"/>
          <w:szCs w:val="28"/>
        </w:rPr>
        <w:t>мүмкіндіктерін</w:t>
      </w:r>
      <w:proofErr w:type="spellEnd"/>
      <w:r w:rsidR="00F2358B" w:rsidRPr="00AA2D90">
        <w:rPr>
          <w:sz w:val="28"/>
          <w:szCs w:val="28"/>
          <w:lang w:val="en-US"/>
        </w:rPr>
        <w:t xml:space="preserve"> </w:t>
      </w:r>
      <w:proofErr w:type="spellStart"/>
      <w:r w:rsidR="00F2358B" w:rsidRPr="00F2358B">
        <w:rPr>
          <w:sz w:val="28"/>
          <w:szCs w:val="28"/>
        </w:rPr>
        <w:t>жүйелейді</w:t>
      </w:r>
      <w:proofErr w:type="spellEnd"/>
      <w:r w:rsidR="00F2358B" w:rsidRPr="00AA2D90">
        <w:rPr>
          <w:sz w:val="28"/>
          <w:szCs w:val="28"/>
          <w:lang w:val="en-US"/>
        </w:rPr>
        <w:t xml:space="preserve">. </w:t>
      </w:r>
      <w:proofErr w:type="spellStart"/>
      <w:r w:rsidR="00F2358B" w:rsidRPr="00F2358B">
        <w:rPr>
          <w:sz w:val="28"/>
          <w:szCs w:val="28"/>
        </w:rPr>
        <w:t>Бұл</w:t>
      </w:r>
      <w:proofErr w:type="spellEnd"/>
      <w:r w:rsidR="00F2358B" w:rsidRPr="00AA2D90">
        <w:rPr>
          <w:sz w:val="28"/>
          <w:szCs w:val="28"/>
          <w:lang w:val="en-US"/>
        </w:rPr>
        <w:t xml:space="preserve"> </w:t>
      </w:r>
      <w:proofErr w:type="spellStart"/>
      <w:r w:rsidR="00F2358B" w:rsidRPr="00F2358B">
        <w:rPr>
          <w:sz w:val="28"/>
          <w:szCs w:val="28"/>
        </w:rPr>
        <w:t>бағыттар</w:t>
      </w:r>
      <w:proofErr w:type="spellEnd"/>
      <w:r w:rsidR="00F2358B" w:rsidRPr="00AA2D90">
        <w:rPr>
          <w:sz w:val="28"/>
          <w:szCs w:val="28"/>
          <w:lang w:val="en-US"/>
        </w:rPr>
        <w:t xml:space="preserve"> </w:t>
      </w:r>
      <w:proofErr w:type="spellStart"/>
      <w:r w:rsidR="00F2358B" w:rsidRPr="00F2358B">
        <w:rPr>
          <w:sz w:val="28"/>
          <w:szCs w:val="28"/>
        </w:rPr>
        <w:t>Қазақстанда</w:t>
      </w:r>
      <w:proofErr w:type="spellEnd"/>
      <w:r w:rsidR="00F2358B" w:rsidRPr="00AA2D90">
        <w:rPr>
          <w:sz w:val="28"/>
          <w:szCs w:val="28"/>
          <w:lang w:val="en-US"/>
        </w:rPr>
        <w:t xml:space="preserve"> </w:t>
      </w:r>
      <w:proofErr w:type="spellStart"/>
      <w:r w:rsidR="00F2358B" w:rsidRPr="00F2358B">
        <w:rPr>
          <w:sz w:val="28"/>
          <w:szCs w:val="28"/>
        </w:rPr>
        <w:t>экологиялық</w:t>
      </w:r>
      <w:proofErr w:type="spellEnd"/>
      <w:r w:rsidR="00F2358B" w:rsidRPr="00AA2D90">
        <w:rPr>
          <w:sz w:val="28"/>
          <w:szCs w:val="28"/>
          <w:lang w:val="en-US"/>
        </w:rPr>
        <w:t xml:space="preserve"> </w:t>
      </w:r>
      <w:r w:rsidR="00F2358B" w:rsidRPr="00F2358B">
        <w:rPr>
          <w:sz w:val="28"/>
          <w:szCs w:val="28"/>
        </w:rPr>
        <w:t>менеджмент</w:t>
      </w:r>
      <w:r w:rsidR="00F2358B" w:rsidRPr="00AA2D90">
        <w:rPr>
          <w:sz w:val="28"/>
          <w:szCs w:val="28"/>
          <w:lang w:val="en-US"/>
        </w:rPr>
        <w:t xml:space="preserve"> </w:t>
      </w:r>
      <w:proofErr w:type="spellStart"/>
      <w:r w:rsidR="00F2358B" w:rsidRPr="00F2358B">
        <w:rPr>
          <w:sz w:val="28"/>
          <w:szCs w:val="28"/>
        </w:rPr>
        <w:t>жүйесін</w:t>
      </w:r>
      <w:proofErr w:type="spellEnd"/>
      <w:r w:rsidR="00F2358B" w:rsidRPr="00AA2D90">
        <w:rPr>
          <w:sz w:val="28"/>
          <w:szCs w:val="28"/>
          <w:lang w:val="en-US"/>
        </w:rPr>
        <w:t xml:space="preserve"> </w:t>
      </w:r>
      <w:proofErr w:type="spellStart"/>
      <w:r w:rsidR="00F2358B" w:rsidRPr="00F2358B">
        <w:rPr>
          <w:sz w:val="28"/>
          <w:szCs w:val="28"/>
        </w:rPr>
        <w:t>халықаралық</w:t>
      </w:r>
      <w:proofErr w:type="spellEnd"/>
      <w:r w:rsidR="00F2358B" w:rsidRPr="00AA2D90">
        <w:rPr>
          <w:sz w:val="28"/>
          <w:szCs w:val="28"/>
          <w:lang w:val="en-US"/>
        </w:rPr>
        <w:t xml:space="preserve"> </w:t>
      </w:r>
      <w:proofErr w:type="spellStart"/>
      <w:r w:rsidR="00F2358B" w:rsidRPr="00F2358B">
        <w:rPr>
          <w:sz w:val="28"/>
          <w:szCs w:val="28"/>
        </w:rPr>
        <w:t>стандарттарға</w:t>
      </w:r>
      <w:proofErr w:type="spellEnd"/>
      <w:r w:rsidR="00F2358B" w:rsidRPr="00AA2D90">
        <w:rPr>
          <w:sz w:val="28"/>
          <w:szCs w:val="28"/>
          <w:lang w:val="en-US"/>
        </w:rPr>
        <w:t xml:space="preserve"> </w:t>
      </w:r>
      <w:proofErr w:type="spellStart"/>
      <w:r w:rsidR="00F2358B" w:rsidRPr="00F2358B">
        <w:rPr>
          <w:sz w:val="28"/>
          <w:szCs w:val="28"/>
        </w:rPr>
        <w:t>жақындатуға</w:t>
      </w:r>
      <w:proofErr w:type="spellEnd"/>
      <w:r w:rsidR="00F2358B" w:rsidRPr="00AA2D90">
        <w:rPr>
          <w:sz w:val="28"/>
          <w:szCs w:val="28"/>
          <w:lang w:val="en-US"/>
        </w:rPr>
        <w:t xml:space="preserve"> </w:t>
      </w:r>
      <w:proofErr w:type="spellStart"/>
      <w:r w:rsidR="00F2358B" w:rsidRPr="00F2358B">
        <w:rPr>
          <w:sz w:val="28"/>
          <w:szCs w:val="28"/>
        </w:rPr>
        <w:t>мүмкіндік</w:t>
      </w:r>
      <w:proofErr w:type="spellEnd"/>
      <w:r w:rsidR="00F2358B" w:rsidRPr="00AA2D90">
        <w:rPr>
          <w:sz w:val="28"/>
          <w:szCs w:val="28"/>
          <w:lang w:val="en-US"/>
        </w:rPr>
        <w:t xml:space="preserve"> </w:t>
      </w:r>
      <w:proofErr w:type="spellStart"/>
      <w:r w:rsidR="00F2358B" w:rsidRPr="00F2358B">
        <w:rPr>
          <w:sz w:val="28"/>
          <w:szCs w:val="28"/>
        </w:rPr>
        <w:t>береді</w:t>
      </w:r>
      <w:proofErr w:type="spellEnd"/>
      <w:r w:rsidR="00F2358B" w:rsidRPr="00AA2D90">
        <w:rPr>
          <w:sz w:val="28"/>
          <w:szCs w:val="28"/>
          <w:lang w:val="en-US"/>
        </w:rPr>
        <w:t>.</w:t>
      </w:r>
    </w:p>
    <w:p w14:paraId="5639552B" w14:textId="6E41F637" w:rsidR="00F2358B" w:rsidRPr="00A322AA" w:rsidRDefault="00F2358B" w:rsidP="00095BF1">
      <w:pPr>
        <w:ind w:firstLine="709"/>
        <w:contextualSpacing/>
        <w:jc w:val="both"/>
        <w:rPr>
          <w:sz w:val="28"/>
          <w:szCs w:val="28"/>
          <w:lang w:val="en-US"/>
        </w:rPr>
      </w:pPr>
      <w:proofErr w:type="spellStart"/>
      <w:r w:rsidRPr="00F2358B">
        <w:rPr>
          <w:sz w:val="28"/>
          <w:szCs w:val="28"/>
        </w:rPr>
        <w:t>Қазақстан</w:t>
      </w:r>
      <w:proofErr w:type="spellEnd"/>
      <w:r w:rsidRPr="00A322AA">
        <w:rPr>
          <w:sz w:val="28"/>
          <w:szCs w:val="28"/>
          <w:lang w:val="en-US"/>
        </w:rPr>
        <w:t xml:space="preserve"> </w:t>
      </w:r>
      <w:proofErr w:type="spellStart"/>
      <w:r w:rsidRPr="00F2358B">
        <w:rPr>
          <w:sz w:val="28"/>
          <w:szCs w:val="28"/>
        </w:rPr>
        <w:t>Республикасында</w:t>
      </w:r>
      <w:proofErr w:type="spellEnd"/>
      <w:r w:rsidRPr="00A322AA">
        <w:rPr>
          <w:sz w:val="28"/>
          <w:szCs w:val="28"/>
          <w:lang w:val="en-US"/>
        </w:rPr>
        <w:t xml:space="preserve"> </w:t>
      </w:r>
      <w:proofErr w:type="spellStart"/>
      <w:r w:rsidRPr="00F2358B">
        <w:rPr>
          <w:sz w:val="28"/>
          <w:szCs w:val="28"/>
        </w:rPr>
        <w:t>туризмнің</w:t>
      </w:r>
      <w:proofErr w:type="spellEnd"/>
      <w:r w:rsidRPr="00A322AA">
        <w:rPr>
          <w:sz w:val="28"/>
          <w:szCs w:val="28"/>
          <w:lang w:val="en-US"/>
        </w:rPr>
        <w:t xml:space="preserve"> </w:t>
      </w:r>
      <w:proofErr w:type="spellStart"/>
      <w:r w:rsidRPr="00F2358B">
        <w:rPr>
          <w:sz w:val="28"/>
          <w:szCs w:val="28"/>
        </w:rPr>
        <w:t>экологиялық</w:t>
      </w:r>
      <w:proofErr w:type="spellEnd"/>
      <w:r w:rsidRPr="00A322AA">
        <w:rPr>
          <w:sz w:val="28"/>
          <w:szCs w:val="28"/>
          <w:lang w:val="en-US"/>
        </w:rPr>
        <w:t xml:space="preserve"> </w:t>
      </w:r>
      <w:proofErr w:type="spellStart"/>
      <w:r w:rsidRPr="00F2358B">
        <w:rPr>
          <w:sz w:val="28"/>
          <w:szCs w:val="28"/>
        </w:rPr>
        <w:t>менеджментін</w:t>
      </w:r>
      <w:proofErr w:type="spellEnd"/>
      <w:r w:rsidRPr="00A322AA">
        <w:rPr>
          <w:sz w:val="28"/>
          <w:szCs w:val="28"/>
          <w:lang w:val="en-US"/>
        </w:rPr>
        <w:t xml:space="preserve"> </w:t>
      </w:r>
      <w:proofErr w:type="spellStart"/>
      <w:r w:rsidRPr="00F2358B">
        <w:rPr>
          <w:sz w:val="28"/>
          <w:szCs w:val="28"/>
        </w:rPr>
        <w:t>дамыту</w:t>
      </w:r>
      <w:proofErr w:type="spellEnd"/>
      <w:r w:rsidRPr="00A322AA">
        <w:rPr>
          <w:sz w:val="28"/>
          <w:szCs w:val="28"/>
          <w:lang w:val="en-US"/>
        </w:rPr>
        <w:t xml:space="preserve"> </w:t>
      </w:r>
      <w:proofErr w:type="spellStart"/>
      <w:r w:rsidRPr="00F2358B">
        <w:rPr>
          <w:sz w:val="28"/>
          <w:szCs w:val="28"/>
        </w:rPr>
        <w:t>перспективалары</w:t>
      </w:r>
      <w:proofErr w:type="spellEnd"/>
      <w:r w:rsidRPr="00A322AA">
        <w:rPr>
          <w:sz w:val="28"/>
          <w:szCs w:val="28"/>
          <w:lang w:val="en-US"/>
        </w:rPr>
        <w:t xml:space="preserve"> </w:t>
      </w:r>
      <w:proofErr w:type="spellStart"/>
      <w:r w:rsidRPr="00F2358B">
        <w:rPr>
          <w:sz w:val="28"/>
          <w:szCs w:val="28"/>
        </w:rPr>
        <w:t>басқару</w:t>
      </w:r>
      <w:proofErr w:type="spellEnd"/>
      <w:r w:rsidRPr="00A322AA">
        <w:rPr>
          <w:sz w:val="28"/>
          <w:szCs w:val="28"/>
          <w:lang w:val="en-US"/>
        </w:rPr>
        <w:t xml:space="preserve"> </w:t>
      </w:r>
      <w:proofErr w:type="spellStart"/>
      <w:r w:rsidRPr="00F2358B">
        <w:rPr>
          <w:sz w:val="28"/>
          <w:szCs w:val="28"/>
        </w:rPr>
        <w:t>жүйесін</w:t>
      </w:r>
      <w:proofErr w:type="spellEnd"/>
      <w:r w:rsidRPr="00A322AA">
        <w:rPr>
          <w:sz w:val="28"/>
          <w:szCs w:val="28"/>
          <w:lang w:val="en-US"/>
        </w:rPr>
        <w:t xml:space="preserve"> </w:t>
      </w:r>
      <w:proofErr w:type="spellStart"/>
      <w:r w:rsidRPr="00F2358B">
        <w:rPr>
          <w:sz w:val="28"/>
          <w:szCs w:val="28"/>
        </w:rPr>
        <w:t>институционалдық</w:t>
      </w:r>
      <w:proofErr w:type="spellEnd"/>
      <w:r w:rsidRPr="00A322AA">
        <w:rPr>
          <w:sz w:val="28"/>
          <w:szCs w:val="28"/>
          <w:lang w:val="en-US"/>
        </w:rPr>
        <w:t xml:space="preserve"> </w:t>
      </w:r>
      <w:proofErr w:type="spellStart"/>
      <w:r w:rsidRPr="00F2358B">
        <w:rPr>
          <w:sz w:val="28"/>
          <w:szCs w:val="28"/>
        </w:rPr>
        <w:t>тұрғыда</w:t>
      </w:r>
      <w:proofErr w:type="spellEnd"/>
      <w:r w:rsidRPr="00A322AA">
        <w:rPr>
          <w:sz w:val="28"/>
          <w:szCs w:val="28"/>
          <w:lang w:val="en-US"/>
        </w:rPr>
        <w:t xml:space="preserve"> </w:t>
      </w:r>
      <w:proofErr w:type="spellStart"/>
      <w:r w:rsidRPr="00F2358B">
        <w:rPr>
          <w:sz w:val="28"/>
          <w:szCs w:val="28"/>
        </w:rPr>
        <w:lastRenderedPageBreak/>
        <w:t>жетілдірумен</w:t>
      </w:r>
      <w:proofErr w:type="spellEnd"/>
      <w:r w:rsidRPr="00A322AA">
        <w:rPr>
          <w:sz w:val="28"/>
          <w:szCs w:val="28"/>
          <w:lang w:val="en-US"/>
        </w:rPr>
        <w:t xml:space="preserve">, </w:t>
      </w:r>
      <w:proofErr w:type="spellStart"/>
      <w:r w:rsidRPr="00F2358B">
        <w:rPr>
          <w:sz w:val="28"/>
          <w:szCs w:val="28"/>
        </w:rPr>
        <w:t>ғылыми</w:t>
      </w:r>
      <w:proofErr w:type="spellEnd"/>
      <w:r w:rsidRPr="00A322AA">
        <w:rPr>
          <w:sz w:val="28"/>
          <w:szCs w:val="28"/>
          <w:lang w:val="en-US"/>
        </w:rPr>
        <w:t>-</w:t>
      </w:r>
      <w:proofErr w:type="spellStart"/>
      <w:r w:rsidRPr="00F2358B">
        <w:rPr>
          <w:sz w:val="28"/>
          <w:szCs w:val="28"/>
        </w:rPr>
        <w:t>әдістемелік</w:t>
      </w:r>
      <w:proofErr w:type="spellEnd"/>
      <w:r w:rsidRPr="00A322AA">
        <w:rPr>
          <w:sz w:val="28"/>
          <w:szCs w:val="28"/>
          <w:lang w:val="en-US"/>
        </w:rPr>
        <w:t xml:space="preserve"> </w:t>
      </w:r>
      <w:proofErr w:type="spellStart"/>
      <w:r w:rsidRPr="00F2358B">
        <w:rPr>
          <w:sz w:val="28"/>
          <w:szCs w:val="28"/>
        </w:rPr>
        <w:t>базаны</w:t>
      </w:r>
      <w:proofErr w:type="spellEnd"/>
      <w:r w:rsidRPr="00A322AA">
        <w:rPr>
          <w:sz w:val="28"/>
          <w:szCs w:val="28"/>
          <w:lang w:val="en-US"/>
        </w:rPr>
        <w:t xml:space="preserve"> </w:t>
      </w:r>
      <w:proofErr w:type="spellStart"/>
      <w:r w:rsidRPr="00F2358B">
        <w:rPr>
          <w:sz w:val="28"/>
          <w:szCs w:val="28"/>
        </w:rPr>
        <w:t>күшейтумен</w:t>
      </w:r>
      <w:proofErr w:type="spellEnd"/>
      <w:r w:rsidRPr="00A322AA">
        <w:rPr>
          <w:sz w:val="28"/>
          <w:szCs w:val="28"/>
          <w:lang w:val="en-US"/>
        </w:rPr>
        <w:t>, «</w:t>
      </w:r>
      <w:proofErr w:type="spellStart"/>
      <w:r w:rsidRPr="00F2358B">
        <w:rPr>
          <w:sz w:val="28"/>
          <w:szCs w:val="28"/>
        </w:rPr>
        <w:t>жасыл</w:t>
      </w:r>
      <w:proofErr w:type="spellEnd"/>
      <w:r w:rsidRPr="00A322AA">
        <w:rPr>
          <w:sz w:val="28"/>
          <w:szCs w:val="28"/>
          <w:lang w:val="en-US"/>
        </w:rPr>
        <w:t xml:space="preserve">» </w:t>
      </w:r>
      <w:proofErr w:type="spellStart"/>
      <w:r w:rsidRPr="00F2358B">
        <w:rPr>
          <w:sz w:val="28"/>
          <w:szCs w:val="28"/>
        </w:rPr>
        <w:t>қаржыландыру</w:t>
      </w:r>
      <w:proofErr w:type="spellEnd"/>
      <w:r w:rsidRPr="00A322AA">
        <w:rPr>
          <w:sz w:val="28"/>
          <w:szCs w:val="28"/>
          <w:lang w:val="en-US"/>
        </w:rPr>
        <w:t xml:space="preserve"> </w:t>
      </w:r>
      <w:proofErr w:type="spellStart"/>
      <w:r w:rsidRPr="00F2358B">
        <w:rPr>
          <w:sz w:val="28"/>
          <w:szCs w:val="28"/>
        </w:rPr>
        <w:t>тетіктерін</w:t>
      </w:r>
      <w:proofErr w:type="spellEnd"/>
      <w:r w:rsidRPr="00A322AA">
        <w:rPr>
          <w:sz w:val="28"/>
          <w:szCs w:val="28"/>
          <w:lang w:val="en-US"/>
        </w:rPr>
        <w:t xml:space="preserve"> </w:t>
      </w:r>
      <w:proofErr w:type="spellStart"/>
      <w:r w:rsidRPr="00F2358B">
        <w:rPr>
          <w:sz w:val="28"/>
          <w:szCs w:val="28"/>
        </w:rPr>
        <w:t>енгізумен</w:t>
      </w:r>
      <w:proofErr w:type="spellEnd"/>
      <w:r w:rsidRPr="00A322AA">
        <w:rPr>
          <w:sz w:val="28"/>
          <w:szCs w:val="28"/>
          <w:lang w:val="en-US"/>
        </w:rPr>
        <w:t xml:space="preserve"> </w:t>
      </w:r>
      <w:proofErr w:type="spellStart"/>
      <w:r w:rsidRPr="00F2358B">
        <w:rPr>
          <w:sz w:val="28"/>
          <w:szCs w:val="28"/>
        </w:rPr>
        <w:t>және</w:t>
      </w:r>
      <w:proofErr w:type="spellEnd"/>
      <w:r w:rsidRPr="00A322AA">
        <w:rPr>
          <w:sz w:val="28"/>
          <w:szCs w:val="28"/>
          <w:lang w:val="en-US"/>
        </w:rPr>
        <w:t xml:space="preserve"> </w:t>
      </w:r>
      <w:proofErr w:type="spellStart"/>
      <w:r w:rsidRPr="00F2358B">
        <w:rPr>
          <w:sz w:val="28"/>
          <w:szCs w:val="28"/>
        </w:rPr>
        <w:t>жергілікті</w:t>
      </w:r>
      <w:proofErr w:type="spellEnd"/>
      <w:r w:rsidRPr="00A322AA">
        <w:rPr>
          <w:sz w:val="28"/>
          <w:szCs w:val="28"/>
          <w:lang w:val="en-US"/>
        </w:rPr>
        <w:t xml:space="preserve"> </w:t>
      </w:r>
      <w:proofErr w:type="spellStart"/>
      <w:r w:rsidRPr="00F2358B">
        <w:rPr>
          <w:sz w:val="28"/>
          <w:szCs w:val="28"/>
        </w:rPr>
        <w:t>қауымдастықтардың</w:t>
      </w:r>
      <w:proofErr w:type="spellEnd"/>
      <w:r w:rsidRPr="00A322AA">
        <w:rPr>
          <w:sz w:val="28"/>
          <w:szCs w:val="28"/>
          <w:lang w:val="en-US"/>
        </w:rPr>
        <w:t xml:space="preserve"> </w:t>
      </w:r>
      <w:proofErr w:type="spellStart"/>
      <w:r w:rsidRPr="00F2358B">
        <w:rPr>
          <w:sz w:val="28"/>
          <w:szCs w:val="28"/>
        </w:rPr>
        <w:t>қатысуын</w:t>
      </w:r>
      <w:proofErr w:type="spellEnd"/>
      <w:r w:rsidRPr="00A322AA">
        <w:rPr>
          <w:sz w:val="28"/>
          <w:szCs w:val="28"/>
          <w:lang w:val="en-US"/>
        </w:rPr>
        <w:t xml:space="preserve"> </w:t>
      </w:r>
      <w:proofErr w:type="spellStart"/>
      <w:r w:rsidRPr="00F2358B">
        <w:rPr>
          <w:sz w:val="28"/>
          <w:szCs w:val="28"/>
        </w:rPr>
        <w:t>кеңейтумен</w:t>
      </w:r>
      <w:proofErr w:type="spellEnd"/>
      <w:r w:rsidRPr="00A322AA">
        <w:rPr>
          <w:sz w:val="28"/>
          <w:szCs w:val="28"/>
          <w:lang w:val="en-US"/>
        </w:rPr>
        <w:t xml:space="preserve"> </w:t>
      </w:r>
      <w:proofErr w:type="spellStart"/>
      <w:r w:rsidRPr="00F2358B">
        <w:rPr>
          <w:sz w:val="28"/>
          <w:szCs w:val="28"/>
        </w:rPr>
        <w:t>тікелей</w:t>
      </w:r>
      <w:proofErr w:type="spellEnd"/>
      <w:r w:rsidRPr="00A322AA">
        <w:rPr>
          <w:sz w:val="28"/>
          <w:szCs w:val="28"/>
          <w:lang w:val="en-US"/>
        </w:rPr>
        <w:t xml:space="preserve"> </w:t>
      </w:r>
      <w:proofErr w:type="spellStart"/>
      <w:r w:rsidRPr="00F2358B">
        <w:rPr>
          <w:sz w:val="28"/>
          <w:szCs w:val="28"/>
        </w:rPr>
        <w:t>байланысты</w:t>
      </w:r>
      <w:proofErr w:type="spellEnd"/>
      <w:r w:rsidRPr="00A322AA">
        <w:rPr>
          <w:sz w:val="28"/>
          <w:szCs w:val="28"/>
          <w:lang w:val="en-US"/>
        </w:rPr>
        <w:t xml:space="preserve">. </w:t>
      </w:r>
      <w:proofErr w:type="spellStart"/>
      <w:r w:rsidRPr="00F2358B">
        <w:rPr>
          <w:sz w:val="28"/>
          <w:szCs w:val="28"/>
        </w:rPr>
        <w:t>Экологиялық</w:t>
      </w:r>
      <w:proofErr w:type="spellEnd"/>
      <w:r w:rsidRPr="00A322AA">
        <w:rPr>
          <w:sz w:val="28"/>
          <w:szCs w:val="28"/>
          <w:lang w:val="en-US"/>
        </w:rPr>
        <w:t xml:space="preserve"> </w:t>
      </w:r>
      <w:proofErr w:type="spellStart"/>
      <w:r w:rsidRPr="00F2358B">
        <w:rPr>
          <w:sz w:val="28"/>
          <w:szCs w:val="28"/>
        </w:rPr>
        <w:t>заңнаманы</w:t>
      </w:r>
      <w:proofErr w:type="spellEnd"/>
      <w:r w:rsidRPr="00A322AA">
        <w:rPr>
          <w:sz w:val="28"/>
          <w:szCs w:val="28"/>
          <w:lang w:val="en-US"/>
        </w:rPr>
        <w:t xml:space="preserve"> </w:t>
      </w:r>
      <w:proofErr w:type="spellStart"/>
      <w:r w:rsidRPr="00F2358B">
        <w:rPr>
          <w:sz w:val="28"/>
          <w:szCs w:val="28"/>
        </w:rPr>
        <w:t>тұрақтандыру</w:t>
      </w:r>
      <w:proofErr w:type="spellEnd"/>
      <w:r w:rsidRPr="00A322AA">
        <w:rPr>
          <w:sz w:val="28"/>
          <w:szCs w:val="28"/>
          <w:lang w:val="en-US"/>
        </w:rPr>
        <w:t xml:space="preserve">, </w:t>
      </w:r>
      <w:r w:rsidRPr="00F2358B">
        <w:rPr>
          <w:sz w:val="28"/>
          <w:szCs w:val="28"/>
        </w:rPr>
        <w:t>мониторинг</w:t>
      </w:r>
      <w:r w:rsidRPr="00A322AA">
        <w:rPr>
          <w:sz w:val="28"/>
          <w:szCs w:val="28"/>
          <w:lang w:val="en-US"/>
        </w:rPr>
        <w:t xml:space="preserve"> </w:t>
      </w:r>
      <w:proofErr w:type="spellStart"/>
      <w:r w:rsidRPr="00F2358B">
        <w:rPr>
          <w:sz w:val="28"/>
          <w:szCs w:val="28"/>
        </w:rPr>
        <w:t>жүйесін</w:t>
      </w:r>
      <w:proofErr w:type="spellEnd"/>
      <w:r w:rsidRPr="00A322AA">
        <w:rPr>
          <w:sz w:val="28"/>
          <w:szCs w:val="28"/>
          <w:lang w:val="en-US"/>
        </w:rPr>
        <w:t xml:space="preserve"> </w:t>
      </w:r>
      <w:proofErr w:type="spellStart"/>
      <w:r w:rsidRPr="00F2358B">
        <w:rPr>
          <w:sz w:val="28"/>
          <w:szCs w:val="28"/>
        </w:rPr>
        <w:t>цифрландыру</w:t>
      </w:r>
      <w:proofErr w:type="spellEnd"/>
      <w:r w:rsidRPr="00A322AA">
        <w:rPr>
          <w:sz w:val="28"/>
          <w:szCs w:val="28"/>
          <w:lang w:val="en-US"/>
        </w:rPr>
        <w:t xml:space="preserve"> </w:t>
      </w:r>
      <w:proofErr w:type="spellStart"/>
      <w:r w:rsidRPr="00F2358B">
        <w:rPr>
          <w:sz w:val="28"/>
          <w:szCs w:val="28"/>
        </w:rPr>
        <w:t>және</w:t>
      </w:r>
      <w:proofErr w:type="spellEnd"/>
      <w:r w:rsidRPr="00A322AA">
        <w:rPr>
          <w:sz w:val="28"/>
          <w:szCs w:val="28"/>
          <w:lang w:val="en-US"/>
        </w:rPr>
        <w:t xml:space="preserve"> </w:t>
      </w:r>
      <w:r w:rsidRPr="00F2358B">
        <w:rPr>
          <w:sz w:val="28"/>
          <w:szCs w:val="28"/>
        </w:rPr>
        <w:t>ЕҚТА</w:t>
      </w:r>
      <w:r w:rsidRPr="00A322AA">
        <w:rPr>
          <w:sz w:val="28"/>
          <w:szCs w:val="28"/>
          <w:lang w:val="en-US"/>
        </w:rPr>
        <w:t>-</w:t>
      </w:r>
      <w:proofErr w:type="spellStart"/>
      <w:r w:rsidRPr="00F2358B">
        <w:rPr>
          <w:sz w:val="28"/>
          <w:szCs w:val="28"/>
        </w:rPr>
        <w:t>ның</w:t>
      </w:r>
      <w:proofErr w:type="spellEnd"/>
      <w:r w:rsidRPr="00A322AA">
        <w:rPr>
          <w:sz w:val="28"/>
          <w:szCs w:val="28"/>
          <w:lang w:val="en-US"/>
        </w:rPr>
        <w:t xml:space="preserve"> </w:t>
      </w:r>
      <w:proofErr w:type="spellStart"/>
      <w:r w:rsidRPr="00F2358B">
        <w:rPr>
          <w:sz w:val="28"/>
          <w:szCs w:val="28"/>
        </w:rPr>
        <w:t>ашық</w:t>
      </w:r>
      <w:proofErr w:type="spellEnd"/>
      <w:r w:rsidRPr="00A322AA">
        <w:rPr>
          <w:sz w:val="28"/>
          <w:szCs w:val="28"/>
          <w:lang w:val="en-US"/>
        </w:rPr>
        <w:t xml:space="preserve"> </w:t>
      </w:r>
      <w:proofErr w:type="spellStart"/>
      <w:r w:rsidRPr="00F2358B">
        <w:rPr>
          <w:sz w:val="28"/>
          <w:szCs w:val="28"/>
        </w:rPr>
        <w:t>геоақпараттық</w:t>
      </w:r>
      <w:proofErr w:type="spellEnd"/>
      <w:r w:rsidRPr="00A322AA">
        <w:rPr>
          <w:sz w:val="28"/>
          <w:szCs w:val="28"/>
          <w:lang w:val="en-US"/>
        </w:rPr>
        <w:t xml:space="preserve"> </w:t>
      </w:r>
      <w:proofErr w:type="spellStart"/>
      <w:r w:rsidRPr="00F2358B">
        <w:rPr>
          <w:sz w:val="28"/>
          <w:szCs w:val="28"/>
        </w:rPr>
        <w:t>платформасын</w:t>
      </w:r>
      <w:proofErr w:type="spellEnd"/>
      <w:r w:rsidRPr="00A322AA">
        <w:rPr>
          <w:sz w:val="28"/>
          <w:szCs w:val="28"/>
          <w:lang w:val="en-US"/>
        </w:rPr>
        <w:t xml:space="preserve"> </w:t>
      </w:r>
      <w:proofErr w:type="spellStart"/>
      <w:r w:rsidRPr="00F2358B">
        <w:rPr>
          <w:sz w:val="28"/>
          <w:szCs w:val="28"/>
        </w:rPr>
        <w:t>қалыптастыру</w:t>
      </w:r>
      <w:proofErr w:type="spellEnd"/>
      <w:r w:rsidRPr="00A322AA">
        <w:rPr>
          <w:sz w:val="28"/>
          <w:szCs w:val="28"/>
          <w:lang w:val="en-US"/>
        </w:rPr>
        <w:t xml:space="preserve"> </w:t>
      </w:r>
      <w:proofErr w:type="spellStart"/>
      <w:r w:rsidRPr="00F2358B">
        <w:rPr>
          <w:sz w:val="28"/>
          <w:szCs w:val="28"/>
        </w:rPr>
        <w:t>туризмнің</w:t>
      </w:r>
      <w:proofErr w:type="spellEnd"/>
      <w:r w:rsidRPr="00A322AA">
        <w:rPr>
          <w:sz w:val="28"/>
          <w:szCs w:val="28"/>
          <w:lang w:val="en-US"/>
        </w:rPr>
        <w:t xml:space="preserve"> </w:t>
      </w:r>
      <w:proofErr w:type="spellStart"/>
      <w:r w:rsidRPr="00F2358B">
        <w:rPr>
          <w:sz w:val="28"/>
          <w:szCs w:val="28"/>
        </w:rPr>
        <w:t>экологиялық</w:t>
      </w:r>
      <w:proofErr w:type="spellEnd"/>
      <w:r w:rsidRPr="00A322AA">
        <w:rPr>
          <w:sz w:val="28"/>
          <w:szCs w:val="28"/>
          <w:lang w:val="en-US"/>
        </w:rPr>
        <w:t xml:space="preserve"> </w:t>
      </w:r>
      <w:proofErr w:type="spellStart"/>
      <w:r w:rsidRPr="00F2358B">
        <w:rPr>
          <w:sz w:val="28"/>
          <w:szCs w:val="28"/>
        </w:rPr>
        <w:t>тұрақтылығын</w:t>
      </w:r>
      <w:proofErr w:type="spellEnd"/>
      <w:r w:rsidRPr="00A322AA">
        <w:rPr>
          <w:sz w:val="28"/>
          <w:szCs w:val="28"/>
          <w:lang w:val="en-US"/>
        </w:rPr>
        <w:t xml:space="preserve"> </w:t>
      </w:r>
      <w:proofErr w:type="spellStart"/>
      <w:r w:rsidRPr="00F2358B">
        <w:rPr>
          <w:sz w:val="28"/>
          <w:szCs w:val="28"/>
        </w:rPr>
        <w:t>арттыруға</w:t>
      </w:r>
      <w:proofErr w:type="spellEnd"/>
      <w:r w:rsidRPr="00A322AA">
        <w:rPr>
          <w:sz w:val="28"/>
          <w:szCs w:val="28"/>
          <w:lang w:val="en-US"/>
        </w:rPr>
        <w:t xml:space="preserve"> </w:t>
      </w:r>
      <w:proofErr w:type="spellStart"/>
      <w:r w:rsidRPr="00F2358B">
        <w:rPr>
          <w:sz w:val="28"/>
          <w:szCs w:val="28"/>
        </w:rPr>
        <w:t>мүмкіндік</w:t>
      </w:r>
      <w:proofErr w:type="spellEnd"/>
      <w:r w:rsidRPr="00A322AA">
        <w:rPr>
          <w:sz w:val="28"/>
          <w:szCs w:val="28"/>
          <w:lang w:val="en-US"/>
        </w:rPr>
        <w:t xml:space="preserve"> </w:t>
      </w:r>
      <w:proofErr w:type="spellStart"/>
      <w:r w:rsidRPr="00F2358B">
        <w:rPr>
          <w:sz w:val="28"/>
          <w:szCs w:val="28"/>
        </w:rPr>
        <w:t>береді</w:t>
      </w:r>
      <w:proofErr w:type="spellEnd"/>
      <w:r w:rsidRPr="00A322AA">
        <w:rPr>
          <w:sz w:val="28"/>
          <w:szCs w:val="28"/>
          <w:lang w:val="en-US"/>
        </w:rPr>
        <w:t xml:space="preserve">. </w:t>
      </w:r>
      <w:r w:rsidRPr="00F2358B">
        <w:rPr>
          <w:sz w:val="28"/>
          <w:szCs w:val="28"/>
        </w:rPr>
        <w:t>Осы</w:t>
      </w:r>
      <w:r w:rsidRPr="00A322AA">
        <w:rPr>
          <w:sz w:val="28"/>
          <w:szCs w:val="28"/>
          <w:lang w:val="en-US"/>
        </w:rPr>
        <w:t xml:space="preserve"> </w:t>
      </w:r>
      <w:proofErr w:type="spellStart"/>
      <w:r w:rsidRPr="00F2358B">
        <w:rPr>
          <w:sz w:val="28"/>
          <w:szCs w:val="28"/>
        </w:rPr>
        <w:t>бағыттар</w:t>
      </w:r>
      <w:proofErr w:type="spellEnd"/>
      <w:r w:rsidRPr="00A322AA">
        <w:rPr>
          <w:sz w:val="28"/>
          <w:szCs w:val="28"/>
          <w:lang w:val="en-US"/>
        </w:rPr>
        <w:t xml:space="preserve"> </w:t>
      </w:r>
      <w:proofErr w:type="spellStart"/>
      <w:r w:rsidRPr="00F2358B">
        <w:rPr>
          <w:sz w:val="28"/>
          <w:szCs w:val="28"/>
        </w:rPr>
        <w:t>дәйекті</w:t>
      </w:r>
      <w:proofErr w:type="spellEnd"/>
      <w:r w:rsidRPr="00A322AA">
        <w:rPr>
          <w:sz w:val="28"/>
          <w:szCs w:val="28"/>
          <w:lang w:val="en-US"/>
        </w:rPr>
        <w:t xml:space="preserve"> </w:t>
      </w:r>
      <w:proofErr w:type="spellStart"/>
      <w:r w:rsidRPr="00F2358B">
        <w:rPr>
          <w:sz w:val="28"/>
          <w:szCs w:val="28"/>
        </w:rPr>
        <w:t>түрде</w:t>
      </w:r>
      <w:proofErr w:type="spellEnd"/>
      <w:r w:rsidRPr="00A322AA">
        <w:rPr>
          <w:sz w:val="28"/>
          <w:szCs w:val="28"/>
          <w:lang w:val="en-US"/>
        </w:rPr>
        <w:t xml:space="preserve"> </w:t>
      </w:r>
      <w:proofErr w:type="spellStart"/>
      <w:r w:rsidRPr="00F2358B">
        <w:rPr>
          <w:sz w:val="28"/>
          <w:szCs w:val="28"/>
        </w:rPr>
        <w:t>іске</w:t>
      </w:r>
      <w:proofErr w:type="spellEnd"/>
      <w:r w:rsidRPr="00A322AA">
        <w:rPr>
          <w:sz w:val="28"/>
          <w:szCs w:val="28"/>
          <w:lang w:val="en-US"/>
        </w:rPr>
        <w:t xml:space="preserve"> </w:t>
      </w:r>
      <w:proofErr w:type="spellStart"/>
      <w:r w:rsidRPr="00F2358B">
        <w:rPr>
          <w:sz w:val="28"/>
          <w:szCs w:val="28"/>
        </w:rPr>
        <w:t>асқан</w:t>
      </w:r>
      <w:proofErr w:type="spellEnd"/>
      <w:r w:rsidRPr="00A322AA">
        <w:rPr>
          <w:sz w:val="28"/>
          <w:szCs w:val="28"/>
          <w:lang w:val="en-US"/>
        </w:rPr>
        <w:t xml:space="preserve"> </w:t>
      </w:r>
      <w:proofErr w:type="spellStart"/>
      <w:r w:rsidRPr="00F2358B">
        <w:rPr>
          <w:sz w:val="28"/>
          <w:szCs w:val="28"/>
        </w:rPr>
        <w:t>жағдайда</w:t>
      </w:r>
      <w:proofErr w:type="spellEnd"/>
      <w:r w:rsidRPr="00A322AA">
        <w:rPr>
          <w:sz w:val="28"/>
          <w:szCs w:val="28"/>
          <w:lang w:val="en-US"/>
        </w:rPr>
        <w:t xml:space="preserve">, </w:t>
      </w:r>
      <w:proofErr w:type="spellStart"/>
      <w:r w:rsidRPr="00F2358B">
        <w:rPr>
          <w:sz w:val="28"/>
          <w:szCs w:val="28"/>
        </w:rPr>
        <w:t>Қазақстан</w:t>
      </w:r>
      <w:proofErr w:type="spellEnd"/>
      <w:r w:rsidRPr="00A322AA">
        <w:rPr>
          <w:sz w:val="28"/>
          <w:szCs w:val="28"/>
          <w:lang w:val="en-US"/>
        </w:rPr>
        <w:t xml:space="preserve"> </w:t>
      </w:r>
      <w:proofErr w:type="spellStart"/>
      <w:r w:rsidRPr="00F2358B">
        <w:rPr>
          <w:sz w:val="28"/>
          <w:szCs w:val="28"/>
        </w:rPr>
        <w:t>табиғи</w:t>
      </w:r>
      <w:proofErr w:type="spellEnd"/>
      <w:r w:rsidRPr="00A322AA">
        <w:rPr>
          <w:sz w:val="28"/>
          <w:szCs w:val="28"/>
          <w:lang w:val="en-US"/>
        </w:rPr>
        <w:t xml:space="preserve"> </w:t>
      </w:r>
      <w:proofErr w:type="spellStart"/>
      <w:r w:rsidRPr="00F2358B">
        <w:rPr>
          <w:sz w:val="28"/>
          <w:szCs w:val="28"/>
        </w:rPr>
        <w:t>ресурстарды</w:t>
      </w:r>
      <w:proofErr w:type="spellEnd"/>
      <w:r w:rsidRPr="00A322AA">
        <w:rPr>
          <w:sz w:val="28"/>
          <w:szCs w:val="28"/>
          <w:lang w:val="en-US"/>
        </w:rPr>
        <w:t xml:space="preserve"> </w:t>
      </w:r>
      <w:proofErr w:type="spellStart"/>
      <w:r w:rsidRPr="00F2358B">
        <w:rPr>
          <w:sz w:val="28"/>
          <w:szCs w:val="28"/>
        </w:rPr>
        <w:t>сақтай</w:t>
      </w:r>
      <w:proofErr w:type="spellEnd"/>
      <w:r w:rsidRPr="00A322AA">
        <w:rPr>
          <w:sz w:val="28"/>
          <w:szCs w:val="28"/>
          <w:lang w:val="en-US"/>
        </w:rPr>
        <w:t xml:space="preserve"> </w:t>
      </w:r>
      <w:proofErr w:type="spellStart"/>
      <w:r w:rsidRPr="00F2358B">
        <w:rPr>
          <w:sz w:val="28"/>
          <w:szCs w:val="28"/>
        </w:rPr>
        <w:t>отырып</w:t>
      </w:r>
      <w:proofErr w:type="spellEnd"/>
      <w:r w:rsidRPr="00A322AA">
        <w:rPr>
          <w:sz w:val="28"/>
          <w:szCs w:val="28"/>
          <w:lang w:val="en-US"/>
        </w:rPr>
        <w:t xml:space="preserve">, </w:t>
      </w:r>
      <w:proofErr w:type="spellStart"/>
      <w:r w:rsidRPr="00F2358B">
        <w:rPr>
          <w:sz w:val="28"/>
          <w:szCs w:val="28"/>
        </w:rPr>
        <w:t>экотуризмді</w:t>
      </w:r>
      <w:proofErr w:type="spellEnd"/>
      <w:r w:rsidRPr="00A322AA">
        <w:rPr>
          <w:sz w:val="28"/>
          <w:szCs w:val="28"/>
          <w:lang w:val="en-US"/>
        </w:rPr>
        <w:t xml:space="preserve"> </w:t>
      </w:r>
      <w:proofErr w:type="spellStart"/>
      <w:r w:rsidRPr="00F2358B">
        <w:rPr>
          <w:sz w:val="28"/>
          <w:szCs w:val="28"/>
        </w:rPr>
        <w:t>дамытудың</w:t>
      </w:r>
      <w:proofErr w:type="spellEnd"/>
      <w:r w:rsidRPr="00A322AA">
        <w:rPr>
          <w:sz w:val="28"/>
          <w:szCs w:val="28"/>
          <w:lang w:val="en-US"/>
        </w:rPr>
        <w:t xml:space="preserve"> </w:t>
      </w:r>
      <w:proofErr w:type="spellStart"/>
      <w:r w:rsidRPr="00F2358B">
        <w:rPr>
          <w:sz w:val="28"/>
          <w:szCs w:val="28"/>
        </w:rPr>
        <w:t>тиімді</w:t>
      </w:r>
      <w:proofErr w:type="spellEnd"/>
      <w:r w:rsidRPr="00A322AA">
        <w:rPr>
          <w:sz w:val="28"/>
          <w:szCs w:val="28"/>
          <w:lang w:val="en-US"/>
        </w:rPr>
        <w:t xml:space="preserve"> </w:t>
      </w:r>
      <w:proofErr w:type="spellStart"/>
      <w:r w:rsidRPr="00F2358B">
        <w:rPr>
          <w:sz w:val="28"/>
          <w:szCs w:val="28"/>
        </w:rPr>
        <w:t>моделін</w:t>
      </w:r>
      <w:proofErr w:type="spellEnd"/>
      <w:r w:rsidRPr="00A322AA">
        <w:rPr>
          <w:sz w:val="28"/>
          <w:szCs w:val="28"/>
          <w:lang w:val="en-US"/>
        </w:rPr>
        <w:t xml:space="preserve"> </w:t>
      </w:r>
      <w:proofErr w:type="spellStart"/>
      <w:r w:rsidRPr="00F2358B">
        <w:rPr>
          <w:sz w:val="28"/>
          <w:szCs w:val="28"/>
        </w:rPr>
        <w:t>қалыптастыра</w:t>
      </w:r>
      <w:proofErr w:type="spellEnd"/>
      <w:r w:rsidRPr="00A322AA">
        <w:rPr>
          <w:sz w:val="28"/>
          <w:szCs w:val="28"/>
          <w:lang w:val="en-US"/>
        </w:rPr>
        <w:t xml:space="preserve"> </w:t>
      </w:r>
      <w:proofErr w:type="spellStart"/>
      <w:r w:rsidRPr="00F2358B">
        <w:rPr>
          <w:sz w:val="28"/>
          <w:szCs w:val="28"/>
        </w:rPr>
        <w:t>алады</w:t>
      </w:r>
      <w:proofErr w:type="spellEnd"/>
      <w:r w:rsidRPr="00A322AA">
        <w:rPr>
          <w:sz w:val="28"/>
          <w:szCs w:val="28"/>
          <w:lang w:val="en-US"/>
        </w:rPr>
        <w:t>.</w:t>
      </w:r>
    </w:p>
    <w:p w14:paraId="7085257D" w14:textId="77777777" w:rsidR="00F2358B" w:rsidRPr="00A322AA" w:rsidRDefault="00F2358B" w:rsidP="00F2358B">
      <w:pPr>
        <w:contextualSpacing/>
        <w:jc w:val="both"/>
        <w:rPr>
          <w:lang w:val="en-US"/>
        </w:rPr>
      </w:pPr>
    </w:p>
    <w:p w14:paraId="3EFC2891" w14:textId="77777777" w:rsidR="00F2358B" w:rsidRPr="006075E0" w:rsidRDefault="00F2358B" w:rsidP="00095BF1">
      <w:pPr>
        <w:ind w:firstLine="709"/>
        <w:contextualSpacing/>
        <w:jc w:val="both"/>
        <w:rPr>
          <w:b/>
          <w:sz w:val="28"/>
          <w:szCs w:val="28"/>
          <w:lang w:val="kk-KZ"/>
        </w:rPr>
      </w:pPr>
      <w:r w:rsidRPr="006075E0">
        <w:rPr>
          <w:b/>
          <w:sz w:val="28"/>
          <w:szCs w:val="28"/>
          <w:lang w:val="kk-KZ"/>
        </w:rPr>
        <w:t xml:space="preserve">2.3 Туризмдегі экологиялық менеджмент жүйесін жетілдіруді мемлекеттік реттеу механизмі   </w:t>
      </w:r>
    </w:p>
    <w:p w14:paraId="0E0F06EC" w14:textId="77777777" w:rsidR="00F2358B" w:rsidRPr="00E36970" w:rsidRDefault="00F2358B" w:rsidP="00095BF1">
      <w:pPr>
        <w:ind w:firstLine="709"/>
        <w:contextualSpacing/>
        <w:jc w:val="both"/>
        <w:rPr>
          <w:sz w:val="28"/>
          <w:szCs w:val="28"/>
          <w:lang w:val="kk-KZ"/>
        </w:rPr>
      </w:pPr>
      <w:r w:rsidRPr="003C3A0A">
        <w:rPr>
          <w:sz w:val="28"/>
          <w:szCs w:val="28"/>
          <w:lang w:val="kk-KZ"/>
        </w:rPr>
        <w:t xml:space="preserve">Туризмдегі экологиялық менеджмент жүйесін жетілдіру мемлекет пен қоғам арасындағы өзара іс қимылды үйлестіретін, табиғи ресурстарды ұтымды пайдалану мен қоршаған ортаны қорғауды қамтамасыз ететін кешенді басқару процесі болып табылады. </w:t>
      </w:r>
      <w:r w:rsidRPr="00E36970">
        <w:rPr>
          <w:sz w:val="28"/>
          <w:szCs w:val="28"/>
          <w:lang w:val="kk-KZ"/>
        </w:rPr>
        <w:t>Қазақстан Республикасында бұл жүйе стратегиялық жоспарлау, нормативтік құқықтық реттеу және институционалдық үйлестіру арқылы іске асырылады. Мемлекеттік реттеу механизмдері экологиялық қауіпсіздік, туризм инфрақұрылымының тұрақтылығы және рекреациялық сыйымдылықты сақтау арасындағы теңгерімді қамтамасыз етуге бағытталады. Алайда алдыңғы бөлімдерде көрсетілгендей, құқықтық құжаттардың жиі өзгеруі, бағдарламалардың сабақтастығының әлсіздігі және жауапты органдардың функцияларының тұрақсыздығы экологиялық менеджменттің тиімділігін төмендетіп отыр. Осыған байланысты қолданыстағы мемлекеттік реттеу тетіктерін жүйелеп, оларды экологиялық менеджмент талаптарына сәйкестендіру қажеттілігі айқындалуда.</w:t>
      </w:r>
    </w:p>
    <w:p w14:paraId="39A6C827" w14:textId="3451CA1C" w:rsidR="00F2358B" w:rsidRPr="00E36970" w:rsidRDefault="00F2358B" w:rsidP="00095BF1">
      <w:pPr>
        <w:ind w:firstLine="709"/>
        <w:contextualSpacing/>
        <w:jc w:val="both"/>
        <w:rPr>
          <w:sz w:val="28"/>
          <w:szCs w:val="28"/>
          <w:lang w:val="kk-KZ"/>
        </w:rPr>
      </w:pPr>
      <w:r w:rsidRPr="00E36970">
        <w:rPr>
          <w:sz w:val="28"/>
          <w:szCs w:val="28"/>
          <w:lang w:val="kk-KZ"/>
        </w:rPr>
        <w:t>Қазіргі жаһандық үрдістерге сәйкес, экологиялық менеджмент тек табиғатты қорғау шараларымен шектелмейді, ол әлеуметтік және экономикалық аспектілерді де қамтитын интеграцияланған басқару моделі ретінде қарастырылады. Туризм саласындағы мемлекеттік саясаттың негізгі мақсаты экожүйелердің тұрақтылығын сақтай отырып, ұлттық және өңірлік деңгейде бәсекеге қабілетті және тұрақты туризм индустриясын қалыптастыру болып табылады. Бұл мақсатқа қол жеткізу үшін нормативтік құқықтық база, институционалдық құрылымдар, экономикалық ынталандыру тетіктері, ақпараттық ашықтық жүйесі және қоғамдық қатысу институттары өзара үйлесімді жұмыс істеуі қажет. Қазақстан тәжірибесінде осы элементтердің әрқайсысы бар, бірақ олардың арасындағы байланыс көбіне фрагменттелген сипатта қалып отыр, бұл мемлекеттік реттеу механизмінің жүйелілігін әлсіретеді</w:t>
      </w:r>
      <w:r w:rsidR="00542BCE" w:rsidRPr="00542BCE">
        <w:rPr>
          <w:sz w:val="28"/>
          <w:szCs w:val="28"/>
          <w:lang w:val="kk-KZ"/>
        </w:rPr>
        <w:t xml:space="preserve"> [11</w:t>
      </w:r>
      <w:r w:rsidR="00095BF1">
        <w:rPr>
          <w:sz w:val="28"/>
          <w:szCs w:val="28"/>
          <w:lang w:val="kk-KZ"/>
        </w:rPr>
        <w:t>8</w:t>
      </w:r>
      <w:r w:rsidR="00542BCE" w:rsidRPr="00542BCE">
        <w:rPr>
          <w:sz w:val="28"/>
          <w:szCs w:val="28"/>
          <w:lang w:val="kk-KZ"/>
        </w:rPr>
        <w:t>-122]</w:t>
      </w:r>
      <w:r w:rsidRPr="00E36970">
        <w:rPr>
          <w:sz w:val="28"/>
          <w:szCs w:val="28"/>
          <w:lang w:val="kk-KZ"/>
        </w:rPr>
        <w:t>.</w:t>
      </w:r>
    </w:p>
    <w:p w14:paraId="524F6DE2" w14:textId="434A0FDB" w:rsidR="00F2358B" w:rsidRPr="00E36970" w:rsidRDefault="00F2358B" w:rsidP="00095BF1">
      <w:pPr>
        <w:ind w:firstLine="709"/>
        <w:contextualSpacing/>
        <w:jc w:val="both"/>
        <w:rPr>
          <w:sz w:val="28"/>
          <w:szCs w:val="28"/>
          <w:lang w:val="kk-KZ"/>
        </w:rPr>
      </w:pPr>
      <w:r w:rsidRPr="00E36970">
        <w:rPr>
          <w:sz w:val="28"/>
          <w:szCs w:val="28"/>
          <w:lang w:val="kk-KZ"/>
        </w:rPr>
        <w:t xml:space="preserve">Туризмнің экологиялық менеджментін мемлекеттік реттеу механизмін құрылымдық тұрғыдан қарастырғанда бірнеше негізгі құралдар тобын бөлуге болады. Нормативтік құқықтық құралдар туризм мен ерекше қорғалатын табиғи аумақтардың режимін, рекреациялық қызметтің рұқсат етілген шектерін және экологиялық талаптарды айқындайды. Институционалдық құралдар жауапты министрліктер, ұлттық парктер әкімшіліктері және жергілікті атқарушы органдар арасындағы өкілеттіктерді бөлуге негізделеді. </w:t>
      </w:r>
      <w:r w:rsidRPr="00E36970">
        <w:rPr>
          <w:sz w:val="28"/>
          <w:szCs w:val="28"/>
          <w:lang w:val="kk-KZ"/>
        </w:rPr>
        <w:lastRenderedPageBreak/>
        <w:t>Экономикалық ынталандыру тетіктері экологиялық жауапты туризм жобаларын қолдауға бағытталған субсидиялар, салықтық жеңілдіктер және гранттық бағдарламаларды қамтиды. Ақпараттық цифрлық құралдар экологиялық ақпаратқа қол жеткізу, мониторинг нәтижелерін жариялау және туристік жүктемені бақылау функцияларын орындайды. Қоғамдық қатысу тетіктері жергілікті қауымдастықтар мен үкіметтік емес ұйымдардың шешім қабылдау процесіне араласуын қамтамасыз етеді</w:t>
      </w:r>
      <w:r w:rsidR="00723210" w:rsidRPr="00723210">
        <w:rPr>
          <w:sz w:val="28"/>
          <w:szCs w:val="28"/>
          <w:lang w:val="kk-KZ"/>
        </w:rPr>
        <w:t xml:space="preserve"> [123</w:t>
      </w:r>
      <w:r w:rsidR="00C2617D">
        <w:rPr>
          <w:sz w:val="28"/>
          <w:szCs w:val="28"/>
          <w:lang w:val="kk-KZ"/>
        </w:rPr>
        <w:t>-125</w:t>
      </w:r>
      <w:r w:rsidR="00723210" w:rsidRPr="00723210">
        <w:rPr>
          <w:sz w:val="28"/>
          <w:szCs w:val="28"/>
          <w:lang w:val="kk-KZ"/>
        </w:rPr>
        <w:t>]</w:t>
      </w:r>
      <w:r w:rsidRPr="00E36970">
        <w:rPr>
          <w:sz w:val="28"/>
          <w:szCs w:val="28"/>
          <w:lang w:val="kk-KZ"/>
        </w:rPr>
        <w:t>.</w:t>
      </w:r>
    </w:p>
    <w:p w14:paraId="4C37635F" w14:textId="77777777" w:rsidR="00F2358B" w:rsidRPr="00E36970" w:rsidRDefault="00F2358B" w:rsidP="00F2358B">
      <w:pPr>
        <w:contextualSpacing/>
        <w:jc w:val="both"/>
        <w:rPr>
          <w:sz w:val="28"/>
          <w:szCs w:val="28"/>
          <w:lang w:val="kk-KZ"/>
        </w:rPr>
      </w:pPr>
    </w:p>
    <w:p w14:paraId="55BA5075" w14:textId="114E7A79" w:rsidR="003C3A0A" w:rsidRPr="00E36970" w:rsidRDefault="00F2358B" w:rsidP="003C3A0A">
      <w:pPr>
        <w:contextualSpacing/>
        <w:jc w:val="both"/>
        <w:rPr>
          <w:sz w:val="28"/>
          <w:szCs w:val="28"/>
          <w:lang w:val="kk-KZ"/>
        </w:rPr>
      </w:pPr>
      <w:r w:rsidRPr="00E36970">
        <w:rPr>
          <w:sz w:val="28"/>
          <w:szCs w:val="28"/>
          <w:lang w:val="kk-KZ"/>
        </w:rPr>
        <w:t>Кесте 1</w:t>
      </w:r>
      <w:r w:rsidR="003C3A0A" w:rsidRPr="00E36970">
        <w:rPr>
          <w:sz w:val="28"/>
          <w:szCs w:val="28"/>
          <w:lang w:val="kk-KZ"/>
        </w:rPr>
        <w:t>1</w:t>
      </w:r>
      <w:r w:rsidRPr="00E36970">
        <w:rPr>
          <w:sz w:val="28"/>
          <w:szCs w:val="28"/>
          <w:lang w:val="kk-KZ"/>
        </w:rPr>
        <w:t xml:space="preserve"> – Туризмдегі экологиялық менеджментті мемлекеттік реттеу құралдарының жүйесі</w:t>
      </w:r>
      <w:r w:rsidR="003C3A0A" w:rsidRPr="00E36970">
        <w:rPr>
          <w:sz w:val="28"/>
          <w:szCs w:val="28"/>
          <w:lang w:val="kk-KZ"/>
        </w:rPr>
        <w:t xml:space="preserve"> </w:t>
      </w:r>
      <w:r w:rsidR="00821393">
        <w:rPr>
          <w:sz w:val="28"/>
          <w:szCs w:val="28"/>
          <w:lang w:val="kk-KZ"/>
        </w:rPr>
        <w:t>(автормен құрастырылған)</w:t>
      </w:r>
    </w:p>
    <w:p w14:paraId="7DB041A2" w14:textId="77777777" w:rsidR="0081131D" w:rsidRPr="00E36970" w:rsidRDefault="0081131D" w:rsidP="00F2358B">
      <w:pPr>
        <w:contextualSpacing/>
        <w:jc w:val="both"/>
        <w:rPr>
          <w:sz w:val="28"/>
          <w:szCs w:val="28"/>
          <w:lang w:val="kk-KZ"/>
        </w:rPr>
      </w:pPr>
    </w:p>
    <w:tbl>
      <w:tblPr>
        <w:tblStyle w:val="-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336"/>
        <w:gridCol w:w="2336"/>
        <w:gridCol w:w="2739"/>
      </w:tblGrid>
      <w:tr w:rsidR="00095BF1" w:rsidRPr="00095BF1" w14:paraId="6F848D16" w14:textId="77777777" w:rsidTr="00095B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8" w:type="dxa"/>
            <w:tcBorders>
              <w:top w:val="none" w:sz="0" w:space="0" w:color="auto"/>
              <w:left w:val="none" w:sz="0" w:space="0" w:color="auto"/>
              <w:bottom w:val="none" w:sz="0" w:space="0" w:color="auto"/>
              <w:right w:val="none" w:sz="0" w:space="0" w:color="auto"/>
            </w:tcBorders>
          </w:tcPr>
          <w:p w14:paraId="69003E06" w14:textId="29342062" w:rsidR="00FA6A31" w:rsidRPr="00095BF1" w:rsidRDefault="00FA6A31" w:rsidP="00FA6A31">
            <w:pPr>
              <w:contextualSpacing/>
              <w:jc w:val="both"/>
              <w:rPr>
                <w:b w:val="0"/>
                <w:color w:val="auto"/>
                <w:lang w:val="en-US"/>
              </w:rPr>
            </w:pPr>
            <w:proofErr w:type="spellStart"/>
            <w:r w:rsidRPr="00095BF1">
              <w:rPr>
                <w:b w:val="0"/>
                <w:bCs w:val="0"/>
                <w:color w:val="auto"/>
              </w:rPr>
              <w:t>Құрал</w:t>
            </w:r>
            <w:proofErr w:type="spellEnd"/>
            <w:r w:rsidRPr="00095BF1">
              <w:rPr>
                <w:b w:val="0"/>
                <w:bCs w:val="0"/>
                <w:color w:val="auto"/>
              </w:rPr>
              <w:t xml:space="preserve"> </w:t>
            </w:r>
            <w:proofErr w:type="spellStart"/>
            <w:r w:rsidRPr="00095BF1">
              <w:rPr>
                <w:b w:val="0"/>
                <w:bCs w:val="0"/>
                <w:color w:val="auto"/>
              </w:rPr>
              <w:t>тобы</w:t>
            </w:r>
            <w:proofErr w:type="spellEnd"/>
          </w:p>
        </w:tc>
        <w:tc>
          <w:tcPr>
            <w:tcW w:w="2336" w:type="dxa"/>
            <w:tcBorders>
              <w:top w:val="none" w:sz="0" w:space="0" w:color="auto"/>
              <w:left w:val="none" w:sz="0" w:space="0" w:color="auto"/>
              <w:bottom w:val="none" w:sz="0" w:space="0" w:color="auto"/>
              <w:right w:val="none" w:sz="0" w:space="0" w:color="auto"/>
            </w:tcBorders>
          </w:tcPr>
          <w:p w14:paraId="4958560E" w14:textId="4FCB204C" w:rsidR="00FA6A31" w:rsidRPr="00095BF1" w:rsidRDefault="00FA6A31" w:rsidP="00FA6A31">
            <w:pPr>
              <w:contextualSpacing/>
              <w:jc w:val="both"/>
              <w:cnfStyle w:val="100000000000" w:firstRow="1" w:lastRow="0" w:firstColumn="0" w:lastColumn="0" w:oddVBand="0" w:evenVBand="0" w:oddHBand="0" w:evenHBand="0" w:firstRowFirstColumn="0" w:firstRowLastColumn="0" w:lastRowFirstColumn="0" w:lastRowLastColumn="0"/>
              <w:rPr>
                <w:b w:val="0"/>
                <w:color w:val="auto"/>
                <w:lang w:val="en-US"/>
              </w:rPr>
            </w:pPr>
            <w:proofErr w:type="spellStart"/>
            <w:r w:rsidRPr="00095BF1">
              <w:rPr>
                <w:b w:val="0"/>
                <w:bCs w:val="0"/>
                <w:color w:val="auto"/>
              </w:rPr>
              <w:t>Негізгі</w:t>
            </w:r>
            <w:proofErr w:type="spellEnd"/>
            <w:r w:rsidRPr="00095BF1">
              <w:rPr>
                <w:b w:val="0"/>
                <w:bCs w:val="0"/>
                <w:color w:val="auto"/>
              </w:rPr>
              <w:t xml:space="preserve"> </w:t>
            </w:r>
            <w:proofErr w:type="spellStart"/>
            <w:r w:rsidRPr="00095BF1">
              <w:rPr>
                <w:b w:val="0"/>
                <w:bCs w:val="0"/>
                <w:color w:val="auto"/>
              </w:rPr>
              <w:t>мазмұны</w:t>
            </w:r>
            <w:proofErr w:type="spellEnd"/>
          </w:p>
        </w:tc>
        <w:tc>
          <w:tcPr>
            <w:tcW w:w="2336" w:type="dxa"/>
            <w:tcBorders>
              <w:top w:val="none" w:sz="0" w:space="0" w:color="auto"/>
              <w:left w:val="none" w:sz="0" w:space="0" w:color="auto"/>
              <w:bottom w:val="none" w:sz="0" w:space="0" w:color="auto"/>
              <w:right w:val="none" w:sz="0" w:space="0" w:color="auto"/>
            </w:tcBorders>
          </w:tcPr>
          <w:p w14:paraId="5CEA23D0" w14:textId="3EA2F580" w:rsidR="00FA6A31" w:rsidRPr="00095BF1" w:rsidRDefault="00FA6A31" w:rsidP="00FA6A31">
            <w:pPr>
              <w:contextualSpacing/>
              <w:jc w:val="both"/>
              <w:cnfStyle w:val="100000000000" w:firstRow="1" w:lastRow="0" w:firstColumn="0" w:lastColumn="0" w:oddVBand="0" w:evenVBand="0" w:oddHBand="0" w:evenHBand="0" w:firstRowFirstColumn="0" w:firstRowLastColumn="0" w:lastRowFirstColumn="0" w:lastRowLastColumn="0"/>
              <w:rPr>
                <w:b w:val="0"/>
                <w:color w:val="auto"/>
                <w:lang w:val="en-US"/>
              </w:rPr>
            </w:pPr>
            <w:proofErr w:type="spellStart"/>
            <w:r w:rsidRPr="00095BF1">
              <w:rPr>
                <w:b w:val="0"/>
                <w:bCs w:val="0"/>
                <w:color w:val="auto"/>
              </w:rPr>
              <w:t>Қолданыстағы</w:t>
            </w:r>
            <w:proofErr w:type="spellEnd"/>
            <w:r w:rsidRPr="00095BF1">
              <w:rPr>
                <w:b w:val="0"/>
                <w:bCs w:val="0"/>
                <w:color w:val="auto"/>
              </w:rPr>
              <w:t xml:space="preserve"> </w:t>
            </w:r>
            <w:proofErr w:type="spellStart"/>
            <w:r w:rsidRPr="00095BF1">
              <w:rPr>
                <w:b w:val="0"/>
                <w:bCs w:val="0"/>
                <w:color w:val="auto"/>
              </w:rPr>
              <w:t>шектеулер</w:t>
            </w:r>
            <w:proofErr w:type="spellEnd"/>
          </w:p>
        </w:tc>
        <w:tc>
          <w:tcPr>
            <w:tcW w:w="2739" w:type="dxa"/>
            <w:tcBorders>
              <w:top w:val="none" w:sz="0" w:space="0" w:color="auto"/>
              <w:left w:val="none" w:sz="0" w:space="0" w:color="auto"/>
              <w:bottom w:val="none" w:sz="0" w:space="0" w:color="auto"/>
              <w:right w:val="none" w:sz="0" w:space="0" w:color="auto"/>
            </w:tcBorders>
          </w:tcPr>
          <w:p w14:paraId="1D6CBC67" w14:textId="0CB10CF0" w:rsidR="00FA6A31" w:rsidRPr="00095BF1" w:rsidRDefault="00FA6A31" w:rsidP="00FA6A31">
            <w:pPr>
              <w:contextualSpacing/>
              <w:jc w:val="both"/>
              <w:cnfStyle w:val="100000000000" w:firstRow="1" w:lastRow="0" w:firstColumn="0" w:lastColumn="0" w:oddVBand="0" w:evenVBand="0" w:oddHBand="0" w:evenHBand="0" w:firstRowFirstColumn="0" w:firstRowLastColumn="0" w:lastRowFirstColumn="0" w:lastRowLastColumn="0"/>
              <w:rPr>
                <w:b w:val="0"/>
                <w:color w:val="auto"/>
                <w:lang w:val="en-US"/>
              </w:rPr>
            </w:pPr>
            <w:proofErr w:type="spellStart"/>
            <w:r w:rsidRPr="00095BF1">
              <w:rPr>
                <w:b w:val="0"/>
                <w:bCs w:val="0"/>
                <w:color w:val="auto"/>
              </w:rPr>
              <w:t>Перспективалық</w:t>
            </w:r>
            <w:proofErr w:type="spellEnd"/>
            <w:r w:rsidRPr="00095BF1">
              <w:rPr>
                <w:b w:val="0"/>
                <w:bCs w:val="0"/>
                <w:color w:val="auto"/>
              </w:rPr>
              <w:t xml:space="preserve"> </w:t>
            </w:r>
            <w:proofErr w:type="spellStart"/>
            <w:r w:rsidRPr="00095BF1">
              <w:rPr>
                <w:b w:val="0"/>
                <w:bCs w:val="0"/>
                <w:color w:val="auto"/>
              </w:rPr>
              <w:t>жетілдіру</w:t>
            </w:r>
            <w:proofErr w:type="spellEnd"/>
            <w:r w:rsidRPr="00095BF1">
              <w:rPr>
                <w:b w:val="0"/>
                <w:bCs w:val="0"/>
                <w:color w:val="auto"/>
              </w:rPr>
              <w:t xml:space="preserve"> </w:t>
            </w:r>
            <w:proofErr w:type="spellStart"/>
            <w:r w:rsidRPr="00095BF1">
              <w:rPr>
                <w:b w:val="0"/>
                <w:bCs w:val="0"/>
                <w:color w:val="auto"/>
              </w:rPr>
              <w:t>бағыты</w:t>
            </w:r>
            <w:proofErr w:type="spellEnd"/>
          </w:p>
        </w:tc>
      </w:tr>
      <w:tr w:rsidR="00095BF1" w:rsidRPr="004874C7" w14:paraId="5D546E81"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8" w:type="dxa"/>
            <w:tcBorders>
              <w:left w:val="none" w:sz="0" w:space="0" w:color="auto"/>
              <w:right w:val="none" w:sz="0" w:space="0" w:color="auto"/>
            </w:tcBorders>
            <w:shd w:val="clear" w:color="auto" w:fill="auto"/>
          </w:tcPr>
          <w:p w14:paraId="4B2584BF" w14:textId="7F4A1A11" w:rsidR="00FA6A31" w:rsidRPr="00095BF1" w:rsidRDefault="00FA6A31" w:rsidP="00FA6A31">
            <w:pPr>
              <w:contextualSpacing/>
              <w:jc w:val="both"/>
              <w:rPr>
                <w:b w:val="0"/>
                <w:color w:val="auto"/>
                <w:lang w:val="en-US"/>
              </w:rPr>
            </w:pPr>
            <w:proofErr w:type="spellStart"/>
            <w:r w:rsidRPr="00095BF1">
              <w:rPr>
                <w:b w:val="0"/>
                <w:color w:val="auto"/>
              </w:rPr>
              <w:t>Нормативтік</w:t>
            </w:r>
            <w:proofErr w:type="spellEnd"/>
            <w:r w:rsidRPr="00095BF1">
              <w:rPr>
                <w:b w:val="0"/>
                <w:color w:val="auto"/>
              </w:rPr>
              <w:t xml:space="preserve"> </w:t>
            </w:r>
            <w:proofErr w:type="spellStart"/>
            <w:r w:rsidRPr="00095BF1">
              <w:rPr>
                <w:b w:val="0"/>
                <w:color w:val="auto"/>
              </w:rPr>
              <w:t>құқықтық</w:t>
            </w:r>
            <w:proofErr w:type="spellEnd"/>
            <w:r w:rsidRPr="00095BF1">
              <w:rPr>
                <w:b w:val="0"/>
                <w:color w:val="auto"/>
              </w:rPr>
              <w:t xml:space="preserve"> </w:t>
            </w:r>
            <w:proofErr w:type="spellStart"/>
            <w:r w:rsidRPr="00095BF1">
              <w:rPr>
                <w:b w:val="0"/>
                <w:color w:val="auto"/>
              </w:rPr>
              <w:t>құралдар</w:t>
            </w:r>
            <w:proofErr w:type="spellEnd"/>
          </w:p>
        </w:tc>
        <w:tc>
          <w:tcPr>
            <w:tcW w:w="2336" w:type="dxa"/>
            <w:tcBorders>
              <w:left w:val="none" w:sz="0" w:space="0" w:color="auto"/>
              <w:right w:val="none" w:sz="0" w:space="0" w:color="auto"/>
            </w:tcBorders>
            <w:shd w:val="clear" w:color="auto" w:fill="auto"/>
          </w:tcPr>
          <w:p w14:paraId="796261AF" w14:textId="58D6F7EF"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Туристік</w:t>
            </w:r>
            <w:proofErr w:type="spellEnd"/>
            <w:r w:rsidRPr="00095BF1">
              <w:rPr>
                <w:color w:val="auto"/>
                <w:lang w:val="en-US"/>
              </w:rPr>
              <w:t xml:space="preserve"> </w:t>
            </w:r>
            <w:proofErr w:type="spellStart"/>
            <w:r w:rsidRPr="00095BF1">
              <w:rPr>
                <w:color w:val="auto"/>
              </w:rPr>
              <w:t>қызметті</w:t>
            </w:r>
            <w:proofErr w:type="spellEnd"/>
            <w:r w:rsidRPr="00095BF1">
              <w:rPr>
                <w:color w:val="auto"/>
                <w:lang w:val="en-US"/>
              </w:rPr>
              <w:t xml:space="preserve">, </w:t>
            </w:r>
            <w:r w:rsidRPr="00095BF1">
              <w:rPr>
                <w:color w:val="auto"/>
              </w:rPr>
              <w:t>ЕҚТА</w:t>
            </w:r>
            <w:r w:rsidRPr="00095BF1">
              <w:rPr>
                <w:color w:val="auto"/>
                <w:lang w:val="en-US"/>
              </w:rPr>
              <w:t xml:space="preserve"> </w:t>
            </w:r>
            <w:proofErr w:type="spellStart"/>
            <w:r w:rsidRPr="00095BF1">
              <w:rPr>
                <w:color w:val="auto"/>
              </w:rPr>
              <w:t>режимін</w:t>
            </w:r>
            <w:proofErr w:type="spellEnd"/>
            <w:r w:rsidRPr="00095BF1">
              <w:rPr>
                <w:color w:val="auto"/>
                <w:lang w:val="en-US"/>
              </w:rPr>
              <w:t xml:space="preserve">, </w:t>
            </w:r>
            <w:proofErr w:type="spellStart"/>
            <w:r w:rsidRPr="00095BF1">
              <w:rPr>
                <w:color w:val="auto"/>
              </w:rPr>
              <w:t>экологиялық</w:t>
            </w:r>
            <w:proofErr w:type="spellEnd"/>
            <w:r w:rsidRPr="00095BF1">
              <w:rPr>
                <w:color w:val="auto"/>
                <w:lang w:val="en-US"/>
              </w:rPr>
              <w:t xml:space="preserve"> </w:t>
            </w:r>
            <w:proofErr w:type="spellStart"/>
            <w:r w:rsidRPr="00095BF1">
              <w:rPr>
                <w:color w:val="auto"/>
              </w:rPr>
              <w:t>нормаларды</w:t>
            </w:r>
            <w:proofErr w:type="spellEnd"/>
            <w:r w:rsidRPr="00095BF1">
              <w:rPr>
                <w:color w:val="auto"/>
                <w:lang w:val="en-US"/>
              </w:rPr>
              <w:t xml:space="preserve"> </w:t>
            </w:r>
            <w:proofErr w:type="spellStart"/>
            <w:r w:rsidRPr="00095BF1">
              <w:rPr>
                <w:color w:val="auto"/>
              </w:rPr>
              <w:t>реттейтін</w:t>
            </w:r>
            <w:proofErr w:type="spellEnd"/>
            <w:r w:rsidRPr="00095BF1">
              <w:rPr>
                <w:color w:val="auto"/>
                <w:lang w:val="en-US"/>
              </w:rPr>
              <w:t xml:space="preserve"> </w:t>
            </w:r>
            <w:proofErr w:type="spellStart"/>
            <w:r w:rsidRPr="00095BF1">
              <w:rPr>
                <w:color w:val="auto"/>
              </w:rPr>
              <w:t>заңдар</w:t>
            </w:r>
            <w:proofErr w:type="spellEnd"/>
            <w:r w:rsidRPr="00095BF1">
              <w:rPr>
                <w:color w:val="auto"/>
                <w:lang w:val="en-US"/>
              </w:rPr>
              <w:t xml:space="preserve"> </w:t>
            </w:r>
            <w:r w:rsidRPr="00095BF1">
              <w:rPr>
                <w:color w:val="auto"/>
              </w:rPr>
              <w:t>мен</w:t>
            </w:r>
            <w:r w:rsidRPr="00095BF1">
              <w:rPr>
                <w:color w:val="auto"/>
                <w:lang w:val="en-US"/>
              </w:rPr>
              <w:t xml:space="preserve"> </w:t>
            </w:r>
            <w:proofErr w:type="spellStart"/>
            <w:r w:rsidRPr="00095BF1">
              <w:rPr>
                <w:color w:val="auto"/>
              </w:rPr>
              <w:t>ережелер</w:t>
            </w:r>
            <w:proofErr w:type="spellEnd"/>
          </w:p>
        </w:tc>
        <w:tc>
          <w:tcPr>
            <w:tcW w:w="2336" w:type="dxa"/>
            <w:tcBorders>
              <w:left w:val="none" w:sz="0" w:space="0" w:color="auto"/>
              <w:right w:val="none" w:sz="0" w:space="0" w:color="auto"/>
            </w:tcBorders>
            <w:shd w:val="clear" w:color="auto" w:fill="auto"/>
          </w:tcPr>
          <w:p w14:paraId="4E4A6FA8" w14:textId="49F26C1B"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Құқықтық</w:t>
            </w:r>
            <w:proofErr w:type="spellEnd"/>
            <w:r w:rsidRPr="00095BF1">
              <w:rPr>
                <w:color w:val="auto"/>
                <w:lang w:val="en-US"/>
              </w:rPr>
              <w:t xml:space="preserve"> </w:t>
            </w:r>
            <w:proofErr w:type="spellStart"/>
            <w:r w:rsidRPr="00095BF1">
              <w:rPr>
                <w:color w:val="auto"/>
              </w:rPr>
              <w:t>құжаттардың</w:t>
            </w:r>
            <w:proofErr w:type="spellEnd"/>
            <w:r w:rsidRPr="00095BF1">
              <w:rPr>
                <w:color w:val="auto"/>
                <w:lang w:val="en-US"/>
              </w:rPr>
              <w:t xml:space="preserve"> </w:t>
            </w:r>
            <w:proofErr w:type="spellStart"/>
            <w:r w:rsidRPr="00095BF1">
              <w:rPr>
                <w:color w:val="auto"/>
              </w:rPr>
              <w:t>жиі</w:t>
            </w:r>
            <w:proofErr w:type="spellEnd"/>
            <w:r w:rsidRPr="00095BF1">
              <w:rPr>
                <w:color w:val="auto"/>
                <w:lang w:val="en-US"/>
              </w:rPr>
              <w:t xml:space="preserve"> </w:t>
            </w:r>
            <w:proofErr w:type="spellStart"/>
            <w:r w:rsidRPr="00095BF1">
              <w:rPr>
                <w:color w:val="auto"/>
              </w:rPr>
              <w:t>өзгеруі</w:t>
            </w:r>
            <w:proofErr w:type="spellEnd"/>
            <w:r w:rsidRPr="00095BF1">
              <w:rPr>
                <w:color w:val="auto"/>
                <w:lang w:val="en-US"/>
              </w:rPr>
              <w:t xml:space="preserve">, </w:t>
            </w:r>
            <w:proofErr w:type="spellStart"/>
            <w:r w:rsidRPr="00095BF1">
              <w:rPr>
                <w:color w:val="auto"/>
              </w:rPr>
              <w:t>талаптардың</w:t>
            </w:r>
            <w:proofErr w:type="spellEnd"/>
            <w:r w:rsidRPr="00095BF1">
              <w:rPr>
                <w:color w:val="auto"/>
                <w:lang w:val="en-US"/>
              </w:rPr>
              <w:t xml:space="preserve"> </w:t>
            </w:r>
            <w:proofErr w:type="spellStart"/>
            <w:r w:rsidRPr="00095BF1">
              <w:rPr>
                <w:color w:val="auto"/>
              </w:rPr>
              <w:t>қайталануы</w:t>
            </w:r>
            <w:proofErr w:type="spellEnd"/>
          </w:p>
        </w:tc>
        <w:tc>
          <w:tcPr>
            <w:tcW w:w="2739" w:type="dxa"/>
            <w:tcBorders>
              <w:left w:val="none" w:sz="0" w:space="0" w:color="auto"/>
              <w:right w:val="none" w:sz="0" w:space="0" w:color="auto"/>
            </w:tcBorders>
            <w:shd w:val="clear" w:color="auto" w:fill="auto"/>
          </w:tcPr>
          <w:p w14:paraId="18AA6E41" w14:textId="742A314E"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Заңнаманы</w:t>
            </w:r>
            <w:proofErr w:type="spellEnd"/>
            <w:r w:rsidRPr="00095BF1">
              <w:rPr>
                <w:color w:val="auto"/>
                <w:lang w:val="en-US"/>
              </w:rPr>
              <w:t xml:space="preserve"> </w:t>
            </w:r>
            <w:proofErr w:type="spellStart"/>
            <w:r w:rsidRPr="00095BF1">
              <w:rPr>
                <w:color w:val="auto"/>
              </w:rPr>
              <w:t>тұрақтандыру</w:t>
            </w:r>
            <w:proofErr w:type="spellEnd"/>
            <w:r w:rsidRPr="00095BF1">
              <w:rPr>
                <w:color w:val="auto"/>
                <w:lang w:val="en-US"/>
              </w:rPr>
              <w:t xml:space="preserve">, </w:t>
            </w:r>
            <w:proofErr w:type="spellStart"/>
            <w:r w:rsidRPr="00095BF1">
              <w:rPr>
                <w:color w:val="auto"/>
              </w:rPr>
              <w:t>экологиялық</w:t>
            </w:r>
            <w:proofErr w:type="spellEnd"/>
            <w:r w:rsidRPr="00095BF1">
              <w:rPr>
                <w:color w:val="auto"/>
                <w:lang w:val="en-US"/>
              </w:rPr>
              <w:t xml:space="preserve"> </w:t>
            </w:r>
            <w:proofErr w:type="spellStart"/>
            <w:r w:rsidRPr="00095BF1">
              <w:rPr>
                <w:color w:val="auto"/>
              </w:rPr>
              <w:t>стандарттарды</w:t>
            </w:r>
            <w:proofErr w:type="spellEnd"/>
            <w:r w:rsidRPr="00095BF1">
              <w:rPr>
                <w:color w:val="auto"/>
                <w:lang w:val="en-US"/>
              </w:rPr>
              <w:t xml:space="preserve"> </w:t>
            </w:r>
            <w:proofErr w:type="spellStart"/>
            <w:r w:rsidRPr="00095BF1">
              <w:rPr>
                <w:color w:val="auto"/>
              </w:rPr>
              <w:t>біріздендіру</w:t>
            </w:r>
            <w:proofErr w:type="spellEnd"/>
          </w:p>
        </w:tc>
      </w:tr>
      <w:tr w:rsidR="00095BF1" w:rsidRPr="004874C7" w14:paraId="286508FC" w14:textId="77777777" w:rsidTr="00095BF1">
        <w:tc>
          <w:tcPr>
            <w:cnfStyle w:val="001000000000" w:firstRow="0" w:lastRow="0" w:firstColumn="1" w:lastColumn="0" w:oddVBand="0" w:evenVBand="0" w:oddHBand="0" w:evenHBand="0" w:firstRowFirstColumn="0" w:firstRowLastColumn="0" w:lastRowFirstColumn="0" w:lastRowLastColumn="0"/>
            <w:tcW w:w="2228" w:type="dxa"/>
          </w:tcPr>
          <w:p w14:paraId="0B20423A" w14:textId="11B273F3" w:rsidR="00FA6A31" w:rsidRPr="00095BF1" w:rsidRDefault="00FA6A31" w:rsidP="00FA6A31">
            <w:pPr>
              <w:contextualSpacing/>
              <w:jc w:val="both"/>
              <w:rPr>
                <w:b w:val="0"/>
                <w:color w:val="auto"/>
                <w:lang w:val="en-US"/>
              </w:rPr>
            </w:pPr>
            <w:proofErr w:type="spellStart"/>
            <w:r w:rsidRPr="00095BF1">
              <w:rPr>
                <w:b w:val="0"/>
                <w:color w:val="auto"/>
              </w:rPr>
              <w:t>Институционалдық</w:t>
            </w:r>
            <w:proofErr w:type="spellEnd"/>
            <w:r w:rsidRPr="00095BF1">
              <w:rPr>
                <w:b w:val="0"/>
                <w:color w:val="auto"/>
              </w:rPr>
              <w:t xml:space="preserve"> </w:t>
            </w:r>
            <w:proofErr w:type="spellStart"/>
            <w:r w:rsidRPr="00095BF1">
              <w:rPr>
                <w:b w:val="0"/>
                <w:color w:val="auto"/>
              </w:rPr>
              <w:t>құралдар</w:t>
            </w:r>
            <w:proofErr w:type="spellEnd"/>
          </w:p>
        </w:tc>
        <w:tc>
          <w:tcPr>
            <w:tcW w:w="2336" w:type="dxa"/>
          </w:tcPr>
          <w:p w14:paraId="6F996C1B" w14:textId="0616F970"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095BF1">
              <w:rPr>
                <w:color w:val="auto"/>
              </w:rPr>
              <w:t>Министрліктер</w:t>
            </w:r>
            <w:proofErr w:type="spellEnd"/>
            <w:r w:rsidRPr="00095BF1">
              <w:rPr>
                <w:color w:val="auto"/>
                <w:lang w:val="en-US"/>
              </w:rPr>
              <w:t xml:space="preserve">, </w:t>
            </w:r>
            <w:proofErr w:type="spellStart"/>
            <w:r w:rsidRPr="00095BF1">
              <w:rPr>
                <w:color w:val="auto"/>
              </w:rPr>
              <w:t>ұлттық</w:t>
            </w:r>
            <w:proofErr w:type="spellEnd"/>
            <w:r w:rsidRPr="00095BF1">
              <w:rPr>
                <w:color w:val="auto"/>
                <w:lang w:val="en-US"/>
              </w:rPr>
              <w:t xml:space="preserve"> </w:t>
            </w:r>
            <w:proofErr w:type="spellStart"/>
            <w:r w:rsidRPr="00095BF1">
              <w:rPr>
                <w:color w:val="auto"/>
              </w:rPr>
              <w:t>парктер</w:t>
            </w:r>
            <w:proofErr w:type="spellEnd"/>
            <w:r w:rsidRPr="00095BF1">
              <w:rPr>
                <w:color w:val="auto"/>
                <w:lang w:val="en-US"/>
              </w:rPr>
              <w:t xml:space="preserve">, </w:t>
            </w:r>
            <w:proofErr w:type="spellStart"/>
            <w:r w:rsidRPr="00095BF1">
              <w:rPr>
                <w:color w:val="auto"/>
              </w:rPr>
              <w:t>жергілікті</w:t>
            </w:r>
            <w:proofErr w:type="spellEnd"/>
            <w:r w:rsidRPr="00095BF1">
              <w:rPr>
                <w:color w:val="auto"/>
                <w:lang w:val="en-US"/>
              </w:rPr>
              <w:t xml:space="preserve"> </w:t>
            </w:r>
            <w:proofErr w:type="spellStart"/>
            <w:r w:rsidRPr="00095BF1">
              <w:rPr>
                <w:color w:val="auto"/>
              </w:rPr>
              <w:t>органдар</w:t>
            </w:r>
            <w:proofErr w:type="spellEnd"/>
            <w:r w:rsidRPr="00095BF1">
              <w:rPr>
                <w:color w:val="auto"/>
                <w:lang w:val="en-US"/>
              </w:rPr>
              <w:t xml:space="preserve"> </w:t>
            </w:r>
            <w:proofErr w:type="spellStart"/>
            <w:r w:rsidRPr="00095BF1">
              <w:rPr>
                <w:color w:val="auto"/>
              </w:rPr>
              <w:t>жүйесі</w:t>
            </w:r>
            <w:proofErr w:type="spellEnd"/>
            <w:r w:rsidRPr="00095BF1">
              <w:rPr>
                <w:color w:val="auto"/>
                <w:lang w:val="en-US"/>
              </w:rPr>
              <w:t xml:space="preserve">, </w:t>
            </w:r>
            <w:proofErr w:type="spellStart"/>
            <w:r w:rsidRPr="00095BF1">
              <w:rPr>
                <w:color w:val="auto"/>
              </w:rPr>
              <w:t>үйлестіру</w:t>
            </w:r>
            <w:proofErr w:type="spellEnd"/>
            <w:r w:rsidRPr="00095BF1">
              <w:rPr>
                <w:color w:val="auto"/>
                <w:lang w:val="en-US"/>
              </w:rPr>
              <w:t xml:space="preserve"> </w:t>
            </w:r>
            <w:proofErr w:type="spellStart"/>
            <w:r w:rsidRPr="00095BF1">
              <w:rPr>
                <w:color w:val="auto"/>
              </w:rPr>
              <w:t>кеңестері</w:t>
            </w:r>
            <w:proofErr w:type="spellEnd"/>
          </w:p>
        </w:tc>
        <w:tc>
          <w:tcPr>
            <w:tcW w:w="2336" w:type="dxa"/>
          </w:tcPr>
          <w:p w14:paraId="6BD53B1F" w14:textId="3A6BEE18"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095BF1">
              <w:rPr>
                <w:color w:val="auto"/>
              </w:rPr>
              <w:t>Өкілеттіктердің</w:t>
            </w:r>
            <w:proofErr w:type="spellEnd"/>
            <w:r w:rsidRPr="00095BF1">
              <w:rPr>
                <w:color w:val="auto"/>
                <w:lang w:val="en-US"/>
              </w:rPr>
              <w:t xml:space="preserve"> </w:t>
            </w:r>
            <w:proofErr w:type="spellStart"/>
            <w:r w:rsidRPr="00095BF1">
              <w:rPr>
                <w:color w:val="auto"/>
              </w:rPr>
              <w:t>бөлінуі</w:t>
            </w:r>
            <w:proofErr w:type="spellEnd"/>
            <w:r w:rsidRPr="00095BF1">
              <w:rPr>
                <w:color w:val="auto"/>
                <w:lang w:val="en-US"/>
              </w:rPr>
              <w:t xml:space="preserve"> </w:t>
            </w:r>
            <w:proofErr w:type="spellStart"/>
            <w:r w:rsidRPr="00095BF1">
              <w:rPr>
                <w:color w:val="auto"/>
              </w:rPr>
              <w:t>толық</w:t>
            </w:r>
            <w:proofErr w:type="spellEnd"/>
            <w:r w:rsidRPr="00095BF1">
              <w:rPr>
                <w:color w:val="auto"/>
                <w:lang w:val="en-US"/>
              </w:rPr>
              <w:t xml:space="preserve"> </w:t>
            </w:r>
            <w:proofErr w:type="spellStart"/>
            <w:r w:rsidRPr="00095BF1">
              <w:rPr>
                <w:color w:val="auto"/>
              </w:rPr>
              <w:t>айқын</w:t>
            </w:r>
            <w:proofErr w:type="spellEnd"/>
            <w:r w:rsidRPr="00095BF1">
              <w:rPr>
                <w:color w:val="auto"/>
                <w:lang w:val="en-US"/>
              </w:rPr>
              <w:t xml:space="preserve"> </w:t>
            </w:r>
            <w:proofErr w:type="spellStart"/>
            <w:r w:rsidRPr="00095BF1">
              <w:rPr>
                <w:color w:val="auto"/>
              </w:rPr>
              <w:t>емес</w:t>
            </w:r>
            <w:proofErr w:type="spellEnd"/>
            <w:r w:rsidRPr="00095BF1">
              <w:rPr>
                <w:color w:val="auto"/>
                <w:lang w:val="en-US"/>
              </w:rPr>
              <w:t xml:space="preserve">, </w:t>
            </w:r>
            <w:proofErr w:type="spellStart"/>
            <w:r w:rsidRPr="00095BF1">
              <w:rPr>
                <w:color w:val="auto"/>
              </w:rPr>
              <w:t>ведомствоаралық</w:t>
            </w:r>
            <w:proofErr w:type="spellEnd"/>
            <w:r w:rsidRPr="00095BF1">
              <w:rPr>
                <w:color w:val="auto"/>
                <w:lang w:val="en-US"/>
              </w:rPr>
              <w:t xml:space="preserve"> </w:t>
            </w:r>
            <w:proofErr w:type="spellStart"/>
            <w:r w:rsidRPr="00095BF1">
              <w:rPr>
                <w:color w:val="auto"/>
              </w:rPr>
              <w:t>үйлестіру</w:t>
            </w:r>
            <w:proofErr w:type="spellEnd"/>
            <w:r w:rsidRPr="00095BF1">
              <w:rPr>
                <w:color w:val="auto"/>
                <w:lang w:val="en-US"/>
              </w:rPr>
              <w:t xml:space="preserve"> </w:t>
            </w:r>
            <w:proofErr w:type="spellStart"/>
            <w:r w:rsidRPr="00095BF1">
              <w:rPr>
                <w:color w:val="auto"/>
              </w:rPr>
              <w:t>әлсіз</w:t>
            </w:r>
            <w:proofErr w:type="spellEnd"/>
          </w:p>
        </w:tc>
        <w:tc>
          <w:tcPr>
            <w:tcW w:w="2739" w:type="dxa"/>
          </w:tcPr>
          <w:p w14:paraId="6E4A0314" w14:textId="5999CF3B"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lang w:val="en-US"/>
              </w:rPr>
            </w:pPr>
            <w:proofErr w:type="spellStart"/>
            <w:r w:rsidRPr="00095BF1">
              <w:rPr>
                <w:color w:val="auto"/>
              </w:rPr>
              <w:t>Бірыңғай</w:t>
            </w:r>
            <w:proofErr w:type="spellEnd"/>
            <w:r w:rsidRPr="00095BF1">
              <w:rPr>
                <w:color w:val="auto"/>
                <w:lang w:val="en-US"/>
              </w:rPr>
              <w:t xml:space="preserve"> </w:t>
            </w:r>
            <w:proofErr w:type="spellStart"/>
            <w:r w:rsidRPr="00095BF1">
              <w:rPr>
                <w:color w:val="auto"/>
              </w:rPr>
              <w:t>үйлестіру</w:t>
            </w:r>
            <w:proofErr w:type="spellEnd"/>
            <w:r w:rsidRPr="00095BF1">
              <w:rPr>
                <w:color w:val="auto"/>
                <w:lang w:val="en-US"/>
              </w:rPr>
              <w:t xml:space="preserve"> </w:t>
            </w:r>
            <w:proofErr w:type="spellStart"/>
            <w:r w:rsidRPr="00095BF1">
              <w:rPr>
                <w:color w:val="auto"/>
              </w:rPr>
              <w:t>платформасын</w:t>
            </w:r>
            <w:proofErr w:type="spellEnd"/>
            <w:r w:rsidRPr="00095BF1">
              <w:rPr>
                <w:color w:val="auto"/>
                <w:lang w:val="en-US"/>
              </w:rPr>
              <w:t xml:space="preserve"> </w:t>
            </w:r>
            <w:proofErr w:type="spellStart"/>
            <w:r w:rsidRPr="00095BF1">
              <w:rPr>
                <w:color w:val="auto"/>
              </w:rPr>
              <w:t>қалыптастыру</w:t>
            </w:r>
            <w:proofErr w:type="spellEnd"/>
            <w:r w:rsidRPr="00095BF1">
              <w:rPr>
                <w:color w:val="auto"/>
                <w:lang w:val="en-US"/>
              </w:rPr>
              <w:t xml:space="preserve">, </w:t>
            </w:r>
            <w:proofErr w:type="spellStart"/>
            <w:r w:rsidRPr="00095BF1">
              <w:rPr>
                <w:color w:val="auto"/>
              </w:rPr>
              <w:t>жауапкершілікті</w:t>
            </w:r>
            <w:proofErr w:type="spellEnd"/>
            <w:r w:rsidRPr="00095BF1">
              <w:rPr>
                <w:color w:val="auto"/>
                <w:lang w:val="en-US"/>
              </w:rPr>
              <w:t xml:space="preserve"> </w:t>
            </w:r>
            <w:proofErr w:type="spellStart"/>
            <w:r w:rsidRPr="00095BF1">
              <w:rPr>
                <w:color w:val="auto"/>
              </w:rPr>
              <w:t>нақтылау</w:t>
            </w:r>
            <w:proofErr w:type="spellEnd"/>
          </w:p>
        </w:tc>
      </w:tr>
      <w:tr w:rsidR="00095BF1" w:rsidRPr="004874C7" w14:paraId="5BBBAE4F"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8" w:type="dxa"/>
            <w:tcBorders>
              <w:left w:val="none" w:sz="0" w:space="0" w:color="auto"/>
              <w:right w:val="none" w:sz="0" w:space="0" w:color="auto"/>
            </w:tcBorders>
            <w:shd w:val="clear" w:color="auto" w:fill="auto"/>
          </w:tcPr>
          <w:p w14:paraId="4716629E" w14:textId="7CAFF354" w:rsidR="00FA6A31" w:rsidRPr="00095BF1" w:rsidRDefault="00FA6A31" w:rsidP="00FA6A31">
            <w:pPr>
              <w:contextualSpacing/>
              <w:jc w:val="both"/>
              <w:rPr>
                <w:b w:val="0"/>
                <w:color w:val="auto"/>
                <w:lang w:val="en-US"/>
              </w:rPr>
            </w:pPr>
            <w:proofErr w:type="spellStart"/>
            <w:r w:rsidRPr="00095BF1">
              <w:rPr>
                <w:b w:val="0"/>
                <w:color w:val="auto"/>
              </w:rPr>
              <w:t>Экономикалық</w:t>
            </w:r>
            <w:proofErr w:type="spellEnd"/>
            <w:r w:rsidRPr="00095BF1">
              <w:rPr>
                <w:b w:val="0"/>
                <w:color w:val="auto"/>
              </w:rPr>
              <w:t xml:space="preserve"> </w:t>
            </w:r>
            <w:proofErr w:type="spellStart"/>
            <w:r w:rsidRPr="00095BF1">
              <w:rPr>
                <w:b w:val="0"/>
                <w:color w:val="auto"/>
              </w:rPr>
              <w:t>құралдар</w:t>
            </w:r>
            <w:proofErr w:type="spellEnd"/>
          </w:p>
        </w:tc>
        <w:tc>
          <w:tcPr>
            <w:tcW w:w="2336" w:type="dxa"/>
            <w:tcBorders>
              <w:left w:val="none" w:sz="0" w:space="0" w:color="auto"/>
              <w:right w:val="none" w:sz="0" w:space="0" w:color="auto"/>
            </w:tcBorders>
            <w:shd w:val="clear" w:color="auto" w:fill="auto"/>
          </w:tcPr>
          <w:p w14:paraId="40D234A5" w14:textId="0516E91C"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Субсидиялар</w:t>
            </w:r>
            <w:proofErr w:type="spellEnd"/>
            <w:r w:rsidRPr="00095BF1">
              <w:rPr>
                <w:color w:val="auto"/>
                <w:lang w:val="en-US"/>
              </w:rPr>
              <w:t xml:space="preserve">, </w:t>
            </w:r>
            <w:proofErr w:type="spellStart"/>
            <w:r w:rsidRPr="00095BF1">
              <w:rPr>
                <w:color w:val="auto"/>
              </w:rPr>
              <w:t>гранттар</w:t>
            </w:r>
            <w:proofErr w:type="spellEnd"/>
            <w:r w:rsidRPr="00095BF1">
              <w:rPr>
                <w:color w:val="auto"/>
                <w:lang w:val="en-US"/>
              </w:rPr>
              <w:t xml:space="preserve">, </w:t>
            </w:r>
            <w:proofErr w:type="spellStart"/>
            <w:r w:rsidRPr="00095BF1">
              <w:rPr>
                <w:color w:val="auto"/>
              </w:rPr>
              <w:t>салықтық</w:t>
            </w:r>
            <w:proofErr w:type="spellEnd"/>
            <w:r w:rsidRPr="00095BF1">
              <w:rPr>
                <w:color w:val="auto"/>
                <w:lang w:val="en-US"/>
              </w:rPr>
              <w:t xml:space="preserve"> </w:t>
            </w:r>
            <w:proofErr w:type="spellStart"/>
            <w:r w:rsidRPr="00095BF1">
              <w:rPr>
                <w:color w:val="auto"/>
              </w:rPr>
              <w:t>жеңілдіктер</w:t>
            </w:r>
            <w:proofErr w:type="spellEnd"/>
            <w:r w:rsidRPr="00095BF1">
              <w:rPr>
                <w:color w:val="auto"/>
                <w:lang w:val="en-US"/>
              </w:rPr>
              <w:t xml:space="preserve">, </w:t>
            </w:r>
            <w:proofErr w:type="spellStart"/>
            <w:r w:rsidRPr="00095BF1">
              <w:rPr>
                <w:color w:val="auto"/>
              </w:rPr>
              <w:t>инвестициялық</w:t>
            </w:r>
            <w:proofErr w:type="spellEnd"/>
            <w:r w:rsidRPr="00095BF1">
              <w:rPr>
                <w:color w:val="auto"/>
                <w:lang w:val="en-US"/>
              </w:rPr>
              <w:t xml:space="preserve"> </w:t>
            </w:r>
            <w:proofErr w:type="spellStart"/>
            <w:r w:rsidRPr="00095BF1">
              <w:rPr>
                <w:color w:val="auto"/>
              </w:rPr>
              <w:t>қолдау</w:t>
            </w:r>
            <w:proofErr w:type="spellEnd"/>
          </w:p>
        </w:tc>
        <w:tc>
          <w:tcPr>
            <w:tcW w:w="2336" w:type="dxa"/>
            <w:tcBorders>
              <w:left w:val="none" w:sz="0" w:space="0" w:color="auto"/>
              <w:right w:val="none" w:sz="0" w:space="0" w:color="auto"/>
            </w:tcBorders>
            <w:shd w:val="clear" w:color="auto" w:fill="auto"/>
          </w:tcPr>
          <w:p w14:paraId="5B3A7156" w14:textId="5AF999EF"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Экологиялық</w:t>
            </w:r>
            <w:proofErr w:type="spellEnd"/>
            <w:r w:rsidRPr="00095BF1">
              <w:rPr>
                <w:color w:val="auto"/>
                <w:lang w:val="en-US"/>
              </w:rPr>
              <w:t xml:space="preserve"> </w:t>
            </w:r>
            <w:proofErr w:type="spellStart"/>
            <w:r w:rsidRPr="00095BF1">
              <w:rPr>
                <w:color w:val="auto"/>
              </w:rPr>
              <w:t>жобаларға</w:t>
            </w:r>
            <w:proofErr w:type="spellEnd"/>
            <w:r w:rsidRPr="00095BF1">
              <w:rPr>
                <w:color w:val="auto"/>
                <w:lang w:val="en-US"/>
              </w:rPr>
              <w:t xml:space="preserve"> </w:t>
            </w:r>
            <w:proofErr w:type="spellStart"/>
            <w:r w:rsidRPr="00095BF1">
              <w:rPr>
                <w:color w:val="auto"/>
              </w:rPr>
              <w:t>бағытталған</w:t>
            </w:r>
            <w:proofErr w:type="spellEnd"/>
            <w:r w:rsidRPr="00095BF1">
              <w:rPr>
                <w:color w:val="auto"/>
                <w:lang w:val="en-US"/>
              </w:rPr>
              <w:t xml:space="preserve"> </w:t>
            </w:r>
            <w:proofErr w:type="spellStart"/>
            <w:r w:rsidRPr="00095BF1">
              <w:rPr>
                <w:color w:val="auto"/>
              </w:rPr>
              <w:t>тетіктер</w:t>
            </w:r>
            <w:proofErr w:type="spellEnd"/>
            <w:r w:rsidRPr="00095BF1">
              <w:rPr>
                <w:color w:val="auto"/>
                <w:lang w:val="en-US"/>
              </w:rPr>
              <w:t xml:space="preserve"> </w:t>
            </w:r>
            <w:proofErr w:type="spellStart"/>
            <w:r w:rsidRPr="00095BF1">
              <w:rPr>
                <w:color w:val="auto"/>
              </w:rPr>
              <w:t>шектеулі</w:t>
            </w:r>
            <w:proofErr w:type="spellEnd"/>
            <w:r w:rsidRPr="00095BF1">
              <w:rPr>
                <w:color w:val="auto"/>
                <w:lang w:val="en-US"/>
              </w:rPr>
              <w:t xml:space="preserve">, </w:t>
            </w:r>
            <w:proofErr w:type="spellStart"/>
            <w:r w:rsidRPr="00095BF1">
              <w:rPr>
                <w:color w:val="auto"/>
              </w:rPr>
              <w:t>тұрақты</w:t>
            </w:r>
            <w:proofErr w:type="spellEnd"/>
            <w:r w:rsidRPr="00095BF1">
              <w:rPr>
                <w:color w:val="auto"/>
                <w:lang w:val="en-US"/>
              </w:rPr>
              <w:t xml:space="preserve"> </w:t>
            </w:r>
            <w:proofErr w:type="spellStart"/>
            <w:r w:rsidRPr="00095BF1">
              <w:rPr>
                <w:color w:val="auto"/>
              </w:rPr>
              <w:t>қаржыландыру</w:t>
            </w:r>
            <w:proofErr w:type="spellEnd"/>
            <w:r w:rsidRPr="00095BF1">
              <w:rPr>
                <w:color w:val="auto"/>
                <w:lang w:val="en-US"/>
              </w:rPr>
              <w:t xml:space="preserve"> </w:t>
            </w:r>
            <w:proofErr w:type="spellStart"/>
            <w:r w:rsidRPr="00095BF1">
              <w:rPr>
                <w:color w:val="auto"/>
              </w:rPr>
              <w:t>жоқ</w:t>
            </w:r>
            <w:proofErr w:type="spellEnd"/>
          </w:p>
        </w:tc>
        <w:tc>
          <w:tcPr>
            <w:tcW w:w="2739" w:type="dxa"/>
            <w:tcBorders>
              <w:left w:val="none" w:sz="0" w:space="0" w:color="auto"/>
              <w:right w:val="none" w:sz="0" w:space="0" w:color="auto"/>
            </w:tcBorders>
            <w:shd w:val="clear" w:color="auto" w:fill="auto"/>
          </w:tcPr>
          <w:p w14:paraId="6C1AD073" w14:textId="34933998"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Жасыл</w:t>
            </w:r>
            <w:proofErr w:type="spellEnd"/>
            <w:r w:rsidRPr="00095BF1">
              <w:rPr>
                <w:color w:val="auto"/>
                <w:lang w:val="en-US"/>
              </w:rPr>
              <w:t xml:space="preserve"> </w:t>
            </w:r>
            <w:proofErr w:type="spellStart"/>
            <w:r w:rsidRPr="00095BF1">
              <w:rPr>
                <w:color w:val="auto"/>
              </w:rPr>
              <w:t>қаржыландыру</w:t>
            </w:r>
            <w:proofErr w:type="spellEnd"/>
            <w:r w:rsidRPr="00095BF1">
              <w:rPr>
                <w:color w:val="auto"/>
                <w:lang w:val="en-US"/>
              </w:rPr>
              <w:t xml:space="preserve"> </w:t>
            </w:r>
            <w:proofErr w:type="spellStart"/>
            <w:r w:rsidRPr="00095BF1">
              <w:rPr>
                <w:color w:val="auto"/>
              </w:rPr>
              <w:t>механизмдерін</w:t>
            </w:r>
            <w:proofErr w:type="spellEnd"/>
            <w:r w:rsidRPr="00095BF1">
              <w:rPr>
                <w:color w:val="auto"/>
                <w:lang w:val="en-US"/>
              </w:rPr>
              <w:t xml:space="preserve"> </w:t>
            </w:r>
            <w:proofErr w:type="spellStart"/>
            <w:r w:rsidRPr="00095BF1">
              <w:rPr>
                <w:color w:val="auto"/>
              </w:rPr>
              <w:t>енгізу</w:t>
            </w:r>
            <w:proofErr w:type="spellEnd"/>
            <w:r w:rsidRPr="00095BF1">
              <w:rPr>
                <w:color w:val="auto"/>
                <w:lang w:val="en-US"/>
              </w:rPr>
              <w:t xml:space="preserve">, </w:t>
            </w:r>
            <w:proofErr w:type="spellStart"/>
            <w:r w:rsidRPr="00095BF1">
              <w:rPr>
                <w:color w:val="auto"/>
              </w:rPr>
              <w:t>экотуризмге</w:t>
            </w:r>
            <w:proofErr w:type="spellEnd"/>
            <w:r w:rsidRPr="00095BF1">
              <w:rPr>
                <w:color w:val="auto"/>
                <w:lang w:val="en-US"/>
              </w:rPr>
              <w:t xml:space="preserve"> </w:t>
            </w:r>
            <w:proofErr w:type="spellStart"/>
            <w:r w:rsidRPr="00095BF1">
              <w:rPr>
                <w:color w:val="auto"/>
              </w:rPr>
              <w:t>арнайы</w:t>
            </w:r>
            <w:proofErr w:type="spellEnd"/>
            <w:r w:rsidRPr="00095BF1">
              <w:rPr>
                <w:color w:val="auto"/>
                <w:lang w:val="en-US"/>
              </w:rPr>
              <w:t xml:space="preserve"> </w:t>
            </w:r>
            <w:proofErr w:type="spellStart"/>
            <w:r w:rsidRPr="00095BF1">
              <w:rPr>
                <w:color w:val="auto"/>
              </w:rPr>
              <w:t>ынталандыру</w:t>
            </w:r>
            <w:proofErr w:type="spellEnd"/>
            <w:r w:rsidRPr="00095BF1">
              <w:rPr>
                <w:color w:val="auto"/>
                <w:lang w:val="en-US"/>
              </w:rPr>
              <w:t xml:space="preserve"> </w:t>
            </w:r>
            <w:proofErr w:type="spellStart"/>
            <w:r w:rsidRPr="00095BF1">
              <w:rPr>
                <w:color w:val="auto"/>
              </w:rPr>
              <w:t>пакеттерін</w:t>
            </w:r>
            <w:proofErr w:type="spellEnd"/>
            <w:r w:rsidRPr="00095BF1">
              <w:rPr>
                <w:color w:val="auto"/>
                <w:lang w:val="en-US"/>
              </w:rPr>
              <w:t xml:space="preserve"> </w:t>
            </w:r>
            <w:proofErr w:type="spellStart"/>
            <w:r w:rsidRPr="00095BF1">
              <w:rPr>
                <w:color w:val="auto"/>
              </w:rPr>
              <w:t>әзірлеу</w:t>
            </w:r>
            <w:proofErr w:type="spellEnd"/>
          </w:p>
        </w:tc>
      </w:tr>
      <w:tr w:rsidR="00095BF1" w:rsidRPr="00095BF1" w14:paraId="1C0F78CC" w14:textId="77777777" w:rsidTr="00095BF1">
        <w:tc>
          <w:tcPr>
            <w:cnfStyle w:val="001000000000" w:firstRow="0" w:lastRow="0" w:firstColumn="1" w:lastColumn="0" w:oddVBand="0" w:evenVBand="0" w:oddHBand="0" w:evenHBand="0" w:firstRowFirstColumn="0" w:firstRowLastColumn="0" w:lastRowFirstColumn="0" w:lastRowLastColumn="0"/>
            <w:tcW w:w="2228" w:type="dxa"/>
          </w:tcPr>
          <w:p w14:paraId="4A1AE125" w14:textId="0F1558E9" w:rsidR="00FA6A31" w:rsidRPr="00095BF1" w:rsidRDefault="00FA6A31" w:rsidP="00FA6A31">
            <w:pPr>
              <w:contextualSpacing/>
              <w:jc w:val="both"/>
              <w:rPr>
                <w:b w:val="0"/>
                <w:color w:val="auto"/>
                <w:lang w:val="en-US"/>
              </w:rPr>
            </w:pPr>
            <w:proofErr w:type="spellStart"/>
            <w:r w:rsidRPr="00095BF1">
              <w:rPr>
                <w:b w:val="0"/>
                <w:color w:val="auto"/>
              </w:rPr>
              <w:t>Ақпараттық</w:t>
            </w:r>
            <w:proofErr w:type="spellEnd"/>
            <w:r w:rsidRPr="00095BF1">
              <w:rPr>
                <w:b w:val="0"/>
                <w:color w:val="auto"/>
              </w:rPr>
              <w:t xml:space="preserve"> </w:t>
            </w:r>
            <w:proofErr w:type="spellStart"/>
            <w:r w:rsidRPr="00095BF1">
              <w:rPr>
                <w:b w:val="0"/>
                <w:color w:val="auto"/>
              </w:rPr>
              <w:t>цифрлық</w:t>
            </w:r>
            <w:proofErr w:type="spellEnd"/>
            <w:r w:rsidRPr="00095BF1">
              <w:rPr>
                <w:b w:val="0"/>
                <w:color w:val="auto"/>
              </w:rPr>
              <w:t xml:space="preserve"> </w:t>
            </w:r>
            <w:proofErr w:type="spellStart"/>
            <w:r w:rsidRPr="00095BF1">
              <w:rPr>
                <w:b w:val="0"/>
                <w:color w:val="auto"/>
              </w:rPr>
              <w:t>құралдар</w:t>
            </w:r>
            <w:proofErr w:type="spellEnd"/>
          </w:p>
        </w:tc>
        <w:tc>
          <w:tcPr>
            <w:tcW w:w="2336" w:type="dxa"/>
          </w:tcPr>
          <w:p w14:paraId="043C171F" w14:textId="41008A35"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rPr>
            </w:pPr>
            <w:proofErr w:type="spellStart"/>
            <w:r w:rsidRPr="00095BF1">
              <w:rPr>
                <w:color w:val="auto"/>
              </w:rPr>
              <w:t>Экологиялық</w:t>
            </w:r>
            <w:proofErr w:type="spellEnd"/>
            <w:r w:rsidRPr="00095BF1">
              <w:rPr>
                <w:color w:val="auto"/>
              </w:rPr>
              <w:t xml:space="preserve"> мониторинг, </w:t>
            </w:r>
            <w:proofErr w:type="spellStart"/>
            <w:r w:rsidRPr="00095BF1">
              <w:rPr>
                <w:color w:val="auto"/>
              </w:rPr>
              <w:t>деректер</w:t>
            </w:r>
            <w:proofErr w:type="spellEnd"/>
            <w:r w:rsidRPr="00095BF1">
              <w:rPr>
                <w:color w:val="auto"/>
              </w:rPr>
              <w:t xml:space="preserve"> </w:t>
            </w:r>
            <w:proofErr w:type="spellStart"/>
            <w:r w:rsidRPr="00095BF1">
              <w:rPr>
                <w:color w:val="auto"/>
              </w:rPr>
              <w:t>базасы</w:t>
            </w:r>
            <w:proofErr w:type="spellEnd"/>
            <w:r w:rsidRPr="00095BF1">
              <w:rPr>
                <w:color w:val="auto"/>
              </w:rPr>
              <w:t xml:space="preserve">, онлайн </w:t>
            </w:r>
            <w:proofErr w:type="spellStart"/>
            <w:r w:rsidRPr="00095BF1">
              <w:rPr>
                <w:color w:val="auto"/>
              </w:rPr>
              <w:t>есептілік</w:t>
            </w:r>
            <w:proofErr w:type="spellEnd"/>
          </w:p>
        </w:tc>
        <w:tc>
          <w:tcPr>
            <w:tcW w:w="2336" w:type="dxa"/>
          </w:tcPr>
          <w:p w14:paraId="104FA91A" w14:textId="4CC2E97F"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rPr>
            </w:pPr>
            <w:proofErr w:type="spellStart"/>
            <w:r w:rsidRPr="00095BF1">
              <w:rPr>
                <w:color w:val="auto"/>
              </w:rPr>
              <w:t>Деректердің</w:t>
            </w:r>
            <w:proofErr w:type="spellEnd"/>
            <w:r w:rsidRPr="00095BF1">
              <w:rPr>
                <w:color w:val="auto"/>
              </w:rPr>
              <w:t xml:space="preserve"> </w:t>
            </w:r>
            <w:proofErr w:type="spellStart"/>
            <w:r w:rsidRPr="00095BF1">
              <w:rPr>
                <w:color w:val="auto"/>
              </w:rPr>
              <w:t>бытыраңқылығы</w:t>
            </w:r>
            <w:proofErr w:type="spellEnd"/>
            <w:r w:rsidRPr="00095BF1">
              <w:rPr>
                <w:color w:val="auto"/>
              </w:rPr>
              <w:t xml:space="preserve">, </w:t>
            </w:r>
            <w:proofErr w:type="spellStart"/>
            <w:r w:rsidRPr="00095BF1">
              <w:rPr>
                <w:color w:val="auto"/>
              </w:rPr>
              <w:t>ашықтықтың</w:t>
            </w:r>
            <w:proofErr w:type="spellEnd"/>
            <w:r w:rsidRPr="00095BF1">
              <w:rPr>
                <w:color w:val="auto"/>
              </w:rPr>
              <w:t xml:space="preserve"> </w:t>
            </w:r>
            <w:proofErr w:type="spellStart"/>
            <w:r w:rsidRPr="00095BF1">
              <w:rPr>
                <w:color w:val="auto"/>
              </w:rPr>
              <w:t>төмендігі</w:t>
            </w:r>
            <w:proofErr w:type="spellEnd"/>
            <w:r w:rsidRPr="00095BF1">
              <w:rPr>
                <w:color w:val="auto"/>
              </w:rPr>
              <w:t xml:space="preserve">, </w:t>
            </w:r>
            <w:proofErr w:type="spellStart"/>
            <w:r w:rsidRPr="00095BF1">
              <w:rPr>
                <w:color w:val="auto"/>
              </w:rPr>
              <w:t>тілдік</w:t>
            </w:r>
            <w:proofErr w:type="spellEnd"/>
            <w:r w:rsidRPr="00095BF1">
              <w:rPr>
                <w:color w:val="auto"/>
              </w:rPr>
              <w:t xml:space="preserve"> </w:t>
            </w:r>
            <w:proofErr w:type="spellStart"/>
            <w:r w:rsidRPr="00095BF1">
              <w:rPr>
                <w:color w:val="auto"/>
              </w:rPr>
              <w:t>шектеулер</w:t>
            </w:r>
            <w:proofErr w:type="spellEnd"/>
          </w:p>
        </w:tc>
        <w:tc>
          <w:tcPr>
            <w:tcW w:w="2739" w:type="dxa"/>
          </w:tcPr>
          <w:p w14:paraId="5B16FDB2" w14:textId="6C848999" w:rsidR="00FA6A31" w:rsidRPr="00095BF1" w:rsidRDefault="00FA6A31" w:rsidP="00FA6A31">
            <w:pPr>
              <w:contextualSpacing/>
              <w:jc w:val="both"/>
              <w:cnfStyle w:val="000000000000" w:firstRow="0" w:lastRow="0" w:firstColumn="0" w:lastColumn="0" w:oddVBand="0" w:evenVBand="0" w:oddHBand="0" w:evenHBand="0" w:firstRowFirstColumn="0" w:firstRowLastColumn="0" w:lastRowFirstColumn="0" w:lastRowLastColumn="0"/>
              <w:rPr>
                <w:color w:val="auto"/>
              </w:rPr>
            </w:pPr>
            <w:proofErr w:type="spellStart"/>
            <w:r w:rsidRPr="00095BF1">
              <w:rPr>
                <w:color w:val="auto"/>
              </w:rPr>
              <w:t>Бірыңғай</w:t>
            </w:r>
            <w:proofErr w:type="spellEnd"/>
            <w:r w:rsidRPr="00095BF1">
              <w:rPr>
                <w:color w:val="auto"/>
              </w:rPr>
              <w:t xml:space="preserve"> </w:t>
            </w:r>
            <w:proofErr w:type="spellStart"/>
            <w:r w:rsidRPr="00095BF1">
              <w:rPr>
                <w:color w:val="auto"/>
              </w:rPr>
              <w:t>экологиялық</w:t>
            </w:r>
            <w:proofErr w:type="spellEnd"/>
            <w:r w:rsidRPr="00095BF1">
              <w:rPr>
                <w:color w:val="auto"/>
              </w:rPr>
              <w:t xml:space="preserve"> </w:t>
            </w:r>
            <w:proofErr w:type="spellStart"/>
            <w:r w:rsidRPr="00095BF1">
              <w:rPr>
                <w:color w:val="auto"/>
              </w:rPr>
              <w:t>ақпараттық</w:t>
            </w:r>
            <w:proofErr w:type="spellEnd"/>
            <w:r w:rsidRPr="00095BF1">
              <w:rPr>
                <w:color w:val="auto"/>
              </w:rPr>
              <w:t xml:space="preserve"> </w:t>
            </w:r>
            <w:proofErr w:type="spellStart"/>
            <w:r w:rsidRPr="00095BF1">
              <w:rPr>
                <w:color w:val="auto"/>
              </w:rPr>
              <w:t>жүйе</w:t>
            </w:r>
            <w:proofErr w:type="spellEnd"/>
            <w:r w:rsidRPr="00095BF1">
              <w:rPr>
                <w:color w:val="auto"/>
              </w:rPr>
              <w:t xml:space="preserve"> мен </w:t>
            </w:r>
            <w:proofErr w:type="spellStart"/>
            <w:r w:rsidRPr="00095BF1">
              <w:rPr>
                <w:color w:val="auto"/>
              </w:rPr>
              <w:t>геопортал</w:t>
            </w:r>
            <w:proofErr w:type="spellEnd"/>
            <w:r w:rsidRPr="00095BF1">
              <w:rPr>
                <w:color w:val="auto"/>
              </w:rPr>
              <w:t xml:space="preserve"> </w:t>
            </w:r>
            <w:proofErr w:type="spellStart"/>
            <w:r w:rsidRPr="00095BF1">
              <w:rPr>
                <w:color w:val="auto"/>
              </w:rPr>
              <w:t>құру</w:t>
            </w:r>
            <w:proofErr w:type="spellEnd"/>
            <w:r w:rsidRPr="00095BF1">
              <w:rPr>
                <w:color w:val="auto"/>
              </w:rPr>
              <w:t xml:space="preserve">, </w:t>
            </w:r>
            <w:proofErr w:type="spellStart"/>
            <w:r w:rsidRPr="00095BF1">
              <w:rPr>
                <w:color w:val="auto"/>
              </w:rPr>
              <w:t>көптілді</w:t>
            </w:r>
            <w:proofErr w:type="spellEnd"/>
            <w:r w:rsidRPr="00095BF1">
              <w:rPr>
                <w:color w:val="auto"/>
              </w:rPr>
              <w:t xml:space="preserve"> интерфейс </w:t>
            </w:r>
            <w:proofErr w:type="spellStart"/>
            <w:r w:rsidRPr="00095BF1">
              <w:rPr>
                <w:color w:val="auto"/>
              </w:rPr>
              <w:t>енгізу</w:t>
            </w:r>
            <w:proofErr w:type="spellEnd"/>
          </w:p>
        </w:tc>
      </w:tr>
      <w:tr w:rsidR="00095BF1" w:rsidRPr="004874C7" w14:paraId="49BF53E7" w14:textId="77777777" w:rsidTr="00095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8" w:type="dxa"/>
            <w:tcBorders>
              <w:left w:val="none" w:sz="0" w:space="0" w:color="auto"/>
              <w:right w:val="none" w:sz="0" w:space="0" w:color="auto"/>
            </w:tcBorders>
            <w:shd w:val="clear" w:color="auto" w:fill="auto"/>
          </w:tcPr>
          <w:p w14:paraId="1899E980" w14:textId="339F91F8" w:rsidR="00FA6A31" w:rsidRPr="00095BF1" w:rsidRDefault="00FA6A31" w:rsidP="00FA6A31">
            <w:pPr>
              <w:contextualSpacing/>
              <w:jc w:val="both"/>
              <w:rPr>
                <w:b w:val="0"/>
                <w:color w:val="auto"/>
                <w:lang w:val="en-US"/>
              </w:rPr>
            </w:pPr>
            <w:proofErr w:type="spellStart"/>
            <w:r w:rsidRPr="00095BF1">
              <w:rPr>
                <w:b w:val="0"/>
                <w:color w:val="auto"/>
              </w:rPr>
              <w:t>Қоғамдық</w:t>
            </w:r>
            <w:proofErr w:type="spellEnd"/>
            <w:r w:rsidRPr="00095BF1">
              <w:rPr>
                <w:b w:val="0"/>
                <w:color w:val="auto"/>
              </w:rPr>
              <w:t xml:space="preserve"> </w:t>
            </w:r>
            <w:proofErr w:type="spellStart"/>
            <w:r w:rsidRPr="00095BF1">
              <w:rPr>
                <w:b w:val="0"/>
                <w:color w:val="auto"/>
              </w:rPr>
              <w:t>қатысу</w:t>
            </w:r>
            <w:proofErr w:type="spellEnd"/>
            <w:r w:rsidRPr="00095BF1">
              <w:rPr>
                <w:b w:val="0"/>
                <w:color w:val="auto"/>
              </w:rPr>
              <w:t xml:space="preserve"> </w:t>
            </w:r>
            <w:proofErr w:type="spellStart"/>
            <w:r w:rsidRPr="00095BF1">
              <w:rPr>
                <w:b w:val="0"/>
                <w:color w:val="auto"/>
              </w:rPr>
              <w:t>құралдары</w:t>
            </w:r>
            <w:proofErr w:type="spellEnd"/>
          </w:p>
        </w:tc>
        <w:tc>
          <w:tcPr>
            <w:tcW w:w="2336" w:type="dxa"/>
            <w:tcBorders>
              <w:left w:val="none" w:sz="0" w:space="0" w:color="auto"/>
              <w:right w:val="none" w:sz="0" w:space="0" w:color="auto"/>
            </w:tcBorders>
            <w:shd w:val="clear" w:color="auto" w:fill="auto"/>
          </w:tcPr>
          <w:p w14:paraId="639FA099" w14:textId="0BAF936A"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Қоғамдық</w:t>
            </w:r>
            <w:proofErr w:type="spellEnd"/>
            <w:r w:rsidRPr="00095BF1">
              <w:rPr>
                <w:color w:val="auto"/>
                <w:lang w:val="en-US"/>
              </w:rPr>
              <w:t xml:space="preserve"> </w:t>
            </w:r>
            <w:proofErr w:type="spellStart"/>
            <w:r w:rsidRPr="00095BF1">
              <w:rPr>
                <w:color w:val="auto"/>
              </w:rPr>
              <w:t>кеңестер</w:t>
            </w:r>
            <w:proofErr w:type="spellEnd"/>
            <w:r w:rsidRPr="00095BF1">
              <w:rPr>
                <w:color w:val="auto"/>
                <w:lang w:val="en-US"/>
              </w:rPr>
              <w:t xml:space="preserve">, </w:t>
            </w:r>
            <w:r w:rsidRPr="00095BF1">
              <w:rPr>
                <w:color w:val="auto"/>
              </w:rPr>
              <w:t>ҮЕҰ</w:t>
            </w:r>
            <w:r w:rsidRPr="00095BF1">
              <w:rPr>
                <w:color w:val="auto"/>
                <w:lang w:val="en-US"/>
              </w:rPr>
              <w:t xml:space="preserve">, </w:t>
            </w:r>
            <w:proofErr w:type="spellStart"/>
            <w:r w:rsidRPr="00095BF1">
              <w:rPr>
                <w:color w:val="auto"/>
              </w:rPr>
              <w:t>жергілікті</w:t>
            </w:r>
            <w:proofErr w:type="spellEnd"/>
            <w:r w:rsidRPr="00095BF1">
              <w:rPr>
                <w:color w:val="auto"/>
                <w:lang w:val="en-US"/>
              </w:rPr>
              <w:t xml:space="preserve"> </w:t>
            </w:r>
            <w:proofErr w:type="spellStart"/>
            <w:r w:rsidRPr="00095BF1">
              <w:rPr>
                <w:color w:val="auto"/>
              </w:rPr>
              <w:t>қауымдастықтар</w:t>
            </w:r>
            <w:proofErr w:type="spellEnd"/>
            <w:r w:rsidRPr="00095BF1">
              <w:rPr>
                <w:color w:val="auto"/>
                <w:lang w:val="en-US"/>
              </w:rPr>
              <w:t xml:space="preserve">, </w:t>
            </w:r>
            <w:proofErr w:type="spellStart"/>
            <w:r w:rsidRPr="00095BF1">
              <w:rPr>
                <w:color w:val="auto"/>
              </w:rPr>
              <w:t>қоғамдық</w:t>
            </w:r>
            <w:proofErr w:type="spellEnd"/>
            <w:r w:rsidRPr="00095BF1">
              <w:rPr>
                <w:color w:val="auto"/>
                <w:lang w:val="en-US"/>
              </w:rPr>
              <w:t xml:space="preserve"> </w:t>
            </w:r>
            <w:proofErr w:type="spellStart"/>
            <w:r w:rsidRPr="00095BF1">
              <w:rPr>
                <w:color w:val="auto"/>
              </w:rPr>
              <w:t>тыңдаулар</w:t>
            </w:r>
            <w:proofErr w:type="spellEnd"/>
          </w:p>
        </w:tc>
        <w:tc>
          <w:tcPr>
            <w:tcW w:w="2336" w:type="dxa"/>
            <w:tcBorders>
              <w:left w:val="none" w:sz="0" w:space="0" w:color="auto"/>
              <w:right w:val="none" w:sz="0" w:space="0" w:color="auto"/>
            </w:tcBorders>
            <w:shd w:val="clear" w:color="auto" w:fill="auto"/>
          </w:tcPr>
          <w:p w14:paraId="7DE10A42" w14:textId="69B70573"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Қатысу</w:t>
            </w:r>
            <w:proofErr w:type="spellEnd"/>
            <w:r w:rsidRPr="00095BF1">
              <w:rPr>
                <w:color w:val="auto"/>
                <w:lang w:val="en-US"/>
              </w:rPr>
              <w:t xml:space="preserve"> </w:t>
            </w:r>
            <w:proofErr w:type="spellStart"/>
            <w:r w:rsidRPr="00095BF1">
              <w:rPr>
                <w:color w:val="auto"/>
              </w:rPr>
              <w:t>көбіне</w:t>
            </w:r>
            <w:proofErr w:type="spellEnd"/>
            <w:r w:rsidRPr="00095BF1">
              <w:rPr>
                <w:color w:val="auto"/>
                <w:lang w:val="en-US"/>
              </w:rPr>
              <w:t xml:space="preserve"> </w:t>
            </w:r>
            <w:proofErr w:type="spellStart"/>
            <w:r w:rsidRPr="00095BF1">
              <w:rPr>
                <w:color w:val="auto"/>
              </w:rPr>
              <w:t>формалды</w:t>
            </w:r>
            <w:proofErr w:type="spellEnd"/>
            <w:r w:rsidRPr="00095BF1">
              <w:rPr>
                <w:color w:val="auto"/>
                <w:lang w:val="en-US"/>
              </w:rPr>
              <w:t xml:space="preserve"> </w:t>
            </w:r>
            <w:proofErr w:type="spellStart"/>
            <w:r w:rsidRPr="00095BF1">
              <w:rPr>
                <w:color w:val="auto"/>
              </w:rPr>
              <w:t>сипатта</w:t>
            </w:r>
            <w:proofErr w:type="spellEnd"/>
            <w:r w:rsidRPr="00095BF1">
              <w:rPr>
                <w:color w:val="auto"/>
                <w:lang w:val="en-US"/>
              </w:rPr>
              <w:t xml:space="preserve">, </w:t>
            </w:r>
            <w:proofErr w:type="spellStart"/>
            <w:r w:rsidRPr="00095BF1">
              <w:rPr>
                <w:color w:val="auto"/>
              </w:rPr>
              <w:t>ұсыныстардың</w:t>
            </w:r>
            <w:proofErr w:type="spellEnd"/>
            <w:r w:rsidRPr="00095BF1">
              <w:rPr>
                <w:color w:val="auto"/>
                <w:lang w:val="en-US"/>
              </w:rPr>
              <w:t xml:space="preserve"> </w:t>
            </w:r>
            <w:proofErr w:type="spellStart"/>
            <w:r w:rsidRPr="00095BF1">
              <w:rPr>
                <w:color w:val="auto"/>
              </w:rPr>
              <w:t>шешімге</w:t>
            </w:r>
            <w:proofErr w:type="spellEnd"/>
            <w:r w:rsidRPr="00095BF1">
              <w:rPr>
                <w:color w:val="auto"/>
                <w:lang w:val="en-US"/>
              </w:rPr>
              <w:t xml:space="preserve"> </w:t>
            </w:r>
            <w:proofErr w:type="spellStart"/>
            <w:r w:rsidRPr="00095BF1">
              <w:rPr>
                <w:color w:val="auto"/>
              </w:rPr>
              <w:t>ықпалы</w:t>
            </w:r>
            <w:proofErr w:type="spellEnd"/>
            <w:r w:rsidRPr="00095BF1">
              <w:rPr>
                <w:color w:val="auto"/>
                <w:lang w:val="en-US"/>
              </w:rPr>
              <w:t xml:space="preserve"> </w:t>
            </w:r>
            <w:proofErr w:type="spellStart"/>
            <w:r w:rsidRPr="00095BF1">
              <w:rPr>
                <w:color w:val="auto"/>
              </w:rPr>
              <w:t>төмен</w:t>
            </w:r>
            <w:proofErr w:type="spellEnd"/>
          </w:p>
        </w:tc>
        <w:tc>
          <w:tcPr>
            <w:tcW w:w="2739" w:type="dxa"/>
            <w:tcBorders>
              <w:left w:val="none" w:sz="0" w:space="0" w:color="auto"/>
              <w:right w:val="none" w:sz="0" w:space="0" w:color="auto"/>
            </w:tcBorders>
            <w:shd w:val="clear" w:color="auto" w:fill="auto"/>
          </w:tcPr>
          <w:p w14:paraId="3D538FC5" w14:textId="2D58F29B" w:rsidR="00FA6A31" w:rsidRPr="00095BF1" w:rsidRDefault="00FA6A31" w:rsidP="00FA6A31">
            <w:pPr>
              <w:contextualSpacing/>
              <w:jc w:val="both"/>
              <w:cnfStyle w:val="000000100000" w:firstRow="0" w:lastRow="0" w:firstColumn="0" w:lastColumn="0" w:oddVBand="0" w:evenVBand="0" w:oddHBand="1" w:evenHBand="0" w:firstRowFirstColumn="0" w:firstRowLastColumn="0" w:lastRowFirstColumn="0" w:lastRowLastColumn="0"/>
              <w:rPr>
                <w:color w:val="auto"/>
                <w:lang w:val="en-US"/>
              </w:rPr>
            </w:pPr>
            <w:proofErr w:type="spellStart"/>
            <w:r w:rsidRPr="00095BF1">
              <w:rPr>
                <w:color w:val="auto"/>
              </w:rPr>
              <w:t>Қоғамдық</w:t>
            </w:r>
            <w:proofErr w:type="spellEnd"/>
            <w:r w:rsidRPr="00095BF1">
              <w:rPr>
                <w:color w:val="auto"/>
                <w:lang w:val="en-US"/>
              </w:rPr>
              <w:t xml:space="preserve"> </w:t>
            </w:r>
            <w:proofErr w:type="spellStart"/>
            <w:r w:rsidRPr="00095BF1">
              <w:rPr>
                <w:color w:val="auto"/>
              </w:rPr>
              <w:t>бақылауды</w:t>
            </w:r>
            <w:proofErr w:type="spellEnd"/>
            <w:r w:rsidRPr="00095BF1">
              <w:rPr>
                <w:color w:val="auto"/>
                <w:lang w:val="en-US"/>
              </w:rPr>
              <w:t xml:space="preserve"> </w:t>
            </w:r>
            <w:proofErr w:type="spellStart"/>
            <w:r w:rsidRPr="00095BF1">
              <w:rPr>
                <w:color w:val="auto"/>
              </w:rPr>
              <w:t>күшейту</w:t>
            </w:r>
            <w:proofErr w:type="spellEnd"/>
            <w:r w:rsidRPr="00095BF1">
              <w:rPr>
                <w:color w:val="auto"/>
                <w:lang w:val="en-US"/>
              </w:rPr>
              <w:t xml:space="preserve">, </w:t>
            </w:r>
            <w:proofErr w:type="spellStart"/>
            <w:r w:rsidRPr="00095BF1">
              <w:rPr>
                <w:color w:val="auto"/>
              </w:rPr>
              <w:t>жергілікті</w:t>
            </w:r>
            <w:proofErr w:type="spellEnd"/>
            <w:r w:rsidRPr="00095BF1">
              <w:rPr>
                <w:color w:val="auto"/>
                <w:lang w:val="en-US"/>
              </w:rPr>
              <w:t xml:space="preserve"> </w:t>
            </w:r>
            <w:proofErr w:type="spellStart"/>
            <w:r w:rsidRPr="00095BF1">
              <w:rPr>
                <w:color w:val="auto"/>
              </w:rPr>
              <w:t>өкілдердің</w:t>
            </w:r>
            <w:proofErr w:type="spellEnd"/>
            <w:r w:rsidRPr="00095BF1">
              <w:rPr>
                <w:color w:val="auto"/>
                <w:lang w:val="en-US"/>
              </w:rPr>
              <w:t xml:space="preserve"> </w:t>
            </w:r>
            <w:proofErr w:type="spellStart"/>
            <w:r w:rsidRPr="00095BF1">
              <w:rPr>
                <w:color w:val="auto"/>
              </w:rPr>
              <w:t>шешім</w:t>
            </w:r>
            <w:proofErr w:type="spellEnd"/>
            <w:r w:rsidRPr="00095BF1">
              <w:rPr>
                <w:color w:val="auto"/>
                <w:lang w:val="en-US"/>
              </w:rPr>
              <w:t xml:space="preserve"> </w:t>
            </w:r>
            <w:proofErr w:type="spellStart"/>
            <w:r w:rsidRPr="00095BF1">
              <w:rPr>
                <w:color w:val="auto"/>
              </w:rPr>
              <w:t>қабылдауға</w:t>
            </w:r>
            <w:proofErr w:type="spellEnd"/>
            <w:r w:rsidRPr="00095BF1">
              <w:rPr>
                <w:color w:val="auto"/>
                <w:lang w:val="en-US"/>
              </w:rPr>
              <w:t xml:space="preserve"> </w:t>
            </w:r>
            <w:proofErr w:type="spellStart"/>
            <w:r w:rsidRPr="00095BF1">
              <w:rPr>
                <w:color w:val="auto"/>
              </w:rPr>
              <w:t>нақты</w:t>
            </w:r>
            <w:proofErr w:type="spellEnd"/>
            <w:r w:rsidRPr="00095BF1">
              <w:rPr>
                <w:color w:val="auto"/>
                <w:lang w:val="en-US"/>
              </w:rPr>
              <w:t xml:space="preserve"> </w:t>
            </w:r>
            <w:proofErr w:type="spellStart"/>
            <w:r w:rsidRPr="00095BF1">
              <w:rPr>
                <w:color w:val="auto"/>
              </w:rPr>
              <w:t>қатысуын</w:t>
            </w:r>
            <w:proofErr w:type="spellEnd"/>
            <w:r w:rsidRPr="00095BF1">
              <w:rPr>
                <w:color w:val="auto"/>
                <w:lang w:val="en-US"/>
              </w:rPr>
              <w:t xml:space="preserve"> </w:t>
            </w:r>
            <w:proofErr w:type="spellStart"/>
            <w:r w:rsidRPr="00095BF1">
              <w:rPr>
                <w:color w:val="auto"/>
              </w:rPr>
              <w:t>қамтамасыз</w:t>
            </w:r>
            <w:proofErr w:type="spellEnd"/>
            <w:r w:rsidRPr="00095BF1">
              <w:rPr>
                <w:color w:val="auto"/>
                <w:lang w:val="en-US"/>
              </w:rPr>
              <w:t xml:space="preserve"> </w:t>
            </w:r>
            <w:proofErr w:type="spellStart"/>
            <w:r w:rsidRPr="00095BF1">
              <w:rPr>
                <w:color w:val="auto"/>
              </w:rPr>
              <w:t>ету</w:t>
            </w:r>
            <w:proofErr w:type="spellEnd"/>
          </w:p>
        </w:tc>
      </w:tr>
    </w:tbl>
    <w:p w14:paraId="4B19E481" w14:textId="77777777" w:rsidR="00FA6A31" w:rsidRPr="006075E0" w:rsidRDefault="00FA6A31" w:rsidP="00F2358B">
      <w:pPr>
        <w:contextualSpacing/>
        <w:jc w:val="both"/>
        <w:rPr>
          <w:sz w:val="28"/>
          <w:szCs w:val="28"/>
          <w:lang w:val="en-US"/>
        </w:rPr>
      </w:pPr>
    </w:p>
    <w:p w14:paraId="6207AB15" w14:textId="758BAC27" w:rsidR="00F2358B" w:rsidRPr="006075E0" w:rsidRDefault="00CB5167" w:rsidP="00095BF1">
      <w:pPr>
        <w:ind w:firstLine="709"/>
        <w:contextualSpacing/>
        <w:jc w:val="both"/>
        <w:rPr>
          <w:sz w:val="28"/>
          <w:szCs w:val="28"/>
          <w:lang w:val="en-US"/>
        </w:rPr>
      </w:pPr>
      <w:r>
        <w:rPr>
          <w:sz w:val="28"/>
          <w:szCs w:val="28"/>
          <w:lang w:val="kk-KZ"/>
        </w:rPr>
        <w:t>М</w:t>
      </w:r>
      <w:proofErr w:type="spellStart"/>
      <w:r w:rsidR="00F2358B" w:rsidRPr="006075E0">
        <w:rPr>
          <w:sz w:val="28"/>
          <w:szCs w:val="28"/>
          <w:lang w:val="en-US"/>
        </w:rPr>
        <w:t>емлекеттік</w:t>
      </w:r>
      <w:proofErr w:type="spellEnd"/>
      <w:r w:rsidR="00F2358B" w:rsidRPr="006075E0">
        <w:rPr>
          <w:sz w:val="28"/>
          <w:szCs w:val="28"/>
          <w:lang w:val="en-US"/>
        </w:rPr>
        <w:t xml:space="preserve"> </w:t>
      </w:r>
      <w:proofErr w:type="spellStart"/>
      <w:r w:rsidR="00F2358B" w:rsidRPr="006075E0">
        <w:rPr>
          <w:sz w:val="28"/>
          <w:szCs w:val="28"/>
          <w:lang w:val="en-US"/>
        </w:rPr>
        <w:t>реттеу</w:t>
      </w:r>
      <w:proofErr w:type="spellEnd"/>
      <w:r w:rsidR="00F2358B" w:rsidRPr="006075E0">
        <w:rPr>
          <w:sz w:val="28"/>
          <w:szCs w:val="28"/>
          <w:lang w:val="en-US"/>
        </w:rPr>
        <w:t xml:space="preserve"> </w:t>
      </w:r>
      <w:proofErr w:type="spellStart"/>
      <w:r w:rsidR="00F2358B" w:rsidRPr="006075E0">
        <w:rPr>
          <w:sz w:val="28"/>
          <w:szCs w:val="28"/>
          <w:lang w:val="en-US"/>
        </w:rPr>
        <w:t>механизмінің</w:t>
      </w:r>
      <w:proofErr w:type="spellEnd"/>
      <w:r w:rsidR="00F2358B" w:rsidRPr="006075E0">
        <w:rPr>
          <w:sz w:val="28"/>
          <w:szCs w:val="28"/>
          <w:lang w:val="en-US"/>
        </w:rPr>
        <w:t xml:space="preserve"> </w:t>
      </w:r>
      <w:proofErr w:type="spellStart"/>
      <w:r w:rsidR="00F2358B" w:rsidRPr="006075E0">
        <w:rPr>
          <w:sz w:val="28"/>
          <w:szCs w:val="28"/>
          <w:lang w:val="en-US"/>
        </w:rPr>
        <w:t>барлық</w:t>
      </w:r>
      <w:proofErr w:type="spellEnd"/>
      <w:r w:rsidR="00F2358B" w:rsidRPr="006075E0">
        <w:rPr>
          <w:sz w:val="28"/>
          <w:szCs w:val="28"/>
          <w:lang w:val="en-US"/>
        </w:rPr>
        <w:t xml:space="preserve"> </w:t>
      </w:r>
      <w:proofErr w:type="spellStart"/>
      <w:r w:rsidR="00F2358B" w:rsidRPr="006075E0">
        <w:rPr>
          <w:sz w:val="28"/>
          <w:szCs w:val="28"/>
          <w:lang w:val="en-US"/>
        </w:rPr>
        <w:t>негізгі</w:t>
      </w:r>
      <w:proofErr w:type="spellEnd"/>
      <w:r w:rsidR="00F2358B" w:rsidRPr="006075E0">
        <w:rPr>
          <w:sz w:val="28"/>
          <w:szCs w:val="28"/>
          <w:lang w:val="en-US"/>
        </w:rPr>
        <w:t xml:space="preserve"> </w:t>
      </w:r>
      <w:proofErr w:type="spellStart"/>
      <w:r w:rsidR="00F2358B" w:rsidRPr="006075E0">
        <w:rPr>
          <w:sz w:val="28"/>
          <w:szCs w:val="28"/>
          <w:lang w:val="en-US"/>
        </w:rPr>
        <w:t>компоненттері</w:t>
      </w:r>
      <w:proofErr w:type="spellEnd"/>
      <w:r w:rsidR="00F2358B" w:rsidRPr="006075E0">
        <w:rPr>
          <w:sz w:val="28"/>
          <w:szCs w:val="28"/>
          <w:lang w:val="en-US"/>
        </w:rPr>
        <w:t xml:space="preserve"> </w:t>
      </w:r>
      <w:proofErr w:type="spellStart"/>
      <w:r w:rsidR="00F2358B" w:rsidRPr="006075E0">
        <w:rPr>
          <w:sz w:val="28"/>
          <w:szCs w:val="28"/>
          <w:lang w:val="en-US"/>
        </w:rPr>
        <w:t>Қазақстанда</w:t>
      </w:r>
      <w:proofErr w:type="spellEnd"/>
      <w:r w:rsidR="00F2358B" w:rsidRPr="006075E0">
        <w:rPr>
          <w:sz w:val="28"/>
          <w:szCs w:val="28"/>
          <w:lang w:val="en-US"/>
        </w:rPr>
        <w:t xml:space="preserve"> </w:t>
      </w:r>
      <w:proofErr w:type="spellStart"/>
      <w:r w:rsidR="00F2358B" w:rsidRPr="006075E0">
        <w:rPr>
          <w:sz w:val="28"/>
          <w:szCs w:val="28"/>
          <w:lang w:val="en-US"/>
        </w:rPr>
        <w:t>формалды</w:t>
      </w:r>
      <w:proofErr w:type="spellEnd"/>
      <w:r w:rsidR="00F2358B" w:rsidRPr="006075E0">
        <w:rPr>
          <w:sz w:val="28"/>
          <w:szCs w:val="28"/>
          <w:lang w:val="en-US"/>
        </w:rPr>
        <w:t xml:space="preserve"> </w:t>
      </w:r>
      <w:proofErr w:type="spellStart"/>
      <w:r w:rsidR="00F2358B" w:rsidRPr="006075E0">
        <w:rPr>
          <w:sz w:val="28"/>
          <w:szCs w:val="28"/>
          <w:lang w:val="en-US"/>
        </w:rPr>
        <w:t>түрде</w:t>
      </w:r>
      <w:proofErr w:type="spellEnd"/>
      <w:r w:rsidR="00F2358B" w:rsidRPr="006075E0">
        <w:rPr>
          <w:sz w:val="28"/>
          <w:szCs w:val="28"/>
          <w:lang w:val="en-US"/>
        </w:rPr>
        <w:t xml:space="preserve"> </w:t>
      </w:r>
      <w:proofErr w:type="spellStart"/>
      <w:r w:rsidR="00F2358B" w:rsidRPr="006075E0">
        <w:rPr>
          <w:sz w:val="28"/>
          <w:szCs w:val="28"/>
          <w:lang w:val="en-US"/>
        </w:rPr>
        <w:t>бар</w:t>
      </w:r>
      <w:proofErr w:type="spellEnd"/>
      <w:r w:rsidR="00F2358B" w:rsidRPr="006075E0">
        <w:rPr>
          <w:sz w:val="28"/>
          <w:szCs w:val="28"/>
          <w:lang w:val="en-US"/>
        </w:rPr>
        <w:t xml:space="preserve">, </w:t>
      </w:r>
      <w:proofErr w:type="spellStart"/>
      <w:r w:rsidR="00F2358B" w:rsidRPr="006075E0">
        <w:rPr>
          <w:sz w:val="28"/>
          <w:szCs w:val="28"/>
          <w:lang w:val="en-US"/>
        </w:rPr>
        <w:t>алайда</w:t>
      </w:r>
      <w:proofErr w:type="spellEnd"/>
      <w:r w:rsidR="00F2358B" w:rsidRPr="006075E0">
        <w:rPr>
          <w:sz w:val="28"/>
          <w:szCs w:val="28"/>
          <w:lang w:val="en-US"/>
        </w:rPr>
        <w:t xml:space="preserve"> </w:t>
      </w:r>
      <w:proofErr w:type="spellStart"/>
      <w:r w:rsidR="00F2358B" w:rsidRPr="006075E0">
        <w:rPr>
          <w:sz w:val="28"/>
          <w:szCs w:val="28"/>
          <w:lang w:val="en-US"/>
        </w:rPr>
        <w:t>олардың</w:t>
      </w:r>
      <w:proofErr w:type="spellEnd"/>
      <w:r w:rsidR="00F2358B" w:rsidRPr="006075E0">
        <w:rPr>
          <w:sz w:val="28"/>
          <w:szCs w:val="28"/>
          <w:lang w:val="en-US"/>
        </w:rPr>
        <w:t xml:space="preserve"> </w:t>
      </w:r>
      <w:proofErr w:type="spellStart"/>
      <w:r w:rsidR="00F2358B" w:rsidRPr="006075E0">
        <w:rPr>
          <w:sz w:val="28"/>
          <w:szCs w:val="28"/>
          <w:lang w:val="en-US"/>
        </w:rPr>
        <w:t>үйлесімділігі</w:t>
      </w:r>
      <w:proofErr w:type="spellEnd"/>
      <w:r w:rsidR="00F2358B" w:rsidRPr="006075E0">
        <w:rPr>
          <w:sz w:val="28"/>
          <w:szCs w:val="28"/>
          <w:lang w:val="en-US"/>
        </w:rPr>
        <w:t xml:space="preserve"> </w:t>
      </w:r>
      <w:proofErr w:type="spellStart"/>
      <w:r w:rsidR="00F2358B" w:rsidRPr="006075E0">
        <w:rPr>
          <w:sz w:val="28"/>
          <w:szCs w:val="28"/>
          <w:lang w:val="en-US"/>
        </w:rPr>
        <w:t>мен</w:t>
      </w:r>
      <w:proofErr w:type="spellEnd"/>
      <w:r w:rsidR="00F2358B" w:rsidRPr="006075E0">
        <w:rPr>
          <w:sz w:val="28"/>
          <w:szCs w:val="28"/>
          <w:lang w:val="en-US"/>
        </w:rPr>
        <w:t xml:space="preserve"> </w:t>
      </w:r>
      <w:proofErr w:type="spellStart"/>
      <w:r w:rsidR="00F2358B" w:rsidRPr="006075E0">
        <w:rPr>
          <w:sz w:val="28"/>
          <w:szCs w:val="28"/>
          <w:lang w:val="en-US"/>
        </w:rPr>
        <w:t>тиімділігі</w:t>
      </w:r>
      <w:proofErr w:type="spellEnd"/>
      <w:r w:rsidR="00F2358B" w:rsidRPr="006075E0">
        <w:rPr>
          <w:sz w:val="28"/>
          <w:szCs w:val="28"/>
          <w:lang w:val="en-US"/>
        </w:rPr>
        <w:t xml:space="preserve"> </w:t>
      </w:r>
      <w:proofErr w:type="spellStart"/>
      <w:r w:rsidR="00F2358B" w:rsidRPr="006075E0">
        <w:rPr>
          <w:sz w:val="28"/>
          <w:szCs w:val="28"/>
          <w:lang w:val="en-US"/>
        </w:rPr>
        <w:t>жеткілікті</w:t>
      </w:r>
      <w:proofErr w:type="spellEnd"/>
      <w:r w:rsidR="00F2358B" w:rsidRPr="006075E0">
        <w:rPr>
          <w:sz w:val="28"/>
          <w:szCs w:val="28"/>
          <w:lang w:val="en-US"/>
        </w:rPr>
        <w:t xml:space="preserve"> </w:t>
      </w:r>
      <w:proofErr w:type="spellStart"/>
      <w:r w:rsidR="00F2358B" w:rsidRPr="006075E0">
        <w:rPr>
          <w:sz w:val="28"/>
          <w:szCs w:val="28"/>
          <w:lang w:val="en-US"/>
        </w:rPr>
        <w:t>деңгейде</w:t>
      </w:r>
      <w:proofErr w:type="spellEnd"/>
      <w:r w:rsidR="00F2358B" w:rsidRPr="006075E0">
        <w:rPr>
          <w:sz w:val="28"/>
          <w:szCs w:val="28"/>
          <w:lang w:val="en-US"/>
        </w:rPr>
        <w:t xml:space="preserve"> </w:t>
      </w:r>
      <w:proofErr w:type="spellStart"/>
      <w:r w:rsidR="00F2358B" w:rsidRPr="006075E0">
        <w:rPr>
          <w:sz w:val="28"/>
          <w:szCs w:val="28"/>
          <w:lang w:val="en-US"/>
        </w:rPr>
        <w:t>емес</w:t>
      </w:r>
      <w:proofErr w:type="spellEnd"/>
      <w:r>
        <w:rPr>
          <w:sz w:val="28"/>
          <w:szCs w:val="28"/>
          <w:lang w:val="kk-KZ"/>
        </w:rPr>
        <w:t xml:space="preserve"> (11-кесте)</w:t>
      </w:r>
      <w:r w:rsidR="00F2358B" w:rsidRPr="006075E0">
        <w:rPr>
          <w:sz w:val="28"/>
          <w:szCs w:val="28"/>
          <w:lang w:val="en-US"/>
        </w:rPr>
        <w:t xml:space="preserve">. </w:t>
      </w:r>
      <w:proofErr w:type="spellStart"/>
      <w:r w:rsidR="00F2358B" w:rsidRPr="006075E0">
        <w:rPr>
          <w:sz w:val="28"/>
          <w:szCs w:val="28"/>
          <w:lang w:val="en-US"/>
        </w:rPr>
        <w:t>Перспективалық</w:t>
      </w:r>
      <w:proofErr w:type="spellEnd"/>
      <w:r w:rsidR="00F2358B" w:rsidRPr="006075E0">
        <w:rPr>
          <w:sz w:val="28"/>
          <w:szCs w:val="28"/>
          <w:lang w:val="en-US"/>
        </w:rPr>
        <w:t xml:space="preserve"> </w:t>
      </w:r>
      <w:proofErr w:type="spellStart"/>
      <w:r w:rsidR="00F2358B" w:rsidRPr="006075E0">
        <w:rPr>
          <w:sz w:val="28"/>
          <w:szCs w:val="28"/>
          <w:lang w:val="en-US"/>
        </w:rPr>
        <w:t>тұрғыдан</w:t>
      </w:r>
      <w:proofErr w:type="spellEnd"/>
      <w:r w:rsidR="00F2358B" w:rsidRPr="006075E0">
        <w:rPr>
          <w:sz w:val="28"/>
          <w:szCs w:val="28"/>
          <w:lang w:val="en-US"/>
        </w:rPr>
        <w:t xml:space="preserve"> </w:t>
      </w:r>
      <w:proofErr w:type="spellStart"/>
      <w:r w:rsidR="00F2358B" w:rsidRPr="006075E0">
        <w:rPr>
          <w:sz w:val="28"/>
          <w:szCs w:val="28"/>
          <w:lang w:val="en-US"/>
        </w:rPr>
        <w:t>алғанда</w:t>
      </w:r>
      <w:proofErr w:type="spellEnd"/>
      <w:r w:rsidR="00F2358B" w:rsidRPr="006075E0">
        <w:rPr>
          <w:sz w:val="28"/>
          <w:szCs w:val="28"/>
          <w:lang w:val="en-US"/>
        </w:rPr>
        <w:t xml:space="preserve">, </w:t>
      </w:r>
      <w:proofErr w:type="spellStart"/>
      <w:r w:rsidR="00F2358B" w:rsidRPr="006075E0">
        <w:rPr>
          <w:sz w:val="28"/>
          <w:szCs w:val="28"/>
          <w:lang w:val="en-US"/>
        </w:rPr>
        <w:t>осы</w:t>
      </w:r>
      <w:proofErr w:type="spellEnd"/>
      <w:r w:rsidR="00F2358B" w:rsidRPr="006075E0">
        <w:rPr>
          <w:sz w:val="28"/>
          <w:szCs w:val="28"/>
          <w:lang w:val="en-US"/>
        </w:rPr>
        <w:t xml:space="preserve"> </w:t>
      </w:r>
      <w:proofErr w:type="spellStart"/>
      <w:r w:rsidR="00F2358B" w:rsidRPr="006075E0">
        <w:rPr>
          <w:sz w:val="28"/>
          <w:szCs w:val="28"/>
          <w:lang w:val="en-US"/>
        </w:rPr>
        <w:t>құралдарды</w:t>
      </w:r>
      <w:proofErr w:type="spellEnd"/>
      <w:r w:rsidR="00F2358B" w:rsidRPr="006075E0">
        <w:rPr>
          <w:sz w:val="28"/>
          <w:szCs w:val="28"/>
          <w:lang w:val="en-US"/>
        </w:rPr>
        <w:t xml:space="preserve"> </w:t>
      </w:r>
      <w:proofErr w:type="spellStart"/>
      <w:r w:rsidR="00F2358B" w:rsidRPr="006075E0">
        <w:rPr>
          <w:sz w:val="28"/>
          <w:szCs w:val="28"/>
          <w:lang w:val="en-US"/>
        </w:rPr>
        <w:t>өзара</w:t>
      </w:r>
      <w:proofErr w:type="spellEnd"/>
      <w:r w:rsidR="00F2358B" w:rsidRPr="006075E0">
        <w:rPr>
          <w:sz w:val="28"/>
          <w:szCs w:val="28"/>
          <w:lang w:val="en-US"/>
        </w:rPr>
        <w:t xml:space="preserve"> </w:t>
      </w:r>
      <w:proofErr w:type="spellStart"/>
      <w:r w:rsidR="00F2358B" w:rsidRPr="006075E0">
        <w:rPr>
          <w:sz w:val="28"/>
          <w:szCs w:val="28"/>
          <w:lang w:val="en-US"/>
        </w:rPr>
        <w:t>байланысты</w:t>
      </w:r>
      <w:proofErr w:type="spellEnd"/>
      <w:r w:rsidR="00F2358B" w:rsidRPr="006075E0">
        <w:rPr>
          <w:sz w:val="28"/>
          <w:szCs w:val="28"/>
          <w:lang w:val="en-US"/>
        </w:rPr>
        <w:t xml:space="preserve"> </w:t>
      </w:r>
      <w:proofErr w:type="spellStart"/>
      <w:r w:rsidR="00F2358B" w:rsidRPr="006075E0">
        <w:rPr>
          <w:sz w:val="28"/>
          <w:szCs w:val="28"/>
          <w:lang w:val="en-US"/>
        </w:rPr>
        <w:t>кешен</w:t>
      </w:r>
      <w:proofErr w:type="spellEnd"/>
      <w:r w:rsidR="00F2358B" w:rsidRPr="006075E0">
        <w:rPr>
          <w:sz w:val="28"/>
          <w:szCs w:val="28"/>
          <w:lang w:val="en-US"/>
        </w:rPr>
        <w:t xml:space="preserve"> </w:t>
      </w:r>
      <w:proofErr w:type="spellStart"/>
      <w:r w:rsidR="00F2358B" w:rsidRPr="006075E0">
        <w:rPr>
          <w:sz w:val="28"/>
          <w:szCs w:val="28"/>
          <w:lang w:val="en-US"/>
        </w:rPr>
        <w:t>ретінде</w:t>
      </w:r>
      <w:proofErr w:type="spellEnd"/>
      <w:r w:rsidR="00F2358B" w:rsidRPr="006075E0">
        <w:rPr>
          <w:sz w:val="28"/>
          <w:szCs w:val="28"/>
          <w:lang w:val="en-US"/>
        </w:rPr>
        <w:t xml:space="preserve"> </w:t>
      </w:r>
      <w:proofErr w:type="spellStart"/>
      <w:r w:rsidR="00F2358B" w:rsidRPr="006075E0">
        <w:rPr>
          <w:sz w:val="28"/>
          <w:szCs w:val="28"/>
          <w:lang w:val="en-US"/>
        </w:rPr>
        <w:t>қарастырып</w:t>
      </w:r>
      <w:proofErr w:type="spellEnd"/>
      <w:r w:rsidR="00F2358B" w:rsidRPr="006075E0">
        <w:rPr>
          <w:sz w:val="28"/>
          <w:szCs w:val="28"/>
          <w:lang w:val="en-US"/>
        </w:rPr>
        <w:t xml:space="preserve">, </w:t>
      </w:r>
      <w:proofErr w:type="spellStart"/>
      <w:r w:rsidR="00F2358B" w:rsidRPr="006075E0">
        <w:rPr>
          <w:sz w:val="28"/>
          <w:szCs w:val="28"/>
          <w:lang w:val="en-US"/>
        </w:rPr>
        <w:t>экологиялық</w:t>
      </w:r>
      <w:proofErr w:type="spellEnd"/>
      <w:r w:rsidR="00F2358B" w:rsidRPr="006075E0">
        <w:rPr>
          <w:sz w:val="28"/>
          <w:szCs w:val="28"/>
          <w:lang w:val="en-US"/>
        </w:rPr>
        <w:t xml:space="preserve"> </w:t>
      </w:r>
      <w:proofErr w:type="spellStart"/>
      <w:r w:rsidR="00F2358B" w:rsidRPr="006075E0">
        <w:rPr>
          <w:sz w:val="28"/>
          <w:szCs w:val="28"/>
          <w:lang w:val="en-US"/>
        </w:rPr>
        <w:t>менеджмент</w:t>
      </w:r>
      <w:proofErr w:type="spellEnd"/>
      <w:r w:rsidR="00F2358B" w:rsidRPr="006075E0">
        <w:rPr>
          <w:sz w:val="28"/>
          <w:szCs w:val="28"/>
          <w:lang w:val="en-US"/>
        </w:rPr>
        <w:t xml:space="preserve"> </w:t>
      </w:r>
      <w:proofErr w:type="spellStart"/>
      <w:r w:rsidR="00F2358B" w:rsidRPr="006075E0">
        <w:rPr>
          <w:sz w:val="28"/>
          <w:szCs w:val="28"/>
          <w:lang w:val="en-US"/>
        </w:rPr>
        <w:t>мақсаттарына</w:t>
      </w:r>
      <w:proofErr w:type="spellEnd"/>
      <w:r w:rsidR="00F2358B" w:rsidRPr="006075E0">
        <w:rPr>
          <w:sz w:val="28"/>
          <w:szCs w:val="28"/>
          <w:lang w:val="en-US"/>
        </w:rPr>
        <w:t xml:space="preserve"> </w:t>
      </w:r>
      <w:proofErr w:type="spellStart"/>
      <w:r w:rsidR="00F2358B" w:rsidRPr="006075E0">
        <w:rPr>
          <w:sz w:val="28"/>
          <w:szCs w:val="28"/>
          <w:lang w:val="en-US"/>
        </w:rPr>
        <w:t>бағыттау</w:t>
      </w:r>
      <w:proofErr w:type="spellEnd"/>
      <w:r w:rsidR="00F2358B" w:rsidRPr="006075E0">
        <w:rPr>
          <w:sz w:val="28"/>
          <w:szCs w:val="28"/>
          <w:lang w:val="en-US"/>
        </w:rPr>
        <w:t xml:space="preserve"> </w:t>
      </w:r>
      <w:proofErr w:type="spellStart"/>
      <w:r w:rsidR="00F2358B" w:rsidRPr="006075E0">
        <w:rPr>
          <w:sz w:val="28"/>
          <w:szCs w:val="28"/>
          <w:lang w:val="en-US"/>
        </w:rPr>
        <w:t>маңызды</w:t>
      </w:r>
      <w:proofErr w:type="spellEnd"/>
      <w:r w:rsidR="00F2358B" w:rsidRPr="006075E0">
        <w:rPr>
          <w:sz w:val="28"/>
          <w:szCs w:val="28"/>
          <w:lang w:val="en-US"/>
        </w:rPr>
        <w:t>.</w:t>
      </w:r>
    </w:p>
    <w:p w14:paraId="05F8942D" w14:textId="651F03C8" w:rsidR="00F2358B" w:rsidRPr="009841CF" w:rsidRDefault="0060099E" w:rsidP="00095BF1">
      <w:pPr>
        <w:ind w:firstLine="709"/>
        <w:contextualSpacing/>
        <w:jc w:val="both"/>
        <w:rPr>
          <w:sz w:val="28"/>
          <w:szCs w:val="28"/>
          <w:lang w:val="kk-KZ"/>
        </w:rPr>
      </w:pPr>
      <w:proofErr w:type="spellStart"/>
      <w:r w:rsidRPr="0060099E">
        <w:rPr>
          <w:sz w:val="28"/>
          <w:szCs w:val="28"/>
          <w:lang w:val="en-US"/>
        </w:rPr>
        <w:lastRenderedPageBreak/>
        <w:t>Туризм</w:t>
      </w:r>
      <w:proofErr w:type="spellEnd"/>
      <w:r w:rsidRPr="0060099E">
        <w:rPr>
          <w:sz w:val="28"/>
          <w:szCs w:val="28"/>
          <w:lang w:val="en-US"/>
        </w:rPr>
        <w:t xml:space="preserve"> </w:t>
      </w:r>
      <w:proofErr w:type="spellStart"/>
      <w:r w:rsidRPr="0060099E">
        <w:rPr>
          <w:sz w:val="28"/>
          <w:szCs w:val="28"/>
          <w:lang w:val="en-US"/>
        </w:rPr>
        <w:t>саласына</w:t>
      </w:r>
      <w:proofErr w:type="spellEnd"/>
      <w:r w:rsidRPr="0060099E">
        <w:rPr>
          <w:sz w:val="28"/>
          <w:szCs w:val="28"/>
          <w:lang w:val="en-US"/>
        </w:rPr>
        <w:t xml:space="preserve"> </w:t>
      </w:r>
      <w:proofErr w:type="spellStart"/>
      <w:r w:rsidRPr="0060099E">
        <w:rPr>
          <w:sz w:val="28"/>
          <w:szCs w:val="28"/>
          <w:lang w:val="en-US"/>
        </w:rPr>
        <w:t>қатысты</w:t>
      </w:r>
      <w:proofErr w:type="spellEnd"/>
      <w:r w:rsidRPr="0060099E">
        <w:rPr>
          <w:sz w:val="28"/>
          <w:szCs w:val="28"/>
          <w:lang w:val="en-US"/>
        </w:rPr>
        <w:t xml:space="preserve"> </w:t>
      </w:r>
      <w:proofErr w:type="spellStart"/>
      <w:r w:rsidRPr="0060099E">
        <w:rPr>
          <w:sz w:val="28"/>
          <w:szCs w:val="28"/>
          <w:lang w:val="en-US"/>
        </w:rPr>
        <w:t>стратегиялық</w:t>
      </w:r>
      <w:proofErr w:type="spellEnd"/>
      <w:r w:rsidRPr="0060099E">
        <w:rPr>
          <w:sz w:val="28"/>
          <w:szCs w:val="28"/>
          <w:lang w:val="en-US"/>
        </w:rPr>
        <w:t xml:space="preserve"> </w:t>
      </w:r>
      <w:proofErr w:type="spellStart"/>
      <w:r w:rsidRPr="0060099E">
        <w:rPr>
          <w:sz w:val="28"/>
          <w:szCs w:val="28"/>
          <w:lang w:val="en-US"/>
        </w:rPr>
        <w:t>құжаттардың</w:t>
      </w:r>
      <w:proofErr w:type="spellEnd"/>
      <w:r w:rsidRPr="0060099E">
        <w:rPr>
          <w:sz w:val="28"/>
          <w:szCs w:val="28"/>
          <w:lang w:val="en-US"/>
        </w:rPr>
        <w:t xml:space="preserve"> </w:t>
      </w:r>
      <w:proofErr w:type="spellStart"/>
      <w:r w:rsidRPr="0060099E">
        <w:rPr>
          <w:sz w:val="28"/>
          <w:szCs w:val="28"/>
          <w:lang w:val="en-US"/>
        </w:rPr>
        <w:t>эволюциясы</w:t>
      </w:r>
      <w:proofErr w:type="spellEnd"/>
      <w:r w:rsidRPr="0060099E">
        <w:rPr>
          <w:sz w:val="28"/>
          <w:szCs w:val="28"/>
          <w:lang w:val="en-US"/>
        </w:rPr>
        <w:t xml:space="preserve"> </w:t>
      </w:r>
      <w:proofErr w:type="spellStart"/>
      <w:r w:rsidRPr="0060099E">
        <w:rPr>
          <w:sz w:val="28"/>
          <w:szCs w:val="28"/>
          <w:lang w:val="en-US"/>
        </w:rPr>
        <w:t>мемлекеттік</w:t>
      </w:r>
      <w:proofErr w:type="spellEnd"/>
      <w:r w:rsidRPr="0060099E">
        <w:rPr>
          <w:sz w:val="28"/>
          <w:szCs w:val="28"/>
          <w:lang w:val="en-US"/>
        </w:rPr>
        <w:t xml:space="preserve"> </w:t>
      </w:r>
      <w:proofErr w:type="spellStart"/>
      <w:r w:rsidRPr="0060099E">
        <w:rPr>
          <w:sz w:val="28"/>
          <w:szCs w:val="28"/>
          <w:lang w:val="en-US"/>
        </w:rPr>
        <w:t>реттеу</w:t>
      </w:r>
      <w:proofErr w:type="spellEnd"/>
      <w:r w:rsidRPr="0060099E">
        <w:rPr>
          <w:sz w:val="28"/>
          <w:szCs w:val="28"/>
          <w:lang w:val="en-US"/>
        </w:rPr>
        <w:t xml:space="preserve"> </w:t>
      </w:r>
      <w:proofErr w:type="spellStart"/>
      <w:r w:rsidRPr="0060099E">
        <w:rPr>
          <w:sz w:val="28"/>
          <w:szCs w:val="28"/>
          <w:lang w:val="en-US"/>
        </w:rPr>
        <w:t>тетіктерін</w:t>
      </w:r>
      <w:proofErr w:type="spellEnd"/>
      <w:r w:rsidRPr="0060099E">
        <w:rPr>
          <w:sz w:val="28"/>
          <w:szCs w:val="28"/>
          <w:lang w:val="en-US"/>
        </w:rPr>
        <w:t xml:space="preserve"> </w:t>
      </w:r>
      <w:proofErr w:type="spellStart"/>
      <w:r w:rsidRPr="0060099E">
        <w:rPr>
          <w:sz w:val="28"/>
          <w:szCs w:val="28"/>
          <w:lang w:val="en-US"/>
        </w:rPr>
        <w:t>бағалауда</w:t>
      </w:r>
      <w:proofErr w:type="spellEnd"/>
      <w:r w:rsidRPr="0060099E">
        <w:rPr>
          <w:sz w:val="28"/>
          <w:szCs w:val="28"/>
          <w:lang w:val="en-US"/>
        </w:rPr>
        <w:t xml:space="preserve"> </w:t>
      </w:r>
      <w:proofErr w:type="spellStart"/>
      <w:r w:rsidRPr="0060099E">
        <w:rPr>
          <w:sz w:val="28"/>
          <w:szCs w:val="28"/>
          <w:lang w:val="en-US"/>
        </w:rPr>
        <w:t>маңызды</w:t>
      </w:r>
      <w:proofErr w:type="spellEnd"/>
      <w:r w:rsidRPr="0060099E">
        <w:rPr>
          <w:sz w:val="28"/>
          <w:szCs w:val="28"/>
          <w:lang w:val="en-US"/>
        </w:rPr>
        <w:t xml:space="preserve"> </w:t>
      </w:r>
      <w:proofErr w:type="spellStart"/>
      <w:r w:rsidRPr="0060099E">
        <w:rPr>
          <w:sz w:val="28"/>
          <w:szCs w:val="28"/>
          <w:lang w:val="en-US"/>
        </w:rPr>
        <w:t>көрсеткіштердің</w:t>
      </w:r>
      <w:proofErr w:type="spellEnd"/>
      <w:r w:rsidRPr="0060099E">
        <w:rPr>
          <w:sz w:val="28"/>
          <w:szCs w:val="28"/>
          <w:lang w:val="en-US"/>
        </w:rPr>
        <w:t xml:space="preserve"> </w:t>
      </w:r>
      <w:proofErr w:type="spellStart"/>
      <w:r w:rsidRPr="0060099E">
        <w:rPr>
          <w:sz w:val="28"/>
          <w:szCs w:val="28"/>
          <w:lang w:val="en-US"/>
        </w:rPr>
        <w:t>бірі</w:t>
      </w:r>
      <w:proofErr w:type="spellEnd"/>
      <w:r w:rsidRPr="0060099E">
        <w:rPr>
          <w:sz w:val="28"/>
          <w:szCs w:val="28"/>
          <w:lang w:val="en-US"/>
        </w:rPr>
        <w:t xml:space="preserve"> </w:t>
      </w:r>
      <w:proofErr w:type="spellStart"/>
      <w:r w:rsidRPr="0060099E">
        <w:rPr>
          <w:sz w:val="28"/>
          <w:szCs w:val="28"/>
          <w:lang w:val="en-US"/>
        </w:rPr>
        <w:t>болып</w:t>
      </w:r>
      <w:proofErr w:type="spellEnd"/>
      <w:r w:rsidRPr="0060099E">
        <w:rPr>
          <w:sz w:val="28"/>
          <w:szCs w:val="28"/>
          <w:lang w:val="en-US"/>
        </w:rPr>
        <w:t xml:space="preserve"> </w:t>
      </w:r>
      <w:proofErr w:type="spellStart"/>
      <w:r w:rsidRPr="0060099E">
        <w:rPr>
          <w:sz w:val="28"/>
          <w:szCs w:val="28"/>
          <w:lang w:val="en-US"/>
        </w:rPr>
        <w:t>саналады</w:t>
      </w:r>
      <w:proofErr w:type="spellEnd"/>
      <w:r w:rsidRPr="0060099E">
        <w:rPr>
          <w:sz w:val="28"/>
          <w:szCs w:val="28"/>
          <w:lang w:val="en-US"/>
        </w:rPr>
        <w:t xml:space="preserve">. </w:t>
      </w:r>
      <w:proofErr w:type="spellStart"/>
      <w:r w:rsidRPr="0060099E">
        <w:rPr>
          <w:sz w:val="28"/>
          <w:szCs w:val="28"/>
          <w:lang w:val="en-US"/>
        </w:rPr>
        <w:t>Алғашқы</w:t>
      </w:r>
      <w:proofErr w:type="spellEnd"/>
      <w:r w:rsidRPr="0060099E">
        <w:rPr>
          <w:sz w:val="28"/>
          <w:szCs w:val="28"/>
          <w:lang w:val="en-US"/>
        </w:rPr>
        <w:t xml:space="preserve"> </w:t>
      </w:r>
      <w:proofErr w:type="spellStart"/>
      <w:r w:rsidRPr="0060099E">
        <w:rPr>
          <w:sz w:val="28"/>
          <w:szCs w:val="28"/>
          <w:lang w:val="en-US"/>
        </w:rPr>
        <w:t>кезеңдегі</w:t>
      </w:r>
      <w:proofErr w:type="spellEnd"/>
      <w:r w:rsidRPr="0060099E">
        <w:rPr>
          <w:sz w:val="28"/>
          <w:szCs w:val="28"/>
          <w:lang w:val="en-US"/>
        </w:rPr>
        <w:t xml:space="preserve"> </w:t>
      </w:r>
      <w:proofErr w:type="spellStart"/>
      <w:r w:rsidRPr="0060099E">
        <w:rPr>
          <w:sz w:val="28"/>
          <w:szCs w:val="28"/>
          <w:lang w:val="en-US"/>
        </w:rPr>
        <w:t>құжаттарда</w:t>
      </w:r>
      <w:proofErr w:type="spellEnd"/>
      <w:r w:rsidRPr="0060099E">
        <w:rPr>
          <w:sz w:val="28"/>
          <w:szCs w:val="28"/>
          <w:lang w:val="en-US"/>
        </w:rPr>
        <w:t xml:space="preserve"> </w:t>
      </w:r>
      <w:proofErr w:type="spellStart"/>
      <w:r w:rsidRPr="0060099E">
        <w:rPr>
          <w:sz w:val="28"/>
          <w:szCs w:val="28"/>
          <w:lang w:val="en-US"/>
        </w:rPr>
        <w:t>туризмді</w:t>
      </w:r>
      <w:proofErr w:type="spellEnd"/>
      <w:r w:rsidRPr="0060099E">
        <w:rPr>
          <w:sz w:val="28"/>
          <w:szCs w:val="28"/>
          <w:lang w:val="en-US"/>
        </w:rPr>
        <w:t xml:space="preserve"> </w:t>
      </w:r>
      <w:proofErr w:type="spellStart"/>
      <w:r w:rsidRPr="0060099E">
        <w:rPr>
          <w:sz w:val="28"/>
          <w:szCs w:val="28"/>
          <w:lang w:val="en-US"/>
        </w:rPr>
        <w:t>негізінен</w:t>
      </w:r>
      <w:proofErr w:type="spellEnd"/>
      <w:r w:rsidRPr="0060099E">
        <w:rPr>
          <w:sz w:val="28"/>
          <w:szCs w:val="28"/>
          <w:lang w:val="en-US"/>
        </w:rPr>
        <w:t xml:space="preserve"> </w:t>
      </w:r>
      <w:proofErr w:type="spellStart"/>
      <w:r w:rsidRPr="0060099E">
        <w:rPr>
          <w:sz w:val="28"/>
          <w:szCs w:val="28"/>
          <w:lang w:val="en-US"/>
        </w:rPr>
        <w:t>экономикалық</w:t>
      </w:r>
      <w:proofErr w:type="spellEnd"/>
      <w:r w:rsidRPr="0060099E">
        <w:rPr>
          <w:sz w:val="28"/>
          <w:szCs w:val="28"/>
          <w:lang w:val="en-US"/>
        </w:rPr>
        <w:t xml:space="preserve"> </w:t>
      </w:r>
      <w:proofErr w:type="spellStart"/>
      <w:r w:rsidRPr="0060099E">
        <w:rPr>
          <w:sz w:val="28"/>
          <w:szCs w:val="28"/>
          <w:lang w:val="en-US"/>
        </w:rPr>
        <w:t>өсудің</w:t>
      </w:r>
      <w:proofErr w:type="spellEnd"/>
      <w:r w:rsidRPr="0060099E">
        <w:rPr>
          <w:sz w:val="28"/>
          <w:szCs w:val="28"/>
          <w:lang w:val="en-US"/>
        </w:rPr>
        <w:t xml:space="preserve"> </w:t>
      </w:r>
      <w:proofErr w:type="spellStart"/>
      <w:r w:rsidRPr="0060099E">
        <w:rPr>
          <w:sz w:val="28"/>
          <w:szCs w:val="28"/>
          <w:lang w:val="en-US"/>
        </w:rPr>
        <w:t>қозғаушы</w:t>
      </w:r>
      <w:proofErr w:type="spellEnd"/>
      <w:r w:rsidRPr="0060099E">
        <w:rPr>
          <w:sz w:val="28"/>
          <w:szCs w:val="28"/>
          <w:lang w:val="en-US"/>
        </w:rPr>
        <w:t xml:space="preserve"> </w:t>
      </w:r>
      <w:proofErr w:type="spellStart"/>
      <w:r w:rsidRPr="0060099E">
        <w:rPr>
          <w:sz w:val="28"/>
          <w:szCs w:val="28"/>
          <w:lang w:val="en-US"/>
        </w:rPr>
        <w:t>күші</w:t>
      </w:r>
      <w:proofErr w:type="spellEnd"/>
      <w:r w:rsidRPr="0060099E">
        <w:rPr>
          <w:sz w:val="28"/>
          <w:szCs w:val="28"/>
          <w:lang w:val="en-US"/>
        </w:rPr>
        <w:t xml:space="preserve"> </w:t>
      </w:r>
      <w:proofErr w:type="spellStart"/>
      <w:r w:rsidRPr="0060099E">
        <w:rPr>
          <w:sz w:val="28"/>
          <w:szCs w:val="28"/>
          <w:lang w:val="en-US"/>
        </w:rPr>
        <w:t>ретінде</w:t>
      </w:r>
      <w:proofErr w:type="spellEnd"/>
      <w:r w:rsidRPr="0060099E">
        <w:rPr>
          <w:sz w:val="28"/>
          <w:szCs w:val="28"/>
          <w:lang w:val="en-US"/>
        </w:rPr>
        <w:t xml:space="preserve"> </w:t>
      </w:r>
      <w:proofErr w:type="spellStart"/>
      <w:r w:rsidRPr="0060099E">
        <w:rPr>
          <w:sz w:val="28"/>
          <w:szCs w:val="28"/>
          <w:lang w:val="en-US"/>
        </w:rPr>
        <w:t>дамытуға</w:t>
      </w:r>
      <w:proofErr w:type="spellEnd"/>
      <w:r w:rsidRPr="0060099E">
        <w:rPr>
          <w:sz w:val="28"/>
          <w:szCs w:val="28"/>
          <w:lang w:val="en-US"/>
        </w:rPr>
        <w:t xml:space="preserve"> </w:t>
      </w:r>
      <w:proofErr w:type="spellStart"/>
      <w:r w:rsidRPr="0060099E">
        <w:rPr>
          <w:sz w:val="28"/>
          <w:szCs w:val="28"/>
          <w:lang w:val="en-US"/>
        </w:rPr>
        <w:t>назар</w:t>
      </w:r>
      <w:proofErr w:type="spellEnd"/>
      <w:r w:rsidRPr="0060099E">
        <w:rPr>
          <w:sz w:val="28"/>
          <w:szCs w:val="28"/>
          <w:lang w:val="en-US"/>
        </w:rPr>
        <w:t xml:space="preserve"> </w:t>
      </w:r>
      <w:proofErr w:type="spellStart"/>
      <w:r w:rsidRPr="0060099E">
        <w:rPr>
          <w:sz w:val="28"/>
          <w:szCs w:val="28"/>
          <w:lang w:val="en-US"/>
        </w:rPr>
        <w:t>аударылса</w:t>
      </w:r>
      <w:proofErr w:type="spellEnd"/>
      <w:r w:rsidRPr="0060099E">
        <w:rPr>
          <w:sz w:val="28"/>
          <w:szCs w:val="28"/>
          <w:lang w:val="en-US"/>
        </w:rPr>
        <w:t xml:space="preserve">, </w:t>
      </w:r>
      <w:proofErr w:type="spellStart"/>
      <w:r w:rsidRPr="0060099E">
        <w:rPr>
          <w:sz w:val="28"/>
          <w:szCs w:val="28"/>
          <w:lang w:val="en-US"/>
        </w:rPr>
        <w:t>кейінгі</w:t>
      </w:r>
      <w:proofErr w:type="spellEnd"/>
      <w:r w:rsidRPr="0060099E">
        <w:rPr>
          <w:sz w:val="28"/>
          <w:szCs w:val="28"/>
          <w:lang w:val="en-US"/>
        </w:rPr>
        <w:t xml:space="preserve"> </w:t>
      </w:r>
      <w:proofErr w:type="spellStart"/>
      <w:r w:rsidRPr="0060099E">
        <w:rPr>
          <w:sz w:val="28"/>
          <w:szCs w:val="28"/>
          <w:lang w:val="en-US"/>
        </w:rPr>
        <w:t>стратегиялық</w:t>
      </w:r>
      <w:proofErr w:type="spellEnd"/>
      <w:r w:rsidRPr="0060099E">
        <w:rPr>
          <w:sz w:val="28"/>
          <w:szCs w:val="28"/>
          <w:lang w:val="en-US"/>
        </w:rPr>
        <w:t xml:space="preserve"> </w:t>
      </w:r>
      <w:proofErr w:type="spellStart"/>
      <w:r w:rsidRPr="0060099E">
        <w:rPr>
          <w:sz w:val="28"/>
          <w:szCs w:val="28"/>
          <w:lang w:val="en-US"/>
        </w:rPr>
        <w:t>құжаттарда</w:t>
      </w:r>
      <w:proofErr w:type="spellEnd"/>
      <w:r w:rsidRPr="0060099E">
        <w:rPr>
          <w:sz w:val="28"/>
          <w:szCs w:val="28"/>
          <w:lang w:val="en-US"/>
        </w:rPr>
        <w:t xml:space="preserve"> </w:t>
      </w:r>
      <w:proofErr w:type="spellStart"/>
      <w:r w:rsidRPr="0060099E">
        <w:rPr>
          <w:sz w:val="28"/>
          <w:szCs w:val="28"/>
          <w:lang w:val="en-US"/>
        </w:rPr>
        <w:t>тұрақты</w:t>
      </w:r>
      <w:proofErr w:type="spellEnd"/>
      <w:r w:rsidRPr="0060099E">
        <w:rPr>
          <w:sz w:val="28"/>
          <w:szCs w:val="28"/>
          <w:lang w:val="en-US"/>
        </w:rPr>
        <w:t xml:space="preserve"> </w:t>
      </w:r>
      <w:proofErr w:type="spellStart"/>
      <w:r w:rsidRPr="0060099E">
        <w:rPr>
          <w:sz w:val="28"/>
          <w:szCs w:val="28"/>
          <w:lang w:val="en-US"/>
        </w:rPr>
        <w:t>туризм</w:t>
      </w:r>
      <w:proofErr w:type="spellEnd"/>
      <w:r w:rsidRPr="0060099E">
        <w:rPr>
          <w:sz w:val="28"/>
          <w:szCs w:val="28"/>
          <w:lang w:val="en-US"/>
        </w:rPr>
        <w:t xml:space="preserve"> </w:t>
      </w:r>
      <w:proofErr w:type="spellStart"/>
      <w:r w:rsidRPr="0060099E">
        <w:rPr>
          <w:sz w:val="28"/>
          <w:szCs w:val="28"/>
          <w:lang w:val="en-US"/>
        </w:rPr>
        <w:t>мен</w:t>
      </w:r>
      <w:proofErr w:type="spellEnd"/>
      <w:r w:rsidRPr="0060099E">
        <w:rPr>
          <w:sz w:val="28"/>
          <w:szCs w:val="28"/>
          <w:lang w:val="en-US"/>
        </w:rPr>
        <w:t xml:space="preserve"> </w:t>
      </w:r>
      <w:proofErr w:type="spellStart"/>
      <w:r w:rsidRPr="0060099E">
        <w:rPr>
          <w:sz w:val="28"/>
          <w:szCs w:val="28"/>
          <w:lang w:val="en-US"/>
        </w:rPr>
        <w:t>экологиялық</w:t>
      </w:r>
      <w:proofErr w:type="spellEnd"/>
      <w:r w:rsidRPr="0060099E">
        <w:rPr>
          <w:sz w:val="28"/>
          <w:szCs w:val="28"/>
          <w:lang w:val="en-US"/>
        </w:rPr>
        <w:t xml:space="preserve"> </w:t>
      </w:r>
      <w:proofErr w:type="spellStart"/>
      <w:r w:rsidRPr="0060099E">
        <w:rPr>
          <w:sz w:val="28"/>
          <w:szCs w:val="28"/>
          <w:lang w:val="en-US"/>
        </w:rPr>
        <w:t>туризм</w:t>
      </w:r>
      <w:proofErr w:type="spellEnd"/>
      <w:r w:rsidRPr="0060099E">
        <w:rPr>
          <w:sz w:val="28"/>
          <w:szCs w:val="28"/>
          <w:lang w:val="en-US"/>
        </w:rPr>
        <w:t xml:space="preserve"> </w:t>
      </w:r>
      <w:proofErr w:type="spellStart"/>
      <w:r w:rsidRPr="0060099E">
        <w:rPr>
          <w:sz w:val="28"/>
          <w:szCs w:val="28"/>
          <w:lang w:val="en-US"/>
        </w:rPr>
        <w:t>тұжырымдамаларына</w:t>
      </w:r>
      <w:proofErr w:type="spellEnd"/>
      <w:r w:rsidRPr="0060099E">
        <w:rPr>
          <w:sz w:val="28"/>
          <w:szCs w:val="28"/>
          <w:lang w:val="en-US"/>
        </w:rPr>
        <w:t xml:space="preserve"> </w:t>
      </w:r>
      <w:proofErr w:type="spellStart"/>
      <w:r w:rsidRPr="0060099E">
        <w:rPr>
          <w:sz w:val="28"/>
          <w:szCs w:val="28"/>
          <w:lang w:val="en-US"/>
        </w:rPr>
        <w:t>басымдық</w:t>
      </w:r>
      <w:proofErr w:type="spellEnd"/>
      <w:r w:rsidRPr="0060099E">
        <w:rPr>
          <w:sz w:val="28"/>
          <w:szCs w:val="28"/>
          <w:lang w:val="en-US"/>
        </w:rPr>
        <w:t xml:space="preserve"> </w:t>
      </w:r>
      <w:proofErr w:type="spellStart"/>
      <w:r w:rsidRPr="0060099E">
        <w:rPr>
          <w:sz w:val="28"/>
          <w:szCs w:val="28"/>
          <w:lang w:val="en-US"/>
        </w:rPr>
        <w:t>беріле</w:t>
      </w:r>
      <w:proofErr w:type="spellEnd"/>
      <w:r w:rsidRPr="0060099E">
        <w:rPr>
          <w:sz w:val="28"/>
          <w:szCs w:val="28"/>
          <w:lang w:val="en-US"/>
        </w:rPr>
        <w:t xml:space="preserve"> </w:t>
      </w:r>
      <w:proofErr w:type="spellStart"/>
      <w:r w:rsidRPr="0060099E">
        <w:rPr>
          <w:sz w:val="28"/>
          <w:szCs w:val="28"/>
          <w:lang w:val="en-US"/>
        </w:rPr>
        <w:t>бастады</w:t>
      </w:r>
      <w:proofErr w:type="spellEnd"/>
      <w:r w:rsidRPr="0060099E">
        <w:rPr>
          <w:sz w:val="28"/>
          <w:szCs w:val="28"/>
          <w:lang w:val="en-US"/>
        </w:rPr>
        <w:t>.</w:t>
      </w:r>
      <w:r>
        <w:rPr>
          <w:sz w:val="28"/>
          <w:szCs w:val="28"/>
          <w:lang w:val="kk-KZ"/>
        </w:rPr>
        <w:t xml:space="preserve"> </w:t>
      </w:r>
      <w:r w:rsidR="00F2358B" w:rsidRPr="0060099E">
        <w:rPr>
          <w:sz w:val="28"/>
          <w:szCs w:val="28"/>
          <w:lang w:val="kk-KZ"/>
        </w:rPr>
        <w:t xml:space="preserve">Алайда экологиялық менеджмент көбіне декларативті деңгейде қалып, стратегиялық құжаттарда нақты индикаторлар, бақылау тетіктері және жауапты органдардың функциялары толық айқындалмаған. </w:t>
      </w:r>
      <w:r w:rsidR="00F2358B" w:rsidRPr="009841CF">
        <w:rPr>
          <w:sz w:val="28"/>
          <w:szCs w:val="28"/>
          <w:lang w:val="kk-KZ"/>
        </w:rPr>
        <w:t>Мемлекеттік бағдарламалар мен тұжырымдамалардың мерзімінен бұрын тоқтатылуы немесе олардың арасында сабақтастықтың болмауы ұзақ мерзімді экологиялық мақсаттарға қол жеткізуді қиындатып отыр. Осыған байланысты стратегиялық деңгейде экологиялық менеджменттің нақты параметрлерін бекіту және оларды бағалайтын көрсеткіштер жүйесін қалыптастыру өзекті болып отыр.</w:t>
      </w:r>
    </w:p>
    <w:p w14:paraId="2C592BDC" w14:textId="77777777" w:rsidR="00F2358B" w:rsidRPr="009841CF" w:rsidRDefault="00F2358B" w:rsidP="00BC0B2C">
      <w:pPr>
        <w:ind w:firstLine="567"/>
        <w:contextualSpacing/>
        <w:jc w:val="both"/>
        <w:rPr>
          <w:sz w:val="28"/>
          <w:szCs w:val="28"/>
          <w:lang w:val="kk-KZ"/>
        </w:rPr>
      </w:pPr>
    </w:p>
    <w:p w14:paraId="703B75C0" w14:textId="77777777" w:rsidR="00F2358B" w:rsidRPr="006075E0" w:rsidRDefault="00F2358B" w:rsidP="009D6878">
      <w:pPr>
        <w:contextualSpacing/>
        <w:jc w:val="center"/>
        <w:rPr>
          <w:sz w:val="28"/>
          <w:szCs w:val="28"/>
          <w:lang w:val="en-US"/>
        </w:rPr>
      </w:pPr>
      <w:r w:rsidRPr="00481210">
        <w:rPr>
          <w:noProof/>
          <w:sz w:val="28"/>
          <w:szCs w:val="28"/>
        </w:rPr>
        <w:drawing>
          <wp:inline distT="0" distB="0" distL="0" distR="0" wp14:anchorId="47A8A22D" wp14:editId="76474D68">
            <wp:extent cx="5410437" cy="49720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3218" cy="4974606"/>
                    </a:xfrm>
                    <a:prstGeom prst="rect">
                      <a:avLst/>
                    </a:prstGeom>
                  </pic:spPr>
                </pic:pic>
              </a:graphicData>
            </a:graphic>
          </wp:inline>
        </w:drawing>
      </w:r>
    </w:p>
    <w:p w14:paraId="342140E3" w14:textId="77777777" w:rsidR="00F2358B" w:rsidRPr="006075E0" w:rsidRDefault="00F2358B" w:rsidP="00F2358B">
      <w:pPr>
        <w:contextualSpacing/>
        <w:jc w:val="both"/>
        <w:rPr>
          <w:sz w:val="28"/>
          <w:szCs w:val="28"/>
          <w:lang w:val="en-US"/>
        </w:rPr>
      </w:pPr>
    </w:p>
    <w:p w14:paraId="67F8FE85" w14:textId="0C9B73D3" w:rsidR="00291914" w:rsidRPr="00A40F51" w:rsidRDefault="00291914" w:rsidP="006E172A">
      <w:pPr>
        <w:contextualSpacing/>
        <w:jc w:val="center"/>
        <w:rPr>
          <w:sz w:val="28"/>
          <w:szCs w:val="28"/>
          <w:lang w:val="en-US"/>
        </w:rPr>
      </w:pPr>
      <w:r w:rsidRPr="003F0536">
        <w:rPr>
          <w:sz w:val="28"/>
          <w:szCs w:val="28"/>
          <w:lang w:val="kk-KZ"/>
        </w:rPr>
        <w:t>Сурет</w:t>
      </w:r>
      <w:r w:rsidR="006E172A">
        <w:rPr>
          <w:sz w:val="28"/>
          <w:szCs w:val="28"/>
          <w:lang w:val="en-US"/>
        </w:rPr>
        <w:t xml:space="preserve"> 8</w:t>
      </w:r>
      <w:r w:rsidRPr="003F0536">
        <w:rPr>
          <w:sz w:val="28"/>
          <w:szCs w:val="28"/>
          <w:lang w:val="en-US"/>
        </w:rPr>
        <w:t xml:space="preserve"> - </w:t>
      </w:r>
      <w:proofErr w:type="spellStart"/>
      <w:r w:rsidRPr="003F0536">
        <w:rPr>
          <w:sz w:val="28"/>
          <w:szCs w:val="28"/>
        </w:rPr>
        <w:t>Жергілікті</w:t>
      </w:r>
      <w:proofErr w:type="spellEnd"/>
      <w:r w:rsidRPr="003F0536">
        <w:rPr>
          <w:sz w:val="28"/>
          <w:szCs w:val="28"/>
          <w:lang w:val="en-US"/>
        </w:rPr>
        <w:t xml:space="preserve"> </w:t>
      </w:r>
      <w:proofErr w:type="spellStart"/>
      <w:r w:rsidRPr="003F0536">
        <w:rPr>
          <w:sz w:val="28"/>
          <w:szCs w:val="28"/>
        </w:rPr>
        <w:t>халық</w:t>
      </w:r>
      <w:proofErr w:type="spellEnd"/>
      <w:r w:rsidRPr="003F0536">
        <w:rPr>
          <w:sz w:val="28"/>
          <w:szCs w:val="28"/>
          <w:lang w:val="en-US"/>
        </w:rPr>
        <w:t xml:space="preserve"> </w:t>
      </w:r>
      <w:proofErr w:type="spellStart"/>
      <w:r w:rsidRPr="003F0536">
        <w:rPr>
          <w:sz w:val="28"/>
          <w:szCs w:val="28"/>
        </w:rPr>
        <w:t>ықпалының</w:t>
      </w:r>
      <w:proofErr w:type="spellEnd"/>
      <w:r w:rsidRPr="003F0536">
        <w:rPr>
          <w:sz w:val="28"/>
          <w:szCs w:val="28"/>
          <w:lang w:val="en-US"/>
        </w:rPr>
        <w:t xml:space="preserve"> </w:t>
      </w:r>
      <w:proofErr w:type="spellStart"/>
      <w:r w:rsidRPr="003F0536">
        <w:rPr>
          <w:sz w:val="28"/>
          <w:szCs w:val="28"/>
        </w:rPr>
        <w:t>сатысы</w:t>
      </w:r>
      <w:proofErr w:type="spellEnd"/>
      <w:r>
        <w:rPr>
          <w:sz w:val="28"/>
          <w:szCs w:val="28"/>
          <w:lang w:val="kk-KZ"/>
        </w:rPr>
        <w:t xml:space="preserve"> </w:t>
      </w:r>
      <w:r w:rsidRPr="00AA2D90">
        <w:rPr>
          <w:sz w:val="28"/>
          <w:szCs w:val="28"/>
          <w:lang w:val="en-US"/>
        </w:rPr>
        <w:t xml:space="preserve"> </w:t>
      </w:r>
    </w:p>
    <w:p w14:paraId="51ACA9C0" w14:textId="77777777" w:rsidR="00291914" w:rsidRPr="006075E0" w:rsidRDefault="00291914" w:rsidP="00F2358B">
      <w:pPr>
        <w:contextualSpacing/>
        <w:jc w:val="both"/>
        <w:rPr>
          <w:sz w:val="28"/>
          <w:szCs w:val="28"/>
          <w:lang w:val="en-US"/>
        </w:rPr>
      </w:pPr>
    </w:p>
    <w:p w14:paraId="26D69165" w14:textId="1845E299" w:rsidR="00F2358B" w:rsidRPr="006075E0" w:rsidRDefault="00131BB8" w:rsidP="00095BF1">
      <w:pPr>
        <w:ind w:firstLine="709"/>
        <w:contextualSpacing/>
        <w:jc w:val="both"/>
        <w:rPr>
          <w:sz w:val="28"/>
          <w:szCs w:val="28"/>
          <w:lang w:val="en-US"/>
        </w:rPr>
      </w:pPr>
      <w:r>
        <w:rPr>
          <w:sz w:val="28"/>
          <w:szCs w:val="28"/>
          <w:lang w:val="kk-KZ"/>
        </w:rPr>
        <w:t>8-сурет</w:t>
      </w:r>
      <w:r w:rsidR="00F2358B" w:rsidRPr="006075E0">
        <w:rPr>
          <w:sz w:val="28"/>
          <w:szCs w:val="28"/>
          <w:lang w:val="en-US"/>
        </w:rPr>
        <w:t xml:space="preserve"> </w:t>
      </w:r>
      <w:proofErr w:type="spellStart"/>
      <w:r w:rsidR="00F2358B" w:rsidRPr="006075E0">
        <w:rPr>
          <w:sz w:val="28"/>
          <w:szCs w:val="28"/>
          <w:lang w:val="en-US"/>
        </w:rPr>
        <w:t>стратегиялық</w:t>
      </w:r>
      <w:proofErr w:type="spellEnd"/>
      <w:r w:rsidR="00F2358B" w:rsidRPr="006075E0">
        <w:rPr>
          <w:sz w:val="28"/>
          <w:szCs w:val="28"/>
          <w:lang w:val="en-US"/>
        </w:rPr>
        <w:t xml:space="preserve"> </w:t>
      </w:r>
      <w:proofErr w:type="spellStart"/>
      <w:r w:rsidR="00F2358B" w:rsidRPr="006075E0">
        <w:rPr>
          <w:sz w:val="28"/>
          <w:szCs w:val="28"/>
          <w:lang w:val="en-US"/>
        </w:rPr>
        <w:t>құжаттардағы</w:t>
      </w:r>
      <w:proofErr w:type="spellEnd"/>
      <w:r w:rsidR="00F2358B" w:rsidRPr="006075E0">
        <w:rPr>
          <w:sz w:val="28"/>
          <w:szCs w:val="28"/>
          <w:lang w:val="en-US"/>
        </w:rPr>
        <w:t xml:space="preserve"> </w:t>
      </w:r>
      <w:proofErr w:type="spellStart"/>
      <w:r w:rsidR="00F2358B" w:rsidRPr="006075E0">
        <w:rPr>
          <w:sz w:val="28"/>
          <w:szCs w:val="28"/>
          <w:lang w:val="en-US"/>
        </w:rPr>
        <w:t>экологиялық</w:t>
      </w:r>
      <w:proofErr w:type="spellEnd"/>
      <w:r w:rsidR="00F2358B" w:rsidRPr="006075E0">
        <w:rPr>
          <w:sz w:val="28"/>
          <w:szCs w:val="28"/>
          <w:lang w:val="en-US"/>
        </w:rPr>
        <w:t xml:space="preserve"> </w:t>
      </w:r>
      <w:proofErr w:type="spellStart"/>
      <w:r w:rsidR="00F2358B" w:rsidRPr="006075E0">
        <w:rPr>
          <w:sz w:val="28"/>
          <w:szCs w:val="28"/>
          <w:lang w:val="en-US"/>
        </w:rPr>
        <w:t>менеджменттің</w:t>
      </w:r>
      <w:proofErr w:type="spellEnd"/>
      <w:r w:rsidR="00F2358B" w:rsidRPr="006075E0">
        <w:rPr>
          <w:sz w:val="28"/>
          <w:szCs w:val="28"/>
          <w:lang w:val="en-US"/>
        </w:rPr>
        <w:t xml:space="preserve"> </w:t>
      </w:r>
      <w:proofErr w:type="spellStart"/>
      <w:r w:rsidR="00F2358B" w:rsidRPr="006075E0">
        <w:rPr>
          <w:sz w:val="28"/>
          <w:szCs w:val="28"/>
          <w:lang w:val="en-US"/>
        </w:rPr>
        <w:t>мазмұны</w:t>
      </w:r>
      <w:proofErr w:type="spellEnd"/>
      <w:r w:rsidR="00F2358B" w:rsidRPr="006075E0">
        <w:rPr>
          <w:sz w:val="28"/>
          <w:szCs w:val="28"/>
          <w:lang w:val="en-US"/>
        </w:rPr>
        <w:t xml:space="preserve"> </w:t>
      </w:r>
      <w:proofErr w:type="spellStart"/>
      <w:r w:rsidR="00F2358B" w:rsidRPr="006075E0">
        <w:rPr>
          <w:sz w:val="28"/>
          <w:szCs w:val="28"/>
          <w:lang w:val="en-US"/>
        </w:rPr>
        <w:t>біртіндеп</w:t>
      </w:r>
      <w:proofErr w:type="spellEnd"/>
      <w:r w:rsidR="00F2358B" w:rsidRPr="006075E0">
        <w:rPr>
          <w:sz w:val="28"/>
          <w:szCs w:val="28"/>
          <w:lang w:val="en-US"/>
        </w:rPr>
        <w:t xml:space="preserve"> </w:t>
      </w:r>
      <w:proofErr w:type="spellStart"/>
      <w:r w:rsidR="00F2358B" w:rsidRPr="006075E0">
        <w:rPr>
          <w:sz w:val="28"/>
          <w:szCs w:val="28"/>
          <w:lang w:val="en-US"/>
        </w:rPr>
        <w:t>күшейгенімен</w:t>
      </w:r>
      <w:proofErr w:type="spellEnd"/>
      <w:r w:rsidR="00F2358B" w:rsidRPr="006075E0">
        <w:rPr>
          <w:sz w:val="28"/>
          <w:szCs w:val="28"/>
          <w:lang w:val="en-US"/>
        </w:rPr>
        <w:t xml:space="preserve">, </w:t>
      </w:r>
      <w:proofErr w:type="spellStart"/>
      <w:r w:rsidR="00F2358B" w:rsidRPr="006075E0">
        <w:rPr>
          <w:sz w:val="28"/>
          <w:szCs w:val="28"/>
          <w:lang w:val="en-US"/>
        </w:rPr>
        <w:t>іске</w:t>
      </w:r>
      <w:proofErr w:type="spellEnd"/>
      <w:r w:rsidR="00F2358B" w:rsidRPr="006075E0">
        <w:rPr>
          <w:sz w:val="28"/>
          <w:szCs w:val="28"/>
          <w:lang w:val="en-US"/>
        </w:rPr>
        <w:t xml:space="preserve"> </w:t>
      </w:r>
      <w:proofErr w:type="spellStart"/>
      <w:r w:rsidR="00F2358B" w:rsidRPr="006075E0">
        <w:rPr>
          <w:sz w:val="28"/>
          <w:szCs w:val="28"/>
          <w:lang w:val="en-US"/>
        </w:rPr>
        <w:t>асыру</w:t>
      </w:r>
      <w:proofErr w:type="spellEnd"/>
      <w:r w:rsidR="00F2358B" w:rsidRPr="006075E0">
        <w:rPr>
          <w:sz w:val="28"/>
          <w:szCs w:val="28"/>
          <w:lang w:val="en-US"/>
        </w:rPr>
        <w:t xml:space="preserve"> </w:t>
      </w:r>
      <w:proofErr w:type="spellStart"/>
      <w:r w:rsidR="00F2358B" w:rsidRPr="006075E0">
        <w:rPr>
          <w:sz w:val="28"/>
          <w:szCs w:val="28"/>
          <w:lang w:val="en-US"/>
        </w:rPr>
        <w:t>механизмдерінің</w:t>
      </w:r>
      <w:proofErr w:type="spellEnd"/>
      <w:r w:rsidR="00F2358B" w:rsidRPr="006075E0">
        <w:rPr>
          <w:sz w:val="28"/>
          <w:szCs w:val="28"/>
          <w:lang w:val="en-US"/>
        </w:rPr>
        <w:t xml:space="preserve"> </w:t>
      </w:r>
      <w:proofErr w:type="spellStart"/>
      <w:r w:rsidR="00F2358B" w:rsidRPr="006075E0">
        <w:rPr>
          <w:sz w:val="28"/>
          <w:szCs w:val="28"/>
          <w:lang w:val="en-US"/>
        </w:rPr>
        <w:t>әлі</w:t>
      </w:r>
      <w:proofErr w:type="spellEnd"/>
      <w:r w:rsidR="00F2358B" w:rsidRPr="006075E0">
        <w:rPr>
          <w:sz w:val="28"/>
          <w:szCs w:val="28"/>
          <w:lang w:val="en-US"/>
        </w:rPr>
        <w:t xml:space="preserve"> </w:t>
      </w:r>
      <w:proofErr w:type="spellStart"/>
      <w:r w:rsidR="00F2358B" w:rsidRPr="006075E0">
        <w:rPr>
          <w:sz w:val="28"/>
          <w:szCs w:val="28"/>
          <w:lang w:val="en-US"/>
        </w:rPr>
        <w:t>де</w:t>
      </w:r>
      <w:proofErr w:type="spellEnd"/>
      <w:r w:rsidR="00F2358B" w:rsidRPr="006075E0">
        <w:rPr>
          <w:sz w:val="28"/>
          <w:szCs w:val="28"/>
          <w:lang w:val="en-US"/>
        </w:rPr>
        <w:t xml:space="preserve"> </w:t>
      </w:r>
      <w:proofErr w:type="spellStart"/>
      <w:r w:rsidR="00F2358B" w:rsidRPr="006075E0">
        <w:rPr>
          <w:sz w:val="28"/>
          <w:szCs w:val="28"/>
          <w:lang w:val="en-US"/>
        </w:rPr>
        <w:lastRenderedPageBreak/>
        <w:t>жетілдіруді</w:t>
      </w:r>
      <w:proofErr w:type="spellEnd"/>
      <w:r w:rsidR="00F2358B" w:rsidRPr="006075E0">
        <w:rPr>
          <w:sz w:val="28"/>
          <w:szCs w:val="28"/>
          <w:lang w:val="en-US"/>
        </w:rPr>
        <w:t xml:space="preserve"> </w:t>
      </w:r>
      <w:proofErr w:type="spellStart"/>
      <w:r w:rsidR="00F2358B" w:rsidRPr="006075E0">
        <w:rPr>
          <w:sz w:val="28"/>
          <w:szCs w:val="28"/>
          <w:lang w:val="en-US"/>
        </w:rPr>
        <w:t>қажет</w:t>
      </w:r>
      <w:proofErr w:type="spellEnd"/>
      <w:r w:rsidR="00F2358B" w:rsidRPr="006075E0">
        <w:rPr>
          <w:sz w:val="28"/>
          <w:szCs w:val="28"/>
          <w:lang w:val="en-US"/>
        </w:rPr>
        <w:t xml:space="preserve"> </w:t>
      </w:r>
      <w:proofErr w:type="spellStart"/>
      <w:r w:rsidR="00F2358B" w:rsidRPr="006075E0">
        <w:rPr>
          <w:sz w:val="28"/>
          <w:szCs w:val="28"/>
          <w:lang w:val="en-US"/>
        </w:rPr>
        <w:t>ететінін</w:t>
      </w:r>
      <w:proofErr w:type="spellEnd"/>
      <w:r w:rsidR="00F2358B" w:rsidRPr="006075E0">
        <w:rPr>
          <w:sz w:val="28"/>
          <w:szCs w:val="28"/>
          <w:lang w:val="en-US"/>
        </w:rPr>
        <w:t xml:space="preserve"> </w:t>
      </w:r>
      <w:proofErr w:type="spellStart"/>
      <w:r w:rsidR="00F2358B" w:rsidRPr="006075E0">
        <w:rPr>
          <w:sz w:val="28"/>
          <w:szCs w:val="28"/>
          <w:lang w:val="en-US"/>
        </w:rPr>
        <w:t>көрсетеді</w:t>
      </w:r>
      <w:proofErr w:type="spellEnd"/>
      <w:r w:rsidR="00F2358B" w:rsidRPr="006075E0">
        <w:rPr>
          <w:sz w:val="28"/>
          <w:szCs w:val="28"/>
          <w:lang w:val="en-US"/>
        </w:rPr>
        <w:t xml:space="preserve">. </w:t>
      </w:r>
      <w:proofErr w:type="spellStart"/>
      <w:r w:rsidR="00F2358B" w:rsidRPr="006075E0">
        <w:rPr>
          <w:sz w:val="28"/>
          <w:szCs w:val="28"/>
          <w:lang w:val="en-US"/>
        </w:rPr>
        <w:t>Әсіресе</w:t>
      </w:r>
      <w:proofErr w:type="spellEnd"/>
      <w:r w:rsidR="00F2358B" w:rsidRPr="006075E0">
        <w:rPr>
          <w:sz w:val="28"/>
          <w:szCs w:val="28"/>
          <w:lang w:val="en-US"/>
        </w:rPr>
        <w:t xml:space="preserve"> </w:t>
      </w:r>
      <w:proofErr w:type="spellStart"/>
      <w:r w:rsidR="00F2358B" w:rsidRPr="006075E0">
        <w:rPr>
          <w:sz w:val="28"/>
          <w:szCs w:val="28"/>
          <w:lang w:val="en-US"/>
        </w:rPr>
        <w:t>индикаторлар</w:t>
      </w:r>
      <w:proofErr w:type="spellEnd"/>
      <w:r w:rsidR="00F2358B" w:rsidRPr="006075E0">
        <w:rPr>
          <w:sz w:val="28"/>
          <w:szCs w:val="28"/>
          <w:lang w:val="en-US"/>
        </w:rPr>
        <w:t xml:space="preserve"> </w:t>
      </w:r>
      <w:proofErr w:type="spellStart"/>
      <w:r w:rsidR="00F2358B" w:rsidRPr="006075E0">
        <w:rPr>
          <w:sz w:val="28"/>
          <w:szCs w:val="28"/>
          <w:lang w:val="en-US"/>
        </w:rPr>
        <w:t>жүйесі</w:t>
      </w:r>
      <w:proofErr w:type="spellEnd"/>
      <w:r w:rsidR="00F2358B" w:rsidRPr="006075E0">
        <w:rPr>
          <w:sz w:val="28"/>
          <w:szCs w:val="28"/>
          <w:lang w:val="en-US"/>
        </w:rPr>
        <w:t xml:space="preserve">, </w:t>
      </w:r>
      <w:proofErr w:type="spellStart"/>
      <w:r w:rsidR="00F2358B" w:rsidRPr="006075E0">
        <w:rPr>
          <w:sz w:val="28"/>
          <w:szCs w:val="28"/>
          <w:lang w:val="en-US"/>
        </w:rPr>
        <w:t>мониторинг</w:t>
      </w:r>
      <w:proofErr w:type="spellEnd"/>
      <w:r w:rsidR="00F2358B" w:rsidRPr="006075E0">
        <w:rPr>
          <w:sz w:val="28"/>
          <w:szCs w:val="28"/>
          <w:lang w:val="en-US"/>
        </w:rPr>
        <w:t xml:space="preserve"> </w:t>
      </w:r>
      <w:proofErr w:type="spellStart"/>
      <w:r w:rsidR="00F2358B" w:rsidRPr="006075E0">
        <w:rPr>
          <w:sz w:val="28"/>
          <w:szCs w:val="28"/>
          <w:lang w:val="en-US"/>
        </w:rPr>
        <w:t>тәртібі</w:t>
      </w:r>
      <w:proofErr w:type="spellEnd"/>
      <w:r w:rsidR="00F2358B" w:rsidRPr="006075E0">
        <w:rPr>
          <w:sz w:val="28"/>
          <w:szCs w:val="28"/>
          <w:lang w:val="en-US"/>
        </w:rPr>
        <w:t xml:space="preserve"> </w:t>
      </w:r>
      <w:proofErr w:type="spellStart"/>
      <w:r w:rsidR="00F2358B" w:rsidRPr="006075E0">
        <w:rPr>
          <w:sz w:val="28"/>
          <w:szCs w:val="28"/>
          <w:lang w:val="en-US"/>
        </w:rPr>
        <w:t>және</w:t>
      </w:r>
      <w:proofErr w:type="spellEnd"/>
      <w:r w:rsidR="00F2358B" w:rsidRPr="006075E0">
        <w:rPr>
          <w:sz w:val="28"/>
          <w:szCs w:val="28"/>
          <w:lang w:val="en-US"/>
        </w:rPr>
        <w:t xml:space="preserve"> </w:t>
      </w:r>
      <w:proofErr w:type="spellStart"/>
      <w:r w:rsidR="00F2358B" w:rsidRPr="006075E0">
        <w:rPr>
          <w:sz w:val="28"/>
          <w:szCs w:val="28"/>
          <w:lang w:val="en-US"/>
        </w:rPr>
        <w:t>жауапкершіліктің</w:t>
      </w:r>
      <w:proofErr w:type="spellEnd"/>
      <w:r w:rsidR="00F2358B" w:rsidRPr="006075E0">
        <w:rPr>
          <w:sz w:val="28"/>
          <w:szCs w:val="28"/>
          <w:lang w:val="en-US"/>
        </w:rPr>
        <w:t xml:space="preserve"> </w:t>
      </w:r>
      <w:proofErr w:type="spellStart"/>
      <w:r w:rsidR="00F2358B" w:rsidRPr="006075E0">
        <w:rPr>
          <w:sz w:val="28"/>
          <w:szCs w:val="28"/>
          <w:lang w:val="en-US"/>
        </w:rPr>
        <w:t>бөлінуі</w:t>
      </w:r>
      <w:proofErr w:type="spellEnd"/>
      <w:r w:rsidR="00F2358B" w:rsidRPr="006075E0">
        <w:rPr>
          <w:sz w:val="28"/>
          <w:szCs w:val="28"/>
          <w:lang w:val="en-US"/>
        </w:rPr>
        <w:t xml:space="preserve"> </w:t>
      </w:r>
      <w:proofErr w:type="spellStart"/>
      <w:r w:rsidR="00F2358B" w:rsidRPr="006075E0">
        <w:rPr>
          <w:sz w:val="28"/>
          <w:szCs w:val="28"/>
          <w:lang w:val="en-US"/>
        </w:rPr>
        <w:t>бойынша</w:t>
      </w:r>
      <w:proofErr w:type="spellEnd"/>
      <w:r w:rsidR="00F2358B" w:rsidRPr="006075E0">
        <w:rPr>
          <w:sz w:val="28"/>
          <w:szCs w:val="28"/>
          <w:lang w:val="en-US"/>
        </w:rPr>
        <w:t xml:space="preserve"> </w:t>
      </w:r>
      <w:proofErr w:type="spellStart"/>
      <w:r w:rsidR="00F2358B" w:rsidRPr="006075E0">
        <w:rPr>
          <w:sz w:val="28"/>
          <w:szCs w:val="28"/>
          <w:lang w:val="en-US"/>
        </w:rPr>
        <w:t>нақты</w:t>
      </w:r>
      <w:proofErr w:type="spellEnd"/>
      <w:r w:rsidR="00F2358B" w:rsidRPr="006075E0">
        <w:rPr>
          <w:sz w:val="28"/>
          <w:szCs w:val="28"/>
          <w:lang w:val="en-US"/>
        </w:rPr>
        <w:t xml:space="preserve"> </w:t>
      </w:r>
      <w:proofErr w:type="spellStart"/>
      <w:r w:rsidR="00F2358B" w:rsidRPr="006075E0">
        <w:rPr>
          <w:sz w:val="28"/>
          <w:szCs w:val="28"/>
          <w:lang w:val="en-US"/>
        </w:rPr>
        <w:t>регламенттер</w:t>
      </w:r>
      <w:proofErr w:type="spellEnd"/>
      <w:r w:rsidR="00F2358B" w:rsidRPr="006075E0">
        <w:rPr>
          <w:sz w:val="28"/>
          <w:szCs w:val="28"/>
          <w:lang w:val="en-US"/>
        </w:rPr>
        <w:t xml:space="preserve"> </w:t>
      </w:r>
      <w:proofErr w:type="spellStart"/>
      <w:r w:rsidR="00F2358B" w:rsidRPr="006075E0">
        <w:rPr>
          <w:sz w:val="28"/>
          <w:szCs w:val="28"/>
          <w:lang w:val="en-US"/>
        </w:rPr>
        <w:t>қажет</w:t>
      </w:r>
      <w:proofErr w:type="spellEnd"/>
      <w:r w:rsidR="00F2358B" w:rsidRPr="006075E0">
        <w:rPr>
          <w:sz w:val="28"/>
          <w:szCs w:val="28"/>
          <w:lang w:val="en-US"/>
        </w:rPr>
        <w:t>.</w:t>
      </w:r>
    </w:p>
    <w:p w14:paraId="2E9541FB" w14:textId="77777777" w:rsidR="00F2358B" w:rsidRPr="006075E0" w:rsidRDefault="00F2358B" w:rsidP="00095BF1">
      <w:pPr>
        <w:ind w:firstLine="709"/>
        <w:contextualSpacing/>
        <w:jc w:val="both"/>
        <w:rPr>
          <w:sz w:val="28"/>
          <w:szCs w:val="28"/>
          <w:lang w:val="en-US"/>
        </w:rPr>
      </w:pP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менеджментті</w:t>
      </w:r>
      <w:proofErr w:type="spellEnd"/>
      <w:r w:rsidRPr="006075E0">
        <w:rPr>
          <w:sz w:val="28"/>
          <w:szCs w:val="28"/>
          <w:lang w:val="en-US"/>
        </w:rPr>
        <w:t xml:space="preserve"> </w:t>
      </w:r>
      <w:proofErr w:type="spellStart"/>
      <w:r w:rsidRPr="006075E0">
        <w:rPr>
          <w:sz w:val="28"/>
          <w:szCs w:val="28"/>
          <w:lang w:val="en-US"/>
        </w:rPr>
        <w:t>мемлекеттік</w:t>
      </w:r>
      <w:proofErr w:type="spellEnd"/>
      <w:r w:rsidRPr="006075E0">
        <w:rPr>
          <w:sz w:val="28"/>
          <w:szCs w:val="28"/>
          <w:lang w:val="en-US"/>
        </w:rPr>
        <w:t xml:space="preserve"> </w:t>
      </w:r>
      <w:proofErr w:type="spellStart"/>
      <w:r w:rsidRPr="006075E0">
        <w:rPr>
          <w:sz w:val="28"/>
          <w:szCs w:val="28"/>
          <w:lang w:val="en-US"/>
        </w:rPr>
        <w:t>реттеудің</w:t>
      </w:r>
      <w:proofErr w:type="spellEnd"/>
      <w:r w:rsidRPr="006075E0">
        <w:rPr>
          <w:sz w:val="28"/>
          <w:szCs w:val="28"/>
          <w:lang w:val="en-US"/>
        </w:rPr>
        <w:t xml:space="preserve"> </w:t>
      </w:r>
      <w:proofErr w:type="spellStart"/>
      <w:r w:rsidRPr="006075E0">
        <w:rPr>
          <w:sz w:val="28"/>
          <w:szCs w:val="28"/>
          <w:lang w:val="en-US"/>
        </w:rPr>
        <w:t>маңызды</w:t>
      </w:r>
      <w:proofErr w:type="spellEnd"/>
      <w:r w:rsidRPr="006075E0">
        <w:rPr>
          <w:sz w:val="28"/>
          <w:szCs w:val="28"/>
          <w:lang w:val="en-US"/>
        </w:rPr>
        <w:t xml:space="preserve"> </w:t>
      </w:r>
      <w:proofErr w:type="spellStart"/>
      <w:r w:rsidRPr="006075E0">
        <w:rPr>
          <w:sz w:val="28"/>
          <w:szCs w:val="28"/>
          <w:lang w:val="en-US"/>
        </w:rPr>
        <w:t>құрамдас</w:t>
      </w:r>
      <w:proofErr w:type="spellEnd"/>
      <w:r w:rsidRPr="006075E0">
        <w:rPr>
          <w:sz w:val="28"/>
          <w:szCs w:val="28"/>
          <w:lang w:val="en-US"/>
        </w:rPr>
        <w:t xml:space="preserve"> </w:t>
      </w:r>
      <w:proofErr w:type="spellStart"/>
      <w:r w:rsidRPr="006075E0">
        <w:rPr>
          <w:sz w:val="28"/>
          <w:szCs w:val="28"/>
          <w:lang w:val="en-US"/>
        </w:rPr>
        <w:t>бөлігі</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ақпаратқа</w:t>
      </w:r>
      <w:proofErr w:type="spellEnd"/>
      <w:r w:rsidRPr="006075E0">
        <w:rPr>
          <w:sz w:val="28"/>
          <w:szCs w:val="28"/>
          <w:lang w:val="en-US"/>
        </w:rPr>
        <w:t xml:space="preserve"> </w:t>
      </w:r>
      <w:proofErr w:type="spellStart"/>
      <w:r w:rsidRPr="006075E0">
        <w:rPr>
          <w:sz w:val="28"/>
          <w:szCs w:val="28"/>
          <w:lang w:val="en-US"/>
        </w:rPr>
        <w:t>қол</w:t>
      </w:r>
      <w:proofErr w:type="spellEnd"/>
      <w:r w:rsidRPr="006075E0">
        <w:rPr>
          <w:sz w:val="28"/>
          <w:szCs w:val="28"/>
          <w:lang w:val="en-US"/>
        </w:rPr>
        <w:t xml:space="preserve"> </w:t>
      </w:r>
      <w:proofErr w:type="spellStart"/>
      <w:r w:rsidRPr="006075E0">
        <w:rPr>
          <w:sz w:val="28"/>
          <w:szCs w:val="28"/>
          <w:lang w:val="en-US"/>
        </w:rPr>
        <w:t>жеткізу</w:t>
      </w:r>
      <w:proofErr w:type="spellEnd"/>
      <w:r w:rsidRPr="006075E0">
        <w:rPr>
          <w:sz w:val="28"/>
          <w:szCs w:val="28"/>
          <w:lang w:val="en-US"/>
        </w:rPr>
        <w:t xml:space="preserve">, </w:t>
      </w:r>
      <w:proofErr w:type="spellStart"/>
      <w:r w:rsidRPr="006075E0">
        <w:rPr>
          <w:sz w:val="28"/>
          <w:szCs w:val="28"/>
          <w:lang w:val="en-US"/>
        </w:rPr>
        <w:t>жұртшылықтың</w:t>
      </w:r>
      <w:proofErr w:type="spellEnd"/>
      <w:r w:rsidRPr="006075E0">
        <w:rPr>
          <w:sz w:val="28"/>
          <w:szCs w:val="28"/>
          <w:lang w:val="en-US"/>
        </w:rPr>
        <w:t xml:space="preserve"> </w:t>
      </w:r>
      <w:proofErr w:type="spellStart"/>
      <w:r w:rsidRPr="006075E0">
        <w:rPr>
          <w:sz w:val="28"/>
          <w:szCs w:val="28"/>
          <w:lang w:val="en-US"/>
        </w:rPr>
        <w:t>шешім</w:t>
      </w:r>
      <w:proofErr w:type="spellEnd"/>
      <w:r w:rsidRPr="006075E0">
        <w:rPr>
          <w:sz w:val="28"/>
          <w:szCs w:val="28"/>
          <w:lang w:val="en-US"/>
        </w:rPr>
        <w:t xml:space="preserve"> </w:t>
      </w:r>
      <w:proofErr w:type="spellStart"/>
      <w:r w:rsidRPr="006075E0">
        <w:rPr>
          <w:sz w:val="28"/>
          <w:szCs w:val="28"/>
          <w:lang w:val="en-US"/>
        </w:rPr>
        <w:t>қабылдау</w:t>
      </w:r>
      <w:proofErr w:type="spellEnd"/>
      <w:r w:rsidRPr="006075E0">
        <w:rPr>
          <w:sz w:val="28"/>
          <w:szCs w:val="28"/>
          <w:lang w:val="en-US"/>
        </w:rPr>
        <w:t xml:space="preserve"> </w:t>
      </w:r>
      <w:proofErr w:type="spellStart"/>
      <w:r w:rsidRPr="006075E0">
        <w:rPr>
          <w:sz w:val="28"/>
          <w:szCs w:val="28"/>
          <w:lang w:val="en-US"/>
        </w:rPr>
        <w:t>үдерістеріне</w:t>
      </w:r>
      <w:proofErr w:type="spellEnd"/>
      <w:r w:rsidRPr="006075E0">
        <w:rPr>
          <w:sz w:val="28"/>
          <w:szCs w:val="28"/>
          <w:lang w:val="en-US"/>
        </w:rPr>
        <w:t xml:space="preserve"> </w:t>
      </w:r>
      <w:proofErr w:type="spellStart"/>
      <w:r w:rsidRPr="006075E0">
        <w:rPr>
          <w:sz w:val="28"/>
          <w:szCs w:val="28"/>
          <w:lang w:val="en-US"/>
        </w:rPr>
        <w:t>қатысуы</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қоғамдық</w:t>
      </w:r>
      <w:proofErr w:type="spellEnd"/>
      <w:r w:rsidRPr="006075E0">
        <w:rPr>
          <w:sz w:val="28"/>
          <w:szCs w:val="28"/>
          <w:lang w:val="en-US"/>
        </w:rPr>
        <w:t xml:space="preserve"> </w:t>
      </w:r>
      <w:proofErr w:type="spellStart"/>
      <w:r w:rsidRPr="006075E0">
        <w:rPr>
          <w:sz w:val="28"/>
          <w:szCs w:val="28"/>
          <w:lang w:val="en-US"/>
        </w:rPr>
        <w:t>бақылау</w:t>
      </w:r>
      <w:proofErr w:type="spellEnd"/>
      <w:r w:rsidRPr="006075E0">
        <w:rPr>
          <w:sz w:val="28"/>
          <w:szCs w:val="28"/>
          <w:lang w:val="en-US"/>
        </w:rPr>
        <w:t xml:space="preserve"> </w:t>
      </w:r>
      <w:proofErr w:type="spellStart"/>
      <w:r w:rsidRPr="006075E0">
        <w:rPr>
          <w:sz w:val="28"/>
          <w:szCs w:val="28"/>
          <w:lang w:val="en-US"/>
        </w:rPr>
        <w:t>тетіктері</w:t>
      </w:r>
      <w:proofErr w:type="spellEnd"/>
      <w:r w:rsidRPr="006075E0">
        <w:rPr>
          <w:sz w:val="28"/>
          <w:szCs w:val="28"/>
          <w:lang w:val="en-US"/>
        </w:rPr>
        <w:t xml:space="preserve"> </w:t>
      </w:r>
      <w:proofErr w:type="spellStart"/>
      <w:r w:rsidRPr="006075E0">
        <w:rPr>
          <w:sz w:val="28"/>
          <w:szCs w:val="28"/>
          <w:lang w:val="en-US"/>
        </w:rPr>
        <w:t>болып</w:t>
      </w:r>
      <w:proofErr w:type="spellEnd"/>
      <w:r w:rsidRPr="006075E0">
        <w:rPr>
          <w:sz w:val="28"/>
          <w:szCs w:val="28"/>
          <w:lang w:val="en-US"/>
        </w:rPr>
        <w:t xml:space="preserve"> </w:t>
      </w:r>
      <w:proofErr w:type="spellStart"/>
      <w:r w:rsidRPr="006075E0">
        <w:rPr>
          <w:sz w:val="28"/>
          <w:szCs w:val="28"/>
          <w:lang w:val="en-US"/>
        </w:rPr>
        <w:t>саналады</w:t>
      </w:r>
      <w:proofErr w:type="spellEnd"/>
      <w:r w:rsidRPr="006075E0">
        <w:rPr>
          <w:sz w:val="28"/>
          <w:szCs w:val="28"/>
          <w:lang w:val="en-US"/>
        </w:rPr>
        <w:t xml:space="preserve">. </w:t>
      </w:r>
      <w:proofErr w:type="spellStart"/>
      <w:r w:rsidRPr="006075E0">
        <w:rPr>
          <w:sz w:val="28"/>
          <w:szCs w:val="28"/>
          <w:lang w:val="en-US"/>
        </w:rPr>
        <w:t>Қазақстанда</w:t>
      </w:r>
      <w:proofErr w:type="spellEnd"/>
      <w:r w:rsidRPr="006075E0">
        <w:rPr>
          <w:sz w:val="28"/>
          <w:szCs w:val="28"/>
          <w:lang w:val="en-US"/>
        </w:rPr>
        <w:t xml:space="preserve"> </w:t>
      </w:r>
      <w:proofErr w:type="spellStart"/>
      <w:r w:rsidRPr="006075E0">
        <w:rPr>
          <w:sz w:val="28"/>
          <w:szCs w:val="28"/>
          <w:lang w:val="en-US"/>
        </w:rPr>
        <w:t>бұл</w:t>
      </w:r>
      <w:proofErr w:type="spellEnd"/>
      <w:r w:rsidRPr="006075E0">
        <w:rPr>
          <w:sz w:val="28"/>
          <w:szCs w:val="28"/>
          <w:lang w:val="en-US"/>
        </w:rPr>
        <w:t xml:space="preserve"> </w:t>
      </w:r>
      <w:proofErr w:type="spellStart"/>
      <w:r w:rsidRPr="006075E0">
        <w:rPr>
          <w:sz w:val="28"/>
          <w:szCs w:val="28"/>
          <w:lang w:val="en-US"/>
        </w:rPr>
        <w:t>бағытта</w:t>
      </w:r>
      <w:proofErr w:type="spellEnd"/>
      <w:r w:rsidRPr="006075E0">
        <w:rPr>
          <w:sz w:val="28"/>
          <w:szCs w:val="28"/>
          <w:lang w:val="en-US"/>
        </w:rPr>
        <w:t xml:space="preserve"> </w:t>
      </w:r>
      <w:proofErr w:type="spellStart"/>
      <w:r w:rsidRPr="006075E0">
        <w:rPr>
          <w:sz w:val="28"/>
          <w:szCs w:val="28"/>
          <w:lang w:val="en-US"/>
        </w:rPr>
        <w:t>құқықтық</w:t>
      </w:r>
      <w:proofErr w:type="spellEnd"/>
      <w:r w:rsidRPr="006075E0">
        <w:rPr>
          <w:sz w:val="28"/>
          <w:szCs w:val="28"/>
          <w:lang w:val="en-US"/>
        </w:rPr>
        <w:t xml:space="preserve"> </w:t>
      </w:r>
      <w:proofErr w:type="spellStart"/>
      <w:r w:rsidRPr="006075E0">
        <w:rPr>
          <w:sz w:val="28"/>
          <w:szCs w:val="28"/>
          <w:lang w:val="en-US"/>
        </w:rPr>
        <w:t>негіз</w:t>
      </w:r>
      <w:proofErr w:type="spellEnd"/>
      <w:r w:rsidRPr="006075E0">
        <w:rPr>
          <w:sz w:val="28"/>
          <w:szCs w:val="28"/>
          <w:lang w:val="en-US"/>
        </w:rPr>
        <w:t xml:space="preserve"> </w:t>
      </w:r>
      <w:proofErr w:type="spellStart"/>
      <w:r w:rsidRPr="006075E0">
        <w:rPr>
          <w:sz w:val="28"/>
          <w:szCs w:val="28"/>
          <w:lang w:val="en-US"/>
        </w:rPr>
        <w:t>қалыптасқан</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ақпараттың</w:t>
      </w:r>
      <w:proofErr w:type="spellEnd"/>
      <w:r w:rsidRPr="006075E0">
        <w:rPr>
          <w:sz w:val="28"/>
          <w:szCs w:val="28"/>
          <w:lang w:val="en-US"/>
        </w:rPr>
        <w:t xml:space="preserve"> </w:t>
      </w:r>
      <w:proofErr w:type="spellStart"/>
      <w:r w:rsidRPr="006075E0">
        <w:rPr>
          <w:sz w:val="28"/>
          <w:szCs w:val="28"/>
          <w:lang w:val="en-US"/>
        </w:rPr>
        <w:t>бір</w:t>
      </w:r>
      <w:proofErr w:type="spellEnd"/>
      <w:r w:rsidRPr="006075E0">
        <w:rPr>
          <w:sz w:val="28"/>
          <w:szCs w:val="28"/>
          <w:lang w:val="en-US"/>
        </w:rPr>
        <w:t xml:space="preserve"> </w:t>
      </w:r>
      <w:proofErr w:type="spellStart"/>
      <w:r w:rsidRPr="006075E0">
        <w:rPr>
          <w:sz w:val="28"/>
          <w:szCs w:val="28"/>
          <w:lang w:val="en-US"/>
        </w:rPr>
        <w:t>бөлігі</w:t>
      </w:r>
      <w:proofErr w:type="spellEnd"/>
      <w:r w:rsidRPr="006075E0">
        <w:rPr>
          <w:sz w:val="28"/>
          <w:szCs w:val="28"/>
          <w:lang w:val="en-US"/>
        </w:rPr>
        <w:t xml:space="preserve"> </w:t>
      </w:r>
      <w:proofErr w:type="spellStart"/>
      <w:r w:rsidRPr="006075E0">
        <w:rPr>
          <w:sz w:val="28"/>
          <w:szCs w:val="28"/>
          <w:lang w:val="en-US"/>
        </w:rPr>
        <w:t>ашық</w:t>
      </w:r>
      <w:proofErr w:type="spellEnd"/>
      <w:r w:rsidRPr="006075E0">
        <w:rPr>
          <w:sz w:val="28"/>
          <w:szCs w:val="28"/>
          <w:lang w:val="en-US"/>
        </w:rPr>
        <w:t xml:space="preserve"> </w:t>
      </w:r>
      <w:proofErr w:type="spellStart"/>
      <w:r w:rsidRPr="006075E0">
        <w:rPr>
          <w:sz w:val="28"/>
          <w:szCs w:val="28"/>
          <w:lang w:val="en-US"/>
        </w:rPr>
        <w:t>электрондық</w:t>
      </w:r>
      <w:proofErr w:type="spellEnd"/>
      <w:r w:rsidRPr="006075E0">
        <w:rPr>
          <w:sz w:val="28"/>
          <w:szCs w:val="28"/>
          <w:lang w:val="en-US"/>
        </w:rPr>
        <w:t xml:space="preserve"> </w:t>
      </w:r>
      <w:proofErr w:type="spellStart"/>
      <w:r w:rsidRPr="006075E0">
        <w:rPr>
          <w:sz w:val="28"/>
          <w:szCs w:val="28"/>
          <w:lang w:val="en-US"/>
        </w:rPr>
        <w:t>ресурстар</w:t>
      </w:r>
      <w:proofErr w:type="spellEnd"/>
      <w:r w:rsidRPr="006075E0">
        <w:rPr>
          <w:sz w:val="28"/>
          <w:szCs w:val="28"/>
          <w:lang w:val="en-US"/>
        </w:rPr>
        <w:t xml:space="preserve"> </w:t>
      </w:r>
      <w:proofErr w:type="spellStart"/>
      <w:r w:rsidRPr="006075E0">
        <w:rPr>
          <w:sz w:val="28"/>
          <w:szCs w:val="28"/>
          <w:lang w:val="en-US"/>
        </w:rPr>
        <w:t>арқылы</w:t>
      </w:r>
      <w:proofErr w:type="spellEnd"/>
      <w:r w:rsidRPr="006075E0">
        <w:rPr>
          <w:sz w:val="28"/>
          <w:szCs w:val="28"/>
          <w:lang w:val="en-US"/>
        </w:rPr>
        <w:t xml:space="preserve"> </w:t>
      </w:r>
      <w:proofErr w:type="spellStart"/>
      <w:r w:rsidRPr="006075E0">
        <w:rPr>
          <w:sz w:val="28"/>
          <w:szCs w:val="28"/>
          <w:lang w:val="en-US"/>
        </w:rPr>
        <w:t>ұсынылады</w:t>
      </w:r>
      <w:proofErr w:type="spellEnd"/>
      <w:r w:rsidRPr="006075E0">
        <w:rPr>
          <w:sz w:val="28"/>
          <w:szCs w:val="28"/>
          <w:lang w:val="en-US"/>
        </w:rPr>
        <w:t xml:space="preserve">, </w:t>
      </w:r>
      <w:proofErr w:type="spellStart"/>
      <w:r w:rsidRPr="006075E0">
        <w:rPr>
          <w:sz w:val="28"/>
          <w:szCs w:val="28"/>
          <w:lang w:val="en-US"/>
        </w:rPr>
        <w:t>қоғамдық</w:t>
      </w:r>
      <w:proofErr w:type="spellEnd"/>
      <w:r w:rsidRPr="006075E0">
        <w:rPr>
          <w:sz w:val="28"/>
          <w:szCs w:val="28"/>
          <w:lang w:val="en-US"/>
        </w:rPr>
        <w:t xml:space="preserve"> </w:t>
      </w:r>
      <w:proofErr w:type="spellStart"/>
      <w:r w:rsidRPr="006075E0">
        <w:rPr>
          <w:sz w:val="28"/>
          <w:szCs w:val="28"/>
          <w:lang w:val="en-US"/>
        </w:rPr>
        <w:t>тыңдаулар</w:t>
      </w:r>
      <w:proofErr w:type="spellEnd"/>
      <w:r w:rsidRPr="006075E0">
        <w:rPr>
          <w:sz w:val="28"/>
          <w:szCs w:val="28"/>
          <w:lang w:val="en-US"/>
        </w:rPr>
        <w:t xml:space="preserve"> </w:t>
      </w:r>
      <w:proofErr w:type="spellStart"/>
      <w:r w:rsidRPr="006075E0">
        <w:rPr>
          <w:sz w:val="28"/>
          <w:szCs w:val="28"/>
          <w:lang w:val="en-US"/>
        </w:rPr>
        <w:t>мен</w:t>
      </w:r>
      <w:proofErr w:type="spellEnd"/>
      <w:r w:rsidRPr="006075E0">
        <w:rPr>
          <w:sz w:val="28"/>
          <w:szCs w:val="28"/>
          <w:lang w:val="en-US"/>
        </w:rPr>
        <w:t xml:space="preserve"> </w:t>
      </w:r>
      <w:proofErr w:type="spellStart"/>
      <w:r w:rsidRPr="006075E0">
        <w:rPr>
          <w:sz w:val="28"/>
          <w:szCs w:val="28"/>
          <w:lang w:val="en-US"/>
        </w:rPr>
        <w:t>кеңестер</w:t>
      </w:r>
      <w:proofErr w:type="spellEnd"/>
      <w:r w:rsidRPr="006075E0">
        <w:rPr>
          <w:sz w:val="28"/>
          <w:szCs w:val="28"/>
          <w:lang w:val="en-US"/>
        </w:rPr>
        <w:t xml:space="preserve"> </w:t>
      </w:r>
      <w:proofErr w:type="spellStart"/>
      <w:r w:rsidRPr="006075E0">
        <w:rPr>
          <w:sz w:val="28"/>
          <w:szCs w:val="28"/>
          <w:lang w:val="en-US"/>
        </w:rPr>
        <w:t>институты</w:t>
      </w:r>
      <w:proofErr w:type="spellEnd"/>
      <w:r w:rsidRPr="006075E0">
        <w:rPr>
          <w:sz w:val="28"/>
          <w:szCs w:val="28"/>
          <w:lang w:val="en-US"/>
        </w:rPr>
        <w:t xml:space="preserve"> </w:t>
      </w:r>
      <w:proofErr w:type="spellStart"/>
      <w:r w:rsidRPr="006075E0">
        <w:rPr>
          <w:sz w:val="28"/>
          <w:szCs w:val="28"/>
          <w:lang w:val="en-US"/>
        </w:rPr>
        <w:t>жұмыс</w:t>
      </w:r>
      <w:proofErr w:type="spellEnd"/>
      <w:r w:rsidRPr="006075E0">
        <w:rPr>
          <w:sz w:val="28"/>
          <w:szCs w:val="28"/>
          <w:lang w:val="en-US"/>
        </w:rPr>
        <w:t xml:space="preserve"> </w:t>
      </w:r>
      <w:proofErr w:type="spellStart"/>
      <w:r w:rsidRPr="006075E0">
        <w:rPr>
          <w:sz w:val="28"/>
          <w:szCs w:val="28"/>
          <w:lang w:val="en-US"/>
        </w:rPr>
        <w:t>істейді</w:t>
      </w:r>
      <w:proofErr w:type="spellEnd"/>
      <w:r w:rsidRPr="006075E0">
        <w:rPr>
          <w:sz w:val="28"/>
          <w:szCs w:val="28"/>
          <w:lang w:val="en-US"/>
        </w:rPr>
        <w:t xml:space="preserve">. </w:t>
      </w:r>
      <w:proofErr w:type="spellStart"/>
      <w:r w:rsidRPr="006075E0">
        <w:rPr>
          <w:sz w:val="28"/>
          <w:szCs w:val="28"/>
          <w:lang w:val="en-US"/>
        </w:rPr>
        <w:t>Алайда</w:t>
      </w:r>
      <w:proofErr w:type="spellEnd"/>
      <w:r w:rsidRPr="006075E0">
        <w:rPr>
          <w:sz w:val="28"/>
          <w:szCs w:val="28"/>
          <w:lang w:val="en-US"/>
        </w:rPr>
        <w:t xml:space="preserve"> </w:t>
      </w:r>
      <w:proofErr w:type="spellStart"/>
      <w:r w:rsidRPr="006075E0">
        <w:rPr>
          <w:sz w:val="28"/>
          <w:szCs w:val="28"/>
          <w:lang w:val="en-US"/>
        </w:rPr>
        <w:t>практикалық</w:t>
      </w:r>
      <w:proofErr w:type="spellEnd"/>
      <w:r w:rsidRPr="006075E0">
        <w:rPr>
          <w:sz w:val="28"/>
          <w:szCs w:val="28"/>
          <w:lang w:val="en-US"/>
        </w:rPr>
        <w:t xml:space="preserve"> </w:t>
      </w:r>
      <w:proofErr w:type="spellStart"/>
      <w:r w:rsidRPr="006075E0">
        <w:rPr>
          <w:sz w:val="28"/>
          <w:szCs w:val="28"/>
          <w:lang w:val="en-US"/>
        </w:rPr>
        <w:t>деңгейде</w:t>
      </w:r>
      <w:proofErr w:type="spellEnd"/>
      <w:r w:rsidRPr="006075E0">
        <w:rPr>
          <w:sz w:val="28"/>
          <w:szCs w:val="28"/>
          <w:lang w:val="en-US"/>
        </w:rPr>
        <w:t xml:space="preserve"> </w:t>
      </w:r>
      <w:proofErr w:type="spellStart"/>
      <w:r w:rsidRPr="006075E0">
        <w:rPr>
          <w:sz w:val="28"/>
          <w:szCs w:val="28"/>
          <w:lang w:val="en-US"/>
        </w:rPr>
        <w:t>ақпараттың</w:t>
      </w:r>
      <w:proofErr w:type="spellEnd"/>
      <w:r w:rsidRPr="006075E0">
        <w:rPr>
          <w:sz w:val="28"/>
          <w:szCs w:val="28"/>
          <w:lang w:val="en-US"/>
        </w:rPr>
        <w:t xml:space="preserve"> </w:t>
      </w:r>
      <w:proofErr w:type="spellStart"/>
      <w:r w:rsidRPr="006075E0">
        <w:rPr>
          <w:sz w:val="28"/>
          <w:szCs w:val="28"/>
          <w:lang w:val="en-US"/>
        </w:rPr>
        <w:t>толық</w:t>
      </w:r>
      <w:proofErr w:type="spellEnd"/>
      <w:r w:rsidRPr="006075E0">
        <w:rPr>
          <w:sz w:val="28"/>
          <w:szCs w:val="28"/>
          <w:lang w:val="en-US"/>
        </w:rPr>
        <w:t xml:space="preserve"> </w:t>
      </w:r>
      <w:proofErr w:type="spellStart"/>
      <w:r w:rsidRPr="006075E0">
        <w:rPr>
          <w:sz w:val="28"/>
          <w:szCs w:val="28"/>
          <w:lang w:val="en-US"/>
        </w:rPr>
        <w:t>еместігі</w:t>
      </w:r>
      <w:proofErr w:type="spellEnd"/>
      <w:r w:rsidRPr="006075E0">
        <w:rPr>
          <w:sz w:val="28"/>
          <w:szCs w:val="28"/>
          <w:lang w:val="en-US"/>
        </w:rPr>
        <w:t xml:space="preserve">, </w:t>
      </w:r>
      <w:proofErr w:type="spellStart"/>
      <w:r w:rsidRPr="006075E0">
        <w:rPr>
          <w:sz w:val="28"/>
          <w:szCs w:val="28"/>
          <w:lang w:val="en-US"/>
        </w:rPr>
        <w:t>деректердің</w:t>
      </w:r>
      <w:proofErr w:type="spellEnd"/>
      <w:r w:rsidRPr="006075E0">
        <w:rPr>
          <w:sz w:val="28"/>
          <w:szCs w:val="28"/>
          <w:lang w:val="en-US"/>
        </w:rPr>
        <w:t xml:space="preserve"> </w:t>
      </w:r>
      <w:proofErr w:type="spellStart"/>
      <w:r w:rsidRPr="006075E0">
        <w:rPr>
          <w:sz w:val="28"/>
          <w:szCs w:val="28"/>
          <w:lang w:val="en-US"/>
        </w:rPr>
        <w:t>уақытында</w:t>
      </w:r>
      <w:proofErr w:type="spellEnd"/>
      <w:r w:rsidRPr="006075E0">
        <w:rPr>
          <w:sz w:val="28"/>
          <w:szCs w:val="28"/>
          <w:lang w:val="en-US"/>
        </w:rPr>
        <w:t xml:space="preserve"> </w:t>
      </w:r>
      <w:proofErr w:type="spellStart"/>
      <w:r w:rsidRPr="006075E0">
        <w:rPr>
          <w:sz w:val="28"/>
          <w:szCs w:val="28"/>
          <w:lang w:val="en-US"/>
        </w:rPr>
        <w:t>жаңартылмауы</w:t>
      </w:r>
      <w:proofErr w:type="spellEnd"/>
      <w:r w:rsidRPr="006075E0">
        <w:rPr>
          <w:sz w:val="28"/>
          <w:szCs w:val="28"/>
          <w:lang w:val="en-US"/>
        </w:rPr>
        <w:t xml:space="preserve">, </w:t>
      </w:r>
      <w:proofErr w:type="spellStart"/>
      <w:r w:rsidRPr="006075E0">
        <w:rPr>
          <w:sz w:val="28"/>
          <w:szCs w:val="28"/>
          <w:lang w:val="en-US"/>
        </w:rPr>
        <w:t>қазақ</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ағылшын</w:t>
      </w:r>
      <w:proofErr w:type="spellEnd"/>
      <w:r w:rsidRPr="006075E0">
        <w:rPr>
          <w:sz w:val="28"/>
          <w:szCs w:val="28"/>
          <w:lang w:val="en-US"/>
        </w:rPr>
        <w:t xml:space="preserve"> </w:t>
      </w:r>
      <w:proofErr w:type="spellStart"/>
      <w:r w:rsidRPr="006075E0">
        <w:rPr>
          <w:sz w:val="28"/>
          <w:szCs w:val="28"/>
          <w:lang w:val="en-US"/>
        </w:rPr>
        <w:t>тілдеріндегі</w:t>
      </w:r>
      <w:proofErr w:type="spellEnd"/>
      <w:r w:rsidRPr="006075E0">
        <w:rPr>
          <w:sz w:val="28"/>
          <w:szCs w:val="28"/>
          <w:lang w:val="en-US"/>
        </w:rPr>
        <w:t xml:space="preserve"> </w:t>
      </w:r>
      <w:proofErr w:type="spellStart"/>
      <w:r w:rsidRPr="006075E0">
        <w:rPr>
          <w:sz w:val="28"/>
          <w:szCs w:val="28"/>
          <w:lang w:val="en-US"/>
        </w:rPr>
        <w:t>материалдардың</w:t>
      </w:r>
      <w:proofErr w:type="spellEnd"/>
      <w:r w:rsidRPr="006075E0">
        <w:rPr>
          <w:sz w:val="28"/>
          <w:szCs w:val="28"/>
          <w:lang w:val="en-US"/>
        </w:rPr>
        <w:t xml:space="preserve"> </w:t>
      </w:r>
      <w:proofErr w:type="spellStart"/>
      <w:r w:rsidRPr="006075E0">
        <w:rPr>
          <w:sz w:val="28"/>
          <w:szCs w:val="28"/>
          <w:lang w:val="en-US"/>
        </w:rPr>
        <w:t>шектеулі</w:t>
      </w:r>
      <w:proofErr w:type="spellEnd"/>
      <w:r w:rsidRPr="006075E0">
        <w:rPr>
          <w:sz w:val="28"/>
          <w:szCs w:val="28"/>
          <w:lang w:val="en-US"/>
        </w:rPr>
        <w:t xml:space="preserve"> </w:t>
      </w:r>
      <w:proofErr w:type="spellStart"/>
      <w:r w:rsidRPr="006075E0">
        <w:rPr>
          <w:sz w:val="28"/>
          <w:szCs w:val="28"/>
          <w:lang w:val="en-US"/>
        </w:rPr>
        <w:t>болуы</w:t>
      </w:r>
      <w:proofErr w:type="spellEnd"/>
      <w:r w:rsidRPr="006075E0">
        <w:rPr>
          <w:sz w:val="28"/>
          <w:szCs w:val="28"/>
          <w:lang w:val="en-US"/>
        </w:rPr>
        <w:t xml:space="preserve">, </w:t>
      </w:r>
      <w:proofErr w:type="spellStart"/>
      <w:r w:rsidRPr="006075E0">
        <w:rPr>
          <w:sz w:val="28"/>
          <w:szCs w:val="28"/>
          <w:lang w:val="en-US"/>
        </w:rPr>
        <w:t>сондай-ақ</w:t>
      </w:r>
      <w:proofErr w:type="spellEnd"/>
      <w:r w:rsidRPr="006075E0">
        <w:rPr>
          <w:sz w:val="28"/>
          <w:szCs w:val="28"/>
          <w:lang w:val="en-US"/>
        </w:rPr>
        <w:t xml:space="preserve"> ЕҚТА </w:t>
      </w:r>
      <w:proofErr w:type="spellStart"/>
      <w:r w:rsidRPr="006075E0">
        <w:rPr>
          <w:sz w:val="28"/>
          <w:szCs w:val="28"/>
          <w:lang w:val="en-US"/>
        </w:rPr>
        <w:t>туралы</w:t>
      </w:r>
      <w:proofErr w:type="spellEnd"/>
      <w:r w:rsidRPr="006075E0">
        <w:rPr>
          <w:sz w:val="28"/>
          <w:szCs w:val="28"/>
          <w:lang w:val="en-US"/>
        </w:rPr>
        <w:t xml:space="preserve"> </w:t>
      </w:r>
      <w:proofErr w:type="spellStart"/>
      <w:r w:rsidRPr="006075E0">
        <w:rPr>
          <w:sz w:val="28"/>
          <w:szCs w:val="28"/>
          <w:lang w:val="en-US"/>
        </w:rPr>
        <w:t>кеңістіктік</w:t>
      </w:r>
      <w:proofErr w:type="spellEnd"/>
      <w:r w:rsidRPr="006075E0">
        <w:rPr>
          <w:sz w:val="28"/>
          <w:szCs w:val="28"/>
          <w:lang w:val="en-US"/>
        </w:rPr>
        <w:t xml:space="preserve"> </w:t>
      </w:r>
      <w:proofErr w:type="spellStart"/>
      <w:r w:rsidRPr="006075E0">
        <w:rPr>
          <w:sz w:val="28"/>
          <w:szCs w:val="28"/>
          <w:lang w:val="en-US"/>
        </w:rPr>
        <w:t>мәліметтердің</w:t>
      </w:r>
      <w:proofErr w:type="spellEnd"/>
      <w:r w:rsidRPr="006075E0">
        <w:rPr>
          <w:sz w:val="28"/>
          <w:szCs w:val="28"/>
          <w:lang w:val="en-US"/>
        </w:rPr>
        <w:t xml:space="preserve"> </w:t>
      </w:r>
      <w:proofErr w:type="spellStart"/>
      <w:r w:rsidRPr="006075E0">
        <w:rPr>
          <w:sz w:val="28"/>
          <w:szCs w:val="28"/>
          <w:lang w:val="en-US"/>
        </w:rPr>
        <w:t>біріздендірілмеуі</w:t>
      </w:r>
      <w:proofErr w:type="spellEnd"/>
      <w:r w:rsidRPr="006075E0">
        <w:rPr>
          <w:sz w:val="28"/>
          <w:szCs w:val="28"/>
          <w:lang w:val="en-US"/>
        </w:rPr>
        <w:t xml:space="preserve"> </w:t>
      </w:r>
      <w:proofErr w:type="spellStart"/>
      <w:r w:rsidRPr="006075E0">
        <w:rPr>
          <w:sz w:val="28"/>
          <w:szCs w:val="28"/>
          <w:lang w:val="en-US"/>
        </w:rPr>
        <w:t>бұл</w:t>
      </w:r>
      <w:proofErr w:type="spellEnd"/>
      <w:r w:rsidRPr="006075E0">
        <w:rPr>
          <w:sz w:val="28"/>
          <w:szCs w:val="28"/>
          <w:lang w:val="en-US"/>
        </w:rPr>
        <w:t xml:space="preserve"> </w:t>
      </w:r>
      <w:proofErr w:type="spellStart"/>
      <w:r w:rsidRPr="006075E0">
        <w:rPr>
          <w:sz w:val="28"/>
          <w:szCs w:val="28"/>
          <w:lang w:val="en-US"/>
        </w:rPr>
        <w:t>тетіктердің</w:t>
      </w:r>
      <w:proofErr w:type="spellEnd"/>
      <w:r w:rsidRPr="006075E0">
        <w:rPr>
          <w:sz w:val="28"/>
          <w:szCs w:val="28"/>
          <w:lang w:val="en-US"/>
        </w:rPr>
        <w:t xml:space="preserve"> </w:t>
      </w:r>
      <w:proofErr w:type="spellStart"/>
      <w:r w:rsidRPr="006075E0">
        <w:rPr>
          <w:sz w:val="28"/>
          <w:szCs w:val="28"/>
          <w:lang w:val="en-US"/>
        </w:rPr>
        <w:t>тиімділігін</w:t>
      </w:r>
      <w:proofErr w:type="spellEnd"/>
      <w:r w:rsidRPr="006075E0">
        <w:rPr>
          <w:sz w:val="28"/>
          <w:szCs w:val="28"/>
          <w:lang w:val="en-US"/>
        </w:rPr>
        <w:t xml:space="preserve"> </w:t>
      </w:r>
      <w:proofErr w:type="spellStart"/>
      <w:r w:rsidRPr="006075E0">
        <w:rPr>
          <w:sz w:val="28"/>
          <w:szCs w:val="28"/>
          <w:lang w:val="en-US"/>
        </w:rPr>
        <w:t>төмендетеді</w:t>
      </w:r>
      <w:proofErr w:type="spellEnd"/>
      <w:r w:rsidRPr="006075E0">
        <w:rPr>
          <w:sz w:val="28"/>
          <w:szCs w:val="28"/>
          <w:lang w:val="en-US"/>
        </w:rPr>
        <w:t xml:space="preserve">. </w:t>
      </w:r>
      <w:proofErr w:type="spellStart"/>
      <w:r w:rsidRPr="006075E0">
        <w:rPr>
          <w:sz w:val="28"/>
          <w:szCs w:val="28"/>
          <w:lang w:val="en-US"/>
        </w:rPr>
        <w:t>Нәтижесінде</w:t>
      </w:r>
      <w:proofErr w:type="spellEnd"/>
      <w:r w:rsidRPr="006075E0">
        <w:rPr>
          <w:sz w:val="28"/>
          <w:szCs w:val="28"/>
          <w:lang w:val="en-US"/>
        </w:rPr>
        <w:t xml:space="preserve"> </w:t>
      </w:r>
      <w:proofErr w:type="spellStart"/>
      <w:r w:rsidRPr="006075E0">
        <w:rPr>
          <w:sz w:val="28"/>
          <w:szCs w:val="28"/>
          <w:lang w:val="en-US"/>
        </w:rPr>
        <w:t>жергілікті</w:t>
      </w:r>
      <w:proofErr w:type="spellEnd"/>
      <w:r w:rsidRPr="006075E0">
        <w:rPr>
          <w:sz w:val="28"/>
          <w:szCs w:val="28"/>
          <w:lang w:val="en-US"/>
        </w:rPr>
        <w:t xml:space="preserve"> </w:t>
      </w:r>
      <w:proofErr w:type="spellStart"/>
      <w:r w:rsidRPr="006075E0">
        <w:rPr>
          <w:sz w:val="28"/>
          <w:szCs w:val="28"/>
          <w:lang w:val="en-US"/>
        </w:rPr>
        <w:t>қауымдастықтар</w:t>
      </w:r>
      <w:proofErr w:type="spellEnd"/>
      <w:r w:rsidRPr="006075E0">
        <w:rPr>
          <w:sz w:val="28"/>
          <w:szCs w:val="28"/>
          <w:lang w:val="en-US"/>
        </w:rPr>
        <w:t xml:space="preserve"> </w:t>
      </w:r>
      <w:proofErr w:type="spellStart"/>
      <w:r w:rsidRPr="006075E0">
        <w:rPr>
          <w:sz w:val="28"/>
          <w:szCs w:val="28"/>
          <w:lang w:val="en-US"/>
        </w:rPr>
        <w:t>мен</w:t>
      </w:r>
      <w:proofErr w:type="spellEnd"/>
      <w:r w:rsidRPr="006075E0">
        <w:rPr>
          <w:sz w:val="28"/>
          <w:szCs w:val="28"/>
          <w:lang w:val="en-US"/>
        </w:rPr>
        <w:t xml:space="preserve"> </w:t>
      </w:r>
      <w:proofErr w:type="spellStart"/>
      <w:r w:rsidRPr="006075E0">
        <w:rPr>
          <w:sz w:val="28"/>
          <w:szCs w:val="28"/>
          <w:lang w:val="en-US"/>
        </w:rPr>
        <w:t>азаматтық</w:t>
      </w:r>
      <w:proofErr w:type="spellEnd"/>
      <w:r w:rsidRPr="006075E0">
        <w:rPr>
          <w:sz w:val="28"/>
          <w:szCs w:val="28"/>
          <w:lang w:val="en-US"/>
        </w:rPr>
        <w:t xml:space="preserve"> </w:t>
      </w:r>
      <w:proofErr w:type="spellStart"/>
      <w:r w:rsidRPr="006075E0">
        <w:rPr>
          <w:sz w:val="28"/>
          <w:szCs w:val="28"/>
          <w:lang w:val="en-US"/>
        </w:rPr>
        <w:t>қоғам</w:t>
      </w:r>
      <w:proofErr w:type="spellEnd"/>
      <w:r w:rsidRPr="006075E0">
        <w:rPr>
          <w:sz w:val="28"/>
          <w:szCs w:val="28"/>
          <w:lang w:val="en-US"/>
        </w:rPr>
        <w:t xml:space="preserve"> </w:t>
      </w:r>
      <w:proofErr w:type="spellStart"/>
      <w:r w:rsidRPr="006075E0">
        <w:rPr>
          <w:sz w:val="28"/>
          <w:szCs w:val="28"/>
          <w:lang w:val="en-US"/>
        </w:rPr>
        <w:t>өкілдері</w:t>
      </w:r>
      <w:proofErr w:type="spellEnd"/>
      <w:r w:rsidRPr="006075E0">
        <w:rPr>
          <w:sz w:val="28"/>
          <w:szCs w:val="28"/>
          <w:lang w:val="en-US"/>
        </w:rPr>
        <w:t xml:space="preserve"> </w:t>
      </w:r>
      <w:proofErr w:type="spellStart"/>
      <w:r w:rsidRPr="006075E0">
        <w:rPr>
          <w:sz w:val="28"/>
          <w:szCs w:val="28"/>
          <w:lang w:val="en-US"/>
        </w:rPr>
        <w:t>туризмді</w:t>
      </w:r>
      <w:proofErr w:type="spellEnd"/>
      <w:r w:rsidRPr="006075E0">
        <w:rPr>
          <w:sz w:val="28"/>
          <w:szCs w:val="28"/>
          <w:lang w:val="en-US"/>
        </w:rPr>
        <w:t xml:space="preserve"> </w:t>
      </w:r>
      <w:proofErr w:type="spellStart"/>
      <w:r w:rsidRPr="006075E0">
        <w:rPr>
          <w:sz w:val="28"/>
          <w:szCs w:val="28"/>
          <w:lang w:val="en-US"/>
        </w:rPr>
        <w:t>жоспарлау</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ЕҚТА </w:t>
      </w:r>
      <w:proofErr w:type="spellStart"/>
      <w:r w:rsidRPr="006075E0">
        <w:rPr>
          <w:sz w:val="28"/>
          <w:szCs w:val="28"/>
          <w:lang w:val="en-US"/>
        </w:rPr>
        <w:t>аумақтарын</w:t>
      </w:r>
      <w:proofErr w:type="spellEnd"/>
      <w:r w:rsidRPr="006075E0">
        <w:rPr>
          <w:sz w:val="28"/>
          <w:szCs w:val="28"/>
          <w:lang w:val="en-US"/>
        </w:rPr>
        <w:t xml:space="preserve"> </w:t>
      </w:r>
      <w:proofErr w:type="spellStart"/>
      <w:r w:rsidRPr="006075E0">
        <w:rPr>
          <w:sz w:val="28"/>
          <w:szCs w:val="28"/>
          <w:lang w:val="en-US"/>
        </w:rPr>
        <w:t>пайдалануға</w:t>
      </w:r>
      <w:proofErr w:type="spellEnd"/>
      <w:r w:rsidRPr="006075E0">
        <w:rPr>
          <w:sz w:val="28"/>
          <w:szCs w:val="28"/>
          <w:lang w:val="en-US"/>
        </w:rPr>
        <w:t xml:space="preserve"> </w:t>
      </w:r>
      <w:proofErr w:type="spellStart"/>
      <w:r w:rsidRPr="006075E0">
        <w:rPr>
          <w:sz w:val="28"/>
          <w:szCs w:val="28"/>
          <w:lang w:val="en-US"/>
        </w:rPr>
        <w:t>қатысты</w:t>
      </w:r>
      <w:proofErr w:type="spellEnd"/>
      <w:r w:rsidRPr="006075E0">
        <w:rPr>
          <w:sz w:val="28"/>
          <w:szCs w:val="28"/>
          <w:lang w:val="en-US"/>
        </w:rPr>
        <w:t xml:space="preserve"> </w:t>
      </w:r>
      <w:proofErr w:type="spellStart"/>
      <w:r w:rsidRPr="006075E0">
        <w:rPr>
          <w:sz w:val="28"/>
          <w:szCs w:val="28"/>
          <w:lang w:val="en-US"/>
        </w:rPr>
        <w:t>шешімдерге</w:t>
      </w:r>
      <w:proofErr w:type="spellEnd"/>
      <w:r w:rsidRPr="006075E0">
        <w:rPr>
          <w:sz w:val="28"/>
          <w:szCs w:val="28"/>
          <w:lang w:val="en-US"/>
        </w:rPr>
        <w:t xml:space="preserve"> </w:t>
      </w:r>
      <w:proofErr w:type="spellStart"/>
      <w:r w:rsidRPr="006075E0">
        <w:rPr>
          <w:sz w:val="28"/>
          <w:szCs w:val="28"/>
          <w:lang w:val="en-US"/>
        </w:rPr>
        <w:t>толыққанды</w:t>
      </w:r>
      <w:proofErr w:type="spellEnd"/>
      <w:r w:rsidRPr="006075E0">
        <w:rPr>
          <w:sz w:val="28"/>
          <w:szCs w:val="28"/>
          <w:lang w:val="en-US"/>
        </w:rPr>
        <w:t xml:space="preserve"> </w:t>
      </w:r>
      <w:proofErr w:type="spellStart"/>
      <w:r w:rsidRPr="006075E0">
        <w:rPr>
          <w:sz w:val="28"/>
          <w:szCs w:val="28"/>
          <w:lang w:val="en-US"/>
        </w:rPr>
        <w:t>ықпал</w:t>
      </w:r>
      <w:proofErr w:type="spellEnd"/>
      <w:r w:rsidRPr="006075E0">
        <w:rPr>
          <w:sz w:val="28"/>
          <w:szCs w:val="28"/>
          <w:lang w:val="en-US"/>
        </w:rPr>
        <w:t xml:space="preserve"> </w:t>
      </w:r>
      <w:proofErr w:type="spellStart"/>
      <w:r w:rsidRPr="006075E0">
        <w:rPr>
          <w:sz w:val="28"/>
          <w:szCs w:val="28"/>
          <w:lang w:val="en-US"/>
        </w:rPr>
        <w:t>ете</w:t>
      </w:r>
      <w:proofErr w:type="spellEnd"/>
      <w:r w:rsidRPr="006075E0">
        <w:rPr>
          <w:sz w:val="28"/>
          <w:szCs w:val="28"/>
          <w:lang w:val="en-US"/>
        </w:rPr>
        <w:t xml:space="preserve"> </w:t>
      </w:r>
      <w:proofErr w:type="spellStart"/>
      <w:r w:rsidRPr="006075E0">
        <w:rPr>
          <w:sz w:val="28"/>
          <w:szCs w:val="28"/>
          <w:lang w:val="en-US"/>
        </w:rPr>
        <w:t>алмайды</w:t>
      </w:r>
      <w:proofErr w:type="spellEnd"/>
      <w:r w:rsidRPr="006075E0">
        <w:rPr>
          <w:sz w:val="28"/>
          <w:szCs w:val="28"/>
          <w:lang w:val="en-US"/>
        </w:rPr>
        <w:t>.</w:t>
      </w:r>
    </w:p>
    <w:p w14:paraId="3C094990" w14:textId="0CB7BD68" w:rsidR="00F2358B" w:rsidRPr="006075E0" w:rsidRDefault="00F2358B" w:rsidP="00095BF1">
      <w:pPr>
        <w:ind w:firstLine="709"/>
        <w:contextualSpacing/>
        <w:jc w:val="both"/>
        <w:rPr>
          <w:sz w:val="28"/>
          <w:szCs w:val="28"/>
          <w:lang w:val="en-US"/>
        </w:rPr>
      </w:pPr>
      <w:proofErr w:type="spellStart"/>
      <w:r w:rsidRPr="006075E0">
        <w:rPr>
          <w:sz w:val="28"/>
          <w:szCs w:val="28"/>
          <w:lang w:val="en-US"/>
        </w:rPr>
        <w:t>Туризмдегі</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менеджмент</w:t>
      </w:r>
      <w:proofErr w:type="spellEnd"/>
      <w:r w:rsidRPr="006075E0">
        <w:rPr>
          <w:sz w:val="28"/>
          <w:szCs w:val="28"/>
          <w:lang w:val="en-US"/>
        </w:rPr>
        <w:t xml:space="preserve"> </w:t>
      </w:r>
      <w:proofErr w:type="spellStart"/>
      <w:r w:rsidRPr="006075E0">
        <w:rPr>
          <w:sz w:val="28"/>
          <w:szCs w:val="28"/>
          <w:lang w:val="en-US"/>
        </w:rPr>
        <w:t>жүйесін</w:t>
      </w:r>
      <w:proofErr w:type="spellEnd"/>
      <w:r w:rsidRPr="006075E0">
        <w:rPr>
          <w:sz w:val="28"/>
          <w:szCs w:val="28"/>
          <w:lang w:val="en-US"/>
        </w:rPr>
        <w:t xml:space="preserve"> </w:t>
      </w:r>
      <w:proofErr w:type="spellStart"/>
      <w:r w:rsidRPr="006075E0">
        <w:rPr>
          <w:sz w:val="28"/>
          <w:szCs w:val="28"/>
          <w:lang w:val="en-US"/>
        </w:rPr>
        <w:t>жетілдіруді</w:t>
      </w:r>
      <w:proofErr w:type="spellEnd"/>
      <w:r w:rsidRPr="006075E0">
        <w:rPr>
          <w:sz w:val="28"/>
          <w:szCs w:val="28"/>
          <w:lang w:val="en-US"/>
        </w:rPr>
        <w:t xml:space="preserve"> </w:t>
      </w:r>
      <w:proofErr w:type="spellStart"/>
      <w:r w:rsidRPr="006075E0">
        <w:rPr>
          <w:sz w:val="28"/>
          <w:szCs w:val="28"/>
          <w:lang w:val="en-US"/>
        </w:rPr>
        <w:t>мемлекеттік</w:t>
      </w:r>
      <w:proofErr w:type="spellEnd"/>
      <w:r w:rsidRPr="006075E0">
        <w:rPr>
          <w:sz w:val="28"/>
          <w:szCs w:val="28"/>
          <w:lang w:val="en-US"/>
        </w:rPr>
        <w:t xml:space="preserve"> </w:t>
      </w:r>
      <w:proofErr w:type="spellStart"/>
      <w:r w:rsidRPr="006075E0">
        <w:rPr>
          <w:sz w:val="28"/>
          <w:szCs w:val="28"/>
          <w:lang w:val="en-US"/>
        </w:rPr>
        <w:t>реттеу</w:t>
      </w:r>
      <w:proofErr w:type="spellEnd"/>
      <w:r w:rsidRPr="006075E0">
        <w:rPr>
          <w:sz w:val="28"/>
          <w:szCs w:val="28"/>
          <w:lang w:val="en-US"/>
        </w:rPr>
        <w:t xml:space="preserve"> </w:t>
      </w:r>
      <w:proofErr w:type="spellStart"/>
      <w:r w:rsidRPr="006075E0">
        <w:rPr>
          <w:sz w:val="28"/>
          <w:szCs w:val="28"/>
          <w:lang w:val="en-US"/>
        </w:rPr>
        <w:t>механизмін</w:t>
      </w:r>
      <w:proofErr w:type="spellEnd"/>
      <w:r w:rsidRPr="006075E0">
        <w:rPr>
          <w:sz w:val="28"/>
          <w:szCs w:val="28"/>
          <w:lang w:val="en-US"/>
        </w:rPr>
        <w:t xml:space="preserve"> </w:t>
      </w:r>
      <w:proofErr w:type="spellStart"/>
      <w:r w:rsidRPr="006075E0">
        <w:rPr>
          <w:sz w:val="28"/>
          <w:szCs w:val="28"/>
          <w:lang w:val="en-US"/>
        </w:rPr>
        <w:t>күшейту</w:t>
      </w:r>
      <w:proofErr w:type="spellEnd"/>
      <w:r w:rsidRPr="006075E0">
        <w:rPr>
          <w:sz w:val="28"/>
          <w:szCs w:val="28"/>
          <w:lang w:val="en-US"/>
        </w:rPr>
        <w:t xml:space="preserve"> </w:t>
      </w:r>
      <w:proofErr w:type="spellStart"/>
      <w:r w:rsidRPr="006075E0">
        <w:rPr>
          <w:sz w:val="28"/>
          <w:szCs w:val="28"/>
          <w:lang w:val="en-US"/>
        </w:rPr>
        <w:t>үшін</w:t>
      </w:r>
      <w:proofErr w:type="spellEnd"/>
      <w:r w:rsidRPr="006075E0">
        <w:rPr>
          <w:sz w:val="28"/>
          <w:szCs w:val="28"/>
          <w:lang w:val="en-US"/>
        </w:rPr>
        <w:t xml:space="preserve"> </w:t>
      </w:r>
      <w:proofErr w:type="spellStart"/>
      <w:r w:rsidRPr="006075E0">
        <w:rPr>
          <w:sz w:val="28"/>
          <w:szCs w:val="28"/>
          <w:lang w:val="en-US"/>
        </w:rPr>
        <w:t>бірнеше</w:t>
      </w:r>
      <w:proofErr w:type="spellEnd"/>
      <w:r w:rsidRPr="006075E0">
        <w:rPr>
          <w:sz w:val="28"/>
          <w:szCs w:val="28"/>
          <w:lang w:val="en-US"/>
        </w:rPr>
        <w:t xml:space="preserve"> </w:t>
      </w:r>
      <w:proofErr w:type="spellStart"/>
      <w:r w:rsidRPr="006075E0">
        <w:rPr>
          <w:sz w:val="28"/>
          <w:szCs w:val="28"/>
          <w:lang w:val="en-US"/>
        </w:rPr>
        <w:t>өзара</w:t>
      </w:r>
      <w:proofErr w:type="spellEnd"/>
      <w:r w:rsidRPr="006075E0">
        <w:rPr>
          <w:sz w:val="28"/>
          <w:szCs w:val="28"/>
          <w:lang w:val="en-US"/>
        </w:rPr>
        <w:t xml:space="preserve"> </w:t>
      </w:r>
      <w:proofErr w:type="spellStart"/>
      <w:r w:rsidRPr="006075E0">
        <w:rPr>
          <w:sz w:val="28"/>
          <w:szCs w:val="28"/>
          <w:lang w:val="en-US"/>
        </w:rPr>
        <w:t>байланысты</w:t>
      </w:r>
      <w:proofErr w:type="spellEnd"/>
      <w:r w:rsidRPr="006075E0">
        <w:rPr>
          <w:sz w:val="28"/>
          <w:szCs w:val="28"/>
          <w:lang w:val="en-US"/>
        </w:rPr>
        <w:t xml:space="preserve"> </w:t>
      </w:r>
      <w:proofErr w:type="spellStart"/>
      <w:r w:rsidRPr="006075E0">
        <w:rPr>
          <w:sz w:val="28"/>
          <w:szCs w:val="28"/>
          <w:lang w:val="en-US"/>
        </w:rPr>
        <w:t>бағыттар</w:t>
      </w:r>
      <w:proofErr w:type="spellEnd"/>
      <w:r w:rsidRPr="006075E0">
        <w:rPr>
          <w:sz w:val="28"/>
          <w:szCs w:val="28"/>
          <w:lang w:val="en-US"/>
        </w:rPr>
        <w:t xml:space="preserve"> </w:t>
      </w:r>
      <w:proofErr w:type="spellStart"/>
      <w:r w:rsidRPr="006075E0">
        <w:rPr>
          <w:sz w:val="28"/>
          <w:szCs w:val="28"/>
          <w:lang w:val="en-US"/>
        </w:rPr>
        <w:t>бойынша</w:t>
      </w:r>
      <w:proofErr w:type="spellEnd"/>
      <w:r w:rsidRPr="006075E0">
        <w:rPr>
          <w:sz w:val="28"/>
          <w:szCs w:val="28"/>
          <w:lang w:val="en-US"/>
        </w:rPr>
        <w:t xml:space="preserve"> </w:t>
      </w:r>
      <w:proofErr w:type="spellStart"/>
      <w:r w:rsidRPr="006075E0">
        <w:rPr>
          <w:sz w:val="28"/>
          <w:szCs w:val="28"/>
          <w:lang w:val="en-US"/>
        </w:rPr>
        <w:t>нақты</w:t>
      </w:r>
      <w:proofErr w:type="spellEnd"/>
      <w:r w:rsidRPr="006075E0">
        <w:rPr>
          <w:sz w:val="28"/>
          <w:szCs w:val="28"/>
          <w:lang w:val="en-US"/>
        </w:rPr>
        <w:t xml:space="preserve"> </w:t>
      </w:r>
      <w:proofErr w:type="spellStart"/>
      <w:r w:rsidRPr="006075E0">
        <w:rPr>
          <w:sz w:val="28"/>
          <w:szCs w:val="28"/>
          <w:lang w:val="en-US"/>
        </w:rPr>
        <w:t>қадамдар</w:t>
      </w:r>
      <w:proofErr w:type="spellEnd"/>
      <w:r w:rsidRPr="006075E0">
        <w:rPr>
          <w:sz w:val="28"/>
          <w:szCs w:val="28"/>
          <w:lang w:val="en-US"/>
        </w:rPr>
        <w:t xml:space="preserve"> </w:t>
      </w:r>
      <w:proofErr w:type="spellStart"/>
      <w:r w:rsidRPr="006075E0">
        <w:rPr>
          <w:sz w:val="28"/>
          <w:szCs w:val="28"/>
          <w:lang w:val="en-US"/>
        </w:rPr>
        <w:t>қажет</w:t>
      </w:r>
      <w:proofErr w:type="spellEnd"/>
      <w:r w:rsidRPr="006075E0">
        <w:rPr>
          <w:sz w:val="28"/>
          <w:szCs w:val="28"/>
          <w:lang w:val="en-US"/>
        </w:rPr>
        <w:t xml:space="preserve">. </w:t>
      </w:r>
      <w:proofErr w:type="spellStart"/>
      <w:r w:rsidRPr="006075E0">
        <w:rPr>
          <w:sz w:val="28"/>
          <w:szCs w:val="28"/>
          <w:lang w:val="en-US"/>
        </w:rPr>
        <w:t>Бірінші</w:t>
      </w:r>
      <w:proofErr w:type="spellEnd"/>
      <w:r w:rsidRPr="006075E0">
        <w:rPr>
          <w:sz w:val="28"/>
          <w:szCs w:val="28"/>
          <w:lang w:val="en-US"/>
        </w:rPr>
        <w:t xml:space="preserve"> </w:t>
      </w:r>
      <w:proofErr w:type="spellStart"/>
      <w:r w:rsidRPr="006075E0">
        <w:rPr>
          <w:sz w:val="28"/>
          <w:szCs w:val="28"/>
          <w:lang w:val="en-US"/>
        </w:rPr>
        <w:t>бағыт</w:t>
      </w:r>
      <w:proofErr w:type="spellEnd"/>
      <w:r w:rsidRPr="006075E0">
        <w:rPr>
          <w:sz w:val="28"/>
          <w:szCs w:val="28"/>
          <w:lang w:val="en-US"/>
        </w:rPr>
        <w:t xml:space="preserve"> </w:t>
      </w:r>
      <w:proofErr w:type="spellStart"/>
      <w:r w:rsidRPr="006075E0">
        <w:rPr>
          <w:sz w:val="28"/>
          <w:szCs w:val="28"/>
          <w:lang w:val="en-US"/>
        </w:rPr>
        <w:t>құқықтық</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институционалдық</w:t>
      </w:r>
      <w:proofErr w:type="spellEnd"/>
      <w:r w:rsidRPr="006075E0">
        <w:rPr>
          <w:sz w:val="28"/>
          <w:szCs w:val="28"/>
          <w:lang w:val="en-US"/>
        </w:rPr>
        <w:t xml:space="preserve"> </w:t>
      </w:r>
      <w:proofErr w:type="spellStart"/>
      <w:r w:rsidRPr="006075E0">
        <w:rPr>
          <w:sz w:val="28"/>
          <w:szCs w:val="28"/>
          <w:lang w:val="en-US"/>
        </w:rPr>
        <w:t>тұрақтылықты</w:t>
      </w:r>
      <w:proofErr w:type="spellEnd"/>
      <w:r w:rsidRPr="006075E0">
        <w:rPr>
          <w:sz w:val="28"/>
          <w:szCs w:val="28"/>
          <w:lang w:val="en-US"/>
        </w:rPr>
        <w:t xml:space="preserve"> </w:t>
      </w:r>
      <w:proofErr w:type="spellStart"/>
      <w:r w:rsidRPr="006075E0">
        <w:rPr>
          <w:sz w:val="28"/>
          <w:szCs w:val="28"/>
          <w:lang w:val="en-US"/>
        </w:rPr>
        <w:t>қамтамасыз</w:t>
      </w:r>
      <w:proofErr w:type="spellEnd"/>
      <w:r w:rsidRPr="006075E0">
        <w:rPr>
          <w:sz w:val="28"/>
          <w:szCs w:val="28"/>
          <w:lang w:val="en-US"/>
        </w:rPr>
        <w:t xml:space="preserve"> </w:t>
      </w:r>
      <w:proofErr w:type="spellStart"/>
      <w:r w:rsidRPr="006075E0">
        <w:rPr>
          <w:sz w:val="28"/>
          <w:szCs w:val="28"/>
          <w:lang w:val="en-US"/>
        </w:rPr>
        <w:t>ету</w:t>
      </w:r>
      <w:proofErr w:type="spellEnd"/>
      <w:r w:rsidRPr="006075E0">
        <w:rPr>
          <w:sz w:val="28"/>
          <w:szCs w:val="28"/>
          <w:lang w:val="en-US"/>
        </w:rPr>
        <w:t xml:space="preserve"> </w:t>
      </w:r>
      <w:proofErr w:type="spellStart"/>
      <w:r w:rsidRPr="006075E0">
        <w:rPr>
          <w:sz w:val="28"/>
          <w:szCs w:val="28"/>
          <w:lang w:val="en-US"/>
        </w:rPr>
        <w:t>болып</w:t>
      </w:r>
      <w:proofErr w:type="spellEnd"/>
      <w:r w:rsidRPr="006075E0">
        <w:rPr>
          <w:sz w:val="28"/>
          <w:szCs w:val="28"/>
          <w:lang w:val="en-US"/>
        </w:rPr>
        <w:t xml:space="preserve"> </w:t>
      </w:r>
      <w:proofErr w:type="spellStart"/>
      <w:r w:rsidRPr="006075E0">
        <w:rPr>
          <w:sz w:val="28"/>
          <w:szCs w:val="28"/>
          <w:lang w:val="en-US"/>
        </w:rPr>
        <w:t>табылады</w:t>
      </w:r>
      <w:proofErr w:type="spellEnd"/>
      <w:r w:rsidRPr="006075E0">
        <w:rPr>
          <w:sz w:val="28"/>
          <w:szCs w:val="28"/>
          <w:lang w:val="en-US"/>
        </w:rPr>
        <w:t xml:space="preserve">. </w:t>
      </w:r>
      <w:proofErr w:type="spellStart"/>
      <w:r w:rsidRPr="006075E0">
        <w:rPr>
          <w:sz w:val="28"/>
          <w:szCs w:val="28"/>
          <w:lang w:val="en-US"/>
        </w:rPr>
        <w:t>Бұл</w:t>
      </w:r>
      <w:proofErr w:type="spellEnd"/>
      <w:r w:rsidRPr="006075E0">
        <w:rPr>
          <w:sz w:val="28"/>
          <w:szCs w:val="28"/>
          <w:lang w:val="en-US"/>
        </w:rPr>
        <w:t xml:space="preserve"> </w:t>
      </w:r>
      <w:proofErr w:type="spellStart"/>
      <w:r w:rsidRPr="006075E0">
        <w:rPr>
          <w:sz w:val="28"/>
          <w:szCs w:val="28"/>
          <w:lang w:val="en-US"/>
        </w:rPr>
        <w:t>тұрғыда</w:t>
      </w:r>
      <w:proofErr w:type="spellEnd"/>
      <w:r w:rsidRPr="006075E0">
        <w:rPr>
          <w:sz w:val="28"/>
          <w:szCs w:val="28"/>
          <w:lang w:val="en-US"/>
        </w:rPr>
        <w:t xml:space="preserve"> </w:t>
      </w:r>
      <w:proofErr w:type="spellStart"/>
      <w:r w:rsidRPr="006075E0">
        <w:rPr>
          <w:sz w:val="28"/>
          <w:szCs w:val="28"/>
          <w:lang w:val="en-US"/>
        </w:rPr>
        <w:t>экотуризмге</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ЕҚТА </w:t>
      </w:r>
      <w:proofErr w:type="spellStart"/>
      <w:r w:rsidRPr="006075E0">
        <w:rPr>
          <w:sz w:val="28"/>
          <w:szCs w:val="28"/>
          <w:lang w:val="en-US"/>
        </w:rPr>
        <w:t>туризмін</w:t>
      </w:r>
      <w:proofErr w:type="spellEnd"/>
      <w:r w:rsidRPr="006075E0">
        <w:rPr>
          <w:sz w:val="28"/>
          <w:szCs w:val="28"/>
          <w:lang w:val="en-US"/>
        </w:rPr>
        <w:t xml:space="preserve"> </w:t>
      </w:r>
      <w:proofErr w:type="spellStart"/>
      <w:r w:rsidRPr="006075E0">
        <w:rPr>
          <w:sz w:val="28"/>
          <w:szCs w:val="28"/>
          <w:lang w:val="en-US"/>
        </w:rPr>
        <w:t>басқаруға</w:t>
      </w:r>
      <w:proofErr w:type="spellEnd"/>
      <w:r w:rsidRPr="006075E0">
        <w:rPr>
          <w:sz w:val="28"/>
          <w:szCs w:val="28"/>
          <w:lang w:val="en-US"/>
        </w:rPr>
        <w:t xml:space="preserve"> </w:t>
      </w:r>
      <w:proofErr w:type="spellStart"/>
      <w:r w:rsidRPr="006075E0">
        <w:rPr>
          <w:sz w:val="28"/>
          <w:szCs w:val="28"/>
          <w:lang w:val="en-US"/>
        </w:rPr>
        <w:t>қатысты</w:t>
      </w:r>
      <w:proofErr w:type="spellEnd"/>
      <w:r w:rsidRPr="006075E0">
        <w:rPr>
          <w:sz w:val="28"/>
          <w:szCs w:val="28"/>
          <w:lang w:val="en-US"/>
        </w:rPr>
        <w:t xml:space="preserve"> </w:t>
      </w:r>
      <w:proofErr w:type="spellStart"/>
      <w:r w:rsidRPr="006075E0">
        <w:rPr>
          <w:sz w:val="28"/>
          <w:szCs w:val="28"/>
          <w:lang w:val="en-US"/>
        </w:rPr>
        <w:t>талаптарды</w:t>
      </w:r>
      <w:proofErr w:type="spellEnd"/>
      <w:r w:rsidRPr="006075E0">
        <w:rPr>
          <w:sz w:val="28"/>
          <w:szCs w:val="28"/>
          <w:lang w:val="en-US"/>
        </w:rPr>
        <w:t xml:space="preserve"> </w:t>
      </w:r>
      <w:proofErr w:type="spellStart"/>
      <w:r w:rsidRPr="006075E0">
        <w:rPr>
          <w:sz w:val="28"/>
          <w:szCs w:val="28"/>
          <w:lang w:val="en-US"/>
        </w:rPr>
        <w:t>біріздендіріп</w:t>
      </w:r>
      <w:proofErr w:type="spellEnd"/>
      <w:r w:rsidRPr="006075E0">
        <w:rPr>
          <w:sz w:val="28"/>
          <w:szCs w:val="28"/>
          <w:lang w:val="en-US"/>
        </w:rPr>
        <w:t xml:space="preserve">, </w:t>
      </w:r>
      <w:proofErr w:type="spellStart"/>
      <w:r w:rsidRPr="006075E0">
        <w:rPr>
          <w:sz w:val="28"/>
          <w:szCs w:val="28"/>
          <w:lang w:val="en-US"/>
        </w:rPr>
        <w:t>оларды</w:t>
      </w:r>
      <w:proofErr w:type="spellEnd"/>
      <w:r w:rsidRPr="006075E0">
        <w:rPr>
          <w:sz w:val="28"/>
          <w:szCs w:val="28"/>
          <w:lang w:val="en-US"/>
        </w:rPr>
        <w:t xml:space="preserve"> </w:t>
      </w:r>
      <w:proofErr w:type="spellStart"/>
      <w:r w:rsidRPr="006075E0">
        <w:rPr>
          <w:sz w:val="28"/>
          <w:szCs w:val="28"/>
          <w:lang w:val="en-US"/>
        </w:rPr>
        <w:t>жиі</w:t>
      </w:r>
      <w:proofErr w:type="spellEnd"/>
      <w:r w:rsidRPr="006075E0">
        <w:rPr>
          <w:sz w:val="28"/>
          <w:szCs w:val="28"/>
          <w:lang w:val="en-US"/>
        </w:rPr>
        <w:t xml:space="preserve"> </w:t>
      </w:r>
      <w:proofErr w:type="spellStart"/>
      <w:r w:rsidRPr="006075E0">
        <w:rPr>
          <w:sz w:val="28"/>
          <w:szCs w:val="28"/>
          <w:lang w:val="en-US"/>
        </w:rPr>
        <w:t>өзгертпей</w:t>
      </w:r>
      <w:proofErr w:type="spellEnd"/>
      <w:r w:rsidRPr="006075E0">
        <w:rPr>
          <w:sz w:val="28"/>
          <w:szCs w:val="28"/>
          <w:lang w:val="en-US"/>
        </w:rPr>
        <w:t xml:space="preserve">, </w:t>
      </w:r>
      <w:proofErr w:type="spellStart"/>
      <w:r w:rsidRPr="006075E0">
        <w:rPr>
          <w:sz w:val="28"/>
          <w:szCs w:val="28"/>
          <w:lang w:val="en-US"/>
        </w:rPr>
        <w:t>ұзақ</w:t>
      </w:r>
      <w:proofErr w:type="spellEnd"/>
      <w:r w:rsidRPr="006075E0">
        <w:rPr>
          <w:sz w:val="28"/>
          <w:szCs w:val="28"/>
          <w:lang w:val="en-US"/>
        </w:rPr>
        <w:t xml:space="preserve"> </w:t>
      </w:r>
      <w:proofErr w:type="spellStart"/>
      <w:r w:rsidRPr="006075E0">
        <w:rPr>
          <w:sz w:val="28"/>
          <w:szCs w:val="28"/>
          <w:lang w:val="en-US"/>
        </w:rPr>
        <w:t>мерзімді</w:t>
      </w:r>
      <w:proofErr w:type="spellEnd"/>
      <w:r w:rsidRPr="006075E0">
        <w:rPr>
          <w:sz w:val="28"/>
          <w:szCs w:val="28"/>
          <w:lang w:val="en-US"/>
        </w:rPr>
        <w:t xml:space="preserve"> </w:t>
      </w:r>
      <w:proofErr w:type="spellStart"/>
      <w:r w:rsidRPr="006075E0">
        <w:rPr>
          <w:sz w:val="28"/>
          <w:szCs w:val="28"/>
          <w:lang w:val="en-US"/>
        </w:rPr>
        <w:t>стратегиялық</w:t>
      </w:r>
      <w:proofErr w:type="spellEnd"/>
      <w:r w:rsidRPr="006075E0">
        <w:rPr>
          <w:sz w:val="28"/>
          <w:szCs w:val="28"/>
          <w:lang w:val="en-US"/>
        </w:rPr>
        <w:t xml:space="preserve"> </w:t>
      </w:r>
      <w:proofErr w:type="spellStart"/>
      <w:r w:rsidRPr="006075E0">
        <w:rPr>
          <w:sz w:val="28"/>
          <w:szCs w:val="28"/>
          <w:lang w:val="en-US"/>
        </w:rPr>
        <w:t>мақсаттармен</w:t>
      </w:r>
      <w:proofErr w:type="spellEnd"/>
      <w:r w:rsidRPr="006075E0">
        <w:rPr>
          <w:sz w:val="28"/>
          <w:szCs w:val="28"/>
          <w:lang w:val="en-US"/>
        </w:rPr>
        <w:t xml:space="preserve"> </w:t>
      </w:r>
      <w:proofErr w:type="spellStart"/>
      <w:r w:rsidRPr="006075E0">
        <w:rPr>
          <w:sz w:val="28"/>
          <w:szCs w:val="28"/>
          <w:lang w:val="en-US"/>
        </w:rPr>
        <w:t>үйлестіру</w:t>
      </w:r>
      <w:proofErr w:type="spellEnd"/>
      <w:r w:rsidRPr="006075E0">
        <w:rPr>
          <w:sz w:val="28"/>
          <w:szCs w:val="28"/>
          <w:lang w:val="en-US"/>
        </w:rPr>
        <w:t xml:space="preserve"> </w:t>
      </w:r>
      <w:proofErr w:type="spellStart"/>
      <w:r w:rsidRPr="006075E0">
        <w:rPr>
          <w:sz w:val="28"/>
          <w:szCs w:val="28"/>
          <w:lang w:val="en-US"/>
        </w:rPr>
        <w:t>маңызды</w:t>
      </w:r>
      <w:proofErr w:type="spellEnd"/>
      <w:r w:rsidRPr="006075E0">
        <w:rPr>
          <w:sz w:val="28"/>
          <w:szCs w:val="28"/>
          <w:lang w:val="en-US"/>
        </w:rPr>
        <w:t xml:space="preserve">. </w:t>
      </w:r>
      <w:proofErr w:type="spellStart"/>
      <w:r w:rsidRPr="006075E0">
        <w:rPr>
          <w:sz w:val="28"/>
          <w:szCs w:val="28"/>
          <w:lang w:val="en-US"/>
        </w:rPr>
        <w:t>Екінші</w:t>
      </w:r>
      <w:proofErr w:type="spellEnd"/>
      <w:r w:rsidRPr="006075E0">
        <w:rPr>
          <w:sz w:val="28"/>
          <w:szCs w:val="28"/>
          <w:lang w:val="en-US"/>
        </w:rPr>
        <w:t xml:space="preserve"> </w:t>
      </w:r>
      <w:proofErr w:type="spellStart"/>
      <w:r w:rsidRPr="006075E0">
        <w:rPr>
          <w:sz w:val="28"/>
          <w:szCs w:val="28"/>
          <w:lang w:val="en-US"/>
        </w:rPr>
        <w:t>бағыт</w:t>
      </w:r>
      <w:proofErr w:type="spellEnd"/>
      <w:r w:rsidRPr="006075E0">
        <w:rPr>
          <w:sz w:val="28"/>
          <w:szCs w:val="28"/>
          <w:lang w:val="en-US"/>
        </w:rPr>
        <w:t xml:space="preserve"> </w:t>
      </w:r>
      <w:proofErr w:type="spellStart"/>
      <w:r w:rsidRPr="006075E0">
        <w:rPr>
          <w:sz w:val="28"/>
          <w:szCs w:val="28"/>
          <w:lang w:val="en-US"/>
        </w:rPr>
        <w:t>экономикалық</w:t>
      </w:r>
      <w:proofErr w:type="spellEnd"/>
      <w:r w:rsidRPr="006075E0">
        <w:rPr>
          <w:sz w:val="28"/>
          <w:szCs w:val="28"/>
          <w:lang w:val="en-US"/>
        </w:rPr>
        <w:t xml:space="preserve"> </w:t>
      </w:r>
      <w:proofErr w:type="spellStart"/>
      <w:r w:rsidRPr="006075E0">
        <w:rPr>
          <w:sz w:val="28"/>
          <w:szCs w:val="28"/>
          <w:lang w:val="en-US"/>
        </w:rPr>
        <w:t>ынталандыру</w:t>
      </w:r>
      <w:proofErr w:type="spellEnd"/>
      <w:r w:rsidRPr="006075E0">
        <w:rPr>
          <w:sz w:val="28"/>
          <w:szCs w:val="28"/>
          <w:lang w:val="en-US"/>
        </w:rPr>
        <w:t xml:space="preserve"> </w:t>
      </w:r>
      <w:proofErr w:type="spellStart"/>
      <w:r w:rsidRPr="006075E0">
        <w:rPr>
          <w:sz w:val="28"/>
          <w:szCs w:val="28"/>
          <w:lang w:val="en-US"/>
        </w:rPr>
        <w:t>жүйесін</w:t>
      </w:r>
      <w:proofErr w:type="spellEnd"/>
      <w:r w:rsidRPr="006075E0">
        <w:rPr>
          <w:sz w:val="28"/>
          <w:szCs w:val="28"/>
          <w:lang w:val="en-US"/>
        </w:rPr>
        <w:t xml:space="preserve"> </w:t>
      </w:r>
      <w:proofErr w:type="spellStart"/>
      <w:r w:rsidRPr="006075E0">
        <w:rPr>
          <w:sz w:val="28"/>
          <w:szCs w:val="28"/>
          <w:lang w:val="en-US"/>
        </w:rPr>
        <w:t>қайта</w:t>
      </w:r>
      <w:proofErr w:type="spellEnd"/>
      <w:r w:rsidRPr="006075E0">
        <w:rPr>
          <w:sz w:val="28"/>
          <w:szCs w:val="28"/>
          <w:lang w:val="en-US"/>
        </w:rPr>
        <w:t xml:space="preserve"> </w:t>
      </w:r>
      <w:proofErr w:type="spellStart"/>
      <w:r w:rsidRPr="006075E0">
        <w:rPr>
          <w:sz w:val="28"/>
          <w:szCs w:val="28"/>
          <w:lang w:val="en-US"/>
        </w:rPr>
        <w:t>қарау</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жобаларға</w:t>
      </w:r>
      <w:proofErr w:type="spellEnd"/>
      <w:r w:rsidRPr="006075E0">
        <w:rPr>
          <w:sz w:val="28"/>
          <w:szCs w:val="28"/>
          <w:lang w:val="en-US"/>
        </w:rPr>
        <w:t xml:space="preserve"> </w:t>
      </w:r>
      <w:proofErr w:type="spellStart"/>
      <w:r w:rsidRPr="006075E0">
        <w:rPr>
          <w:sz w:val="28"/>
          <w:szCs w:val="28"/>
          <w:lang w:val="en-US"/>
        </w:rPr>
        <w:t>бағытталған</w:t>
      </w:r>
      <w:proofErr w:type="spellEnd"/>
      <w:r w:rsidRPr="006075E0">
        <w:rPr>
          <w:sz w:val="28"/>
          <w:szCs w:val="28"/>
          <w:lang w:val="en-US"/>
        </w:rPr>
        <w:t xml:space="preserve"> </w:t>
      </w:r>
      <w:proofErr w:type="spellStart"/>
      <w:r w:rsidRPr="006075E0">
        <w:rPr>
          <w:sz w:val="28"/>
          <w:szCs w:val="28"/>
          <w:lang w:val="en-US"/>
        </w:rPr>
        <w:t>гранттар</w:t>
      </w:r>
      <w:proofErr w:type="spellEnd"/>
      <w:r w:rsidRPr="006075E0">
        <w:rPr>
          <w:sz w:val="28"/>
          <w:szCs w:val="28"/>
          <w:lang w:val="en-US"/>
        </w:rPr>
        <w:t xml:space="preserve">, </w:t>
      </w:r>
      <w:proofErr w:type="spellStart"/>
      <w:r w:rsidRPr="006075E0">
        <w:rPr>
          <w:sz w:val="28"/>
          <w:szCs w:val="28"/>
          <w:lang w:val="en-US"/>
        </w:rPr>
        <w:t>жеңілдетілген</w:t>
      </w:r>
      <w:proofErr w:type="spellEnd"/>
      <w:r w:rsidRPr="006075E0">
        <w:rPr>
          <w:sz w:val="28"/>
          <w:szCs w:val="28"/>
          <w:lang w:val="en-US"/>
        </w:rPr>
        <w:t xml:space="preserve"> </w:t>
      </w:r>
      <w:proofErr w:type="spellStart"/>
      <w:r w:rsidRPr="006075E0">
        <w:rPr>
          <w:sz w:val="28"/>
          <w:szCs w:val="28"/>
          <w:lang w:val="en-US"/>
        </w:rPr>
        <w:t>несиелер</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салықтық</w:t>
      </w:r>
      <w:proofErr w:type="spellEnd"/>
      <w:r w:rsidRPr="006075E0">
        <w:rPr>
          <w:sz w:val="28"/>
          <w:szCs w:val="28"/>
          <w:lang w:val="en-US"/>
        </w:rPr>
        <w:t xml:space="preserve"> </w:t>
      </w:r>
      <w:proofErr w:type="spellStart"/>
      <w:r w:rsidRPr="006075E0">
        <w:rPr>
          <w:sz w:val="28"/>
          <w:szCs w:val="28"/>
          <w:lang w:val="en-US"/>
        </w:rPr>
        <w:t>жеңілдіктер</w:t>
      </w:r>
      <w:proofErr w:type="spellEnd"/>
      <w:r w:rsidRPr="006075E0">
        <w:rPr>
          <w:sz w:val="28"/>
          <w:szCs w:val="28"/>
          <w:lang w:val="en-US"/>
        </w:rPr>
        <w:t xml:space="preserve"> </w:t>
      </w:r>
      <w:proofErr w:type="spellStart"/>
      <w:r w:rsidRPr="006075E0">
        <w:rPr>
          <w:sz w:val="28"/>
          <w:szCs w:val="28"/>
          <w:lang w:val="en-US"/>
        </w:rPr>
        <w:t>тетіктерін</w:t>
      </w:r>
      <w:proofErr w:type="spellEnd"/>
      <w:r w:rsidRPr="006075E0">
        <w:rPr>
          <w:sz w:val="28"/>
          <w:szCs w:val="28"/>
          <w:lang w:val="en-US"/>
        </w:rPr>
        <w:t xml:space="preserve"> </w:t>
      </w:r>
      <w:proofErr w:type="spellStart"/>
      <w:r w:rsidRPr="006075E0">
        <w:rPr>
          <w:sz w:val="28"/>
          <w:szCs w:val="28"/>
          <w:lang w:val="en-US"/>
        </w:rPr>
        <w:t>күшейту</w:t>
      </w:r>
      <w:proofErr w:type="spellEnd"/>
      <w:r w:rsidRPr="006075E0">
        <w:rPr>
          <w:sz w:val="28"/>
          <w:szCs w:val="28"/>
          <w:lang w:val="en-US"/>
        </w:rPr>
        <w:t xml:space="preserve">. </w:t>
      </w:r>
      <w:proofErr w:type="spellStart"/>
      <w:r w:rsidRPr="006075E0">
        <w:rPr>
          <w:sz w:val="28"/>
          <w:szCs w:val="28"/>
          <w:lang w:val="en-US"/>
        </w:rPr>
        <w:t>Үшінші</w:t>
      </w:r>
      <w:proofErr w:type="spellEnd"/>
      <w:r w:rsidRPr="006075E0">
        <w:rPr>
          <w:sz w:val="28"/>
          <w:szCs w:val="28"/>
          <w:lang w:val="en-US"/>
        </w:rPr>
        <w:t xml:space="preserve"> </w:t>
      </w:r>
      <w:proofErr w:type="spellStart"/>
      <w:r w:rsidRPr="006075E0">
        <w:rPr>
          <w:sz w:val="28"/>
          <w:szCs w:val="28"/>
          <w:lang w:val="en-US"/>
        </w:rPr>
        <w:t>бағыт</w:t>
      </w:r>
      <w:proofErr w:type="spellEnd"/>
      <w:r w:rsidRPr="006075E0">
        <w:rPr>
          <w:sz w:val="28"/>
          <w:szCs w:val="28"/>
          <w:lang w:val="en-US"/>
        </w:rPr>
        <w:t xml:space="preserve"> </w:t>
      </w:r>
      <w:proofErr w:type="spellStart"/>
      <w:r w:rsidRPr="006075E0">
        <w:rPr>
          <w:sz w:val="28"/>
          <w:szCs w:val="28"/>
          <w:lang w:val="en-US"/>
        </w:rPr>
        <w:t>цифрлық</w:t>
      </w:r>
      <w:proofErr w:type="spellEnd"/>
      <w:r w:rsidRPr="006075E0">
        <w:rPr>
          <w:sz w:val="28"/>
          <w:szCs w:val="28"/>
          <w:lang w:val="en-US"/>
        </w:rPr>
        <w:t xml:space="preserve"> </w:t>
      </w:r>
      <w:proofErr w:type="spellStart"/>
      <w:r w:rsidRPr="006075E0">
        <w:rPr>
          <w:sz w:val="28"/>
          <w:szCs w:val="28"/>
          <w:lang w:val="en-US"/>
        </w:rPr>
        <w:t>шешімдерді</w:t>
      </w:r>
      <w:proofErr w:type="spellEnd"/>
      <w:r w:rsidRPr="006075E0">
        <w:rPr>
          <w:sz w:val="28"/>
          <w:szCs w:val="28"/>
          <w:lang w:val="en-US"/>
        </w:rPr>
        <w:t xml:space="preserve"> </w:t>
      </w:r>
      <w:proofErr w:type="spellStart"/>
      <w:r w:rsidRPr="006075E0">
        <w:rPr>
          <w:sz w:val="28"/>
          <w:szCs w:val="28"/>
          <w:lang w:val="en-US"/>
        </w:rPr>
        <w:t>енгізу</w:t>
      </w:r>
      <w:proofErr w:type="spellEnd"/>
      <w:r w:rsidRPr="006075E0">
        <w:rPr>
          <w:sz w:val="28"/>
          <w:szCs w:val="28"/>
          <w:lang w:val="en-US"/>
        </w:rPr>
        <w:t xml:space="preserve"> </w:t>
      </w:r>
      <w:proofErr w:type="spellStart"/>
      <w:r w:rsidRPr="006075E0">
        <w:rPr>
          <w:sz w:val="28"/>
          <w:szCs w:val="28"/>
          <w:lang w:val="en-US"/>
        </w:rPr>
        <w:t>арқылы</w:t>
      </w:r>
      <w:proofErr w:type="spellEnd"/>
      <w:r w:rsidRPr="006075E0">
        <w:rPr>
          <w:sz w:val="28"/>
          <w:szCs w:val="28"/>
          <w:lang w:val="en-US"/>
        </w:rPr>
        <w:t xml:space="preserve"> </w:t>
      </w:r>
      <w:proofErr w:type="spellStart"/>
      <w:r w:rsidRPr="006075E0">
        <w:rPr>
          <w:sz w:val="28"/>
          <w:szCs w:val="28"/>
          <w:lang w:val="en-US"/>
        </w:rPr>
        <w:t>басқаруды</w:t>
      </w:r>
      <w:proofErr w:type="spellEnd"/>
      <w:r w:rsidRPr="006075E0">
        <w:rPr>
          <w:sz w:val="28"/>
          <w:szCs w:val="28"/>
          <w:lang w:val="en-US"/>
        </w:rPr>
        <w:t xml:space="preserve"> </w:t>
      </w:r>
      <w:proofErr w:type="spellStart"/>
      <w:r w:rsidRPr="006075E0">
        <w:rPr>
          <w:sz w:val="28"/>
          <w:szCs w:val="28"/>
          <w:lang w:val="en-US"/>
        </w:rPr>
        <w:t>деректерге</w:t>
      </w:r>
      <w:proofErr w:type="spellEnd"/>
      <w:r w:rsidRPr="006075E0">
        <w:rPr>
          <w:sz w:val="28"/>
          <w:szCs w:val="28"/>
          <w:lang w:val="en-US"/>
        </w:rPr>
        <w:t xml:space="preserve"> </w:t>
      </w:r>
      <w:proofErr w:type="spellStart"/>
      <w:r w:rsidRPr="006075E0">
        <w:rPr>
          <w:sz w:val="28"/>
          <w:szCs w:val="28"/>
          <w:lang w:val="en-US"/>
        </w:rPr>
        <w:t>негіздеу</w:t>
      </w:r>
      <w:proofErr w:type="spellEnd"/>
      <w:r w:rsidRPr="006075E0">
        <w:rPr>
          <w:sz w:val="28"/>
          <w:szCs w:val="28"/>
          <w:lang w:val="en-US"/>
        </w:rPr>
        <w:t xml:space="preserve">, ЕҚТА </w:t>
      </w:r>
      <w:proofErr w:type="spellStart"/>
      <w:r w:rsidRPr="006075E0">
        <w:rPr>
          <w:sz w:val="28"/>
          <w:szCs w:val="28"/>
          <w:lang w:val="en-US"/>
        </w:rPr>
        <w:t>аумақтары</w:t>
      </w:r>
      <w:proofErr w:type="spellEnd"/>
      <w:r w:rsidRPr="006075E0">
        <w:rPr>
          <w:sz w:val="28"/>
          <w:szCs w:val="28"/>
          <w:lang w:val="en-US"/>
        </w:rPr>
        <w:t xml:space="preserve"> </w:t>
      </w:r>
      <w:proofErr w:type="spellStart"/>
      <w:r w:rsidRPr="006075E0">
        <w:rPr>
          <w:sz w:val="28"/>
          <w:szCs w:val="28"/>
          <w:lang w:val="en-US"/>
        </w:rPr>
        <w:t>бойынша</w:t>
      </w:r>
      <w:proofErr w:type="spellEnd"/>
      <w:r w:rsidRPr="006075E0">
        <w:rPr>
          <w:sz w:val="28"/>
          <w:szCs w:val="28"/>
          <w:lang w:val="en-US"/>
        </w:rPr>
        <w:t xml:space="preserve"> </w:t>
      </w:r>
      <w:proofErr w:type="spellStart"/>
      <w:r w:rsidRPr="006075E0">
        <w:rPr>
          <w:sz w:val="28"/>
          <w:szCs w:val="28"/>
          <w:lang w:val="en-US"/>
        </w:rPr>
        <w:t>ашық</w:t>
      </w:r>
      <w:proofErr w:type="spellEnd"/>
      <w:r w:rsidRPr="006075E0">
        <w:rPr>
          <w:sz w:val="28"/>
          <w:szCs w:val="28"/>
          <w:lang w:val="en-US"/>
        </w:rPr>
        <w:t xml:space="preserve"> </w:t>
      </w:r>
      <w:proofErr w:type="spellStart"/>
      <w:r w:rsidRPr="006075E0">
        <w:rPr>
          <w:sz w:val="28"/>
          <w:szCs w:val="28"/>
          <w:lang w:val="en-US"/>
        </w:rPr>
        <w:t>геоақпараттық</w:t>
      </w:r>
      <w:proofErr w:type="spellEnd"/>
      <w:r w:rsidRPr="006075E0">
        <w:rPr>
          <w:sz w:val="28"/>
          <w:szCs w:val="28"/>
          <w:lang w:val="en-US"/>
        </w:rPr>
        <w:t xml:space="preserve"> </w:t>
      </w:r>
      <w:proofErr w:type="spellStart"/>
      <w:r w:rsidRPr="006075E0">
        <w:rPr>
          <w:sz w:val="28"/>
          <w:szCs w:val="28"/>
          <w:lang w:val="en-US"/>
        </w:rPr>
        <w:t>платформа</w:t>
      </w:r>
      <w:proofErr w:type="spellEnd"/>
      <w:r w:rsidRPr="006075E0">
        <w:rPr>
          <w:sz w:val="28"/>
          <w:szCs w:val="28"/>
          <w:lang w:val="en-US"/>
        </w:rPr>
        <w:t xml:space="preserve"> </w:t>
      </w:r>
      <w:proofErr w:type="spellStart"/>
      <w:r w:rsidRPr="006075E0">
        <w:rPr>
          <w:sz w:val="28"/>
          <w:szCs w:val="28"/>
          <w:lang w:val="en-US"/>
        </w:rPr>
        <w:t>қалыптастыру</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туристік</w:t>
      </w:r>
      <w:proofErr w:type="spellEnd"/>
      <w:r w:rsidRPr="006075E0">
        <w:rPr>
          <w:sz w:val="28"/>
          <w:szCs w:val="28"/>
          <w:lang w:val="en-US"/>
        </w:rPr>
        <w:t xml:space="preserve"> </w:t>
      </w:r>
      <w:proofErr w:type="spellStart"/>
      <w:r w:rsidRPr="006075E0">
        <w:rPr>
          <w:sz w:val="28"/>
          <w:szCs w:val="28"/>
          <w:lang w:val="en-US"/>
        </w:rPr>
        <w:t>жүктемені</w:t>
      </w:r>
      <w:proofErr w:type="spellEnd"/>
      <w:r w:rsidRPr="006075E0">
        <w:rPr>
          <w:sz w:val="28"/>
          <w:szCs w:val="28"/>
          <w:lang w:val="en-US"/>
        </w:rPr>
        <w:t xml:space="preserve"> </w:t>
      </w:r>
      <w:proofErr w:type="spellStart"/>
      <w:r w:rsidRPr="006075E0">
        <w:rPr>
          <w:sz w:val="28"/>
          <w:szCs w:val="28"/>
          <w:lang w:val="en-US"/>
        </w:rPr>
        <w:t>онлайн</w:t>
      </w:r>
      <w:proofErr w:type="spellEnd"/>
      <w:r w:rsidRPr="006075E0">
        <w:rPr>
          <w:sz w:val="28"/>
          <w:szCs w:val="28"/>
          <w:lang w:val="en-US"/>
        </w:rPr>
        <w:t xml:space="preserve"> </w:t>
      </w:r>
      <w:proofErr w:type="spellStart"/>
      <w:r w:rsidRPr="006075E0">
        <w:rPr>
          <w:sz w:val="28"/>
          <w:szCs w:val="28"/>
          <w:lang w:val="en-US"/>
        </w:rPr>
        <w:t>мониторинг</w:t>
      </w:r>
      <w:proofErr w:type="spellEnd"/>
      <w:r w:rsidRPr="006075E0">
        <w:rPr>
          <w:sz w:val="28"/>
          <w:szCs w:val="28"/>
          <w:lang w:val="en-US"/>
        </w:rPr>
        <w:t xml:space="preserve"> </w:t>
      </w:r>
      <w:proofErr w:type="spellStart"/>
      <w:r w:rsidRPr="006075E0">
        <w:rPr>
          <w:sz w:val="28"/>
          <w:szCs w:val="28"/>
          <w:lang w:val="en-US"/>
        </w:rPr>
        <w:t>жасау</w:t>
      </w:r>
      <w:proofErr w:type="spellEnd"/>
      <w:r w:rsidRPr="006075E0">
        <w:rPr>
          <w:sz w:val="28"/>
          <w:szCs w:val="28"/>
          <w:lang w:val="en-US"/>
        </w:rPr>
        <w:t xml:space="preserve">. </w:t>
      </w:r>
      <w:proofErr w:type="spellStart"/>
      <w:r w:rsidRPr="006075E0">
        <w:rPr>
          <w:sz w:val="28"/>
          <w:szCs w:val="28"/>
          <w:lang w:val="en-US"/>
        </w:rPr>
        <w:t>Төртінші</w:t>
      </w:r>
      <w:proofErr w:type="spellEnd"/>
      <w:r w:rsidRPr="006075E0">
        <w:rPr>
          <w:sz w:val="28"/>
          <w:szCs w:val="28"/>
          <w:lang w:val="en-US"/>
        </w:rPr>
        <w:t xml:space="preserve"> </w:t>
      </w:r>
      <w:proofErr w:type="spellStart"/>
      <w:r w:rsidRPr="006075E0">
        <w:rPr>
          <w:sz w:val="28"/>
          <w:szCs w:val="28"/>
          <w:lang w:val="en-US"/>
        </w:rPr>
        <w:t>бағыт</w:t>
      </w:r>
      <w:proofErr w:type="spellEnd"/>
      <w:r w:rsidRPr="006075E0">
        <w:rPr>
          <w:sz w:val="28"/>
          <w:szCs w:val="28"/>
          <w:lang w:val="en-US"/>
        </w:rPr>
        <w:t xml:space="preserve"> </w:t>
      </w:r>
      <w:proofErr w:type="spellStart"/>
      <w:r w:rsidRPr="006075E0">
        <w:rPr>
          <w:sz w:val="28"/>
          <w:szCs w:val="28"/>
          <w:lang w:val="en-US"/>
        </w:rPr>
        <w:t>жергілікті</w:t>
      </w:r>
      <w:proofErr w:type="spellEnd"/>
      <w:r w:rsidRPr="006075E0">
        <w:rPr>
          <w:sz w:val="28"/>
          <w:szCs w:val="28"/>
          <w:lang w:val="en-US"/>
        </w:rPr>
        <w:t xml:space="preserve"> </w:t>
      </w:r>
      <w:proofErr w:type="spellStart"/>
      <w:r w:rsidRPr="006075E0">
        <w:rPr>
          <w:sz w:val="28"/>
          <w:szCs w:val="28"/>
          <w:lang w:val="en-US"/>
        </w:rPr>
        <w:t>қауымдастықтардың</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азаматтық</w:t>
      </w:r>
      <w:proofErr w:type="spellEnd"/>
      <w:r w:rsidRPr="006075E0">
        <w:rPr>
          <w:sz w:val="28"/>
          <w:szCs w:val="28"/>
          <w:lang w:val="en-US"/>
        </w:rPr>
        <w:t xml:space="preserve"> </w:t>
      </w:r>
      <w:proofErr w:type="spellStart"/>
      <w:r w:rsidRPr="006075E0">
        <w:rPr>
          <w:sz w:val="28"/>
          <w:szCs w:val="28"/>
          <w:lang w:val="en-US"/>
        </w:rPr>
        <w:t>қоғамның</w:t>
      </w:r>
      <w:proofErr w:type="spellEnd"/>
      <w:r w:rsidRPr="006075E0">
        <w:rPr>
          <w:sz w:val="28"/>
          <w:szCs w:val="28"/>
          <w:lang w:val="en-US"/>
        </w:rPr>
        <w:t xml:space="preserve"> </w:t>
      </w:r>
      <w:proofErr w:type="spellStart"/>
      <w:r w:rsidRPr="006075E0">
        <w:rPr>
          <w:sz w:val="28"/>
          <w:szCs w:val="28"/>
          <w:lang w:val="en-US"/>
        </w:rPr>
        <w:t>қатысуын</w:t>
      </w:r>
      <w:proofErr w:type="spellEnd"/>
      <w:r w:rsidRPr="006075E0">
        <w:rPr>
          <w:sz w:val="28"/>
          <w:szCs w:val="28"/>
          <w:lang w:val="en-US"/>
        </w:rPr>
        <w:t xml:space="preserve"> </w:t>
      </w:r>
      <w:proofErr w:type="spellStart"/>
      <w:r w:rsidRPr="006075E0">
        <w:rPr>
          <w:sz w:val="28"/>
          <w:szCs w:val="28"/>
          <w:lang w:val="en-US"/>
        </w:rPr>
        <w:t>күшейту</w:t>
      </w:r>
      <w:proofErr w:type="spellEnd"/>
      <w:r w:rsidRPr="006075E0">
        <w:rPr>
          <w:sz w:val="28"/>
          <w:szCs w:val="28"/>
          <w:lang w:val="en-US"/>
        </w:rPr>
        <w:t xml:space="preserve">, </w:t>
      </w:r>
      <w:proofErr w:type="spellStart"/>
      <w:r w:rsidRPr="006075E0">
        <w:rPr>
          <w:sz w:val="28"/>
          <w:szCs w:val="28"/>
          <w:lang w:val="en-US"/>
        </w:rPr>
        <w:t>үйлестіру</w:t>
      </w:r>
      <w:proofErr w:type="spellEnd"/>
      <w:r w:rsidRPr="006075E0">
        <w:rPr>
          <w:sz w:val="28"/>
          <w:szCs w:val="28"/>
          <w:lang w:val="en-US"/>
        </w:rPr>
        <w:t xml:space="preserve"> </w:t>
      </w:r>
      <w:proofErr w:type="spellStart"/>
      <w:r w:rsidRPr="006075E0">
        <w:rPr>
          <w:sz w:val="28"/>
          <w:szCs w:val="28"/>
          <w:lang w:val="en-US"/>
        </w:rPr>
        <w:t>кеңестерінің</w:t>
      </w:r>
      <w:proofErr w:type="spellEnd"/>
      <w:r w:rsidRPr="006075E0">
        <w:rPr>
          <w:sz w:val="28"/>
          <w:szCs w:val="28"/>
          <w:lang w:val="en-US"/>
        </w:rPr>
        <w:t xml:space="preserve"> </w:t>
      </w:r>
      <w:proofErr w:type="spellStart"/>
      <w:r w:rsidRPr="006075E0">
        <w:rPr>
          <w:sz w:val="28"/>
          <w:szCs w:val="28"/>
          <w:lang w:val="en-US"/>
        </w:rPr>
        <w:t>өкілеттігін</w:t>
      </w:r>
      <w:proofErr w:type="spellEnd"/>
      <w:r w:rsidRPr="006075E0">
        <w:rPr>
          <w:sz w:val="28"/>
          <w:szCs w:val="28"/>
          <w:lang w:val="en-US"/>
        </w:rPr>
        <w:t xml:space="preserve"> </w:t>
      </w:r>
      <w:proofErr w:type="spellStart"/>
      <w:r w:rsidRPr="006075E0">
        <w:rPr>
          <w:sz w:val="28"/>
          <w:szCs w:val="28"/>
          <w:lang w:val="en-US"/>
        </w:rPr>
        <w:t>нақтылау</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олардың</w:t>
      </w:r>
      <w:proofErr w:type="spellEnd"/>
      <w:r w:rsidRPr="006075E0">
        <w:rPr>
          <w:sz w:val="28"/>
          <w:szCs w:val="28"/>
          <w:lang w:val="en-US"/>
        </w:rPr>
        <w:t xml:space="preserve"> </w:t>
      </w:r>
      <w:proofErr w:type="spellStart"/>
      <w:r w:rsidRPr="006075E0">
        <w:rPr>
          <w:sz w:val="28"/>
          <w:szCs w:val="28"/>
          <w:lang w:val="en-US"/>
        </w:rPr>
        <w:t>ұсынымдарының</w:t>
      </w:r>
      <w:proofErr w:type="spellEnd"/>
      <w:r w:rsidRPr="006075E0">
        <w:rPr>
          <w:sz w:val="28"/>
          <w:szCs w:val="28"/>
          <w:lang w:val="en-US"/>
        </w:rPr>
        <w:t xml:space="preserve"> </w:t>
      </w:r>
      <w:proofErr w:type="spellStart"/>
      <w:r w:rsidRPr="006075E0">
        <w:rPr>
          <w:sz w:val="28"/>
          <w:szCs w:val="28"/>
          <w:lang w:val="en-US"/>
        </w:rPr>
        <w:t>міндетті</w:t>
      </w:r>
      <w:proofErr w:type="spellEnd"/>
      <w:r w:rsidRPr="006075E0">
        <w:rPr>
          <w:sz w:val="28"/>
          <w:szCs w:val="28"/>
          <w:lang w:val="en-US"/>
        </w:rPr>
        <w:t xml:space="preserve"> </w:t>
      </w:r>
      <w:proofErr w:type="spellStart"/>
      <w:r w:rsidRPr="006075E0">
        <w:rPr>
          <w:sz w:val="28"/>
          <w:szCs w:val="28"/>
          <w:lang w:val="en-US"/>
        </w:rPr>
        <w:t>түрде</w:t>
      </w:r>
      <w:proofErr w:type="spellEnd"/>
      <w:r w:rsidRPr="006075E0">
        <w:rPr>
          <w:sz w:val="28"/>
          <w:szCs w:val="28"/>
          <w:lang w:val="en-US"/>
        </w:rPr>
        <w:t xml:space="preserve"> </w:t>
      </w:r>
      <w:proofErr w:type="spellStart"/>
      <w:r w:rsidRPr="006075E0">
        <w:rPr>
          <w:sz w:val="28"/>
          <w:szCs w:val="28"/>
          <w:lang w:val="en-US"/>
        </w:rPr>
        <w:t>қаралу</w:t>
      </w:r>
      <w:proofErr w:type="spellEnd"/>
      <w:r w:rsidRPr="006075E0">
        <w:rPr>
          <w:sz w:val="28"/>
          <w:szCs w:val="28"/>
          <w:lang w:val="en-US"/>
        </w:rPr>
        <w:t xml:space="preserve"> </w:t>
      </w:r>
      <w:proofErr w:type="spellStart"/>
      <w:r w:rsidRPr="006075E0">
        <w:rPr>
          <w:sz w:val="28"/>
          <w:szCs w:val="28"/>
          <w:lang w:val="en-US"/>
        </w:rPr>
        <w:t>тәртібін</w:t>
      </w:r>
      <w:proofErr w:type="spellEnd"/>
      <w:r w:rsidRPr="006075E0">
        <w:rPr>
          <w:sz w:val="28"/>
          <w:szCs w:val="28"/>
          <w:lang w:val="en-US"/>
        </w:rPr>
        <w:t xml:space="preserve"> </w:t>
      </w:r>
      <w:proofErr w:type="spellStart"/>
      <w:r w:rsidRPr="006075E0">
        <w:rPr>
          <w:sz w:val="28"/>
          <w:szCs w:val="28"/>
          <w:lang w:val="en-US"/>
        </w:rPr>
        <w:t>бекіту</w:t>
      </w:r>
      <w:proofErr w:type="spellEnd"/>
      <w:r w:rsidRPr="006075E0">
        <w:rPr>
          <w:sz w:val="28"/>
          <w:szCs w:val="28"/>
          <w:lang w:val="en-US"/>
        </w:rPr>
        <w:t>.</w:t>
      </w:r>
    </w:p>
    <w:p w14:paraId="4B57DB2D" w14:textId="77777777" w:rsidR="00F2358B" w:rsidRDefault="00F2358B" w:rsidP="00095BF1">
      <w:pPr>
        <w:ind w:firstLine="709"/>
        <w:contextualSpacing/>
        <w:jc w:val="both"/>
        <w:rPr>
          <w:sz w:val="28"/>
          <w:szCs w:val="28"/>
          <w:lang w:val="en-US"/>
        </w:rPr>
      </w:pPr>
      <w:r w:rsidRPr="006075E0">
        <w:rPr>
          <w:sz w:val="28"/>
          <w:szCs w:val="28"/>
          <w:lang w:val="kk-KZ"/>
        </w:rPr>
        <w:t>Т</w:t>
      </w:r>
      <w:proofErr w:type="spellStart"/>
      <w:r w:rsidRPr="006075E0">
        <w:rPr>
          <w:sz w:val="28"/>
          <w:szCs w:val="28"/>
          <w:lang w:val="en-US"/>
        </w:rPr>
        <w:t>уризмдегі</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менеджмент</w:t>
      </w:r>
      <w:proofErr w:type="spellEnd"/>
      <w:r w:rsidRPr="006075E0">
        <w:rPr>
          <w:sz w:val="28"/>
          <w:szCs w:val="28"/>
          <w:lang w:val="en-US"/>
        </w:rPr>
        <w:t xml:space="preserve"> </w:t>
      </w:r>
      <w:proofErr w:type="spellStart"/>
      <w:r w:rsidRPr="006075E0">
        <w:rPr>
          <w:sz w:val="28"/>
          <w:szCs w:val="28"/>
          <w:lang w:val="en-US"/>
        </w:rPr>
        <w:t>жүйесін</w:t>
      </w:r>
      <w:proofErr w:type="spellEnd"/>
      <w:r w:rsidRPr="006075E0">
        <w:rPr>
          <w:sz w:val="28"/>
          <w:szCs w:val="28"/>
          <w:lang w:val="en-US"/>
        </w:rPr>
        <w:t xml:space="preserve"> </w:t>
      </w:r>
      <w:proofErr w:type="spellStart"/>
      <w:r w:rsidRPr="006075E0">
        <w:rPr>
          <w:sz w:val="28"/>
          <w:szCs w:val="28"/>
          <w:lang w:val="en-US"/>
        </w:rPr>
        <w:t>жетілдіруді</w:t>
      </w:r>
      <w:proofErr w:type="spellEnd"/>
      <w:r w:rsidRPr="006075E0">
        <w:rPr>
          <w:sz w:val="28"/>
          <w:szCs w:val="28"/>
          <w:lang w:val="en-US"/>
        </w:rPr>
        <w:t xml:space="preserve"> </w:t>
      </w:r>
      <w:proofErr w:type="spellStart"/>
      <w:r w:rsidRPr="006075E0">
        <w:rPr>
          <w:sz w:val="28"/>
          <w:szCs w:val="28"/>
          <w:lang w:val="en-US"/>
        </w:rPr>
        <w:t>мемлекеттік</w:t>
      </w:r>
      <w:proofErr w:type="spellEnd"/>
      <w:r w:rsidRPr="006075E0">
        <w:rPr>
          <w:sz w:val="28"/>
          <w:szCs w:val="28"/>
          <w:lang w:val="en-US"/>
        </w:rPr>
        <w:t xml:space="preserve"> </w:t>
      </w:r>
      <w:proofErr w:type="spellStart"/>
      <w:r w:rsidRPr="006075E0">
        <w:rPr>
          <w:sz w:val="28"/>
          <w:szCs w:val="28"/>
          <w:lang w:val="en-US"/>
        </w:rPr>
        <w:t>реттеу</w:t>
      </w:r>
      <w:proofErr w:type="spellEnd"/>
      <w:r w:rsidRPr="006075E0">
        <w:rPr>
          <w:sz w:val="28"/>
          <w:szCs w:val="28"/>
          <w:lang w:val="en-US"/>
        </w:rPr>
        <w:t xml:space="preserve"> </w:t>
      </w:r>
      <w:proofErr w:type="spellStart"/>
      <w:r w:rsidRPr="006075E0">
        <w:rPr>
          <w:sz w:val="28"/>
          <w:szCs w:val="28"/>
          <w:lang w:val="en-US"/>
        </w:rPr>
        <w:t>механизмі</w:t>
      </w:r>
      <w:proofErr w:type="spellEnd"/>
      <w:r w:rsidRPr="006075E0">
        <w:rPr>
          <w:sz w:val="28"/>
          <w:szCs w:val="28"/>
          <w:lang w:val="en-US"/>
        </w:rPr>
        <w:t xml:space="preserve"> </w:t>
      </w:r>
      <w:proofErr w:type="spellStart"/>
      <w:r w:rsidRPr="006075E0">
        <w:rPr>
          <w:sz w:val="28"/>
          <w:szCs w:val="28"/>
          <w:lang w:val="en-US"/>
        </w:rPr>
        <w:t>тек</w:t>
      </w:r>
      <w:proofErr w:type="spellEnd"/>
      <w:r w:rsidRPr="006075E0">
        <w:rPr>
          <w:sz w:val="28"/>
          <w:szCs w:val="28"/>
          <w:lang w:val="en-US"/>
        </w:rPr>
        <w:t xml:space="preserve"> </w:t>
      </w:r>
      <w:proofErr w:type="spellStart"/>
      <w:r w:rsidRPr="006075E0">
        <w:rPr>
          <w:sz w:val="28"/>
          <w:szCs w:val="28"/>
          <w:lang w:val="en-US"/>
        </w:rPr>
        <w:t>жаңа</w:t>
      </w:r>
      <w:proofErr w:type="spellEnd"/>
      <w:r w:rsidRPr="006075E0">
        <w:rPr>
          <w:sz w:val="28"/>
          <w:szCs w:val="28"/>
          <w:lang w:val="en-US"/>
        </w:rPr>
        <w:t xml:space="preserve"> </w:t>
      </w:r>
      <w:proofErr w:type="spellStart"/>
      <w:r w:rsidRPr="006075E0">
        <w:rPr>
          <w:sz w:val="28"/>
          <w:szCs w:val="28"/>
          <w:lang w:val="en-US"/>
        </w:rPr>
        <w:t>құжаттар</w:t>
      </w:r>
      <w:proofErr w:type="spellEnd"/>
      <w:r w:rsidRPr="006075E0">
        <w:rPr>
          <w:sz w:val="28"/>
          <w:szCs w:val="28"/>
          <w:lang w:val="en-US"/>
        </w:rPr>
        <w:t xml:space="preserve"> </w:t>
      </w:r>
      <w:proofErr w:type="spellStart"/>
      <w:r w:rsidRPr="006075E0">
        <w:rPr>
          <w:sz w:val="28"/>
          <w:szCs w:val="28"/>
          <w:lang w:val="en-US"/>
        </w:rPr>
        <w:t>қабылдаумен</w:t>
      </w:r>
      <w:proofErr w:type="spellEnd"/>
      <w:r w:rsidRPr="006075E0">
        <w:rPr>
          <w:sz w:val="28"/>
          <w:szCs w:val="28"/>
          <w:lang w:val="en-US"/>
        </w:rPr>
        <w:t xml:space="preserve"> </w:t>
      </w:r>
      <w:proofErr w:type="spellStart"/>
      <w:r w:rsidRPr="006075E0">
        <w:rPr>
          <w:sz w:val="28"/>
          <w:szCs w:val="28"/>
          <w:lang w:val="en-US"/>
        </w:rPr>
        <w:t>шектелмеуі</w:t>
      </w:r>
      <w:proofErr w:type="spellEnd"/>
      <w:r w:rsidRPr="006075E0">
        <w:rPr>
          <w:sz w:val="28"/>
          <w:szCs w:val="28"/>
          <w:lang w:val="en-US"/>
        </w:rPr>
        <w:t xml:space="preserve"> </w:t>
      </w:r>
      <w:proofErr w:type="spellStart"/>
      <w:r w:rsidRPr="006075E0">
        <w:rPr>
          <w:sz w:val="28"/>
          <w:szCs w:val="28"/>
          <w:lang w:val="en-US"/>
        </w:rPr>
        <w:t>тиіс</w:t>
      </w:r>
      <w:proofErr w:type="spellEnd"/>
      <w:r w:rsidRPr="006075E0">
        <w:rPr>
          <w:sz w:val="28"/>
          <w:szCs w:val="28"/>
          <w:lang w:val="en-US"/>
        </w:rPr>
        <w:t xml:space="preserve">, </w:t>
      </w:r>
      <w:proofErr w:type="spellStart"/>
      <w:r w:rsidRPr="006075E0">
        <w:rPr>
          <w:sz w:val="28"/>
          <w:szCs w:val="28"/>
          <w:lang w:val="en-US"/>
        </w:rPr>
        <w:t>ол</w:t>
      </w:r>
      <w:proofErr w:type="spellEnd"/>
      <w:r w:rsidRPr="006075E0">
        <w:rPr>
          <w:sz w:val="28"/>
          <w:szCs w:val="28"/>
          <w:lang w:val="en-US"/>
        </w:rPr>
        <w:t xml:space="preserve"> </w:t>
      </w:r>
      <w:proofErr w:type="spellStart"/>
      <w:r w:rsidRPr="006075E0">
        <w:rPr>
          <w:sz w:val="28"/>
          <w:szCs w:val="28"/>
          <w:lang w:val="en-US"/>
        </w:rPr>
        <w:t>қолда</w:t>
      </w:r>
      <w:proofErr w:type="spellEnd"/>
      <w:r w:rsidRPr="006075E0">
        <w:rPr>
          <w:sz w:val="28"/>
          <w:szCs w:val="28"/>
          <w:lang w:val="en-US"/>
        </w:rPr>
        <w:t xml:space="preserve"> </w:t>
      </w:r>
      <w:proofErr w:type="spellStart"/>
      <w:r w:rsidRPr="006075E0">
        <w:rPr>
          <w:sz w:val="28"/>
          <w:szCs w:val="28"/>
          <w:lang w:val="en-US"/>
        </w:rPr>
        <w:t>бар</w:t>
      </w:r>
      <w:proofErr w:type="spellEnd"/>
      <w:r w:rsidRPr="006075E0">
        <w:rPr>
          <w:sz w:val="28"/>
          <w:szCs w:val="28"/>
          <w:lang w:val="en-US"/>
        </w:rPr>
        <w:t xml:space="preserve"> </w:t>
      </w:r>
      <w:proofErr w:type="spellStart"/>
      <w:r w:rsidRPr="006075E0">
        <w:rPr>
          <w:sz w:val="28"/>
          <w:szCs w:val="28"/>
          <w:lang w:val="en-US"/>
        </w:rPr>
        <w:t>құралдарды</w:t>
      </w:r>
      <w:proofErr w:type="spellEnd"/>
      <w:r w:rsidRPr="006075E0">
        <w:rPr>
          <w:sz w:val="28"/>
          <w:szCs w:val="28"/>
          <w:lang w:val="en-US"/>
        </w:rPr>
        <w:t xml:space="preserve"> </w:t>
      </w:r>
      <w:proofErr w:type="spellStart"/>
      <w:r w:rsidRPr="006075E0">
        <w:rPr>
          <w:sz w:val="28"/>
          <w:szCs w:val="28"/>
          <w:lang w:val="en-US"/>
        </w:rPr>
        <w:t>жүйелеу</w:t>
      </w:r>
      <w:proofErr w:type="spellEnd"/>
      <w:r w:rsidRPr="006075E0">
        <w:rPr>
          <w:sz w:val="28"/>
          <w:szCs w:val="28"/>
          <w:lang w:val="en-US"/>
        </w:rPr>
        <w:t xml:space="preserve">, </w:t>
      </w:r>
      <w:proofErr w:type="spellStart"/>
      <w:r w:rsidRPr="006075E0">
        <w:rPr>
          <w:sz w:val="28"/>
          <w:szCs w:val="28"/>
          <w:lang w:val="en-US"/>
        </w:rPr>
        <w:t>олардың</w:t>
      </w:r>
      <w:proofErr w:type="spellEnd"/>
      <w:r w:rsidRPr="006075E0">
        <w:rPr>
          <w:sz w:val="28"/>
          <w:szCs w:val="28"/>
          <w:lang w:val="en-US"/>
        </w:rPr>
        <w:t xml:space="preserve"> </w:t>
      </w:r>
      <w:proofErr w:type="spellStart"/>
      <w:r w:rsidRPr="006075E0">
        <w:rPr>
          <w:sz w:val="28"/>
          <w:szCs w:val="28"/>
          <w:lang w:val="en-US"/>
        </w:rPr>
        <w:t>тиімділігін</w:t>
      </w:r>
      <w:proofErr w:type="spellEnd"/>
      <w:r w:rsidRPr="006075E0">
        <w:rPr>
          <w:sz w:val="28"/>
          <w:szCs w:val="28"/>
          <w:lang w:val="en-US"/>
        </w:rPr>
        <w:t xml:space="preserve"> </w:t>
      </w:r>
      <w:proofErr w:type="spellStart"/>
      <w:r w:rsidRPr="006075E0">
        <w:rPr>
          <w:sz w:val="28"/>
          <w:szCs w:val="28"/>
          <w:lang w:val="en-US"/>
        </w:rPr>
        <w:t>бағалау</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институционалдық</w:t>
      </w:r>
      <w:proofErr w:type="spellEnd"/>
      <w:r w:rsidRPr="006075E0">
        <w:rPr>
          <w:sz w:val="28"/>
          <w:szCs w:val="28"/>
          <w:lang w:val="en-US"/>
        </w:rPr>
        <w:t xml:space="preserve"> </w:t>
      </w:r>
      <w:proofErr w:type="spellStart"/>
      <w:r w:rsidRPr="006075E0">
        <w:rPr>
          <w:sz w:val="28"/>
          <w:szCs w:val="28"/>
          <w:lang w:val="en-US"/>
        </w:rPr>
        <w:t>әлсіз</w:t>
      </w:r>
      <w:proofErr w:type="spellEnd"/>
      <w:r w:rsidRPr="006075E0">
        <w:rPr>
          <w:sz w:val="28"/>
          <w:szCs w:val="28"/>
          <w:lang w:val="en-US"/>
        </w:rPr>
        <w:t xml:space="preserve"> </w:t>
      </w:r>
      <w:proofErr w:type="spellStart"/>
      <w:r w:rsidRPr="006075E0">
        <w:rPr>
          <w:sz w:val="28"/>
          <w:szCs w:val="28"/>
          <w:lang w:val="en-US"/>
        </w:rPr>
        <w:t>тұстарды</w:t>
      </w:r>
      <w:proofErr w:type="spellEnd"/>
      <w:r w:rsidRPr="006075E0">
        <w:rPr>
          <w:sz w:val="28"/>
          <w:szCs w:val="28"/>
          <w:lang w:val="en-US"/>
        </w:rPr>
        <w:t xml:space="preserve"> </w:t>
      </w:r>
      <w:proofErr w:type="spellStart"/>
      <w:r w:rsidRPr="006075E0">
        <w:rPr>
          <w:sz w:val="28"/>
          <w:szCs w:val="28"/>
          <w:lang w:val="en-US"/>
        </w:rPr>
        <w:t>жою</w:t>
      </w:r>
      <w:proofErr w:type="spellEnd"/>
      <w:r w:rsidRPr="006075E0">
        <w:rPr>
          <w:sz w:val="28"/>
          <w:szCs w:val="28"/>
          <w:lang w:val="en-US"/>
        </w:rPr>
        <w:t xml:space="preserve"> </w:t>
      </w:r>
      <w:proofErr w:type="spellStart"/>
      <w:r w:rsidRPr="006075E0">
        <w:rPr>
          <w:sz w:val="28"/>
          <w:szCs w:val="28"/>
          <w:lang w:val="en-US"/>
        </w:rPr>
        <w:t>арқылы</w:t>
      </w:r>
      <w:proofErr w:type="spellEnd"/>
      <w:r w:rsidRPr="006075E0">
        <w:rPr>
          <w:sz w:val="28"/>
          <w:szCs w:val="28"/>
          <w:lang w:val="en-US"/>
        </w:rPr>
        <w:t xml:space="preserve"> </w:t>
      </w:r>
      <w:proofErr w:type="spellStart"/>
      <w:r w:rsidRPr="006075E0">
        <w:rPr>
          <w:sz w:val="28"/>
          <w:szCs w:val="28"/>
          <w:lang w:val="en-US"/>
        </w:rPr>
        <w:t>дәйекті</w:t>
      </w:r>
      <w:proofErr w:type="spellEnd"/>
      <w:r w:rsidRPr="006075E0">
        <w:rPr>
          <w:sz w:val="28"/>
          <w:szCs w:val="28"/>
          <w:lang w:val="en-US"/>
        </w:rPr>
        <w:t xml:space="preserve"> </w:t>
      </w:r>
      <w:proofErr w:type="spellStart"/>
      <w:r w:rsidRPr="006075E0">
        <w:rPr>
          <w:sz w:val="28"/>
          <w:szCs w:val="28"/>
          <w:lang w:val="en-US"/>
        </w:rPr>
        <w:t>түрде</w:t>
      </w:r>
      <w:proofErr w:type="spellEnd"/>
      <w:r w:rsidRPr="006075E0">
        <w:rPr>
          <w:sz w:val="28"/>
          <w:szCs w:val="28"/>
          <w:lang w:val="en-US"/>
        </w:rPr>
        <w:t xml:space="preserve"> </w:t>
      </w:r>
      <w:proofErr w:type="spellStart"/>
      <w:r w:rsidRPr="006075E0">
        <w:rPr>
          <w:sz w:val="28"/>
          <w:szCs w:val="28"/>
          <w:lang w:val="en-US"/>
        </w:rPr>
        <w:t>іске</w:t>
      </w:r>
      <w:proofErr w:type="spellEnd"/>
      <w:r w:rsidRPr="006075E0">
        <w:rPr>
          <w:sz w:val="28"/>
          <w:szCs w:val="28"/>
          <w:lang w:val="en-US"/>
        </w:rPr>
        <w:t xml:space="preserve"> </w:t>
      </w:r>
      <w:proofErr w:type="spellStart"/>
      <w:r w:rsidRPr="006075E0">
        <w:rPr>
          <w:sz w:val="28"/>
          <w:szCs w:val="28"/>
          <w:lang w:val="en-US"/>
        </w:rPr>
        <w:t>асырылуы</w:t>
      </w:r>
      <w:proofErr w:type="spellEnd"/>
      <w:r w:rsidRPr="006075E0">
        <w:rPr>
          <w:sz w:val="28"/>
          <w:szCs w:val="28"/>
          <w:lang w:val="en-US"/>
        </w:rPr>
        <w:t xml:space="preserve"> </w:t>
      </w:r>
      <w:proofErr w:type="spellStart"/>
      <w:r w:rsidRPr="006075E0">
        <w:rPr>
          <w:sz w:val="28"/>
          <w:szCs w:val="28"/>
          <w:lang w:val="en-US"/>
        </w:rPr>
        <w:t>керек</w:t>
      </w:r>
      <w:proofErr w:type="spellEnd"/>
      <w:r w:rsidRPr="006075E0">
        <w:rPr>
          <w:sz w:val="28"/>
          <w:szCs w:val="28"/>
          <w:lang w:val="en-US"/>
        </w:rPr>
        <w:t xml:space="preserve">. </w:t>
      </w:r>
      <w:proofErr w:type="spellStart"/>
      <w:r w:rsidRPr="006075E0">
        <w:rPr>
          <w:sz w:val="28"/>
          <w:szCs w:val="28"/>
          <w:lang w:val="en-US"/>
        </w:rPr>
        <w:t>Нормативтік</w:t>
      </w:r>
      <w:proofErr w:type="spellEnd"/>
      <w:r w:rsidRPr="006075E0">
        <w:rPr>
          <w:sz w:val="28"/>
          <w:szCs w:val="28"/>
          <w:lang w:val="en-US"/>
        </w:rPr>
        <w:t xml:space="preserve"> </w:t>
      </w:r>
      <w:proofErr w:type="spellStart"/>
      <w:r w:rsidRPr="006075E0">
        <w:rPr>
          <w:sz w:val="28"/>
          <w:szCs w:val="28"/>
          <w:lang w:val="en-US"/>
        </w:rPr>
        <w:t>құқықтық</w:t>
      </w:r>
      <w:proofErr w:type="spellEnd"/>
      <w:r w:rsidRPr="006075E0">
        <w:rPr>
          <w:sz w:val="28"/>
          <w:szCs w:val="28"/>
          <w:lang w:val="en-US"/>
        </w:rPr>
        <w:t xml:space="preserve"> </w:t>
      </w:r>
      <w:proofErr w:type="spellStart"/>
      <w:r w:rsidRPr="006075E0">
        <w:rPr>
          <w:sz w:val="28"/>
          <w:szCs w:val="28"/>
          <w:lang w:val="en-US"/>
        </w:rPr>
        <w:t>тұрақтылық</w:t>
      </w:r>
      <w:proofErr w:type="spellEnd"/>
      <w:r w:rsidRPr="006075E0">
        <w:rPr>
          <w:sz w:val="28"/>
          <w:szCs w:val="28"/>
          <w:lang w:val="en-US"/>
        </w:rPr>
        <w:t xml:space="preserve">, </w:t>
      </w:r>
      <w:proofErr w:type="spellStart"/>
      <w:r w:rsidRPr="006075E0">
        <w:rPr>
          <w:sz w:val="28"/>
          <w:szCs w:val="28"/>
          <w:lang w:val="en-US"/>
        </w:rPr>
        <w:t>ведомствоаралық</w:t>
      </w:r>
      <w:proofErr w:type="spellEnd"/>
      <w:r w:rsidRPr="006075E0">
        <w:rPr>
          <w:sz w:val="28"/>
          <w:szCs w:val="28"/>
          <w:lang w:val="en-US"/>
        </w:rPr>
        <w:t xml:space="preserve"> </w:t>
      </w:r>
      <w:proofErr w:type="spellStart"/>
      <w:r w:rsidRPr="006075E0">
        <w:rPr>
          <w:sz w:val="28"/>
          <w:szCs w:val="28"/>
          <w:lang w:val="en-US"/>
        </w:rPr>
        <w:t>үйлестіру</w:t>
      </w:r>
      <w:proofErr w:type="spellEnd"/>
      <w:r w:rsidRPr="006075E0">
        <w:rPr>
          <w:sz w:val="28"/>
          <w:szCs w:val="28"/>
          <w:lang w:val="en-US"/>
        </w:rPr>
        <w:t xml:space="preserve">, </w:t>
      </w:r>
      <w:proofErr w:type="spellStart"/>
      <w:r w:rsidRPr="006075E0">
        <w:rPr>
          <w:sz w:val="28"/>
          <w:szCs w:val="28"/>
          <w:lang w:val="en-US"/>
        </w:rPr>
        <w:t>экономикалық</w:t>
      </w:r>
      <w:proofErr w:type="spellEnd"/>
      <w:r w:rsidRPr="006075E0">
        <w:rPr>
          <w:sz w:val="28"/>
          <w:szCs w:val="28"/>
          <w:lang w:val="en-US"/>
        </w:rPr>
        <w:t xml:space="preserve"> </w:t>
      </w:r>
      <w:proofErr w:type="spellStart"/>
      <w:r w:rsidRPr="006075E0">
        <w:rPr>
          <w:sz w:val="28"/>
          <w:szCs w:val="28"/>
          <w:lang w:val="en-US"/>
        </w:rPr>
        <w:t>ынталандыру</w:t>
      </w:r>
      <w:proofErr w:type="spellEnd"/>
      <w:r w:rsidRPr="006075E0">
        <w:rPr>
          <w:sz w:val="28"/>
          <w:szCs w:val="28"/>
          <w:lang w:val="en-US"/>
        </w:rPr>
        <w:t xml:space="preserve">, </w:t>
      </w:r>
      <w:proofErr w:type="spellStart"/>
      <w:r w:rsidRPr="006075E0">
        <w:rPr>
          <w:sz w:val="28"/>
          <w:szCs w:val="28"/>
          <w:lang w:val="en-US"/>
        </w:rPr>
        <w:t>ақпараттық</w:t>
      </w:r>
      <w:proofErr w:type="spellEnd"/>
      <w:r w:rsidRPr="006075E0">
        <w:rPr>
          <w:sz w:val="28"/>
          <w:szCs w:val="28"/>
          <w:lang w:val="en-US"/>
        </w:rPr>
        <w:t xml:space="preserve"> </w:t>
      </w:r>
      <w:proofErr w:type="spellStart"/>
      <w:r w:rsidRPr="006075E0">
        <w:rPr>
          <w:sz w:val="28"/>
          <w:szCs w:val="28"/>
          <w:lang w:val="en-US"/>
        </w:rPr>
        <w:t>ашықтық</w:t>
      </w:r>
      <w:proofErr w:type="spellEnd"/>
      <w:r w:rsidRPr="006075E0">
        <w:rPr>
          <w:sz w:val="28"/>
          <w:szCs w:val="28"/>
          <w:lang w:val="en-US"/>
        </w:rPr>
        <w:t xml:space="preserve"> </w:t>
      </w:r>
      <w:proofErr w:type="spellStart"/>
      <w:r w:rsidRPr="006075E0">
        <w:rPr>
          <w:sz w:val="28"/>
          <w:szCs w:val="28"/>
          <w:lang w:val="en-US"/>
        </w:rPr>
        <w:t>және</w:t>
      </w:r>
      <w:proofErr w:type="spellEnd"/>
      <w:r w:rsidRPr="006075E0">
        <w:rPr>
          <w:sz w:val="28"/>
          <w:szCs w:val="28"/>
          <w:lang w:val="en-US"/>
        </w:rPr>
        <w:t xml:space="preserve"> </w:t>
      </w:r>
      <w:proofErr w:type="spellStart"/>
      <w:r w:rsidRPr="006075E0">
        <w:rPr>
          <w:sz w:val="28"/>
          <w:szCs w:val="28"/>
          <w:lang w:val="en-US"/>
        </w:rPr>
        <w:t>қоғамдық</w:t>
      </w:r>
      <w:proofErr w:type="spellEnd"/>
      <w:r w:rsidRPr="006075E0">
        <w:rPr>
          <w:sz w:val="28"/>
          <w:szCs w:val="28"/>
          <w:lang w:val="en-US"/>
        </w:rPr>
        <w:t xml:space="preserve"> </w:t>
      </w:r>
      <w:proofErr w:type="spellStart"/>
      <w:r w:rsidRPr="006075E0">
        <w:rPr>
          <w:sz w:val="28"/>
          <w:szCs w:val="28"/>
          <w:lang w:val="en-US"/>
        </w:rPr>
        <w:t>қатысу</w:t>
      </w:r>
      <w:proofErr w:type="spellEnd"/>
      <w:r w:rsidRPr="006075E0">
        <w:rPr>
          <w:sz w:val="28"/>
          <w:szCs w:val="28"/>
          <w:lang w:val="en-US"/>
        </w:rPr>
        <w:t xml:space="preserve"> </w:t>
      </w:r>
      <w:proofErr w:type="spellStart"/>
      <w:r w:rsidRPr="006075E0">
        <w:rPr>
          <w:sz w:val="28"/>
          <w:szCs w:val="28"/>
          <w:lang w:val="en-US"/>
        </w:rPr>
        <w:t>біртұтас</w:t>
      </w:r>
      <w:proofErr w:type="spellEnd"/>
      <w:r w:rsidRPr="006075E0">
        <w:rPr>
          <w:sz w:val="28"/>
          <w:szCs w:val="28"/>
          <w:lang w:val="en-US"/>
        </w:rPr>
        <w:t xml:space="preserve"> </w:t>
      </w:r>
      <w:proofErr w:type="spellStart"/>
      <w:r w:rsidRPr="006075E0">
        <w:rPr>
          <w:sz w:val="28"/>
          <w:szCs w:val="28"/>
          <w:lang w:val="en-US"/>
        </w:rPr>
        <w:t>жүйе</w:t>
      </w:r>
      <w:proofErr w:type="spellEnd"/>
      <w:r w:rsidRPr="006075E0">
        <w:rPr>
          <w:sz w:val="28"/>
          <w:szCs w:val="28"/>
          <w:lang w:val="en-US"/>
        </w:rPr>
        <w:t xml:space="preserve"> </w:t>
      </w:r>
      <w:proofErr w:type="spellStart"/>
      <w:r w:rsidRPr="006075E0">
        <w:rPr>
          <w:sz w:val="28"/>
          <w:szCs w:val="28"/>
          <w:lang w:val="en-US"/>
        </w:rPr>
        <w:t>ретінде</w:t>
      </w:r>
      <w:proofErr w:type="spellEnd"/>
      <w:r w:rsidRPr="006075E0">
        <w:rPr>
          <w:sz w:val="28"/>
          <w:szCs w:val="28"/>
          <w:lang w:val="en-US"/>
        </w:rPr>
        <w:t xml:space="preserve"> </w:t>
      </w:r>
      <w:proofErr w:type="spellStart"/>
      <w:r w:rsidRPr="006075E0">
        <w:rPr>
          <w:sz w:val="28"/>
          <w:szCs w:val="28"/>
          <w:lang w:val="en-US"/>
        </w:rPr>
        <w:t>жұмыс</w:t>
      </w:r>
      <w:proofErr w:type="spellEnd"/>
      <w:r w:rsidRPr="006075E0">
        <w:rPr>
          <w:sz w:val="28"/>
          <w:szCs w:val="28"/>
          <w:lang w:val="en-US"/>
        </w:rPr>
        <w:t xml:space="preserve"> </w:t>
      </w:r>
      <w:proofErr w:type="spellStart"/>
      <w:r w:rsidRPr="006075E0">
        <w:rPr>
          <w:sz w:val="28"/>
          <w:szCs w:val="28"/>
          <w:lang w:val="en-US"/>
        </w:rPr>
        <w:t>істеген</w:t>
      </w:r>
      <w:proofErr w:type="spellEnd"/>
      <w:r w:rsidRPr="006075E0">
        <w:rPr>
          <w:sz w:val="28"/>
          <w:szCs w:val="28"/>
          <w:lang w:val="en-US"/>
        </w:rPr>
        <w:t xml:space="preserve"> </w:t>
      </w:r>
      <w:proofErr w:type="spellStart"/>
      <w:r w:rsidRPr="006075E0">
        <w:rPr>
          <w:sz w:val="28"/>
          <w:szCs w:val="28"/>
          <w:lang w:val="en-US"/>
        </w:rPr>
        <w:t>жағдайда</w:t>
      </w:r>
      <w:proofErr w:type="spellEnd"/>
      <w:r w:rsidRPr="006075E0">
        <w:rPr>
          <w:sz w:val="28"/>
          <w:szCs w:val="28"/>
          <w:lang w:val="en-US"/>
        </w:rPr>
        <w:t xml:space="preserve"> </w:t>
      </w:r>
      <w:proofErr w:type="spellStart"/>
      <w:r w:rsidRPr="006075E0">
        <w:rPr>
          <w:sz w:val="28"/>
          <w:szCs w:val="28"/>
          <w:lang w:val="en-US"/>
        </w:rPr>
        <w:t>ғана</w:t>
      </w:r>
      <w:proofErr w:type="spellEnd"/>
      <w:r w:rsidRPr="006075E0">
        <w:rPr>
          <w:sz w:val="28"/>
          <w:szCs w:val="28"/>
          <w:lang w:val="en-US"/>
        </w:rPr>
        <w:t xml:space="preserve"> </w:t>
      </w:r>
      <w:proofErr w:type="spellStart"/>
      <w:r w:rsidRPr="006075E0">
        <w:rPr>
          <w:sz w:val="28"/>
          <w:szCs w:val="28"/>
          <w:lang w:val="en-US"/>
        </w:rPr>
        <w:t>Қазақстан</w:t>
      </w:r>
      <w:proofErr w:type="spellEnd"/>
      <w:r w:rsidRPr="006075E0">
        <w:rPr>
          <w:sz w:val="28"/>
          <w:szCs w:val="28"/>
          <w:lang w:val="en-US"/>
        </w:rPr>
        <w:t xml:space="preserve"> </w:t>
      </w:r>
      <w:proofErr w:type="spellStart"/>
      <w:r w:rsidRPr="006075E0">
        <w:rPr>
          <w:sz w:val="28"/>
          <w:szCs w:val="28"/>
          <w:lang w:val="en-US"/>
        </w:rPr>
        <w:t>табиғи</w:t>
      </w:r>
      <w:proofErr w:type="spellEnd"/>
      <w:r w:rsidRPr="006075E0">
        <w:rPr>
          <w:sz w:val="28"/>
          <w:szCs w:val="28"/>
          <w:lang w:val="en-US"/>
        </w:rPr>
        <w:t xml:space="preserve"> </w:t>
      </w:r>
      <w:proofErr w:type="spellStart"/>
      <w:r w:rsidRPr="006075E0">
        <w:rPr>
          <w:sz w:val="28"/>
          <w:szCs w:val="28"/>
          <w:lang w:val="en-US"/>
        </w:rPr>
        <w:t>ресурстарды</w:t>
      </w:r>
      <w:proofErr w:type="spellEnd"/>
      <w:r w:rsidRPr="006075E0">
        <w:rPr>
          <w:sz w:val="28"/>
          <w:szCs w:val="28"/>
          <w:lang w:val="en-US"/>
        </w:rPr>
        <w:t xml:space="preserve"> </w:t>
      </w:r>
      <w:proofErr w:type="spellStart"/>
      <w:r w:rsidRPr="006075E0">
        <w:rPr>
          <w:sz w:val="28"/>
          <w:szCs w:val="28"/>
          <w:lang w:val="en-US"/>
        </w:rPr>
        <w:t>сақтай</w:t>
      </w:r>
      <w:proofErr w:type="spellEnd"/>
      <w:r w:rsidRPr="006075E0">
        <w:rPr>
          <w:sz w:val="28"/>
          <w:szCs w:val="28"/>
          <w:lang w:val="en-US"/>
        </w:rPr>
        <w:t xml:space="preserve"> </w:t>
      </w:r>
      <w:proofErr w:type="spellStart"/>
      <w:r w:rsidRPr="006075E0">
        <w:rPr>
          <w:sz w:val="28"/>
          <w:szCs w:val="28"/>
          <w:lang w:val="en-US"/>
        </w:rPr>
        <w:t>отырып</w:t>
      </w:r>
      <w:proofErr w:type="spellEnd"/>
      <w:r w:rsidRPr="006075E0">
        <w:rPr>
          <w:sz w:val="28"/>
          <w:szCs w:val="28"/>
          <w:lang w:val="en-US"/>
        </w:rPr>
        <w:t xml:space="preserve">, </w:t>
      </w:r>
      <w:proofErr w:type="spellStart"/>
      <w:r w:rsidRPr="006075E0">
        <w:rPr>
          <w:sz w:val="28"/>
          <w:szCs w:val="28"/>
          <w:lang w:val="en-US"/>
        </w:rPr>
        <w:t>туризмнің</w:t>
      </w:r>
      <w:proofErr w:type="spellEnd"/>
      <w:r w:rsidRPr="006075E0">
        <w:rPr>
          <w:sz w:val="28"/>
          <w:szCs w:val="28"/>
          <w:lang w:val="en-US"/>
        </w:rPr>
        <w:t xml:space="preserve"> </w:t>
      </w:r>
      <w:proofErr w:type="spellStart"/>
      <w:r w:rsidRPr="006075E0">
        <w:rPr>
          <w:sz w:val="28"/>
          <w:szCs w:val="28"/>
          <w:lang w:val="en-US"/>
        </w:rPr>
        <w:t>экологиялық</w:t>
      </w:r>
      <w:proofErr w:type="spellEnd"/>
      <w:r w:rsidRPr="006075E0">
        <w:rPr>
          <w:sz w:val="28"/>
          <w:szCs w:val="28"/>
          <w:lang w:val="en-US"/>
        </w:rPr>
        <w:t xml:space="preserve"> </w:t>
      </w:r>
      <w:proofErr w:type="spellStart"/>
      <w:r w:rsidRPr="006075E0">
        <w:rPr>
          <w:sz w:val="28"/>
          <w:szCs w:val="28"/>
          <w:lang w:val="en-US"/>
        </w:rPr>
        <w:t>тұрақты</w:t>
      </w:r>
      <w:proofErr w:type="spellEnd"/>
      <w:r w:rsidRPr="006075E0">
        <w:rPr>
          <w:sz w:val="28"/>
          <w:szCs w:val="28"/>
          <w:lang w:val="en-US"/>
        </w:rPr>
        <w:t xml:space="preserve"> </w:t>
      </w:r>
      <w:proofErr w:type="spellStart"/>
      <w:r w:rsidRPr="006075E0">
        <w:rPr>
          <w:sz w:val="28"/>
          <w:szCs w:val="28"/>
          <w:lang w:val="en-US"/>
        </w:rPr>
        <w:t>моделін</w:t>
      </w:r>
      <w:proofErr w:type="spellEnd"/>
      <w:r w:rsidRPr="006075E0">
        <w:rPr>
          <w:sz w:val="28"/>
          <w:szCs w:val="28"/>
          <w:lang w:val="en-US"/>
        </w:rPr>
        <w:t xml:space="preserve"> </w:t>
      </w:r>
      <w:proofErr w:type="spellStart"/>
      <w:r w:rsidRPr="006075E0">
        <w:rPr>
          <w:sz w:val="28"/>
          <w:szCs w:val="28"/>
          <w:lang w:val="en-US"/>
        </w:rPr>
        <w:t>қалыптастыра</w:t>
      </w:r>
      <w:proofErr w:type="spellEnd"/>
      <w:r w:rsidRPr="006075E0">
        <w:rPr>
          <w:sz w:val="28"/>
          <w:szCs w:val="28"/>
          <w:lang w:val="en-US"/>
        </w:rPr>
        <w:t xml:space="preserve"> </w:t>
      </w:r>
      <w:proofErr w:type="spellStart"/>
      <w:r w:rsidRPr="006075E0">
        <w:rPr>
          <w:sz w:val="28"/>
          <w:szCs w:val="28"/>
          <w:lang w:val="en-US"/>
        </w:rPr>
        <w:t>алады</w:t>
      </w:r>
      <w:proofErr w:type="spellEnd"/>
      <w:r w:rsidRPr="006075E0">
        <w:rPr>
          <w:sz w:val="28"/>
          <w:szCs w:val="28"/>
          <w:lang w:val="en-US"/>
        </w:rPr>
        <w:t>.</w:t>
      </w:r>
    </w:p>
    <w:p w14:paraId="0BDBFB5D" w14:textId="77777777" w:rsidR="00095BF1" w:rsidRDefault="00095BF1" w:rsidP="00F2358B">
      <w:pPr>
        <w:contextualSpacing/>
        <w:jc w:val="both"/>
        <w:rPr>
          <w:b/>
          <w:sz w:val="28"/>
          <w:szCs w:val="28"/>
          <w:lang w:val="kk-KZ"/>
        </w:rPr>
      </w:pPr>
    </w:p>
    <w:p w14:paraId="417AE47C" w14:textId="0ACA3EE8" w:rsidR="00F2358B" w:rsidRPr="006A776A" w:rsidRDefault="00F2358B" w:rsidP="00095BF1">
      <w:pPr>
        <w:ind w:firstLine="709"/>
        <w:contextualSpacing/>
        <w:jc w:val="both"/>
        <w:rPr>
          <w:b/>
          <w:sz w:val="28"/>
          <w:szCs w:val="28"/>
          <w:lang w:val="kk-KZ"/>
        </w:rPr>
      </w:pPr>
      <w:r w:rsidRPr="006A776A">
        <w:rPr>
          <w:b/>
          <w:sz w:val="28"/>
          <w:szCs w:val="28"/>
          <w:lang w:val="kk-KZ"/>
        </w:rPr>
        <w:t>2.</w:t>
      </w:r>
      <w:r w:rsidRPr="009841CF">
        <w:rPr>
          <w:b/>
          <w:sz w:val="28"/>
          <w:szCs w:val="28"/>
          <w:lang w:val="kk-KZ"/>
        </w:rPr>
        <w:t>4</w:t>
      </w:r>
      <w:r w:rsidRPr="006A776A">
        <w:rPr>
          <w:b/>
          <w:sz w:val="28"/>
          <w:szCs w:val="28"/>
          <w:lang w:val="kk-KZ"/>
        </w:rPr>
        <w:t xml:space="preserve"> Қазақстан Республикасында жаңа дестинацияларды анықтау</w:t>
      </w:r>
    </w:p>
    <w:p w14:paraId="6BC15E7A" w14:textId="56C25CB7" w:rsidR="00291914" w:rsidRDefault="00F2358B" w:rsidP="00095BF1">
      <w:pPr>
        <w:ind w:firstLine="709"/>
        <w:contextualSpacing/>
        <w:jc w:val="both"/>
        <w:rPr>
          <w:sz w:val="28"/>
          <w:szCs w:val="28"/>
          <w:lang w:val="kk-KZ"/>
        </w:rPr>
      </w:pPr>
      <w:r w:rsidRPr="009841CF">
        <w:rPr>
          <w:sz w:val="28"/>
          <w:szCs w:val="28"/>
          <w:lang w:val="kk-KZ"/>
        </w:rPr>
        <w:t xml:space="preserve">Қазақстандағы туризмді дамытудың жаңа бағыттарын айқындау елдің кең аумағына таралған табиғи әлеуетін теңгерімді пайдалануға мүмкіндік береді. Соңғы жылдары ішкі және халықаралық туризмнің қарқынды дамуы салдарынан туристік ағымдар Алматы агломерациясына жақын Іле Алатауы, Бурабай, Көлсай көлдері сияқты бірнеше аумақта шоғырланып отыр. Мұндай кеңістіктік шоғырлану экожүйелерге түсетін антропогендік қысымды </w:t>
      </w:r>
      <w:r w:rsidRPr="009841CF">
        <w:rPr>
          <w:sz w:val="28"/>
          <w:szCs w:val="28"/>
          <w:lang w:val="kk-KZ"/>
        </w:rPr>
        <w:lastRenderedPageBreak/>
        <w:t xml:space="preserve">күшейтеді, рекреациялық ресурстарды теңгерімді пайдаланудың өзектілігін арттырады және экотуризмді басқару тәуекелдерін ұлғайтады. Осы жағдай жаңа, танымалдығы төмен, бірақ табиғи және ландшафтық әлеуеті жоғары аумақтарды туристік дестинациялар ретінде негіздеуді талап етеді. </w:t>
      </w:r>
      <w:r w:rsidR="0060099E" w:rsidRPr="009841CF">
        <w:rPr>
          <w:sz w:val="28"/>
          <w:szCs w:val="28"/>
          <w:lang w:val="kk-KZ"/>
        </w:rPr>
        <w:t>Жаңа туристік дестинацияларды қалыптастыру туристік ағымдарды кеңістікте теңгерімді бөлуге, ерекше қорғалатын табиғи аумақтардағы шамадан тыс рекреациялық жүктемені азайтуға және ұлттық деңгейде экологиялық менеджмент жүйесінің тиімділігін күшейтуге мүмкіндік береді.</w:t>
      </w:r>
    </w:p>
    <w:p w14:paraId="796BC280" w14:textId="77777777" w:rsidR="0060099E" w:rsidRPr="0060099E" w:rsidRDefault="0060099E" w:rsidP="0060099E">
      <w:pPr>
        <w:ind w:firstLine="567"/>
        <w:contextualSpacing/>
        <w:jc w:val="both"/>
        <w:rPr>
          <w:sz w:val="28"/>
          <w:szCs w:val="28"/>
          <w:lang w:val="kk-KZ"/>
        </w:rPr>
      </w:pPr>
    </w:p>
    <w:p w14:paraId="0A4C45A2" w14:textId="77777777" w:rsidR="00F2358B" w:rsidRPr="006075E0" w:rsidRDefault="00F2358B" w:rsidP="009D6878">
      <w:pPr>
        <w:contextualSpacing/>
        <w:jc w:val="center"/>
        <w:rPr>
          <w:sz w:val="28"/>
          <w:szCs w:val="28"/>
          <w:lang w:val="en-US"/>
        </w:rPr>
      </w:pPr>
      <w:r w:rsidRPr="006A776A">
        <w:rPr>
          <w:noProof/>
        </w:rPr>
        <w:drawing>
          <wp:inline distT="0" distB="0" distL="0" distR="0" wp14:anchorId="795EFD24" wp14:editId="2BCC9072">
            <wp:extent cx="4590212" cy="4108863"/>
            <wp:effectExtent l="0" t="0" r="1270" b="635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6"/>
                    <a:stretch>
                      <a:fillRect/>
                    </a:stretch>
                  </pic:blipFill>
                  <pic:spPr>
                    <a:xfrm>
                      <a:off x="0" y="0"/>
                      <a:ext cx="4603257" cy="4120540"/>
                    </a:xfrm>
                    <a:prstGeom prst="rect">
                      <a:avLst/>
                    </a:prstGeom>
                  </pic:spPr>
                </pic:pic>
              </a:graphicData>
            </a:graphic>
          </wp:inline>
        </w:drawing>
      </w:r>
    </w:p>
    <w:p w14:paraId="17D63BAF" w14:textId="77777777" w:rsidR="009D6878" w:rsidRDefault="009D6878" w:rsidP="006E172A">
      <w:pPr>
        <w:contextualSpacing/>
        <w:jc w:val="center"/>
        <w:rPr>
          <w:sz w:val="28"/>
          <w:szCs w:val="28"/>
          <w:lang w:val="kk-KZ"/>
        </w:rPr>
      </w:pPr>
    </w:p>
    <w:p w14:paraId="4C1E214A" w14:textId="0589F059" w:rsidR="00291914" w:rsidRPr="009D6878" w:rsidRDefault="00291914" w:rsidP="006E172A">
      <w:pPr>
        <w:contextualSpacing/>
        <w:jc w:val="center"/>
        <w:rPr>
          <w:sz w:val="28"/>
          <w:szCs w:val="28"/>
          <w:lang w:val="kk-KZ"/>
        </w:rPr>
      </w:pPr>
      <w:r w:rsidRPr="003F0536">
        <w:rPr>
          <w:sz w:val="28"/>
          <w:szCs w:val="28"/>
          <w:lang w:val="kk-KZ"/>
        </w:rPr>
        <w:t>Сурет</w:t>
      </w:r>
      <w:r w:rsidR="006E172A" w:rsidRPr="009D6878">
        <w:rPr>
          <w:sz w:val="28"/>
          <w:szCs w:val="28"/>
          <w:lang w:val="kk-KZ"/>
        </w:rPr>
        <w:t xml:space="preserve"> 9</w:t>
      </w:r>
      <w:r w:rsidRPr="009D6878">
        <w:rPr>
          <w:sz w:val="28"/>
          <w:szCs w:val="28"/>
          <w:lang w:val="kk-KZ"/>
        </w:rPr>
        <w:t xml:space="preserve"> - Қазақстандағы жаңа туристік дестинацияларды анықтауда сарапшыларды іріктеу және сұхбат жүргізу әдістемесі</w:t>
      </w:r>
    </w:p>
    <w:p w14:paraId="56491100" w14:textId="77777777" w:rsidR="00291914" w:rsidRPr="009D6878" w:rsidRDefault="00291914" w:rsidP="00F2358B">
      <w:pPr>
        <w:contextualSpacing/>
        <w:jc w:val="both"/>
        <w:rPr>
          <w:sz w:val="28"/>
          <w:szCs w:val="28"/>
          <w:lang w:val="kk-KZ"/>
        </w:rPr>
      </w:pPr>
    </w:p>
    <w:p w14:paraId="1A7FB075" w14:textId="2B19F33A" w:rsidR="00131BB8" w:rsidRPr="009841CF" w:rsidRDefault="0060099E" w:rsidP="00095BF1">
      <w:pPr>
        <w:ind w:firstLine="709"/>
        <w:contextualSpacing/>
        <w:jc w:val="both"/>
        <w:rPr>
          <w:sz w:val="28"/>
          <w:szCs w:val="28"/>
          <w:lang w:val="kk-KZ"/>
        </w:rPr>
      </w:pPr>
      <w:r w:rsidRPr="0067167D">
        <w:rPr>
          <w:sz w:val="28"/>
          <w:szCs w:val="28"/>
          <w:lang w:val="kk-KZ"/>
        </w:rPr>
        <w:t>Жаңа туристік дестинацияларды айқындау үдерісі табиғи тартымдылықты бағалаумен ғана шектелмей, әлеуметтік, экономикалық және инфрақұрылымдық факторларды кешенді түрде ескеруді талап етеді.</w:t>
      </w:r>
      <w:r>
        <w:rPr>
          <w:sz w:val="28"/>
          <w:szCs w:val="28"/>
          <w:lang w:val="kk-KZ"/>
        </w:rPr>
        <w:t xml:space="preserve"> </w:t>
      </w:r>
      <w:r w:rsidR="00131BB8" w:rsidRPr="0085585C">
        <w:rPr>
          <w:sz w:val="28"/>
          <w:szCs w:val="28"/>
          <w:lang w:val="kk-KZ"/>
        </w:rPr>
        <w:t xml:space="preserve">Бұл зерттеуде жаңа дестинацияларды айқындау үшін көпкритерийлі тәсіл қолданылды, ол табиғи-рекреациялық ресурстарды, қолжетімділікті, институционалдық жағдайды және жергілікті қауымдастықтардың қатысу әлеуетін біріктіріп бағалауға негізделді. </w:t>
      </w:r>
      <w:r w:rsidR="00131BB8" w:rsidRPr="009841CF">
        <w:rPr>
          <w:sz w:val="28"/>
          <w:szCs w:val="28"/>
          <w:lang w:val="kk-KZ"/>
        </w:rPr>
        <w:t>Зерттеу әдістемесінің негізгі кезеңдері арнайы блок-схема түрінде құрылып, онда бастапқы ақпаратты жинау, әлеуетті нысандарды алдын ала іріктеу, сараптамалық бағалау және ұлттық парктерді типологиялау сатылары жүйелендірілді (</w:t>
      </w:r>
      <w:r w:rsidR="00131BB8">
        <w:rPr>
          <w:sz w:val="28"/>
          <w:szCs w:val="28"/>
          <w:lang w:val="kk-KZ"/>
        </w:rPr>
        <w:t>9-сурет</w:t>
      </w:r>
      <w:r w:rsidR="00131BB8" w:rsidRPr="009841CF">
        <w:rPr>
          <w:sz w:val="28"/>
          <w:szCs w:val="28"/>
          <w:lang w:val="kk-KZ"/>
        </w:rPr>
        <w:t xml:space="preserve">). Мұндай құрылым жаңа </w:t>
      </w:r>
      <w:r w:rsidR="00131BB8" w:rsidRPr="009841CF">
        <w:rPr>
          <w:sz w:val="28"/>
          <w:szCs w:val="28"/>
          <w:lang w:val="kk-KZ"/>
        </w:rPr>
        <w:lastRenderedPageBreak/>
        <w:t>дестинацияларды жай ғана «қызық аймақ» ретінде емес, экологиялық менеджмент жүйесінің элементі ретінде қарастыруға мүмкіндік береді.</w:t>
      </w:r>
    </w:p>
    <w:p w14:paraId="2FA13AD1" w14:textId="77777777" w:rsidR="00131BB8" w:rsidRPr="009841CF" w:rsidRDefault="00131BB8" w:rsidP="00095BF1">
      <w:pPr>
        <w:ind w:firstLine="709"/>
        <w:contextualSpacing/>
        <w:jc w:val="both"/>
        <w:rPr>
          <w:sz w:val="28"/>
          <w:szCs w:val="28"/>
          <w:lang w:val="kk-KZ"/>
        </w:rPr>
      </w:pPr>
      <w:r w:rsidRPr="009841CF">
        <w:rPr>
          <w:sz w:val="28"/>
          <w:szCs w:val="28"/>
          <w:lang w:val="kk-KZ"/>
        </w:rPr>
        <w:t>Зерттеу барысында сарапшыларды іріктеу мақсатты іріктеу және мамандандырылған сараптамалық таңдау әдістеріне негізделді. Іріктеу критерийлері ретінде туризм, экология, ерекше қорғалатын табиғи аумақтарды басқару және аймақтық жоспарлау саласында кемінде бес жылдық тәжірибенің болуы, сондай-ақ ғылыми немесе практикалық қызметпен айналысу талабы қойылды. Осыған сәйкес мемлекеттік органдар, ұлттық парктер әкімшіліктері, туроператорлар, гидтер, зерттеу орталықтары мен жоғары оқу орындарының өкілдері қамтылды. Бұл тәсіл зерттеуге тек формалды емес, тәжірибелік тұрғыдан да терең түсінік бере алатын сарапшыларды тартуға мүмкіндік берді.</w:t>
      </w:r>
    </w:p>
    <w:p w14:paraId="5C9C9E96" w14:textId="77777777" w:rsidR="00F2358B" w:rsidRPr="009841CF" w:rsidRDefault="00F2358B" w:rsidP="00F2358B">
      <w:pPr>
        <w:contextualSpacing/>
        <w:jc w:val="both"/>
        <w:rPr>
          <w:sz w:val="28"/>
          <w:szCs w:val="28"/>
          <w:lang w:val="kk-KZ"/>
        </w:rPr>
      </w:pPr>
    </w:p>
    <w:p w14:paraId="7F7CC8DD" w14:textId="142EAF8E" w:rsidR="00F2358B" w:rsidRPr="009841CF" w:rsidRDefault="003C3A0A" w:rsidP="00F2358B">
      <w:pPr>
        <w:contextualSpacing/>
        <w:jc w:val="both"/>
        <w:rPr>
          <w:sz w:val="28"/>
          <w:szCs w:val="28"/>
          <w:lang w:val="kk-KZ"/>
        </w:rPr>
      </w:pPr>
      <w:r w:rsidRPr="009841CF">
        <w:rPr>
          <w:sz w:val="28"/>
          <w:szCs w:val="28"/>
          <w:lang w:val="kk-KZ"/>
        </w:rPr>
        <w:t>Кесте 12</w:t>
      </w:r>
      <w:r w:rsidR="00F2358B" w:rsidRPr="009841CF">
        <w:rPr>
          <w:sz w:val="28"/>
          <w:szCs w:val="28"/>
          <w:lang w:val="kk-KZ"/>
        </w:rPr>
        <w:t xml:space="preserve"> – Сараптамалық сұхбатқа қатыс</w:t>
      </w:r>
      <w:r w:rsidRPr="009841CF">
        <w:rPr>
          <w:sz w:val="28"/>
          <w:szCs w:val="28"/>
          <w:lang w:val="kk-KZ"/>
        </w:rPr>
        <w:t xml:space="preserve">қан мамандардың үлестік құрамы </w:t>
      </w:r>
      <w:r w:rsidR="00821393">
        <w:rPr>
          <w:sz w:val="28"/>
          <w:szCs w:val="28"/>
          <w:lang w:val="kk-KZ"/>
        </w:rPr>
        <w:t>(автормен құрастырылған)</w:t>
      </w:r>
    </w:p>
    <w:p w14:paraId="7132C775" w14:textId="77777777" w:rsidR="00F2358B" w:rsidRPr="009841CF" w:rsidRDefault="00F2358B" w:rsidP="00F2358B">
      <w:pPr>
        <w:contextualSpacing/>
        <w:jc w:val="both"/>
        <w:rPr>
          <w:sz w:val="28"/>
          <w:szCs w:val="28"/>
          <w:lang w:val="kk-KZ"/>
        </w:rPr>
      </w:pPr>
    </w:p>
    <w:tbl>
      <w:tblPr>
        <w:tblStyle w:val="af2"/>
        <w:tblW w:w="0" w:type="auto"/>
        <w:tblInd w:w="108" w:type="dxa"/>
        <w:tblLook w:val="04A0" w:firstRow="1" w:lastRow="0" w:firstColumn="1" w:lastColumn="0" w:noHBand="0" w:noVBand="1"/>
      </w:tblPr>
      <w:tblGrid>
        <w:gridCol w:w="445"/>
        <w:gridCol w:w="3355"/>
        <w:gridCol w:w="1606"/>
        <w:gridCol w:w="4233"/>
      </w:tblGrid>
      <w:tr w:rsidR="00F2358B" w:rsidRPr="006A776A" w14:paraId="499538B7" w14:textId="77777777" w:rsidTr="00095BF1">
        <w:tc>
          <w:tcPr>
            <w:tcW w:w="445" w:type="dxa"/>
            <w:vAlign w:val="center"/>
          </w:tcPr>
          <w:p w14:paraId="441AD967" w14:textId="77777777" w:rsidR="00F2358B" w:rsidRPr="00095BF1" w:rsidRDefault="00F2358B" w:rsidP="00C70E45">
            <w:pPr>
              <w:contextualSpacing/>
              <w:jc w:val="center"/>
              <w:rPr>
                <w:sz w:val="24"/>
                <w:szCs w:val="24"/>
                <w:lang w:val="kk-KZ"/>
              </w:rPr>
            </w:pPr>
            <w:r w:rsidRPr="00095BF1">
              <w:rPr>
                <w:sz w:val="24"/>
                <w:szCs w:val="24"/>
                <w:lang w:val="kk-KZ"/>
              </w:rPr>
              <w:t>№</w:t>
            </w:r>
          </w:p>
        </w:tc>
        <w:tc>
          <w:tcPr>
            <w:tcW w:w="3355" w:type="dxa"/>
            <w:vAlign w:val="center"/>
          </w:tcPr>
          <w:p w14:paraId="55130EAC" w14:textId="77777777" w:rsidR="00F2358B" w:rsidRPr="00095BF1" w:rsidRDefault="00F2358B" w:rsidP="00C70E45">
            <w:pPr>
              <w:contextualSpacing/>
              <w:jc w:val="center"/>
              <w:rPr>
                <w:sz w:val="24"/>
                <w:szCs w:val="24"/>
                <w:lang w:val="kk-KZ"/>
              </w:rPr>
            </w:pPr>
            <w:r w:rsidRPr="00095BF1">
              <w:rPr>
                <w:sz w:val="24"/>
                <w:szCs w:val="24"/>
                <w:lang w:val="kk-KZ"/>
              </w:rPr>
              <w:t>Категория</w:t>
            </w:r>
          </w:p>
        </w:tc>
        <w:tc>
          <w:tcPr>
            <w:tcW w:w="1606" w:type="dxa"/>
            <w:vAlign w:val="center"/>
          </w:tcPr>
          <w:p w14:paraId="5726B68C" w14:textId="77777777" w:rsidR="00F2358B" w:rsidRPr="00095BF1" w:rsidRDefault="00F2358B" w:rsidP="00C70E45">
            <w:pPr>
              <w:contextualSpacing/>
              <w:jc w:val="center"/>
              <w:rPr>
                <w:sz w:val="24"/>
                <w:szCs w:val="24"/>
                <w:lang w:val="kk-KZ"/>
              </w:rPr>
            </w:pPr>
            <w:r w:rsidRPr="00095BF1">
              <w:rPr>
                <w:sz w:val="24"/>
                <w:szCs w:val="24"/>
                <w:lang w:val="kk-KZ"/>
              </w:rPr>
              <w:t>Сарапшы саны</w:t>
            </w:r>
          </w:p>
        </w:tc>
        <w:tc>
          <w:tcPr>
            <w:tcW w:w="4233" w:type="dxa"/>
            <w:vAlign w:val="center"/>
          </w:tcPr>
          <w:p w14:paraId="0335FF71" w14:textId="77777777" w:rsidR="00F2358B" w:rsidRPr="00095BF1" w:rsidRDefault="00F2358B" w:rsidP="00C70E45">
            <w:pPr>
              <w:contextualSpacing/>
              <w:jc w:val="center"/>
              <w:rPr>
                <w:sz w:val="24"/>
                <w:szCs w:val="24"/>
                <w:lang w:val="kk-KZ"/>
              </w:rPr>
            </w:pPr>
            <w:r w:rsidRPr="00095BF1">
              <w:rPr>
                <w:sz w:val="24"/>
                <w:szCs w:val="24"/>
                <w:lang w:val="kk-KZ"/>
              </w:rPr>
              <w:t>Үлесі (%)</w:t>
            </w:r>
          </w:p>
        </w:tc>
      </w:tr>
      <w:tr w:rsidR="00F2358B" w:rsidRPr="006A776A" w14:paraId="2ADA5E20" w14:textId="77777777" w:rsidTr="00095BF1">
        <w:tc>
          <w:tcPr>
            <w:tcW w:w="445" w:type="dxa"/>
            <w:vAlign w:val="center"/>
          </w:tcPr>
          <w:p w14:paraId="7CAD93D4" w14:textId="77777777" w:rsidR="00F2358B" w:rsidRPr="00095BF1" w:rsidRDefault="00F2358B" w:rsidP="00C70E45">
            <w:pPr>
              <w:contextualSpacing/>
              <w:jc w:val="center"/>
              <w:rPr>
                <w:sz w:val="24"/>
                <w:szCs w:val="24"/>
                <w:lang w:val="kk-KZ"/>
              </w:rPr>
            </w:pPr>
            <w:r w:rsidRPr="00095BF1">
              <w:rPr>
                <w:sz w:val="24"/>
                <w:szCs w:val="24"/>
                <w:lang w:val="kk-KZ"/>
              </w:rPr>
              <w:t>1</w:t>
            </w:r>
          </w:p>
        </w:tc>
        <w:tc>
          <w:tcPr>
            <w:tcW w:w="3355" w:type="dxa"/>
            <w:vAlign w:val="center"/>
          </w:tcPr>
          <w:p w14:paraId="2A0D2A92" w14:textId="77777777" w:rsidR="00F2358B" w:rsidRPr="00095BF1" w:rsidRDefault="00F2358B" w:rsidP="00C70E45">
            <w:pPr>
              <w:contextualSpacing/>
              <w:jc w:val="center"/>
              <w:rPr>
                <w:sz w:val="24"/>
                <w:szCs w:val="24"/>
                <w:lang w:val="kk-KZ"/>
              </w:rPr>
            </w:pPr>
            <w:r w:rsidRPr="00095BF1">
              <w:rPr>
                <w:sz w:val="24"/>
                <w:szCs w:val="24"/>
                <w:lang w:val="kk-KZ"/>
              </w:rPr>
              <w:t>Мемлекеттік және ұлттық парк өкілдері</w:t>
            </w:r>
          </w:p>
        </w:tc>
        <w:tc>
          <w:tcPr>
            <w:tcW w:w="1606" w:type="dxa"/>
            <w:vAlign w:val="center"/>
          </w:tcPr>
          <w:p w14:paraId="5626F4EF" w14:textId="77777777" w:rsidR="00F2358B" w:rsidRPr="00095BF1" w:rsidRDefault="00F2358B" w:rsidP="00C70E45">
            <w:pPr>
              <w:contextualSpacing/>
              <w:jc w:val="center"/>
              <w:rPr>
                <w:sz w:val="24"/>
                <w:szCs w:val="24"/>
                <w:lang w:val="kk-KZ"/>
              </w:rPr>
            </w:pPr>
            <w:r w:rsidRPr="00095BF1">
              <w:rPr>
                <w:sz w:val="24"/>
                <w:szCs w:val="24"/>
                <w:lang w:val="kk-KZ"/>
              </w:rPr>
              <w:t>6</w:t>
            </w:r>
          </w:p>
        </w:tc>
        <w:tc>
          <w:tcPr>
            <w:tcW w:w="4233" w:type="dxa"/>
            <w:vAlign w:val="center"/>
          </w:tcPr>
          <w:p w14:paraId="2F8F631F" w14:textId="77777777" w:rsidR="00F2358B" w:rsidRPr="00095BF1" w:rsidRDefault="00F2358B" w:rsidP="00C70E45">
            <w:pPr>
              <w:contextualSpacing/>
              <w:jc w:val="center"/>
              <w:rPr>
                <w:sz w:val="24"/>
                <w:szCs w:val="24"/>
                <w:lang w:val="kk-KZ"/>
              </w:rPr>
            </w:pPr>
            <w:r w:rsidRPr="00095BF1">
              <w:rPr>
                <w:sz w:val="24"/>
                <w:szCs w:val="24"/>
                <w:lang w:val="kk-KZ"/>
              </w:rPr>
              <w:t>17,6%</w:t>
            </w:r>
          </w:p>
        </w:tc>
      </w:tr>
      <w:tr w:rsidR="00F2358B" w:rsidRPr="006A776A" w14:paraId="582EC103" w14:textId="77777777" w:rsidTr="00095BF1">
        <w:tc>
          <w:tcPr>
            <w:tcW w:w="445" w:type="dxa"/>
            <w:vAlign w:val="center"/>
          </w:tcPr>
          <w:p w14:paraId="1659BE81" w14:textId="77777777" w:rsidR="00F2358B" w:rsidRPr="00095BF1" w:rsidRDefault="00F2358B" w:rsidP="00C70E45">
            <w:pPr>
              <w:contextualSpacing/>
              <w:jc w:val="center"/>
              <w:rPr>
                <w:sz w:val="24"/>
                <w:szCs w:val="24"/>
                <w:lang w:val="kk-KZ"/>
              </w:rPr>
            </w:pPr>
            <w:r w:rsidRPr="00095BF1">
              <w:rPr>
                <w:sz w:val="24"/>
                <w:szCs w:val="24"/>
                <w:lang w:val="kk-KZ"/>
              </w:rPr>
              <w:t>2</w:t>
            </w:r>
          </w:p>
        </w:tc>
        <w:tc>
          <w:tcPr>
            <w:tcW w:w="3355" w:type="dxa"/>
            <w:vAlign w:val="center"/>
          </w:tcPr>
          <w:p w14:paraId="0BEE1C47" w14:textId="77777777" w:rsidR="00F2358B" w:rsidRPr="00095BF1" w:rsidRDefault="00F2358B" w:rsidP="00C70E45">
            <w:pPr>
              <w:contextualSpacing/>
              <w:jc w:val="center"/>
              <w:rPr>
                <w:sz w:val="24"/>
                <w:szCs w:val="24"/>
                <w:lang w:val="kk-KZ"/>
              </w:rPr>
            </w:pPr>
            <w:r w:rsidRPr="00095BF1">
              <w:rPr>
                <w:sz w:val="24"/>
                <w:szCs w:val="24"/>
                <w:lang w:val="kk-KZ"/>
              </w:rPr>
              <w:t>Туроператорлар мен туризм ұйымдарының басшылары</w:t>
            </w:r>
          </w:p>
        </w:tc>
        <w:tc>
          <w:tcPr>
            <w:tcW w:w="1606" w:type="dxa"/>
            <w:vAlign w:val="center"/>
          </w:tcPr>
          <w:p w14:paraId="48BF9939" w14:textId="77777777" w:rsidR="00F2358B" w:rsidRPr="00095BF1" w:rsidRDefault="00F2358B" w:rsidP="00C70E45">
            <w:pPr>
              <w:contextualSpacing/>
              <w:jc w:val="center"/>
              <w:rPr>
                <w:sz w:val="24"/>
                <w:szCs w:val="24"/>
                <w:lang w:val="kk-KZ"/>
              </w:rPr>
            </w:pPr>
            <w:r w:rsidRPr="00095BF1">
              <w:rPr>
                <w:sz w:val="24"/>
                <w:szCs w:val="24"/>
                <w:lang w:val="kk-KZ"/>
              </w:rPr>
              <w:t>8</w:t>
            </w:r>
          </w:p>
        </w:tc>
        <w:tc>
          <w:tcPr>
            <w:tcW w:w="4233" w:type="dxa"/>
            <w:vAlign w:val="center"/>
          </w:tcPr>
          <w:p w14:paraId="7965F9D8" w14:textId="77777777" w:rsidR="00F2358B" w:rsidRPr="00095BF1" w:rsidRDefault="00F2358B" w:rsidP="00C70E45">
            <w:pPr>
              <w:contextualSpacing/>
              <w:jc w:val="center"/>
              <w:rPr>
                <w:sz w:val="24"/>
                <w:szCs w:val="24"/>
                <w:lang w:val="kk-KZ"/>
              </w:rPr>
            </w:pPr>
            <w:r w:rsidRPr="00095BF1">
              <w:rPr>
                <w:sz w:val="24"/>
                <w:szCs w:val="24"/>
                <w:lang w:val="kk-KZ"/>
              </w:rPr>
              <w:t>23,5%</w:t>
            </w:r>
          </w:p>
        </w:tc>
      </w:tr>
      <w:tr w:rsidR="00F2358B" w:rsidRPr="006A776A" w14:paraId="10DAD647" w14:textId="77777777" w:rsidTr="00095BF1">
        <w:tc>
          <w:tcPr>
            <w:tcW w:w="445" w:type="dxa"/>
            <w:vAlign w:val="center"/>
          </w:tcPr>
          <w:p w14:paraId="14AF7F83" w14:textId="77777777" w:rsidR="00F2358B" w:rsidRPr="00095BF1" w:rsidRDefault="00F2358B" w:rsidP="00C70E45">
            <w:pPr>
              <w:contextualSpacing/>
              <w:jc w:val="center"/>
              <w:rPr>
                <w:sz w:val="24"/>
                <w:szCs w:val="24"/>
                <w:lang w:val="kk-KZ"/>
              </w:rPr>
            </w:pPr>
            <w:r w:rsidRPr="00095BF1">
              <w:rPr>
                <w:sz w:val="24"/>
                <w:szCs w:val="24"/>
                <w:lang w:val="kk-KZ"/>
              </w:rPr>
              <w:t>3</w:t>
            </w:r>
          </w:p>
        </w:tc>
        <w:tc>
          <w:tcPr>
            <w:tcW w:w="3355" w:type="dxa"/>
            <w:vAlign w:val="center"/>
          </w:tcPr>
          <w:p w14:paraId="2BBB7BE3" w14:textId="77777777" w:rsidR="00F2358B" w:rsidRPr="00095BF1" w:rsidRDefault="00F2358B" w:rsidP="00C70E45">
            <w:pPr>
              <w:contextualSpacing/>
              <w:jc w:val="center"/>
              <w:rPr>
                <w:sz w:val="24"/>
                <w:szCs w:val="24"/>
                <w:lang w:val="kk-KZ"/>
              </w:rPr>
            </w:pPr>
            <w:r w:rsidRPr="00095BF1">
              <w:rPr>
                <w:sz w:val="24"/>
                <w:szCs w:val="24"/>
                <w:lang w:val="kk-KZ"/>
              </w:rPr>
              <w:t>Гидтер мен экскурсоводтар</w:t>
            </w:r>
          </w:p>
        </w:tc>
        <w:tc>
          <w:tcPr>
            <w:tcW w:w="1606" w:type="dxa"/>
            <w:vAlign w:val="center"/>
          </w:tcPr>
          <w:p w14:paraId="528C8F40" w14:textId="77777777" w:rsidR="00F2358B" w:rsidRPr="00095BF1" w:rsidRDefault="00F2358B" w:rsidP="00C70E45">
            <w:pPr>
              <w:contextualSpacing/>
              <w:jc w:val="center"/>
              <w:rPr>
                <w:sz w:val="24"/>
                <w:szCs w:val="24"/>
                <w:lang w:val="kk-KZ"/>
              </w:rPr>
            </w:pPr>
            <w:r w:rsidRPr="00095BF1">
              <w:rPr>
                <w:sz w:val="24"/>
                <w:szCs w:val="24"/>
                <w:lang w:val="kk-KZ"/>
              </w:rPr>
              <w:t>8</w:t>
            </w:r>
          </w:p>
        </w:tc>
        <w:tc>
          <w:tcPr>
            <w:tcW w:w="4233" w:type="dxa"/>
            <w:vAlign w:val="center"/>
          </w:tcPr>
          <w:p w14:paraId="756077A4" w14:textId="77777777" w:rsidR="00F2358B" w:rsidRPr="00095BF1" w:rsidRDefault="00F2358B" w:rsidP="00C70E45">
            <w:pPr>
              <w:contextualSpacing/>
              <w:jc w:val="center"/>
              <w:rPr>
                <w:sz w:val="24"/>
                <w:szCs w:val="24"/>
                <w:lang w:val="kk-KZ"/>
              </w:rPr>
            </w:pPr>
            <w:r w:rsidRPr="00095BF1">
              <w:rPr>
                <w:sz w:val="24"/>
                <w:szCs w:val="24"/>
                <w:lang w:val="kk-KZ"/>
              </w:rPr>
              <w:t>23,5%</w:t>
            </w:r>
          </w:p>
        </w:tc>
      </w:tr>
      <w:tr w:rsidR="00F2358B" w:rsidRPr="006A776A" w14:paraId="4A4B3E2C" w14:textId="77777777" w:rsidTr="00095BF1">
        <w:tc>
          <w:tcPr>
            <w:tcW w:w="445" w:type="dxa"/>
            <w:vAlign w:val="center"/>
          </w:tcPr>
          <w:p w14:paraId="365B1379" w14:textId="77777777" w:rsidR="00F2358B" w:rsidRPr="00095BF1" w:rsidRDefault="00F2358B" w:rsidP="00C70E45">
            <w:pPr>
              <w:contextualSpacing/>
              <w:jc w:val="center"/>
              <w:rPr>
                <w:sz w:val="24"/>
                <w:szCs w:val="24"/>
                <w:lang w:val="kk-KZ"/>
              </w:rPr>
            </w:pPr>
            <w:r w:rsidRPr="00095BF1">
              <w:rPr>
                <w:sz w:val="24"/>
                <w:szCs w:val="24"/>
                <w:lang w:val="kk-KZ"/>
              </w:rPr>
              <w:t>4</w:t>
            </w:r>
          </w:p>
        </w:tc>
        <w:tc>
          <w:tcPr>
            <w:tcW w:w="3355" w:type="dxa"/>
            <w:vAlign w:val="center"/>
          </w:tcPr>
          <w:p w14:paraId="5F06CCD7" w14:textId="77777777" w:rsidR="00F2358B" w:rsidRPr="00095BF1" w:rsidRDefault="00F2358B" w:rsidP="00C70E45">
            <w:pPr>
              <w:contextualSpacing/>
              <w:jc w:val="center"/>
              <w:rPr>
                <w:sz w:val="24"/>
                <w:szCs w:val="24"/>
                <w:lang w:val="kk-KZ"/>
              </w:rPr>
            </w:pPr>
            <w:r w:rsidRPr="00095BF1">
              <w:rPr>
                <w:sz w:val="24"/>
                <w:szCs w:val="24"/>
                <w:lang w:val="kk-KZ"/>
              </w:rPr>
              <w:t>Зерттеушілер және талдау орталықтарының мамандары</w:t>
            </w:r>
          </w:p>
        </w:tc>
        <w:tc>
          <w:tcPr>
            <w:tcW w:w="1606" w:type="dxa"/>
            <w:vAlign w:val="center"/>
          </w:tcPr>
          <w:p w14:paraId="22ED43AD" w14:textId="77777777" w:rsidR="00F2358B" w:rsidRPr="00095BF1" w:rsidRDefault="00F2358B" w:rsidP="00C70E45">
            <w:pPr>
              <w:contextualSpacing/>
              <w:jc w:val="center"/>
              <w:rPr>
                <w:sz w:val="24"/>
                <w:szCs w:val="24"/>
                <w:lang w:val="kk-KZ"/>
              </w:rPr>
            </w:pPr>
            <w:r w:rsidRPr="00095BF1">
              <w:rPr>
                <w:sz w:val="24"/>
                <w:szCs w:val="24"/>
                <w:lang w:val="kk-KZ"/>
              </w:rPr>
              <w:t>5</w:t>
            </w:r>
          </w:p>
        </w:tc>
        <w:tc>
          <w:tcPr>
            <w:tcW w:w="4233" w:type="dxa"/>
            <w:vAlign w:val="center"/>
          </w:tcPr>
          <w:p w14:paraId="034A0916" w14:textId="77777777" w:rsidR="00F2358B" w:rsidRPr="00095BF1" w:rsidRDefault="00F2358B" w:rsidP="00C70E45">
            <w:pPr>
              <w:contextualSpacing/>
              <w:jc w:val="center"/>
              <w:rPr>
                <w:sz w:val="24"/>
                <w:szCs w:val="24"/>
                <w:lang w:val="kk-KZ"/>
              </w:rPr>
            </w:pPr>
            <w:r w:rsidRPr="00095BF1">
              <w:rPr>
                <w:sz w:val="24"/>
                <w:szCs w:val="24"/>
                <w:lang w:val="kk-KZ"/>
              </w:rPr>
              <w:t>14,7%</w:t>
            </w:r>
          </w:p>
        </w:tc>
      </w:tr>
      <w:tr w:rsidR="00F2358B" w:rsidRPr="006A776A" w14:paraId="1FDB9214" w14:textId="77777777" w:rsidTr="00095BF1">
        <w:tc>
          <w:tcPr>
            <w:tcW w:w="445" w:type="dxa"/>
            <w:vAlign w:val="center"/>
          </w:tcPr>
          <w:p w14:paraId="439D0C22" w14:textId="77777777" w:rsidR="00F2358B" w:rsidRPr="00095BF1" w:rsidRDefault="00F2358B" w:rsidP="00C70E45">
            <w:pPr>
              <w:contextualSpacing/>
              <w:jc w:val="center"/>
              <w:rPr>
                <w:sz w:val="24"/>
                <w:szCs w:val="24"/>
                <w:lang w:val="kk-KZ"/>
              </w:rPr>
            </w:pPr>
            <w:r w:rsidRPr="00095BF1">
              <w:rPr>
                <w:sz w:val="24"/>
                <w:szCs w:val="24"/>
                <w:lang w:val="kk-KZ"/>
              </w:rPr>
              <w:t>5</w:t>
            </w:r>
          </w:p>
        </w:tc>
        <w:tc>
          <w:tcPr>
            <w:tcW w:w="3355" w:type="dxa"/>
            <w:vAlign w:val="center"/>
          </w:tcPr>
          <w:p w14:paraId="7AE73F47" w14:textId="77777777" w:rsidR="00F2358B" w:rsidRPr="00095BF1" w:rsidRDefault="00F2358B" w:rsidP="00C70E45">
            <w:pPr>
              <w:contextualSpacing/>
              <w:jc w:val="center"/>
              <w:rPr>
                <w:sz w:val="24"/>
                <w:szCs w:val="24"/>
                <w:lang w:val="kk-KZ"/>
              </w:rPr>
            </w:pPr>
            <w:r w:rsidRPr="00095BF1">
              <w:rPr>
                <w:sz w:val="24"/>
                <w:szCs w:val="24"/>
                <w:lang w:val="kk-KZ"/>
              </w:rPr>
              <w:t>Жоғары оқу орындарының өкілдері</w:t>
            </w:r>
          </w:p>
        </w:tc>
        <w:tc>
          <w:tcPr>
            <w:tcW w:w="1606" w:type="dxa"/>
            <w:vAlign w:val="center"/>
          </w:tcPr>
          <w:p w14:paraId="14737936" w14:textId="77777777" w:rsidR="00F2358B" w:rsidRPr="00095BF1" w:rsidRDefault="00F2358B" w:rsidP="00C70E45">
            <w:pPr>
              <w:contextualSpacing/>
              <w:jc w:val="center"/>
              <w:rPr>
                <w:sz w:val="24"/>
                <w:szCs w:val="24"/>
                <w:lang w:val="kk-KZ"/>
              </w:rPr>
            </w:pPr>
            <w:r w:rsidRPr="00095BF1">
              <w:rPr>
                <w:sz w:val="24"/>
                <w:szCs w:val="24"/>
                <w:lang w:val="kk-KZ"/>
              </w:rPr>
              <w:t>7</w:t>
            </w:r>
          </w:p>
        </w:tc>
        <w:tc>
          <w:tcPr>
            <w:tcW w:w="4233" w:type="dxa"/>
            <w:vAlign w:val="center"/>
          </w:tcPr>
          <w:p w14:paraId="2CFDCE2E" w14:textId="77777777" w:rsidR="00F2358B" w:rsidRPr="00095BF1" w:rsidRDefault="00F2358B" w:rsidP="00C70E45">
            <w:pPr>
              <w:contextualSpacing/>
              <w:jc w:val="center"/>
              <w:rPr>
                <w:sz w:val="24"/>
                <w:szCs w:val="24"/>
                <w:lang w:val="kk-KZ"/>
              </w:rPr>
            </w:pPr>
            <w:r w:rsidRPr="00095BF1">
              <w:rPr>
                <w:sz w:val="24"/>
                <w:szCs w:val="24"/>
                <w:lang w:val="kk-KZ"/>
              </w:rPr>
              <w:t>20,7%</w:t>
            </w:r>
          </w:p>
        </w:tc>
      </w:tr>
      <w:tr w:rsidR="00F2358B" w:rsidRPr="006A776A" w14:paraId="0C6367A1" w14:textId="77777777" w:rsidTr="00095BF1">
        <w:tc>
          <w:tcPr>
            <w:tcW w:w="445" w:type="dxa"/>
            <w:vAlign w:val="center"/>
          </w:tcPr>
          <w:p w14:paraId="457FDB2A" w14:textId="77777777" w:rsidR="00F2358B" w:rsidRPr="00095BF1" w:rsidRDefault="00F2358B" w:rsidP="00C70E45">
            <w:pPr>
              <w:contextualSpacing/>
              <w:jc w:val="center"/>
              <w:rPr>
                <w:sz w:val="24"/>
                <w:szCs w:val="24"/>
                <w:lang w:val="kk-KZ"/>
              </w:rPr>
            </w:pPr>
          </w:p>
        </w:tc>
        <w:tc>
          <w:tcPr>
            <w:tcW w:w="3355" w:type="dxa"/>
            <w:vAlign w:val="center"/>
          </w:tcPr>
          <w:p w14:paraId="5507A230" w14:textId="77777777" w:rsidR="00F2358B" w:rsidRPr="00095BF1" w:rsidRDefault="00F2358B" w:rsidP="00C70E45">
            <w:pPr>
              <w:contextualSpacing/>
              <w:jc w:val="center"/>
              <w:rPr>
                <w:sz w:val="24"/>
                <w:szCs w:val="24"/>
                <w:lang w:val="kk-KZ"/>
              </w:rPr>
            </w:pPr>
            <w:r w:rsidRPr="00095BF1">
              <w:rPr>
                <w:sz w:val="24"/>
                <w:szCs w:val="24"/>
                <w:lang w:val="kk-KZ"/>
              </w:rPr>
              <w:t>Барлығы:</w:t>
            </w:r>
          </w:p>
        </w:tc>
        <w:tc>
          <w:tcPr>
            <w:tcW w:w="1606" w:type="dxa"/>
            <w:vAlign w:val="center"/>
          </w:tcPr>
          <w:p w14:paraId="20E5F3AA" w14:textId="77777777" w:rsidR="00F2358B" w:rsidRPr="00095BF1" w:rsidRDefault="00F2358B" w:rsidP="00C70E45">
            <w:pPr>
              <w:contextualSpacing/>
              <w:jc w:val="center"/>
              <w:rPr>
                <w:sz w:val="24"/>
                <w:szCs w:val="24"/>
                <w:lang w:val="kk-KZ"/>
              </w:rPr>
            </w:pPr>
            <w:r w:rsidRPr="00095BF1">
              <w:rPr>
                <w:sz w:val="24"/>
                <w:szCs w:val="24"/>
                <w:lang w:val="kk-KZ"/>
              </w:rPr>
              <w:t>34</w:t>
            </w:r>
          </w:p>
        </w:tc>
        <w:tc>
          <w:tcPr>
            <w:tcW w:w="4233" w:type="dxa"/>
            <w:vAlign w:val="center"/>
          </w:tcPr>
          <w:p w14:paraId="30C18DA3" w14:textId="77777777" w:rsidR="00F2358B" w:rsidRPr="00095BF1" w:rsidRDefault="00F2358B" w:rsidP="00C70E45">
            <w:pPr>
              <w:contextualSpacing/>
              <w:jc w:val="center"/>
              <w:rPr>
                <w:sz w:val="24"/>
                <w:szCs w:val="24"/>
                <w:lang w:val="kk-KZ"/>
              </w:rPr>
            </w:pPr>
            <w:r w:rsidRPr="00095BF1">
              <w:rPr>
                <w:sz w:val="24"/>
                <w:szCs w:val="24"/>
                <w:lang w:val="kk-KZ"/>
              </w:rPr>
              <w:t>100%</w:t>
            </w:r>
          </w:p>
        </w:tc>
      </w:tr>
    </w:tbl>
    <w:p w14:paraId="5C8B54EB" w14:textId="77777777" w:rsidR="00F2358B" w:rsidRDefault="00F2358B" w:rsidP="00F2358B">
      <w:pPr>
        <w:contextualSpacing/>
        <w:jc w:val="both"/>
        <w:rPr>
          <w:sz w:val="28"/>
          <w:szCs w:val="28"/>
          <w:lang w:val="en-US"/>
        </w:rPr>
      </w:pPr>
    </w:p>
    <w:p w14:paraId="68459582" w14:textId="734BEEF3" w:rsidR="00F2358B" w:rsidRPr="00BC0B2C" w:rsidRDefault="00131BB8" w:rsidP="00DC5C83">
      <w:pPr>
        <w:ind w:firstLine="709"/>
        <w:contextualSpacing/>
        <w:jc w:val="both"/>
        <w:rPr>
          <w:sz w:val="28"/>
          <w:szCs w:val="28"/>
          <w:lang w:val="en-US"/>
        </w:rPr>
      </w:pPr>
      <w:r>
        <w:rPr>
          <w:sz w:val="28"/>
          <w:szCs w:val="28"/>
          <w:lang w:val="kk-KZ"/>
        </w:rPr>
        <w:t>12-кестеде</w:t>
      </w:r>
      <w:r w:rsidR="00F2358B" w:rsidRPr="00573527">
        <w:rPr>
          <w:sz w:val="28"/>
          <w:szCs w:val="28"/>
          <w:lang w:val="en-US"/>
        </w:rPr>
        <w:t xml:space="preserve"> </w:t>
      </w:r>
      <w:proofErr w:type="spellStart"/>
      <w:r w:rsidR="00F2358B" w:rsidRPr="00573527">
        <w:rPr>
          <w:sz w:val="28"/>
          <w:szCs w:val="28"/>
          <w:lang w:val="en-US"/>
        </w:rPr>
        <w:t>көрсетілгендей</w:t>
      </w:r>
      <w:proofErr w:type="spellEnd"/>
      <w:r w:rsidR="00F2358B" w:rsidRPr="00573527">
        <w:rPr>
          <w:sz w:val="28"/>
          <w:szCs w:val="28"/>
          <w:lang w:val="en-US"/>
        </w:rPr>
        <w:t xml:space="preserve">, </w:t>
      </w:r>
      <w:proofErr w:type="spellStart"/>
      <w:r w:rsidR="00F2358B" w:rsidRPr="00573527">
        <w:rPr>
          <w:sz w:val="28"/>
          <w:szCs w:val="28"/>
          <w:lang w:val="en-US"/>
        </w:rPr>
        <w:t>сарапшылар</w:t>
      </w:r>
      <w:proofErr w:type="spellEnd"/>
      <w:r w:rsidR="00F2358B" w:rsidRPr="00573527">
        <w:rPr>
          <w:sz w:val="28"/>
          <w:szCs w:val="28"/>
          <w:lang w:val="en-US"/>
        </w:rPr>
        <w:t xml:space="preserve"> </w:t>
      </w:r>
      <w:proofErr w:type="spellStart"/>
      <w:r w:rsidR="00F2358B" w:rsidRPr="00573527">
        <w:rPr>
          <w:sz w:val="28"/>
          <w:szCs w:val="28"/>
          <w:lang w:val="en-US"/>
        </w:rPr>
        <w:t>құрамы</w:t>
      </w:r>
      <w:proofErr w:type="spellEnd"/>
      <w:r w:rsidR="00F2358B" w:rsidRPr="00573527">
        <w:rPr>
          <w:sz w:val="28"/>
          <w:szCs w:val="28"/>
          <w:lang w:val="en-US"/>
        </w:rPr>
        <w:t xml:space="preserve"> </w:t>
      </w:r>
      <w:proofErr w:type="spellStart"/>
      <w:r w:rsidR="00F2358B" w:rsidRPr="00573527">
        <w:rPr>
          <w:sz w:val="28"/>
          <w:szCs w:val="28"/>
          <w:lang w:val="en-US"/>
        </w:rPr>
        <w:t>туризмді</w:t>
      </w:r>
      <w:proofErr w:type="spellEnd"/>
      <w:r w:rsidR="00F2358B" w:rsidRPr="00573527">
        <w:rPr>
          <w:sz w:val="28"/>
          <w:szCs w:val="28"/>
          <w:lang w:val="en-US"/>
        </w:rPr>
        <w:t xml:space="preserve"> </w:t>
      </w:r>
      <w:proofErr w:type="spellStart"/>
      <w:r w:rsidR="00F2358B" w:rsidRPr="00573527">
        <w:rPr>
          <w:sz w:val="28"/>
          <w:szCs w:val="28"/>
          <w:lang w:val="en-US"/>
        </w:rPr>
        <w:t>жоспарлаудың</w:t>
      </w:r>
      <w:proofErr w:type="spellEnd"/>
      <w:r w:rsidR="00F2358B" w:rsidRPr="00573527">
        <w:rPr>
          <w:sz w:val="28"/>
          <w:szCs w:val="28"/>
          <w:lang w:val="en-US"/>
        </w:rPr>
        <w:t xml:space="preserve"> </w:t>
      </w:r>
      <w:proofErr w:type="spellStart"/>
      <w:r w:rsidR="00F2358B" w:rsidRPr="00573527">
        <w:rPr>
          <w:sz w:val="28"/>
          <w:szCs w:val="28"/>
          <w:lang w:val="en-US"/>
        </w:rPr>
        <w:t>негізгі</w:t>
      </w:r>
      <w:proofErr w:type="spellEnd"/>
      <w:r w:rsidR="00F2358B" w:rsidRPr="00573527">
        <w:rPr>
          <w:sz w:val="28"/>
          <w:szCs w:val="28"/>
          <w:lang w:val="en-US"/>
        </w:rPr>
        <w:t xml:space="preserve"> </w:t>
      </w:r>
      <w:proofErr w:type="spellStart"/>
      <w:r w:rsidR="00F2358B" w:rsidRPr="00573527">
        <w:rPr>
          <w:sz w:val="28"/>
          <w:szCs w:val="28"/>
          <w:lang w:val="en-US"/>
        </w:rPr>
        <w:t>мүдделі</w:t>
      </w:r>
      <w:proofErr w:type="spellEnd"/>
      <w:r w:rsidR="00F2358B" w:rsidRPr="00573527">
        <w:rPr>
          <w:sz w:val="28"/>
          <w:szCs w:val="28"/>
          <w:lang w:val="en-US"/>
        </w:rPr>
        <w:t xml:space="preserve"> </w:t>
      </w:r>
      <w:proofErr w:type="spellStart"/>
      <w:r w:rsidR="00F2358B" w:rsidRPr="00573527">
        <w:rPr>
          <w:sz w:val="28"/>
          <w:szCs w:val="28"/>
          <w:lang w:val="en-US"/>
        </w:rPr>
        <w:t>тараптарын</w:t>
      </w:r>
      <w:proofErr w:type="spellEnd"/>
      <w:r w:rsidR="00F2358B" w:rsidRPr="00573527">
        <w:rPr>
          <w:sz w:val="28"/>
          <w:szCs w:val="28"/>
          <w:lang w:val="en-US"/>
        </w:rPr>
        <w:t xml:space="preserve"> </w:t>
      </w:r>
      <w:proofErr w:type="spellStart"/>
      <w:r w:rsidR="00F2358B" w:rsidRPr="00573527">
        <w:rPr>
          <w:sz w:val="28"/>
          <w:szCs w:val="28"/>
          <w:lang w:val="en-US"/>
        </w:rPr>
        <w:t>қамтиды</w:t>
      </w:r>
      <w:proofErr w:type="spellEnd"/>
      <w:r w:rsidR="00F2358B" w:rsidRPr="00573527">
        <w:rPr>
          <w:sz w:val="28"/>
          <w:szCs w:val="28"/>
          <w:lang w:val="en-US"/>
        </w:rPr>
        <w:t xml:space="preserve">, </w:t>
      </w:r>
      <w:proofErr w:type="spellStart"/>
      <w:r w:rsidR="00F2358B" w:rsidRPr="00573527">
        <w:rPr>
          <w:sz w:val="28"/>
          <w:szCs w:val="28"/>
          <w:lang w:val="en-US"/>
        </w:rPr>
        <w:t>сондықтан</w:t>
      </w:r>
      <w:proofErr w:type="spellEnd"/>
      <w:r w:rsidR="00F2358B" w:rsidRPr="00573527">
        <w:rPr>
          <w:sz w:val="28"/>
          <w:szCs w:val="28"/>
          <w:lang w:val="en-US"/>
        </w:rPr>
        <w:t xml:space="preserve"> </w:t>
      </w:r>
      <w:proofErr w:type="spellStart"/>
      <w:r w:rsidR="00F2358B" w:rsidRPr="00573527">
        <w:rPr>
          <w:sz w:val="28"/>
          <w:szCs w:val="28"/>
          <w:lang w:val="en-US"/>
        </w:rPr>
        <w:t>алынған</w:t>
      </w:r>
      <w:proofErr w:type="spellEnd"/>
      <w:r w:rsidR="00F2358B" w:rsidRPr="00573527">
        <w:rPr>
          <w:sz w:val="28"/>
          <w:szCs w:val="28"/>
          <w:lang w:val="en-US"/>
        </w:rPr>
        <w:t xml:space="preserve"> </w:t>
      </w:r>
      <w:proofErr w:type="spellStart"/>
      <w:r w:rsidR="00F2358B" w:rsidRPr="00573527">
        <w:rPr>
          <w:sz w:val="28"/>
          <w:szCs w:val="28"/>
          <w:lang w:val="en-US"/>
        </w:rPr>
        <w:t>пікірлер</w:t>
      </w:r>
      <w:proofErr w:type="spellEnd"/>
      <w:r w:rsidR="00F2358B" w:rsidRPr="00573527">
        <w:rPr>
          <w:sz w:val="28"/>
          <w:szCs w:val="28"/>
          <w:lang w:val="en-US"/>
        </w:rPr>
        <w:t xml:space="preserve"> </w:t>
      </w:r>
      <w:proofErr w:type="spellStart"/>
      <w:r w:rsidR="00F2358B" w:rsidRPr="00573527">
        <w:rPr>
          <w:sz w:val="28"/>
          <w:szCs w:val="28"/>
          <w:lang w:val="en-US"/>
        </w:rPr>
        <w:t>тек</w:t>
      </w:r>
      <w:proofErr w:type="spellEnd"/>
      <w:r w:rsidR="00F2358B" w:rsidRPr="00573527">
        <w:rPr>
          <w:sz w:val="28"/>
          <w:szCs w:val="28"/>
          <w:lang w:val="en-US"/>
        </w:rPr>
        <w:t xml:space="preserve"> </w:t>
      </w:r>
      <w:proofErr w:type="spellStart"/>
      <w:r w:rsidR="00F2358B" w:rsidRPr="00573527">
        <w:rPr>
          <w:sz w:val="28"/>
          <w:szCs w:val="28"/>
          <w:lang w:val="en-US"/>
        </w:rPr>
        <w:t>бір</w:t>
      </w:r>
      <w:proofErr w:type="spellEnd"/>
      <w:r w:rsidR="00F2358B" w:rsidRPr="00573527">
        <w:rPr>
          <w:sz w:val="28"/>
          <w:szCs w:val="28"/>
          <w:lang w:val="en-US"/>
        </w:rPr>
        <w:t xml:space="preserve"> </w:t>
      </w:r>
      <w:proofErr w:type="spellStart"/>
      <w:r w:rsidR="00F2358B" w:rsidRPr="00573527">
        <w:rPr>
          <w:sz w:val="28"/>
          <w:szCs w:val="28"/>
          <w:lang w:val="en-US"/>
        </w:rPr>
        <w:t>сектордың</w:t>
      </w:r>
      <w:proofErr w:type="spellEnd"/>
      <w:r w:rsidR="00F2358B" w:rsidRPr="00573527">
        <w:rPr>
          <w:sz w:val="28"/>
          <w:szCs w:val="28"/>
          <w:lang w:val="en-US"/>
        </w:rPr>
        <w:t xml:space="preserve"> </w:t>
      </w:r>
      <w:proofErr w:type="spellStart"/>
      <w:r w:rsidR="00F2358B" w:rsidRPr="00573527">
        <w:rPr>
          <w:sz w:val="28"/>
          <w:szCs w:val="28"/>
          <w:lang w:val="en-US"/>
        </w:rPr>
        <w:t>емес</w:t>
      </w:r>
      <w:proofErr w:type="spellEnd"/>
      <w:r w:rsidR="00F2358B" w:rsidRPr="00573527">
        <w:rPr>
          <w:sz w:val="28"/>
          <w:szCs w:val="28"/>
          <w:lang w:val="en-US"/>
        </w:rPr>
        <w:t xml:space="preserve">, </w:t>
      </w:r>
      <w:proofErr w:type="spellStart"/>
      <w:r w:rsidR="00F2358B" w:rsidRPr="00573527">
        <w:rPr>
          <w:sz w:val="28"/>
          <w:szCs w:val="28"/>
          <w:lang w:val="en-US"/>
        </w:rPr>
        <w:t>бүкіл</w:t>
      </w:r>
      <w:proofErr w:type="spellEnd"/>
      <w:r w:rsidR="00F2358B" w:rsidRPr="00573527">
        <w:rPr>
          <w:sz w:val="28"/>
          <w:szCs w:val="28"/>
          <w:lang w:val="en-US"/>
        </w:rPr>
        <w:t xml:space="preserve"> </w:t>
      </w:r>
      <w:proofErr w:type="spellStart"/>
      <w:r w:rsidR="00F2358B" w:rsidRPr="00573527">
        <w:rPr>
          <w:sz w:val="28"/>
          <w:szCs w:val="28"/>
          <w:lang w:val="en-US"/>
        </w:rPr>
        <w:t>жүйенің</w:t>
      </w:r>
      <w:proofErr w:type="spellEnd"/>
      <w:r w:rsidR="00F2358B" w:rsidRPr="00573527">
        <w:rPr>
          <w:sz w:val="28"/>
          <w:szCs w:val="28"/>
          <w:lang w:val="en-US"/>
        </w:rPr>
        <w:t xml:space="preserve"> </w:t>
      </w:r>
      <w:proofErr w:type="spellStart"/>
      <w:r w:rsidR="00F2358B" w:rsidRPr="00573527">
        <w:rPr>
          <w:sz w:val="28"/>
          <w:szCs w:val="28"/>
          <w:lang w:val="en-US"/>
        </w:rPr>
        <w:t>көзқарасын</w:t>
      </w:r>
      <w:proofErr w:type="spellEnd"/>
      <w:r w:rsidR="00F2358B" w:rsidRPr="00573527">
        <w:rPr>
          <w:sz w:val="28"/>
          <w:szCs w:val="28"/>
          <w:lang w:val="en-US"/>
        </w:rPr>
        <w:t xml:space="preserve"> </w:t>
      </w:r>
      <w:proofErr w:type="spellStart"/>
      <w:r w:rsidR="00F2358B" w:rsidRPr="00573527">
        <w:rPr>
          <w:sz w:val="28"/>
          <w:szCs w:val="28"/>
          <w:lang w:val="en-US"/>
        </w:rPr>
        <w:t>көрсетеді</w:t>
      </w:r>
      <w:proofErr w:type="spellEnd"/>
      <w:r w:rsidR="00F2358B" w:rsidRPr="00573527">
        <w:rPr>
          <w:sz w:val="28"/>
          <w:szCs w:val="28"/>
          <w:lang w:val="en-US"/>
        </w:rPr>
        <w:t xml:space="preserve">. </w:t>
      </w:r>
      <w:proofErr w:type="spellStart"/>
      <w:r w:rsidR="00F2358B" w:rsidRPr="00573527">
        <w:rPr>
          <w:sz w:val="28"/>
          <w:szCs w:val="28"/>
          <w:lang w:val="en-US"/>
        </w:rPr>
        <w:t>Мемлекеттік</w:t>
      </w:r>
      <w:proofErr w:type="spellEnd"/>
      <w:r w:rsidR="00F2358B" w:rsidRPr="00573527">
        <w:rPr>
          <w:sz w:val="28"/>
          <w:szCs w:val="28"/>
          <w:lang w:val="en-US"/>
        </w:rPr>
        <w:t xml:space="preserve"> </w:t>
      </w:r>
      <w:proofErr w:type="spellStart"/>
      <w:r w:rsidR="00F2358B" w:rsidRPr="00573527">
        <w:rPr>
          <w:sz w:val="28"/>
          <w:szCs w:val="28"/>
          <w:lang w:val="en-US"/>
        </w:rPr>
        <w:t>құрылым</w:t>
      </w:r>
      <w:proofErr w:type="spellEnd"/>
      <w:r w:rsidR="00F2358B" w:rsidRPr="00573527">
        <w:rPr>
          <w:sz w:val="28"/>
          <w:szCs w:val="28"/>
          <w:lang w:val="en-US"/>
        </w:rPr>
        <w:t xml:space="preserve"> </w:t>
      </w:r>
      <w:proofErr w:type="spellStart"/>
      <w:r w:rsidR="00F2358B" w:rsidRPr="00573527">
        <w:rPr>
          <w:sz w:val="28"/>
          <w:szCs w:val="28"/>
          <w:lang w:val="en-US"/>
        </w:rPr>
        <w:t>өкілдері</w:t>
      </w:r>
      <w:proofErr w:type="spellEnd"/>
      <w:r w:rsidR="00F2358B" w:rsidRPr="00573527">
        <w:rPr>
          <w:sz w:val="28"/>
          <w:szCs w:val="28"/>
          <w:lang w:val="en-US"/>
        </w:rPr>
        <w:t xml:space="preserve"> </w:t>
      </w:r>
      <w:proofErr w:type="spellStart"/>
      <w:r w:rsidR="00F2358B" w:rsidRPr="00573527">
        <w:rPr>
          <w:sz w:val="28"/>
          <w:szCs w:val="28"/>
          <w:lang w:val="en-US"/>
        </w:rPr>
        <w:t>нормативтік</w:t>
      </w:r>
      <w:proofErr w:type="spellEnd"/>
      <w:r w:rsidR="00F2358B" w:rsidRPr="00573527">
        <w:rPr>
          <w:sz w:val="28"/>
          <w:szCs w:val="28"/>
          <w:lang w:val="en-US"/>
        </w:rPr>
        <w:t xml:space="preserve"> </w:t>
      </w:r>
      <w:proofErr w:type="spellStart"/>
      <w:r w:rsidR="00F2358B" w:rsidRPr="00573527">
        <w:rPr>
          <w:sz w:val="28"/>
          <w:szCs w:val="28"/>
          <w:lang w:val="en-US"/>
        </w:rPr>
        <w:t>және</w:t>
      </w:r>
      <w:proofErr w:type="spellEnd"/>
      <w:r w:rsidR="00F2358B" w:rsidRPr="00573527">
        <w:rPr>
          <w:sz w:val="28"/>
          <w:szCs w:val="28"/>
          <w:lang w:val="en-US"/>
        </w:rPr>
        <w:t xml:space="preserve"> </w:t>
      </w:r>
      <w:proofErr w:type="spellStart"/>
      <w:r w:rsidR="00F2358B" w:rsidRPr="00573527">
        <w:rPr>
          <w:sz w:val="28"/>
          <w:szCs w:val="28"/>
          <w:lang w:val="en-US"/>
        </w:rPr>
        <w:t>институционалдық</w:t>
      </w:r>
      <w:proofErr w:type="spellEnd"/>
      <w:r w:rsidR="00F2358B" w:rsidRPr="00573527">
        <w:rPr>
          <w:sz w:val="28"/>
          <w:szCs w:val="28"/>
          <w:lang w:val="en-US"/>
        </w:rPr>
        <w:t xml:space="preserve"> </w:t>
      </w:r>
      <w:proofErr w:type="spellStart"/>
      <w:r w:rsidR="00F2358B" w:rsidRPr="00573527">
        <w:rPr>
          <w:sz w:val="28"/>
          <w:szCs w:val="28"/>
          <w:lang w:val="en-US"/>
        </w:rPr>
        <w:t>контексті</w:t>
      </w:r>
      <w:proofErr w:type="spellEnd"/>
      <w:r w:rsidR="00F2358B" w:rsidRPr="00573527">
        <w:rPr>
          <w:sz w:val="28"/>
          <w:szCs w:val="28"/>
          <w:lang w:val="en-US"/>
        </w:rPr>
        <w:t xml:space="preserve"> </w:t>
      </w:r>
      <w:proofErr w:type="spellStart"/>
      <w:r w:rsidR="00F2358B" w:rsidRPr="00573527">
        <w:rPr>
          <w:sz w:val="28"/>
          <w:szCs w:val="28"/>
          <w:lang w:val="en-US"/>
        </w:rPr>
        <w:t>сипаттауға</w:t>
      </w:r>
      <w:proofErr w:type="spellEnd"/>
      <w:r w:rsidR="00F2358B" w:rsidRPr="00573527">
        <w:rPr>
          <w:sz w:val="28"/>
          <w:szCs w:val="28"/>
          <w:lang w:val="en-US"/>
        </w:rPr>
        <w:t xml:space="preserve"> </w:t>
      </w:r>
      <w:proofErr w:type="spellStart"/>
      <w:r w:rsidR="00F2358B" w:rsidRPr="00573527">
        <w:rPr>
          <w:sz w:val="28"/>
          <w:szCs w:val="28"/>
          <w:lang w:val="en-US"/>
        </w:rPr>
        <w:t>мүмкіндік</w:t>
      </w:r>
      <w:proofErr w:type="spellEnd"/>
      <w:r w:rsidR="00F2358B" w:rsidRPr="00573527">
        <w:rPr>
          <w:sz w:val="28"/>
          <w:szCs w:val="28"/>
          <w:lang w:val="en-US"/>
        </w:rPr>
        <w:t xml:space="preserve"> </w:t>
      </w:r>
      <w:proofErr w:type="spellStart"/>
      <w:r w:rsidR="00F2358B" w:rsidRPr="00573527">
        <w:rPr>
          <w:sz w:val="28"/>
          <w:szCs w:val="28"/>
          <w:lang w:val="en-US"/>
        </w:rPr>
        <w:t>берсе</w:t>
      </w:r>
      <w:proofErr w:type="spellEnd"/>
      <w:r w:rsidR="00F2358B" w:rsidRPr="00573527">
        <w:rPr>
          <w:sz w:val="28"/>
          <w:szCs w:val="28"/>
          <w:lang w:val="en-US"/>
        </w:rPr>
        <w:t xml:space="preserve">, </w:t>
      </w:r>
      <w:proofErr w:type="spellStart"/>
      <w:r w:rsidR="00F2358B" w:rsidRPr="00573527">
        <w:rPr>
          <w:sz w:val="28"/>
          <w:szCs w:val="28"/>
          <w:lang w:val="en-US"/>
        </w:rPr>
        <w:t>туроператорлар</w:t>
      </w:r>
      <w:proofErr w:type="spellEnd"/>
      <w:r w:rsidR="00F2358B" w:rsidRPr="00573527">
        <w:rPr>
          <w:sz w:val="28"/>
          <w:szCs w:val="28"/>
          <w:lang w:val="en-US"/>
        </w:rPr>
        <w:t xml:space="preserve"> </w:t>
      </w:r>
      <w:proofErr w:type="spellStart"/>
      <w:r w:rsidR="00F2358B" w:rsidRPr="00573527">
        <w:rPr>
          <w:sz w:val="28"/>
          <w:szCs w:val="28"/>
          <w:lang w:val="en-US"/>
        </w:rPr>
        <w:t>мен</w:t>
      </w:r>
      <w:proofErr w:type="spellEnd"/>
      <w:r w:rsidR="00F2358B" w:rsidRPr="00573527">
        <w:rPr>
          <w:sz w:val="28"/>
          <w:szCs w:val="28"/>
          <w:lang w:val="en-US"/>
        </w:rPr>
        <w:t xml:space="preserve"> </w:t>
      </w:r>
      <w:proofErr w:type="spellStart"/>
      <w:r w:rsidR="00F2358B" w:rsidRPr="00573527">
        <w:rPr>
          <w:sz w:val="28"/>
          <w:szCs w:val="28"/>
          <w:lang w:val="en-US"/>
        </w:rPr>
        <w:t>гидтер</w:t>
      </w:r>
      <w:proofErr w:type="spellEnd"/>
      <w:r w:rsidR="00F2358B" w:rsidRPr="00573527">
        <w:rPr>
          <w:sz w:val="28"/>
          <w:szCs w:val="28"/>
          <w:lang w:val="en-US"/>
        </w:rPr>
        <w:t xml:space="preserve"> </w:t>
      </w:r>
      <w:proofErr w:type="spellStart"/>
      <w:r w:rsidR="00F2358B" w:rsidRPr="00573527">
        <w:rPr>
          <w:sz w:val="28"/>
          <w:szCs w:val="28"/>
          <w:lang w:val="en-US"/>
        </w:rPr>
        <w:t>нарықтық</w:t>
      </w:r>
      <w:proofErr w:type="spellEnd"/>
      <w:r w:rsidR="00F2358B" w:rsidRPr="00573527">
        <w:rPr>
          <w:sz w:val="28"/>
          <w:szCs w:val="28"/>
          <w:lang w:val="en-US"/>
        </w:rPr>
        <w:t xml:space="preserve"> </w:t>
      </w:r>
      <w:proofErr w:type="spellStart"/>
      <w:r w:rsidR="00F2358B" w:rsidRPr="00573527">
        <w:rPr>
          <w:sz w:val="28"/>
          <w:szCs w:val="28"/>
          <w:lang w:val="en-US"/>
        </w:rPr>
        <w:t>сұраныс</w:t>
      </w:r>
      <w:proofErr w:type="spellEnd"/>
      <w:r w:rsidR="00F2358B" w:rsidRPr="00573527">
        <w:rPr>
          <w:sz w:val="28"/>
          <w:szCs w:val="28"/>
          <w:lang w:val="en-US"/>
        </w:rPr>
        <w:t xml:space="preserve"> </w:t>
      </w:r>
      <w:proofErr w:type="spellStart"/>
      <w:r w:rsidR="00F2358B" w:rsidRPr="00573527">
        <w:rPr>
          <w:sz w:val="28"/>
          <w:szCs w:val="28"/>
          <w:lang w:val="en-US"/>
        </w:rPr>
        <w:t>құрылымы</w:t>
      </w:r>
      <w:proofErr w:type="spellEnd"/>
      <w:r w:rsidR="00F2358B" w:rsidRPr="00573527">
        <w:rPr>
          <w:sz w:val="28"/>
          <w:szCs w:val="28"/>
          <w:lang w:val="en-US"/>
        </w:rPr>
        <w:t xml:space="preserve"> </w:t>
      </w:r>
      <w:proofErr w:type="spellStart"/>
      <w:r w:rsidR="00F2358B" w:rsidRPr="00573527">
        <w:rPr>
          <w:sz w:val="28"/>
          <w:szCs w:val="28"/>
          <w:lang w:val="en-US"/>
        </w:rPr>
        <w:t>мен</w:t>
      </w:r>
      <w:proofErr w:type="spellEnd"/>
      <w:r w:rsidR="00F2358B" w:rsidRPr="00573527">
        <w:rPr>
          <w:sz w:val="28"/>
          <w:szCs w:val="28"/>
          <w:lang w:val="en-US"/>
        </w:rPr>
        <w:t xml:space="preserve"> </w:t>
      </w:r>
      <w:proofErr w:type="spellStart"/>
      <w:r w:rsidR="00F2358B" w:rsidRPr="00573527">
        <w:rPr>
          <w:sz w:val="28"/>
          <w:szCs w:val="28"/>
          <w:lang w:val="en-US"/>
        </w:rPr>
        <w:t>туристік</w:t>
      </w:r>
      <w:proofErr w:type="spellEnd"/>
      <w:r w:rsidR="00F2358B" w:rsidRPr="00573527">
        <w:rPr>
          <w:sz w:val="28"/>
          <w:szCs w:val="28"/>
          <w:lang w:val="en-US"/>
        </w:rPr>
        <w:t xml:space="preserve"> </w:t>
      </w:r>
      <w:proofErr w:type="spellStart"/>
      <w:r w:rsidR="00F2358B" w:rsidRPr="00573527">
        <w:rPr>
          <w:sz w:val="28"/>
          <w:szCs w:val="28"/>
          <w:lang w:val="en-US"/>
        </w:rPr>
        <w:t>мінез-құлық</w:t>
      </w:r>
      <w:proofErr w:type="spellEnd"/>
      <w:r w:rsidR="00F2358B" w:rsidRPr="00573527">
        <w:rPr>
          <w:sz w:val="28"/>
          <w:szCs w:val="28"/>
          <w:lang w:val="en-US"/>
        </w:rPr>
        <w:t xml:space="preserve"> </w:t>
      </w:r>
      <w:proofErr w:type="spellStart"/>
      <w:r w:rsidR="00F2358B" w:rsidRPr="00573527">
        <w:rPr>
          <w:sz w:val="28"/>
          <w:szCs w:val="28"/>
          <w:lang w:val="en-US"/>
        </w:rPr>
        <w:t>ерекшеліктерін</w:t>
      </w:r>
      <w:proofErr w:type="spellEnd"/>
      <w:r w:rsidR="00F2358B" w:rsidRPr="00573527">
        <w:rPr>
          <w:sz w:val="28"/>
          <w:szCs w:val="28"/>
          <w:lang w:val="en-US"/>
        </w:rPr>
        <w:t xml:space="preserve"> </w:t>
      </w:r>
      <w:proofErr w:type="spellStart"/>
      <w:r w:rsidR="00F2358B" w:rsidRPr="00573527">
        <w:rPr>
          <w:sz w:val="28"/>
          <w:szCs w:val="28"/>
          <w:lang w:val="en-US"/>
        </w:rPr>
        <w:t>нақтылай</w:t>
      </w:r>
      <w:proofErr w:type="spellEnd"/>
      <w:r w:rsidR="00F2358B" w:rsidRPr="00573527">
        <w:rPr>
          <w:sz w:val="28"/>
          <w:szCs w:val="28"/>
          <w:lang w:val="en-US"/>
        </w:rPr>
        <w:t xml:space="preserve"> </w:t>
      </w:r>
      <w:proofErr w:type="spellStart"/>
      <w:r w:rsidR="00F2358B" w:rsidRPr="00573527">
        <w:rPr>
          <w:sz w:val="28"/>
          <w:szCs w:val="28"/>
          <w:lang w:val="en-US"/>
        </w:rPr>
        <w:t>түседі</w:t>
      </w:r>
      <w:proofErr w:type="spellEnd"/>
      <w:r w:rsidR="00F2358B" w:rsidRPr="00573527">
        <w:rPr>
          <w:sz w:val="28"/>
          <w:szCs w:val="28"/>
          <w:lang w:val="en-US"/>
        </w:rPr>
        <w:t xml:space="preserve">. </w:t>
      </w:r>
      <w:proofErr w:type="spellStart"/>
      <w:r w:rsidR="00F2358B" w:rsidRPr="00573527">
        <w:rPr>
          <w:sz w:val="28"/>
          <w:szCs w:val="28"/>
          <w:lang w:val="en-US"/>
        </w:rPr>
        <w:t>Ғылыми</w:t>
      </w:r>
      <w:proofErr w:type="spellEnd"/>
      <w:r w:rsidR="00F2358B" w:rsidRPr="00573527">
        <w:rPr>
          <w:sz w:val="28"/>
          <w:szCs w:val="28"/>
          <w:lang w:val="en-US"/>
        </w:rPr>
        <w:t xml:space="preserve"> </w:t>
      </w:r>
      <w:proofErr w:type="spellStart"/>
      <w:r w:rsidR="00F2358B" w:rsidRPr="00573527">
        <w:rPr>
          <w:sz w:val="28"/>
          <w:szCs w:val="28"/>
          <w:lang w:val="en-US"/>
        </w:rPr>
        <w:t>ұйымдар</w:t>
      </w:r>
      <w:proofErr w:type="spellEnd"/>
      <w:r w:rsidR="00F2358B" w:rsidRPr="00573527">
        <w:rPr>
          <w:sz w:val="28"/>
          <w:szCs w:val="28"/>
          <w:lang w:val="en-US"/>
        </w:rPr>
        <w:t xml:space="preserve"> </w:t>
      </w:r>
      <w:proofErr w:type="spellStart"/>
      <w:r w:rsidR="00F2358B" w:rsidRPr="00573527">
        <w:rPr>
          <w:sz w:val="28"/>
          <w:szCs w:val="28"/>
          <w:lang w:val="en-US"/>
        </w:rPr>
        <w:t>мен</w:t>
      </w:r>
      <w:proofErr w:type="spellEnd"/>
      <w:r w:rsidR="00F2358B" w:rsidRPr="00573527">
        <w:rPr>
          <w:sz w:val="28"/>
          <w:szCs w:val="28"/>
          <w:lang w:val="en-US"/>
        </w:rPr>
        <w:t xml:space="preserve"> </w:t>
      </w:r>
      <w:proofErr w:type="spellStart"/>
      <w:r w:rsidR="00F2358B" w:rsidRPr="00573527">
        <w:rPr>
          <w:sz w:val="28"/>
          <w:szCs w:val="28"/>
          <w:lang w:val="en-US"/>
        </w:rPr>
        <w:t>жоғары</w:t>
      </w:r>
      <w:proofErr w:type="spellEnd"/>
      <w:r w:rsidR="00F2358B" w:rsidRPr="00573527">
        <w:rPr>
          <w:sz w:val="28"/>
          <w:szCs w:val="28"/>
          <w:lang w:val="en-US"/>
        </w:rPr>
        <w:t xml:space="preserve"> </w:t>
      </w:r>
      <w:proofErr w:type="spellStart"/>
      <w:r w:rsidR="00F2358B" w:rsidRPr="00573527">
        <w:rPr>
          <w:sz w:val="28"/>
          <w:szCs w:val="28"/>
          <w:lang w:val="en-US"/>
        </w:rPr>
        <w:t>оқу</w:t>
      </w:r>
      <w:proofErr w:type="spellEnd"/>
      <w:r w:rsidR="00F2358B" w:rsidRPr="00573527">
        <w:rPr>
          <w:sz w:val="28"/>
          <w:szCs w:val="28"/>
          <w:lang w:val="en-US"/>
        </w:rPr>
        <w:t xml:space="preserve"> </w:t>
      </w:r>
      <w:proofErr w:type="spellStart"/>
      <w:r w:rsidR="00F2358B" w:rsidRPr="00573527">
        <w:rPr>
          <w:sz w:val="28"/>
          <w:szCs w:val="28"/>
          <w:lang w:val="en-US"/>
        </w:rPr>
        <w:t>орындарының</w:t>
      </w:r>
      <w:proofErr w:type="spellEnd"/>
      <w:r w:rsidR="00F2358B" w:rsidRPr="00573527">
        <w:rPr>
          <w:sz w:val="28"/>
          <w:szCs w:val="28"/>
          <w:lang w:val="en-US"/>
        </w:rPr>
        <w:t xml:space="preserve"> </w:t>
      </w:r>
      <w:proofErr w:type="spellStart"/>
      <w:r w:rsidR="00F2358B" w:rsidRPr="00573527">
        <w:rPr>
          <w:sz w:val="28"/>
          <w:szCs w:val="28"/>
          <w:lang w:val="en-US"/>
        </w:rPr>
        <w:t>мамандары</w:t>
      </w:r>
      <w:proofErr w:type="spellEnd"/>
      <w:r w:rsidR="00F2358B" w:rsidRPr="00573527">
        <w:rPr>
          <w:sz w:val="28"/>
          <w:szCs w:val="28"/>
          <w:lang w:val="en-US"/>
        </w:rPr>
        <w:t xml:space="preserve"> </w:t>
      </w:r>
      <w:proofErr w:type="spellStart"/>
      <w:r w:rsidR="00F2358B" w:rsidRPr="00573527">
        <w:rPr>
          <w:sz w:val="28"/>
          <w:szCs w:val="28"/>
          <w:lang w:val="en-US"/>
        </w:rPr>
        <w:t>экологиялық</w:t>
      </w:r>
      <w:proofErr w:type="spellEnd"/>
      <w:r w:rsidR="00F2358B" w:rsidRPr="00573527">
        <w:rPr>
          <w:sz w:val="28"/>
          <w:szCs w:val="28"/>
          <w:lang w:val="en-US"/>
        </w:rPr>
        <w:t xml:space="preserve"> </w:t>
      </w:r>
      <w:proofErr w:type="spellStart"/>
      <w:r w:rsidR="00F2358B" w:rsidRPr="00573527">
        <w:rPr>
          <w:sz w:val="28"/>
          <w:szCs w:val="28"/>
          <w:lang w:val="en-US"/>
        </w:rPr>
        <w:t>сыйымдылық</w:t>
      </w:r>
      <w:proofErr w:type="spellEnd"/>
      <w:r w:rsidR="00F2358B" w:rsidRPr="00573527">
        <w:rPr>
          <w:sz w:val="28"/>
          <w:szCs w:val="28"/>
          <w:lang w:val="en-US"/>
        </w:rPr>
        <w:t xml:space="preserve">, </w:t>
      </w:r>
      <w:proofErr w:type="spellStart"/>
      <w:r w:rsidR="00F2358B" w:rsidRPr="00573527">
        <w:rPr>
          <w:sz w:val="28"/>
          <w:szCs w:val="28"/>
          <w:lang w:val="en-US"/>
        </w:rPr>
        <w:t>рекреациялық</w:t>
      </w:r>
      <w:proofErr w:type="spellEnd"/>
      <w:r w:rsidR="00F2358B" w:rsidRPr="00573527">
        <w:rPr>
          <w:sz w:val="28"/>
          <w:szCs w:val="28"/>
          <w:lang w:val="en-US"/>
        </w:rPr>
        <w:t xml:space="preserve"> </w:t>
      </w:r>
      <w:proofErr w:type="spellStart"/>
      <w:r w:rsidR="00F2358B" w:rsidRPr="00573527">
        <w:rPr>
          <w:sz w:val="28"/>
          <w:szCs w:val="28"/>
          <w:lang w:val="en-US"/>
        </w:rPr>
        <w:t>жүктеме</w:t>
      </w:r>
      <w:proofErr w:type="spellEnd"/>
      <w:r w:rsidR="00F2358B" w:rsidRPr="00573527">
        <w:rPr>
          <w:sz w:val="28"/>
          <w:szCs w:val="28"/>
          <w:lang w:val="en-US"/>
        </w:rPr>
        <w:t xml:space="preserve"> </w:t>
      </w:r>
      <w:proofErr w:type="spellStart"/>
      <w:r w:rsidR="00F2358B" w:rsidRPr="00573527">
        <w:rPr>
          <w:sz w:val="28"/>
          <w:szCs w:val="28"/>
          <w:lang w:val="en-US"/>
        </w:rPr>
        <w:t>және</w:t>
      </w:r>
      <w:proofErr w:type="spellEnd"/>
      <w:r w:rsidR="00F2358B" w:rsidRPr="00573527">
        <w:rPr>
          <w:sz w:val="28"/>
          <w:szCs w:val="28"/>
          <w:lang w:val="en-US"/>
        </w:rPr>
        <w:t xml:space="preserve"> </w:t>
      </w:r>
      <w:proofErr w:type="spellStart"/>
      <w:r w:rsidR="00F2358B" w:rsidRPr="00573527">
        <w:rPr>
          <w:sz w:val="28"/>
          <w:szCs w:val="28"/>
          <w:lang w:val="en-US"/>
        </w:rPr>
        <w:t>мониторинг</w:t>
      </w:r>
      <w:proofErr w:type="spellEnd"/>
      <w:r w:rsidR="00F2358B" w:rsidRPr="00573527">
        <w:rPr>
          <w:sz w:val="28"/>
          <w:szCs w:val="28"/>
          <w:lang w:val="en-US"/>
        </w:rPr>
        <w:t xml:space="preserve"> </w:t>
      </w:r>
      <w:proofErr w:type="spellStart"/>
      <w:r w:rsidR="00F2358B" w:rsidRPr="00573527">
        <w:rPr>
          <w:sz w:val="28"/>
          <w:szCs w:val="28"/>
          <w:lang w:val="en-US"/>
        </w:rPr>
        <w:t>әдістемелерін</w:t>
      </w:r>
      <w:proofErr w:type="spellEnd"/>
      <w:r w:rsidR="00F2358B" w:rsidRPr="00573527">
        <w:rPr>
          <w:sz w:val="28"/>
          <w:szCs w:val="28"/>
          <w:lang w:val="en-US"/>
        </w:rPr>
        <w:t xml:space="preserve"> </w:t>
      </w:r>
      <w:proofErr w:type="spellStart"/>
      <w:r w:rsidR="00F2358B" w:rsidRPr="00573527">
        <w:rPr>
          <w:sz w:val="28"/>
          <w:szCs w:val="28"/>
          <w:lang w:val="en-US"/>
        </w:rPr>
        <w:t>сараптауға</w:t>
      </w:r>
      <w:proofErr w:type="spellEnd"/>
      <w:r w:rsidR="00F2358B" w:rsidRPr="00573527">
        <w:rPr>
          <w:sz w:val="28"/>
          <w:szCs w:val="28"/>
          <w:lang w:val="en-US"/>
        </w:rPr>
        <w:t xml:space="preserve"> </w:t>
      </w:r>
      <w:proofErr w:type="spellStart"/>
      <w:r w:rsidR="00F2358B" w:rsidRPr="00573527">
        <w:rPr>
          <w:sz w:val="28"/>
          <w:szCs w:val="28"/>
          <w:lang w:val="en-US"/>
        </w:rPr>
        <w:t>қатысса</w:t>
      </w:r>
      <w:proofErr w:type="spellEnd"/>
      <w:r w:rsidR="00F2358B" w:rsidRPr="00573527">
        <w:rPr>
          <w:sz w:val="28"/>
          <w:szCs w:val="28"/>
          <w:lang w:val="en-US"/>
        </w:rPr>
        <w:t xml:space="preserve">, </w:t>
      </w:r>
      <w:proofErr w:type="spellStart"/>
      <w:r w:rsidR="00F2358B" w:rsidRPr="00573527">
        <w:rPr>
          <w:sz w:val="28"/>
          <w:szCs w:val="28"/>
          <w:lang w:val="en-US"/>
        </w:rPr>
        <w:t>ұлттық</w:t>
      </w:r>
      <w:proofErr w:type="spellEnd"/>
      <w:r w:rsidR="00F2358B" w:rsidRPr="00573527">
        <w:rPr>
          <w:sz w:val="28"/>
          <w:szCs w:val="28"/>
          <w:lang w:val="en-US"/>
        </w:rPr>
        <w:t xml:space="preserve"> </w:t>
      </w:r>
      <w:proofErr w:type="spellStart"/>
      <w:r w:rsidR="00F2358B" w:rsidRPr="00573527">
        <w:rPr>
          <w:sz w:val="28"/>
          <w:szCs w:val="28"/>
          <w:lang w:val="en-US"/>
        </w:rPr>
        <w:t>парк</w:t>
      </w:r>
      <w:proofErr w:type="spellEnd"/>
      <w:r w:rsidR="00F2358B" w:rsidRPr="00573527">
        <w:rPr>
          <w:sz w:val="28"/>
          <w:szCs w:val="28"/>
          <w:lang w:val="en-US"/>
        </w:rPr>
        <w:t xml:space="preserve"> </w:t>
      </w:r>
      <w:proofErr w:type="spellStart"/>
      <w:r w:rsidR="00F2358B" w:rsidRPr="00573527">
        <w:rPr>
          <w:sz w:val="28"/>
          <w:szCs w:val="28"/>
          <w:lang w:val="en-US"/>
        </w:rPr>
        <w:t>әкімшіліктері</w:t>
      </w:r>
      <w:proofErr w:type="spellEnd"/>
      <w:r w:rsidR="00F2358B" w:rsidRPr="00573527">
        <w:rPr>
          <w:sz w:val="28"/>
          <w:szCs w:val="28"/>
          <w:lang w:val="en-US"/>
        </w:rPr>
        <w:t xml:space="preserve"> </w:t>
      </w:r>
      <w:proofErr w:type="spellStart"/>
      <w:r w:rsidR="00F2358B" w:rsidRPr="00573527">
        <w:rPr>
          <w:sz w:val="28"/>
          <w:szCs w:val="28"/>
          <w:lang w:val="en-US"/>
        </w:rPr>
        <w:t>нақты</w:t>
      </w:r>
      <w:proofErr w:type="spellEnd"/>
      <w:r w:rsidR="00F2358B" w:rsidRPr="00573527">
        <w:rPr>
          <w:sz w:val="28"/>
          <w:szCs w:val="28"/>
          <w:lang w:val="en-US"/>
        </w:rPr>
        <w:t xml:space="preserve"> </w:t>
      </w:r>
      <w:proofErr w:type="spellStart"/>
      <w:r w:rsidR="00F2358B" w:rsidRPr="00573527">
        <w:rPr>
          <w:sz w:val="28"/>
          <w:szCs w:val="28"/>
          <w:lang w:val="en-US"/>
        </w:rPr>
        <w:t>басқару</w:t>
      </w:r>
      <w:proofErr w:type="spellEnd"/>
      <w:r w:rsidR="00F2358B" w:rsidRPr="00573527">
        <w:rPr>
          <w:sz w:val="28"/>
          <w:szCs w:val="28"/>
          <w:lang w:val="en-US"/>
        </w:rPr>
        <w:t xml:space="preserve"> </w:t>
      </w:r>
      <w:proofErr w:type="spellStart"/>
      <w:r w:rsidR="00F2358B" w:rsidRPr="00573527">
        <w:rPr>
          <w:sz w:val="28"/>
          <w:szCs w:val="28"/>
          <w:lang w:val="en-US"/>
        </w:rPr>
        <w:t>тәжірибесіне</w:t>
      </w:r>
      <w:proofErr w:type="spellEnd"/>
      <w:r w:rsidR="00F2358B" w:rsidRPr="00573527">
        <w:rPr>
          <w:sz w:val="28"/>
          <w:szCs w:val="28"/>
          <w:lang w:val="en-US"/>
        </w:rPr>
        <w:t xml:space="preserve"> </w:t>
      </w:r>
      <w:proofErr w:type="spellStart"/>
      <w:r w:rsidR="00F2358B" w:rsidRPr="00573527">
        <w:rPr>
          <w:sz w:val="28"/>
          <w:szCs w:val="28"/>
          <w:lang w:val="en-US"/>
        </w:rPr>
        <w:t>сүйене</w:t>
      </w:r>
      <w:proofErr w:type="spellEnd"/>
      <w:r w:rsidR="00F2358B" w:rsidRPr="00573527">
        <w:rPr>
          <w:sz w:val="28"/>
          <w:szCs w:val="28"/>
          <w:lang w:val="en-US"/>
        </w:rPr>
        <w:t xml:space="preserve"> </w:t>
      </w:r>
      <w:proofErr w:type="spellStart"/>
      <w:r w:rsidR="00F2358B" w:rsidRPr="00573527">
        <w:rPr>
          <w:sz w:val="28"/>
          <w:szCs w:val="28"/>
          <w:lang w:val="en-US"/>
        </w:rPr>
        <w:t>отырып</w:t>
      </w:r>
      <w:proofErr w:type="spellEnd"/>
      <w:r w:rsidR="00F2358B" w:rsidRPr="00573527">
        <w:rPr>
          <w:sz w:val="28"/>
          <w:szCs w:val="28"/>
          <w:lang w:val="en-US"/>
        </w:rPr>
        <w:t xml:space="preserve">, </w:t>
      </w:r>
      <w:proofErr w:type="spellStart"/>
      <w:r w:rsidR="00F2358B" w:rsidRPr="00573527">
        <w:rPr>
          <w:sz w:val="28"/>
          <w:szCs w:val="28"/>
          <w:lang w:val="en-US"/>
        </w:rPr>
        <w:t>табиғатты</w:t>
      </w:r>
      <w:proofErr w:type="spellEnd"/>
      <w:r w:rsidR="00F2358B" w:rsidRPr="00573527">
        <w:rPr>
          <w:sz w:val="28"/>
          <w:szCs w:val="28"/>
          <w:lang w:val="en-US"/>
        </w:rPr>
        <w:t xml:space="preserve"> </w:t>
      </w:r>
      <w:proofErr w:type="spellStart"/>
      <w:r w:rsidR="00F2358B" w:rsidRPr="00573527">
        <w:rPr>
          <w:sz w:val="28"/>
          <w:szCs w:val="28"/>
          <w:lang w:val="en-US"/>
        </w:rPr>
        <w:t>қорғау</w:t>
      </w:r>
      <w:proofErr w:type="spellEnd"/>
      <w:r w:rsidR="00F2358B" w:rsidRPr="00573527">
        <w:rPr>
          <w:sz w:val="28"/>
          <w:szCs w:val="28"/>
          <w:lang w:val="en-US"/>
        </w:rPr>
        <w:t xml:space="preserve"> </w:t>
      </w:r>
      <w:proofErr w:type="spellStart"/>
      <w:r w:rsidR="00F2358B" w:rsidRPr="00573527">
        <w:rPr>
          <w:sz w:val="28"/>
          <w:szCs w:val="28"/>
          <w:lang w:val="en-US"/>
        </w:rPr>
        <w:t>мен</w:t>
      </w:r>
      <w:proofErr w:type="spellEnd"/>
      <w:r w:rsidR="00F2358B" w:rsidRPr="00573527">
        <w:rPr>
          <w:sz w:val="28"/>
          <w:szCs w:val="28"/>
          <w:lang w:val="en-US"/>
        </w:rPr>
        <w:t xml:space="preserve"> </w:t>
      </w:r>
      <w:proofErr w:type="spellStart"/>
      <w:r w:rsidR="00F2358B" w:rsidRPr="00573527">
        <w:rPr>
          <w:sz w:val="28"/>
          <w:szCs w:val="28"/>
          <w:lang w:val="en-US"/>
        </w:rPr>
        <w:t>туризм</w:t>
      </w:r>
      <w:proofErr w:type="spellEnd"/>
      <w:r w:rsidR="00F2358B" w:rsidRPr="00573527">
        <w:rPr>
          <w:sz w:val="28"/>
          <w:szCs w:val="28"/>
          <w:lang w:val="en-US"/>
        </w:rPr>
        <w:t xml:space="preserve"> </w:t>
      </w:r>
      <w:proofErr w:type="spellStart"/>
      <w:r w:rsidR="00F2358B" w:rsidRPr="00573527">
        <w:rPr>
          <w:sz w:val="28"/>
          <w:szCs w:val="28"/>
          <w:lang w:val="en-US"/>
        </w:rPr>
        <w:t>арасындағы</w:t>
      </w:r>
      <w:proofErr w:type="spellEnd"/>
      <w:r w:rsidR="00F2358B" w:rsidRPr="00573527">
        <w:rPr>
          <w:sz w:val="28"/>
          <w:szCs w:val="28"/>
          <w:lang w:val="en-US"/>
        </w:rPr>
        <w:t xml:space="preserve"> </w:t>
      </w:r>
      <w:proofErr w:type="spellStart"/>
      <w:r w:rsidR="00F2358B" w:rsidRPr="00573527">
        <w:rPr>
          <w:sz w:val="28"/>
          <w:szCs w:val="28"/>
          <w:lang w:val="en-US"/>
        </w:rPr>
        <w:t>теңгерімді</w:t>
      </w:r>
      <w:proofErr w:type="spellEnd"/>
      <w:r w:rsidR="00F2358B" w:rsidRPr="00573527">
        <w:rPr>
          <w:sz w:val="28"/>
          <w:szCs w:val="28"/>
          <w:lang w:val="en-US"/>
        </w:rPr>
        <w:t xml:space="preserve"> </w:t>
      </w:r>
      <w:proofErr w:type="spellStart"/>
      <w:r w:rsidR="00F2358B" w:rsidRPr="00573527">
        <w:rPr>
          <w:sz w:val="28"/>
          <w:szCs w:val="28"/>
          <w:lang w:val="en-US"/>
        </w:rPr>
        <w:t>бағалады</w:t>
      </w:r>
      <w:proofErr w:type="spellEnd"/>
      <w:r w:rsidR="00F2358B" w:rsidRPr="00573527">
        <w:rPr>
          <w:sz w:val="28"/>
          <w:szCs w:val="28"/>
          <w:lang w:val="en-US"/>
        </w:rPr>
        <w:t xml:space="preserve">. </w:t>
      </w:r>
      <w:proofErr w:type="spellStart"/>
      <w:r w:rsidR="00F2358B" w:rsidRPr="00573527">
        <w:rPr>
          <w:sz w:val="28"/>
          <w:szCs w:val="28"/>
          <w:lang w:val="en-US"/>
        </w:rPr>
        <w:t>Сараптамалық</w:t>
      </w:r>
      <w:proofErr w:type="spellEnd"/>
      <w:r w:rsidR="00F2358B" w:rsidRPr="00573527">
        <w:rPr>
          <w:sz w:val="28"/>
          <w:szCs w:val="28"/>
          <w:lang w:val="en-US"/>
        </w:rPr>
        <w:t xml:space="preserve"> </w:t>
      </w:r>
      <w:proofErr w:type="spellStart"/>
      <w:r w:rsidR="00F2358B" w:rsidRPr="00573527">
        <w:rPr>
          <w:sz w:val="28"/>
          <w:szCs w:val="28"/>
          <w:lang w:val="en-US"/>
        </w:rPr>
        <w:t>сұхбат</w:t>
      </w:r>
      <w:proofErr w:type="spellEnd"/>
      <w:r w:rsidR="00F2358B" w:rsidRPr="00573527">
        <w:rPr>
          <w:sz w:val="28"/>
          <w:szCs w:val="28"/>
          <w:lang w:val="en-US"/>
        </w:rPr>
        <w:t xml:space="preserve"> </w:t>
      </w:r>
      <w:proofErr w:type="spellStart"/>
      <w:r w:rsidR="00F2358B" w:rsidRPr="00573527">
        <w:rPr>
          <w:sz w:val="28"/>
          <w:szCs w:val="28"/>
          <w:lang w:val="en-US"/>
        </w:rPr>
        <w:t>нәтижесінде</w:t>
      </w:r>
      <w:proofErr w:type="spellEnd"/>
      <w:r w:rsidR="00F2358B" w:rsidRPr="00573527">
        <w:rPr>
          <w:sz w:val="28"/>
          <w:szCs w:val="28"/>
          <w:lang w:val="en-US"/>
        </w:rPr>
        <w:t xml:space="preserve"> </w:t>
      </w:r>
      <w:proofErr w:type="spellStart"/>
      <w:r w:rsidR="00F2358B" w:rsidRPr="00573527">
        <w:rPr>
          <w:sz w:val="28"/>
          <w:szCs w:val="28"/>
          <w:lang w:val="en-US"/>
        </w:rPr>
        <w:t>респонденттердің</w:t>
      </w:r>
      <w:proofErr w:type="spellEnd"/>
      <w:r w:rsidR="00F2358B" w:rsidRPr="00573527">
        <w:rPr>
          <w:sz w:val="28"/>
          <w:szCs w:val="28"/>
          <w:lang w:val="en-US"/>
        </w:rPr>
        <w:t xml:space="preserve"> </w:t>
      </w:r>
      <w:proofErr w:type="spellStart"/>
      <w:r w:rsidR="00F2358B" w:rsidRPr="00573527">
        <w:rPr>
          <w:sz w:val="28"/>
          <w:szCs w:val="28"/>
          <w:lang w:val="en-US"/>
        </w:rPr>
        <w:t>басым</w:t>
      </w:r>
      <w:proofErr w:type="spellEnd"/>
      <w:r w:rsidR="00F2358B" w:rsidRPr="00573527">
        <w:rPr>
          <w:sz w:val="28"/>
          <w:szCs w:val="28"/>
          <w:lang w:val="en-US"/>
        </w:rPr>
        <w:t xml:space="preserve"> </w:t>
      </w:r>
      <w:proofErr w:type="spellStart"/>
      <w:r w:rsidR="00F2358B" w:rsidRPr="00573527">
        <w:rPr>
          <w:sz w:val="28"/>
          <w:szCs w:val="28"/>
          <w:lang w:val="en-US"/>
        </w:rPr>
        <w:t>бөлігі</w:t>
      </w:r>
      <w:proofErr w:type="spellEnd"/>
      <w:r w:rsidR="00F2358B" w:rsidRPr="00573527">
        <w:rPr>
          <w:sz w:val="28"/>
          <w:szCs w:val="28"/>
          <w:lang w:val="en-US"/>
        </w:rPr>
        <w:t xml:space="preserve"> </w:t>
      </w:r>
      <w:proofErr w:type="spellStart"/>
      <w:r w:rsidR="00F2358B" w:rsidRPr="00573527">
        <w:rPr>
          <w:sz w:val="28"/>
          <w:szCs w:val="28"/>
          <w:lang w:val="en-US"/>
        </w:rPr>
        <w:t>ұлттық</w:t>
      </w:r>
      <w:proofErr w:type="spellEnd"/>
      <w:r w:rsidR="00F2358B" w:rsidRPr="00573527">
        <w:rPr>
          <w:sz w:val="28"/>
          <w:szCs w:val="28"/>
          <w:lang w:val="en-US"/>
        </w:rPr>
        <w:t xml:space="preserve"> </w:t>
      </w:r>
      <w:proofErr w:type="spellStart"/>
      <w:r w:rsidR="00F2358B" w:rsidRPr="00573527">
        <w:rPr>
          <w:sz w:val="28"/>
          <w:szCs w:val="28"/>
          <w:lang w:val="en-US"/>
        </w:rPr>
        <w:t>парктерді</w:t>
      </w:r>
      <w:proofErr w:type="spellEnd"/>
      <w:r w:rsidR="00F2358B" w:rsidRPr="00573527">
        <w:rPr>
          <w:sz w:val="28"/>
          <w:szCs w:val="28"/>
          <w:lang w:val="en-US"/>
        </w:rPr>
        <w:t xml:space="preserve"> </w:t>
      </w:r>
      <w:proofErr w:type="spellStart"/>
      <w:r w:rsidR="00F2358B" w:rsidRPr="00573527">
        <w:rPr>
          <w:sz w:val="28"/>
          <w:szCs w:val="28"/>
          <w:lang w:val="en-US"/>
        </w:rPr>
        <w:t>экологиялық</w:t>
      </w:r>
      <w:proofErr w:type="spellEnd"/>
      <w:r w:rsidR="00F2358B" w:rsidRPr="00573527">
        <w:rPr>
          <w:sz w:val="28"/>
          <w:szCs w:val="28"/>
          <w:lang w:val="en-US"/>
        </w:rPr>
        <w:t xml:space="preserve"> </w:t>
      </w:r>
      <w:proofErr w:type="spellStart"/>
      <w:r w:rsidR="00F2358B" w:rsidRPr="00573527">
        <w:rPr>
          <w:sz w:val="28"/>
          <w:szCs w:val="28"/>
          <w:lang w:val="en-US"/>
        </w:rPr>
        <w:t>менеджментті</w:t>
      </w:r>
      <w:proofErr w:type="spellEnd"/>
      <w:r w:rsidR="00F2358B" w:rsidRPr="00573527">
        <w:rPr>
          <w:sz w:val="28"/>
          <w:szCs w:val="28"/>
          <w:lang w:val="en-US"/>
        </w:rPr>
        <w:t xml:space="preserve"> </w:t>
      </w:r>
      <w:proofErr w:type="spellStart"/>
      <w:r w:rsidR="00F2358B" w:rsidRPr="00573527">
        <w:rPr>
          <w:sz w:val="28"/>
          <w:szCs w:val="28"/>
          <w:lang w:val="en-US"/>
        </w:rPr>
        <w:t>талдау</w:t>
      </w:r>
      <w:proofErr w:type="spellEnd"/>
      <w:r w:rsidR="00F2358B" w:rsidRPr="00573527">
        <w:rPr>
          <w:sz w:val="28"/>
          <w:szCs w:val="28"/>
          <w:lang w:val="en-US"/>
        </w:rPr>
        <w:t xml:space="preserve"> </w:t>
      </w:r>
      <w:proofErr w:type="spellStart"/>
      <w:r w:rsidR="00F2358B" w:rsidRPr="00573527">
        <w:rPr>
          <w:sz w:val="28"/>
          <w:szCs w:val="28"/>
          <w:lang w:val="en-US"/>
        </w:rPr>
        <w:t>және</w:t>
      </w:r>
      <w:proofErr w:type="spellEnd"/>
      <w:r w:rsidR="00F2358B" w:rsidRPr="00573527">
        <w:rPr>
          <w:sz w:val="28"/>
          <w:szCs w:val="28"/>
          <w:lang w:val="en-US"/>
        </w:rPr>
        <w:t xml:space="preserve"> </w:t>
      </w:r>
      <w:proofErr w:type="spellStart"/>
      <w:r w:rsidR="00F2358B" w:rsidRPr="00573527">
        <w:rPr>
          <w:sz w:val="28"/>
          <w:szCs w:val="28"/>
          <w:lang w:val="en-US"/>
        </w:rPr>
        <w:t>жаңа</w:t>
      </w:r>
      <w:proofErr w:type="spellEnd"/>
      <w:r w:rsidR="00F2358B" w:rsidRPr="00573527">
        <w:rPr>
          <w:sz w:val="28"/>
          <w:szCs w:val="28"/>
          <w:lang w:val="en-US"/>
        </w:rPr>
        <w:t xml:space="preserve"> </w:t>
      </w:r>
      <w:proofErr w:type="spellStart"/>
      <w:r w:rsidR="00F2358B" w:rsidRPr="00573527">
        <w:rPr>
          <w:sz w:val="28"/>
          <w:szCs w:val="28"/>
          <w:lang w:val="en-US"/>
        </w:rPr>
        <w:t>дестинацияларды</w:t>
      </w:r>
      <w:proofErr w:type="spellEnd"/>
      <w:r w:rsidR="00F2358B" w:rsidRPr="00573527">
        <w:rPr>
          <w:sz w:val="28"/>
          <w:szCs w:val="28"/>
          <w:lang w:val="en-US"/>
        </w:rPr>
        <w:t xml:space="preserve"> </w:t>
      </w:r>
      <w:proofErr w:type="spellStart"/>
      <w:r w:rsidR="00F2358B" w:rsidRPr="00573527">
        <w:rPr>
          <w:sz w:val="28"/>
          <w:szCs w:val="28"/>
          <w:lang w:val="en-US"/>
        </w:rPr>
        <w:t>айқындау</w:t>
      </w:r>
      <w:proofErr w:type="spellEnd"/>
      <w:r w:rsidR="00F2358B" w:rsidRPr="00573527">
        <w:rPr>
          <w:sz w:val="28"/>
          <w:szCs w:val="28"/>
          <w:lang w:val="en-US"/>
        </w:rPr>
        <w:t xml:space="preserve"> </w:t>
      </w:r>
      <w:proofErr w:type="spellStart"/>
      <w:r w:rsidR="00F2358B" w:rsidRPr="00BC0B2C">
        <w:rPr>
          <w:sz w:val="28"/>
          <w:szCs w:val="28"/>
          <w:lang w:val="en-US"/>
        </w:rPr>
        <w:t>үшін</w:t>
      </w:r>
      <w:proofErr w:type="spellEnd"/>
      <w:r w:rsidR="00F2358B" w:rsidRPr="00BC0B2C">
        <w:rPr>
          <w:sz w:val="28"/>
          <w:szCs w:val="28"/>
          <w:lang w:val="en-US"/>
        </w:rPr>
        <w:t xml:space="preserve"> </w:t>
      </w:r>
      <w:proofErr w:type="spellStart"/>
      <w:r w:rsidR="00F2358B" w:rsidRPr="00BC0B2C">
        <w:rPr>
          <w:sz w:val="28"/>
          <w:szCs w:val="28"/>
          <w:lang w:val="en-US"/>
        </w:rPr>
        <w:t>негізгі</w:t>
      </w:r>
      <w:proofErr w:type="spellEnd"/>
      <w:r w:rsidR="00F2358B" w:rsidRPr="00BC0B2C">
        <w:rPr>
          <w:sz w:val="28"/>
          <w:szCs w:val="28"/>
          <w:lang w:val="en-US"/>
        </w:rPr>
        <w:t xml:space="preserve"> </w:t>
      </w:r>
      <w:proofErr w:type="spellStart"/>
      <w:r w:rsidR="00F2358B" w:rsidRPr="00BC0B2C">
        <w:rPr>
          <w:sz w:val="28"/>
          <w:szCs w:val="28"/>
          <w:lang w:val="en-US"/>
        </w:rPr>
        <w:t>зерттеу</w:t>
      </w:r>
      <w:proofErr w:type="spellEnd"/>
      <w:r w:rsidR="00F2358B" w:rsidRPr="00BC0B2C">
        <w:rPr>
          <w:sz w:val="28"/>
          <w:szCs w:val="28"/>
          <w:lang w:val="en-US"/>
        </w:rPr>
        <w:t xml:space="preserve"> </w:t>
      </w:r>
      <w:proofErr w:type="spellStart"/>
      <w:r w:rsidR="00F2358B" w:rsidRPr="00BC0B2C">
        <w:rPr>
          <w:sz w:val="28"/>
          <w:szCs w:val="28"/>
          <w:lang w:val="en-US"/>
        </w:rPr>
        <w:t>алаңы</w:t>
      </w:r>
      <w:proofErr w:type="spellEnd"/>
      <w:r w:rsidR="00F2358B" w:rsidRPr="00BC0B2C">
        <w:rPr>
          <w:sz w:val="28"/>
          <w:szCs w:val="28"/>
          <w:lang w:val="en-US"/>
        </w:rPr>
        <w:t xml:space="preserve"> </w:t>
      </w:r>
      <w:proofErr w:type="spellStart"/>
      <w:r w:rsidR="00F2358B" w:rsidRPr="00BC0B2C">
        <w:rPr>
          <w:sz w:val="28"/>
          <w:szCs w:val="28"/>
          <w:lang w:val="en-US"/>
        </w:rPr>
        <w:t>ретінде</w:t>
      </w:r>
      <w:proofErr w:type="spellEnd"/>
      <w:r w:rsidR="00F2358B" w:rsidRPr="00BC0B2C">
        <w:rPr>
          <w:sz w:val="28"/>
          <w:szCs w:val="28"/>
          <w:lang w:val="en-US"/>
        </w:rPr>
        <w:t xml:space="preserve"> </w:t>
      </w:r>
      <w:proofErr w:type="spellStart"/>
      <w:r w:rsidR="00F2358B" w:rsidRPr="00BC0B2C">
        <w:rPr>
          <w:sz w:val="28"/>
          <w:szCs w:val="28"/>
          <w:lang w:val="en-US"/>
        </w:rPr>
        <w:t>атады</w:t>
      </w:r>
      <w:proofErr w:type="spellEnd"/>
      <w:r w:rsidR="00F2358B" w:rsidRPr="00BC0B2C">
        <w:rPr>
          <w:sz w:val="28"/>
          <w:szCs w:val="28"/>
          <w:lang w:val="en-US"/>
        </w:rPr>
        <w:t xml:space="preserve">, </w:t>
      </w:r>
      <w:proofErr w:type="spellStart"/>
      <w:r w:rsidR="00F2358B" w:rsidRPr="00BC0B2C">
        <w:rPr>
          <w:sz w:val="28"/>
          <w:szCs w:val="28"/>
          <w:lang w:val="en-US"/>
        </w:rPr>
        <w:t>әсір</w:t>
      </w:r>
      <w:r w:rsidR="003A5398" w:rsidRPr="00BC0B2C">
        <w:rPr>
          <w:sz w:val="28"/>
          <w:szCs w:val="28"/>
          <w:lang w:val="en-US"/>
        </w:rPr>
        <w:t>есе</w:t>
      </w:r>
      <w:proofErr w:type="spellEnd"/>
      <w:r w:rsidR="003A5398" w:rsidRPr="00BC0B2C">
        <w:rPr>
          <w:sz w:val="28"/>
          <w:szCs w:val="28"/>
          <w:lang w:val="en-US"/>
        </w:rPr>
        <w:t xml:space="preserve"> </w:t>
      </w:r>
      <w:proofErr w:type="spellStart"/>
      <w:r w:rsidR="003A5398" w:rsidRPr="00BC0B2C">
        <w:rPr>
          <w:sz w:val="28"/>
          <w:szCs w:val="28"/>
          <w:lang w:val="en-US"/>
        </w:rPr>
        <w:t>Сайрам</w:t>
      </w:r>
      <w:proofErr w:type="spellEnd"/>
      <w:r w:rsidR="003A5398" w:rsidRPr="00BC0B2C">
        <w:rPr>
          <w:sz w:val="28"/>
          <w:szCs w:val="28"/>
          <w:lang w:val="en-US"/>
        </w:rPr>
        <w:t xml:space="preserve"> </w:t>
      </w:r>
      <w:proofErr w:type="spellStart"/>
      <w:r w:rsidR="003A5398" w:rsidRPr="00BC0B2C">
        <w:rPr>
          <w:sz w:val="28"/>
          <w:szCs w:val="28"/>
          <w:lang w:val="en-US"/>
        </w:rPr>
        <w:t>Өгем</w:t>
      </w:r>
      <w:proofErr w:type="spellEnd"/>
      <w:r w:rsidR="003A5398" w:rsidRPr="00BC0B2C">
        <w:rPr>
          <w:sz w:val="28"/>
          <w:szCs w:val="28"/>
          <w:lang w:val="kk-KZ"/>
        </w:rPr>
        <w:t xml:space="preserve"> және</w:t>
      </w:r>
      <w:r w:rsidR="003A5398" w:rsidRPr="00BC0B2C">
        <w:rPr>
          <w:sz w:val="28"/>
          <w:szCs w:val="28"/>
          <w:lang w:val="en-US"/>
        </w:rPr>
        <w:t xml:space="preserve"> </w:t>
      </w:r>
      <w:proofErr w:type="spellStart"/>
      <w:r w:rsidR="003A5398" w:rsidRPr="00BC0B2C">
        <w:rPr>
          <w:sz w:val="28"/>
          <w:szCs w:val="28"/>
          <w:lang w:val="en-US"/>
        </w:rPr>
        <w:t>Көлсай</w:t>
      </w:r>
      <w:proofErr w:type="spellEnd"/>
      <w:r w:rsidR="003A5398" w:rsidRPr="00BC0B2C">
        <w:rPr>
          <w:sz w:val="28"/>
          <w:szCs w:val="28"/>
          <w:lang w:val="en-US"/>
        </w:rPr>
        <w:t xml:space="preserve"> </w:t>
      </w:r>
      <w:proofErr w:type="spellStart"/>
      <w:r w:rsidR="003A5398" w:rsidRPr="00BC0B2C">
        <w:rPr>
          <w:sz w:val="28"/>
          <w:szCs w:val="28"/>
          <w:lang w:val="en-US"/>
        </w:rPr>
        <w:t>көлдері</w:t>
      </w:r>
      <w:r w:rsidR="00F2358B" w:rsidRPr="00BC0B2C">
        <w:rPr>
          <w:sz w:val="28"/>
          <w:szCs w:val="28"/>
          <w:lang w:val="en-US"/>
        </w:rPr>
        <w:t>ұлттық</w:t>
      </w:r>
      <w:proofErr w:type="spellEnd"/>
      <w:r w:rsidR="00F2358B" w:rsidRPr="00BC0B2C">
        <w:rPr>
          <w:sz w:val="28"/>
          <w:szCs w:val="28"/>
          <w:lang w:val="en-US"/>
        </w:rPr>
        <w:t xml:space="preserve"> </w:t>
      </w:r>
      <w:proofErr w:type="spellStart"/>
      <w:r w:rsidR="00F2358B" w:rsidRPr="00BC0B2C">
        <w:rPr>
          <w:sz w:val="28"/>
          <w:szCs w:val="28"/>
          <w:lang w:val="en-US"/>
        </w:rPr>
        <w:t>парктеріне</w:t>
      </w:r>
      <w:proofErr w:type="spellEnd"/>
      <w:r w:rsidR="00F2358B" w:rsidRPr="00BC0B2C">
        <w:rPr>
          <w:sz w:val="28"/>
          <w:szCs w:val="28"/>
          <w:lang w:val="en-US"/>
        </w:rPr>
        <w:t xml:space="preserve"> </w:t>
      </w:r>
      <w:proofErr w:type="spellStart"/>
      <w:r w:rsidR="00F2358B" w:rsidRPr="00BC0B2C">
        <w:rPr>
          <w:sz w:val="28"/>
          <w:szCs w:val="28"/>
          <w:lang w:val="en-US"/>
        </w:rPr>
        <w:t>ерекше</w:t>
      </w:r>
      <w:proofErr w:type="spellEnd"/>
      <w:r w:rsidR="00F2358B" w:rsidRPr="00BC0B2C">
        <w:rPr>
          <w:sz w:val="28"/>
          <w:szCs w:val="28"/>
          <w:lang w:val="en-US"/>
        </w:rPr>
        <w:t xml:space="preserve"> </w:t>
      </w:r>
      <w:proofErr w:type="spellStart"/>
      <w:r w:rsidR="00F2358B" w:rsidRPr="00BC0B2C">
        <w:rPr>
          <w:sz w:val="28"/>
          <w:szCs w:val="28"/>
          <w:lang w:val="en-US"/>
        </w:rPr>
        <w:t>назар</w:t>
      </w:r>
      <w:proofErr w:type="spellEnd"/>
      <w:r w:rsidR="00F2358B" w:rsidRPr="00BC0B2C">
        <w:rPr>
          <w:sz w:val="28"/>
          <w:szCs w:val="28"/>
          <w:lang w:val="en-US"/>
        </w:rPr>
        <w:t xml:space="preserve"> </w:t>
      </w:r>
      <w:proofErr w:type="spellStart"/>
      <w:r w:rsidR="00F2358B" w:rsidRPr="00BC0B2C">
        <w:rPr>
          <w:sz w:val="28"/>
          <w:szCs w:val="28"/>
          <w:lang w:val="en-US"/>
        </w:rPr>
        <w:t>аударылды</w:t>
      </w:r>
      <w:proofErr w:type="spellEnd"/>
      <w:r w:rsidR="00F2358B" w:rsidRPr="00BC0B2C">
        <w:rPr>
          <w:sz w:val="28"/>
          <w:szCs w:val="28"/>
          <w:lang w:val="en-US"/>
        </w:rPr>
        <w:t>.</w:t>
      </w:r>
    </w:p>
    <w:p w14:paraId="2E0339D6" w14:textId="15CB43EE" w:rsidR="00F2358B" w:rsidRPr="00573527" w:rsidRDefault="00F2358B" w:rsidP="00DC5C83">
      <w:pPr>
        <w:ind w:firstLine="709"/>
        <w:contextualSpacing/>
        <w:jc w:val="both"/>
        <w:rPr>
          <w:sz w:val="28"/>
          <w:szCs w:val="28"/>
          <w:lang w:val="en-US"/>
        </w:rPr>
      </w:pPr>
      <w:proofErr w:type="spellStart"/>
      <w:r w:rsidRPr="00BC0B2C">
        <w:rPr>
          <w:sz w:val="28"/>
          <w:szCs w:val="28"/>
          <w:lang w:val="en-US"/>
        </w:rPr>
        <w:t>Сараптамалық</w:t>
      </w:r>
      <w:proofErr w:type="spellEnd"/>
      <w:r w:rsidRPr="00BC0B2C">
        <w:rPr>
          <w:sz w:val="28"/>
          <w:szCs w:val="28"/>
          <w:lang w:val="en-US"/>
        </w:rPr>
        <w:t xml:space="preserve"> </w:t>
      </w:r>
      <w:proofErr w:type="spellStart"/>
      <w:r w:rsidRPr="00BC0B2C">
        <w:rPr>
          <w:sz w:val="28"/>
          <w:szCs w:val="28"/>
          <w:lang w:val="en-US"/>
        </w:rPr>
        <w:t>деректер</w:t>
      </w:r>
      <w:proofErr w:type="spellEnd"/>
      <w:r w:rsidRPr="00BC0B2C">
        <w:rPr>
          <w:sz w:val="28"/>
          <w:szCs w:val="28"/>
          <w:lang w:val="en-US"/>
        </w:rPr>
        <w:t xml:space="preserve"> </w:t>
      </w:r>
      <w:proofErr w:type="spellStart"/>
      <w:r w:rsidRPr="00BC0B2C">
        <w:rPr>
          <w:sz w:val="28"/>
          <w:szCs w:val="28"/>
          <w:lang w:val="en-US"/>
        </w:rPr>
        <w:t>негізінде</w:t>
      </w:r>
      <w:proofErr w:type="spellEnd"/>
      <w:r w:rsidRPr="00BC0B2C">
        <w:rPr>
          <w:sz w:val="28"/>
          <w:szCs w:val="28"/>
          <w:lang w:val="en-US"/>
        </w:rPr>
        <w:t xml:space="preserve"> </w:t>
      </w:r>
      <w:proofErr w:type="spellStart"/>
      <w:r w:rsidRPr="00BC0B2C">
        <w:rPr>
          <w:sz w:val="28"/>
          <w:szCs w:val="28"/>
          <w:lang w:val="en-US"/>
        </w:rPr>
        <w:t>ұлттық</w:t>
      </w:r>
      <w:proofErr w:type="spellEnd"/>
      <w:r w:rsidRPr="00BC0B2C">
        <w:rPr>
          <w:sz w:val="28"/>
          <w:szCs w:val="28"/>
          <w:lang w:val="en-US"/>
        </w:rPr>
        <w:t xml:space="preserve"> </w:t>
      </w:r>
      <w:proofErr w:type="spellStart"/>
      <w:r w:rsidRPr="00BC0B2C">
        <w:rPr>
          <w:sz w:val="28"/>
          <w:szCs w:val="28"/>
          <w:lang w:val="en-US"/>
        </w:rPr>
        <w:t>парктерді</w:t>
      </w:r>
      <w:proofErr w:type="spellEnd"/>
      <w:r w:rsidRPr="00BC0B2C">
        <w:rPr>
          <w:sz w:val="28"/>
          <w:szCs w:val="28"/>
          <w:lang w:val="en-US"/>
        </w:rPr>
        <w:t xml:space="preserve"> </w:t>
      </w:r>
      <w:proofErr w:type="spellStart"/>
      <w:r w:rsidRPr="00BC0B2C">
        <w:rPr>
          <w:sz w:val="28"/>
          <w:szCs w:val="28"/>
          <w:lang w:val="en-US"/>
        </w:rPr>
        <w:t>жаңа</w:t>
      </w:r>
      <w:proofErr w:type="spellEnd"/>
      <w:r w:rsidRPr="00BC0B2C">
        <w:rPr>
          <w:sz w:val="28"/>
          <w:szCs w:val="28"/>
          <w:lang w:val="en-US"/>
        </w:rPr>
        <w:t xml:space="preserve"> </w:t>
      </w:r>
      <w:proofErr w:type="spellStart"/>
      <w:r w:rsidRPr="00BC0B2C">
        <w:rPr>
          <w:sz w:val="28"/>
          <w:szCs w:val="28"/>
          <w:lang w:val="en-US"/>
        </w:rPr>
        <w:t>дестинациялар</w:t>
      </w:r>
      <w:proofErr w:type="spellEnd"/>
      <w:r w:rsidRPr="00BC0B2C">
        <w:rPr>
          <w:sz w:val="28"/>
          <w:szCs w:val="28"/>
          <w:lang w:val="en-US"/>
        </w:rPr>
        <w:t xml:space="preserve"> </w:t>
      </w:r>
      <w:proofErr w:type="spellStart"/>
      <w:r w:rsidRPr="00BC0B2C">
        <w:rPr>
          <w:sz w:val="28"/>
          <w:szCs w:val="28"/>
          <w:lang w:val="en-US"/>
        </w:rPr>
        <w:t>жүйесіндегі</w:t>
      </w:r>
      <w:proofErr w:type="spellEnd"/>
      <w:r w:rsidRPr="00BC0B2C">
        <w:rPr>
          <w:sz w:val="28"/>
          <w:szCs w:val="28"/>
          <w:lang w:val="en-US"/>
        </w:rPr>
        <w:t xml:space="preserve"> </w:t>
      </w:r>
      <w:proofErr w:type="spellStart"/>
      <w:r w:rsidRPr="00BC0B2C">
        <w:rPr>
          <w:sz w:val="28"/>
          <w:szCs w:val="28"/>
          <w:lang w:val="en-US"/>
        </w:rPr>
        <w:t>орнына</w:t>
      </w:r>
      <w:proofErr w:type="spellEnd"/>
      <w:r w:rsidRPr="00BC0B2C">
        <w:rPr>
          <w:sz w:val="28"/>
          <w:szCs w:val="28"/>
          <w:lang w:val="en-US"/>
        </w:rPr>
        <w:t xml:space="preserve"> </w:t>
      </w:r>
      <w:proofErr w:type="spellStart"/>
      <w:r w:rsidRPr="00BC0B2C">
        <w:rPr>
          <w:sz w:val="28"/>
          <w:szCs w:val="28"/>
          <w:lang w:val="en-US"/>
        </w:rPr>
        <w:t>қарай</w:t>
      </w:r>
      <w:proofErr w:type="spellEnd"/>
      <w:r w:rsidRPr="00BC0B2C">
        <w:rPr>
          <w:sz w:val="28"/>
          <w:szCs w:val="28"/>
          <w:lang w:val="en-US"/>
        </w:rPr>
        <w:t xml:space="preserve"> </w:t>
      </w:r>
      <w:proofErr w:type="spellStart"/>
      <w:r w:rsidRPr="00BC0B2C">
        <w:rPr>
          <w:sz w:val="28"/>
          <w:szCs w:val="28"/>
          <w:lang w:val="en-US"/>
        </w:rPr>
        <w:t>типологиялау</w:t>
      </w:r>
      <w:proofErr w:type="spellEnd"/>
      <w:r w:rsidRPr="00BC0B2C">
        <w:rPr>
          <w:sz w:val="28"/>
          <w:szCs w:val="28"/>
          <w:lang w:val="en-US"/>
        </w:rPr>
        <w:t xml:space="preserve"> </w:t>
      </w:r>
      <w:proofErr w:type="spellStart"/>
      <w:r w:rsidRPr="00BC0B2C">
        <w:rPr>
          <w:sz w:val="28"/>
          <w:szCs w:val="28"/>
          <w:lang w:val="en-US"/>
        </w:rPr>
        <w:t>жүргізілді</w:t>
      </w:r>
      <w:proofErr w:type="spellEnd"/>
      <w:r w:rsidRPr="00BC0B2C">
        <w:rPr>
          <w:sz w:val="28"/>
          <w:szCs w:val="28"/>
          <w:lang w:val="en-US"/>
        </w:rPr>
        <w:t xml:space="preserve">. </w:t>
      </w:r>
      <w:proofErr w:type="spellStart"/>
      <w:r w:rsidRPr="00BC0B2C">
        <w:rPr>
          <w:sz w:val="28"/>
          <w:szCs w:val="28"/>
          <w:lang w:val="en-US"/>
        </w:rPr>
        <w:t>Типологиялау</w:t>
      </w:r>
      <w:proofErr w:type="spellEnd"/>
      <w:r w:rsidRPr="00BC0B2C">
        <w:rPr>
          <w:sz w:val="28"/>
          <w:szCs w:val="28"/>
          <w:lang w:val="en-US"/>
        </w:rPr>
        <w:t xml:space="preserve"> </w:t>
      </w:r>
      <w:proofErr w:type="spellStart"/>
      <w:r w:rsidRPr="00BC0B2C">
        <w:rPr>
          <w:sz w:val="28"/>
          <w:szCs w:val="28"/>
          <w:lang w:val="en-US"/>
        </w:rPr>
        <w:t>барысында</w:t>
      </w:r>
      <w:proofErr w:type="spellEnd"/>
      <w:r w:rsidRPr="00BC0B2C">
        <w:rPr>
          <w:sz w:val="28"/>
          <w:szCs w:val="28"/>
          <w:lang w:val="en-US"/>
        </w:rPr>
        <w:t xml:space="preserve"> «</w:t>
      </w:r>
      <w:proofErr w:type="spellStart"/>
      <w:r w:rsidRPr="00BC0B2C">
        <w:rPr>
          <w:sz w:val="28"/>
          <w:szCs w:val="28"/>
          <w:lang w:val="en-US"/>
        </w:rPr>
        <w:t>жаңа</w:t>
      </w:r>
      <w:proofErr w:type="spellEnd"/>
      <w:r w:rsidRPr="00BC0B2C">
        <w:rPr>
          <w:sz w:val="28"/>
          <w:szCs w:val="28"/>
          <w:lang w:val="en-US"/>
        </w:rPr>
        <w:t>», «</w:t>
      </w:r>
      <w:proofErr w:type="spellStart"/>
      <w:r w:rsidRPr="00BC0B2C">
        <w:rPr>
          <w:sz w:val="28"/>
          <w:szCs w:val="28"/>
          <w:lang w:val="en-US"/>
        </w:rPr>
        <w:t>қайта</w:t>
      </w:r>
      <w:proofErr w:type="spellEnd"/>
      <w:r w:rsidRPr="00BC0B2C">
        <w:rPr>
          <w:sz w:val="28"/>
          <w:szCs w:val="28"/>
          <w:lang w:val="en-US"/>
        </w:rPr>
        <w:t xml:space="preserve"> </w:t>
      </w:r>
      <w:proofErr w:type="spellStart"/>
      <w:r w:rsidRPr="00BC0B2C">
        <w:rPr>
          <w:sz w:val="28"/>
          <w:szCs w:val="28"/>
          <w:lang w:val="en-US"/>
        </w:rPr>
        <w:t>ашылған</w:t>
      </w:r>
      <w:proofErr w:type="spellEnd"/>
      <w:r w:rsidRPr="00BC0B2C">
        <w:rPr>
          <w:sz w:val="28"/>
          <w:szCs w:val="28"/>
          <w:lang w:val="en-US"/>
        </w:rPr>
        <w:t>», «</w:t>
      </w:r>
      <w:proofErr w:type="spellStart"/>
      <w:r w:rsidRPr="00BC0B2C">
        <w:rPr>
          <w:sz w:val="28"/>
          <w:szCs w:val="28"/>
          <w:lang w:val="en-US"/>
        </w:rPr>
        <w:t>қайта</w:t>
      </w:r>
      <w:proofErr w:type="spellEnd"/>
      <w:r w:rsidRPr="00BC0B2C">
        <w:rPr>
          <w:sz w:val="28"/>
          <w:szCs w:val="28"/>
          <w:lang w:val="en-US"/>
        </w:rPr>
        <w:t xml:space="preserve"> </w:t>
      </w:r>
      <w:proofErr w:type="spellStart"/>
      <w:r w:rsidRPr="00BC0B2C">
        <w:rPr>
          <w:sz w:val="28"/>
          <w:szCs w:val="28"/>
          <w:lang w:val="en-US"/>
        </w:rPr>
        <w:t>іске</w:t>
      </w:r>
      <w:proofErr w:type="spellEnd"/>
      <w:r w:rsidRPr="00BC0B2C">
        <w:rPr>
          <w:sz w:val="28"/>
          <w:szCs w:val="28"/>
          <w:lang w:val="en-US"/>
        </w:rPr>
        <w:t xml:space="preserve"> </w:t>
      </w:r>
      <w:proofErr w:type="spellStart"/>
      <w:r w:rsidRPr="00BC0B2C">
        <w:rPr>
          <w:sz w:val="28"/>
          <w:szCs w:val="28"/>
          <w:lang w:val="en-US"/>
        </w:rPr>
        <w:t>қосылған</w:t>
      </w:r>
      <w:proofErr w:type="spellEnd"/>
      <w:r w:rsidRPr="00BC0B2C">
        <w:rPr>
          <w:sz w:val="28"/>
          <w:szCs w:val="28"/>
          <w:lang w:val="en-US"/>
        </w:rPr>
        <w:t xml:space="preserve">» </w:t>
      </w:r>
      <w:proofErr w:type="spellStart"/>
      <w:r w:rsidRPr="00BC0B2C">
        <w:rPr>
          <w:sz w:val="28"/>
          <w:szCs w:val="28"/>
          <w:lang w:val="en-US"/>
        </w:rPr>
        <w:t>және</w:t>
      </w:r>
      <w:proofErr w:type="spellEnd"/>
      <w:r w:rsidRPr="00BC0B2C">
        <w:rPr>
          <w:sz w:val="28"/>
          <w:szCs w:val="28"/>
          <w:lang w:val="en-US"/>
        </w:rPr>
        <w:t xml:space="preserve"> «</w:t>
      </w:r>
      <w:proofErr w:type="spellStart"/>
      <w:r w:rsidRPr="00BC0B2C">
        <w:rPr>
          <w:sz w:val="28"/>
          <w:szCs w:val="28"/>
          <w:lang w:val="en-US"/>
        </w:rPr>
        <w:t>трендте</w:t>
      </w:r>
      <w:proofErr w:type="spellEnd"/>
      <w:r w:rsidRPr="00BC0B2C">
        <w:rPr>
          <w:sz w:val="28"/>
          <w:szCs w:val="28"/>
          <w:lang w:val="en-US"/>
        </w:rPr>
        <w:t xml:space="preserve"> </w:t>
      </w:r>
      <w:proofErr w:type="spellStart"/>
      <w:r w:rsidRPr="00BC0B2C">
        <w:rPr>
          <w:sz w:val="28"/>
          <w:szCs w:val="28"/>
          <w:lang w:val="en-US"/>
        </w:rPr>
        <w:t>жүрген</w:t>
      </w:r>
      <w:proofErr w:type="spellEnd"/>
      <w:r w:rsidRPr="00BC0B2C">
        <w:rPr>
          <w:sz w:val="28"/>
          <w:szCs w:val="28"/>
          <w:lang w:val="en-US"/>
        </w:rPr>
        <w:t xml:space="preserve">» </w:t>
      </w:r>
      <w:proofErr w:type="spellStart"/>
      <w:r w:rsidRPr="00BC0B2C">
        <w:rPr>
          <w:sz w:val="28"/>
          <w:szCs w:val="28"/>
          <w:lang w:val="en-US"/>
        </w:rPr>
        <w:t>сияқты</w:t>
      </w:r>
      <w:proofErr w:type="spellEnd"/>
      <w:r w:rsidRPr="00BC0B2C">
        <w:rPr>
          <w:sz w:val="28"/>
          <w:szCs w:val="28"/>
          <w:lang w:val="en-US"/>
        </w:rPr>
        <w:t xml:space="preserve"> </w:t>
      </w:r>
      <w:proofErr w:type="spellStart"/>
      <w:r w:rsidRPr="00BC0B2C">
        <w:rPr>
          <w:sz w:val="28"/>
          <w:szCs w:val="28"/>
          <w:lang w:val="en-US"/>
        </w:rPr>
        <w:t>санаттар</w:t>
      </w:r>
      <w:proofErr w:type="spellEnd"/>
      <w:r w:rsidRPr="00BC0B2C">
        <w:rPr>
          <w:sz w:val="28"/>
          <w:szCs w:val="28"/>
          <w:lang w:val="en-US"/>
        </w:rPr>
        <w:t xml:space="preserve"> </w:t>
      </w:r>
      <w:proofErr w:type="spellStart"/>
      <w:r w:rsidRPr="00BC0B2C">
        <w:rPr>
          <w:sz w:val="28"/>
          <w:szCs w:val="28"/>
          <w:lang w:val="en-US"/>
        </w:rPr>
        <w:t>қолданылды</w:t>
      </w:r>
      <w:proofErr w:type="spellEnd"/>
      <w:r w:rsidRPr="00BC0B2C">
        <w:rPr>
          <w:sz w:val="28"/>
          <w:szCs w:val="28"/>
          <w:lang w:val="en-US"/>
        </w:rPr>
        <w:t xml:space="preserve">. </w:t>
      </w:r>
      <w:proofErr w:type="spellStart"/>
      <w:r w:rsidRPr="00BC0B2C">
        <w:rPr>
          <w:sz w:val="28"/>
          <w:szCs w:val="28"/>
          <w:lang w:val="en-US"/>
        </w:rPr>
        <w:t>Жаңа</w:t>
      </w:r>
      <w:proofErr w:type="spellEnd"/>
      <w:r w:rsidRPr="00BC0B2C">
        <w:rPr>
          <w:sz w:val="28"/>
          <w:szCs w:val="28"/>
          <w:lang w:val="en-US"/>
        </w:rPr>
        <w:t xml:space="preserve"> </w:t>
      </w:r>
      <w:proofErr w:type="spellStart"/>
      <w:r w:rsidRPr="00BC0B2C">
        <w:rPr>
          <w:sz w:val="28"/>
          <w:szCs w:val="28"/>
          <w:lang w:val="en-US"/>
        </w:rPr>
        <w:t>дестинацияларға</w:t>
      </w:r>
      <w:proofErr w:type="spellEnd"/>
      <w:r w:rsidRPr="00BC0B2C">
        <w:rPr>
          <w:sz w:val="28"/>
          <w:szCs w:val="28"/>
          <w:lang w:val="en-US"/>
        </w:rPr>
        <w:t xml:space="preserve"> </w:t>
      </w:r>
      <w:proofErr w:type="spellStart"/>
      <w:r w:rsidRPr="00BC0B2C">
        <w:rPr>
          <w:sz w:val="28"/>
          <w:szCs w:val="28"/>
          <w:lang w:val="en-US"/>
        </w:rPr>
        <w:t>статистикалық</w:t>
      </w:r>
      <w:proofErr w:type="spellEnd"/>
      <w:r w:rsidRPr="00BC0B2C">
        <w:rPr>
          <w:sz w:val="28"/>
          <w:szCs w:val="28"/>
          <w:lang w:val="en-US"/>
        </w:rPr>
        <w:t xml:space="preserve"> </w:t>
      </w:r>
      <w:proofErr w:type="spellStart"/>
      <w:r w:rsidRPr="00BC0B2C">
        <w:rPr>
          <w:sz w:val="28"/>
          <w:szCs w:val="28"/>
          <w:lang w:val="en-US"/>
        </w:rPr>
        <w:t>мәліметі</w:t>
      </w:r>
      <w:proofErr w:type="spellEnd"/>
      <w:r w:rsidRPr="00BC0B2C">
        <w:rPr>
          <w:sz w:val="28"/>
          <w:szCs w:val="28"/>
          <w:lang w:val="en-US"/>
        </w:rPr>
        <w:t xml:space="preserve"> </w:t>
      </w:r>
      <w:proofErr w:type="spellStart"/>
      <w:r w:rsidRPr="00BC0B2C">
        <w:rPr>
          <w:sz w:val="28"/>
          <w:szCs w:val="28"/>
          <w:lang w:val="en-US"/>
        </w:rPr>
        <w:lastRenderedPageBreak/>
        <w:t>аз</w:t>
      </w:r>
      <w:proofErr w:type="spellEnd"/>
      <w:r w:rsidRPr="00BC0B2C">
        <w:rPr>
          <w:sz w:val="28"/>
          <w:szCs w:val="28"/>
          <w:lang w:val="en-US"/>
        </w:rPr>
        <w:t xml:space="preserve">, </w:t>
      </w:r>
      <w:proofErr w:type="spellStart"/>
      <w:r w:rsidRPr="00BC0B2C">
        <w:rPr>
          <w:sz w:val="28"/>
          <w:szCs w:val="28"/>
          <w:lang w:val="en-US"/>
        </w:rPr>
        <w:t>бірақ</w:t>
      </w:r>
      <w:proofErr w:type="spellEnd"/>
      <w:r w:rsidRPr="00BC0B2C">
        <w:rPr>
          <w:sz w:val="28"/>
          <w:szCs w:val="28"/>
          <w:lang w:val="en-US"/>
        </w:rPr>
        <w:t xml:space="preserve"> </w:t>
      </w:r>
      <w:proofErr w:type="spellStart"/>
      <w:r w:rsidRPr="00BC0B2C">
        <w:rPr>
          <w:sz w:val="28"/>
          <w:szCs w:val="28"/>
          <w:lang w:val="en-US"/>
        </w:rPr>
        <w:t>жоғары</w:t>
      </w:r>
      <w:proofErr w:type="spellEnd"/>
      <w:r w:rsidRPr="00BC0B2C">
        <w:rPr>
          <w:sz w:val="28"/>
          <w:szCs w:val="28"/>
          <w:lang w:val="en-US"/>
        </w:rPr>
        <w:t xml:space="preserve"> </w:t>
      </w:r>
      <w:proofErr w:type="spellStart"/>
      <w:r w:rsidRPr="00BC0B2C">
        <w:rPr>
          <w:sz w:val="28"/>
          <w:szCs w:val="28"/>
          <w:lang w:val="en-US"/>
        </w:rPr>
        <w:t>табиғи</w:t>
      </w:r>
      <w:proofErr w:type="spellEnd"/>
      <w:r w:rsidRPr="00BC0B2C">
        <w:rPr>
          <w:sz w:val="28"/>
          <w:szCs w:val="28"/>
          <w:lang w:val="en-US"/>
        </w:rPr>
        <w:t xml:space="preserve"> </w:t>
      </w:r>
      <w:proofErr w:type="spellStart"/>
      <w:r w:rsidRPr="00BC0B2C">
        <w:rPr>
          <w:sz w:val="28"/>
          <w:szCs w:val="28"/>
          <w:lang w:val="en-US"/>
        </w:rPr>
        <w:t>және</w:t>
      </w:r>
      <w:proofErr w:type="spellEnd"/>
      <w:r w:rsidRPr="00BC0B2C">
        <w:rPr>
          <w:sz w:val="28"/>
          <w:szCs w:val="28"/>
          <w:lang w:val="en-US"/>
        </w:rPr>
        <w:t xml:space="preserve"> </w:t>
      </w:r>
      <w:proofErr w:type="spellStart"/>
      <w:r w:rsidRPr="00BC0B2C">
        <w:rPr>
          <w:sz w:val="28"/>
          <w:szCs w:val="28"/>
          <w:lang w:val="en-US"/>
        </w:rPr>
        <w:t>ландшафтық</w:t>
      </w:r>
      <w:proofErr w:type="spellEnd"/>
      <w:r w:rsidRPr="00BC0B2C">
        <w:rPr>
          <w:sz w:val="28"/>
          <w:szCs w:val="28"/>
          <w:lang w:val="en-US"/>
        </w:rPr>
        <w:t xml:space="preserve"> </w:t>
      </w:r>
      <w:proofErr w:type="spellStart"/>
      <w:r w:rsidRPr="00BC0B2C">
        <w:rPr>
          <w:sz w:val="28"/>
          <w:szCs w:val="28"/>
          <w:lang w:val="en-US"/>
        </w:rPr>
        <w:t>әлеуетке</w:t>
      </w:r>
      <w:proofErr w:type="spellEnd"/>
      <w:r w:rsidRPr="00BC0B2C">
        <w:rPr>
          <w:sz w:val="28"/>
          <w:szCs w:val="28"/>
          <w:lang w:val="en-US"/>
        </w:rPr>
        <w:t xml:space="preserve"> </w:t>
      </w:r>
      <w:proofErr w:type="spellStart"/>
      <w:r w:rsidRPr="00BC0B2C">
        <w:rPr>
          <w:sz w:val="28"/>
          <w:szCs w:val="28"/>
          <w:lang w:val="en-US"/>
        </w:rPr>
        <w:t>ие</w:t>
      </w:r>
      <w:proofErr w:type="spellEnd"/>
      <w:r w:rsidRPr="00BC0B2C">
        <w:rPr>
          <w:sz w:val="28"/>
          <w:szCs w:val="28"/>
          <w:lang w:val="en-US"/>
        </w:rPr>
        <w:t xml:space="preserve">, </w:t>
      </w:r>
      <w:proofErr w:type="spellStart"/>
      <w:r w:rsidRPr="00BC0B2C">
        <w:rPr>
          <w:sz w:val="28"/>
          <w:szCs w:val="28"/>
          <w:lang w:val="en-US"/>
        </w:rPr>
        <w:t>экотуризм</w:t>
      </w:r>
      <w:proofErr w:type="spellEnd"/>
      <w:r w:rsidRPr="00BC0B2C">
        <w:rPr>
          <w:sz w:val="28"/>
          <w:szCs w:val="28"/>
          <w:lang w:val="en-US"/>
        </w:rPr>
        <w:t xml:space="preserve"> </w:t>
      </w:r>
      <w:proofErr w:type="spellStart"/>
      <w:r w:rsidRPr="00BC0B2C">
        <w:rPr>
          <w:sz w:val="28"/>
          <w:szCs w:val="28"/>
          <w:lang w:val="en-US"/>
        </w:rPr>
        <w:t>бағыттарын</w:t>
      </w:r>
      <w:proofErr w:type="spellEnd"/>
      <w:r w:rsidRPr="00BC0B2C">
        <w:rPr>
          <w:sz w:val="28"/>
          <w:szCs w:val="28"/>
          <w:lang w:val="en-US"/>
        </w:rPr>
        <w:t xml:space="preserve"> </w:t>
      </w:r>
      <w:proofErr w:type="spellStart"/>
      <w:r w:rsidRPr="00BC0B2C">
        <w:rPr>
          <w:sz w:val="28"/>
          <w:szCs w:val="28"/>
          <w:lang w:val="en-US"/>
        </w:rPr>
        <w:t>дамытуға</w:t>
      </w:r>
      <w:proofErr w:type="spellEnd"/>
      <w:r w:rsidRPr="00BC0B2C">
        <w:rPr>
          <w:sz w:val="28"/>
          <w:szCs w:val="28"/>
          <w:lang w:val="en-US"/>
        </w:rPr>
        <w:t xml:space="preserve"> </w:t>
      </w:r>
      <w:proofErr w:type="spellStart"/>
      <w:r w:rsidRPr="00BC0B2C">
        <w:rPr>
          <w:sz w:val="28"/>
          <w:szCs w:val="28"/>
          <w:lang w:val="en-US"/>
        </w:rPr>
        <w:t>қолайлы</w:t>
      </w:r>
      <w:proofErr w:type="spellEnd"/>
      <w:r w:rsidRPr="00BC0B2C">
        <w:rPr>
          <w:sz w:val="28"/>
          <w:szCs w:val="28"/>
          <w:lang w:val="en-US"/>
        </w:rPr>
        <w:t xml:space="preserve"> </w:t>
      </w:r>
      <w:proofErr w:type="spellStart"/>
      <w:r w:rsidRPr="00BC0B2C">
        <w:rPr>
          <w:sz w:val="28"/>
          <w:szCs w:val="28"/>
          <w:lang w:val="en-US"/>
        </w:rPr>
        <w:t>ұлттық</w:t>
      </w:r>
      <w:proofErr w:type="spellEnd"/>
      <w:r w:rsidRPr="00BC0B2C">
        <w:rPr>
          <w:sz w:val="28"/>
          <w:szCs w:val="28"/>
          <w:lang w:val="en-US"/>
        </w:rPr>
        <w:t xml:space="preserve"> </w:t>
      </w:r>
      <w:proofErr w:type="spellStart"/>
      <w:r w:rsidRPr="00BC0B2C">
        <w:rPr>
          <w:sz w:val="28"/>
          <w:szCs w:val="28"/>
          <w:lang w:val="en-US"/>
        </w:rPr>
        <w:t>парктер</w:t>
      </w:r>
      <w:proofErr w:type="spellEnd"/>
      <w:r w:rsidRPr="00BC0B2C">
        <w:rPr>
          <w:sz w:val="28"/>
          <w:szCs w:val="28"/>
          <w:lang w:val="en-US"/>
        </w:rPr>
        <w:t xml:space="preserve"> </w:t>
      </w:r>
      <w:proofErr w:type="spellStart"/>
      <w:r w:rsidRPr="00BC0B2C">
        <w:rPr>
          <w:sz w:val="28"/>
          <w:szCs w:val="28"/>
          <w:lang w:val="en-US"/>
        </w:rPr>
        <w:t>жатқызылды</w:t>
      </w:r>
      <w:proofErr w:type="spellEnd"/>
      <w:r w:rsidRPr="00BC0B2C">
        <w:rPr>
          <w:sz w:val="28"/>
          <w:szCs w:val="28"/>
          <w:lang w:val="en-US"/>
        </w:rPr>
        <w:t xml:space="preserve">. </w:t>
      </w:r>
      <w:proofErr w:type="spellStart"/>
      <w:r w:rsidRPr="00BC0B2C">
        <w:rPr>
          <w:sz w:val="28"/>
          <w:szCs w:val="28"/>
          <w:lang w:val="en-US"/>
        </w:rPr>
        <w:t>Қайта</w:t>
      </w:r>
      <w:proofErr w:type="spellEnd"/>
      <w:r w:rsidRPr="00BC0B2C">
        <w:rPr>
          <w:sz w:val="28"/>
          <w:szCs w:val="28"/>
          <w:lang w:val="en-US"/>
        </w:rPr>
        <w:t xml:space="preserve"> </w:t>
      </w:r>
      <w:proofErr w:type="spellStart"/>
      <w:r w:rsidRPr="00BC0B2C">
        <w:rPr>
          <w:sz w:val="28"/>
          <w:szCs w:val="28"/>
          <w:lang w:val="en-US"/>
        </w:rPr>
        <w:t>ашылған</w:t>
      </w:r>
      <w:proofErr w:type="spellEnd"/>
      <w:r w:rsidRPr="00BC0B2C">
        <w:rPr>
          <w:sz w:val="28"/>
          <w:szCs w:val="28"/>
          <w:lang w:val="en-US"/>
        </w:rPr>
        <w:t xml:space="preserve"> </w:t>
      </w:r>
      <w:proofErr w:type="spellStart"/>
      <w:r w:rsidRPr="00BC0B2C">
        <w:rPr>
          <w:sz w:val="28"/>
          <w:szCs w:val="28"/>
          <w:lang w:val="en-US"/>
        </w:rPr>
        <w:t>бағыттар</w:t>
      </w:r>
      <w:proofErr w:type="spellEnd"/>
      <w:r w:rsidRPr="00BC0B2C">
        <w:rPr>
          <w:sz w:val="28"/>
          <w:szCs w:val="28"/>
          <w:lang w:val="en-US"/>
        </w:rPr>
        <w:t xml:space="preserve"> </w:t>
      </w:r>
      <w:proofErr w:type="spellStart"/>
      <w:r w:rsidRPr="00BC0B2C">
        <w:rPr>
          <w:sz w:val="28"/>
          <w:szCs w:val="28"/>
          <w:lang w:val="en-US"/>
        </w:rPr>
        <w:t>бұрыннан</w:t>
      </w:r>
      <w:proofErr w:type="spellEnd"/>
      <w:r w:rsidRPr="00BC0B2C">
        <w:rPr>
          <w:sz w:val="28"/>
          <w:szCs w:val="28"/>
          <w:lang w:val="en-US"/>
        </w:rPr>
        <w:t xml:space="preserve"> </w:t>
      </w:r>
      <w:proofErr w:type="spellStart"/>
      <w:r w:rsidRPr="00BC0B2C">
        <w:rPr>
          <w:sz w:val="28"/>
          <w:szCs w:val="28"/>
          <w:lang w:val="en-US"/>
        </w:rPr>
        <w:t>белгілі</w:t>
      </w:r>
      <w:proofErr w:type="spellEnd"/>
      <w:r w:rsidRPr="00BC0B2C">
        <w:rPr>
          <w:sz w:val="28"/>
          <w:szCs w:val="28"/>
          <w:lang w:val="en-US"/>
        </w:rPr>
        <w:t xml:space="preserve">, </w:t>
      </w:r>
      <w:proofErr w:type="spellStart"/>
      <w:r w:rsidRPr="00BC0B2C">
        <w:rPr>
          <w:sz w:val="28"/>
          <w:szCs w:val="28"/>
          <w:lang w:val="en-US"/>
        </w:rPr>
        <w:t>алайда</w:t>
      </w:r>
      <w:proofErr w:type="spellEnd"/>
      <w:r w:rsidRPr="00BC0B2C">
        <w:rPr>
          <w:sz w:val="28"/>
          <w:szCs w:val="28"/>
          <w:lang w:val="en-US"/>
        </w:rPr>
        <w:t xml:space="preserve"> </w:t>
      </w:r>
      <w:proofErr w:type="spellStart"/>
      <w:r w:rsidRPr="00BC0B2C">
        <w:rPr>
          <w:sz w:val="28"/>
          <w:szCs w:val="28"/>
          <w:lang w:val="en-US"/>
        </w:rPr>
        <w:t>соңғы</w:t>
      </w:r>
      <w:proofErr w:type="spellEnd"/>
      <w:r w:rsidRPr="00BC0B2C">
        <w:rPr>
          <w:sz w:val="28"/>
          <w:szCs w:val="28"/>
          <w:lang w:val="en-US"/>
        </w:rPr>
        <w:t xml:space="preserve"> </w:t>
      </w:r>
      <w:proofErr w:type="spellStart"/>
      <w:r w:rsidRPr="00BC0B2C">
        <w:rPr>
          <w:sz w:val="28"/>
          <w:szCs w:val="28"/>
          <w:lang w:val="en-US"/>
        </w:rPr>
        <w:t>жылдары</w:t>
      </w:r>
      <w:proofErr w:type="spellEnd"/>
      <w:r w:rsidRPr="00BC0B2C">
        <w:rPr>
          <w:sz w:val="28"/>
          <w:szCs w:val="28"/>
          <w:lang w:val="en-US"/>
        </w:rPr>
        <w:t xml:space="preserve"> </w:t>
      </w:r>
      <w:proofErr w:type="spellStart"/>
      <w:r w:rsidRPr="00BC0B2C">
        <w:rPr>
          <w:sz w:val="28"/>
          <w:szCs w:val="28"/>
          <w:lang w:val="en-US"/>
        </w:rPr>
        <w:t>маркетинг</w:t>
      </w:r>
      <w:proofErr w:type="spellEnd"/>
      <w:r w:rsidRPr="00BC0B2C">
        <w:rPr>
          <w:sz w:val="28"/>
          <w:szCs w:val="28"/>
          <w:lang w:val="en-US"/>
        </w:rPr>
        <w:t xml:space="preserve">, </w:t>
      </w:r>
      <w:proofErr w:type="spellStart"/>
      <w:r w:rsidRPr="00BC0B2C">
        <w:rPr>
          <w:sz w:val="28"/>
          <w:szCs w:val="28"/>
          <w:lang w:val="en-US"/>
        </w:rPr>
        <w:t>инфрақұрылым</w:t>
      </w:r>
      <w:proofErr w:type="spellEnd"/>
      <w:r w:rsidRPr="00BC0B2C">
        <w:rPr>
          <w:sz w:val="28"/>
          <w:szCs w:val="28"/>
          <w:lang w:val="en-US"/>
        </w:rPr>
        <w:t xml:space="preserve"> </w:t>
      </w:r>
      <w:proofErr w:type="spellStart"/>
      <w:r w:rsidRPr="00BC0B2C">
        <w:rPr>
          <w:sz w:val="28"/>
          <w:szCs w:val="28"/>
          <w:lang w:val="en-US"/>
        </w:rPr>
        <w:t>және</w:t>
      </w:r>
      <w:proofErr w:type="spellEnd"/>
      <w:r w:rsidRPr="00BC0B2C">
        <w:rPr>
          <w:sz w:val="28"/>
          <w:szCs w:val="28"/>
          <w:lang w:val="en-US"/>
        </w:rPr>
        <w:t xml:space="preserve"> </w:t>
      </w:r>
      <w:proofErr w:type="spellStart"/>
      <w:r w:rsidRPr="00BC0B2C">
        <w:rPr>
          <w:sz w:val="28"/>
          <w:szCs w:val="28"/>
          <w:lang w:val="en-US"/>
        </w:rPr>
        <w:t>көлік</w:t>
      </w:r>
      <w:proofErr w:type="spellEnd"/>
      <w:r w:rsidRPr="00BC0B2C">
        <w:rPr>
          <w:sz w:val="28"/>
          <w:szCs w:val="28"/>
          <w:lang w:val="en-US"/>
        </w:rPr>
        <w:t xml:space="preserve"> </w:t>
      </w:r>
      <w:proofErr w:type="spellStart"/>
      <w:r w:rsidRPr="00BC0B2C">
        <w:rPr>
          <w:sz w:val="28"/>
          <w:szCs w:val="28"/>
          <w:lang w:val="en-US"/>
        </w:rPr>
        <w:t>қолжетімділігін</w:t>
      </w:r>
      <w:proofErr w:type="spellEnd"/>
      <w:r w:rsidRPr="00573527">
        <w:rPr>
          <w:sz w:val="28"/>
          <w:szCs w:val="28"/>
          <w:lang w:val="en-US"/>
        </w:rPr>
        <w:t xml:space="preserve"> </w:t>
      </w:r>
      <w:proofErr w:type="spellStart"/>
      <w:r w:rsidRPr="00573527">
        <w:rPr>
          <w:sz w:val="28"/>
          <w:szCs w:val="28"/>
          <w:lang w:val="en-US"/>
        </w:rPr>
        <w:t>жақсарту</w:t>
      </w:r>
      <w:proofErr w:type="spellEnd"/>
      <w:r w:rsidRPr="00573527">
        <w:rPr>
          <w:sz w:val="28"/>
          <w:szCs w:val="28"/>
          <w:lang w:val="en-US"/>
        </w:rPr>
        <w:t xml:space="preserve"> </w:t>
      </w:r>
      <w:proofErr w:type="spellStart"/>
      <w:r w:rsidRPr="00573527">
        <w:rPr>
          <w:sz w:val="28"/>
          <w:szCs w:val="28"/>
          <w:lang w:val="en-US"/>
        </w:rPr>
        <w:t>есебінен</w:t>
      </w:r>
      <w:proofErr w:type="spellEnd"/>
      <w:r w:rsidRPr="00573527">
        <w:rPr>
          <w:sz w:val="28"/>
          <w:szCs w:val="28"/>
          <w:lang w:val="en-US"/>
        </w:rPr>
        <w:t xml:space="preserve"> </w:t>
      </w:r>
      <w:proofErr w:type="spellStart"/>
      <w:r w:rsidRPr="00573527">
        <w:rPr>
          <w:sz w:val="28"/>
          <w:szCs w:val="28"/>
          <w:lang w:val="en-US"/>
        </w:rPr>
        <w:t>туристік</w:t>
      </w:r>
      <w:proofErr w:type="spellEnd"/>
      <w:r w:rsidRPr="00573527">
        <w:rPr>
          <w:sz w:val="28"/>
          <w:szCs w:val="28"/>
          <w:lang w:val="en-US"/>
        </w:rPr>
        <w:t xml:space="preserve"> </w:t>
      </w:r>
      <w:proofErr w:type="spellStart"/>
      <w:r w:rsidRPr="00573527">
        <w:rPr>
          <w:sz w:val="28"/>
          <w:szCs w:val="28"/>
          <w:lang w:val="en-US"/>
        </w:rPr>
        <w:t>ағынды</w:t>
      </w:r>
      <w:proofErr w:type="spellEnd"/>
      <w:r w:rsidRPr="00573527">
        <w:rPr>
          <w:sz w:val="28"/>
          <w:szCs w:val="28"/>
          <w:lang w:val="en-US"/>
        </w:rPr>
        <w:t xml:space="preserve"> </w:t>
      </w:r>
      <w:proofErr w:type="spellStart"/>
      <w:r w:rsidRPr="00573527">
        <w:rPr>
          <w:sz w:val="28"/>
          <w:szCs w:val="28"/>
          <w:lang w:val="en-US"/>
        </w:rPr>
        <w:t>қайтадан</w:t>
      </w:r>
      <w:proofErr w:type="spellEnd"/>
      <w:r w:rsidRPr="00573527">
        <w:rPr>
          <w:sz w:val="28"/>
          <w:szCs w:val="28"/>
          <w:lang w:val="en-US"/>
        </w:rPr>
        <w:t xml:space="preserve"> </w:t>
      </w:r>
      <w:proofErr w:type="spellStart"/>
      <w:r w:rsidRPr="00573527">
        <w:rPr>
          <w:sz w:val="28"/>
          <w:szCs w:val="28"/>
          <w:lang w:val="en-US"/>
        </w:rPr>
        <w:t>тарта</w:t>
      </w:r>
      <w:proofErr w:type="spellEnd"/>
      <w:r w:rsidRPr="00573527">
        <w:rPr>
          <w:sz w:val="28"/>
          <w:szCs w:val="28"/>
          <w:lang w:val="en-US"/>
        </w:rPr>
        <w:t xml:space="preserve"> </w:t>
      </w:r>
      <w:proofErr w:type="spellStart"/>
      <w:r w:rsidRPr="00573527">
        <w:rPr>
          <w:sz w:val="28"/>
          <w:szCs w:val="28"/>
          <w:lang w:val="en-US"/>
        </w:rPr>
        <w:t>бастаған</w:t>
      </w:r>
      <w:proofErr w:type="spellEnd"/>
      <w:r w:rsidRPr="00573527">
        <w:rPr>
          <w:sz w:val="28"/>
          <w:szCs w:val="28"/>
          <w:lang w:val="en-US"/>
        </w:rPr>
        <w:t xml:space="preserve"> </w:t>
      </w:r>
      <w:proofErr w:type="spellStart"/>
      <w:r w:rsidRPr="00573527">
        <w:rPr>
          <w:sz w:val="28"/>
          <w:szCs w:val="28"/>
          <w:lang w:val="en-US"/>
        </w:rPr>
        <w:t>нысандарға</w:t>
      </w:r>
      <w:proofErr w:type="spellEnd"/>
      <w:r w:rsidRPr="00573527">
        <w:rPr>
          <w:sz w:val="28"/>
          <w:szCs w:val="28"/>
          <w:lang w:val="en-US"/>
        </w:rPr>
        <w:t xml:space="preserve"> </w:t>
      </w:r>
      <w:proofErr w:type="spellStart"/>
      <w:r w:rsidRPr="00573527">
        <w:rPr>
          <w:sz w:val="28"/>
          <w:szCs w:val="28"/>
          <w:lang w:val="en-US"/>
        </w:rPr>
        <w:t>сәйкес</w:t>
      </w:r>
      <w:proofErr w:type="spellEnd"/>
      <w:r w:rsidRPr="00573527">
        <w:rPr>
          <w:sz w:val="28"/>
          <w:szCs w:val="28"/>
          <w:lang w:val="en-US"/>
        </w:rPr>
        <w:t xml:space="preserve"> </w:t>
      </w:r>
      <w:proofErr w:type="spellStart"/>
      <w:r w:rsidRPr="00573527">
        <w:rPr>
          <w:sz w:val="28"/>
          <w:szCs w:val="28"/>
          <w:lang w:val="en-US"/>
        </w:rPr>
        <w:t>келеді</w:t>
      </w:r>
      <w:proofErr w:type="spellEnd"/>
      <w:r w:rsidRPr="00573527">
        <w:rPr>
          <w:sz w:val="28"/>
          <w:szCs w:val="28"/>
          <w:lang w:val="en-US"/>
        </w:rPr>
        <w:t xml:space="preserve">. </w:t>
      </w:r>
      <w:proofErr w:type="spellStart"/>
      <w:r w:rsidRPr="00573527">
        <w:rPr>
          <w:sz w:val="28"/>
          <w:szCs w:val="28"/>
          <w:lang w:val="en-US"/>
        </w:rPr>
        <w:t>Қайта</w:t>
      </w:r>
      <w:proofErr w:type="spellEnd"/>
      <w:r w:rsidRPr="00573527">
        <w:rPr>
          <w:sz w:val="28"/>
          <w:szCs w:val="28"/>
          <w:lang w:val="en-US"/>
        </w:rPr>
        <w:t xml:space="preserve"> </w:t>
      </w:r>
      <w:proofErr w:type="spellStart"/>
      <w:r w:rsidRPr="00573527">
        <w:rPr>
          <w:sz w:val="28"/>
          <w:szCs w:val="28"/>
          <w:lang w:val="en-US"/>
        </w:rPr>
        <w:t>іске</w:t>
      </w:r>
      <w:proofErr w:type="spellEnd"/>
      <w:r w:rsidRPr="00573527">
        <w:rPr>
          <w:sz w:val="28"/>
          <w:szCs w:val="28"/>
          <w:lang w:val="en-US"/>
        </w:rPr>
        <w:t xml:space="preserve"> </w:t>
      </w:r>
      <w:proofErr w:type="spellStart"/>
      <w:r w:rsidRPr="00573527">
        <w:rPr>
          <w:sz w:val="28"/>
          <w:szCs w:val="28"/>
          <w:lang w:val="en-US"/>
        </w:rPr>
        <w:t>қосылған</w:t>
      </w:r>
      <w:proofErr w:type="spellEnd"/>
      <w:r w:rsidRPr="00573527">
        <w:rPr>
          <w:sz w:val="28"/>
          <w:szCs w:val="28"/>
          <w:lang w:val="en-US"/>
        </w:rPr>
        <w:t xml:space="preserve"> </w:t>
      </w:r>
      <w:proofErr w:type="spellStart"/>
      <w:r w:rsidRPr="00573527">
        <w:rPr>
          <w:sz w:val="28"/>
          <w:szCs w:val="28"/>
          <w:lang w:val="en-US"/>
        </w:rPr>
        <w:t>санаты</w:t>
      </w:r>
      <w:proofErr w:type="spellEnd"/>
      <w:r w:rsidRPr="00573527">
        <w:rPr>
          <w:sz w:val="28"/>
          <w:szCs w:val="28"/>
          <w:lang w:val="en-US"/>
        </w:rPr>
        <w:t xml:space="preserve"> </w:t>
      </w:r>
      <w:proofErr w:type="spellStart"/>
      <w:r w:rsidRPr="00573527">
        <w:rPr>
          <w:sz w:val="28"/>
          <w:szCs w:val="28"/>
          <w:lang w:val="en-US"/>
        </w:rPr>
        <w:t>белгілі</w:t>
      </w:r>
      <w:proofErr w:type="spellEnd"/>
      <w:r w:rsidRPr="00573527">
        <w:rPr>
          <w:sz w:val="28"/>
          <w:szCs w:val="28"/>
          <w:lang w:val="en-US"/>
        </w:rPr>
        <w:t xml:space="preserve"> </w:t>
      </w:r>
      <w:proofErr w:type="spellStart"/>
      <w:r w:rsidRPr="00573527">
        <w:rPr>
          <w:sz w:val="28"/>
          <w:szCs w:val="28"/>
          <w:lang w:val="en-US"/>
        </w:rPr>
        <w:t>бір</w:t>
      </w:r>
      <w:proofErr w:type="spellEnd"/>
      <w:r w:rsidRPr="00573527">
        <w:rPr>
          <w:sz w:val="28"/>
          <w:szCs w:val="28"/>
          <w:lang w:val="en-US"/>
        </w:rPr>
        <w:t xml:space="preserve"> </w:t>
      </w:r>
      <w:proofErr w:type="spellStart"/>
      <w:r w:rsidRPr="00573527">
        <w:rPr>
          <w:sz w:val="28"/>
          <w:szCs w:val="28"/>
          <w:lang w:val="en-US"/>
        </w:rPr>
        <w:t>кезеңде</w:t>
      </w:r>
      <w:proofErr w:type="spellEnd"/>
      <w:r w:rsidRPr="00573527">
        <w:rPr>
          <w:sz w:val="28"/>
          <w:szCs w:val="28"/>
          <w:lang w:val="en-US"/>
        </w:rPr>
        <w:t xml:space="preserve"> </w:t>
      </w:r>
      <w:proofErr w:type="spellStart"/>
      <w:r w:rsidRPr="00573527">
        <w:rPr>
          <w:sz w:val="28"/>
          <w:szCs w:val="28"/>
          <w:lang w:val="en-US"/>
        </w:rPr>
        <w:t>туристер</w:t>
      </w:r>
      <w:proofErr w:type="spellEnd"/>
      <w:r w:rsidRPr="00573527">
        <w:rPr>
          <w:sz w:val="28"/>
          <w:szCs w:val="28"/>
          <w:lang w:val="en-US"/>
        </w:rPr>
        <w:t xml:space="preserve"> </w:t>
      </w:r>
      <w:proofErr w:type="spellStart"/>
      <w:r w:rsidRPr="00573527">
        <w:rPr>
          <w:sz w:val="28"/>
          <w:szCs w:val="28"/>
          <w:lang w:val="en-US"/>
        </w:rPr>
        <w:t>ағымы</w:t>
      </w:r>
      <w:proofErr w:type="spellEnd"/>
      <w:r w:rsidRPr="00573527">
        <w:rPr>
          <w:sz w:val="28"/>
          <w:szCs w:val="28"/>
          <w:lang w:val="en-US"/>
        </w:rPr>
        <w:t xml:space="preserve"> </w:t>
      </w:r>
      <w:proofErr w:type="spellStart"/>
      <w:r w:rsidRPr="00573527">
        <w:rPr>
          <w:sz w:val="28"/>
          <w:szCs w:val="28"/>
          <w:lang w:val="en-US"/>
        </w:rPr>
        <w:t>төмендеп</w:t>
      </w:r>
      <w:proofErr w:type="spellEnd"/>
      <w:r w:rsidRPr="00573527">
        <w:rPr>
          <w:sz w:val="28"/>
          <w:szCs w:val="28"/>
          <w:lang w:val="en-US"/>
        </w:rPr>
        <w:t xml:space="preserve">, </w:t>
      </w:r>
      <w:proofErr w:type="spellStart"/>
      <w:r w:rsidRPr="00573527">
        <w:rPr>
          <w:sz w:val="28"/>
          <w:szCs w:val="28"/>
          <w:lang w:val="en-US"/>
        </w:rPr>
        <w:t>кейін</w:t>
      </w:r>
      <w:proofErr w:type="spellEnd"/>
      <w:r w:rsidRPr="00573527">
        <w:rPr>
          <w:sz w:val="28"/>
          <w:szCs w:val="28"/>
          <w:lang w:val="en-US"/>
        </w:rPr>
        <w:t xml:space="preserve"> </w:t>
      </w:r>
      <w:proofErr w:type="spellStart"/>
      <w:r w:rsidRPr="00573527">
        <w:rPr>
          <w:sz w:val="28"/>
          <w:szCs w:val="28"/>
          <w:lang w:val="en-US"/>
        </w:rPr>
        <w:t>экотуристік</w:t>
      </w:r>
      <w:proofErr w:type="spellEnd"/>
      <w:r w:rsidRPr="00573527">
        <w:rPr>
          <w:sz w:val="28"/>
          <w:szCs w:val="28"/>
          <w:lang w:val="en-US"/>
        </w:rPr>
        <w:t xml:space="preserve"> </w:t>
      </w:r>
      <w:proofErr w:type="spellStart"/>
      <w:r w:rsidRPr="00573527">
        <w:rPr>
          <w:sz w:val="28"/>
          <w:szCs w:val="28"/>
          <w:lang w:val="en-US"/>
        </w:rPr>
        <w:t>жобалар</w:t>
      </w:r>
      <w:proofErr w:type="spellEnd"/>
      <w:r w:rsidRPr="00573527">
        <w:rPr>
          <w:sz w:val="28"/>
          <w:szCs w:val="28"/>
          <w:lang w:val="en-US"/>
        </w:rPr>
        <w:t xml:space="preserve"> </w:t>
      </w:r>
      <w:proofErr w:type="spellStart"/>
      <w:r w:rsidRPr="00573527">
        <w:rPr>
          <w:sz w:val="28"/>
          <w:szCs w:val="28"/>
          <w:lang w:val="en-US"/>
        </w:rPr>
        <w:t>мен</w:t>
      </w:r>
      <w:proofErr w:type="spellEnd"/>
      <w:r w:rsidRPr="00573527">
        <w:rPr>
          <w:sz w:val="28"/>
          <w:szCs w:val="28"/>
          <w:lang w:val="en-US"/>
        </w:rPr>
        <w:t xml:space="preserve"> </w:t>
      </w:r>
      <w:proofErr w:type="spellStart"/>
      <w:r w:rsidRPr="00573527">
        <w:rPr>
          <w:sz w:val="28"/>
          <w:szCs w:val="28"/>
          <w:lang w:val="en-US"/>
        </w:rPr>
        <w:t>мемлекеттік</w:t>
      </w:r>
      <w:proofErr w:type="spellEnd"/>
      <w:r w:rsidRPr="00573527">
        <w:rPr>
          <w:sz w:val="28"/>
          <w:szCs w:val="28"/>
          <w:lang w:val="en-US"/>
        </w:rPr>
        <w:t xml:space="preserve"> </w:t>
      </w:r>
      <w:proofErr w:type="spellStart"/>
      <w:r w:rsidRPr="00573527">
        <w:rPr>
          <w:sz w:val="28"/>
          <w:szCs w:val="28"/>
          <w:lang w:val="en-US"/>
        </w:rPr>
        <w:t>қолдау</w:t>
      </w:r>
      <w:proofErr w:type="spellEnd"/>
      <w:r w:rsidRPr="00573527">
        <w:rPr>
          <w:sz w:val="28"/>
          <w:szCs w:val="28"/>
          <w:lang w:val="en-US"/>
        </w:rPr>
        <w:t xml:space="preserve"> </w:t>
      </w:r>
      <w:proofErr w:type="spellStart"/>
      <w:r w:rsidRPr="00573527">
        <w:rPr>
          <w:sz w:val="28"/>
          <w:szCs w:val="28"/>
          <w:lang w:val="en-US"/>
        </w:rPr>
        <w:t>нәтижесінде</w:t>
      </w:r>
      <w:proofErr w:type="spellEnd"/>
      <w:r w:rsidRPr="00573527">
        <w:rPr>
          <w:sz w:val="28"/>
          <w:szCs w:val="28"/>
          <w:lang w:val="en-US"/>
        </w:rPr>
        <w:t xml:space="preserve"> </w:t>
      </w:r>
      <w:proofErr w:type="spellStart"/>
      <w:r w:rsidRPr="00573527">
        <w:rPr>
          <w:sz w:val="28"/>
          <w:szCs w:val="28"/>
          <w:lang w:val="en-US"/>
        </w:rPr>
        <w:t>қайта</w:t>
      </w:r>
      <w:proofErr w:type="spellEnd"/>
      <w:r w:rsidRPr="00573527">
        <w:rPr>
          <w:sz w:val="28"/>
          <w:szCs w:val="28"/>
          <w:lang w:val="en-US"/>
        </w:rPr>
        <w:t xml:space="preserve"> </w:t>
      </w:r>
      <w:proofErr w:type="spellStart"/>
      <w:r w:rsidRPr="00573527">
        <w:rPr>
          <w:sz w:val="28"/>
          <w:szCs w:val="28"/>
          <w:lang w:val="en-US"/>
        </w:rPr>
        <w:t>жанданып</w:t>
      </w:r>
      <w:proofErr w:type="spellEnd"/>
      <w:r w:rsidRPr="00573527">
        <w:rPr>
          <w:sz w:val="28"/>
          <w:szCs w:val="28"/>
          <w:lang w:val="en-US"/>
        </w:rPr>
        <w:t xml:space="preserve"> </w:t>
      </w:r>
      <w:proofErr w:type="spellStart"/>
      <w:r w:rsidRPr="00573527">
        <w:rPr>
          <w:sz w:val="28"/>
          <w:szCs w:val="28"/>
          <w:lang w:val="en-US"/>
        </w:rPr>
        <w:t>келе</w:t>
      </w:r>
      <w:proofErr w:type="spellEnd"/>
      <w:r w:rsidRPr="00573527">
        <w:rPr>
          <w:sz w:val="28"/>
          <w:szCs w:val="28"/>
          <w:lang w:val="en-US"/>
        </w:rPr>
        <w:t xml:space="preserve"> </w:t>
      </w:r>
      <w:proofErr w:type="spellStart"/>
      <w:r w:rsidRPr="00573527">
        <w:rPr>
          <w:sz w:val="28"/>
          <w:szCs w:val="28"/>
          <w:lang w:val="en-US"/>
        </w:rPr>
        <w:t>жатқан</w:t>
      </w:r>
      <w:proofErr w:type="spellEnd"/>
      <w:r w:rsidRPr="00573527">
        <w:rPr>
          <w:sz w:val="28"/>
          <w:szCs w:val="28"/>
          <w:lang w:val="en-US"/>
        </w:rPr>
        <w:t xml:space="preserve"> </w:t>
      </w:r>
      <w:proofErr w:type="spellStart"/>
      <w:r w:rsidRPr="00573527">
        <w:rPr>
          <w:sz w:val="28"/>
          <w:szCs w:val="28"/>
          <w:lang w:val="en-US"/>
        </w:rPr>
        <w:t>парктерді</w:t>
      </w:r>
      <w:proofErr w:type="spellEnd"/>
      <w:r w:rsidRPr="00573527">
        <w:rPr>
          <w:sz w:val="28"/>
          <w:szCs w:val="28"/>
          <w:lang w:val="en-US"/>
        </w:rPr>
        <w:t xml:space="preserve"> </w:t>
      </w:r>
      <w:proofErr w:type="spellStart"/>
      <w:r w:rsidRPr="00573527">
        <w:rPr>
          <w:sz w:val="28"/>
          <w:szCs w:val="28"/>
          <w:lang w:val="en-US"/>
        </w:rPr>
        <w:t>қамтиды</w:t>
      </w:r>
      <w:proofErr w:type="spellEnd"/>
      <w:r w:rsidRPr="00573527">
        <w:rPr>
          <w:sz w:val="28"/>
          <w:szCs w:val="28"/>
          <w:lang w:val="en-US"/>
        </w:rPr>
        <w:t xml:space="preserve">. </w:t>
      </w:r>
      <w:proofErr w:type="spellStart"/>
      <w:r w:rsidRPr="00573527">
        <w:rPr>
          <w:sz w:val="28"/>
          <w:szCs w:val="28"/>
          <w:lang w:val="en-US"/>
        </w:rPr>
        <w:t>Трендте</w:t>
      </w:r>
      <w:proofErr w:type="spellEnd"/>
      <w:r w:rsidRPr="00573527">
        <w:rPr>
          <w:sz w:val="28"/>
          <w:szCs w:val="28"/>
          <w:lang w:val="en-US"/>
        </w:rPr>
        <w:t xml:space="preserve"> </w:t>
      </w:r>
      <w:proofErr w:type="spellStart"/>
      <w:r w:rsidRPr="00573527">
        <w:rPr>
          <w:sz w:val="28"/>
          <w:szCs w:val="28"/>
          <w:lang w:val="en-US"/>
        </w:rPr>
        <w:t>жүрген</w:t>
      </w:r>
      <w:proofErr w:type="spellEnd"/>
      <w:r w:rsidRPr="00573527">
        <w:rPr>
          <w:sz w:val="28"/>
          <w:szCs w:val="28"/>
          <w:lang w:val="en-US"/>
        </w:rPr>
        <w:t xml:space="preserve"> </w:t>
      </w:r>
      <w:proofErr w:type="spellStart"/>
      <w:r w:rsidRPr="00573527">
        <w:rPr>
          <w:sz w:val="28"/>
          <w:szCs w:val="28"/>
          <w:lang w:val="en-US"/>
        </w:rPr>
        <w:t>дестинациялар</w:t>
      </w:r>
      <w:proofErr w:type="spellEnd"/>
      <w:r w:rsidRPr="00573527">
        <w:rPr>
          <w:sz w:val="28"/>
          <w:szCs w:val="28"/>
          <w:lang w:val="en-US"/>
        </w:rPr>
        <w:t xml:space="preserve"> </w:t>
      </w:r>
      <w:proofErr w:type="spellStart"/>
      <w:r w:rsidRPr="00573527">
        <w:rPr>
          <w:sz w:val="28"/>
          <w:szCs w:val="28"/>
          <w:lang w:val="en-US"/>
        </w:rPr>
        <w:t>әлеуметтік</w:t>
      </w:r>
      <w:proofErr w:type="spellEnd"/>
      <w:r w:rsidRPr="00573527">
        <w:rPr>
          <w:sz w:val="28"/>
          <w:szCs w:val="28"/>
          <w:lang w:val="en-US"/>
        </w:rPr>
        <w:t xml:space="preserve"> </w:t>
      </w:r>
      <w:proofErr w:type="spellStart"/>
      <w:r w:rsidRPr="00573527">
        <w:rPr>
          <w:sz w:val="28"/>
          <w:szCs w:val="28"/>
          <w:lang w:val="en-US"/>
        </w:rPr>
        <w:t>желілер</w:t>
      </w:r>
      <w:proofErr w:type="spellEnd"/>
      <w:r w:rsidRPr="00573527">
        <w:rPr>
          <w:sz w:val="28"/>
          <w:szCs w:val="28"/>
          <w:lang w:val="en-US"/>
        </w:rPr>
        <w:t xml:space="preserve"> </w:t>
      </w:r>
      <w:proofErr w:type="spellStart"/>
      <w:r w:rsidRPr="00573527">
        <w:rPr>
          <w:sz w:val="28"/>
          <w:szCs w:val="28"/>
          <w:lang w:val="en-US"/>
        </w:rPr>
        <w:t>мен</w:t>
      </w:r>
      <w:proofErr w:type="spellEnd"/>
      <w:r w:rsidRPr="00573527">
        <w:rPr>
          <w:sz w:val="28"/>
          <w:szCs w:val="28"/>
          <w:lang w:val="en-US"/>
        </w:rPr>
        <w:t xml:space="preserve"> </w:t>
      </w:r>
      <w:proofErr w:type="spellStart"/>
      <w:r w:rsidRPr="00573527">
        <w:rPr>
          <w:sz w:val="28"/>
          <w:szCs w:val="28"/>
          <w:lang w:val="en-US"/>
        </w:rPr>
        <w:t>медиа-контент</w:t>
      </w:r>
      <w:proofErr w:type="spellEnd"/>
      <w:r w:rsidRPr="00573527">
        <w:rPr>
          <w:sz w:val="28"/>
          <w:szCs w:val="28"/>
          <w:lang w:val="en-US"/>
        </w:rPr>
        <w:t xml:space="preserve"> </w:t>
      </w:r>
      <w:proofErr w:type="spellStart"/>
      <w:r w:rsidRPr="00573527">
        <w:rPr>
          <w:sz w:val="28"/>
          <w:szCs w:val="28"/>
          <w:lang w:val="en-US"/>
        </w:rPr>
        <w:t>арқылы</w:t>
      </w:r>
      <w:proofErr w:type="spellEnd"/>
      <w:r w:rsidRPr="00573527">
        <w:rPr>
          <w:sz w:val="28"/>
          <w:szCs w:val="28"/>
          <w:lang w:val="en-US"/>
        </w:rPr>
        <w:t xml:space="preserve"> </w:t>
      </w:r>
      <w:proofErr w:type="spellStart"/>
      <w:r w:rsidRPr="00573527">
        <w:rPr>
          <w:sz w:val="28"/>
          <w:szCs w:val="28"/>
          <w:lang w:val="en-US"/>
        </w:rPr>
        <w:t>қысқа</w:t>
      </w:r>
      <w:proofErr w:type="spellEnd"/>
      <w:r w:rsidRPr="00573527">
        <w:rPr>
          <w:sz w:val="28"/>
          <w:szCs w:val="28"/>
          <w:lang w:val="en-US"/>
        </w:rPr>
        <w:t xml:space="preserve"> </w:t>
      </w:r>
      <w:proofErr w:type="spellStart"/>
      <w:r w:rsidRPr="00573527">
        <w:rPr>
          <w:sz w:val="28"/>
          <w:szCs w:val="28"/>
          <w:lang w:val="en-US"/>
        </w:rPr>
        <w:t>мерзім</w:t>
      </w:r>
      <w:proofErr w:type="spellEnd"/>
      <w:r w:rsidRPr="00573527">
        <w:rPr>
          <w:sz w:val="28"/>
          <w:szCs w:val="28"/>
          <w:lang w:val="en-US"/>
        </w:rPr>
        <w:t xml:space="preserve"> </w:t>
      </w:r>
      <w:proofErr w:type="spellStart"/>
      <w:r w:rsidRPr="00573527">
        <w:rPr>
          <w:sz w:val="28"/>
          <w:szCs w:val="28"/>
          <w:lang w:val="en-US"/>
        </w:rPr>
        <w:t>ішінде</w:t>
      </w:r>
      <w:proofErr w:type="spellEnd"/>
      <w:r w:rsidRPr="00573527">
        <w:rPr>
          <w:sz w:val="28"/>
          <w:szCs w:val="28"/>
          <w:lang w:val="en-US"/>
        </w:rPr>
        <w:t xml:space="preserve"> </w:t>
      </w:r>
      <w:proofErr w:type="spellStart"/>
      <w:r w:rsidRPr="00573527">
        <w:rPr>
          <w:sz w:val="28"/>
          <w:szCs w:val="28"/>
          <w:lang w:val="en-US"/>
        </w:rPr>
        <w:t>танымалдығы</w:t>
      </w:r>
      <w:proofErr w:type="spellEnd"/>
      <w:r w:rsidRPr="00573527">
        <w:rPr>
          <w:sz w:val="28"/>
          <w:szCs w:val="28"/>
          <w:lang w:val="en-US"/>
        </w:rPr>
        <w:t xml:space="preserve"> </w:t>
      </w:r>
      <w:proofErr w:type="spellStart"/>
      <w:r w:rsidRPr="00573527">
        <w:rPr>
          <w:sz w:val="28"/>
          <w:szCs w:val="28"/>
          <w:lang w:val="en-US"/>
        </w:rPr>
        <w:t>күрт</w:t>
      </w:r>
      <w:proofErr w:type="spellEnd"/>
      <w:r w:rsidRPr="00573527">
        <w:rPr>
          <w:sz w:val="28"/>
          <w:szCs w:val="28"/>
          <w:lang w:val="en-US"/>
        </w:rPr>
        <w:t xml:space="preserve"> </w:t>
      </w:r>
      <w:proofErr w:type="spellStart"/>
      <w:r w:rsidRPr="00573527">
        <w:rPr>
          <w:sz w:val="28"/>
          <w:szCs w:val="28"/>
          <w:lang w:val="en-US"/>
        </w:rPr>
        <w:t>өскен</w:t>
      </w:r>
      <w:proofErr w:type="spellEnd"/>
      <w:r w:rsidRPr="00573527">
        <w:rPr>
          <w:sz w:val="28"/>
          <w:szCs w:val="28"/>
          <w:lang w:val="en-US"/>
        </w:rPr>
        <w:t xml:space="preserve"> </w:t>
      </w:r>
      <w:proofErr w:type="spellStart"/>
      <w:r w:rsidRPr="00573527">
        <w:rPr>
          <w:sz w:val="28"/>
          <w:szCs w:val="28"/>
          <w:lang w:val="en-US"/>
        </w:rPr>
        <w:t>аумақтар</w:t>
      </w:r>
      <w:proofErr w:type="spellEnd"/>
      <w:r w:rsidRPr="00573527">
        <w:rPr>
          <w:sz w:val="28"/>
          <w:szCs w:val="28"/>
          <w:lang w:val="en-US"/>
        </w:rPr>
        <w:t xml:space="preserve"> </w:t>
      </w:r>
      <w:proofErr w:type="spellStart"/>
      <w:r w:rsidRPr="00573527">
        <w:rPr>
          <w:sz w:val="28"/>
          <w:szCs w:val="28"/>
          <w:lang w:val="en-US"/>
        </w:rPr>
        <w:t>ретінде</w:t>
      </w:r>
      <w:proofErr w:type="spellEnd"/>
      <w:r w:rsidRPr="00573527">
        <w:rPr>
          <w:sz w:val="28"/>
          <w:szCs w:val="28"/>
          <w:lang w:val="en-US"/>
        </w:rPr>
        <w:t xml:space="preserve"> </w:t>
      </w:r>
      <w:proofErr w:type="spellStart"/>
      <w:r w:rsidRPr="00573527">
        <w:rPr>
          <w:sz w:val="28"/>
          <w:szCs w:val="28"/>
          <w:lang w:val="en-US"/>
        </w:rPr>
        <w:t>сипатталады</w:t>
      </w:r>
      <w:proofErr w:type="spellEnd"/>
      <w:r w:rsidR="00131BB8">
        <w:rPr>
          <w:sz w:val="28"/>
          <w:szCs w:val="28"/>
          <w:lang w:val="kk-KZ"/>
        </w:rPr>
        <w:t xml:space="preserve"> (13-кесте)</w:t>
      </w:r>
      <w:r w:rsidRPr="00573527">
        <w:rPr>
          <w:sz w:val="28"/>
          <w:szCs w:val="28"/>
          <w:lang w:val="en-US"/>
        </w:rPr>
        <w:t>.</w:t>
      </w:r>
    </w:p>
    <w:p w14:paraId="4CCE9677" w14:textId="77777777" w:rsidR="00F2358B" w:rsidRPr="00573527" w:rsidRDefault="00F2358B" w:rsidP="00F2358B">
      <w:pPr>
        <w:contextualSpacing/>
        <w:jc w:val="both"/>
        <w:rPr>
          <w:sz w:val="28"/>
          <w:szCs w:val="28"/>
          <w:lang w:val="en-US"/>
        </w:rPr>
      </w:pPr>
    </w:p>
    <w:p w14:paraId="2C6F3743" w14:textId="61029ED0" w:rsidR="00F2358B" w:rsidRDefault="003C3A0A" w:rsidP="00F2358B">
      <w:pPr>
        <w:contextualSpacing/>
        <w:jc w:val="both"/>
        <w:rPr>
          <w:sz w:val="28"/>
          <w:szCs w:val="28"/>
          <w:lang w:val="en-US"/>
        </w:rPr>
      </w:pPr>
      <w:proofErr w:type="spellStart"/>
      <w:r>
        <w:rPr>
          <w:sz w:val="28"/>
          <w:szCs w:val="28"/>
          <w:lang w:val="en-US"/>
        </w:rPr>
        <w:t>Кесте</w:t>
      </w:r>
      <w:proofErr w:type="spellEnd"/>
      <w:r>
        <w:rPr>
          <w:sz w:val="28"/>
          <w:szCs w:val="28"/>
          <w:lang w:val="en-US"/>
        </w:rPr>
        <w:t xml:space="preserve"> </w:t>
      </w:r>
      <w:r w:rsidRPr="003C3A0A">
        <w:rPr>
          <w:sz w:val="28"/>
          <w:szCs w:val="28"/>
          <w:lang w:val="en-US"/>
        </w:rPr>
        <w:t>13</w:t>
      </w:r>
      <w:r w:rsidR="00F2358B" w:rsidRPr="00573527">
        <w:rPr>
          <w:sz w:val="28"/>
          <w:szCs w:val="28"/>
          <w:lang w:val="en-US"/>
        </w:rPr>
        <w:t xml:space="preserve"> – </w:t>
      </w:r>
      <w:proofErr w:type="spellStart"/>
      <w:r w:rsidR="00F2358B" w:rsidRPr="00573527">
        <w:rPr>
          <w:sz w:val="28"/>
          <w:szCs w:val="28"/>
          <w:lang w:val="en-US"/>
        </w:rPr>
        <w:t>Қазақстандағы</w:t>
      </w:r>
      <w:proofErr w:type="spellEnd"/>
      <w:r w:rsidR="00F2358B" w:rsidRPr="00573527">
        <w:rPr>
          <w:sz w:val="28"/>
          <w:szCs w:val="28"/>
          <w:lang w:val="en-US"/>
        </w:rPr>
        <w:t xml:space="preserve"> </w:t>
      </w:r>
      <w:proofErr w:type="spellStart"/>
      <w:r w:rsidR="00F2358B" w:rsidRPr="00573527">
        <w:rPr>
          <w:sz w:val="28"/>
          <w:szCs w:val="28"/>
          <w:lang w:val="en-US"/>
        </w:rPr>
        <w:t>ұлттық</w:t>
      </w:r>
      <w:proofErr w:type="spellEnd"/>
      <w:r w:rsidR="00F2358B" w:rsidRPr="00573527">
        <w:rPr>
          <w:sz w:val="28"/>
          <w:szCs w:val="28"/>
          <w:lang w:val="en-US"/>
        </w:rPr>
        <w:t xml:space="preserve"> </w:t>
      </w:r>
      <w:proofErr w:type="spellStart"/>
      <w:r w:rsidR="00F2358B" w:rsidRPr="00573527">
        <w:rPr>
          <w:sz w:val="28"/>
          <w:szCs w:val="28"/>
          <w:lang w:val="en-US"/>
        </w:rPr>
        <w:t>парктерді</w:t>
      </w:r>
      <w:proofErr w:type="spellEnd"/>
      <w:r w:rsidR="00F2358B" w:rsidRPr="00573527">
        <w:rPr>
          <w:sz w:val="28"/>
          <w:szCs w:val="28"/>
          <w:lang w:val="en-US"/>
        </w:rPr>
        <w:t xml:space="preserve"> </w:t>
      </w:r>
      <w:proofErr w:type="spellStart"/>
      <w:r w:rsidR="00F2358B" w:rsidRPr="00573527">
        <w:rPr>
          <w:sz w:val="28"/>
          <w:szCs w:val="28"/>
          <w:lang w:val="en-US"/>
        </w:rPr>
        <w:t>жаңа</w:t>
      </w:r>
      <w:proofErr w:type="spellEnd"/>
      <w:r w:rsidR="00F2358B" w:rsidRPr="00573527">
        <w:rPr>
          <w:sz w:val="28"/>
          <w:szCs w:val="28"/>
          <w:lang w:val="en-US"/>
        </w:rPr>
        <w:t xml:space="preserve"> </w:t>
      </w:r>
      <w:proofErr w:type="spellStart"/>
      <w:r w:rsidR="00F2358B" w:rsidRPr="00573527">
        <w:rPr>
          <w:sz w:val="28"/>
          <w:szCs w:val="28"/>
          <w:lang w:val="en-US"/>
        </w:rPr>
        <w:t>дестинация</w:t>
      </w:r>
      <w:proofErr w:type="spellEnd"/>
      <w:r w:rsidR="00F2358B" w:rsidRPr="00573527">
        <w:rPr>
          <w:sz w:val="28"/>
          <w:szCs w:val="28"/>
          <w:lang w:val="en-US"/>
        </w:rPr>
        <w:t xml:space="preserve"> </w:t>
      </w:r>
      <w:proofErr w:type="spellStart"/>
      <w:r w:rsidR="00F2358B" w:rsidRPr="00573527">
        <w:rPr>
          <w:sz w:val="28"/>
          <w:szCs w:val="28"/>
          <w:lang w:val="en-US"/>
        </w:rPr>
        <w:t>типологиясы</w:t>
      </w:r>
      <w:proofErr w:type="spellEnd"/>
      <w:r w:rsidR="00F2358B" w:rsidRPr="00573527">
        <w:rPr>
          <w:sz w:val="28"/>
          <w:szCs w:val="28"/>
          <w:lang w:val="en-US"/>
        </w:rPr>
        <w:t xml:space="preserve"> </w:t>
      </w:r>
      <w:proofErr w:type="spellStart"/>
      <w:r w:rsidR="00F2358B" w:rsidRPr="00573527">
        <w:rPr>
          <w:sz w:val="28"/>
          <w:szCs w:val="28"/>
          <w:lang w:val="en-US"/>
        </w:rPr>
        <w:t>бойынша</w:t>
      </w:r>
      <w:proofErr w:type="spellEnd"/>
      <w:r w:rsidR="00F2358B" w:rsidRPr="00573527">
        <w:rPr>
          <w:sz w:val="28"/>
          <w:szCs w:val="28"/>
          <w:lang w:val="en-US"/>
        </w:rPr>
        <w:t xml:space="preserve"> </w:t>
      </w:r>
      <w:proofErr w:type="spellStart"/>
      <w:r w:rsidR="00F2358B" w:rsidRPr="00573527">
        <w:rPr>
          <w:sz w:val="28"/>
          <w:szCs w:val="28"/>
          <w:lang w:val="en-US"/>
        </w:rPr>
        <w:t>жіктеу</w:t>
      </w:r>
      <w:proofErr w:type="spellEnd"/>
      <w:r w:rsidR="00F2358B" w:rsidRPr="00573527">
        <w:rPr>
          <w:sz w:val="28"/>
          <w:szCs w:val="28"/>
          <w:lang w:val="en-US"/>
        </w:rPr>
        <w:t xml:space="preserve"> </w:t>
      </w:r>
      <w:r w:rsidR="00821393">
        <w:rPr>
          <w:sz w:val="28"/>
          <w:szCs w:val="28"/>
          <w:lang w:val="en-US"/>
        </w:rPr>
        <w:t>(</w:t>
      </w:r>
      <w:proofErr w:type="spellStart"/>
      <w:r w:rsidR="00821393">
        <w:rPr>
          <w:sz w:val="28"/>
          <w:szCs w:val="28"/>
          <w:lang w:val="en-US"/>
        </w:rPr>
        <w:t>автормен</w:t>
      </w:r>
      <w:proofErr w:type="spellEnd"/>
      <w:r w:rsidR="00821393">
        <w:rPr>
          <w:sz w:val="28"/>
          <w:szCs w:val="28"/>
          <w:lang w:val="en-US"/>
        </w:rPr>
        <w:t xml:space="preserve"> </w:t>
      </w:r>
      <w:proofErr w:type="spellStart"/>
      <w:r w:rsidR="00821393">
        <w:rPr>
          <w:sz w:val="28"/>
          <w:szCs w:val="28"/>
          <w:lang w:val="en-US"/>
        </w:rPr>
        <w:t>құрастырылған</w:t>
      </w:r>
      <w:proofErr w:type="spellEnd"/>
      <w:r w:rsidR="00821393">
        <w:rPr>
          <w:sz w:val="28"/>
          <w:szCs w:val="28"/>
          <w:lang w:val="en-US"/>
        </w:rPr>
        <w:t>)</w:t>
      </w:r>
    </w:p>
    <w:p w14:paraId="41A7CB9F" w14:textId="77777777" w:rsidR="00F2358B" w:rsidRDefault="00F2358B" w:rsidP="00F2358B">
      <w:pPr>
        <w:contextualSpacing/>
        <w:jc w:val="both"/>
        <w:rPr>
          <w:sz w:val="28"/>
          <w:szCs w:val="28"/>
          <w:lang w:val="en-US"/>
        </w:rPr>
      </w:pPr>
    </w:p>
    <w:tbl>
      <w:tblPr>
        <w:tblStyle w:val="af2"/>
        <w:tblW w:w="9550" w:type="dxa"/>
        <w:jc w:val="center"/>
        <w:tblLook w:val="04A0" w:firstRow="1" w:lastRow="0" w:firstColumn="1" w:lastColumn="0" w:noHBand="0" w:noVBand="1"/>
      </w:tblPr>
      <w:tblGrid>
        <w:gridCol w:w="944"/>
        <w:gridCol w:w="2131"/>
        <w:gridCol w:w="1417"/>
        <w:gridCol w:w="1276"/>
        <w:gridCol w:w="3782"/>
      </w:tblGrid>
      <w:tr w:rsidR="00F2358B" w:rsidRPr="00DC5C83" w14:paraId="194B626E" w14:textId="77777777" w:rsidTr="009D6878">
        <w:trPr>
          <w:jc w:val="center"/>
        </w:trPr>
        <w:tc>
          <w:tcPr>
            <w:tcW w:w="944" w:type="dxa"/>
            <w:hideMark/>
          </w:tcPr>
          <w:p w14:paraId="5D3B7B23" w14:textId="77777777" w:rsidR="00F2358B" w:rsidRPr="00DC5C83" w:rsidRDefault="00F2358B" w:rsidP="009D6878">
            <w:pPr>
              <w:contextualSpacing/>
              <w:jc w:val="center"/>
              <w:rPr>
                <w:sz w:val="24"/>
                <w:szCs w:val="24"/>
              </w:rPr>
            </w:pPr>
            <w:r w:rsidRPr="00DC5C83">
              <w:rPr>
                <w:sz w:val="24"/>
                <w:szCs w:val="24"/>
              </w:rPr>
              <w:t>№ р/н</w:t>
            </w:r>
          </w:p>
        </w:tc>
        <w:tc>
          <w:tcPr>
            <w:tcW w:w="2131" w:type="dxa"/>
            <w:hideMark/>
          </w:tcPr>
          <w:p w14:paraId="4DEFC887" w14:textId="77777777" w:rsidR="00F2358B" w:rsidRPr="00DC5C83" w:rsidRDefault="00F2358B" w:rsidP="009D6878">
            <w:pPr>
              <w:contextualSpacing/>
              <w:jc w:val="center"/>
              <w:rPr>
                <w:sz w:val="24"/>
                <w:szCs w:val="24"/>
              </w:rPr>
            </w:pPr>
            <w:r w:rsidRPr="00DC5C83">
              <w:rPr>
                <w:sz w:val="24"/>
                <w:szCs w:val="24"/>
              </w:rPr>
              <w:t xml:space="preserve">МҰТП </w:t>
            </w:r>
            <w:proofErr w:type="spellStart"/>
            <w:r w:rsidRPr="00DC5C83">
              <w:rPr>
                <w:sz w:val="24"/>
                <w:szCs w:val="24"/>
              </w:rPr>
              <w:t>атауы</w:t>
            </w:r>
            <w:proofErr w:type="spellEnd"/>
          </w:p>
        </w:tc>
        <w:tc>
          <w:tcPr>
            <w:tcW w:w="1417" w:type="dxa"/>
            <w:hideMark/>
          </w:tcPr>
          <w:p w14:paraId="02ECC295" w14:textId="77777777" w:rsidR="00F2358B" w:rsidRPr="00DC5C83" w:rsidRDefault="00F2358B" w:rsidP="009D6878">
            <w:pPr>
              <w:contextualSpacing/>
              <w:jc w:val="center"/>
              <w:rPr>
                <w:sz w:val="24"/>
                <w:szCs w:val="24"/>
              </w:rPr>
            </w:pPr>
            <w:proofErr w:type="spellStart"/>
            <w:r w:rsidRPr="00DC5C83">
              <w:rPr>
                <w:sz w:val="24"/>
                <w:szCs w:val="24"/>
              </w:rPr>
              <w:t>Негізгі</w:t>
            </w:r>
            <w:proofErr w:type="spellEnd"/>
            <w:r w:rsidRPr="00DC5C83">
              <w:rPr>
                <w:sz w:val="24"/>
                <w:szCs w:val="24"/>
              </w:rPr>
              <w:t xml:space="preserve"> </w:t>
            </w:r>
            <w:proofErr w:type="spellStart"/>
            <w:r w:rsidRPr="00DC5C83">
              <w:rPr>
                <w:sz w:val="24"/>
                <w:szCs w:val="24"/>
              </w:rPr>
              <w:t>бағыт</w:t>
            </w:r>
            <w:proofErr w:type="spellEnd"/>
          </w:p>
        </w:tc>
        <w:tc>
          <w:tcPr>
            <w:tcW w:w="1276" w:type="dxa"/>
            <w:hideMark/>
          </w:tcPr>
          <w:p w14:paraId="4FF171F2" w14:textId="77777777" w:rsidR="00F2358B" w:rsidRPr="00DC5C83" w:rsidRDefault="00F2358B" w:rsidP="009D6878">
            <w:pPr>
              <w:contextualSpacing/>
              <w:jc w:val="center"/>
              <w:rPr>
                <w:sz w:val="24"/>
                <w:szCs w:val="24"/>
              </w:rPr>
            </w:pPr>
            <w:proofErr w:type="spellStart"/>
            <w:r w:rsidRPr="00DC5C83">
              <w:rPr>
                <w:sz w:val="24"/>
                <w:szCs w:val="24"/>
              </w:rPr>
              <w:t>Қосымша</w:t>
            </w:r>
            <w:proofErr w:type="spellEnd"/>
            <w:r w:rsidRPr="00DC5C83">
              <w:rPr>
                <w:sz w:val="24"/>
                <w:szCs w:val="24"/>
              </w:rPr>
              <w:t xml:space="preserve"> </w:t>
            </w:r>
            <w:proofErr w:type="spellStart"/>
            <w:r w:rsidRPr="00DC5C83">
              <w:rPr>
                <w:sz w:val="24"/>
                <w:szCs w:val="24"/>
              </w:rPr>
              <w:t>бағыт</w:t>
            </w:r>
            <w:proofErr w:type="spellEnd"/>
          </w:p>
        </w:tc>
        <w:tc>
          <w:tcPr>
            <w:tcW w:w="3782" w:type="dxa"/>
            <w:hideMark/>
          </w:tcPr>
          <w:p w14:paraId="7CAD2402" w14:textId="77777777" w:rsidR="00F2358B" w:rsidRPr="00DC5C83" w:rsidRDefault="00F2358B" w:rsidP="009D6878">
            <w:pPr>
              <w:contextualSpacing/>
              <w:jc w:val="center"/>
              <w:rPr>
                <w:sz w:val="24"/>
                <w:szCs w:val="24"/>
              </w:rPr>
            </w:pPr>
            <w:r w:rsidRPr="00DC5C83">
              <w:rPr>
                <w:sz w:val="24"/>
                <w:szCs w:val="24"/>
              </w:rPr>
              <w:t xml:space="preserve">Неге осы </w:t>
            </w:r>
            <w:proofErr w:type="spellStart"/>
            <w:r w:rsidRPr="00DC5C83">
              <w:rPr>
                <w:sz w:val="24"/>
                <w:szCs w:val="24"/>
              </w:rPr>
              <w:t>санатқа</w:t>
            </w:r>
            <w:proofErr w:type="spellEnd"/>
            <w:r w:rsidRPr="00DC5C83">
              <w:rPr>
                <w:sz w:val="24"/>
                <w:szCs w:val="24"/>
              </w:rPr>
              <w:t xml:space="preserve"> </w:t>
            </w:r>
            <w:proofErr w:type="spellStart"/>
            <w:r w:rsidRPr="00DC5C83">
              <w:rPr>
                <w:sz w:val="24"/>
                <w:szCs w:val="24"/>
              </w:rPr>
              <w:t>жатады</w:t>
            </w:r>
            <w:proofErr w:type="spellEnd"/>
          </w:p>
        </w:tc>
      </w:tr>
      <w:tr w:rsidR="00DC5C83" w:rsidRPr="00DC5C83" w14:paraId="346F768A" w14:textId="77777777" w:rsidTr="009D6878">
        <w:trPr>
          <w:jc w:val="center"/>
        </w:trPr>
        <w:tc>
          <w:tcPr>
            <w:tcW w:w="944" w:type="dxa"/>
          </w:tcPr>
          <w:p w14:paraId="53490F00" w14:textId="28777B6A" w:rsidR="00DC5C83" w:rsidRPr="00DC5C83" w:rsidRDefault="00DC5C83" w:rsidP="00DC5C83">
            <w:pPr>
              <w:contextualSpacing/>
              <w:jc w:val="center"/>
              <w:rPr>
                <w:lang w:val="kk-KZ"/>
              </w:rPr>
            </w:pPr>
            <w:r>
              <w:rPr>
                <w:lang w:val="kk-KZ"/>
              </w:rPr>
              <w:t>1</w:t>
            </w:r>
          </w:p>
        </w:tc>
        <w:tc>
          <w:tcPr>
            <w:tcW w:w="2131" w:type="dxa"/>
          </w:tcPr>
          <w:p w14:paraId="34D145CC" w14:textId="2E55D11E" w:rsidR="00DC5C83" w:rsidRPr="00DC5C83" w:rsidRDefault="00DC5C83" w:rsidP="00DC5C83">
            <w:pPr>
              <w:contextualSpacing/>
              <w:jc w:val="center"/>
              <w:rPr>
                <w:lang w:val="kk-KZ"/>
              </w:rPr>
            </w:pPr>
            <w:r>
              <w:rPr>
                <w:lang w:val="kk-KZ"/>
              </w:rPr>
              <w:t>2</w:t>
            </w:r>
          </w:p>
        </w:tc>
        <w:tc>
          <w:tcPr>
            <w:tcW w:w="1417" w:type="dxa"/>
          </w:tcPr>
          <w:p w14:paraId="5B6F71EF" w14:textId="6A207C54" w:rsidR="00DC5C83" w:rsidRPr="00DC5C83" w:rsidRDefault="00DC5C83" w:rsidP="00DC5C83">
            <w:pPr>
              <w:contextualSpacing/>
              <w:jc w:val="center"/>
              <w:rPr>
                <w:lang w:val="kk-KZ"/>
              </w:rPr>
            </w:pPr>
            <w:r>
              <w:rPr>
                <w:lang w:val="kk-KZ"/>
              </w:rPr>
              <w:t>3</w:t>
            </w:r>
          </w:p>
        </w:tc>
        <w:tc>
          <w:tcPr>
            <w:tcW w:w="1276" w:type="dxa"/>
          </w:tcPr>
          <w:p w14:paraId="5D72BAF5" w14:textId="22F043FB" w:rsidR="00DC5C83" w:rsidRPr="00DC5C83" w:rsidRDefault="00DC5C83" w:rsidP="00DC5C83">
            <w:pPr>
              <w:contextualSpacing/>
              <w:jc w:val="center"/>
              <w:rPr>
                <w:lang w:val="kk-KZ"/>
              </w:rPr>
            </w:pPr>
            <w:r>
              <w:rPr>
                <w:lang w:val="kk-KZ"/>
              </w:rPr>
              <w:t>4</w:t>
            </w:r>
          </w:p>
        </w:tc>
        <w:tc>
          <w:tcPr>
            <w:tcW w:w="3782" w:type="dxa"/>
          </w:tcPr>
          <w:p w14:paraId="157B40BE" w14:textId="74FD32AB" w:rsidR="00DC5C83" w:rsidRPr="00DC5C83" w:rsidRDefault="00DC5C83" w:rsidP="00DC5C83">
            <w:pPr>
              <w:contextualSpacing/>
              <w:jc w:val="center"/>
              <w:rPr>
                <w:lang w:val="kk-KZ"/>
              </w:rPr>
            </w:pPr>
            <w:r>
              <w:rPr>
                <w:lang w:val="kk-KZ"/>
              </w:rPr>
              <w:t>5</w:t>
            </w:r>
          </w:p>
        </w:tc>
      </w:tr>
      <w:tr w:rsidR="00F2358B" w:rsidRPr="00DC5C83" w14:paraId="417E0FA7" w14:textId="77777777" w:rsidTr="009D6878">
        <w:trPr>
          <w:jc w:val="center"/>
        </w:trPr>
        <w:tc>
          <w:tcPr>
            <w:tcW w:w="944" w:type="dxa"/>
            <w:hideMark/>
          </w:tcPr>
          <w:p w14:paraId="7C0BD99E" w14:textId="77777777" w:rsidR="00F2358B" w:rsidRPr="00DC5C83" w:rsidRDefault="00F2358B" w:rsidP="00C70E45">
            <w:pPr>
              <w:contextualSpacing/>
              <w:rPr>
                <w:sz w:val="24"/>
                <w:szCs w:val="24"/>
              </w:rPr>
            </w:pPr>
            <w:r w:rsidRPr="00DC5C83">
              <w:rPr>
                <w:sz w:val="24"/>
                <w:szCs w:val="24"/>
              </w:rPr>
              <w:t>1</w:t>
            </w:r>
          </w:p>
        </w:tc>
        <w:tc>
          <w:tcPr>
            <w:tcW w:w="2131" w:type="dxa"/>
            <w:hideMark/>
          </w:tcPr>
          <w:p w14:paraId="6DA8836C" w14:textId="77777777" w:rsidR="00F2358B" w:rsidRPr="00DC5C83" w:rsidRDefault="00F2358B" w:rsidP="00C70E45">
            <w:pPr>
              <w:contextualSpacing/>
              <w:rPr>
                <w:sz w:val="24"/>
                <w:szCs w:val="24"/>
              </w:rPr>
            </w:pPr>
            <w:proofErr w:type="spellStart"/>
            <w:r w:rsidRPr="00DC5C83">
              <w:rPr>
                <w:sz w:val="24"/>
                <w:szCs w:val="24"/>
              </w:rPr>
              <w:t>Іле</w:t>
            </w:r>
            <w:proofErr w:type="spellEnd"/>
            <w:r w:rsidRPr="00DC5C83">
              <w:rPr>
                <w:sz w:val="24"/>
                <w:szCs w:val="24"/>
              </w:rPr>
              <w:t xml:space="preserve"> </w:t>
            </w:r>
            <w:proofErr w:type="spellStart"/>
            <w:r w:rsidRPr="00DC5C83">
              <w:rPr>
                <w:sz w:val="24"/>
                <w:szCs w:val="24"/>
              </w:rPr>
              <w:t>Алатауы</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417" w:type="dxa"/>
            <w:hideMark/>
          </w:tcPr>
          <w:p w14:paraId="74C6BE57" w14:textId="77777777" w:rsidR="00F2358B" w:rsidRPr="00DC5C83" w:rsidRDefault="00F2358B" w:rsidP="00C70E45">
            <w:pPr>
              <w:contextualSpacing/>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1276" w:type="dxa"/>
            <w:hideMark/>
          </w:tcPr>
          <w:p w14:paraId="07811668" w14:textId="77777777" w:rsidR="00F2358B" w:rsidRPr="00DC5C83" w:rsidRDefault="00F2358B" w:rsidP="00C70E45">
            <w:pPr>
              <w:contextualSpacing/>
              <w:rPr>
                <w:sz w:val="24"/>
                <w:szCs w:val="24"/>
              </w:rPr>
            </w:pPr>
            <w:proofErr w:type="spellStart"/>
            <w:r w:rsidRPr="00DC5C83">
              <w:rPr>
                <w:sz w:val="24"/>
                <w:szCs w:val="24"/>
              </w:rPr>
              <w:t>Трендте</w:t>
            </w:r>
            <w:proofErr w:type="spellEnd"/>
            <w:r w:rsidRPr="00DC5C83">
              <w:rPr>
                <w:sz w:val="24"/>
                <w:szCs w:val="24"/>
              </w:rPr>
              <w:t xml:space="preserve"> </w:t>
            </w:r>
            <w:proofErr w:type="spellStart"/>
            <w:r w:rsidRPr="00DC5C83">
              <w:rPr>
                <w:sz w:val="24"/>
                <w:szCs w:val="24"/>
              </w:rPr>
              <w:t>жүрген</w:t>
            </w:r>
            <w:proofErr w:type="spellEnd"/>
          </w:p>
        </w:tc>
        <w:tc>
          <w:tcPr>
            <w:tcW w:w="3782" w:type="dxa"/>
            <w:hideMark/>
          </w:tcPr>
          <w:p w14:paraId="7E453E90" w14:textId="77777777" w:rsidR="00F2358B" w:rsidRPr="00DC5C83" w:rsidRDefault="00F2358B" w:rsidP="00C70E45">
            <w:pPr>
              <w:contextualSpacing/>
              <w:rPr>
                <w:sz w:val="24"/>
                <w:szCs w:val="24"/>
              </w:rPr>
            </w:pPr>
            <w:proofErr w:type="spellStart"/>
            <w:r w:rsidRPr="00DC5C83">
              <w:rPr>
                <w:sz w:val="24"/>
                <w:szCs w:val="24"/>
              </w:rPr>
              <w:t>Алматыға</w:t>
            </w:r>
            <w:proofErr w:type="spellEnd"/>
            <w:r w:rsidRPr="00DC5C83">
              <w:rPr>
                <w:sz w:val="24"/>
                <w:szCs w:val="24"/>
              </w:rPr>
              <w:t xml:space="preserve"> </w:t>
            </w:r>
            <w:proofErr w:type="spellStart"/>
            <w:r w:rsidRPr="00DC5C83">
              <w:rPr>
                <w:sz w:val="24"/>
                <w:szCs w:val="24"/>
              </w:rPr>
              <w:t>жақын</w:t>
            </w:r>
            <w:proofErr w:type="spellEnd"/>
            <w:r w:rsidRPr="00DC5C83">
              <w:rPr>
                <w:sz w:val="24"/>
                <w:szCs w:val="24"/>
              </w:rPr>
              <w:t xml:space="preserve"> </w:t>
            </w:r>
            <w:proofErr w:type="spellStart"/>
            <w:r w:rsidRPr="00DC5C83">
              <w:rPr>
                <w:sz w:val="24"/>
                <w:szCs w:val="24"/>
              </w:rPr>
              <w:t>орналасқандықтан</w:t>
            </w:r>
            <w:proofErr w:type="spellEnd"/>
            <w:r w:rsidRPr="00DC5C83">
              <w:rPr>
                <w:sz w:val="24"/>
                <w:szCs w:val="24"/>
              </w:rPr>
              <w:t xml:space="preserve"> </w:t>
            </w:r>
            <w:proofErr w:type="spellStart"/>
            <w:r w:rsidRPr="00DC5C83">
              <w:rPr>
                <w:sz w:val="24"/>
                <w:szCs w:val="24"/>
              </w:rPr>
              <w:t>инфрақұрылым</w:t>
            </w:r>
            <w:proofErr w:type="spellEnd"/>
            <w:r w:rsidRPr="00DC5C83">
              <w:rPr>
                <w:sz w:val="24"/>
                <w:szCs w:val="24"/>
              </w:rPr>
              <w:t xml:space="preserve"> </w:t>
            </w:r>
            <w:proofErr w:type="spellStart"/>
            <w:r w:rsidRPr="00DC5C83">
              <w:rPr>
                <w:sz w:val="24"/>
                <w:szCs w:val="24"/>
              </w:rPr>
              <w:t>дамыды</w:t>
            </w:r>
            <w:proofErr w:type="spellEnd"/>
            <w:r w:rsidRPr="00DC5C83">
              <w:rPr>
                <w:sz w:val="24"/>
                <w:szCs w:val="24"/>
              </w:rPr>
              <w:t xml:space="preserve">, </w:t>
            </w:r>
            <w:proofErr w:type="spellStart"/>
            <w:r w:rsidRPr="00DC5C83">
              <w:rPr>
                <w:sz w:val="24"/>
                <w:szCs w:val="24"/>
              </w:rPr>
              <w:t>келушілер</w:t>
            </w:r>
            <w:proofErr w:type="spellEnd"/>
            <w:r w:rsidRPr="00DC5C83">
              <w:rPr>
                <w:sz w:val="24"/>
                <w:szCs w:val="24"/>
              </w:rPr>
              <w:t xml:space="preserve"> саны </w:t>
            </w:r>
            <w:proofErr w:type="spellStart"/>
            <w:r w:rsidRPr="00DC5C83">
              <w:rPr>
                <w:sz w:val="24"/>
                <w:szCs w:val="24"/>
              </w:rPr>
              <w:t>тұрақты</w:t>
            </w:r>
            <w:proofErr w:type="spellEnd"/>
            <w:r w:rsidRPr="00DC5C83">
              <w:rPr>
                <w:sz w:val="24"/>
                <w:szCs w:val="24"/>
              </w:rPr>
              <w:t xml:space="preserve"> </w:t>
            </w:r>
            <w:proofErr w:type="spellStart"/>
            <w:r w:rsidRPr="00DC5C83">
              <w:rPr>
                <w:sz w:val="24"/>
                <w:szCs w:val="24"/>
              </w:rPr>
              <w:t>артты</w:t>
            </w:r>
            <w:proofErr w:type="spellEnd"/>
            <w:r w:rsidRPr="00DC5C83">
              <w:rPr>
                <w:sz w:val="24"/>
                <w:szCs w:val="24"/>
              </w:rPr>
              <w:t xml:space="preserve">. </w:t>
            </w:r>
            <w:proofErr w:type="spellStart"/>
            <w:r w:rsidRPr="00DC5C83">
              <w:rPr>
                <w:sz w:val="24"/>
                <w:szCs w:val="24"/>
              </w:rPr>
              <w:t>Әлеуметтік</w:t>
            </w:r>
            <w:proofErr w:type="spellEnd"/>
            <w:r w:rsidRPr="00DC5C83">
              <w:rPr>
                <w:sz w:val="24"/>
                <w:szCs w:val="24"/>
              </w:rPr>
              <w:t xml:space="preserve"> </w:t>
            </w:r>
            <w:proofErr w:type="spellStart"/>
            <w:r w:rsidRPr="00DC5C83">
              <w:rPr>
                <w:sz w:val="24"/>
                <w:szCs w:val="24"/>
              </w:rPr>
              <w:t>желілерде</w:t>
            </w:r>
            <w:proofErr w:type="spellEnd"/>
            <w:r w:rsidRPr="00DC5C83">
              <w:rPr>
                <w:sz w:val="24"/>
                <w:szCs w:val="24"/>
              </w:rPr>
              <w:t xml:space="preserve"> </w:t>
            </w:r>
            <w:proofErr w:type="spellStart"/>
            <w:r w:rsidRPr="00DC5C83">
              <w:rPr>
                <w:sz w:val="24"/>
                <w:szCs w:val="24"/>
              </w:rPr>
              <w:t>белсенді</w:t>
            </w:r>
            <w:proofErr w:type="spellEnd"/>
            <w:r w:rsidRPr="00DC5C83">
              <w:rPr>
                <w:sz w:val="24"/>
                <w:szCs w:val="24"/>
              </w:rPr>
              <w:t xml:space="preserve"> </w:t>
            </w:r>
            <w:proofErr w:type="spellStart"/>
            <w:r w:rsidRPr="00DC5C83">
              <w:rPr>
                <w:sz w:val="24"/>
                <w:szCs w:val="24"/>
              </w:rPr>
              <w:t>насихатталуда</w:t>
            </w:r>
            <w:proofErr w:type="spellEnd"/>
            <w:r w:rsidRPr="00DC5C83">
              <w:rPr>
                <w:sz w:val="24"/>
                <w:szCs w:val="24"/>
              </w:rPr>
              <w:t>.</w:t>
            </w:r>
          </w:p>
        </w:tc>
      </w:tr>
      <w:tr w:rsidR="00F2358B" w:rsidRPr="00DC5C83" w14:paraId="574E8E8D" w14:textId="77777777" w:rsidTr="009D6878">
        <w:trPr>
          <w:jc w:val="center"/>
        </w:trPr>
        <w:tc>
          <w:tcPr>
            <w:tcW w:w="944" w:type="dxa"/>
            <w:hideMark/>
          </w:tcPr>
          <w:p w14:paraId="1C2B3E88" w14:textId="77777777" w:rsidR="00F2358B" w:rsidRPr="00DC5C83" w:rsidRDefault="00F2358B" w:rsidP="00C70E45">
            <w:pPr>
              <w:rPr>
                <w:sz w:val="24"/>
                <w:szCs w:val="24"/>
              </w:rPr>
            </w:pPr>
            <w:r w:rsidRPr="00DC5C83">
              <w:rPr>
                <w:sz w:val="24"/>
                <w:szCs w:val="24"/>
              </w:rPr>
              <w:t>2</w:t>
            </w:r>
          </w:p>
        </w:tc>
        <w:tc>
          <w:tcPr>
            <w:tcW w:w="2131" w:type="dxa"/>
            <w:hideMark/>
          </w:tcPr>
          <w:p w14:paraId="420A981C" w14:textId="77777777" w:rsidR="00F2358B" w:rsidRPr="00DC5C83" w:rsidRDefault="00F2358B" w:rsidP="00C70E45">
            <w:pPr>
              <w:rPr>
                <w:sz w:val="24"/>
                <w:szCs w:val="24"/>
              </w:rPr>
            </w:pPr>
            <w:proofErr w:type="spellStart"/>
            <w:r w:rsidRPr="00DC5C83">
              <w:rPr>
                <w:sz w:val="24"/>
                <w:szCs w:val="24"/>
              </w:rPr>
              <w:t>Шарын</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417" w:type="dxa"/>
            <w:hideMark/>
          </w:tcPr>
          <w:p w14:paraId="2B7A468F" w14:textId="77777777" w:rsidR="00F2358B" w:rsidRPr="00DC5C83" w:rsidRDefault="00F2358B" w:rsidP="00C70E45">
            <w:pPr>
              <w:rPr>
                <w:sz w:val="24"/>
                <w:szCs w:val="24"/>
              </w:rPr>
            </w:pPr>
            <w:proofErr w:type="spellStart"/>
            <w:r w:rsidRPr="00DC5C83">
              <w:rPr>
                <w:sz w:val="24"/>
                <w:szCs w:val="24"/>
              </w:rPr>
              <w:t>Трендте</w:t>
            </w:r>
            <w:proofErr w:type="spellEnd"/>
            <w:r w:rsidRPr="00DC5C83">
              <w:rPr>
                <w:sz w:val="24"/>
                <w:szCs w:val="24"/>
              </w:rPr>
              <w:t xml:space="preserve"> </w:t>
            </w:r>
            <w:proofErr w:type="spellStart"/>
            <w:r w:rsidRPr="00DC5C83">
              <w:rPr>
                <w:sz w:val="24"/>
                <w:szCs w:val="24"/>
              </w:rPr>
              <w:t>жүрген</w:t>
            </w:r>
            <w:proofErr w:type="spellEnd"/>
          </w:p>
        </w:tc>
        <w:tc>
          <w:tcPr>
            <w:tcW w:w="1276" w:type="dxa"/>
            <w:hideMark/>
          </w:tcPr>
          <w:p w14:paraId="0CF1B45E" w14:textId="77777777" w:rsidR="00F2358B" w:rsidRPr="00DC5C83" w:rsidRDefault="00F2358B" w:rsidP="00C70E45">
            <w:pPr>
              <w:rPr>
                <w:sz w:val="24"/>
                <w:szCs w:val="24"/>
              </w:rPr>
            </w:pPr>
            <w:proofErr w:type="spellStart"/>
            <w:r w:rsidRPr="00DC5C83">
              <w:rPr>
                <w:sz w:val="24"/>
                <w:szCs w:val="24"/>
              </w:rPr>
              <w:t>Жаңа</w:t>
            </w:r>
            <w:proofErr w:type="spellEnd"/>
          </w:p>
        </w:tc>
        <w:tc>
          <w:tcPr>
            <w:tcW w:w="3782" w:type="dxa"/>
            <w:hideMark/>
          </w:tcPr>
          <w:p w14:paraId="2FA13A83" w14:textId="77777777" w:rsidR="00F2358B" w:rsidRPr="00DC5C83" w:rsidRDefault="00F2358B" w:rsidP="00C70E45">
            <w:pPr>
              <w:rPr>
                <w:sz w:val="24"/>
                <w:szCs w:val="24"/>
              </w:rPr>
            </w:pPr>
            <w:proofErr w:type="spellStart"/>
            <w:r w:rsidRPr="00DC5C83">
              <w:rPr>
                <w:sz w:val="24"/>
                <w:szCs w:val="24"/>
              </w:rPr>
              <w:t>Instagram</w:t>
            </w:r>
            <w:proofErr w:type="spellEnd"/>
            <w:r w:rsidRPr="00DC5C83">
              <w:rPr>
                <w:sz w:val="24"/>
                <w:szCs w:val="24"/>
              </w:rPr>
              <w:t xml:space="preserve">, </w:t>
            </w:r>
            <w:proofErr w:type="spellStart"/>
            <w:r w:rsidRPr="00DC5C83">
              <w:rPr>
                <w:sz w:val="24"/>
                <w:szCs w:val="24"/>
              </w:rPr>
              <w:t>TikTok-тағы</w:t>
            </w:r>
            <w:proofErr w:type="spellEnd"/>
            <w:r w:rsidRPr="00DC5C83">
              <w:rPr>
                <w:sz w:val="24"/>
                <w:szCs w:val="24"/>
              </w:rPr>
              <w:t xml:space="preserve"> контент </w:t>
            </w:r>
            <w:proofErr w:type="spellStart"/>
            <w:r w:rsidRPr="00DC5C83">
              <w:rPr>
                <w:sz w:val="24"/>
                <w:szCs w:val="24"/>
              </w:rPr>
              <w:t>арқасында</w:t>
            </w:r>
            <w:proofErr w:type="spellEnd"/>
            <w:r w:rsidRPr="00DC5C83">
              <w:rPr>
                <w:sz w:val="24"/>
                <w:szCs w:val="24"/>
              </w:rPr>
              <w:t xml:space="preserve"> </w:t>
            </w:r>
            <w:proofErr w:type="spellStart"/>
            <w:r w:rsidRPr="00DC5C83">
              <w:rPr>
                <w:sz w:val="24"/>
                <w:szCs w:val="24"/>
              </w:rPr>
              <w:t>күрт</w:t>
            </w:r>
            <w:proofErr w:type="spellEnd"/>
            <w:r w:rsidRPr="00DC5C83">
              <w:rPr>
                <w:sz w:val="24"/>
                <w:szCs w:val="24"/>
              </w:rPr>
              <w:t xml:space="preserve"> </w:t>
            </w:r>
            <w:proofErr w:type="spellStart"/>
            <w:r w:rsidRPr="00DC5C83">
              <w:rPr>
                <w:sz w:val="24"/>
                <w:szCs w:val="24"/>
              </w:rPr>
              <w:t>танылды</w:t>
            </w:r>
            <w:proofErr w:type="spellEnd"/>
            <w:r w:rsidRPr="00DC5C83">
              <w:rPr>
                <w:sz w:val="24"/>
                <w:szCs w:val="24"/>
              </w:rPr>
              <w:t xml:space="preserve">. </w:t>
            </w:r>
            <w:proofErr w:type="spellStart"/>
            <w:r w:rsidRPr="00DC5C83">
              <w:rPr>
                <w:sz w:val="24"/>
                <w:szCs w:val="24"/>
              </w:rPr>
              <w:t>Бұрын</w:t>
            </w:r>
            <w:proofErr w:type="spellEnd"/>
            <w:r w:rsidRPr="00DC5C83">
              <w:rPr>
                <w:sz w:val="24"/>
                <w:szCs w:val="24"/>
              </w:rPr>
              <w:t xml:space="preserve"> </w:t>
            </w:r>
            <w:proofErr w:type="spellStart"/>
            <w:r w:rsidRPr="00DC5C83">
              <w:rPr>
                <w:sz w:val="24"/>
                <w:szCs w:val="24"/>
              </w:rPr>
              <w:t>халықаралық</w:t>
            </w:r>
            <w:proofErr w:type="spellEnd"/>
            <w:r w:rsidRPr="00DC5C83">
              <w:rPr>
                <w:sz w:val="24"/>
                <w:szCs w:val="24"/>
              </w:rPr>
              <w:t xml:space="preserve"> </w:t>
            </w:r>
            <w:proofErr w:type="spellStart"/>
            <w:r w:rsidRPr="00DC5C83">
              <w:rPr>
                <w:sz w:val="24"/>
                <w:szCs w:val="24"/>
              </w:rPr>
              <w:t>деңгейде</w:t>
            </w:r>
            <w:proofErr w:type="spellEnd"/>
            <w:r w:rsidRPr="00DC5C83">
              <w:rPr>
                <w:sz w:val="24"/>
                <w:szCs w:val="24"/>
              </w:rPr>
              <w:t xml:space="preserve"> </w:t>
            </w:r>
            <w:proofErr w:type="spellStart"/>
            <w:r w:rsidRPr="00DC5C83">
              <w:rPr>
                <w:sz w:val="24"/>
                <w:szCs w:val="24"/>
              </w:rPr>
              <w:t>кеңінен</w:t>
            </w:r>
            <w:proofErr w:type="spellEnd"/>
            <w:r w:rsidRPr="00DC5C83">
              <w:rPr>
                <w:sz w:val="24"/>
                <w:szCs w:val="24"/>
              </w:rPr>
              <w:t xml:space="preserve"> </w:t>
            </w:r>
            <w:proofErr w:type="spellStart"/>
            <w:r w:rsidRPr="00DC5C83">
              <w:rPr>
                <w:sz w:val="24"/>
                <w:szCs w:val="24"/>
              </w:rPr>
              <w:t>танымал</w:t>
            </w:r>
            <w:proofErr w:type="spellEnd"/>
            <w:r w:rsidRPr="00DC5C83">
              <w:rPr>
                <w:sz w:val="24"/>
                <w:szCs w:val="24"/>
              </w:rPr>
              <w:t xml:space="preserve"> </w:t>
            </w:r>
            <w:proofErr w:type="spellStart"/>
            <w:r w:rsidRPr="00DC5C83">
              <w:rPr>
                <w:sz w:val="24"/>
                <w:szCs w:val="24"/>
              </w:rPr>
              <w:t>болмаған</w:t>
            </w:r>
            <w:proofErr w:type="spellEnd"/>
            <w:r w:rsidRPr="00DC5C83">
              <w:rPr>
                <w:sz w:val="24"/>
                <w:szCs w:val="24"/>
              </w:rPr>
              <w:t>.</w:t>
            </w:r>
          </w:p>
        </w:tc>
      </w:tr>
      <w:tr w:rsidR="00F2358B" w:rsidRPr="00DC5C83" w14:paraId="6137F29A" w14:textId="77777777" w:rsidTr="009D6878">
        <w:trPr>
          <w:jc w:val="center"/>
        </w:trPr>
        <w:tc>
          <w:tcPr>
            <w:tcW w:w="944" w:type="dxa"/>
            <w:hideMark/>
          </w:tcPr>
          <w:p w14:paraId="7BBFA4B1" w14:textId="77777777" w:rsidR="00F2358B" w:rsidRPr="00DC5C83" w:rsidRDefault="00F2358B" w:rsidP="00C70E45">
            <w:pPr>
              <w:rPr>
                <w:sz w:val="24"/>
                <w:szCs w:val="24"/>
              </w:rPr>
            </w:pPr>
            <w:r w:rsidRPr="00DC5C83">
              <w:rPr>
                <w:sz w:val="24"/>
                <w:szCs w:val="24"/>
              </w:rPr>
              <w:t>3</w:t>
            </w:r>
          </w:p>
        </w:tc>
        <w:tc>
          <w:tcPr>
            <w:tcW w:w="2131" w:type="dxa"/>
            <w:hideMark/>
          </w:tcPr>
          <w:p w14:paraId="021E029B" w14:textId="77777777" w:rsidR="00F2358B" w:rsidRPr="00DC5C83" w:rsidRDefault="00F2358B" w:rsidP="00C70E45">
            <w:pPr>
              <w:rPr>
                <w:sz w:val="24"/>
                <w:szCs w:val="24"/>
              </w:rPr>
            </w:pPr>
            <w:proofErr w:type="spellStart"/>
            <w:r w:rsidRPr="00DC5C83">
              <w:rPr>
                <w:sz w:val="24"/>
                <w:szCs w:val="24"/>
              </w:rPr>
              <w:t>Жоңғар</w:t>
            </w:r>
            <w:proofErr w:type="spellEnd"/>
            <w:r w:rsidRPr="00DC5C83">
              <w:rPr>
                <w:sz w:val="24"/>
                <w:szCs w:val="24"/>
              </w:rPr>
              <w:t xml:space="preserve"> </w:t>
            </w:r>
            <w:proofErr w:type="spellStart"/>
            <w:r w:rsidRPr="00DC5C83">
              <w:rPr>
                <w:sz w:val="24"/>
                <w:szCs w:val="24"/>
              </w:rPr>
              <w:t>Алатауы</w:t>
            </w:r>
            <w:proofErr w:type="spellEnd"/>
            <w:r w:rsidRPr="00DC5C83">
              <w:rPr>
                <w:sz w:val="24"/>
                <w:szCs w:val="24"/>
                <w:lang w:val="kk-KZ"/>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417" w:type="dxa"/>
            <w:hideMark/>
          </w:tcPr>
          <w:p w14:paraId="5456A1CA" w14:textId="77777777" w:rsidR="00F2358B" w:rsidRPr="00DC5C83" w:rsidRDefault="00F2358B" w:rsidP="00C70E45">
            <w:pPr>
              <w:rPr>
                <w:sz w:val="24"/>
                <w:szCs w:val="24"/>
              </w:rPr>
            </w:pPr>
            <w:proofErr w:type="spellStart"/>
            <w:r w:rsidRPr="00DC5C83">
              <w:rPr>
                <w:sz w:val="24"/>
                <w:szCs w:val="24"/>
              </w:rPr>
              <w:t>Жаңа</w:t>
            </w:r>
            <w:proofErr w:type="spellEnd"/>
          </w:p>
        </w:tc>
        <w:tc>
          <w:tcPr>
            <w:tcW w:w="1276" w:type="dxa"/>
            <w:hideMark/>
          </w:tcPr>
          <w:p w14:paraId="1A89A60B" w14:textId="77777777" w:rsidR="00F2358B" w:rsidRPr="00DC5C83" w:rsidRDefault="00F2358B" w:rsidP="00C70E45">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3782" w:type="dxa"/>
            <w:hideMark/>
          </w:tcPr>
          <w:p w14:paraId="2DB3AE71" w14:textId="77777777" w:rsidR="00F2358B" w:rsidRPr="00DC5C83" w:rsidRDefault="00F2358B" w:rsidP="00C70E45">
            <w:pPr>
              <w:rPr>
                <w:sz w:val="24"/>
                <w:szCs w:val="24"/>
              </w:rPr>
            </w:pPr>
            <w:proofErr w:type="spellStart"/>
            <w:r w:rsidRPr="00DC5C83">
              <w:rPr>
                <w:sz w:val="24"/>
                <w:szCs w:val="24"/>
              </w:rPr>
              <w:t>Жаңадан</w:t>
            </w:r>
            <w:proofErr w:type="spellEnd"/>
            <w:r w:rsidRPr="00DC5C83">
              <w:rPr>
                <w:sz w:val="24"/>
                <w:szCs w:val="24"/>
              </w:rPr>
              <w:t xml:space="preserve"> </w:t>
            </w:r>
            <w:proofErr w:type="spellStart"/>
            <w:r w:rsidRPr="00DC5C83">
              <w:rPr>
                <w:sz w:val="24"/>
                <w:szCs w:val="24"/>
              </w:rPr>
              <w:t>құрылған</w:t>
            </w:r>
            <w:proofErr w:type="spellEnd"/>
            <w:r w:rsidRPr="00DC5C83">
              <w:rPr>
                <w:sz w:val="24"/>
                <w:szCs w:val="24"/>
              </w:rPr>
              <w:t xml:space="preserve">, </w:t>
            </w:r>
            <w:proofErr w:type="spellStart"/>
            <w:r w:rsidRPr="00DC5C83">
              <w:rPr>
                <w:sz w:val="24"/>
                <w:szCs w:val="24"/>
              </w:rPr>
              <w:t>келушілер</w:t>
            </w:r>
            <w:proofErr w:type="spellEnd"/>
            <w:r w:rsidRPr="00DC5C83">
              <w:rPr>
                <w:sz w:val="24"/>
                <w:szCs w:val="24"/>
              </w:rPr>
              <w:t xml:space="preserve"> саны аз. </w:t>
            </w:r>
            <w:proofErr w:type="spellStart"/>
            <w:r w:rsidRPr="00DC5C83">
              <w:rPr>
                <w:sz w:val="24"/>
                <w:szCs w:val="24"/>
              </w:rPr>
              <w:t>Бірақ</w:t>
            </w:r>
            <w:proofErr w:type="spellEnd"/>
            <w:r w:rsidRPr="00DC5C83">
              <w:rPr>
                <w:sz w:val="24"/>
                <w:szCs w:val="24"/>
              </w:rPr>
              <w:t xml:space="preserve"> </w:t>
            </w:r>
            <w:proofErr w:type="spellStart"/>
            <w:r w:rsidRPr="00DC5C83">
              <w:rPr>
                <w:sz w:val="24"/>
                <w:szCs w:val="24"/>
              </w:rPr>
              <w:t>экотуризмге</w:t>
            </w:r>
            <w:proofErr w:type="spellEnd"/>
            <w:r w:rsidRPr="00DC5C83">
              <w:rPr>
                <w:sz w:val="24"/>
                <w:szCs w:val="24"/>
              </w:rPr>
              <w:t xml:space="preserve"> инвестиция </w:t>
            </w:r>
            <w:proofErr w:type="spellStart"/>
            <w:r w:rsidRPr="00DC5C83">
              <w:rPr>
                <w:sz w:val="24"/>
                <w:szCs w:val="24"/>
              </w:rPr>
              <w:t>тартылса</w:t>
            </w:r>
            <w:proofErr w:type="spellEnd"/>
            <w:r w:rsidRPr="00DC5C83">
              <w:rPr>
                <w:sz w:val="24"/>
                <w:szCs w:val="24"/>
              </w:rPr>
              <w:t xml:space="preserve">, </w:t>
            </w: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серпін</w:t>
            </w:r>
            <w:proofErr w:type="spellEnd"/>
            <w:r w:rsidRPr="00DC5C83">
              <w:rPr>
                <w:sz w:val="24"/>
                <w:szCs w:val="24"/>
              </w:rPr>
              <w:t xml:space="preserve"> </w:t>
            </w:r>
            <w:proofErr w:type="spellStart"/>
            <w:r w:rsidRPr="00DC5C83">
              <w:rPr>
                <w:sz w:val="24"/>
                <w:szCs w:val="24"/>
              </w:rPr>
              <w:t>алуға</w:t>
            </w:r>
            <w:proofErr w:type="spellEnd"/>
            <w:r w:rsidRPr="00DC5C83">
              <w:rPr>
                <w:sz w:val="24"/>
                <w:szCs w:val="24"/>
              </w:rPr>
              <w:t xml:space="preserve"> </w:t>
            </w:r>
            <w:proofErr w:type="spellStart"/>
            <w:r w:rsidRPr="00DC5C83">
              <w:rPr>
                <w:sz w:val="24"/>
                <w:szCs w:val="24"/>
              </w:rPr>
              <w:t>әлеуетті</w:t>
            </w:r>
            <w:proofErr w:type="spellEnd"/>
            <w:r w:rsidRPr="00DC5C83">
              <w:rPr>
                <w:sz w:val="24"/>
                <w:szCs w:val="24"/>
              </w:rPr>
              <w:t>.</w:t>
            </w:r>
          </w:p>
        </w:tc>
      </w:tr>
      <w:tr w:rsidR="00F2358B" w:rsidRPr="00DC5C83" w14:paraId="6C8D1354" w14:textId="77777777" w:rsidTr="009D6878">
        <w:trPr>
          <w:jc w:val="center"/>
        </w:trPr>
        <w:tc>
          <w:tcPr>
            <w:tcW w:w="944" w:type="dxa"/>
            <w:hideMark/>
          </w:tcPr>
          <w:p w14:paraId="3A62D7B6" w14:textId="77777777" w:rsidR="00F2358B" w:rsidRPr="00DC5C83" w:rsidRDefault="00F2358B" w:rsidP="00C70E45">
            <w:pPr>
              <w:rPr>
                <w:sz w:val="24"/>
                <w:szCs w:val="24"/>
              </w:rPr>
            </w:pPr>
            <w:r w:rsidRPr="00DC5C83">
              <w:rPr>
                <w:sz w:val="24"/>
                <w:szCs w:val="24"/>
              </w:rPr>
              <w:t>4</w:t>
            </w:r>
          </w:p>
        </w:tc>
        <w:tc>
          <w:tcPr>
            <w:tcW w:w="2131" w:type="dxa"/>
            <w:hideMark/>
          </w:tcPr>
          <w:p w14:paraId="7CFA2BD1" w14:textId="77777777" w:rsidR="00F2358B" w:rsidRPr="00DC5C83" w:rsidRDefault="00F2358B" w:rsidP="00C70E45">
            <w:pPr>
              <w:rPr>
                <w:sz w:val="24"/>
                <w:szCs w:val="24"/>
              </w:rPr>
            </w:pPr>
            <w:proofErr w:type="spellStart"/>
            <w:r w:rsidRPr="00DC5C83">
              <w:rPr>
                <w:sz w:val="24"/>
                <w:szCs w:val="24"/>
              </w:rPr>
              <w:t>Көлсай</w:t>
            </w:r>
            <w:proofErr w:type="spellEnd"/>
            <w:r w:rsidRPr="00DC5C83">
              <w:rPr>
                <w:sz w:val="24"/>
                <w:szCs w:val="24"/>
              </w:rPr>
              <w:t xml:space="preserve"> </w:t>
            </w:r>
            <w:proofErr w:type="spellStart"/>
            <w:r w:rsidRPr="00DC5C83">
              <w:rPr>
                <w:sz w:val="24"/>
                <w:szCs w:val="24"/>
              </w:rPr>
              <w:t>көлдерi</w:t>
            </w:r>
            <w:proofErr w:type="spellEnd"/>
            <w:r w:rsidRPr="00DC5C83">
              <w:rPr>
                <w:sz w:val="24"/>
                <w:szCs w:val="24"/>
                <w:lang w:val="kk-KZ"/>
              </w:rPr>
              <w:t xml:space="preserve"> </w:t>
            </w:r>
            <w:proofErr w:type="spellStart"/>
            <w:r w:rsidRPr="00DC5C83">
              <w:rPr>
                <w:sz w:val="24"/>
                <w:szCs w:val="24"/>
              </w:rPr>
              <w:t>мемлекеттiк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417" w:type="dxa"/>
            <w:hideMark/>
          </w:tcPr>
          <w:p w14:paraId="246FF4CD" w14:textId="77777777" w:rsidR="00F2358B" w:rsidRPr="00DC5C83" w:rsidRDefault="00F2358B" w:rsidP="00C70E45">
            <w:pPr>
              <w:rPr>
                <w:sz w:val="24"/>
                <w:szCs w:val="24"/>
              </w:rPr>
            </w:pPr>
            <w:proofErr w:type="spellStart"/>
            <w:r w:rsidRPr="00DC5C83">
              <w:rPr>
                <w:sz w:val="24"/>
                <w:szCs w:val="24"/>
              </w:rPr>
              <w:t>Трендте</w:t>
            </w:r>
            <w:proofErr w:type="spellEnd"/>
            <w:r w:rsidRPr="00DC5C83">
              <w:rPr>
                <w:sz w:val="24"/>
                <w:szCs w:val="24"/>
              </w:rPr>
              <w:t xml:space="preserve"> </w:t>
            </w:r>
            <w:proofErr w:type="spellStart"/>
            <w:r w:rsidRPr="00DC5C83">
              <w:rPr>
                <w:sz w:val="24"/>
                <w:szCs w:val="24"/>
              </w:rPr>
              <w:t>жүрген</w:t>
            </w:r>
            <w:proofErr w:type="spellEnd"/>
          </w:p>
        </w:tc>
        <w:tc>
          <w:tcPr>
            <w:tcW w:w="1276" w:type="dxa"/>
            <w:hideMark/>
          </w:tcPr>
          <w:p w14:paraId="760F2A52" w14:textId="77777777" w:rsidR="00F2358B" w:rsidRPr="00DC5C83" w:rsidRDefault="00F2358B" w:rsidP="00C70E45">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3782" w:type="dxa"/>
            <w:hideMark/>
          </w:tcPr>
          <w:p w14:paraId="3ED7816D" w14:textId="77777777" w:rsidR="00F2358B" w:rsidRPr="00DC5C83" w:rsidRDefault="00F2358B" w:rsidP="00C70E45">
            <w:pPr>
              <w:rPr>
                <w:sz w:val="24"/>
                <w:szCs w:val="24"/>
              </w:rPr>
            </w:pPr>
            <w:proofErr w:type="spellStart"/>
            <w:r w:rsidRPr="00DC5C83">
              <w:rPr>
                <w:sz w:val="24"/>
                <w:szCs w:val="24"/>
              </w:rPr>
              <w:t>Соңғы</w:t>
            </w:r>
            <w:proofErr w:type="spellEnd"/>
            <w:r w:rsidRPr="00DC5C83">
              <w:rPr>
                <w:sz w:val="24"/>
                <w:szCs w:val="24"/>
              </w:rPr>
              <w:t xml:space="preserve"> </w:t>
            </w:r>
            <w:proofErr w:type="spellStart"/>
            <w:r w:rsidRPr="00DC5C83">
              <w:rPr>
                <w:sz w:val="24"/>
                <w:szCs w:val="24"/>
              </w:rPr>
              <w:t>жылдары</w:t>
            </w:r>
            <w:proofErr w:type="spellEnd"/>
            <w:r w:rsidRPr="00DC5C83">
              <w:rPr>
                <w:sz w:val="24"/>
                <w:szCs w:val="24"/>
              </w:rPr>
              <w:t xml:space="preserve"> </w:t>
            </w:r>
            <w:proofErr w:type="spellStart"/>
            <w:r w:rsidRPr="00DC5C83">
              <w:rPr>
                <w:sz w:val="24"/>
                <w:szCs w:val="24"/>
              </w:rPr>
              <w:t>әлеуметтік</w:t>
            </w:r>
            <w:proofErr w:type="spellEnd"/>
            <w:r w:rsidRPr="00DC5C83">
              <w:rPr>
                <w:sz w:val="24"/>
                <w:szCs w:val="24"/>
              </w:rPr>
              <w:t xml:space="preserve"> </w:t>
            </w:r>
            <w:proofErr w:type="spellStart"/>
            <w:r w:rsidRPr="00DC5C83">
              <w:rPr>
                <w:sz w:val="24"/>
                <w:szCs w:val="24"/>
              </w:rPr>
              <w:t>желілер</w:t>
            </w:r>
            <w:proofErr w:type="spellEnd"/>
            <w:r w:rsidRPr="00DC5C83">
              <w:rPr>
                <w:sz w:val="24"/>
                <w:szCs w:val="24"/>
              </w:rPr>
              <w:t xml:space="preserve"> </w:t>
            </w:r>
            <w:proofErr w:type="spellStart"/>
            <w:r w:rsidRPr="00DC5C83">
              <w:rPr>
                <w:sz w:val="24"/>
                <w:szCs w:val="24"/>
              </w:rPr>
              <w:t>арқылы</w:t>
            </w:r>
            <w:proofErr w:type="spellEnd"/>
            <w:r w:rsidRPr="00DC5C83">
              <w:rPr>
                <w:sz w:val="24"/>
                <w:szCs w:val="24"/>
              </w:rPr>
              <w:t xml:space="preserve"> </w:t>
            </w:r>
            <w:proofErr w:type="spellStart"/>
            <w:r w:rsidRPr="00DC5C83">
              <w:rPr>
                <w:sz w:val="24"/>
                <w:szCs w:val="24"/>
              </w:rPr>
              <w:t>трендке</w:t>
            </w:r>
            <w:proofErr w:type="spellEnd"/>
            <w:r w:rsidRPr="00DC5C83">
              <w:rPr>
                <w:sz w:val="24"/>
                <w:szCs w:val="24"/>
              </w:rPr>
              <w:t xml:space="preserve"> </w:t>
            </w:r>
            <w:proofErr w:type="spellStart"/>
            <w:r w:rsidRPr="00DC5C83">
              <w:rPr>
                <w:sz w:val="24"/>
                <w:szCs w:val="24"/>
              </w:rPr>
              <w:t>айналды</w:t>
            </w:r>
            <w:proofErr w:type="spellEnd"/>
            <w:r w:rsidRPr="00DC5C83">
              <w:rPr>
                <w:sz w:val="24"/>
                <w:szCs w:val="24"/>
              </w:rPr>
              <w:t xml:space="preserve">. </w:t>
            </w:r>
            <w:proofErr w:type="spellStart"/>
            <w:r w:rsidRPr="00DC5C83">
              <w:rPr>
                <w:sz w:val="24"/>
                <w:szCs w:val="24"/>
              </w:rPr>
              <w:t>Бұрыннан</w:t>
            </w:r>
            <w:proofErr w:type="spellEnd"/>
            <w:r w:rsidRPr="00DC5C83">
              <w:rPr>
                <w:sz w:val="24"/>
                <w:szCs w:val="24"/>
              </w:rPr>
              <w:t xml:space="preserve"> </w:t>
            </w:r>
            <w:proofErr w:type="spellStart"/>
            <w:r w:rsidRPr="00DC5C83">
              <w:rPr>
                <w:sz w:val="24"/>
                <w:szCs w:val="24"/>
              </w:rPr>
              <w:t>белгілі</w:t>
            </w:r>
            <w:proofErr w:type="spellEnd"/>
            <w:r w:rsidRPr="00DC5C83">
              <w:rPr>
                <w:sz w:val="24"/>
                <w:szCs w:val="24"/>
              </w:rPr>
              <w:t xml:space="preserve">, </w:t>
            </w:r>
            <w:proofErr w:type="spellStart"/>
            <w:r w:rsidRPr="00DC5C83">
              <w:rPr>
                <w:sz w:val="24"/>
                <w:szCs w:val="24"/>
              </w:rPr>
              <w:t>бірақ</w:t>
            </w:r>
            <w:proofErr w:type="spellEnd"/>
            <w:r w:rsidRPr="00DC5C83">
              <w:rPr>
                <w:sz w:val="24"/>
                <w:szCs w:val="24"/>
              </w:rPr>
              <w:t xml:space="preserve"> </w:t>
            </w:r>
            <w:proofErr w:type="spellStart"/>
            <w:r w:rsidRPr="00DC5C83">
              <w:rPr>
                <w:sz w:val="24"/>
                <w:szCs w:val="24"/>
              </w:rPr>
              <w:t>қайта</w:t>
            </w:r>
            <w:proofErr w:type="spellEnd"/>
            <w:r w:rsidRPr="00DC5C83">
              <w:rPr>
                <w:sz w:val="24"/>
                <w:szCs w:val="24"/>
              </w:rPr>
              <w:t xml:space="preserve"> маркетинг </w:t>
            </w:r>
            <w:proofErr w:type="spellStart"/>
            <w:r w:rsidRPr="00DC5C83">
              <w:rPr>
                <w:sz w:val="24"/>
                <w:szCs w:val="24"/>
              </w:rPr>
              <w:t>арқылы</w:t>
            </w:r>
            <w:proofErr w:type="spellEnd"/>
            <w:r w:rsidRPr="00DC5C83">
              <w:rPr>
                <w:sz w:val="24"/>
                <w:szCs w:val="24"/>
              </w:rPr>
              <w:t xml:space="preserve"> </w:t>
            </w:r>
            <w:proofErr w:type="spellStart"/>
            <w:r w:rsidRPr="00DC5C83">
              <w:rPr>
                <w:sz w:val="24"/>
                <w:szCs w:val="24"/>
              </w:rPr>
              <w:t>танымалдығы</w:t>
            </w:r>
            <w:proofErr w:type="spellEnd"/>
            <w:r w:rsidRPr="00DC5C83">
              <w:rPr>
                <w:sz w:val="24"/>
                <w:szCs w:val="24"/>
              </w:rPr>
              <w:t xml:space="preserve"> </w:t>
            </w:r>
            <w:proofErr w:type="spellStart"/>
            <w:r w:rsidRPr="00DC5C83">
              <w:rPr>
                <w:sz w:val="24"/>
                <w:szCs w:val="24"/>
              </w:rPr>
              <w:t>артты</w:t>
            </w:r>
            <w:proofErr w:type="spellEnd"/>
            <w:r w:rsidRPr="00DC5C83">
              <w:rPr>
                <w:sz w:val="24"/>
                <w:szCs w:val="24"/>
              </w:rPr>
              <w:t>.</w:t>
            </w:r>
          </w:p>
        </w:tc>
      </w:tr>
      <w:tr w:rsidR="00F2358B" w:rsidRPr="00DC5C83" w14:paraId="61E74C55" w14:textId="77777777" w:rsidTr="009D6878">
        <w:trPr>
          <w:jc w:val="center"/>
        </w:trPr>
        <w:tc>
          <w:tcPr>
            <w:tcW w:w="944" w:type="dxa"/>
            <w:hideMark/>
          </w:tcPr>
          <w:p w14:paraId="7B2B6A75" w14:textId="77777777" w:rsidR="00F2358B" w:rsidRPr="00DC5C83" w:rsidRDefault="00F2358B" w:rsidP="00C70E45">
            <w:pPr>
              <w:rPr>
                <w:sz w:val="24"/>
                <w:szCs w:val="24"/>
              </w:rPr>
            </w:pPr>
            <w:r w:rsidRPr="00DC5C83">
              <w:rPr>
                <w:sz w:val="24"/>
                <w:szCs w:val="24"/>
              </w:rPr>
              <w:t>5</w:t>
            </w:r>
          </w:p>
        </w:tc>
        <w:tc>
          <w:tcPr>
            <w:tcW w:w="2131" w:type="dxa"/>
            <w:hideMark/>
          </w:tcPr>
          <w:p w14:paraId="4BA00EE7" w14:textId="77777777" w:rsidR="00F2358B" w:rsidRPr="00DC5C83" w:rsidRDefault="00F2358B" w:rsidP="00C70E45">
            <w:pPr>
              <w:rPr>
                <w:sz w:val="24"/>
                <w:szCs w:val="24"/>
              </w:rPr>
            </w:pPr>
            <w:proofErr w:type="spellStart"/>
            <w:r w:rsidRPr="00DC5C83">
              <w:rPr>
                <w:sz w:val="24"/>
                <w:szCs w:val="24"/>
              </w:rPr>
              <w:t>Алтынемел</w:t>
            </w:r>
            <w:proofErr w:type="spellEnd"/>
            <w:r w:rsidRPr="00DC5C83">
              <w:rPr>
                <w:sz w:val="24"/>
                <w:szCs w:val="24"/>
                <w:lang w:val="kk-KZ"/>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417" w:type="dxa"/>
            <w:hideMark/>
          </w:tcPr>
          <w:p w14:paraId="56688C42" w14:textId="77777777" w:rsidR="00F2358B" w:rsidRPr="00DC5C83" w:rsidRDefault="00F2358B" w:rsidP="00C70E45">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1276" w:type="dxa"/>
            <w:hideMark/>
          </w:tcPr>
          <w:p w14:paraId="03D99FBD" w14:textId="77777777" w:rsidR="00F2358B" w:rsidRPr="00DC5C83" w:rsidRDefault="00F2358B" w:rsidP="00C70E45">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3782" w:type="dxa"/>
            <w:hideMark/>
          </w:tcPr>
          <w:p w14:paraId="4ED1CE61" w14:textId="77777777" w:rsidR="00F2358B" w:rsidRPr="00DC5C83" w:rsidRDefault="00F2358B" w:rsidP="00C70E45">
            <w:pPr>
              <w:rPr>
                <w:sz w:val="24"/>
                <w:szCs w:val="24"/>
              </w:rPr>
            </w:pPr>
            <w:proofErr w:type="spellStart"/>
            <w:r w:rsidRPr="00DC5C83">
              <w:rPr>
                <w:sz w:val="24"/>
                <w:szCs w:val="24"/>
              </w:rPr>
              <w:t>Туристік</w:t>
            </w:r>
            <w:proofErr w:type="spellEnd"/>
            <w:r w:rsidRPr="00DC5C83">
              <w:rPr>
                <w:sz w:val="24"/>
                <w:szCs w:val="24"/>
              </w:rPr>
              <w:t xml:space="preserve"> бренд </w:t>
            </w:r>
            <w:proofErr w:type="spellStart"/>
            <w:r w:rsidRPr="00DC5C83">
              <w:rPr>
                <w:sz w:val="24"/>
                <w:szCs w:val="24"/>
              </w:rPr>
              <w:t>ретінде</w:t>
            </w:r>
            <w:proofErr w:type="spellEnd"/>
            <w:r w:rsidRPr="00DC5C83">
              <w:rPr>
                <w:sz w:val="24"/>
                <w:szCs w:val="24"/>
              </w:rPr>
              <w:t xml:space="preserve"> </w:t>
            </w:r>
            <w:proofErr w:type="spellStart"/>
            <w:r w:rsidRPr="00DC5C83">
              <w:rPr>
                <w:sz w:val="24"/>
                <w:szCs w:val="24"/>
              </w:rPr>
              <w:t>танымал</w:t>
            </w:r>
            <w:proofErr w:type="spellEnd"/>
            <w:r w:rsidRPr="00DC5C83">
              <w:rPr>
                <w:sz w:val="24"/>
                <w:szCs w:val="24"/>
              </w:rPr>
              <w:t xml:space="preserve">, </w:t>
            </w:r>
            <w:proofErr w:type="spellStart"/>
            <w:r w:rsidRPr="00DC5C83">
              <w:rPr>
                <w:sz w:val="24"/>
                <w:szCs w:val="24"/>
              </w:rPr>
              <w:t>бірақ</w:t>
            </w:r>
            <w:proofErr w:type="spellEnd"/>
            <w:r w:rsidRPr="00DC5C83">
              <w:rPr>
                <w:sz w:val="24"/>
                <w:szCs w:val="24"/>
              </w:rPr>
              <w:t xml:space="preserve"> </w:t>
            </w:r>
            <w:proofErr w:type="spellStart"/>
            <w:r w:rsidRPr="00DC5C83">
              <w:rPr>
                <w:sz w:val="24"/>
                <w:szCs w:val="24"/>
              </w:rPr>
              <w:t>жаңа</w:t>
            </w:r>
            <w:proofErr w:type="spellEnd"/>
            <w:r w:rsidRPr="00DC5C83">
              <w:rPr>
                <w:sz w:val="24"/>
                <w:szCs w:val="24"/>
              </w:rPr>
              <w:t xml:space="preserve"> </w:t>
            </w:r>
            <w:proofErr w:type="spellStart"/>
            <w:r w:rsidRPr="00DC5C83">
              <w:rPr>
                <w:sz w:val="24"/>
                <w:szCs w:val="24"/>
              </w:rPr>
              <w:t>стратегиялар</w:t>
            </w:r>
            <w:proofErr w:type="spellEnd"/>
            <w:r w:rsidRPr="00DC5C83">
              <w:rPr>
                <w:sz w:val="24"/>
                <w:szCs w:val="24"/>
              </w:rPr>
              <w:t xml:space="preserve"> </w:t>
            </w:r>
            <w:proofErr w:type="spellStart"/>
            <w:r w:rsidRPr="00DC5C83">
              <w:rPr>
                <w:sz w:val="24"/>
                <w:szCs w:val="24"/>
              </w:rPr>
              <w:t>енгізу</w:t>
            </w:r>
            <w:proofErr w:type="spellEnd"/>
            <w:r w:rsidRPr="00DC5C83">
              <w:rPr>
                <w:sz w:val="24"/>
                <w:szCs w:val="24"/>
              </w:rPr>
              <w:t xml:space="preserve"> </w:t>
            </w:r>
            <w:proofErr w:type="spellStart"/>
            <w:r w:rsidRPr="00DC5C83">
              <w:rPr>
                <w:sz w:val="24"/>
                <w:szCs w:val="24"/>
              </w:rPr>
              <w:t>арқылы</w:t>
            </w:r>
            <w:proofErr w:type="spellEnd"/>
            <w:r w:rsidRPr="00DC5C83">
              <w:rPr>
                <w:sz w:val="24"/>
                <w:szCs w:val="24"/>
              </w:rPr>
              <w:t xml:space="preserve"> </w:t>
            </w:r>
            <w:proofErr w:type="spellStart"/>
            <w:r w:rsidRPr="00DC5C83">
              <w:rPr>
                <w:sz w:val="24"/>
                <w:szCs w:val="24"/>
              </w:rPr>
              <w:t>ағыны</w:t>
            </w:r>
            <w:proofErr w:type="spellEnd"/>
            <w:r w:rsidRPr="00DC5C83">
              <w:rPr>
                <w:sz w:val="24"/>
                <w:szCs w:val="24"/>
              </w:rPr>
              <w:t xml:space="preserve"> </w:t>
            </w:r>
            <w:proofErr w:type="spellStart"/>
            <w:r w:rsidRPr="00DC5C83">
              <w:rPr>
                <w:sz w:val="24"/>
                <w:szCs w:val="24"/>
              </w:rPr>
              <w:t>күшейді</w:t>
            </w:r>
            <w:proofErr w:type="spellEnd"/>
            <w:r w:rsidRPr="00DC5C83">
              <w:rPr>
                <w:sz w:val="24"/>
                <w:szCs w:val="24"/>
              </w:rPr>
              <w:t>.</w:t>
            </w:r>
          </w:p>
        </w:tc>
      </w:tr>
      <w:tr w:rsidR="00F2358B" w:rsidRPr="004874C7" w14:paraId="60394126" w14:textId="77777777" w:rsidTr="009D6878">
        <w:trPr>
          <w:trHeight w:val="373"/>
          <w:jc w:val="center"/>
        </w:trPr>
        <w:tc>
          <w:tcPr>
            <w:tcW w:w="944" w:type="dxa"/>
            <w:tcBorders>
              <w:bottom w:val="single" w:sz="4" w:space="0" w:color="auto"/>
            </w:tcBorders>
            <w:hideMark/>
          </w:tcPr>
          <w:p w14:paraId="016844B4" w14:textId="77777777" w:rsidR="00F2358B" w:rsidRPr="00DC5C83" w:rsidRDefault="00F2358B" w:rsidP="00C70E45">
            <w:pPr>
              <w:rPr>
                <w:sz w:val="24"/>
                <w:szCs w:val="24"/>
              </w:rPr>
            </w:pPr>
            <w:r w:rsidRPr="00DC5C83">
              <w:rPr>
                <w:sz w:val="24"/>
                <w:szCs w:val="24"/>
              </w:rPr>
              <w:t>6</w:t>
            </w:r>
          </w:p>
        </w:tc>
        <w:tc>
          <w:tcPr>
            <w:tcW w:w="2131" w:type="dxa"/>
            <w:tcBorders>
              <w:bottom w:val="single" w:sz="4" w:space="0" w:color="auto"/>
            </w:tcBorders>
            <w:hideMark/>
          </w:tcPr>
          <w:p w14:paraId="18206F7B" w14:textId="77777777" w:rsidR="00F2358B" w:rsidRPr="00DC5C83" w:rsidRDefault="00F2358B" w:rsidP="00C70E45">
            <w:pPr>
              <w:rPr>
                <w:sz w:val="24"/>
                <w:szCs w:val="24"/>
              </w:rPr>
            </w:pPr>
            <w:proofErr w:type="spellStart"/>
            <w:r w:rsidRPr="00DC5C83">
              <w:rPr>
                <w:sz w:val="24"/>
                <w:szCs w:val="24"/>
              </w:rPr>
              <w:t>Катонқарағай</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417" w:type="dxa"/>
            <w:tcBorders>
              <w:bottom w:val="single" w:sz="4" w:space="0" w:color="auto"/>
            </w:tcBorders>
            <w:hideMark/>
          </w:tcPr>
          <w:p w14:paraId="2F617D1B" w14:textId="77777777" w:rsidR="00F2358B" w:rsidRPr="00DC5C83" w:rsidRDefault="00F2358B" w:rsidP="00C70E45">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1276" w:type="dxa"/>
            <w:tcBorders>
              <w:bottom w:val="single" w:sz="4" w:space="0" w:color="auto"/>
            </w:tcBorders>
            <w:hideMark/>
          </w:tcPr>
          <w:p w14:paraId="4A09355C" w14:textId="77777777" w:rsidR="00F2358B" w:rsidRPr="00DC5C83" w:rsidRDefault="00F2358B" w:rsidP="00C70E45">
            <w:pPr>
              <w:rPr>
                <w:sz w:val="24"/>
                <w:szCs w:val="24"/>
                <w:lang w:val="kk-KZ"/>
              </w:rPr>
            </w:pPr>
            <w:proofErr w:type="spellStart"/>
            <w:r w:rsidRPr="00DC5C83">
              <w:rPr>
                <w:sz w:val="24"/>
                <w:szCs w:val="24"/>
              </w:rPr>
              <w:t>Жаңа</w:t>
            </w:r>
            <w:proofErr w:type="spellEnd"/>
          </w:p>
        </w:tc>
        <w:tc>
          <w:tcPr>
            <w:tcW w:w="3782" w:type="dxa"/>
            <w:tcBorders>
              <w:bottom w:val="single" w:sz="4" w:space="0" w:color="auto"/>
            </w:tcBorders>
            <w:hideMark/>
          </w:tcPr>
          <w:p w14:paraId="5E50E39F" w14:textId="77777777" w:rsidR="00F2358B" w:rsidRPr="00DC5C83" w:rsidRDefault="00F2358B" w:rsidP="00C70E45">
            <w:pPr>
              <w:rPr>
                <w:sz w:val="24"/>
                <w:szCs w:val="24"/>
                <w:lang w:val="kk-KZ"/>
              </w:rPr>
            </w:pPr>
            <w:r w:rsidRPr="00DC5C83">
              <w:rPr>
                <w:sz w:val="24"/>
                <w:szCs w:val="24"/>
                <w:lang w:val="kk-KZ"/>
              </w:rPr>
              <w:t>Инфрақұрылым әлсіз болғандықтан туристік ағын баяу. Дегенмен әлеуеті жоғары, халықаралық деңгейде әлі «жаңа» саналады.</w:t>
            </w:r>
          </w:p>
        </w:tc>
      </w:tr>
      <w:tr w:rsidR="00F2358B" w:rsidRPr="00DC5C83" w14:paraId="6C7B2E6D" w14:textId="77777777" w:rsidTr="009D6878">
        <w:trPr>
          <w:jc w:val="center"/>
        </w:trPr>
        <w:tc>
          <w:tcPr>
            <w:tcW w:w="944" w:type="dxa"/>
            <w:tcBorders>
              <w:bottom w:val="nil"/>
            </w:tcBorders>
            <w:hideMark/>
          </w:tcPr>
          <w:p w14:paraId="0F852859" w14:textId="77777777" w:rsidR="00F2358B" w:rsidRPr="00DC5C83" w:rsidRDefault="00F2358B" w:rsidP="00C70E45">
            <w:pPr>
              <w:rPr>
                <w:sz w:val="24"/>
                <w:szCs w:val="24"/>
              </w:rPr>
            </w:pPr>
            <w:r w:rsidRPr="00DC5C83">
              <w:rPr>
                <w:sz w:val="24"/>
                <w:szCs w:val="24"/>
              </w:rPr>
              <w:t>7</w:t>
            </w:r>
          </w:p>
        </w:tc>
        <w:tc>
          <w:tcPr>
            <w:tcW w:w="2131" w:type="dxa"/>
            <w:tcBorders>
              <w:bottom w:val="nil"/>
            </w:tcBorders>
            <w:hideMark/>
          </w:tcPr>
          <w:p w14:paraId="02699422" w14:textId="77777777" w:rsidR="00F2358B" w:rsidRPr="00DC5C83" w:rsidRDefault="00F2358B" w:rsidP="00C70E45">
            <w:pPr>
              <w:rPr>
                <w:sz w:val="24"/>
                <w:szCs w:val="24"/>
              </w:rPr>
            </w:pPr>
            <w:proofErr w:type="spellStart"/>
            <w:r w:rsidRPr="00DC5C83">
              <w:rPr>
                <w:sz w:val="24"/>
                <w:szCs w:val="24"/>
              </w:rPr>
              <w:t>Баянауыл</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417" w:type="dxa"/>
            <w:tcBorders>
              <w:bottom w:val="nil"/>
            </w:tcBorders>
            <w:hideMark/>
          </w:tcPr>
          <w:p w14:paraId="27649FDD" w14:textId="77777777" w:rsidR="00F2358B" w:rsidRPr="00DC5C83" w:rsidRDefault="00F2358B" w:rsidP="00C70E45">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1276" w:type="dxa"/>
            <w:tcBorders>
              <w:bottom w:val="nil"/>
            </w:tcBorders>
            <w:hideMark/>
          </w:tcPr>
          <w:p w14:paraId="5A55AE03" w14:textId="77777777" w:rsidR="00F2358B" w:rsidRPr="00DC5C83" w:rsidRDefault="00F2358B" w:rsidP="00C70E45">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3782" w:type="dxa"/>
            <w:tcBorders>
              <w:bottom w:val="nil"/>
            </w:tcBorders>
            <w:hideMark/>
          </w:tcPr>
          <w:p w14:paraId="240199EF" w14:textId="77777777" w:rsidR="00F2358B" w:rsidRPr="00DC5C83" w:rsidRDefault="00F2358B" w:rsidP="00C70E45">
            <w:pPr>
              <w:rPr>
                <w:sz w:val="24"/>
                <w:szCs w:val="24"/>
              </w:rPr>
            </w:pPr>
            <w:proofErr w:type="spellStart"/>
            <w:r w:rsidRPr="00DC5C83">
              <w:rPr>
                <w:sz w:val="24"/>
                <w:szCs w:val="24"/>
              </w:rPr>
              <w:t>Кеңес</w:t>
            </w:r>
            <w:proofErr w:type="spellEnd"/>
            <w:r w:rsidRPr="00DC5C83">
              <w:rPr>
                <w:sz w:val="24"/>
                <w:szCs w:val="24"/>
              </w:rPr>
              <w:t xml:space="preserve"> </w:t>
            </w:r>
            <w:proofErr w:type="spellStart"/>
            <w:r w:rsidRPr="00DC5C83">
              <w:rPr>
                <w:sz w:val="24"/>
                <w:szCs w:val="24"/>
              </w:rPr>
              <w:t>дәуірінен</w:t>
            </w:r>
            <w:proofErr w:type="spellEnd"/>
            <w:r w:rsidRPr="00DC5C83">
              <w:rPr>
                <w:sz w:val="24"/>
                <w:szCs w:val="24"/>
              </w:rPr>
              <w:t xml:space="preserve"> </w:t>
            </w:r>
            <w:proofErr w:type="spellStart"/>
            <w:r w:rsidRPr="00DC5C83">
              <w:rPr>
                <w:sz w:val="24"/>
                <w:szCs w:val="24"/>
              </w:rPr>
              <w:t>белгілі</w:t>
            </w:r>
            <w:proofErr w:type="spellEnd"/>
            <w:r w:rsidRPr="00DC5C83">
              <w:rPr>
                <w:sz w:val="24"/>
                <w:szCs w:val="24"/>
              </w:rPr>
              <w:t xml:space="preserve">, </w:t>
            </w:r>
            <w:proofErr w:type="spellStart"/>
            <w:r w:rsidRPr="00DC5C83">
              <w:rPr>
                <w:sz w:val="24"/>
                <w:szCs w:val="24"/>
              </w:rPr>
              <w:t>кейін</w:t>
            </w:r>
            <w:proofErr w:type="spellEnd"/>
            <w:r w:rsidRPr="00DC5C83">
              <w:rPr>
                <w:sz w:val="24"/>
                <w:szCs w:val="24"/>
              </w:rPr>
              <w:t xml:space="preserve"> </w:t>
            </w:r>
            <w:proofErr w:type="spellStart"/>
            <w:r w:rsidRPr="00DC5C83">
              <w:rPr>
                <w:sz w:val="24"/>
                <w:szCs w:val="24"/>
              </w:rPr>
              <w:t>құлдыраған</w:t>
            </w:r>
            <w:proofErr w:type="spellEnd"/>
            <w:r w:rsidRPr="00DC5C83">
              <w:rPr>
                <w:sz w:val="24"/>
                <w:szCs w:val="24"/>
              </w:rPr>
              <w:t xml:space="preserve">. </w:t>
            </w:r>
            <w:proofErr w:type="spellStart"/>
            <w:r w:rsidRPr="00DC5C83">
              <w:rPr>
                <w:sz w:val="24"/>
                <w:szCs w:val="24"/>
              </w:rPr>
              <w:t>Қазір</w:t>
            </w:r>
            <w:proofErr w:type="spellEnd"/>
            <w:r w:rsidRPr="00DC5C83">
              <w:rPr>
                <w:sz w:val="24"/>
                <w:szCs w:val="24"/>
              </w:rPr>
              <w:t xml:space="preserve"> </w:t>
            </w:r>
            <w:proofErr w:type="spellStart"/>
            <w:r w:rsidRPr="00DC5C83">
              <w:rPr>
                <w:sz w:val="24"/>
                <w:szCs w:val="24"/>
              </w:rPr>
              <w:t>ішкі</w:t>
            </w:r>
            <w:proofErr w:type="spellEnd"/>
            <w:r w:rsidRPr="00DC5C83">
              <w:rPr>
                <w:sz w:val="24"/>
                <w:szCs w:val="24"/>
              </w:rPr>
              <w:t xml:space="preserve"> </w:t>
            </w:r>
            <w:proofErr w:type="spellStart"/>
            <w:r w:rsidRPr="00DC5C83">
              <w:rPr>
                <w:sz w:val="24"/>
                <w:szCs w:val="24"/>
              </w:rPr>
              <w:t>туризмде</w:t>
            </w:r>
            <w:proofErr w:type="spellEnd"/>
            <w:r w:rsidRPr="00DC5C83">
              <w:rPr>
                <w:sz w:val="24"/>
                <w:szCs w:val="24"/>
              </w:rPr>
              <w:t xml:space="preserve"> </w:t>
            </w: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сұранысқа</w:t>
            </w:r>
            <w:proofErr w:type="spellEnd"/>
            <w:r w:rsidRPr="00DC5C83">
              <w:rPr>
                <w:sz w:val="24"/>
                <w:szCs w:val="24"/>
              </w:rPr>
              <w:t xml:space="preserve"> </w:t>
            </w:r>
            <w:proofErr w:type="spellStart"/>
            <w:r w:rsidRPr="00DC5C83">
              <w:rPr>
                <w:sz w:val="24"/>
                <w:szCs w:val="24"/>
              </w:rPr>
              <w:t>ие</w:t>
            </w:r>
            <w:proofErr w:type="spellEnd"/>
            <w:r w:rsidRPr="00DC5C83">
              <w:rPr>
                <w:sz w:val="24"/>
                <w:szCs w:val="24"/>
              </w:rPr>
              <w:t>.</w:t>
            </w:r>
          </w:p>
        </w:tc>
      </w:tr>
    </w:tbl>
    <w:p w14:paraId="469F7252" w14:textId="0502413A" w:rsidR="00DC5C83" w:rsidRDefault="00DC5C83"/>
    <w:p w14:paraId="428CFC27" w14:textId="3B1E29CD" w:rsidR="00DC5C83" w:rsidRPr="00DC5C83" w:rsidRDefault="00DC5C83">
      <w:pPr>
        <w:rPr>
          <w:sz w:val="28"/>
          <w:szCs w:val="28"/>
          <w:lang w:val="kk-KZ"/>
        </w:rPr>
      </w:pPr>
      <w:r w:rsidRPr="00DC5C83">
        <w:rPr>
          <w:sz w:val="28"/>
          <w:szCs w:val="28"/>
          <w:lang w:val="kk-KZ"/>
        </w:rPr>
        <w:lastRenderedPageBreak/>
        <w:t>13-кестенің жалғасы</w:t>
      </w:r>
    </w:p>
    <w:p w14:paraId="0F3667E1" w14:textId="77777777" w:rsidR="00DC5C83" w:rsidRPr="00DC5C83" w:rsidRDefault="00DC5C83">
      <w:pPr>
        <w:rPr>
          <w:lang w:val="kk-KZ"/>
        </w:rPr>
      </w:pPr>
    </w:p>
    <w:tbl>
      <w:tblPr>
        <w:tblStyle w:val="af2"/>
        <w:tblW w:w="9550" w:type="dxa"/>
        <w:jc w:val="center"/>
        <w:tblLook w:val="04A0" w:firstRow="1" w:lastRow="0" w:firstColumn="1" w:lastColumn="0" w:noHBand="0" w:noVBand="1"/>
      </w:tblPr>
      <w:tblGrid>
        <w:gridCol w:w="955"/>
        <w:gridCol w:w="2552"/>
        <w:gridCol w:w="1559"/>
        <w:gridCol w:w="1470"/>
        <w:gridCol w:w="3014"/>
      </w:tblGrid>
      <w:tr w:rsidR="00F2358B" w:rsidRPr="00DC5C83" w14:paraId="5E43BC52" w14:textId="77777777" w:rsidTr="00DC5C83">
        <w:trPr>
          <w:jc w:val="center"/>
        </w:trPr>
        <w:tc>
          <w:tcPr>
            <w:tcW w:w="955" w:type="dxa"/>
          </w:tcPr>
          <w:p w14:paraId="4CB10C2D" w14:textId="0341F8AB" w:rsidR="00F2358B" w:rsidRPr="00DC5C83" w:rsidRDefault="00DC5C83" w:rsidP="00DC5C83">
            <w:pPr>
              <w:jc w:val="center"/>
              <w:rPr>
                <w:sz w:val="24"/>
                <w:szCs w:val="24"/>
                <w:lang w:val="kk-KZ"/>
              </w:rPr>
            </w:pPr>
            <w:r>
              <w:rPr>
                <w:sz w:val="24"/>
                <w:szCs w:val="24"/>
                <w:lang w:val="kk-KZ"/>
              </w:rPr>
              <w:t>1</w:t>
            </w:r>
          </w:p>
        </w:tc>
        <w:tc>
          <w:tcPr>
            <w:tcW w:w="2552" w:type="dxa"/>
          </w:tcPr>
          <w:p w14:paraId="3F2CE880" w14:textId="5C373D66" w:rsidR="00F2358B" w:rsidRPr="00DC5C83" w:rsidRDefault="00DC5C83" w:rsidP="00DC5C83">
            <w:pPr>
              <w:jc w:val="center"/>
              <w:rPr>
                <w:sz w:val="24"/>
                <w:szCs w:val="24"/>
                <w:lang w:val="kk-KZ"/>
              </w:rPr>
            </w:pPr>
            <w:r>
              <w:rPr>
                <w:sz w:val="24"/>
                <w:szCs w:val="24"/>
                <w:lang w:val="kk-KZ"/>
              </w:rPr>
              <w:t>2</w:t>
            </w:r>
          </w:p>
        </w:tc>
        <w:tc>
          <w:tcPr>
            <w:tcW w:w="1559" w:type="dxa"/>
          </w:tcPr>
          <w:p w14:paraId="38E03B49" w14:textId="0EFABEE3" w:rsidR="00F2358B" w:rsidRPr="00DC5C83" w:rsidRDefault="00DC5C83" w:rsidP="00DC5C83">
            <w:pPr>
              <w:jc w:val="center"/>
              <w:rPr>
                <w:sz w:val="24"/>
                <w:szCs w:val="24"/>
                <w:lang w:val="kk-KZ"/>
              </w:rPr>
            </w:pPr>
            <w:r>
              <w:rPr>
                <w:sz w:val="24"/>
                <w:szCs w:val="24"/>
                <w:lang w:val="kk-KZ"/>
              </w:rPr>
              <w:t>3</w:t>
            </w:r>
          </w:p>
        </w:tc>
        <w:tc>
          <w:tcPr>
            <w:tcW w:w="1470" w:type="dxa"/>
          </w:tcPr>
          <w:p w14:paraId="0D4F2F9F" w14:textId="442300A2" w:rsidR="00F2358B" w:rsidRPr="00DC5C83" w:rsidRDefault="00DC5C83" w:rsidP="00DC5C83">
            <w:pPr>
              <w:jc w:val="center"/>
              <w:rPr>
                <w:sz w:val="24"/>
                <w:szCs w:val="24"/>
                <w:lang w:val="kk-KZ"/>
              </w:rPr>
            </w:pPr>
            <w:r>
              <w:rPr>
                <w:sz w:val="24"/>
                <w:szCs w:val="24"/>
                <w:lang w:val="kk-KZ"/>
              </w:rPr>
              <w:t>4</w:t>
            </w:r>
          </w:p>
        </w:tc>
        <w:tc>
          <w:tcPr>
            <w:tcW w:w="3014" w:type="dxa"/>
          </w:tcPr>
          <w:p w14:paraId="31E2A0E8" w14:textId="0BCFA2DA" w:rsidR="00F2358B" w:rsidRPr="00DC5C83" w:rsidRDefault="00DC5C83" w:rsidP="00DC5C83">
            <w:pPr>
              <w:jc w:val="center"/>
              <w:rPr>
                <w:sz w:val="24"/>
                <w:szCs w:val="24"/>
                <w:lang w:val="kk-KZ"/>
              </w:rPr>
            </w:pPr>
            <w:r>
              <w:rPr>
                <w:sz w:val="24"/>
                <w:szCs w:val="24"/>
                <w:lang w:val="kk-KZ"/>
              </w:rPr>
              <w:t>5</w:t>
            </w:r>
          </w:p>
        </w:tc>
      </w:tr>
      <w:tr w:rsidR="00DC5C83" w:rsidRPr="00DC5C83" w14:paraId="4AAC5CB7" w14:textId="77777777" w:rsidTr="00DC5C83">
        <w:trPr>
          <w:jc w:val="center"/>
        </w:trPr>
        <w:tc>
          <w:tcPr>
            <w:tcW w:w="955" w:type="dxa"/>
          </w:tcPr>
          <w:p w14:paraId="3D5BB9C0" w14:textId="4453CFDA" w:rsidR="00DC5C83" w:rsidRPr="00DC5C83" w:rsidRDefault="00DC5C83" w:rsidP="00DC5C83">
            <w:r w:rsidRPr="00DC5C83">
              <w:rPr>
                <w:sz w:val="24"/>
                <w:szCs w:val="24"/>
              </w:rPr>
              <w:t>8</w:t>
            </w:r>
          </w:p>
        </w:tc>
        <w:tc>
          <w:tcPr>
            <w:tcW w:w="2552" w:type="dxa"/>
          </w:tcPr>
          <w:p w14:paraId="02F1D8B7" w14:textId="5E59AD51" w:rsidR="00DC5C83" w:rsidRPr="00DC5C83" w:rsidRDefault="00DC5C83" w:rsidP="00DC5C83">
            <w:proofErr w:type="spellStart"/>
            <w:r w:rsidRPr="00DC5C83">
              <w:rPr>
                <w:sz w:val="24"/>
                <w:szCs w:val="24"/>
              </w:rPr>
              <w:t>Көкшетау</w:t>
            </w:r>
            <w:proofErr w:type="spellEnd"/>
            <w:r w:rsidRPr="00DC5C83">
              <w:rPr>
                <w:sz w:val="24"/>
                <w:szCs w:val="24"/>
                <w:lang w:val="kk-KZ"/>
              </w:rPr>
              <w:t xml:space="preserve"> </w:t>
            </w:r>
            <w:proofErr w:type="spellStart"/>
            <w:r w:rsidRPr="00DC5C83">
              <w:rPr>
                <w:sz w:val="24"/>
                <w:szCs w:val="24"/>
              </w:rPr>
              <w:t>мемлекеттiк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паркi</w:t>
            </w:r>
            <w:proofErr w:type="spellEnd"/>
          </w:p>
        </w:tc>
        <w:tc>
          <w:tcPr>
            <w:tcW w:w="1559" w:type="dxa"/>
          </w:tcPr>
          <w:p w14:paraId="13138F6B" w14:textId="315AF570" w:rsidR="00DC5C83" w:rsidRPr="00DC5C83" w:rsidRDefault="00DC5C83" w:rsidP="00DC5C83">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1470" w:type="dxa"/>
          </w:tcPr>
          <w:p w14:paraId="7071B26B" w14:textId="09868A94" w:rsidR="00DC5C83" w:rsidRPr="00DC5C83" w:rsidRDefault="00DC5C83" w:rsidP="00DC5C83">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3014" w:type="dxa"/>
          </w:tcPr>
          <w:p w14:paraId="54D6ACB4" w14:textId="097F0EC9" w:rsidR="00DC5C83" w:rsidRPr="00DC5C83" w:rsidRDefault="00DC5C83" w:rsidP="00DC5C83">
            <w:proofErr w:type="spellStart"/>
            <w:r w:rsidRPr="00DC5C83">
              <w:rPr>
                <w:sz w:val="24"/>
                <w:szCs w:val="24"/>
              </w:rPr>
              <w:t>Дәстүрлі</w:t>
            </w:r>
            <w:proofErr w:type="spellEnd"/>
            <w:r w:rsidRPr="00DC5C83">
              <w:rPr>
                <w:sz w:val="24"/>
                <w:szCs w:val="24"/>
              </w:rPr>
              <w:t xml:space="preserve"> </w:t>
            </w:r>
            <w:proofErr w:type="spellStart"/>
            <w:r w:rsidRPr="00DC5C83">
              <w:rPr>
                <w:sz w:val="24"/>
                <w:szCs w:val="24"/>
              </w:rPr>
              <w:t>бағыт</w:t>
            </w:r>
            <w:proofErr w:type="spellEnd"/>
            <w:r w:rsidRPr="00DC5C83">
              <w:rPr>
                <w:sz w:val="24"/>
                <w:szCs w:val="24"/>
              </w:rPr>
              <w:t xml:space="preserve">, </w:t>
            </w:r>
            <w:proofErr w:type="spellStart"/>
            <w:r w:rsidRPr="00DC5C83">
              <w:rPr>
                <w:sz w:val="24"/>
                <w:szCs w:val="24"/>
              </w:rPr>
              <w:t>бірақ</w:t>
            </w:r>
            <w:proofErr w:type="spellEnd"/>
            <w:r w:rsidRPr="00DC5C83">
              <w:rPr>
                <w:sz w:val="24"/>
                <w:szCs w:val="24"/>
              </w:rPr>
              <w:t xml:space="preserve"> </w:t>
            </w:r>
            <w:proofErr w:type="spellStart"/>
            <w:r w:rsidRPr="00DC5C83">
              <w:rPr>
                <w:sz w:val="24"/>
                <w:szCs w:val="24"/>
              </w:rPr>
              <w:t>соңғы</w:t>
            </w:r>
            <w:proofErr w:type="spellEnd"/>
            <w:r w:rsidRPr="00DC5C83">
              <w:rPr>
                <w:sz w:val="24"/>
                <w:szCs w:val="24"/>
              </w:rPr>
              <w:t xml:space="preserve"> </w:t>
            </w:r>
            <w:proofErr w:type="spellStart"/>
            <w:r w:rsidRPr="00DC5C83">
              <w:rPr>
                <w:sz w:val="24"/>
                <w:szCs w:val="24"/>
              </w:rPr>
              <w:t>жылдары</w:t>
            </w:r>
            <w:proofErr w:type="spellEnd"/>
            <w:r w:rsidRPr="00DC5C83">
              <w:rPr>
                <w:sz w:val="24"/>
                <w:szCs w:val="24"/>
              </w:rPr>
              <w:t xml:space="preserve"> </w:t>
            </w:r>
            <w:proofErr w:type="spellStart"/>
            <w:r w:rsidRPr="00DC5C83">
              <w:rPr>
                <w:sz w:val="24"/>
                <w:szCs w:val="24"/>
              </w:rPr>
              <w:t>баяу</w:t>
            </w:r>
            <w:proofErr w:type="spellEnd"/>
            <w:r w:rsidRPr="00DC5C83">
              <w:rPr>
                <w:sz w:val="24"/>
                <w:szCs w:val="24"/>
              </w:rPr>
              <w:t xml:space="preserve"> </w:t>
            </w:r>
            <w:proofErr w:type="spellStart"/>
            <w:r w:rsidRPr="00DC5C83">
              <w:rPr>
                <w:sz w:val="24"/>
                <w:szCs w:val="24"/>
              </w:rPr>
              <w:t>өсуде</w:t>
            </w:r>
            <w:proofErr w:type="spellEnd"/>
            <w:r w:rsidRPr="00DC5C83">
              <w:rPr>
                <w:sz w:val="24"/>
                <w:szCs w:val="24"/>
              </w:rPr>
              <w:t xml:space="preserve">. </w:t>
            </w:r>
            <w:proofErr w:type="spellStart"/>
            <w:r w:rsidRPr="00DC5C83">
              <w:rPr>
                <w:sz w:val="24"/>
                <w:szCs w:val="24"/>
              </w:rPr>
              <w:t>Инфрақұрылым</w:t>
            </w:r>
            <w:proofErr w:type="spellEnd"/>
            <w:r w:rsidRPr="00DC5C83">
              <w:rPr>
                <w:sz w:val="24"/>
                <w:szCs w:val="24"/>
              </w:rPr>
              <w:t xml:space="preserve"> </w:t>
            </w:r>
            <w:proofErr w:type="spellStart"/>
            <w:r w:rsidRPr="00DC5C83">
              <w:rPr>
                <w:sz w:val="24"/>
                <w:szCs w:val="24"/>
              </w:rPr>
              <w:t>жақсаруымен</w:t>
            </w:r>
            <w:proofErr w:type="spellEnd"/>
            <w:r w:rsidRPr="00DC5C83">
              <w:rPr>
                <w:sz w:val="24"/>
                <w:szCs w:val="24"/>
              </w:rPr>
              <w:t xml:space="preserve"> </w:t>
            </w:r>
            <w:proofErr w:type="spellStart"/>
            <w:r w:rsidRPr="00DC5C83">
              <w:rPr>
                <w:sz w:val="24"/>
                <w:szCs w:val="24"/>
              </w:rPr>
              <w:t>жаңа</w:t>
            </w:r>
            <w:proofErr w:type="spellEnd"/>
            <w:r w:rsidRPr="00DC5C83">
              <w:rPr>
                <w:sz w:val="24"/>
                <w:szCs w:val="24"/>
              </w:rPr>
              <w:t xml:space="preserve"> </w:t>
            </w:r>
            <w:proofErr w:type="spellStart"/>
            <w:r w:rsidRPr="00DC5C83">
              <w:rPr>
                <w:sz w:val="24"/>
                <w:szCs w:val="24"/>
              </w:rPr>
              <w:t>серпін</w:t>
            </w:r>
            <w:proofErr w:type="spellEnd"/>
            <w:r w:rsidRPr="00DC5C83">
              <w:rPr>
                <w:sz w:val="24"/>
                <w:szCs w:val="24"/>
              </w:rPr>
              <w:t xml:space="preserve"> </w:t>
            </w:r>
            <w:proofErr w:type="spellStart"/>
            <w:r w:rsidRPr="00DC5C83">
              <w:rPr>
                <w:sz w:val="24"/>
                <w:szCs w:val="24"/>
              </w:rPr>
              <w:t>алуда</w:t>
            </w:r>
            <w:proofErr w:type="spellEnd"/>
            <w:r w:rsidRPr="00DC5C83">
              <w:rPr>
                <w:sz w:val="24"/>
                <w:szCs w:val="24"/>
              </w:rPr>
              <w:t>.</w:t>
            </w:r>
          </w:p>
        </w:tc>
      </w:tr>
      <w:tr w:rsidR="00DC5C83" w:rsidRPr="00DC5C83" w14:paraId="5B15A583" w14:textId="77777777" w:rsidTr="00DC5C83">
        <w:trPr>
          <w:jc w:val="center"/>
        </w:trPr>
        <w:tc>
          <w:tcPr>
            <w:tcW w:w="955" w:type="dxa"/>
            <w:hideMark/>
          </w:tcPr>
          <w:p w14:paraId="679C8009" w14:textId="77777777" w:rsidR="00DC5C83" w:rsidRPr="00DC5C83" w:rsidRDefault="00DC5C83" w:rsidP="00DC5C83">
            <w:pPr>
              <w:rPr>
                <w:sz w:val="24"/>
                <w:szCs w:val="24"/>
              </w:rPr>
            </w:pPr>
            <w:r w:rsidRPr="00DC5C83">
              <w:rPr>
                <w:sz w:val="24"/>
                <w:szCs w:val="24"/>
              </w:rPr>
              <w:t>9</w:t>
            </w:r>
          </w:p>
        </w:tc>
        <w:tc>
          <w:tcPr>
            <w:tcW w:w="2552" w:type="dxa"/>
            <w:hideMark/>
          </w:tcPr>
          <w:p w14:paraId="79E8C8D6" w14:textId="77777777" w:rsidR="00DC5C83" w:rsidRPr="00DC5C83" w:rsidRDefault="00DC5C83" w:rsidP="00DC5C83">
            <w:pPr>
              <w:rPr>
                <w:sz w:val="24"/>
                <w:szCs w:val="24"/>
              </w:rPr>
            </w:pPr>
            <w:proofErr w:type="spellStart"/>
            <w:r w:rsidRPr="00DC5C83">
              <w:rPr>
                <w:sz w:val="24"/>
                <w:szCs w:val="24"/>
              </w:rPr>
              <w:t>Қарқаралы</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559" w:type="dxa"/>
            <w:hideMark/>
          </w:tcPr>
          <w:p w14:paraId="726DA556" w14:textId="77777777" w:rsidR="00DC5C83" w:rsidRPr="00DC5C83" w:rsidRDefault="00DC5C83" w:rsidP="00DC5C83">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1470" w:type="dxa"/>
            <w:hideMark/>
          </w:tcPr>
          <w:p w14:paraId="736CCE26" w14:textId="77777777" w:rsidR="00DC5C83" w:rsidRPr="00DC5C83" w:rsidRDefault="00DC5C83" w:rsidP="00DC5C83">
            <w:pPr>
              <w:rPr>
                <w:sz w:val="24"/>
                <w:szCs w:val="24"/>
              </w:rPr>
            </w:pPr>
            <w:proofErr w:type="spellStart"/>
            <w:r w:rsidRPr="00DC5C83">
              <w:rPr>
                <w:sz w:val="24"/>
                <w:szCs w:val="24"/>
              </w:rPr>
              <w:t>Жаңа</w:t>
            </w:r>
            <w:proofErr w:type="spellEnd"/>
          </w:p>
        </w:tc>
        <w:tc>
          <w:tcPr>
            <w:tcW w:w="3014" w:type="dxa"/>
            <w:hideMark/>
          </w:tcPr>
          <w:p w14:paraId="302D7607" w14:textId="77777777" w:rsidR="00DC5C83" w:rsidRPr="00DC5C83" w:rsidRDefault="00DC5C83" w:rsidP="00DC5C83">
            <w:pPr>
              <w:rPr>
                <w:sz w:val="24"/>
                <w:szCs w:val="24"/>
              </w:rPr>
            </w:pPr>
            <w:proofErr w:type="spellStart"/>
            <w:r w:rsidRPr="00DC5C83">
              <w:rPr>
                <w:sz w:val="24"/>
                <w:szCs w:val="24"/>
              </w:rPr>
              <w:t>Бұрыннан</w:t>
            </w:r>
            <w:proofErr w:type="spellEnd"/>
            <w:r w:rsidRPr="00DC5C83">
              <w:rPr>
                <w:sz w:val="24"/>
                <w:szCs w:val="24"/>
              </w:rPr>
              <w:t xml:space="preserve"> </w:t>
            </w:r>
            <w:proofErr w:type="spellStart"/>
            <w:r w:rsidRPr="00DC5C83">
              <w:rPr>
                <w:sz w:val="24"/>
                <w:szCs w:val="24"/>
              </w:rPr>
              <w:t>белгілі</w:t>
            </w:r>
            <w:proofErr w:type="spellEnd"/>
            <w:r w:rsidRPr="00DC5C83">
              <w:rPr>
                <w:sz w:val="24"/>
                <w:szCs w:val="24"/>
              </w:rPr>
              <w:t xml:space="preserve">, </w:t>
            </w:r>
            <w:proofErr w:type="spellStart"/>
            <w:r w:rsidRPr="00DC5C83">
              <w:rPr>
                <w:sz w:val="24"/>
                <w:szCs w:val="24"/>
              </w:rPr>
              <w:t>бірақ</w:t>
            </w:r>
            <w:proofErr w:type="spellEnd"/>
            <w:r w:rsidRPr="00DC5C83">
              <w:rPr>
                <w:sz w:val="24"/>
                <w:szCs w:val="24"/>
              </w:rPr>
              <w:t xml:space="preserve"> </w:t>
            </w:r>
            <w:proofErr w:type="spellStart"/>
            <w:r w:rsidRPr="00DC5C83">
              <w:rPr>
                <w:sz w:val="24"/>
                <w:szCs w:val="24"/>
              </w:rPr>
              <w:t>бәсекеге</w:t>
            </w:r>
            <w:proofErr w:type="spellEnd"/>
            <w:r w:rsidRPr="00DC5C83">
              <w:rPr>
                <w:sz w:val="24"/>
                <w:szCs w:val="24"/>
              </w:rPr>
              <w:t xml:space="preserve"> </w:t>
            </w:r>
            <w:proofErr w:type="spellStart"/>
            <w:r w:rsidRPr="00DC5C83">
              <w:rPr>
                <w:sz w:val="24"/>
                <w:szCs w:val="24"/>
              </w:rPr>
              <w:t>қабілеті</w:t>
            </w:r>
            <w:proofErr w:type="spellEnd"/>
            <w:r w:rsidRPr="00DC5C83">
              <w:rPr>
                <w:sz w:val="24"/>
                <w:szCs w:val="24"/>
              </w:rPr>
              <w:t xml:space="preserve"> </w:t>
            </w:r>
            <w:proofErr w:type="spellStart"/>
            <w:r w:rsidRPr="00DC5C83">
              <w:rPr>
                <w:sz w:val="24"/>
                <w:szCs w:val="24"/>
              </w:rPr>
              <w:t>төмендеген</w:t>
            </w:r>
            <w:proofErr w:type="spellEnd"/>
            <w:r w:rsidRPr="00DC5C83">
              <w:rPr>
                <w:sz w:val="24"/>
                <w:szCs w:val="24"/>
              </w:rPr>
              <w:t xml:space="preserve">. Экотуризм </w:t>
            </w:r>
            <w:proofErr w:type="spellStart"/>
            <w:r w:rsidRPr="00DC5C83">
              <w:rPr>
                <w:sz w:val="24"/>
                <w:szCs w:val="24"/>
              </w:rPr>
              <w:t>арқылы</w:t>
            </w:r>
            <w:proofErr w:type="spellEnd"/>
            <w:r w:rsidRPr="00DC5C83">
              <w:rPr>
                <w:sz w:val="24"/>
                <w:szCs w:val="24"/>
              </w:rPr>
              <w:t xml:space="preserve"> </w:t>
            </w: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дамып</w:t>
            </w:r>
            <w:proofErr w:type="spellEnd"/>
            <w:r w:rsidRPr="00DC5C83">
              <w:rPr>
                <w:sz w:val="24"/>
                <w:szCs w:val="24"/>
              </w:rPr>
              <w:t xml:space="preserve"> </w:t>
            </w:r>
            <w:proofErr w:type="spellStart"/>
            <w:r w:rsidRPr="00DC5C83">
              <w:rPr>
                <w:sz w:val="24"/>
                <w:szCs w:val="24"/>
              </w:rPr>
              <w:t>келеді</w:t>
            </w:r>
            <w:proofErr w:type="spellEnd"/>
            <w:r w:rsidRPr="00DC5C83">
              <w:rPr>
                <w:sz w:val="24"/>
                <w:szCs w:val="24"/>
              </w:rPr>
              <w:t>.</w:t>
            </w:r>
          </w:p>
        </w:tc>
      </w:tr>
      <w:tr w:rsidR="00DC5C83" w:rsidRPr="00DC5C83" w14:paraId="4A07962E" w14:textId="77777777" w:rsidTr="00DC5C83">
        <w:trPr>
          <w:jc w:val="center"/>
        </w:trPr>
        <w:tc>
          <w:tcPr>
            <w:tcW w:w="955" w:type="dxa"/>
            <w:hideMark/>
          </w:tcPr>
          <w:p w14:paraId="687B6A8E" w14:textId="77777777" w:rsidR="00DC5C83" w:rsidRPr="00DC5C83" w:rsidRDefault="00DC5C83" w:rsidP="00DC5C83">
            <w:pPr>
              <w:rPr>
                <w:sz w:val="24"/>
                <w:szCs w:val="24"/>
              </w:rPr>
            </w:pPr>
            <w:r w:rsidRPr="00DC5C83">
              <w:rPr>
                <w:sz w:val="24"/>
                <w:szCs w:val="24"/>
              </w:rPr>
              <w:t>10</w:t>
            </w:r>
          </w:p>
        </w:tc>
        <w:tc>
          <w:tcPr>
            <w:tcW w:w="2552" w:type="dxa"/>
            <w:hideMark/>
          </w:tcPr>
          <w:p w14:paraId="61B3ACDD" w14:textId="77777777" w:rsidR="00DC5C83" w:rsidRPr="00DC5C83" w:rsidRDefault="00DC5C83" w:rsidP="00DC5C83">
            <w:pPr>
              <w:rPr>
                <w:sz w:val="24"/>
                <w:szCs w:val="24"/>
              </w:rPr>
            </w:pPr>
            <w:r w:rsidRPr="00DC5C83">
              <w:rPr>
                <w:sz w:val="24"/>
                <w:szCs w:val="24"/>
              </w:rPr>
              <w:t>Сайрам-</w:t>
            </w:r>
            <w:proofErr w:type="spellStart"/>
            <w:r w:rsidRPr="00DC5C83">
              <w:rPr>
                <w:sz w:val="24"/>
                <w:szCs w:val="24"/>
              </w:rPr>
              <w:t>Өгем</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559" w:type="dxa"/>
            <w:hideMark/>
          </w:tcPr>
          <w:p w14:paraId="44FB8DF9" w14:textId="77777777" w:rsidR="00DC5C83" w:rsidRPr="00DC5C83" w:rsidRDefault="00DC5C83" w:rsidP="00DC5C83">
            <w:pPr>
              <w:rPr>
                <w:sz w:val="24"/>
                <w:szCs w:val="24"/>
              </w:rPr>
            </w:pPr>
            <w:proofErr w:type="spellStart"/>
            <w:r w:rsidRPr="00DC5C83">
              <w:rPr>
                <w:sz w:val="24"/>
                <w:szCs w:val="24"/>
              </w:rPr>
              <w:t>Трендте</w:t>
            </w:r>
            <w:proofErr w:type="spellEnd"/>
            <w:r w:rsidRPr="00DC5C83">
              <w:rPr>
                <w:sz w:val="24"/>
                <w:szCs w:val="24"/>
              </w:rPr>
              <w:t xml:space="preserve"> </w:t>
            </w:r>
            <w:proofErr w:type="spellStart"/>
            <w:r w:rsidRPr="00DC5C83">
              <w:rPr>
                <w:sz w:val="24"/>
                <w:szCs w:val="24"/>
              </w:rPr>
              <w:t>жүрген</w:t>
            </w:r>
            <w:proofErr w:type="spellEnd"/>
          </w:p>
        </w:tc>
        <w:tc>
          <w:tcPr>
            <w:tcW w:w="1470" w:type="dxa"/>
            <w:hideMark/>
          </w:tcPr>
          <w:p w14:paraId="018274AF" w14:textId="77777777" w:rsidR="00DC5C83" w:rsidRPr="00DC5C83" w:rsidRDefault="00DC5C83" w:rsidP="00DC5C83">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3014" w:type="dxa"/>
            <w:hideMark/>
          </w:tcPr>
          <w:p w14:paraId="04C30E48" w14:textId="77777777" w:rsidR="00DC5C83" w:rsidRPr="00DC5C83" w:rsidRDefault="00DC5C83" w:rsidP="00DC5C83">
            <w:pPr>
              <w:rPr>
                <w:sz w:val="24"/>
                <w:szCs w:val="24"/>
              </w:rPr>
            </w:pPr>
            <w:proofErr w:type="spellStart"/>
            <w:r w:rsidRPr="00DC5C83">
              <w:rPr>
                <w:sz w:val="24"/>
                <w:szCs w:val="24"/>
              </w:rPr>
              <w:t>Түркістан</w:t>
            </w:r>
            <w:proofErr w:type="spellEnd"/>
            <w:r w:rsidRPr="00DC5C83">
              <w:rPr>
                <w:sz w:val="24"/>
                <w:szCs w:val="24"/>
              </w:rPr>
              <w:t xml:space="preserve"> </w:t>
            </w:r>
            <w:proofErr w:type="spellStart"/>
            <w:r w:rsidRPr="00DC5C83">
              <w:rPr>
                <w:sz w:val="24"/>
                <w:szCs w:val="24"/>
              </w:rPr>
              <w:t>аймағы</w:t>
            </w:r>
            <w:proofErr w:type="spellEnd"/>
            <w:r w:rsidRPr="00DC5C83">
              <w:rPr>
                <w:sz w:val="24"/>
                <w:szCs w:val="24"/>
              </w:rPr>
              <w:t xml:space="preserve"> </w:t>
            </w:r>
            <w:proofErr w:type="spellStart"/>
            <w:r w:rsidRPr="00DC5C83">
              <w:rPr>
                <w:sz w:val="24"/>
                <w:szCs w:val="24"/>
              </w:rPr>
              <w:t>туризмінің</w:t>
            </w:r>
            <w:proofErr w:type="spellEnd"/>
            <w:r w:rsidRPr="00DC5C83">
              <w:rPr>
                <w:sz w:val="24"/>
                <w:szCs w:val="24"/>
              </w:rPr>
              <w:t xml:space="preserve"> </w:t>
            </w:r>
            <w:proofErr w:type="spellStart"/>
            <w:r w:rsidRPr="00DC5C83">
              <w:rPr>
                <w:sz w:val="24"/>
                <w:szCs w:val="24"/>
              </w:rPr>
              <w:t>әсерімен</w:t>
            </w:r>
            <w:proofErr w:type="spellEnd"/>
            <w:r w:rsidRPr="00DC5C83">
              <w:rPr>
                <w:sz w:val="24"/>
                <w:szCs w:val="24"/>
              </w:rPr>
              <w:t xml:space="preserve"> </w:t>
            </w:r>
            <w:proofErr w:type="spellStart"/>
            <w:r w:rsidRPr="00DC5C83">
              <w:rPr>
                <w:sz w:val="24"/>
                <w:szCs w:val="24"/>
              </w:rPr>
              <w:t>келушілер</w:t>
            </w:r>
            <w:proofErr w:type="spellEnd"/>
            <w:r w:rsidRPr="00DC5C83">
              <w:rPr>
                <w:sz w:val="24"/>
                <w:szCs w:val="24"/>
              </w:rPr>
              <w:t xml:space="preserve"> </w:t>
            </w:r>
            <w:proofErr w:type="spellStart"/>
            <w:r w:rsidRPr="00DC5C83">
              <w:rPr>
                <w:sz w:val="24"/>
                <w:szCs w:val="24"/>
              </w:rPr>
              <w:t>күрт</w:t>
            </w:r>
            <w:proofErr w:type="spellEnd"/>
            <w:r w:rsidRPr="00DC5C83">
              <w:rPr>
                <w:sz w:val="24"/>
                <w:szCs w:val="24"/>
              </w:rPr>
              <w:t xml:space="preserve"> </w:t>
            </w:r>
            <w:proofErr w:type="spellStart"/>
            <w:r w:rsidRPr="00DC5C83">
              <w:rPr>
                <w:sz w:val="24"/>
                <w:szCs w:val="24"/>
              </w:rPr>
              <w:t>артты</w:t>
            </w:r>
            <w:proofErr w:type="spellEnd"/>
            <w:r w:rsidRPr="00DC5C83">
              <w:rPr>
                <w:sz w:val="24"/>
                <w:szCs w:val="24"/>
              </w:rPr>
              <w:t xml:space="preserve">. </w:t>
            </w:r>
            <w:proofErr w:type="spellStart"/>
            <w:r w:rsidRPr="00DC5C83">
              <w:rPr>
                <w:sz w:val="24"/>
                <w:szCs w:val="24"/>
              </w:rPr>
              <w:t>Бұрыннан</w:t>
            </w:r>
            <w:proofErr w:type="spellEnd"/>
            <w:r w:rsidRPr="00DC5C83">
              <w:rPr>
                <w:sz w:val="24"/>
                <w:szCs w:val="24"/>
              </w:rPr>
              <w:t xml:space="preserve"> </w:t>
            </w:r>
            <w:proofErr w:type="spellStart"/>
            <w:r w:rsidRPr="00DC5C83">
              <w:rPr>
                <w:sz w:val="24"/>
                <w:szCs w:val="24"/>
              </w:rPr>
              <w:t>белгілі</w:t>
            </w:r>
            <w:proofErr w:type="spellEnd"/>
            <w:r w:rsidRPr="00DC5C83">
              <w:rPr>
                <w:sz w:val="24"/>
                <w:szCs w:val="24"/>
              </w:rPr>
              <w:t xml:space="preserve">, </w:t>
            </w:r>
            <w:proofErr w:type="spellStart"/>
            <w:r w:rsidRPr="00DC5C83">
              <w:rPr>
                <w:sz w:val="24"/>
                <w:szCs w:val="24"/>
              </w:rPr>
              <w:t>бірақ</w:t>
            </w:r>
            <w:proofErr w:type="spellEnd"/>
            <w:r w:rsidRPr="00DC5C83">
              <w:rPr>
                <w:sz w:val="24"/>
                <w:szCs w:val="24"/>
              </w:rPr>
              <w:t xml:space="preserve"> </w:t>
            </w:r>
            <w:proofErr w:type="spellStart"/>
            <w:r w:rsidRPr="00DC5C83">
              <w:rPr>
                <w:sz w:val="24"/>
                <w:szCs w:val="24"/>
              </w:rPr>
              <w:t>қазір</w:t>
            </w:r>
            <w:proofErr w:type="spellEnd"/>
            <w:r w:rsidRPr="00DC5C83">
              <w:rPr>
                <w:sz w:val="24"/>
                <w:szCs w:val="24"/>
              </w:rPr>
              <w:t xml:space="preserve"> </w:t>
            </w:r>
            <w:proofErr w:type="spellStart"/>
            <w:r w:rsidRPr="00DC5C83">
              <w:rPr>
                <w:sz w:val="24"/>
                <w:szCs w:val="24"/>
              </w:rPr>
              <w:t>жаңа</w:t>
            </w:r>
            <w:proofErr w:type="spellEnd"/>
            <w:r w:rsidRPr="00DC5C83">
              <w:rPr>
                <w:sz w:val="24"/>
                <w:szCs w:val="24"/>
              </w:rPr>
              <w:t xml:space="preserve"> </w:t>
            </w:r>
            <w:proofErr w:type="spellStart"/>
            <w:r w:rsidRPr="00DC5C83">
              <w:rPr>
                <w:sz w:val="24"/>
                <w:szCs w:val="24"/>
              </w:rPr>
              <w:t>аудиторияға</w:t>
            </w:r>
            <w:proofErr w:type="spellEnd"/>
            <w:r w:rsidRPr="00DC5C83">
              <w:rPr>
                <w:sz w:val="24"/>
                <w:szCs w:val="24"/>
              </w:rPr>
              <w:t xml:space="preserve"> </w:t>
            </w:r>
            <w:proofErr w:type="spellStart"/>
            <w:r w:rsidRPr="00DC5C83">
              <w:rPr>
                <w:sz w:val="24"/>
                <w:szCs w:val="24"/>
              </w:rPr>
              <w:t>танылуда</w:t>
            </w:r>
            <w:proofErr w:type="spellEnd"/>
            <w:r w:rsidRPr="00DC5C83">
              <w:rPr>
                <w:sz w:val="24"/>
                <w:szCs w:val="24"/>
              </w:rPr>
              <w:t>.</w:t>
            </w:r>
          </w:p>
        </w:tc>
      </w:tr>
      <w:tr w:rsidR="00DC5C83" w:rsidRPr="00DC5C83" w14:paraId="394CAC95" w14:textId="77777777" w:rsidTr="00DC5C83">
        <w:trPr>
          <w:jc w:val="center"/>
        </w:trPr>
        <w:tc>
          <w:tcPr>
            <w:tcW w:w="955" w:type="dxa"/>
            <w:hideMark/>
          </w:tcPr>
          <w:p w14:paraId="201946A0" w14:textId="77777777" w:rsidR="00DC5C83" w:rsidRPr="00DC5C83" w:rsidRDefault="00DC5C83" w:rsidP="00DC5C83">
            <w:pPr>
              <w:rPr>
                <w:sz w:val="24"/>
                <w:szCs w:val="24"/>
              </w:rPr>
            </w:pPr>
            <w:r w:rsidRPr="00DC5C83">
              <w:rPr>
                <w:sz w:val="24"/>
                <w:szCs w:val="24"/>
              </w:rPr>
              <w:t>11</w:t>
            </w:r>
          </w:p>
        </w:tc>
        <w:tc>
          <w:tcPr>
            <w:tcW w:w="2552" w:type="dxa"/>
            <w:hideMark/>
          </w:tcPr>
          <w:p w14:paraId="04B72F89" w14:textId="77777777" w:rsidR="00DC5C83" w:rsidRPr="00DC5C83" w:rsidRDefault="00DC5C83" w:rsidP="00DC5C83">
            <w:pPr>
              <w:rPr>
                <w:sz w:val="24"/>
                <w:szCs w:val="24"/>
              </w:rPr>
            </w:pPr>
            <w:proofErr w:type="spellStart"/>
            <w:r w:rsidRPr="00DC5C83">
              <w:rPr>
                <w:sz w:val="24"/>
                <w:szCs w:val="24"/>
              </w:rPr>
              <w:t>Бұйратау</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559" w:type="dxa"/>
            <w:hideMark/>
          </w:tcPr>
          <w:p w14:paraId="02A75238" w14:textId="77777777" w:rsidR="00DC5C83" w:rsidRPr="00DC5C83" w:rsidRDefault="00DC5C83" w:rsidP="00DC5C83">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1470" w:type="dxa"/>
            <w:hideMark/>
          </w:tcPr>
          <w:p w14:paraId="6809F1B4" w14:textId="77777777" w:rsidR="00DC5C83" w:rsidRPr="00DC5C83" w:rsidRDefault="00DC5C83" w:rsidP="00DC5C83">
            <w:pPr>
              <w:rPr>
                <w:sz w:val="24"/>
                <w:szCs w:val="24"/>
              </w:rPr>
            </w:pPr>
            <w:proofErr w:type="spellStart"/>
            <w:r w:rsidRPr="00DC5C83">
              <w:rPr>
                <w:sz w:val="24"/>
                <w:szCs w:val="24"/>
              </w:rPr>
              <w:t>Жаңа</w:t>
            </w:r>
            <w:proofErr w:type="spellEnd"/>
          </w:p>
        </w:tc>
        <w:tc>
          <w:tcPr>
            <w:tcW w:w="3014" w:type="dxa"/>
            <w:hideMark/>
          </w:tcPr>
          <w:p w14:paraId="608A6B8B" w14:textId="77777777" w:rsidR="00DC5C83" w:rsidRPr="00DC5C83" w:rsidRDefault="00DC5C83" w:rsidP="00DC5C83">
            <w:pPr>
              <w:rPr>
                <w:sz w:val="24"/>
                <w:szCs w:val="24"/>
              </w:rPr>
            </w:pPr>
            <w:proofErr w:type="spellStart"/>
            <w:r w:rsidRPr="00DC5C83">
              <w:rPr>
                <w:sz w:val="24"/>
                <w:szCs w:val="24"/>
              </w:rPr>
              <w:t>Туристік</w:t>
            </w:r>
            <w:proofErr w:type="spellEnd"/>
            <w:r w:rsidRPr="00DC5C83">
              <w:rPr>
                <w:sz w:val="24"/>
                <w:szCs w:val="24"/>
              </w:rPr>
              <w:t xml:space="preserve"> </w:t>
            </w:r>
            <w:proofErr w:type="spellStart"/>
            <w:r w:rsidRPr="00DC5C83">
              <w:rPr>
                <w:sz w:val="24"/>
                <w:szCs w:val="24"/>
              </w:rPr>
              <w:t>ағым</w:t>
            </w:r>
            <w:proofErr w:type="spellEnd"/>
            <w:r w:rsidRPr="00DC5C83">
              <w:rPr>
                <w:sz w:val="24"/>
                <w:szCs w:val="24"/>
              </w:rPr>
              <w:t xml:space="preserve"> </w:t>
            </w:r>
            <w:proofErr w:type="spellStart"/>
            <w:r w:rsidRPr="00DC5C83">
              <w:rPr>
                <w:sz w:val="24"/>
                <w:szCs w:val="24"/>
              </w:rPr>
              <w:t>төмен</w:t>
            </w:r>
            <w:proofErr w:type="spellEnd"/>
            <w:r w:rsidRPr="00DC5C83">
              <w:rPr>
                <w:sz w:val="24"/>
                <w:szCs w:val="24"/>
              </w:rPr>
              <w:t xml:space="preserve">, </w:t>
            </w:r>
            <w:proofErr w:type="spellStart"/>
            <w:r w:rsidRPr="00DC5C83">
              <w:rPr>
                <w:sz w:val="24"/>
                <w:szCs w:val="24"/>
              </w:rPr>
              <w:t>кең</w:t>
            </w:r>
            <w:proofErr w:type="spellEnd"/>
            <w:r w:rsidRPr="00DC5C83">
              <w:rPr>
                <w:sz w:val="24"/>
                <w:szCs w:val="24"/>
              </w:rPr>
              <w:t xml:space="preserve"> </w:t>
            </w:r>
            <w:proofErr w:type="spellStart"/>
            <w:r w:rsidRPr="00DC5C83">
              <w:rPr>
                <w:sz w:val="24"/>
                <w:szCs w:val="24"/>
              </w:rPr>
              <w:t>аудиторияға</w:t>
            </w:r>
            <w:proofErr w:type="spellEnd"/>
            <w:r w:rsidRPr="00DC5C83">
              <w:rPr>
                <w:sz w:val="24"/>
                <w:szCs w:val="24"/>
              </w:rPr>
              <w:t xml:space="preserve"> </w:t>
            </w:r>
            <w:proofErr w:type="spellStart"/>
            <w:r w:rsidRPr="00DC5C83">
              <w:rPr>
                <w:sz w:val="24"/>
                <w:szCs w:val="24"/>
              </w:rPr>
              <w:t>әлі</w:t>
            </w:r>
            <w:proofErr w:type="spellEnd"/>
            <w:r w:rsidRPr="00DC5C83">
              <w:rPr>
                <w:sz w:val="24"/>
                <w:szCs w:val="24"/>
              </w:rPr>
              <w:t xml:space="preserve"> </w:t>
            </w:r>
            <w:proofErr w:type="spellStart"/>
            <w:r w:rsidRPr="00DC5C83">
              <w:rPr>
                <w:sz w:val="24"/>
                <w:szCs w:val="24"/>
              </w:rPr>
              <w:t>беймәлім</w:t>
            </w:r>
            <w:proofErr w:type="spellEnd"/>
            <w:r w:rsidRPr="00DC5C83">
              <w:rPr>
                <w:sz w:val="24"/>
                <w:szCs w:val="24"/>
              </w:rPr>
              <w:t xml:space="preserve">. Инвестиция </w:t>
            </w:r>
            <w:proofErr w:type="spellStart"/>
            <w:r w:rsidRPr="00DC5C83">
              <w:rPr>
                <w:sz w:val="24"/>
                <w:szCs w:val="24"/>
              </w:rPr>
              <w:t>енгізілсе</w:t>
            </w:r>
            <w:proofErr w:type="spellEnd"/>
            <w:r w:rsidRPr="00DC5C83">
              <w:rPr>
                <w:sz w:val="24"/>
                <w:szCs w:val="24"/>
              </w:rPr>
              <w:t xml:space="preserve"> </w:t>
            </w: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дамуға</w:t>
            </w:r>
            <w:proofErr w:type="spellEnd"/>
            <w:r w:rsidRPr="00DC5C83">
              <w:rPr>
                <w:sz w:val="24"/>
                <w:szCs w:val="24"/>
              </w:rPr>
              <w:t xml:space="preserve"> </w:t>
            </w:r>
            <w:proofErr w:type="spellStart"/>
            <w:r w:rsidRPr="00DC5C83">
              <w:rPr>
                <w:sz w:val="24"/>
                <w:szCs w:val="24"/>
              </w:rPr>
              <w:t>әлеуетті</w:t>
            </w:r>
            <w:proofErr w:type="spellEnd"/>
            <w:r w:rsidRPr="00DC5C83">
              <w:rPr>
                <w:sz w:val="24"/>
                <w:szCs w:val="24"/>
              </w:rPr>
              <w:t>.</w:t>
            </w:r>
          </w:p>
        </w:tc>
      </w:tr>
      <w:tr w:rsidR="00DC5C83" w:rsidRPr="00DC5C83" w14:paraId="699DB60D" w14:textId="77777777" w:rsidTr="00DC5C83">
        <w:trPr>
          <w:jc w:val="center"/>
        </w:trPr>
        <w:tc>
          <w:tcPr>
            <w:tcW w:w="955" w:type="dxa"/>
            <w:hideMark/>
          </w:tcPr>
          <w:p w14:paraId="4D8597FC" w14:textId="77777777" w:rsidR="00DC5C83" w:rsidRPr="00DC5C83" w:rsidRDefault="00DC5C83" w:rsidP="00DC5C83">
            <w:pPr>
              <w:rPr>
                <w:sz w:val="24"/>
                <w:szCs w:val="24"/>
              </w:rPr>
            </w:pPr>
            <w:r w:rsidRPr="00DC5C83">
              <w:rPr>
                <w:sz w:val="24"/>
                <w:szCs w:val="24"/>
              </w:rPr>
              <w:t>12</w:t>
            </w:r>
          </w:p>
        </w:tc>
        <w:tc>
          <w:tcPr>
            <w:tcW w:w="2552" w:type="dxa"/>
            <w:hideMark/>
          </w:tcPr>
          <w:p w14:paraId="19247FCE" w14:textId="77777777" w:rsidR="00DC5C83" w:rsidRPr="00DC5C83" w:rsidRDefault="00DC5C83" w:rsidP="00DC5C83">
            <w:pPr>
              <w:rPr>
                <w:sz w:val="24"/>
                <w:szCs w:val="24"/>
              </w:rPr>
            </w:pPr>
            <w:proofErr w:type="spellStart"/>
            <w:r w:rsidRPr="00DC5C83">
              <w:rPr>
                <w:sz w:val="24"/>
                <w:szCs w:val="24"/>
              </w:rPr>
              <w:t>Тарбағатай</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559" w:type="dxa"/>
            <w:hideMark/>
          </w:tcPr>
          <w:p w14:paraId="2847D2D6" w14:textId="77777777" w:rsidR="00DC5C83" w:rsidRPr="00DC5C83" w:rsidRDefault="00DC5C83" w:rsidP="00DC5C83">
            <w:pPr>
              <w:rPr>
                <w:sz w:val="24"/>
                <w:szCs w:val="24"/>
              </w:rPr>
            </w:pPr>
            <w:proofErr w:type="spellStart"/>
            <w:r w:rsidRPr="00DC5C83">
              <w:rPr>
                <w:sz w:val="24"/>
                <w:szCs w:val="24"/>
              </w:rPr>
              <w:t>Жаңа</w:t>
            </w:r>
            <w:proofErr w:type="spellEnd"/>
          </w:p>
        </w:tc>
        <w:tc>
          <w:tcPr>
            <w:tcW w:w="1470" w:type="dxa"/>
            <w:hideMark/>
          </w:tcPr>
          <w:p w14:paraId="66701CC7" w14:textId="77777777" w:rsidR="00DC5C83" w:rsidRPr="00DC5C83" w:rsidRDefault="00DC5C83" w:rsidP="00DC5C83">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іске</w:t>
            </w:r>
            <w:proofErr w:type="spellEnd"/>
            <w:r w:rsidRPr="00DC5C83">
              <w:rPr>
                <w:sz w:val="24"/>
                <w:szCs w:val="24"/>
              </w:rPr>
              <w:t xml:space="preserve"> </w:t>
            </w:r>
            <w:proofErr w:type="spellStart"/>
            <w:r w:rsidRPr="00DC5C83">
              <w:rPr>
                <w:sz w:val="24"/>
                <w:szCs w:val="24"/>
              </w:rPr>
              <w:t>қосылған</w:t>
            </w:r>
            <w:proofErr w:type="spellEnd"/>
          </w:p>
        </w:tc>
        <w:tc>
          <w:tcPr>
            <w:tcW w:w="3014" w:type="dxa"/>
            <w:hideMark/>
          </w:tcPr>
          <w:p w14:paraId="760CF19B" w14:textId="77777777" w:rsidR="00DC5C83" w:rsidRPr="00DC5C83" w:rsidRDefault="00DC5C83" w:rsidP="00DC5C83">
            <w:pPr>
              <w:rPr>
                <w:sz w:val="24"/>
                <w:szCs w:val="24"/>
              </w:rPr>
            </w:pPr>
            <w:proofErr w:type="spellStart"/>
            <w:r w:rsidRPr="00DC5C83">
              <w:rPr>
                <w:sz w:val="24"/>
                <w:szCs w:val="24"/>
              </w:rPr>
              <w:t>Жаңа</w:t>
            </w:r>
            <w:proofErr w:type="spellEnd"/>
            <w:r w:rsidRPr="00DC5C83">
              <w:rPr>
                <w:sz w:val="24"/>
                <w:szCs w:val="24"/>
              </w:rPr>
              <w:t xml:space="preserve"> парк, статистика аз. </w:t>
            </w:r>
            <w:proofErr w:type="spellStart"/>
            <w:r w:rsidRPr="00DC5C83">
              <w:rPr>
                <w:sz w:val="24"/>
                <w:szCs w:val="24"/>
              </w:rPr>
              <w:t>Болашақта</w:t>
            </w:r>
            <w:proofErr w:type="spellEnd"/>
            <w:r w:rsidRPr="00DC5C83">
              <w:rPr>
                <w:sz w:val="24"/>
                <w:szCs w:val="24"/>
              </w:rPr>
              <w:t xml:space="preserve"> </w:t>
            </w:r>
            <w:proofErr w:type="spellStart"/>
            <w:r w:rsidRPr="00DC5C83">
              <w:rPr>
                <w:sz w:val="24"/>
                <w:szCs w:val="24"/>
              </w:rPr>
              <w:t>мәдени-тарихи</w:t>
            </w:r>
            <w:proofErr w:type="spellEnd"/>
            <w:r w:rsidRPr="00DC5C83">
              <w:rPr>
                <w:sz w:val="24"/>
                <w:szCs w:val="24"/>
              </w:rPr>
              <w:t xml:space="preserve"> </w:t>
            </w:r>
            <w:proofErr w:type="spellStart"/>
            <w:r w:rsidRPr="00DC5C83">
              <w:rPr>
                <w:sz w:val="24"/>
                <w:szCs w:val="24"/>
              </w:rPr>
              <w:t>әлеуеті</w:t>
            </w:r>
            <w:proofErr w:type="spellEnd"/>
            <w:r w:rsidRPr="00DC5C83">
              <w:rPr>
                <w:sz w:val="24"/>
                <w:szCs w:val="24"/>
              </w:rPr>
              <w:t xml:space="preserve"> </w:t>
            </w:r>
            <w:proofErr w:type="spellStart"/>
            <w:r w:rsidRPr="00DC5C83">
              <w:rPr>
                <w:sz w:val="24"/>
                <w:szCs w:val="24"/>
              </w:rPr>
              <w:t>арқылы</w:t>
            </w:r>
            <w:proofErr w:type="spellEnd"/>
            <w:r w:rsidRPr="00DC5C83">
              <w:rPr>
                <w:sz w:val="24"/>
                <w:szCs w:val="24"/>
              </w:rPr>
              <w:t xml:space="preserve"> </w:t>
            </w: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жандана</w:t>
            </w:r>
            <w:proofErr w:type="spellEnd"/>
            <w:r w:rsidRPr="00DC5C83">
              <w:rPr>
                <w:sz w:val="24"/>
                <w:szCs w:val="24"/>
              </w:rPr>
              <w:t xml:space="preserve"> </w:t>
            </w:r>
            <w:proofErr w:type="spellStart"/>
            <w:r w:rsidRPr="00DC5C83">
              <w:rPr>
                <w:sz w:val="24"/>
                <w:szCs w:val="24"/>
              </w:rPr>
              <w:t>алады</w:t>
            </w:r>
            <w:proofErr w:type="spellEnd"/>
            <w:r w:rsidRPr="00DC5C83">
              <w:rPr>
                <w:sz w:val="24"/>
                <w:szCs w:val="24"/>
              </w:rPr>
              <w:t>.</w:t>
            </w:r>
          </w:p>
        </w:tc>
      </w:tr>
      <w:tr w:rsidR="00DC5C83" w:rsidRPr="00DC5C83" w14:paraId="444E95DD" w14:textId="77777777" w:rsidTr="00DC5C83">
        <w:trPr>
          <w:jc w:val="center"/>
        </w:trPr>
        <w:tc>
          <w:tcPr>
            <w:tcW w:w="955" w:type="dxa"/>
            <w:hideMark/>
          </w:tcPr>
          <w:p w14:paraId="625DFC8B" w14:textId="77777777" w:rsidR="00DC5C83" w:rsidRPr="00DC5C83" w:rsidRDefault="00DC5C83" w:rsidP="00DC5C83">
            <w:pPr>
              <w:rPr>
                <w:sz w:val="24"/>
                <w:szCs w:val="24"/>
              </w:rPr>
            </w:pPr>
            <w:r w:rsidRPr="00DC5C83">
              <w:rPr>
                <w:sz w:val="24"/>
                <w:szCs w:val="24"/>
              </w:rPr>
              <w:t>13</w:t>
            </w:r>
          </w:p>
        </w:tc>
        <w:tc>
          <w:tcPr>
            <w:tcW w:w="2552" w:type="dxa"/>
            <w:hideMark/>
          </w:tcPr>
          <w:p w14:paraId="4AAE48F2" w14:textId="77777777" w:rsidR="00DC5C83" w:rsidRPr="00DC5C83" w:rsidRDefault="00DC5C83" w:rsidP="00DC5C83">
            <w:pPr>
              <w:rPr>
                <w:sz w:val="24"/>
                <w:szCs w:val="24"/>
              </w:rPr>
            </w:pPr>
            <w:proofErr w:type="spellStart"/>
            <w:r w:rsidRPr="00DC5C83">
              <w:rPr>
                <w:sz w:val="24"/>
                <w:szCs w:val="24"/>
              </w:rPr>
              <w:t>Ұлытау</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559" w:type="dxa"/>
            <w:hideMark/>
          </w:tcPr>
          <w:p w14:paraId="1B314DB3" w14:textId="77777777" w:rsidR="00DC5C83" w:rsidRPr="00DC5C83" w:rsidRDefault="00DC5C83" w:rsidP="00DC5C83">
            <w:pPr>
              <w:rPr>
                <w:sz w:val="24"/>
                <w:szCs w:val="24"/>
              </w:rPr>
            </w:pPr>
            <w:proofErr w:type="spellStart"/>
            <w:r w:rsidRPr="00DC5C83">
              <w:rPr>
                <w:sz w:val="24"/>
                <w:szCs w:val="24"/>
              </w:rPr>
              <w:t>Жаңа</w:t>
            </w:r>
            <w:proofErr w:type="spellEnd"/>
          </w:p>
        </w:tc>
        <w:tc>
          <w:tcPr>
            <w:tcW w:w="1470" w:type="dxa"/>
            <w:hideMark/>
          </w:tcPr>
          <w:p w14:paraId="4D7E8113" w14:textId="77777777" w:rsidR="00DC5C83" w:rsidRPr="00DC5C83" w:rsidRDefault="00DC5C83" w:rsidP="00DC5C83">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3014" w:type="dxa"/>
            <w:hideMark/>
          </w:tcPr>
          <w:p w14:paraId="092AA6D3" w14:textId="77777777" w:rsidR="00DC5C83" w:rsidRPr="00DC5C83" w:rsidRDefault="00DC5C83" w:rsidP="00DC5C83">
            <w:pPr>
              <w:rPr>
                <w:sz w:val="24"/>
                <w:szCs w:val="24"/>
              </w:rPr>
            </w:pPr>
            <w:proofErr w:type="spellStart"/>
            <w:r w:rsidRPr="00DC5C83">
              <w:rPr>
                <w:sz w:val="24"/>
                <w:szCs w:val="24"/>
              </w:rPr>
              <w:t>Жаңадан</w:t>
            </w:r>
            <w:proofErr w:type="spellEnd"/>
            <w:r w:rsidRPr="00DC5C83">
              <w:rPr>
                <w:sz w:val="24"/>
                <w:szCs w:val="24"/>
              </w:rPr>
              <w:t xml:space="preserve"> </w:t>
            </w:r>
            <w:proofErr w:type="spellStart"/>
            <w:r w:rsidRPr="00DC5C83">
              <w:rPr>
                <w:sz w:val="24"/>
                <w:szCs w:val="24"/>
              </w:rPr>
              <w:t>құрылған</w:t>
            </w:r>
            <w:proofErr w:type="spellEnd"/>
            <w:r w:rsidRPr="00DC5C83">
              <w:rPr>
                <w:sz w:val="24"/>
                <w:szCs w:val="24"/>
              </w:rPr>
              <w:t xml:space="preserve">. </w:t>
            </w:r>
            <w:proofErr w:type="spellStart"/>
            <w:r w:rsidRPr="00DC5C83">
              <w:rPr>
                <w:sz w:val="24"/>
                <w:szCs w:val="24"/>
              </w:rPr>
              <w:t>Сонымен</w:t>
            </w:r>
            <w:proofErr w:type="spellEnd"/>
            <w:r w:rsidRPr="00DC5C83">
              <w:rPr>
                <w:sz w:val="24"/>
                <w:szCs w:val="24"/>
              </w:rPr>
              <w:t xml:space="preserve"> </w:t>
            </w:r>
            <w:proofErr w:type="spellStart"/>
            <w:r w:rsidRPr="00DC5C83">
              <w:rPr>
                <w:sz w:val="24"/>
                <w:szCs w:val="24"/>
              </w:rPr>
              <w:t>қатар</w:t>
            </w:r>
            <w:proofErr w:type="spellEnd"/>
            <w:r w:rsidRPr="00DC5C83">
              <w:rPr>
                <w:sz w:val="24"/>
                <w:szCs w:val="24"/>
              </w:rPr>
              <w:t xml:space="preserve"> </w:t>
            </w:r>
            <w:proofErr w:type="spellStart"/>
            <w:r w:rsidRPr="00DC5C83">
              <w:rPr>
                <w:sz w:val="24"/>
                <w:szCs w:val="24"/>
              </w:rPr>
              <w:t>тарихи-мәдени</w:t>
            </w:r>
            <w:proofErr w:type="spellEnd"/>
            <w:r w:rsidRPr="00DC5C83">
              <w:rPr>
                <w:sz w:val="24"/>
                <w:szCs w:val="24"/>
              </w:rPr>
              <w:t xml:space="preserve"> </w:t>
            </w:r>
            <w:proofErr w:type="spellStart"/>
            <w:r w:rsidRPr="00DC5C83">
              <w:rPr>
                <w:sz w:val="24"/>
                <w:szCs w:val="24"/>
              </w:rPr>
              <w:t>мұра</w:t>
            </w:r>
            <w:proofErr w:type="spellEnd"/>
            <w:r w:rsidRPr="00DC5C83">
              <w:rPr>
                <w:sz w:val="24"/>
                <w:szCs w:val="24"/>
              </w:rPr>
              <w:t xml:space="preserve"> </w:t>
            </w:r>
            <w:proofErr w:type="spellStart"/>
            <w:r w:rsidRPr="00DC5C83">
              <w:rPr>
                <w:sz w:val="24"/>
                <w:szCs w:val="24"/>
              </w:rPr>
              <w:t>негізінде</w:t>
            </w:r>
            <w:proofErr w:type="spellEnd"/>
            <w:r w:rsidRPr="00DC5C83">
              <w:rPr>
                <w:sz w:val="24"/>
                <w:szCs w:val="24"/>
              </w:rPr>
              <w:t xml:space="preserve"> </w:t>
            </w: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танылып</w:t>
            </w:r>
            <w:proofErr w:type="spellEnd"/>
            <w:r w:rsidRPr="00DC5C83">
              <w:rPr>
                <w:sz w:val="24"/>
                <w:szCs w:val="24"/>
              </w:rPr>
              <w:t xml:space="preserve"> </w:t>
            </w:r>
            <w:proofErr w:type="spellStart"/>
            <w:r w:rsidRPr="00DC5C83">
              <w:rPr>
                <w:sz w:val="24"/>
                <w:szCs w:val="24"/>
              </w:rPr>
              <w:t>келеді</w:t>
            </w:r>
            <w:proofErr w:type="spellEnd"/>
            <w:r w:rsidRPr="00DC5C83">
              <w:rPr>
                <w:sz w:val="24"/>
                <w:szCs w:val="24"/>
              </w:rPr>
              <w:t>.</w:t>
            </w:r>
          </w:p>
        </w:tc>
      </w:tr>
      <w:tr w:rsidR="00DC5C83" w:rsidRPr="00DC5C83" w14:paraId="58A5A64E" w14:textId="77777777" w:rsidTr="00DC5C83">
        <w:trPr>
          <w:jc w:val="center"/>
        </w:trPr>
        <w:tc>
          <w:tcPr>
            <w:tcW w:w="955" w:type="dxa"/>
            <w:hideMark/>
          </w:tcPr>
          <w:p w14:paraId="15D81561" w14:textId="77777777" w:rsidR="00DC5C83" w:rsidRPr="00DC5C83" w:rsidRDefault="00DC5C83" w:rsidP="00DC5C83">
            <w:pPr>
              <w:rPr>
                <w:sz w:val="24"/>
                <w:szCs w:val="24"/>
              </w:rPr>
            </w:pPr>
            <w:r w:rsidRPr="00DC5C83">
              <w:rPr>
                <w:sz w:val="24"/>
                <w:szCs w:val="24"/>
              </w:rPr>
              <w:t>14</w:t>
            </w:r>
          </w:p>
        </w:tc>
        <w:tc>
          <w:tcPr>
            <w:tcW w:w="2552" w:type="dxa"/>
            <w:hideMark/>
          </w:tcPr>
          <w:p w14:paraId="1DB8F8C4" w14:textId="77777777" w:rsidR="00DC5C83" w:rsidRPr="00DC5C83" w:rsidRDefault="00DC5C83" w:rsidP="00DC5C83">
            <w:pPr>
              <w:rPr>
                <w:sz w:val="24"/>
                <w:szCs w:val="24"/>
              </w:rPr>
            </w:pPr>
            <w:proofErr w:type="spellStart"/>
            <w:r w:rsidRPr="00DC5C83">
              <w:rPr>
                <w:sz w:val="24"/>
                <w:szCs w:val="24"/>
              </w:rPr>
              <w:t>Бурабай</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559" w:type="dxa"/>
            <w:hideMark/>
          </w:tcPr>
          <w:p w14:paraId="5C2C3877" w14:textId="77777777" w:rsidR="00DC5C83" w:rsidRPr="00DC5C83" w:rsidRDefault="00DC5C83" w:rsidP="00DC5C83">
            <w:pPr>
              <w:rPr>
                <w:sz w:val="24"/>
                <w:szCs w:val="24"/>
              </w:rPr>
            </w:pPr>
            <w:proofErr w:type="spellStart"/>
            <w:r w:rsidRPr="00DC5C83">
              <w:rPr>
                <w:sz w:val="24"/>
                <w:szCs w:val="24"/>
              </w:rPr>
              <w:t>Қайта</w:t>
            </w:r>
            <w:proofErr w:type="spellEnd"/>
            <w:r w:rsidRPr="00DC5C83">
              <w:rPr>
                <w:sz w:val="24"/>
                <w:szCs w:val="24"/>
              </w:rPr>
              <w:t xml:space="preserve"> </w:t>
            </w:r>
            <w:proofErr w:type="spellStart"/>
            <w:r w:rsidRPr="00DC5C83">
              <w:rPr>
                <w:sz w:val="24"/>
                <w:szCs w:val="24"/>
              </w:rPr>
              <w:t>ашылған</w:t>
            </w:r>
            <w:proofErr w:type="spellEnd"/>
          </w:p>
        </w:tc>
        <w:tc>
          <w:tcPr>
            <w:tcW w:w="1470" w:type="dxa"/>
            <w:hideMark/>
          </w:tcPr>
          <w:p w14:paraId="277F0F17" w14:textId="77777777" w:rsidR="00DC5C83" w:rsidRPr="00DC5C83" w:rsidRDefault="00DC5C83" w:rsidP="00DC5C83">
            <w:pPr>
              <w:rPr>
                <w:sz w:val="24"/>
                <w:szCs w:val="24"/>
              </w:rPr>
            </w:pPr>
            <w:proofErr w:type="spellStart"/>
            <w:r w:rsidRPr="00DC5C83">
              <w:rPr>
                <w:sz w:val="24"/>
                <w:szCs w:val="24"/>
              </w:rPr>
              <w:t>Трендте</w:t>
            </w:r>
            <w:proofErr w:type="spellEnd"/>
            <w:r w:rsidRPr="00DC5C83">
              <w:rPr>
                <w:sz w:val="24"/>
                <w:szCs w:val="24"/>
              </w:rPr>
              <w:t xml:space="preserve"> </w:t>
            </w:r>
            <w:proofErr w:type="spellStart"/>
            <w:r w:rsidRPr="00DC5C83">
              <w:rPr>
                <w:sz w:val="24"/>
                <w:szCs w:val="24"/>
              </w:rPr>
              <w:t>жүрген</w:t>
            </w:r>
            <w:proofErr w:type="spellEnd"/>
          </w:p>
        </w:tc>
        <w:tc>
          <w:tcPr>
            <w:tcW w:w="3014" w:type="dxa"/>
            <w:hideMark/>
          </w:tcPr>
          <w:p w14:paraId="5072A15F" w14:textId="77777777" w:rsidR="00DC5C83" w:rsidRPr="00DC5C83" w:rsidRDefault="00DC5C83" w:rsidP="00DC5C83">
            <w:pPr>
              <w:rPr>
                <w:sz w:val="24"/>
                <w:szCs w:val="24"/>
              </w:rPr>
            </w:pPr>
            <w:proofErr w:type="spellStart"/>
            <w:r w:rsidRPr="00DC5C83">
              <w:rPr>
                <w:sz w:val="24"/>
                <w:szCs w:val="24"/>
              </w:rPr>
              <w:t>Қазақстандағы</w:t>
            </w:r>
            <w:proofErr w:type="spellEnd"/>
            <w:r w:rsidRPr="00DC5C83">
              <w:rPr>
                <w:sz w:val="24"/>
                <w:szCs w:val="24"/>
              </w:rPr>
              <w:t xml:space="preserve"> </w:t>
            </w:r>
            <w:proofErr w:type="spellStart"/>
            <w:r w:rsidRPr="00DC5C83">
              <w:rPr>
                <w:sz w:val="24"/>
                <w:szCs w:val="24"/>
              </w:rPr>
              <w:t>ең</w:t>
            </w:r>
            <w:proofErr w:type="spellEnd"/>
            <w:r w:rsidRPr="00DC5C83">
              <w:rPr>
                <w:sz w:val="24"/>
                <w:szCs w:val="24"/>
              </w:rPr>
              <w:t xml:space="preserve"> </w:t>
            </w:r>
            <w:proofErr w:type="spellStart"/>
            <w:r w:rsidRPr="00DC5C83">
              <w:rPr>
                <w:sz w:val="24"/>
                <w:szCs w:val="24"/>
              </w:rPr>
              <w:t>ірі</w:t>
            </w:r>
            <w:proofErr w:type="spellEnd"/>
            <w:r w:rsidRPr="00DC5C83">
              <w:rPr>
                <w:sz w:val="24"/>
                <w:szCs w:val="24"/>
              </w:rPr>
              <w:t xml:space="preserve"> </w:t>
            </w:r>
            <w:proofErr w:type="spellStart"/>
            <w:r w:rsidRPr="00DC5C83">
              <w:rPr>
                <w:sz w:val="24"/>
                <w:szCs w:val="24"/>
              </w:rPr>
              <w:t>курорттық</w:t>
            </w:r>
            <w:proofErr w:type="spellEnd"/>
            <w:r w:rsidRPr="00DC5C83">
              <w:rPr>
                <w:sz w:val="24"/>
                <w:szCs w:val="24"/>
              </w:rPr>
              <w:t xml:space="preserve"> </w:t>
            </w:r>
            <w:proofErr w:type="spellStart"/>
            <w:r w:rsidRPr="00DC5C83">
              <w:rPr>
                <w:sz w:val="24"/>
                <w:szCs w:val="24"/>
              </w:rPr>
              <w:t>аймақ</w:t>
            </w:r>
            <w:proofErr w:type="spellEnd"/>
            <w:r w:rsidRPr="00DC5C83">
              <w:rPr>
                <w:sz w:val="24"/>
                <w:szCs w:val="24"/>
              </w:rPr>
              <w:t xml:space="preserve">. </w:t>
            </w:r>
            <w:proofErr w:type="spellStart"/>
            <w:r w:rsidRPr="00DC5C83">
              <w:rPr>
                <w:sz w:val="24"/>
                <w:szCs w:val="24"/>
              </w:rPr>
              <w:t>Бұрыннан</w:t>
            </w:r>
            <w:proofErr w:type="spellEnd"/>
            <w:r w:rsidRPr="00DC5C83">
              <w:rPr>
                <w:sz w:val="24"/>
                <w:szCs w:val="24"/>
              </w:rPr>
              <w:t xml:space="preserve"> </w:t>
            </w:r>
            <w:proofErr w:type="spellStart"/>
            <w:r w:rsidRPr="00DC5C83">
              <w:rPr>
                <w:sz w:val="24"/>
                <w:szCs w:val="24"/>
              </w:rPr>
              <w:t>белгілі</w:t>
            </w:r>
            <w:proofErr w:type="spellEnd"/>
            <w:r w:rsidRPr="00DC5C83">
              <w:rPr>
                <w:sz w:val="24"/>
                <w:szCs w:val="24"/>
              </w:rPr>
              <w:t xml:space="preserve">, </w:t>
            </w:r>
            <w:proofErr w:type="spellStart"/>
            <w:r w:rsidRPr="00DC5C83">
              <w:rPr>
                <w:sz w:val="24"/>
                <w:szCs w:val="24"/>
              </w:rPr>
              <w:t>бірақ</w:t>
            </w:r>
            <w:proofErr w:type="spellEnd"/>
            <w:r w:rsidRPr="00DC5C83">
              <w:rPr>
                <w:sz w:val="24"/>
                <w:szCs w:val="24"/>
              </w:rPr>
              <w:t xml:space="preserve"> </w:t>
            </w:r>
            <w:proofErr w:type="spellStart"/>
            <w:r w:rsidRPr="00DC5C83">
              <w:rPr>
                <w:sz w:val="24"/>
                <w:szCs w:val="24"/>
              </w:rPr>
              <w:t>соңғы</w:t>
            </w:r>
            <w:proofErr w:type="spellEnd"/>
            <w:r w:rsidRPr="00DC5C83">
              <w:rPr>
                <w:sz w:val="24"/>
                <w:szCs w:val="24"/>
              </w:rPr>
              <w:t xml:space="preserve"> </w:t>
            </w:r>
            <w:proofErr w:type="spellStart"/>
            <w:r w:rsidRPr="00DC5C83">
              <w:rPr>
                <w:sz w:val="24"/>
                <w:szCs w:val="24"/>
              </w:rPr>
              <w:t>жылдары</w:t>
            </w:r>
            <w:proofErr w:type="spellEnd"/>
            <w:r w:rsidRPr="00DC5C83">
              <w:rPr>
                <w:sz w:val="24"/>
                <w:szCs w:val="24"/>
              </w:rPr>
              <w:t xml:space="preserve"> </w:t>
            </w:r>
            <w:proofErr w:type="spellStart"/>
            <w:r w:rsidRPr="00DC5C83">
              <w:rPr>
                <w:sz w:val="24"/>
                <w:szCs w:val="24"/>
              </w:rPr>
              <w:t>әлеуметтік</w:t>
            </w:r>
            <w:proofErr w:type="spellEnd"/>
            <w:r w:rsidRPr="00DC5C83">
              <w:rPr>
                <w:sz w:val="24"/>
                <w:szCs w:val="24"/>
              </w:rPr>
              <w:t xml:space="preserve"> </w:t>
            </w:r>
            <w:proofErr w:type="spellStart"/>
            <w:r w:rsidRPr="00DC5C83">
              <w:rPr>
                <w:sz w:val="24"/>
                <w:szCs w:val="24"/>
              </w:rPr>
              <w:t>желілерде</w:t>
            </w:r>
            <w:proofErr w:type="spellEnd"/>
            <w:r w:rsidRPr="00DC5C83">
              <w:rPr>
                <w:sz w:val="24"/>
                <w:szCs w:val="24"/>
              </w:rPr>
              <w:t xml:space="preserve"> де </w:t>
            </w:r>
            <w:proofErr w:type="spellStart"/>
            <w:r w:rsidRPr="00DC5C83">
              <w:rPr>
                <w:sz w:val="24"/>
                <w:szCs w:val="24"/>
              </w:rPr>
              <w:t>танымалдығы</w:t>
            </w:r>
            <w:proofErr w:type="spellEnd"/>
            <w:r w:rsidRPr="00DC5C83">
              <w:rPr>
                <w:sz w:val="24"/>
                <w:szCs w:val="24"/>
              </w:rPr>
              <w:t xml:space="preserve"> </w:t>
            </w:r>
            <w:proofErr w:type="spellStart"/>
            <w:r w:rsidRPr="00DC5C83">
              <w:rPr>
                <w:sz w:val="24"/>
                <w:szCs w:val="24"/>
              </w:rPr>
              <w:t>артып</w:t>
            </w:r>
            <w:proofErr w:type="spellEnd"/>
            <w:r w:rsidRPr="00DC5C83">
              <w:rPr>
                <w:sz w:val="24"/>
                <w:szCs w:val="24"/>
              </w:rPr>
              <w:t xml:space="preserve"> </w:t>
            </w:r>
            <w:proofErr w:type="spellStart"/>
            <w:r w:rsidRPr="00DC5C83">
              <w:rPr>
                <w:sz w:val="24"/>
                <w:szCs w:val="24"/>
              </w:rPr>
              <w:t>отыр</w:t>
            </w:r>
            <w:proofErr w:type="spellEnd"/>
            <w:r w:rsidRPr="00DC5C83">
              <w:rPr>
                <w:sz w:val="24"/>
                <w:szCs w:val="24"/>
              </w:rPr>
              <w:t>.</w:t>
            </w:r>
          </w:p>
        </w:tc>
      </w:tr>
    </w:tbl>
    <w:p w14:paraId="65E9F4A5" w14:textId="77777777" w:rsidR="00F2358B" w:rsidRPr="00AA2D90" w:rsidRDefault="00F2358B" w:rsidP="00F2358B">
      <w:pPr>
        <w:contextualSpacing/>
        <w:jc w:val="both"/>
        <w:rPr>
          <w:sz w:val="28"/>
          <w:szCs w:val="28"/>
        </w:rPr>
      </w:pPr>
    </w:p>
    <w:p w14:paraId="5A20AFA8" w14:textId="77777777" w:rsidR="00F2358B" w:rsidRPr="00A322AA" w:rsidRDefault="00F2358B" w:rsidP="00DC5C83">
      <w:pPr>
        <w:ind w:firstLine="709"/>
        <w:contextualSpacing/>
        <w:jc w:val="both"/>
        <w:rPr>
          <w:sz w:val="28"/>
          <w:szCs w:val="28"/>
        </w:rPr>
      </w:pPr>
      <w:proofErr w:type="spellStart"/>
      <w:r w:rsidRPr="00A322AA">
        <w:rPr>
          <w:sz w:val="28"/>
          <w:szCs w:val="28"/>
        </w:rPr>
        <w:t>Бұл</w:t>
      </w:r>
      <w:proofErr w:type="spellEnd"/>
      <w:r w:rsidRPr="00A322AA">
        <w:rPr>
          <w:sz w:val="28"/>
          <w:szCs w:val="28"/>
        </w:rPr>
        <w:t xml:space="preserve"> </w:t>
      </w:r>
      <w:proofErr w:type="spellStart"/>
      <w:r w:rsidRPr="00A322AA">
        <w:rPr>
          <w:sz w:val="28"/>
          <w:szCs w:val="28"/>
        </w:rPr>
        <w:t>жіктеу</w:t>
      </w:r>
      <w:proofErr w:type="spellEnd"/>
      <w:r w:rsidRPr="00A322AA">
        <w:rPr>
          <w:sz w:val="28"/>
          <w:szCs w:val="28"/>
        </w:rPr>
        <w:t xml:space="preserve"> </w:t>
      </w:r>
      <w:proofErr w:type="spellStart"/>
      <w:r w:rsidRPr="00A322AA">
        <w:rPr>
          <w:sz w:val="28"/>
          <w:szCs w:val="28"/>
        </w:rPr>
        <w:t>ұлттық</w:t>
      </w:r>
      <w:proofErr w:type="spellEnd"/>
      <w:r w:rsidRPr="00A322AA">
        <w:rPr>
          <w:sz w:val="28"/>
          <w:szCs w:val="28"/>
        </w:rPr>
        <w:t xml:space="preserve"> </w:t>
      </w:r>
      <w:proofErr w:type="spellStart"/>
      <w:r w:rsidRPr="00A322AA">
        <w:rPr>
          <w:sz w:val="28"/>
          <w:szCs w:val="28"/>
        </w:rPr>
        <w:t>парктердің</w:t>
      </w:r>
      <w:proofErr w:type="spellEnd"/>
      <w:r w:rsidRPr="00A322AA">
        <w:rPr>
          <w:sz w:val="28"/>
          <w:szCs w:val="28"/>
        </w:rPr>
        <w:t xml:space="preserve"> туризм </w:t>
      </w:r>
      <w:proofErr w:type="spellStart"/>
      <w:r w:rsidRPr="00A322AA">
        <w:rPr>
          <w:sz w:val="28"/>
          <w:szCs w:val="28"/>
        </w:rPr>
        <w:t>жүйесіндегі</w:t>
      </w:r>
      <w:proofErr w:type="spellEnd"/>
      <w:r w:rsidRPr="00A322AA">
        <w:rPr>
          <w:sz w:val="28"/>
          <w:szCs w:val="28"/>
        </w:rPr>
        <w:t xml:space="preserve"> </w:t>
      </w:r>
      <w:proofErr w:type="spellStart"/>
      <w:r w:rsidRPr="00A322AA">
        <w:rPr>
          <w:sz w:val="28"/>
          <w:szCs w:val="28"/>
        </w:rPr>
        <w:t>рөлін</w:t>
      </w:r>
      <w:proofErr w:type="spellEnd"/>
      <w:r w:rsidRPr="00A322AA">
        <w:rPr>
          <w:sz w:val="28"/>
          <w:szCs w:val="28"/>
        </w:rPr>
        <w:t xml:space="preserve"> </w:t>
      </w:r>
      <w:proofErr w:type="spellStart"/>
      <w:r w:rsidRPr="00A322AA">
        <w:rPr>
          <w:sz w:val="28"/>
          <w:szCs w:val="28"/>
        </w:rPr>
        <w:t>салыстырмалы</w:t>
      </w:r>
      <w:proofErr w:type="spellEnd"/>
      <w:r w:rsidRPr="00A322AA">
        <w:rPr>
          <w:sz w:val="28"/>
          <w:szCs w:val="28"/>
        </w:rPr>
        <w:t xml:space="preserve"> </w:t>
      </w:r>
      <w:proofErr w:type="spellStart"/>
      <w:r w:rsidRPr="00A322AA">
        <w:rPr>
          <w:sz w:val="28"/>
          <w:szCs w:val="28"/>
        </w:rPr>
        <w:t>түрде</w:t>
      </w:r>
      <w:proofErr w:type="spellEnd"/>
      <w:r w:rsidRPr="00A322AA">
        <w:rPr>
          <w:sz w:val="28"/>
          <w:szCs w:val="28"/>
        </w:rPr>
        <w:t xml:space="preserve"> </w:t>
      </w:r>
      <w:proofErr w:type="spellStart"/>
      <w:r w:rsidRPr="00A322AA">
        <w:rPr>
          <w:sz w:val="28"/>
          <w:szCs w:val="28"/>
        </w:rPr>
        <w:t>бағалауға</w:t>
      </w:r>
      <w:proofErr w:type="spellEnd"/>
      <w:r w:rsidRPr="00A322AA">
        <w:rPr>
          <w:sz w:val="28"/>
          <w:szCs w:val="28"/>
        </w:rPr>
        <w:t xml:space="preserve"> </w:t>
      </w:r>
      <w:proofErr w:type="spellStart"/>
      <w:r w:rsidRPr="00A322AA">
        <w:rPr>
          <w:sz w:val="28"/>
          <w:szCs w:val="28"/>
        </w:rPr>
        <w:t>мүмкіндік</w:t>
      </w:r>
      <w:proofErr w:type="spellEnd"/>
      <w:r w:rsidRPr="00A322AA">
        <w:rPr>
          <w:sz w:val="28"/>
          <w:szCs w:val="28"/>
        </w:rPr>
        <w:t xml:space="preserve"> </w:t>
      </w:r>
      <w:proofErr w:type="spellStart"/>
      <w:r w:rsidRPr="00A322AA">
        <w:rPr>
          <w:sz w:val="28"/>
          <w:szCs w:val="28"/>
        </w:rPr>
        <w:t>береді</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экологиялық</w:t>
      </w:r>
      <w:proofErr w:type="spellEnd"/>
      <w:r w:rsidRPr="00A322AA">
        <w:rPr>
          <w:sz w:val="28"/>
          <w:szCs w:val="28"/>
        </w:rPr>
        <w:t xml:space="preserve"> менеджмент </w:t>
      </w:r>
      <w:proofErr w:type="spellStart"/>
      <w:r w:rsidRPr="00A322AA">
        <w:rPr>
          <w:sz w:val="28"/>
          <w:szCs w:val="28"/>
        </w:rPr>
        <w:t>үшін</w:t>
      </w:r>
      <w:proofErr w:type="spellEnd"/>
      <w:r w:rsidRPr="00A322AA">
        <w:rPr>
          <w:sz w:val="28"/>
          <w:szCs w:val="28"/>
        </w:rPr>
        <w:t xml:space="preserve"> </w:t>
      </w:r>
      <w:proofErr w:type="spellStart"/>
      <w:r w:rsidRPr="00A322AA">
        <w:rPr>
          <w:sz w:val="28"/>
          <w:szCs w:val="28"/>
        </w:rPr>
        <w:t>нақты</w:t>
      </w:r>
      <w:proofErr w:type="spellEnd"/>
      <w:r w:rsidRPr="00A322AA">
        <w:rPr>
          <w:sz w:val="28"/>
          <w:szCs w:val="28"/>
        </w:rPr>
        <w:t xml:space="preserve"> </w:t>
      </w:r>
      <w:proofErr w:type="spellStart"/>
      <w:r w:rsidRPr="00A322AA">
        <w:rPr>
          <w:sz w:val="28"/>
          <w:szCs w:val="28"/>
        </w:rPr>
        <w:t>басымдықтарды</w:t>
      </w:r>
      <w:proofErr w:type="spellEnd"/>
      <w:r w:rsidRPr="00A322AA">
        <w:rPr>
          <w:sz w:val="28"/>
          <w:szCs w:val="28"/>
        </w:rPr>
        <w:t xml:space="preserve"> </w:t>
      </w:r>
      <w:proofErr w:type="spellStart"/>
      <w:r w:rsidRPr="00A322AA">
        <w:rPr>
          <w:sz w:val="28"/>
          <w:szCs w:val="28"/>
        </w:rPr>
        <w:t>айқындайды</w:t>
      </w:r>
      <w:proofErr w:type="spellEnd"/>
      <w:r w:rsidRPr="00A322AA">
        <w:rPr>
          <w:sz w:val="28"/>
          <w:szCs w:val="28"/>
        </w:rPr>
        <w:t xml:space="preserve">. </w:t>
      </w:r>
      <w:proofErr w:type="spellStart"/>
      <w:r w:rsidRPr="00A322AA">
        <w:rPr>
          <w:sz w:val="28"/>
          <w:szCs w:val="28"/>
        </w:rPr>
        <w:t>Трендте</w:t>
      </w:r>
      <w:proofErr w:type="spellEnd"/>
      <w:r w:rsidRPr="00A322AA">
        <w:rPr>
          <w:sz w:val="28"/>
          <w:szCs w:val="28"/>
        </w:rPr>
        <w:t xml:space="preserve"> </w:t>
      </w:r>
      <w:proofErr w:type="spellStart"/>
      <w:r w:rsidRPr="00A322AA">
        <w:rPr>
          <w:sz w:val="28"/>
          <w:szCs w:val="28"/>
        </w:rPr>
        <w:t>жүрген</w:t>
      </w:r>
      <w:proofErr w:type="spellEnd"/>
      <w:r w:rsidRPr="00A322AA">
        <w:rPr>
          <w:sz w:val="28"/>
          <w:szCs w:val="28"/>
        </w:rPr>
        <w:t xml:space="preserve"> </w:t>
      </w:r>
      <w:proofErr w:type="spellStart"/>
      <w:r w:rsidRPr="00A322AA">
        <w:rPr>
          <w:sz w:val="28"/>
          <w:szCs w:val="28"/>
        </w:rPr>
        <w:t>дестинациялар</w:t>
      </w:r>
      <w:proofErr w:type="spellEnd"/>
      <w:r w:rsidRPr="00A322AA">
        <w:rPr>
          <w:sz w:val="28"/>
          <w:szCs w:val="28"/>
        </w:rPr>
        <w:t xml:space="preserve"> </w:t>
      </w:r>
      <w:proofErr w:type="spellStart"/>
      <w:r w:rsidRPr="00A322AA">
        <w:rPr>
          <w:sz w:val="28"/>
          <w:szCs w:val="28"/>
        </w:rPr>
        <w:t>үшін</w:t>
      </w:r>
      <w:proofErr w:type="spellEnd"/>
      <w:r w:rsidRPr="00A322AA">
        <w:rPr>
          <w:sz w:val="28"/>
          <w:szCs w:val="28"/>
        </w:rPr>
        <w:t xml:space="preserve"> </w:t>
      </w:r>
      <w:proofErr w:type="spellStart"/>
      <w:r w:rsidRPr="00A322AA">
        <w:rPr>
          <w:sz w:val="28"/>
          <w:szCs w:val="28"/>
        </w:rPr>
        <w:t>негізгі</w:t>
      </w:r>
      <w:proofErr w:type="spellEnd"/>
      <w:r w:rsidRPr="00A322AA">
        <w:rPr>
          <w:sz w:val="28"/>
          <w:szCs w:val="28"/>
        </w:rPr>
        <w:t xml:space="preserve"> </w:t>
      </w:r>
      <w:proofErr w:type="spellStart"/>
      <w:r w:rsidRPr="00A322AA">
        <w:rPr>
          <w:sz w:val="28"/>
          <w:szCs w:val="28"/>
        </w:rPr>
        <w:t>міндет</w:t>
      </w:r>
      <w:proofErr w:type="spellEnd"/>
      <w:r w:rsidRPr="00A322AA">
        <w:rPr>
          <w:sz w:val="28"/>
          <w:szCs w:val="28"/>
        </w:rPr>
        <w:t xml:space="preserve"> </w:t>
      </w:r>
      <w:proofErr w:type="spellStart"/>
      <w:r w:rsidRPr="00A322AA">
        <w:rPr>
          <w:sz w:val="28"/>
          <w:szCs w:val="28"/>
        </w:rPr>
        <w:t>рекреациялық</w:t>
      </w:r>
      <w:proofErr w:type="spellEnd"/>
      <w:r w:rsidRPr="00A322AA">
        <w:rPr>
          <w:sz w:val="28"/>
          <w:szCs w:val="28"/>
        </w:rPr>
        <w:t xml:space="preserve"> </w:t>
      </w:r>
      <w:proofErr w:type="spellStart"/>
      <w:r w:rsidRPr="00A322AA">
        <w:rPr>
          <w:sz w:val="28"/>
          <w:szCs w:val="28"/>
        </w:rPr>
        <w:t>жүктемені</w:t>
      </w:r>
      <w:proofErr w:type="spellEnd"/>
      <w:r w:rsidRPr="00A322AA">
        <w:rPr>
          <w:sz w:val="28"/>
          <w:szCs w:val="28"/>
        </w:rPr>
        <w:t xml:space="preserve"> </w:t>
      </w:r>
      <w:proofErr w:type="spellStart"/>
      <w:r w:rsidRPr="00A322AA">
        <w:rPr>
          <w:sz w:val="28"/>
          <w:szCs w:val="28"/>
        </w:rPr>
        <w:t>басқару</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шектеу</w:t>
      </w:r>
      <w:proofErr w:type="spellEnd"/>
      <w:r w:rsidRPr="00A322AA">
        <w:rPr>
          <w:sz w:val="28"/>
          <w:szCs w:val="28"/>
        </w:rPr>
        <w:t xml:space="preserve"> </w:t>
      </w:r>
      <w:proofErr w:type="spellStart"/>
      <w:r w:rsidRPr="00A322AA">
        <w:rPr>
          <w:sz w:val="28"/>
          <w:szCs w:val="28"/>
        </w:rPr>
        <w:t>шараларын</w:t>
      </w:r>
      <w:proofErr w:type="spellEnd"/>
      <w:r w:rsidRPr="00A322AA">
        <w:rPr>
          <w:sz w:val="28"/>
          <w:szCs w:val="28"/>
        </w:rPr>
        <w:t xml:space="preserve"> </w:t>
      </w:r>
      <w:proofErr w:type="spellStart"/>
      <w:r w:rsidRPr="00A322AA">
        <w:rPr>
          <w:sz w:val="28"/>
          <w:szCs w:val="28"/>
        </w:rPr>
        <w:t>күшейту</w:t>
      </w:r>
      <w:proofErr w:type="spellEnd"/>
      <w:r w:rsidRPr="00A322AA">
        <w:rPr>
          <w:sz w:val="28"/>
          <w:szCs w:val="28"/>
        </w:rPr>
        <w:t xml:space="preserve"> </w:t>
      </w:r>
      <w:proofErr w:type="spellStart"/>
      <w:r w:rsidRPr="00A322AA">
        <w:rPr>
          <w:sz w:val="28"/>
          <w:szCs w:val="28"/>
        </w:rPr>
        <w:t>болып</w:t>
      </w:r>
      <w:proofErr w:type="spellEnd"/>
      <w:r w:rsidRPr="00A322AA">
        <w:rPr>
          <w:sz w:val="28"/>
          <w:szCs w:val="28"/>
        </w:rPr>
        <w:t xml:space="preserve"> </w:t>
      </w:r>
      <w:proofErr w:type="spellStart"/>
      <w:r w:rsidRPr="00A322AA">
        <w:rPr>
          <w:sz w:val="28"/>
          <w:szCs w:val="28"/>
        </w:rPr>
        <w:t>отыр</w:t>
      </w:r>
      <w:proofErr w:type="spellEnd"/>
      <w:r w:rsidRPr="00A322AA">
        <w:rPr>
          <w:sz w:val="28"/>
          <w:szCs w:val="28"/>
        </w:rPr>
        <w:t xml:space="preserve">, ал </w:t>
      </w:r>
      <w:proofErr w:type="spellStart"/>
      <w:r w:rsidRPr="00A322AA">
        <w:rPr>
          <w:sz w:val="28"/>
          <w:szCs w:val="28"/>
        </w:rPr>
        <w:t>жаңа</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қайта</w:t>
      </w:r>
      <w:proofErr w:type="spellEnd"/>
      <w:r w:rsidRPr="00A322AA">
        <w:rPr>
          <w:sz w:val="28"/>
          <w:szCs w:val="28"/>
        </w:rPr>
        <w:t xml:space="preserve"> </w:t>
      </w:r>
      <w:proofErr w:type="spellStart"/>
      <w:r w:rsidRPr="00A322AA">
        <w:rPr>
          <w:sz w:val="28"/>
          <w:szCs w:val="28"/>
        </w:rPr>
        <w:t>іске</w:t>
      </w:r>
      <w:proofErr w:type="spellEnd"/>
      <w:r w:rsidRPr="00A322AA">
        <w:rPr>
          <w:sz w:val="28"/>
          <w:szCs w:val="28"/>
        </w:rPr>
        <w:t xml:space="preserve"> </w:t>
      </w:r>
      <w:proofErr w:type="spellStart"/>
      <w:r w:rsidRPr="00A322AA">
        <w:rPr>
          <w:sz w:val="28"/>
          <w:szCs w:val="28"/>
        </w:rPr>
        <w:t>қосылған</w:t>
      </w:r>
      <w:proofErr w:type="spellEnd"/>
      <w:r w:rsidRPr="00A322AA">
        <w:rPr>
          <w:sz w:val="28"/>
          <w:szCs w:val="28"/>
        </w:rPr>
        <w:t xml:space="preserve"> </w:t>
      </w:r>
      <w:proofErr w:type="spellStart"/>
      <w:r w:rsidRPr="00A322AA">
        <w:rPr>
          <w:sz w:val="28"/>
          <w:szCs w:val="28"/>
        </w:rPr>
        <w:t>аумақтарда</w:t>
      </w:r>
      <w:proofErr w:type="spellEnd"/>
      <w:r w:rsidRPr="00A322AA">
        <w:rPr>
          <w:sz w:val="28"/>
          <w:szCs w:val="28"/>
        </w:rPr>
        <w:t xml:space="preserve"> </w:t>
      </w:r>
      <w:proofErr w:type="spellStart"/>
      <w:r w:rsidRPr="00A322AA">
        <w:rPr>
          <w:sz w:val="28"/>
          <w:szCs w:val="28"/>
        </w:rPr>
        <w:t>басты</w:t>
      </w:r>
      <w:proofErr w:type="spellEnd"/>
      <w:r w:rsidRPr="00A322AA">
        <w:rPr>
          <w:sz w:val="28"/>
          <w:szCs w:val="28"/>
        </w:rPr>
        <w:t xml:space="preserve"> </w:t>
      </w:r>
      <w:proofErr w:type="spellStart"/>
      <w:r w:rsidRPr="00A322AA">
        <w:rPr>
          <w:sz w:val="28"/>
          <w:szCs w:val="28"/>
        </w:rPr>
        <w:t>назар</w:t>
      </w:r>
      <w:proofErr w:type="spellEnd"/>
      <w:r w:rsidRPr="00A322AA">
        <w:rPr>
          <w:sz w:val="28"/>
          <w:szCs w:val="28"/>
        </w:rPr>
        <w:t xml:space="preserve"> </w:t>
      </w:r>
      <w:proofErr w:type="spellStart"/>
      <w:r w:rsidRPr="00A322AA">
        <w:rPr>
          <w:sz w:val="28"/>
          <w:szCs w:val="28"/>
        </w:rPr>
        <w:t>экотуризмді</w:t>
      </w:r>
      <w:proofErr w:type="spellEnd"/>
      <w:r w:rsidRPr="00A322AA">
        <w:rPr>
          <w:sz w:val="28"/>
          <w:szCs w:val="28"/>
        </w:rPr>
        <w:t xml:space="preserve"> </w:t>
      </w:r>
      <w:proofErr w:type="spellStart"/>
      <w:r w:rsidRPr="00A322AA">
        <w:rPr>
          <w:sz w:val="28"/>
          <w:szCs w:val="28"/>
        </w:rPr>
        <w:t>дамыту</w:t>
      </w:r>
      <w:proofErr w:type="spellEnd"/>
      <w:r w:rsidRPr="00A322AA">
        <w:rPr>
          <w:sz w:val="28"/>
          <w:szCs w:val="28"/>
        </w:rPr>
        <w:t xml:space="preserve">, </w:t>
      </w:r>
      <w:proofErr w:type="spellStart"/>
      <w:r w:rsidRPr="00A322AA">
        <w:rPr>
          <w:sz w:val="28"/>
          <w:szCs w:val="28"/>
        </w:rPr>
        <w:t>инфрақұрылымды</w:t>
      </w:r>
      <w:proofErr w:type="spellEnd"/>
      <w:r w:rsidRPr="00A322AA">
        <w:rPr>
          <w:sz w:val="28"/>
          <w:szCs w:val="28"/>
        </w:rPr>
        <w:t xml:space="preserve"> </w:t>
      </w:r>
      <w:proofErr w:type="spellStart"/>
      <w:r w:rsidRPr="00A322AA">
        <w:rPr>
          <w:sz w:val="28"/>
          <w:szCs w:val="28"/>
        </w:rPr>
        <w:t>ұқыпты</w:t>
      </w:r>
      <w:proofErr w:type="spellEnd"/>
      <w:r w:rsidRPr="00A322AA">
        <w:rPr>
          <w:sz w:val="28"/>
          <w:szCs w:val="28"/>
        </w:rPr>
        <w:t xml:space="preserve"> </w:t>
      </w:r>
      <w:proofErr w:type="spellStart"/>
      <w:r w:rsidRPr="00A322AA">
        <w:rPr>
          <w:sz w:val="28"/>
          <w:szCs w:val="28"/>
        </w:rPr>
        <w:t>жоспарлау</w:t>
      </w:r>
      <w:proofErr w:type="spellEnd"/>
      <w:r w:rsidRPr="00A322AA">
        <w:rPr>
          <w:sz w:val="28"/>
          <w:szCs w:val="28"/>
        </w:rPr>
        <w:t xml:space="preserve"> </w:t>
      </w:r>
      <w:proofErr w:type="spellStart"/>
      <w:r w:rsidRPr="00A322AA">
        <w:rPr>
          <w:sz w:val="28"/>
          <w:szCs w:val="28"/>
        </w:rPr>
        <w:t>және</w:t>
      </w:r>
      <w:proofErr w:type="spellEnd"/>
      <w:r w:rsidRPr="00A322AA">
        <w:rPr>
          <w:sz w:val="28"/>
          <w:szCs w:val="28"/>
        </w:rPr>
        <w:t xml:space="preserve"> </w:t>
      </w:r>
      <w:proofErr w:type="spellStart"/>
      <w:r w:rsidRPr="00A322AA">
        <w:rPr>
          <w:sz w:val="28"/>
          <w:szCs w:val="28"/>
        </w:rPr>
        <w:t>жергілікті</w:t>
      </w:r>
      <w:proofErr w:type="spellEnd"/>
      <w:r w:rsidRPr="00A322AA">
        <w:rPr>
          <w:sz w:val="28"/>
          <w:szCs w:val="28"/>
        </w:rPr>
        <w:t xml:space="preserve"> </w:t>
      </w:r>
      <w:proofErr w:type="spellStart"/>
      <w:r w:rsidRPr="00A322AA">
        <w:rPr>
          <w:sz w:val="28"/>
          <w:szCs w:val="28"/>
        </w:rPr>
        <w:t>халықтың</w:t>
      </w:r>
      <w:proofErr w:type="spellEnd"/>
      <w:r w:rsidRPr="00A322AA">
        <w:rPr>
          <w:sz w:val="28"/>
          <w:szCs w:val="28"/>
        </w:rPr>
        <w:t xml:space="preserve"> </w:t>
      </w:r>
      <w:proofErr w:type="spellStart"/>
      <w:r w:rsidRPr="00A322AA">
        <w:rPr>
          <w:sz w:val="28"/>
          <w:szCs w:val="28"/>
        </w:rPr>
        <w:t>қатысуын</w:t>
      </w:r>
      <w:proofErr w:type="spellEnd"/>
      <w:r w:rsidRPr="00A322AA">
        <w:rPr>
          <w:sz w:val="28"/>
          <w:szCs w:val="28"/>
        </w:rPr>
        <w:t xml:space="preserve"> </w:t>
      </w:r>
      <w:proofErr w:type="spellStart"/>
      <w:r w:rsidRPr="00A322AA">
        <w:rPr>
          <w:sz w:val="28"/>
          <w:szCs w:val="28"/>
        </w:rPr>
        <w:t>кеңейтуге</w:t>
      </w:r>
      <w:proofErr w:type="spellEnd"/>
      <w:r w:rsidRPr="00A322AA">
        <w:rPr>
          <w:sz w:val="28"/>
          <w:szCs w:val="28"/>
        </w:rPr>
        <w:t xml:space="preserve"> </w:t>
      </w:r>
      <w:proofErr w:type="spellStart"/>
      <w:r w:rsidRPr="00A322AA">
        <w:rPr>
          <w:sz w:val="28"/>
          <w:szCs w:val="28"/>
        </w:rPr>
        <w:t>аударылуы</w:t>
      </w:r>
      <w:proofErr w:type="spellEnd"/>
      <w:r w:rsidRPr="00A322AA">
        <w:rPr>
          <w:sz w:val="28"/>
          <w:szCs w:val="28"/>
        </w:rPr>
        <w:t xml:space="preserve"> </w:t>
      </w:r>
      <w:proofErr w:type="spellStart"/>
      <w:r w:rsidRPr="00A322AA">
        <w:rPr>
          <w:sz w:val="28"/>
          <w:szCs w:val="28"/>
        </w:rPr>
        <w:t>тиіс</w:t>
      </w:r>
      <w:proofErr w:type="spellEnd"/>
      <w:r w:rsidRPr="00A322AA">
        <w:rPr>
          <w:sz w:val="28"/>
          <w:szCs w:val="28"/>
        </w:rPr>
        <w:t xml:space="preserve">. </w:t>
      </w:r>
      <w:proofErr w:type="spellStart"/>
      <w:r w:rsidRPr="00A322AA">
        <w:rPr>
          <w:sz w:val="28"/>
          <w:szCs w:val="28"/>
        </w:rPr>
        <w:t>Осылайша</w:t>
      </w:r>
      <w:proofErr w:type="spellEnd"/>
      <w:r w:rsidRPr="00A322AA">
        <w:rPr>
          <w:sz w:val="28"/>
          <w:szCs w:val="28"/>
        </w:rPr>
        <w:t xml:space="preserve"> типология туризм </w:t>
      </w:r>
      <w:proofErr w:type="spellStart"/>
      <w:r w:rsidRPr="00A322AA">
        <w:rPr>
          <w:sz w:val="28"/>
          <w:szCs w:val="28"/>
        </w:rPr>
        <w:t>ағындарын</w:t>
      </w:r>
      <w:proofErr w:type="spellEnd"/>
      <w:r w:rsidRPr="00A322AA">
        <w:rPr>
          <w:sz w:val="28"/>
          <w:szCs w:val="28"/>
        </w:rPr>
        <w:t xml:space="preserve"> тек «</w:t>
      </w:r>
      <w:proofErr w:type="spellStart"/>
      <w:r w:rsidRPr="00A322AA">
        <w:rPr>
          <w:sz w:val="28"/>
          <w:szCs w:val="28"/>
        </w:rPr>
        <w:t>көбейту</w:t>
      </w:r>
      <w:proofErr w:type="spellEnd"/>
      <w:r w:rsidRPr="00A322AA">
        <w:rPr>
          <w:sz w:val="28"/>
          <w:szCs w:val="28"/>
        </w:rPr>
        <w:t xml:space="preserve">» </w:t>
      </w:r>
      <w:proofErr w:type="spellStart"/>
      <w:r w:rsidRPr="00A322AA">
        <w:rPr>
          <w:sz w:val="28"/>
          <w:szCs w:val="28"/>
        </w:rPr>
        <w:t>емес</w:t>
      </w:r>
      <w:proofErr w:type="spellEnd"/>
      <w:r w:rsidRPr="00A322AA">
        <w:rPr>
          <w:sz w:val="28"/>
          <w:szCs w:val="28"/>
        </w:rPr>
        <w:t xml:space="preserve">, </w:t>
      </w:r>
      <w:proofErr w:type="spellStart"/>
      <w:r w:rsidRPr="00A322AA">
        <w:rPr>
          <w:sz w:val="28"/>
          <w:szCs w:val="28"/>
        </w:rPr>
        <w:t>табиғи</w:t>
      </w:r>
      <w:proofErr w:type="spellEnd"/>
      <w:r w:rsidRPr="00A322AA">
        <w:rPr>
          <w:sz w:val="28"/>
          <w:szCs w:val="28"/>
        </w:rPr>
        <w:t xml:space="preserve"> </w:t>
      </w:r>
      <w:proofErr w:type="spellStart"/>
      <w:r w:rsidRPr="00A322AA">
        <w:rPr>
          <w:sz w:val="28"/>
          <w:szCs w:val="28"/>
        </w:rPr>
        <w:t>жүйелердің</w:t>
      </w:r>
      <w:proofErr w:type="spellEnd"/>
      <w:r w:rsidRPr="00A322AA">
        <w:rPr>
          <w:sz w:val="28"/>
          <w:szCs w:val="28"/>
        </w:rPr>
        <w:t xml:space="preserve"> </w:t>
      </w:r>
      <w:proofErr w:type="spellStart"/>
      <w:r w:rsidRPr="00A322AA">
        <w:rPr>
          <w:sz w:val="28"/>
          <w:szCs w:val="28"/>
        </w:rPr>
        <w:t>сыйымдылығына</w:t>
      </w:r>
      <w:proofErr w:type="spellEnd"/>
      <w:r w:rsidRPr="00A322AA">
        <w:rPr>
          <w:sz w:val="28"/>
          <w:szCs w:val="28"/>
        </w:rPr>
        <w:t xml:space="preserve"> </w:t>
      </w:r>
      <w:proofErr w:type="spellStart"/>
      <w:r w:rsidRPr="00A322AA">
        <w:rPr>
          <w:sz w:val="28"/>
          <w:szCs w:val="28"/>
        </w:rPr>
        <w:t>сәйкес</w:t>
      </w:r>
      <w:proofErr w:type="spellEnd"/>
      <w:r w:rsidRPr="00A322AA">
        <w:rPr>
          <w:sz w:val="28"/>
          <w:szCs w:val="28"/>
        </w:rPr>
        <w:t xml:space="preserve"> </w:t>
      </w:r>
      <w:proofErr w:type="spellStart"/>
      <w:r w:rsidRPr="00A322AA">
        <w:rPr>
          <w:sz w:val="28"/>
          <w:szCs w:val="28"/>
        </w:rPr>
        <w:t>кеңістікте</w:t>
      </w:r>
      <w:proofErr w:type="spellEnd"/>
      <w:r w:rsidRPr="00A322AA">
        <w:rPr>
          <w:sz w:val="28"/>
          <w:szCs w:val="28"/>
        </w:rPr>
        <w:t xml:space="preserve"> </w:t>
      </w:r>
      <w:proofErr w:type="spellStart"/>
      <w:r w:rsidRPr="00A322AA">
        <w:rPr>
          <w:sz w:val="28"/>
          <w:szCs w:val="28"/>
        </w:rPr>
        <w:t>қайта</w:t>
      </w:r>
      <w:proofErr w:type="spellEnd"/>
      <w:r w:rsidRPr="00A322AA">
        <w:rPr>
          <w:sz w:val="28"/>
          <w:szCs w:val="28"/>
        </w:rPr>
        <w:t xml:space="preserve"> </w:t>
      </w:r>
      <w:proofErr w:type="spellStart"/>
      <w:r w:rsidRPr="00A322AA">
        <w:rPr>
          <w:sz w:val="28"/>
          <w:szCs w:val="28"/>
        </w:rPr>
        <w:t>бөлу</w:t>
      </w:r>
      <w:proofErr w:type="spellEnd"/>
      <w:r w:rsidRPr="00A322AA">
        <w:rPr>
          <w:sz w:val="28"/>
          <w:szCs w:val="28"/>
        </w:rPr>
        <w:t xml:space="preserve"> </w:t>
      </w:r>
      <w:proofErr w:type="spellStart"/>
      <w:r w:rsidRPr="00A322AA">
        <w:rPr>
          <w:sz w:val="28"/>
          <w:szCs w:val="28"/>
        </w:rPr>
        <w:t>қажеттігін</w:t>
      </w:r>
      <w:proofErr w:type="spellEnd"/>
      <w:r w:rsidRPr="00A322AA">
        <w:rPr>
          <w:sz w:val="28"/>
          <w:szCs w:val="28"/>
        </w:rPr>
        <w:t xml:space="preserve"> </w:t>
      </w:r>
      <w:proofErr w:type="spellStart"/>
      <w:r w:rsidRPr="00A322AA">
        <w:rPr>
          <w:sz w:val="28"/>
          <w:szCs w:val="28"/>
        </w:rPr>
        <w:t>көрсетеді</w:t>
      </w:r>
      <w:proofErr w:type="spellEnd"/>
      <w:r w:rsidRPr="00A322AA">
        <w:rPr>
          <w:sz w:val="28"/>
          <w:szCs w:val="28"/>
        </w:rPr>
        <w:t>.</w:t>
      </w:r>
    </w:p>
    <w:p w14:paraId="44FB731D" w14:textId="77777777" w:rsidR="00F2358B" w:rsidRPr="00A322AA" w:rsidRDefault="00F2358B" w:rsidP="00F2358B">
      <w:pPr>
        <w:contextualSpacing/>
        <w:jc w:val="both"/>
        <w:rPr>
          <w:sz w:val="28"/>
          <w:szCs w:val="28"/>
        </w:rPr>
      </w:pPr>
    </w:p>
    <w:p w14:paraId="7D7BEF55" w14:textId="52CEB0CC" w:rsidR="00F2358B" w:rsidRPr="00FD29C2" w:rsidRDefault="003C3A0A" w:rsidP="00F2358B">
      <w:pPr>
        <w:contextualSpacing/>
        <w:jc w:val="both"/>
        <w:rPr>
          <w:sz w:val="28"/>
          <w:szCs w:val="28"/>
        </w:rPr>
      </w:pPr>
      <w:proofErr w:type="spellStart"/>
      <w:r w:rsidRPr="00542BCE">
        <w:rPr>
          <w:sz w:val="28"/>
          <w:szCs w:val="28"/>
        </w:rPr>
        <w:lastRenderedPageBreak/>
        <w:t>Кесте</w:t>
      </w:r>
      <w:proofErr w:type="spellEnd"/>
      <w:r w:rsidRPr="00542BCE">
        <w:rPr>
          <w:sz w:val="28"/>
          <w:szCs w:val="28"/>
        </w:rPr>
        <w:t xml:space="preserve"> 14</w:t>
      </w:r>
      <w:r w:rsidR="00F2358B" w:rsidRPr="00542BCE">
        <w:rPr>
          <w:sz w:val="28"/>
          <w:szCs w:val="28"/>
        </w:rPr>
        <w:t xml:space="preserve"> – </w:t>
      </w:r>
      <w:proofErr w:type="spellStart"/>
      <w:r w:rsidR="00F2358B" w:rsidRPr="00542BCE">
        <w:rPr>
          <w:sz w:val="28"/>
          <w:szCs w:val="28"/>
        </w:rPr>
        <w:t>Қазақстан</w:t>
      </w:r>
      <w:proofErr w:type="spellEnd"/>
      <w:r w:rsidR="00F2358B" w:rsidRPr="00542BCE">
        <w:rPr>
          <w:sz w:val="28"/>
          <w:szCs w:val="28"/>
        </w:rPr>
        <w:t xml:space="preserve"> </w:t>
      </w:r>
      <w:proofErr w:type="spellStart"/>
      <w:r w:rsidR="00F2358B" w:rsidRPr="00542BCE">
        <w:rPr>
          <w:sz w:val="28"/>
          <w:szCs w:val="28"/>
        </w:rPr>
        <w:t>Республикасының</w:t>
      </w:r>
      <w:proofErr w:type="spellEnd"/>
      <w:r w:rsidR="00F2358B" w:rsidRPr="00542BCE">
        <w:rPr>
          <w:sz w:val="28"/>
          <w:szCs w:val="28"/>
        </w:rPr>
        <w:t xml:space="preserve"> </w:t>
      </w:r>
      <w:proofErr w:type="spellStart"/>
      <w:r w:rsidR="00F2358B" w:rsidRPr="00542BCE">
        <w:rPr>
          <w:sz w:val="28"/>
          <w:szCs w:val="28"/>
        </w:rPr>
        <w:t>мемлекеттік</w:t>
      </w:r>
      <w:proofErr w:type="spellEnd"/>
      <w:r w:rsidR="00F2358B" w:rsidRPr="00542BCE">
        <w:rPr>
          <w:sz w:val="28"/>
          <w:szCs w:val="28"/>
        </w:rPr>
        <w:t xml:space="preserve"> </w:t>
      </w:r>
      <w:proofErr w:type="spellStart"/>
      <w:r w:rsidR="00F2358B" w:rsidRPr="00542BCE">
        <w:rPr>
          <w:sz w:val="28"/>
          <w:szCs w:val="28"/>
        </w:rPr>
        <w:t>ұлттық</w:t>
      </w:r>
      <w:proofErr w:type="spellEnd"/>
      <w:r w:rsidR="00F2358B" w:rsidRPr="00542BCE">
        <w:rPr>
          <w:sz w:val="28"/>
          <w:szCs w:val="28"/>
        </w:rPr>
        <w:t xml:space="preserve"> </w:t>
      </w:r>
      <w:proofErr w:type="spellStart"/>
      <w:r w:rsidR="00F2358B" w:rsidRPr="00542BCE">
        <w:rPr>
          <w:sz w:val="28"/>
          <w:szCs w:val="28"/>
        </w:rPr>
        <w:t>табиғи</w:t>
      </w:r>
      <w:proofErr w:type="spellEnd"/>
      <w:r w:rsidR="00F2358B" w:rsidRPr="00542BCE">
        <w:rPr>
          <w:sz w:val="28"/>
          <w:szCs w:val="28"/>
        </w:rPr>
        <w:t xml:space="preserve"> </w:t>
      </w:r>
      <w:proofErr w:type="spellStart"/>
      <w:r w:rsidR="00F2358B" w:rsidRPr="00542BCE">
        <w:rPr>
          <w:sz w:val="28"/>
          <w:szCs w:val="28"/>
        </w:rPr>
        <w:t>парктеріне</w:t>
      </w:r>
      <w:proofErr w:type="spellEnd"/>
      <w:r w:rsidR="00F2358B" w:rsidRPr="00542BCE">
        <w:rPr>
          <w:sz w:val="28"/>
          <w:szCs w:val="28"/>
        </w:rPr>
        <w:t xml:space="preserve"> 2020–202</w:t>
      </w:r>
      <w:r w:rsidR="009B378D" w:rsidRPr="00542BCE">
        <w:rPr>
          <w:sz w:val="28"/>
          <w:szCs w:val="28"/>
        </w:rPr>
        <w:t xml:space="preserve">4 </w:t>
      </w:r>
      <w:proofErr w:type="spellStart"/>
      <w:r w:rsidR="009B378D" w:rsidRPr="00542BCE">
        <w:rPr>
          <w:sz w:val="28"/>
          <w:szCs w:val="28"/>
        </w:rPr>
        <w:t>жылдары</w:t>
      </w:r>
      <w:proofErr w:type="spellEnd"/>
      <w:r w:rsidR="009B378D" w:rsidRPr="00542BCE">
        <w:rPr>
          <w:sz w:val="28"/>
          <w:szCs w:val="28"/>
        </w:rPr>
        <w:t xml:space="preserve"> </w:t>
      </w:r>
      <w:proofErr w:type="spellStart"/>
      <w:r w:rsidR="009B378D" w:rsidRPr="00542BCE">
        <w:rPr>
          <w:sz w:val="28"/>
          <w:szCs w:val="28"/>
        </w:rPr>
        <w:t>келген</w:t>
      </w:r>
      <w:proofErr w:type="spellEnd"/>
      <w:r w:rsidR="009B378D" w:rsidRPr="00542BCE">
        <w:rPr>
          <w:sz w:val="28"/>
          <w:szCs w:val="28"/>
        </w:rPr>
        <w:t xml:space="preserve"> </w:t>
      </w:r>
      <w:proofErr w:type="spellStart"/>
      <w:r w:rsidR="009B378D" w:rsidRPr="00542BCE">
        <w:rPr>
          <w:sz w:val="28"/>
          <w:szCs w:val="28"/>
        </w:rPr>
        <w:t>туристер</w:t>
      </w:r>
      <w:proofErr w:type="spellEnd"/>
      <w:r w:rsidR="009B378D" w:rsidRPr="00542BCE">
        <w:rPr>
          <w:sz w:val="28"/>
          <w:szCs w:val="28"/>
        </w:rPr>
        <w:t xml:space="preserve"> саны</w:t>
      </w:r>
      <w:r w:rsidR="00FD29C2" w:rsidRPr="00FD29C2">
        <w:rPr>
          <w:sz w:val="28"/>
          <w:szCs w:val="28"/>
        </w:rPr>
        <w:t xml:space="preserve"> [125]</w:t>
      </w:r>
    </w:p>
    <w:p w14:paraId="16997AE1" w14:textId="77777777" w:rsidR="00F2358B" w:rsidRPr="003C3A0A" w:rsidRDefault="00F2358B" w:rsidP="00F2358B">
      <w:pPr>
        <w:contextualSpacing/>
        <w:jc w:val="both"/>
        <w:rPr>
          <w:sz w:val="28"/>
          <w:szCs w:val="28"/>
        </w:rPr>
      </w:pPr>
    </w:p>
    <w:tbl>
      <w:tblPr>
        <w:tblStyle w:val="af2"/>
        <w:tblW w:w="9639" w:type="dxa"/>
        <w:jc w:val="center"/>
        <w:tblLook w:val="04A0" w:firstRow="1" w:lastRow="0" w:firstColumn="1" w:lastColumn="0" w:noHBand="0" w:noVBand="1"/>
      </w:tblPr>
      <w:tblGrid>
        <w:gridCol w:w="532"/>
        <w:gridCol w:w="2638"/>
        <w:gridCol w:w="1290"/>
        <w:gridCol w:w="1291"/>
        <w:gridCol w:w="1298"/>
        <w:gridCol w:w="1298"/>
        <w:gridCol w:w="1292"/>
      </w:tblGrid>
      <w:tr w:rsidR="00F2358B" w:rsidRPr="006A776A" w14:paraId="6DA5D927"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190BCBE7" w14:textId="77777777" w:rsidR="00F2358B" w:rsidRPr="00DC5C83" w:rsidRDefault="00F2358B" w:rsidP="00C70E45">
            <w:pPr>
              <w:contextualSpacing/>
              <w:jc w:val="both"/>
              <w:rPr>
                <w:sz w:val="24"/>
                <w:szCs w:val="24"/>
              </w:rPr>
            </w:pPr>
            <w:r w:rsidRPr="00DC5C83">
              <w:rPr>
                <w:sz w:val="24"/>
                <w:szCs w:val="24"/>
              </w:rPr>
              <w:t>№ р/н</w:t>
            </w:r>
          </w:p>
        </w:tc>
        <w:tc>
          <w:tcPr>
            <w:tcW w:w="2670" w:type="dxa"/>
            <w:tcBorders>
              <w:top w:val="single" w:sz="4" w:space="0" w:color="auto"/>
              <w:left w:val="single" w:sz="4" w:space="0" w:color="auto"/>
              <w:bottom w:val="single" w:sz="4" w:space="0" w:color="auto"/>
              <w:right w:val="single" w:sz="4" w:space="0" w:color="auto"/>
            </w:tcBorders>
            <w:vAlign w:val="center"/>
          </w:tcPr>
          <w:p w14:paraId="749A1F4D" w14:textId="77777777" w:rsidR="00F2358B" w:rsidRPr="00DC5C83" w:rsidRDefault="00F2358B" w:rsidP="00C70E45">
            <w:pPr>
              <w:contextualSpacing/>
              <w:jc w:val="both"/>
              <w:rPr>
                <w:sz w:val="24"/>
                <w:szCs w:val="24"/>
              </w:rPr>
            </w:pPr>
            <w:r w:rsidRPr="00DC5C83">
              <w:rPr>
                <w:sz w:val="24"/>
                <w:szCs w:val="24"/>
              </w:rPr>
              <w:t xml:space="preserve">МҰТП </w:t>
            </w:r>
            <w:proofErr w:type="spellStart"/>
            <w:r w:rsidRPr="00DC5C83">
              <w:rPr>
                <w:sz w:val="24"/>
                <w:szCs w:val="24"/>
              </w:rPr>
              <w:t>атауы</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57AFCAA0" w14:textId="77777777" w:rsidR="00F2358B" w:rsidRPr="00DC5C83" w:rsidRDefault="00F2358B" w:rsidP="00C70E45">
            <w:pPr>
              <w:contextualSpacing/>
              <w:jc w:val="both"/>
              <w:rPr>
                <w:sz w:val="24"/>
                <w:szCs w:val="24"/>
              </w:rPr>
            </w:pPr>
            <w:r w:rsidRPr="00DC5C83">
              <w:rPr>
                <w:sz w:val="24"/>
                <w:szCs w:val="24"/>
              </w:rPr>
              <w:t>2020 ж.</w:t>
            </w:r>
          </w:p>
        </w:tc>
        <w:tc>
          <w:tcPr>
            <w:tcW w:w="1309" w:type="dxa"/>
            <w:tcBorders>
              <w:top w:val="single" w:sz="4" w:space="0" w:color="auto"/>
              <w:left w:val="single" w:sz="4" w:space="0" w:color="auto"/>
              <w:bottom w:val="single" w:sz="4" w:space="0" w:color="auto"/>
              <w:right w:val="single" w:sz="4" w:space="0" w:color="auto"/>
            </w:tcBorders>
            <w:vAlign w:val="center"/>
          </w:tcPr>
          <w:p w14:paraId="0DFD4D7F" w14:textId="77777777" w:rsidR="00F2358B" w:rsidRPr="00DC5C83" w:rsidRDefault="00F2358B" w:rsidP="00C70E45">
            <w:pPr>
              <w:contextualSpacing/>
              <w:jc w:val="both"/>
              <w:rPr>
                <w:sz w:val="24"/>
                <w:szCs w:val="24"/>
              </w:rPr>
            </w:pPr>
          </w:p>
          <w:p w14:paraId="4992ADCB" w14:textId="77777777" w:rsidR="00F2358B" w:rsidRPr="00DC5C83" w:rsidRDefault="00F2358B" w:rsidP="00C70E45">
            <w:pPr>
              <w:contextualSpacing/>
              <w:jc w:val="both"/>
              <w:rPr>
                <w:sz w:val="24"/>
                <w:szCs w:val="24"/>
              </w:rPr>
            </w:pPr>
            <w:r w:rsidRPr="00DC5C83">
              <w:rPr>
                <w:sz w:val="24"/>
                <w:szCs w:val="24"/>
              </w:rPr>
              <w:t>2021 ж.</w:t>
            </w:r>
          </w:p>
          <w:p w14:paraId="1B22287A" w14:textId="77777777" w:rsidR="00F2358B" w:rsidRPr="00DC5C83" w:rsidRDefault="00F2358B" w:rsidP="00C70E45">
            <w:pPr>
              <w:contextualSpacing/>
              <w:jc w:val="both"/>
              <w:rPr>
                <w:sz w:val="24"/>
                <w:szCs w:val="24"/>
              </w:rPr>
            </w:pPr>
          </w:p>
        </w:tc>
        <w:tc>
          <w:tcPr>
            <w:tcW w:w="1309" w:type="dxa"/>
            <w:tcBorders>
              <w:top w:val="single" w:sz="4" w:space="0" w:color="auto"/>
              <w:left w:val="single" w:sz="4" w:space="0" w:color="auto"/>
              <w:bottom w:val="single" w:sz="4" w:space="0" w:color="auto"/>
              <w:right w:val="single" w:sz="4" w:space="0" w:color="auto"/>
            </w:tcBorders>
            <w:vAlign w:val="center"/>
          </w:tcPr>
          <w:p w14:paraId="0877A119" w14:textId="77777777" w:rsidR="00F2358B" w:rsidRPr="00DC5C83" w:rsidRDefault="00F2358B" w:rsidP="00C70E45">
            <w:pPr>
              <w:contextualSpacing/>
              <w:jc w:val="both"/>
              <w:rPr>
                <w:sz w:val="24"/>
                <w:szCs w:val="24"/>
              </w:rPr>
            </w:pPr>
          </w:p>
          <w:p w14:paraId="706BE836" w14:textId="77777777" w:rsidR="00F2358B" w:rsidRPr="00DC5C83" w:rsidRDefault="00F2358B" w:rsidP="00C70E45">
            <w:pPr>
              <w:contextualSpacing/>
              <w:jc w:val="both"/>
              <w:rPr>
                <w:sz w:val="24"/>
                <w:szCs w:val="24"/>
              </w:rPr>
            </w:pPr>
            <w:r w:rsidRPr="00DC5C83">
              <w:rPr>
                <w:sz w:val="24"/>
                <w:szCs w:val="24"/>
              </w:rPr>
              <w:t>2022 ж.</w:t>
            </w:r>
          </w:p>
          <w:p w14:paraId="76B85F4B" w14:textId="77777777" w:rsidR="00F2358B" w:rsidRPr="00DC5C83" w:rsidRDefault="00F2358B" w:rsidP="00C70E45">
            <w:pPr>
              <w:contextualSpacing/>
              <w:jc w:val="both"/>
              <w:rPr>
                <w:sz w:val="24"/>
                <w:szCs w:val="24"/>
              </w:rPr>
            </w:pPr>
          </w:p>
        </w:tc>
        <w:tc>
          <w:tcPr>
            <w:tcW w:w="1309" w:type="dxa"/>
            <w:tcBorders>
              <w:top w:val="single" w:sz="4" w:space="0" w:color="auto"/>
              <w:left w:val="single" w:sz="4" w:space="0" w:color="auto"/>
              <w:bottom w:val="single" w:sz="4" w:space="0" w:color="auto"/>
              <w:right w:val="single" w:sz="4" w:space="0" w:color="auto"/>
            </w:tcBorders>
            <w:vAlign w:val="center"/>
          </w:tcPr>
          <w:p w14:paraId="1A2CADDE" w14:textId="77777777" w:rsidR="00F2358B" w:rsidRPr="00DC5C83" w:rsidRDefault="00F2358B" w:rsidP="00C70E45">
            <w:pPr>
              <w:contextualSpacing/>
              <w:jc w:val="both"/>
              <w:rPr>
                <w:sz w:val="24"/>
                <w:szCs w:val="24"/>
              </w:rPr>
            </w:pPr>
            <w:r w:rsidRPr="00DC5C83">
              <w:rPr>
                <w:sz w:val="24"/>
                <w:szCs w:val="24"/>
              </w:rPr>
              <w:t>2023 ж.</w:t>
            </w:r>
          </w:p>
        </w:tc>
        <w:tc>
          <w:tcPr>
            <w:tcW w:w="1310" w:type="dxa"/>
            <w:tcBorders>
              <w:top w:val="single" w:sz="4" w:space="0" w:color="auto"/>
              <w:left w:val="single" w:sz="4" w:space="0" w:color="auto"/>
              <w:bottom w:val="single" w:sz="4" w:space="0" w:color="auto"/>
              <w:right w:val="single" w:sz="4" w:space="0" w:color="auto"/>
            </w:tcBorders>
            <w:vAlign w:val="center"/>
          </w:tcPr>
          <w:p w14:paraId="3F16ED99" w14:textId="77777777" w:rsidR="00F2358B" w:rsidRPr="00DC5C83" w:rsidRDefault="00F2358B" w:rsidP="00C70E45">
            <w:pPr>
              <w:contextualSpacing/>
              <w:jc w:val="both"/>
              <w:rPr>
                <w:sz w:val="24"/>
                <w:szCs w:val="24"/>
              </w:rPr>
            </w:pPr>
            <w:r w:rsidRPr="00DC5C83">
              <w:rPr>
                <w:sz w:val="24"/>
                <w:szCs w:val="24"/>
              </w:rPr>
              <w:t>2024 ж.</w:t>
            </w:r>
          </w:p>
        </w:tc>
      </w:tr>
      <w:tr w:rsidR="00F2358B" w:rsidRPr="006A776A" w14:paraId="3225B61D"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0E888D74" w14:textId="77777777" w:rsidR="00F2358B" w:rsidRPr="00DC5C83" w:rsidRDefault="00F2358B" w:rsidP="00C70E45">
            <w:pPr>
              <w:contextualSpacing/>
              <w:jc w:val="both"/>
              <w:rPr>
                <w:sz w:val="24"/>
                <w:szCs w:val="24"/>
              </w:rPr>
            </w:pPr>
            <w:r w:rsidRPr="00DC5C83">
              <w:rPr>
                <w:sz w:val="24"/>
                <w:szCs w:val="24"/>
              </w:rPr>
              <w:t>1</w:t>
            </w:r>
          </w:p>
        </w:tc>
        <w:tc>
          <w:tcPr>
            <w:tcW w:w="2670" w:type="dxa"/>
            <w:tcBorders>
              <w:top w:val="single" w:sz="4" w:space="0" w:color="auto"/>
              <w:left w:val="single" w:sz="4" w:space="0" w:color="auto"/>
              <w:bottom w:val="single" w:sz="4" w:space="0" w:color="auto"/>
              <w:right w:val="single" w:sz="4" w:space="0" w:color="auto"/>
            </w:tcBorders>
          </w:tcPr>
          <w:p w14:paraId="27A75E5A" w14:textId="77777777" w:rsidR="00F2358B" w:rsidRPr="00DC5C83" w:rsidRDefault="00F2358B" w:rsidP="00C70E45">
            <w:pPr>
              <w:contextualSpacing/>
              <w:jc w:val="both"/>
              <w:rPr>
                <w:sz w:val="24"/>
                <w:szCs w:val="24"/>
              </w:rPr>
            </w:pPr>
            <w:proofErr w:type="spellStart"/>
            <w:r w:rsidRPr="00DC5C83">
              <w:rPr>
                <w:sz w:val="24"/>
                <w:szCs w:val="24"/>
              </w:rPr>
              <w:t>Іле</w:t>
            </w:r>
            <w:proofErr w:type="spellEnd"/>
            <w:r w:rsidRPr="00DC5C83">
              <w:rPr>
                <w:sz w:val="24"/>
                <w:szCs w:val="24"/>
              </w:rPr>
              <w:t xml:space="preserve"> </w:t>
            </w:r>
            <w:proofErr w:type="spellStart"/>
            <w:r w:rsidRPr="00DC5C83">
              <w:rPr>
                <w:sz w:val="24"/>
                <w:szCs w:val="24"/>
              </w:rPr>
              <w:t>Алатауы</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5ADB79E9" w14:textId="77777777" w:rsidR="00F2358B" w:rsidRPr="00DC5C83" w:rsidRDefault="00F2358B" w:rsidP="00C70E45">
            <w:pPr>
              <w:contextualSpacing/>
              <w:jc w:val="both"/>
              <w:rPr>
                <w:sz w:val="24"/>
                <w:szCs w:val="24"/>
              </w:rPr>
            </w:pPr>
            <w:r w:rsidRPr="00DC5C83">
              <w:rPr>
                <w:sz w:val="24"/>
                <w:szCs w:val="24"/>
              </w:rPr>
              <w:t>212 219</w:t>
            </w:r>
          </w:p>
        </w:tc>
        <w:tc>
          <w:tcPr>
            <w:tcW w:w="1309" w:type="dxa"/>
            <w:tcBorders>
              <w:top w:val="single" w:sz="4" w:space="0" w:color="auto"/>
              <w:left w:val="single" w:sz="4" w:space="0" w:color="auto"/>
              <w:bottom w:val="single" w:sz="4" w:space="0" w:color="auto"/>
              <w:right w:val="single" w:sz="4" w:space="0" w:color="auto"/>
            </w:tcBorders>
            <w:vAlign w:val="center"/>
          </w:tcPr>
          <w:p w14:paraId="30E0C9F8" w14:textId="77777777" w:rsidR="00F2358B" w:rsidRPr="00DC5C83" w:rsidRDefault="00F2358B" w:rsidP="00C70E45">
            <w:pPr>
              <w:contextualSpacing/>
              <w:jc w:val="both"/>
              <w:rPr>
                <w:sz w:val="24"/>
                <w:szCs w:val="24"/>
              </w:rPr>
            </w:pPr>
            <w:r w:rsidRPr="00DC5C83">
              <w:rPr>
                <w:sz w:val="24"/>
                <w:szCs w:val="24"/>
              </w:rPr>
              <w:t>430 444</w:t>
            </w:r>
          </w:p>
        </w:tc>
        <w:tc>
          <w:tcPr>
            <w:tcW w:w="1309" w:type="dxa"/>
            <w:tcBorders>
              <w:top w:val="single" w:sz="4" w:space="0" w:color="auto"/>
              <w:left w:val="single" w:sz="4" w:space="0" w:color="auto"/>
              <w:bottom w:val="single" w:sz="4" w:space="0" w:color="auto"/>
              <w:right w:val="single" w:sz="4" w:space="0" w:color="auto"/>
            </w:tcBorders>
            <w:vAlign w:val="center"/>
          </w:tcPr>
          <w:p w14:paraId="3AB0FF45" w14:textId="77777777" w:rsidR="00F2358B" w:rsidRPr="00DC5C83" w:rsidRDefault="00F2358B" w:rsidP="00C70E45">
            <w:pPr>
              <w:contextualSpacing/>
              <w:jc w:val="both"/>
              <w:rPr>
                <w:sz w:val="24"/>
                <w:szCs w:val="24"/>
              </w:rPr>
            </w:pPr>
            <w:r w:rsidRPr="00DC5C83">
              <w:rPr>
                <w:sz w:val="24"/>
                <w:szCs w:val="24"/>
              </w:rPr>
              <w:t>696 062</w:t>
            </w:r>
          </w:p>
        </w:tc>
        <w:tc>
          <w:tcPr>
            <w:tcW w:w="1309" w:type="dxa"/>
            <w:tcBorders>
              <w:top w:val="single" w:sz="4" w:space="0" w:color="auto"/>
              <w:left w:val="single" w:sz="4" w:space="0" w:color="auto"/>
              <w:bottom w:val="single" w:sz="4" w:space="0" w:color="auto"/>
              <w:right w:val="single" w:sz="4" w:space="0" w:color="auto"/>
            </w:tcBorders>
            <w:vAlign w:val="center"/>
          </w:tcPr>
          <w:p w14:paraId="333DBB2E" w14:textId="77777777" w:rsidR="00F2358B" w:rsidRPr="00DC5C83" w:rsidRDefault="00F2358B" w:rsidP="00C70E45">
            <w:pPr>
              <w:contextualSpacing/>
              <w:jc w:val="both"/>
              <w:rPr>
                <w:sz w:val="24"/>
                <w:szCs w:val="24"/>
              </w:rPr>
            </w:pPr>
            <w:r w:rsidRPr="00DC5C83">
              <w:rPr>
                <w:sz w:val="24"/>
                <w:szCs w:val="24"/>
              </w:rPr>
              <w:t>713 328</w:t>
            </w:r>
          </w:p>
        </w:tc>
        <w:tc>
          <w:tcPr>
            <w:tcW w:w="1310" w:type="dxa"/>
            <w:tcBorders>
              <w:top w:val="single" w:sz="4" w:space="0" w:color="auto"/>
              <w:left w:val="single" w:sz="4" w:space="0" w:color="auto"/>
              <w:bottom w:val="single" w:sz="4" w:space="0" w:color="auto"/>
              <w:right w:val="single" w:sz="4" w:space="0" w:color="auto"/>
            </w:tcBorders>
            <w:vAlign w:val="center"/>
          </w:tcPr>
          <w:p w14:paraId="6242A7A1" w14:textId="77777777" w:rsidR="00F2358B" w:rsidRPr="00DC5C83" w:rsidRDefault="00F2358B" w:rsidP="00C70E45">
            <w:pPr>
              <w:contextualSpacing/>
              <w:jc w:val="both"/>
              <w:rPr>
                <w:sz w:val="24"/>
                <w:szCs w:val="24"/>
              </w:rPr>
            </w:pPr>
            <w:r w:rsidRPr="00DC5C83">
              <w:rPr>
                <w:sz w:val="24"/>
                <w:szCs w:val="24"/>
              </w:rPr>
              <w:t>824 170</w:t>
            </w:r>
          </w:p>
        </w:tc>
      </w:tr>
      <w:tr w:rsidR="00F2358B" w:rsidRPr="006A776A" w14:paraId="01BACB3F"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6BC83C37" w14:textId="77777777" w:rsidR="00F2358B" w:rsidRPr="00DC5C83" w:rsidRDefault="00F2358B" w:rsidP="00C70E45">
            <w:pPr>
              <w:contextualSpacing/>
              <w:jc w:val="both"/>
              <w:rPr>
                <w:sz w:val="24"/>
                <w:szCs w:val="24"/>
              </w:rPr>
            </w:pPr>
            <w:r w:rsidRPr="00DC5C83">
              <w:rPr>
                <w:sz w:val="24"/>
                <w:szCs w:val="24"/>
              </w:rPr>
              <w:t>2</w:t>
            </w:r>
          </w:p>
        </w:tc>
        <w:tc>
          <w:tcPr>
            <w:tcW w:w="2670" w:type="dxa"/>
            <w:tcBorders>
              <w:top w:val="single" w:sz="4" w:space="0" w:color="auto"/>
              <w:left w:val="single" w:sz="4" w:space="0" w:color="auto"/>
              <w:bottom w:val="single" w:sz="4" w:space="0" w:color="auto"/>
              <w:right w:val="single" w:sz="4" w:space="0" w:color="auto"/>
            </w:tcBorders>
          </w:tcPr>
          <w:p w14:paraId="7BBB0755" w14:textId="77777777" w:rsidR="00F2358B" w:rsidRPr="00DC5C83" w:rsidRDefault="00F2358B" w:rsidP="00C70E45">
            <w:pPr>
              <w:contextualSpacing/>
              <w:jc w:val="both"/>
              <w:rPr>
                <w:sz w:val="24"/>
                <w:szCs w:val="24"/>
              </w:rPr>
            </w:pPr>
            <w:proofErr w:type="spellStart"/>
            <w:r w:rsidRPr="00DC5C83">
              <w:rPr>
                <w:sz w:val="24"/>
                <w:szCs w:val="24"/>
              </w:rPr>
              <w:t>Шарын</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511543BC" w14:textId="77777777" w:rsidR="00F2358B" w:rsidRPr="00DC5C83" w:rsidRDefault="00F2358B" w:rsidP="00C70E45">
            <w:pPr>
              <w:contextualSpacing/>
              <w:jc w:val="both"/>
              <w:rPr>
                <w:sz w:val="24"/>
                <w:szCs w:val="24"/>
              </w:rPr>
            </w:pPr>
            <w:r w:rsidRPr="00DC5C83">
              <w:rPr>
                <w:sz w:val="24"/>
                <w:szCs w:val="24"/>
              </w:rPr>
              <w:t>16 105</w:t>
            </w:r>
          </w:p>
        </w:tc>
        <w:tc>
          <w:tcPr>
            <w:tcW w:w="1309" w:type="dxa"/>
            <w:tcBorders>
              <w:top w:val="single" w:sz="4" w:space="0" w:color="auto"/>
              <w:left w:val="single" w:sz="4" w:space="0" w:color="auto"/>
              <w:bottom w:val="single" w:sz="4" w:space="0" w:color="auto"/>
              <w:right w:val="single" w:sz="4" w:space="0" w:color="auto"/>
            </w:tcBorders>
            <w:vAlign w:val="center"/>
          </w:tcPr>
          <w:p w14:paraId="37D466E1" w14:textId="77777777" w:rsidR="00F2358B" w:rsidRPr="00DC5C83" w:rsidRDefault="00F2358B" w:rsidP="00C70E45">
            <w:pPr>
              <w:contextualSpacing/>
              <w:jc w:val="both"/>
              <w:rPr>
                <w:sz w:val="24"/>
                <w:szCs w:val="24"/>
              </w:rPr>
            </w:pPr>
            <w:r w:rsidRPr="00DC5C83">
              <w:rPr>
                <w:sz w:val="24"/>
                <w:szCs w:val="24"/>
              </w:rPr>
              <w:t>34 997</w:t>
            </w:r>
          </w:p>
        </w:tc>
        <w:tc>
          <w:tcPr>
            <w:tcW w:w="1309" w:type="dxa"/>
            <w:tcBorders>
              <w:top w:val="single" w:sz="4" w:space="0" w:color="auto"/>
              <w:left w:val="single" w:sz="4" w:space="0" w:color="auto"/>
              <w:bottom w:val="single" w:sz="4" w:space="0" w:color="auto"/>
              <w:right w:val="single" w:sz="4" w:space="0" w:color="auto"/>
            </w:tcBorders>
            <w:vAlign w:val="center"/>
          </w:tcPr>
          <w:p w14:paraId="6A7B8892" w14:textId="77777777" w:rsidR="00F2358B" w:rsidRPr="00DC5C83" w:rsidRDefault="00F2358B" w:rsidP="00C70E45">
            <w:pPr>
              <w:contextualSpacing/>
              <w:jc w:val="both"/>
              <w:rPr>
                <w:sz w:val="24"/>
                <w:szCs w:val="24"/>
              </w:rPr>
            </w:pPr>
            <w:r w:rsidRPr="00DC5C83">
              <w:rPr>
                <w:sz w:val="24"/>
                <w:szCs w:val="24"/>
              </w:rPr>
              <w:t>58612</w:t>
            </w:r>
          </w:p>
        </w:tc>
        <w:tc>
          <w:tcPr>
            <w:tcW w:w="1309" w:type="dxa"/>
            <w:tcBorders>
              <w:top w:val="single" w:sz="4" w:space="0" w:color="auto"/>
              <w:left w:val="single" w:sz="4" w:space="0" w:color="auto"/>
              <w:bottom w:val="single" w:sz="4" w:space="0" w:color="auto"/>
              <w:right w:val="single" w:sz="4" w:space="0" w:color="auto"/>
            </w:tcBorders>
            <w:vAlign w:val="center"/>
          </w:tcPr>
          <w:p w14:paraId="20334A25" w14:textId="77777777" w:rsidR="00F2358B" w:rsidRPr="00DC5C83" w:rsidRDefault="00F2358B" w:rsidP="00C70E45">
            <w:pPr>
              <w:contextualSpacing/>
              <w:jc w:val="both"/>
              <w:rPr>
                <w:sz w:val="24"/>
                <w:szCs w:val="24"/>
              </w:rPr>
            </w:pPr>
            <w:r w:rsidRPr="00DC5C83">
              <w:rPr>
                <w:sz w:val="24"/>
                <w:szCs w:val="24"/>
              </w:rPr>
              <w:t>131264</w:t>
            </w:r>
          </w:p>
        </w:tc>
        <w:tc>
          <w:tcPr>
            <w:tcW w:w="1310" w:type="dxa"/>
            <w:tcBorders>
              <w:top w:val="single" w:sz="4" w:space="0" w:color="auto"/>
              <w:left w:val="single" w:sz="4" w:space="0" w:color="auto"/>
              <w:bottom w:val="single" w:sz="4" w:space="0" w:color="auto"/>
              <w:right w:val="single" w:sz="4" w:space="0" w:color="auto"/>
            </w:tcBorders>
            <w:vAlign w:val="center"/>
          </w:tcPr>
          <w:p w14:paraId="6AB01FA4" w14:textId="77777777" w:rsidR="00F2358B" w:rsidRPr="00DC5C83" w:rsidRDefault="00F2358B" w:rsidP="00C70E45">
            <w:pPr>
              <w:contextualSpacing/>
              <w:jc w:val="both"/>
              <w:rPr>
                <w:sz w:val="24"/>
                <w:szCs w:val="24"/>
              </w:rPr>
            </w:pPr>
            <w:r w:rsidRPr="00DC5C83">
              <w:rPr>
                <w:sz w:val="24"/>
                <w:szCs w:val="24"/>
              </w:rPr>
              <w:t>124 265</w:t>
            </w:r>
          </w:p>
        </w:tc>
      </w:tr>
      <w:tr w:rsidR="00F2358B" w:rsidRPr="006A776A" w14:paraId="3EAD6F23"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7613DC3E" w14:textId="77777777" w:rsidR="00F2358B" w:rsidRPr="00DC5C83" w:rsidRDefault="00F2358B" w:rsidP="00C70E45">
            <w:pPr>
              <w:contextualSpacing/>
              <w:jc w:val="both"/>
              <w:rPr>
                <w:sz w:val="24"/>
                <w:szCs w:val="24"/>
              </w:rPr>
            </w:pPr>
            <w:r w:rsidRPr="00DC5C83">
              <w:rPr>
                <w:sz w:val="24"/>
                <w:szCs w:val="24"/>
              </w:rPr>
              <w:t>3</w:t>
            </w:r>
          </w:p>
        </w:tc>
        <w:tc>
          <w:tcPr>
            <w:tcW w:w="2670" w:type="dxa"/>
            <w:tcBorders>
              <w:top w:val="single" w:sz="4" w:space="0" w:color="auto"/>
              <w:left w:val="single" w:sz="4" w:space="0" w:color="auto"/>
              <w:bottom w:val="single" w:sz="4" w:space="0" w:color="auto"/>
              <w:right w:val="single" w:sz="4" w:space="0" w:color="auto"/>
            </w:tcBorders>
          </w:tcPr>
          <w:p w14:paraId="72F524BE" w14:textId="77777777" w:rsidR="00F2358B" w:rsidRPr="00DC5C83" w:rsidRDefault="00F2358B" w:rsidP="00C70E45">
            <w:pPr>
              <w:contextualSpacing/>
              <w:jc w:val="both"/>
              <w:rPr>
                <w:sz w:val="24"/>
                <w:szCs w:val="24"/>
              </w:rPr>
            </w:pPr>
            <w:proofErr w:type="spellStart"/>
            <w:r w:rsidRPr="00DC5C83">
              <w:rPr>
                <w:sz w:val="24"/>
                <w:szCs w:val="24"/>
              </w:rPr>
              <w:t>Жоңғар</w:t>
            </w:r>
            <w:proofErr w:type="spellEnd"/>
            <w:r w:rsidRPr="00DC5C83">
              <w:rPr>
                <w:sz w:val="24"/>
                <w:szCs w:val="24"/>
              </w:rPr>
              <w:t xml:space="preserve"> </w:t>
            </w:r>
            <w:proofErr w:type="spellStart"/>
            <w:r w:rsidRPr="00DC5C83">
              <w:rPr>
                <w:sz w:val="24"/>
                <w:szCs w:val="24"/>
              </w:rPr>
              <w:t>Алатауы</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418F8549" w14:textId="77777777" w:rsidR="00F2358B" w:rsidRPr="00DC5C83" w:rsidRDefault="00F2358B" w:rsidP="00C70E45">
            <w:pPr>
              <w:contextualSpacing/>
              <w:jc w:val="both"/>
              <w:rPr>
                <w:sz w:val="24"/>
                <w:szCs w:val="24"/>
              </w:rPr>
            </w:pPr>
            <w:r w:rsidRPr="00DC5C83">
              <w:rPr>
                <w:sz w:val="24"/>
                <w:szCs w:val="24"/>
              </w:rPr>
              <w:t>1 172</w:t>
            </w:r>
          </w:p>
        </w:tc>
        <w:tc>
          <w:tcPr>
            <w:tcW w:w="1309" w:type="dxa"/>
            <w:tcBorders>
              <w:top w:val="single" w:sz="4" w:space="0" w:color="auto"/>
              <w:left w:val="single" w:sz="4" w:space="0" w:color="auto"/>
              <w:bottom w:val="single" w:sz="4" w:space="0" w:color="auto"/>
              <w:right w:val="single" w:sz="4" w:space="0" w:color="auto"/>
            </w:tcBorders>
            <w:vAlign w:val="center"/>
          </w:tcPr>
          <w:p w14:paraId="39F90987" w14:textId="77777777" w:rsidR="00F2358B" w:rsidRPr="00DC5C83" w:rsidRDefault="00F2358B" w:rsidP="00C70E45">
            <w:pPr>
              <w:contextualSpacing/>
              <w:jc w:val="both"/>
              <w:rPr>
                <w:sz w:val="24"/>
                <w:szCs w:val="24"/>
              </w:rPr>
            </w:pPr>
            <w:r w:rsidRPr="00DC5C83">
              <w:rPr>
                <w:sz w:val="24"/>
                <w:szCs w:val="24"/>
              </w:rPr>
              <w:t>1 994</w:t>
            </w:r>
          </w:p>
        </w:tc>
        <w:tc>
          <w:tcPr>
            <w:tcW w:w="1309" w:type="dxa"/>
            <w:tcBorders>
              <w:top w:val="single" w:sz="4" w:space="0" w:color="auto"/>
              <w:left w:val="single" w:sz="4" w:space="0" w:color="auto"/>
              <w:bottom w:val="single" w:sz="4" w:space="0" w:color="auto"/>
              <w:right w:val="single" w:sz="4" w:space="0" w:color="auto"/>
            </w:tcBorders>
            <w:vAlign w:val="center"/>
          </w:tcPr>
          <w:p w14:paraId="21EF48E0" w14:textId="77777777" w:rsidR="00F2358B" w:rsidRPr="00DC5C83" w:rsidRDefault="00F2358B" w:rsidP="00C70E45">
            <w:pPr>
              <w:contextualSpacing/>
              <w:jc w:val="both"/>
              <w:rPr>
                <w:sz w:val="24"/>
                <w:szCs w:val="24"/>
              </w:rPr>
            </w:pPr>
            <w:r w:rsidRPr="00DC5C83">
              <w:rPr>
                <w:sz w:val="24"/>
                <w:szCs w:val="24"/>
              </w:rPr>
              <w:t>3711</w:t>
            </w:r>
          </w:p>
        </w:tc>
        <w:tc>
          <w:tcPr>
            <w:tcW w:w="1309" w:type="dxa"/>
            <w:tcBorders>
              <w:top w:val="single" w:sz="4" w:space="0" w:color="auto"/>
              <w:left w:val="single" w:sz="4" w:space="0" w:color="auto"/>
              <w:bottom w:val="single" w:sz="4" w:space="0" w:color="auto"/>
              <w:right w:val="single" w:sz="4" w:space="0" w:color="auto"/>
            </w:tcBorders>
            <w:vAlign w:val="center"/>
          </w:tcPr>
          <w:p w14:paraId="73CB8221" w14:textId="77777777" w:rsidR="00F2358B" w:rsidRPr="00DC5C83" w:rsidRDefault="00F2358B" w:rsidP="00C70E45">
            <w:pPr>
              <w:contextualSpacing/>
              <w:jc w:val="both"/>
              <w:rPr>
                <w:sz w:val="24"/>
                <w:szCs w:val="24"/>
              </w:rPr>
            </w:pPr>
            <w:r w:rsidRPr="00DC5C83">
              <w:rPr>
                <w:sz w:val="24"/>
                <w:szCs w:val="24"/>
              </w:rPr>
              <w:t>3309</w:t>
            </w:r>
          </w:p>
        </w:tc>
        <w:tc>
          <w:tcPr>
            <w:tcW w:w="1310" w:type="dxa"/>
            <w:tcBorders>
              <w:top w:val="single" w:sz="4" w:space="0" w:color="auto"/>
              <w:left w:val="single" w:sz="4" w:space="0" w:color="auto"/>
              <w:bottom w:val="single" w:sz="4" w:space="0" w:color="auto"/>
              <w:right w:val="single" w:sz="4" w:space="0" w:color="auto"/>
            </w:tcBorders>
            <w:vAlign w:val="center"/>
          </w:tcPr>
          <w:p w14:paraId="614C1423" w14:textId="77777777" w:rsidR="00F2358B" w:rsidRPr="00DC5C83" w:rsidRDefault="00F2358B" w:rsidP="00C70E45">
            <w:pPr>
              <w:contextualSpacing/>
              <w:jc w:val="both"/>
              <w:rPr>
                <w:sz w:val="24"/>
                <w:szCs w:val="24"/>
              </w:rPr>
            </w:pPr>
            <w:r w:rsidRPr="00DC5C83">
              <w:rPr>
                <w:sz w:val="24"/>
                <w:szCs w:val="24"/>
              </w:rPr>
              <w:t>6 392</w:t>
            </w:r>
          </w:p>
        </w:tc>
      </w:tr>
      <w:tr w:rsidR="00F2358B" w:rsidRPr="006A776A" w14:paraId="18866798"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1E8D6530" w14:textId="77777777" w:rsidR="00F2358B" w:rsidRPr="00DC5C83" w:rsidRDefault="00F2358B" w:rsidP="00C70E45">
            <w:pPr>
              <w:contextualSpacing/>
              <w:jc w:val="both"/>
              <w:rPr>
                <w:sz w:val="24"/>
                <w:szCs w:val="24"/>
              </w:rPr>
            </w:pPr>
            <w:r w:rsidRPr="00DC5C83">
              <w:rPr>
                <w:sz w:val="24"/>
                <w:szCs w:val="24"/>
              </w:rPr>
              <w:t>4</w:t>
            </w:r>
          </w:p>
        </w:tc>
        <w:tc>
          <w:tcPr>
            <w:tcW w:w="2670" w:type="dxa"/>
            <w:tcBorders>
              <w:top w:val="single" w:sz="4" w:space="0" w:color="auto"/>
              <w:left w:val="single" w:sz="4" w:space="0" w:color="auto"/>
              <w:bottom w:val="single" w:sz="4" w:space="0" w:color="auto"/>
              <w:right w:val="single" w:sz="4" w:space="0" w:color="auto"/>
            </w:tcBorders>
          </w:tcPr>
          <w:p w14:paraId="316FA340" w14:textId="77777777" w:rsidR="00F2358B" w:rsidRPr="00DC5C83" w:rsidRDefault="00F2358B" w:rsidP="00C70E45">
            <w:pPr>
              <w:contextualSpacing/>
              <w:jc w:val="both"/>
              <w:rPr>
                <w:sz w:val="24"/>
                <w:szCs w:val="24"/>
              </w:rPr>
            </w:pPr>
            <w:proofErr w:type="spellStart"/>
            <w:r w:rsidRPr="00DC5C83">
              <w:rPr>
                <w:sz w:val="24"/>
                <w:szCs w:val="24"/>
              </w:rPr>
              <w:t>Көлсай</w:t>
            </w:r>
            <w:proofErr w:type="spellEnd"/>
            <w:r w:rsidRPr="00DC5C83">
              <w:rPr>
                <w:sz w:val="24"/>
                <w:szCs w:val="24"/>
              </w:rPr>
              <w:t xml:space="preserve"> </w:t>
            </w:r>
            <w:proofErr w:type="spellStart"/>
            <w:r w:rsidRPr="00DC5C83">
              <w:rPr>
                <w:sz w:val="24"/>
                <w:szCs w:val="24"/>
              </w:rPr>
              <w:t>көлдерi</w:t>
            </w:r>
            <w:proofErr w:type="spellEnd"/>
            <w:r w:rsidRPr="00DC5C83">
              <w:rPr>
                <w:sz w:val="24"/>
                <w:szCs w:val="24"/>
              </w:rPr>
              <w:t xml:space="preserve"> </w:t>
            </w:r>
            <w:proofErr w:type="spellStart"/>
            <w:r w:rsidRPr="00DC5C83">
              <w:rPr>
                <w:sz w:val="24"/>
                <w:szCs w:val="24"/>
              </w:rPr>
              <w:t>мемлекеттiк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22D6ACA9" w14:textId="77777777" w:rsidR="00F2358B" w:rsidRPr="00DC5C83" w:rsidRDefault="00F2358B" w:rsidP="00C70E45">
            <w:pPr>
              <w:contextualSpacing/>
              <w:jc w:val="both"/>
              <w:rPr>
                <w:sz w:val="24"/>
                <w:szCs w:val="24"/>
              </w:rPr>
            </w:pPr>
            <w:r w:rsidRPr="00DC5C83">
              <w:rPr>
                <w:sz w:val="24"/>
                <w:szCs w:val="24"/>
              </w:rPr>
              <w:t>83 153</w:t>
            </w:r>
          </w:p>
        </w:tc>
        <w:tc>
          <w:tcPr>
            <w:tcW w:w="1309" w:type="dxa"/>
            <w:tcBorders>
              <w:top w:val="single" w:sz="4" w:space="0" w:color="auto"/>
              <w:left w:val="single" w:sz="4" w:space="0" w:color="auto"/>
              <w:bottom w:val="single" w:sz="4" w:space="0" w:color="auto"/>
              <w:right w:val="single" w:sz="4" w:space="0" w:color="auto"/>
            </w:tcBorders>
            <w:vAlign w:val="center"/>
          </w:tcPr>
          <w:p w14:paraId="20AAA424" w14:textId="77777777" w:rsidR="00F2358B" w:rsidRPr="00DC5C83" w:rsidRDefault="00F2358B" w:rsidP="00C70E45">
            <w:pPr>
              <w:contextualSpacing/>
              <w:jc w:val="both"/>
              <w:rPr>
                <w:sz w:val="24"/>
                <w:szCs w:val="24"/>
              </w:rPr>
            </w:pPr>
            <w:r w:rsidRPr="00DC5C83">
              <w:rPr>
                <w:sz w:val="24"/>
                <w:szCs w:val="24"/>
              </w:rPr>
              <w:t>160 520</w:t>
            </w:r>
          </w:p>
        </w:tc>
        <w:tc>
          <w:tcPr>
            <w:tcW w:w="1309" w:type="dxa"/>
            <w:tcBorders>
              <w:top w:val="single" w:sz="4" w:space="0" w:color="auto"/>
              <w:left w:val="single" w:sz="4" w:space="0" w:color="auto"/>
              <w:bottom w:val="single" w:sz="4" w:space="0" w:color="auto"/>
              <w:right w:val="single" w:sz="4" w:space="0" w:color="auto"/>
            </w:tcBorders>
            <w:vAlign w:val="center"/>
          </w:tcPr>
          <w:p w14:paraId="4D67BD43" w14:textId="77777777" w:rsidR="00F2358B" w:rsidRPr="00DC5C83" w:rsidRDefault="00F2358B" w:rsidP="00C70E45">
            <w:pPr>
              <w:contextualSpacing/>
              <w:jc w:val="both"/>
              <w:rPr>
                <w:sz w:val="24"/>
                <w:szCs w:val="24"/>
              </w:rPr>
            </w:pPr>
            <w:r w:rsidRPr="00DC5C83">
              <w:rPr>
                <w:sz w:val="24"/>
                <w:szCs w:val="24"/>
              </w:rPr>
              <w:t>225 269</w:t>
            </w:r>
          </w:p>
        </w:tc>
        <w:tc>
          <w:tcPr>
            <w:tcW w:w="1309" w:type="dxa"/>
            <w:tcBorders>
              <w:top w:val="single" w:sz="4" w:space="0" w:color="auto"/>
              <w:left w:val="single" w:sz="4" w:space="0" w:color="auto"/>
              <w:bottom w:val="single" w:sz="4" w:space="0" w:color="auto"/>
              <w:right w:val="single" w:sz="4" w:space="0" w:color="auto"/>
            </w:tcBorders>
            <w:vAlign w:val="center"/>
          </w:tcPr>
          <w:p w14:paraId="1FD4986C" w14:textId="77777777" w:rsidR="00F2358B" w:rsidRPr="00DC5C83" w:rsidRDefault="00F2358B" w:rsidP="00C70E45">
            <w:pPr>
              <w:contextualSpacing/>
              <w:jc w:val="both"/>
              <w:rPr>
                <w:sz w:val="24"/>
                <w:szCs w:val="24"/>
              </w:rPr>
            </w:pPr>
            <w:r w:rsidRPr="00DC5C83">
              <w:rPr>
                <w:sz w:val="24"/>
                <w:szCs w:val="24"/>
              </w:rPr>
              <w:t>244 733</w:t>
            </w:r>
          </w:p>
        </w:tc>
        <w:tc>
          <w:tcPr>
            <w:tcW w:w="1310" w:type="dxa"/>
            <w:tcBorders>
              <w:top w:val="single" w:sz="4" w:space="0" w:color="auto"/>
              <w:left w:val="single" w:sz="4" w:space="0" w:color="auto"/>
              <w:bottom w:val="single" w:sz="4" w:space="0" w:color="auto"/>
              <w:right w:val="single" w:sz="4" w:space="0" w:color="auto"/>
            </w:tcBorders>
            <w:vAlign w:val="center"/>
          </w:tcPr>
          <w:p w14:paraId="39E81BFC" w14:textId="77777777" w:rsidR="00F2358B" w:rsidRPr="00DC5C83" w:rsidRDefault="00F2358B" w:rsidP="00C70E45">
            <w:pPr>
              <w:contextualSpacing/>
              <w:jc w:val="both"/>
              <w:rPr>
                <w:sz w:val="24"/>
                <w:szCs w:val="24"/>
              </w:rPr>
            </w:pPr>
            <w:r w:rsidRPr="00DC5C83">
              <w:rPr>
                <w:sz w:val="24"/>
                <w:szCs w:val="24"/>
              </w:rPr>
              <w:t>395 386</w:t>
            </w:r>
          </w:p>
        </w:tc>
      </w:tr>
      <w:tr w:rsidR="00F2358B" w:rsidRPr="006A776A" w14:paraId="22A60646"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7740EBE9" w14:textId="77777777" w:rsidR="00F2358B" w:rsidRPr="00DC5C83" w:rsidRDefault="00F2358B" w:rsidP="00C70E45">
            <w:pPr>
              <w:contextualSpacing/>
              <w:jc w:val="both"/>
              <w:rPr>
                <w:sz w:val="24"/>
                <w:szCs w:val="24"/>
              </w:rPr>
            </w:pPr>
            <w:r w:rsidRPr="00DC5C83">
              <w:rPr>
                <w:sz w:val="24"/>
                <w:szCs w:val="24"/>
              </w:rPr>
              <w:t>5</w:t>
            </w:r>
          </w:p>
        </w:tc>
        <w:tc>
          <w:tcPr>
            <w:tcW w:w="2670" w:type="dxa"/>
            <w:tcBorders>
              <w:top w:val="single" w:sz="4" w:space="0" w:color="auto"/>
              <w:left w:val="single" w:sz="4" w:space="0" w:color="auto"/>
              <w:bottom w:val="single" w:sz="4" w:space="0" w:color="auto"/>
              <w:right w:val="single" w:sz="4" w:space="0" w:color="auto"/>
            </w:tcBorders>
          </w:tcPr>
          <w:p w14:paraId="10A7449B" w14:textId="77777777" w:rsidR="00F2358B" w:rsidRPr="00DC5C83" w:rsidRDefault="00F2358B" w:rsidP="00C70E45">
            <w:pPr>
              <w:contextualSpacing/>
              <w:jc w:val="both"/>
              <w:rPr>
                <w:sz w:val="24"/>
                <w:szCs w:val="24"/>
              </w:rPr>
            </w:pPr>
            <w:proofErr w:type="spellStart"/>
            <w:r w:rsidRPr="00DC5C83">
              <w:rPr>
                <w:sz w:val="24"/>
                <w:szCs w:val="24"/>
              </w:rPr>
              <w:t>Алтынемел</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7BFFA4A1" w14:textId="77777777" w:rsidR="00F2358B" w:rsidRPr="00DC5C83" w:rsidRDefault="00F2358B" w:rsidP="00C70E45">
            <w:pPr>
              <w:contextualSpacing/>
              <w:jc w:val="both"/>
              <w:rPr>
                <w:sz w:val="24"/>
                <w:szCs w:val="24"/>
              </w:rPr>
            </w:pPr>
            <w:r w:rsidRPr="00DC5C83">
              <w:rPr>
                <w:sz w:val="24"/>
                <w:szCs w:val="24"/>
              </w:rPr>
              <w:t>9 798</w:t>
            </w:r>
          </w:p>
        </w:tc>
        <w:tc>
          <w:tcPr>
            <w:tcW w:w="1309" w:type="dxa"/>
            <w:tcBorders>
              <w:top w:val="single" w:sz="4" w:space="0" w:color="auto"/>
              <w:left w:val="single" w:sz="4" w:space="0" w:color="auto"/>
              <w:bottom w:val="single" w:sz="4" w:space="0" w:color="auto"/>
              <w:right w:val="single" w:sz="4" w:space="0" w:color="auto"/>
            </w:tcBorders>
            <w:vAlign w:val="center"/>
          </w:tcPr>
          <w:p w14:paraId="195BA8C8" w14:textId="77777777" w:rsidR="00F2358B" w:rsidRPr="00DC5C83" w:rsidRDefault="00F2358B" w:rsidP="00C70E45">
            <w:pPr>
              <w:contextualSpacing/>
              <w:jc w:val="both"/>
              <w:rPr>
                <w:sz w:val="24"/>
                <w:szCs w:val="24"/>
              </w:rPr>
            </w:pPr>
            <w:r w:rsidRPr="00DC5C83">
              <w:rPr>
                <w:sz w:val="24"/>
                <w:szCs w:val="24"/>
              </w:rPr>
              <w:t>9 691</w:t>
            </w:r>
          </w:p>
        </w:tc>
        <w:tc>
          <w:tcPr>
            <w:tcW w:w="1309" w:type="dxa"/>
            <w:tcBorders>
              <w:top w:val="single" w:sz="4" w:space="0" w:color="auto"/>
              <w:left w:val="single" w:sz="4" w:space="0" w:color="auto"/>
              <w:bottom w:val="single" w:sz="4" w:space="0" w:color="auto"/>
              <w:right w:val="single" w:sz="4" w:space="0" w:color="auto"/>
            </w:tcBorders>
            <w:vAlign w:val="center"/>
          </w:tcPr>
          <w:p w14:paraId="6C66B088" w14:textId="77777777" w:rsidR="00F2358B" w:rsidRPr="00DC5C83" w:rsidRDefault="00F2358B" w:rsidP="00C70E45">
            <w:pPr>
              <w:contextualSpacing/>
              <w:jc w:val="both"/>
              <w:rPr>
                <w:sz w:val="24"/>
                <w:szCs w:val="24"/>
              </w:rPr>
            </w:pPr>
            <w:r w:rsidRPr="00DC5C83">
              <w:rPr>
                <w:sz w:val="24"/>
                <w:szCs w:val="24"/>
              </w:rPr>
              <w:t>13136</w:t>
            </w:r>
          </w:p>
        </w:tc>
        <w:tc>
          <w:tcPr>
            <w:tcW w:w="1309" w:type="dxa"/>
            <w:tcBorders>
              <w:top w:val="single" w:sz="4" w:space="0" w:color="auto"/>
              <w:left w:val="single" w:sz="4" w:space="0" w:color="auto"/>
              <w:bottom w:val="single" w:sz="4" w:space="0" w:color="auto"/>
              <w:right w:val="single" w:sz="4" w:space="0" w:color="auto"/>
            </w:tcBorders>
            <w:vAlign w:val="center"/>
          </w:tcPr>
          <w:p w14:paraId="3A8F543B" w14:textId="77777777" w:rsidR="00F2358B" w:rsidRPr="00DC5C83" w:rsidRDefault="00F2358B" w:rsidP="00C70E45">
            <w:pPr>
              <w:contextualSpacing/>
              <w:jc w:val="both"/>
              <w:rPr>
                <w:sz w:val="24"/>
                <w:szCs w:val="24"/>
              </w:rPr>
            </w:pPr>
            <w:r w:rsidRPr="00DC5C83">
              <w:rPr>
                <w:sz w:val="24"/>
                <w:szCs w:val="24"/>
              </w:rPr>
              <w:t>14521</w:t>
            </w:r>
          </w:p>
        </w:tc>
        <w:tc>
          <w:tcPr>
            <w:tcW w:w="1310" w:type="dxa"/>
            <w:tcBorders>
              <w:top w:val="single" w:sz="4" w:space="0" w:color="auto"/>
              <w:left w:val="single" w:sz="4" w:space="0" w:color="auto"/>
              <w:bottom w:val="single" w:sz="4" w:space="0" w:color="auto"/>
              <w:right w:val="single" w:sz="4" w:space="0" w:color="auto"/>
            </w:tcBorders>
            <w:vAlign w:val="center"/>
          </w:tcPr>
          <w:p w14:paraId="279F3AF8" w14:textId="77777777" w:rsidR="00F2358B" w:rsidRPr="00DC5C83" w:rsidRDefault="00F2358B" w:rsidP="00C70E45">
            <w:pPr>
              <w:contextualSpacing/>
              <w:jc w:val="both"/>
              <w:rPr>
                <w:sz w:val="24"/>
                <w:szCs w:val="24"/>
              </w:rPr>
            </w:pPr>
            <w:r w:rsidRPr="00DC5C83">
              <w:rPr>
                <w:sz w:val="24"/>
                <w:szCs w:val="24"/>
              </w:rPr>
              <w:t>23 734</w:t>
            </w:r>
          </w:p>
        </w:tc>
      </w:tr>
      <w:tr w:rsidR="00F2358B" w:rsidRPr="006A776A" w14:paraId="768605E0" w14:textId="77777777" w:rsidTr="00DC5C83">
        <w:trPr>
          <w:trHeight w:val="373"/>
          <w:jc w:val="center"/>
        </w:trPr>
        <w:tc>
          <w:tcPr>
            <w:tcW w:w="423" w:type="dxa"/>
            <w:tcBorders>
              <w:top w:val="single" w:sz="4" w:space="0" w:color="auto"/>
              <w:left w:val="single" w:sz="4" w:space="0" w:color="auto"/>
              <w:bottom w:val="single" w:sz="4" w:space="0" w:color="auto"/>
              <w:right w:val="single" w:sz="4" w:space="0" w:color="auto"/>
            </w:tcBorders>
          </w:tcPr>
          <w:p w14:paraId="564B7E86" w14:textId="77777777" w:rsidR="00F2358B" w:rsidRPr="00DC5C83" w:rsidRDefault="00F2358B" w:rsidP="00C70E45">
            <w:pPr>
              <w:contextualSpacing/>
              <w:jc w:val="both"/>
              <w:rPr>
                <w:sz w:val="24"/>
                <w:szCs w:val="24"/>
              </w:rPr>
            </w:pPr>
            <w:r w:rsidRPr="00DC5C83">
              <w:rPr>
                <w:sz w:val="24"/>
                <w:szCs w:val="24"/>
              </w:rPr>
              <w:t>6</w:t>
            </w:r>
          </w:p>
        </w:tc>
        <w:tc>
          <w:tcPr>
            <w:tcW w:w="2670" w:type="dxa"/>
            <w:tcBorders>
              <w:top w:val="single" w:sz="4" w:space="0" w:color="auto"/>
              <w:left w:val="single" w:sz="4" w:space="0" w:color="auto"/>
              <w:bottom w:val="single" w:sz="4" w:space="0" w:color="auto"/>
              <w:right w:val="single" w:sz="4" w:space="0" w:color="auto"/>
            </w:tcBorders>
          </w:tcPr>
          <w:p w14:paraId="2941C561" w14:textId="77777777" w:rsidR="00F2358B" w:rsidRPr="00DC5C83" w:rsidRDefault="00F2358B" w:rsidP="00C70E45">
            <w:pPr>
              <w:contextualSpacing/>
              <w:jc w:val="both"/>
              <w:rPr>
                <w:sz w:val="24"/>
                <w:szCs w:val="24"/>
              </w:rPr>
            </w:pPr>
            <w:proofErr w:type="spellStart"/>
            <w:r w:rsidRPr="00DC5C83">
              <w:rPr>
                <w:sz w:val="24"/>
                <w:szCs w:val="24"/>
              </w:rPr>
              <w:t>Катонқарағай</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5B3DE6E3" w14:textId="77777777" w:rsidR="00F2358B" w:rsidRPr="00DC5C83" w:rsidRDefault="00F2358B" w:rsidP="00C70E45">
            <w:pPr>
              <w:contextualSpacing/>
              <w:jc w:val="both"/>
              <w:rPr>
                <w:sz w:val="24"/>
                <w:szCs w:val="24"/>
              </w:rPr>
            </w:pPr>
            <w:r w:rsidRPr="00DC5C83">
              <w:rPr>
                <w:sz w:val="24"/>
                <w:szCs w:val="24"/>
              </w:rPr>
              <w:t>6 751</w:t>
            </w:r>
          </w:p>
        </w:tc>
        <w:tc>
          <w:tcPr>
            <w:tcW w:w="1309" w:type="dxa"/>
            <w:tcBorders>
              <w:top w:val="single" w:sz="4" w:space="0" w:color="auto"/>
              <w:left w:val="single" w:sz="4" w:space="0" w:color="auto"/>
              <w:bottom w:val="single" w:sz="4" w:space="0" w:color="auto"/>
              <w:right w:val="single" w:sz="4" w:space="0" w:color="auto"/>
            </w:tcBorders>
            <w:vAlign w:val="center"/>
          </w:tcPr>
          <w:p w14:paraId="70CF8BB2" w14:textId="77777777" w:rsidR="00F2358B" w:rsidRPr="00DC5C83" w:rsidRDefault="00F2358B" w:rsidP="00C70E45">
            <w:pPr>
              <w:contextualSpacing/>
              <w:jc w:val="both"/>
              <w:rPr>
                <w:sz w:val="24"/>
                <w:szCs w:val="24"/>
              </w:rPr>
            </w:pPr>
            <w:r w:rsidRPr="00DC5C83">
              <w:rPr>
                <w:sz w:val="24"/>
                <w:szCs w:val="24"/>
              </w:rPr>
              <w:t>7 044</w:t>
            </w:r>
          </w:p>
        </w:tc>
        <w:tc>
          <w:tcPr>
            <w:tcW w:w="1309" w:type="dxa"/>
            <w:tcBorders>
              <w:top w:val="single" w:sz="4" w:space="0" w:color="auto"/>
              <w:left w:val="single" w:sz="4" w:space="0" w:color="auto"/>
              <w:bottom w:val="single" w:sz="4" w:space="0" w:color="auto"/>
              <w:right w:val="single" w:sz="4" w:space="0" w:color="auto"/>
            </w:tcBorders>
            <w:vAlign w:val="center"/>
          </w:tcPr>
          <w:p w14:paraId="652F27D1" w14:textId="77777777" w:rsidR="00F2358B" w:rsidRPr="00DC5C83" w:rsidRDefault="00F2358B" w:rsidP="00C70E45">
            <w:pPr>
              <w:contextualSpacing/>
              <w:jc w:val="both"/>
              <w:rPr>
                <w:sz w:val="24"/>
                <w:szCs w:val="24"/>
              </w:rPr>
            </w:pPr>
            <w:r w:rsidRPr="00DC5C83">
              <w:rPr>
                <w:sz w:val="24"/>
                <w:szCs w:val="24"/>
              </w:rPr>
              <w:t>7842</w:t>
            </w:r>
          </w:p>
        </w:tc>
        <w:tc>
          <w:tcPr>
            <w:tcW w:w="1309" w:type="dxa"/>
            <w:tcBorders>
              <w:top w:val="single" w:sz="4" w:space="0" w:color="auto"/>
              <w:left w:val="single" w:sz="4" w:space="0" w:color="auto"/>
              <w:bottom w:val="single" w:sz="4" w:space="0" w:color="auto"/>
              <w:right w:val="single" w:sz="4" w:space="0" w:color="auto"/>
            </w:tcBorders>
            <w:vAlign w:val="center"/>
          </w:tcPr>
          <w:p w14:paraId="5D177C61" w14:textId="77777777" w:rsidR="00F2358B" w:rsidRPr="00DC5C83" w:rsidRDefault="00F2358B" w:rsidP="00C70E45">
            <w:pPr>
              <w:contextualSpacing/>
              <w:jc w:val="both"/>
              <w:rPr>
                <w:sz w:val="24"/>
                <w:szCs w:val="24"/>
              </w:rPr>
            </w:pPr>
            <w:r w:rsidRPr="00DC5C83">
              <w:rPr>
                <w:sz w:val="24"/>
                <w:szCs w:val="24"/>
              </w:rPr>
              <w:t>9221</w:t>
            </w:r>
          </w:p>
        </w:tc>
        <w:tc>
          <w:tcPr>
            <w:tcW w:w="1310" w:type="dxa"/>
            <w:tcBorders>
              <w:top w:val="single" w:sz="4" w:space="0" w:color="auto"/>
              <w:left w:val="single" w:sz="4" w:space="0" w:color="auto"/>
              <w:bottom w:val="single" w:sz="4" w:space="0" w:color="auto"/>
              <w:right w:val="single" w:sz="4" w:space="0" w:color="auto"/>
            </w:tcBorders>
            <w:vAlign w:val="center"/>
          </w:tcPr>
          <w:p w14:paraId="690B6DF4" w14:textId="77777777" w:rsidR="00F2358B" w:rsidRPr="00DC5C83" w:rsidRDefault="00F2358B" w:rsidP="00C70E45">
            <w:pPr>
              <w:contextualSpacing/>
              <w:jc w:val="both"/>
              <w:rPr>
                <w:sz w:val="24"/>
                <w:szCs w:val="24"/>
              </w:rPr>
            </w:pPr>
            <w:r w:rsidRPr="00DC5C83">
              <w:rPr>
                <w:sz w:val="24"/>
                <w:szCs w:val="24"/>
              </w:rPr>
              <w:t>10 840</w:t>
            </w:r>
          </w:p>
        </w:tc>
      </w:tr>
      <w:tr w:rsidR="00F2358B" w:rsidRPr="006A776A" w14:paraId="27CBF69F"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0E9C5338" w14:textId="77777777" w:rsidR="00F2358B" w:rsidRPr="00DC5C83" w:rsidRDefault="00F2358B" w:rsidP="00C70E45">
            <w:pPr>
              <w:contextualSpacing/>
              <w:jc w:val="both"/>
              <w:rPr>
                <w:sz w:val="24"/>
                <w:szCs w:val="24"/>
              </w:rPr>
            </w:pPr>
            <w:r w:rsidRPr="00DC5C83">
              <w:rPr>
                <w:sz w:val="24"/>
                <w:szCs w:val="24"/>
              </w:rPr>
              <w:t>7</w:t>
            </w:r>
          </w:p>
        </w:tc>
        <w:tc>
          <w:tcPr>
            <w:tcW w:w="2670" w:type="dxa"/>
            <w:tcBorders>
              <w:top w:val="single" w:sz="4" w:space="0" w:color="auto"/>
              <w:left w:val="single" w:sz="4" w:space="0" w:color="auto"/>
              <w:bottom w:val="single" w:sz="4" w:space="0" w:color="auto"/>
              <w:right w:val="single" w:sz="4" w:space="0" w:color="auto"/>
            </w:tcBorders>
          </w:tcPr>
          <w:p w14:paraId="1E31541A" w14:textId="77777777" w:rsidR="00F2358B" w:rsidRPr="00DC5C83" w:rsidRDefault="00F2358B" w:rsidP="00C70E45">
            <w:pPr>
              <w:contextualSpacing/>
              <w:jc w:val="both"/>
              <w:rPr>
                <w:sz w:val="24"/>
                <w:szCs w:val="24"/>
              </w:rPr>
            </w:pPr>
            <w:proofErr w:type="spellStart"/>
            <w:r w:rsidRPr="00DC5C83">
              <w:rPr>
                <w:sz w:val="24"/>
                <w:szCs w:val="24"/>
              </w:rPr>
              <w:t>Баянауыл</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65742B3B" w14:textId="77777777" w:rsidR="00F2358B" w:rsidRPr="00DC5C83" w:rsidRDefault="00F2358B" w:rsidP="00C70E45">
            <w:pPr>
              <w:contextualSpacing/>
              <w:jc w:val="both"/>
              <w:rPr>
                <w:sz w:val="24"/>
                <w:szCs w:val="24"/>
              </w:rPr>
            </w:pPr>
            <w:r w:rsidRPr="00DC5C83">
              <w:rPr>
                <w:sz w:val="24"/>
                <w:szCs w:val="24"/>
              </w:rPr>
              <w:t>5 924</w:t>
            </w:r>
          </w:p>
        </w:tc>
        <w:tc>
          <w:tcPr>
            <w:tcW w:w="1309" w:type="dxa"/>
            <w:tcBorders>
              <w:top w:val="single" w:sz="4" w:space="0" w:color="auto"/>
              <w:left w:val="single" w:sz="4" w:space="0" w:color="auto"/>
              <w:bottom w:val="single" w:sz="4" w:space="0" w:color="auto"/>
              <w:right w:val="single" w:sz="4" w:space="0" w:color="auto"/>
            </w:tcBorders>
            <w:vAlign w:val="center"/>
          </w:tcPr>
          <w:p w14:paraId="34AB62B5" w14:textId="77777777" w:rsidR="00F2358B" w:rsidRPr="00DC5C83" w:rsidRDefault="00F2358B" w:rsidP="00C70E45">
            <w:pPr>
              <w:contextualSpacing/>
              <w:jc w:val="both"/>
              <w:rPr>
                <w:sz w:val="24"/>
                <w:szCs w:val="24"/>
              </w:rPr>
            </w:pPr>
            <w:r w:rsidRPr="00DC5C83">
              <w:rPr>
                <w:sz w:val="24"/>
                <w:szCs w:val="24"/>
              </w:rPr>
              <w:t>56 200</w:t>
            </w:r>
          </w:p>
        </w:tc>
        <w:tc>
          <w:tcPr>
            <w:tcW w:w="1309" w:type="dxa"/>
            <w:tcBorders>
              <w:top w:val="single" w:sz="4" w:space="0" w:color="auto"/>
              <w:left w:val="single" w:sz="4" w:space="0" w:color="auto"/>
              <w:bottom w:val="single" w:sz="4" w:space="0" w:color="auto"/>
              <w:right w:val="single" w:sz="4" w:space="0" w:color="auto"/>
            </w:tcBorders>
            <w:vAlign w:val="center"/>
          </w:tcPr>
          <w:p w14:paraId="2DF67F4A" w14:textId="77777777" w:rsidR="00F2358B" w:rsidRPr="00DC5C83" w:rsidRDefault="00F2358B" w:rsidP="00C70E45">
            <w:pPr>
              <w:contextualSpacing/>
              <w:jc w:val="both"/>
              <w:rPr>
                <w:sz w:val="24"/>
                <w:szCs w:val="24"/>
              </w:rPr>
            </w:pPr>
            <w:r w:rsidRPr="00DC5C83">
              <w:rPr>
                <w:sz w:val="24"/>
                <w:szCs w:val="24"/>
              </w:rPr>
              <w:t>116739</w:t>
            </w:r>
          </w:p>
        </w:tc>
        <w:tc>
          <w:tcPr>
            <w:tcW w:w="1309" w:type="dxa"/>
            <w:tcBorders>
              <w:top w:val="single" w:sz="4" w:space="0" w:color="auto"/>
              <w:left w:val="single" w:sz="4" w:space="0" w:color="auto"/>
              <w:bottom w:val="single" w:sz="4" w:space="0" w:color="auto"/>
              <w:right w:val="single" w:sz="4" w:space="0" w:color="auto"/>
            </w:tcBorders>
            <w:vAlign w:val="center"/>
          </w:tcPr>
          <w:p w14:paraId="647E02F0" w14:textId="77777777" w:rsidR="00F2358B" w:rsidRPr="00DC5C83" w:rsidRDefault="00F2358B" w:rsidP="00C70E45">
            <w:pPr>
              <w:contextualSpacing/>
              <w:jc w:val="both"/>
              <w:rPr>
                <w:sz w:val="24"/>
                <w:szCs w:val="24"/>
              </w:rPr>
            </w:pPr>
            <w:r w:rsidRPr="00DC5C83">
              <w:rPr>
                <w:sz w:val="24"/>
                <w:szCs w:val="24"/>
              </w:rPr>
              <w:t>159127</w:t>
            </w:r>
          </w:p>
        </w:tc>
        <w:tc>
          <w:tcPr>
            <w:tcW w:w="1310" w:type="dxa"/>
            <w:tcBorders>
              <w:top w:val="single" w:sz="4" w:space="0" w:color="auto"/>
              <w:left w:val="single" w:sz="4" w:space="0" w:color="auto"/>
              <w:bottom w:val="single" w:sz="4" w:space="0" w:color="auto"/>
              <w:right w:val="single" w:sz="4" w:space="0" w:color="auto"/>
            </w:tcBorders>
            <w:vAlign w:val="center"/>
          </w:tcPr>
          <w:p w14:paraId="51438ED9" w14:textId="77777777" w:rsidR="00F2358B" w:rsidRPr="00DC5C83" w:rsidRDefault="00F2358B" w:rsidP="00C70E45">
            <w:pPr>
              <w:contextualSpacing/>
              <w:jc w:val="both"/>
              <w:rPr>
                <w:sz w:val="24"/>
                <w:szCs w:val="24"/>
              </w:rPr>
            </w:pPr>
            <w:r w:rsidRPr="00DC5C83">
              <w:rPr>
                <w:sz w:val="24"/>
                <w:szCs w:val="24"/>
              </w:rPr>
              <w:t>161 135</w:t>
            </w:r>
          </w:p>
        </w:tc>
      </w:tr>
      <w:tr w:rsidR="00F2358B" w:rsidRPr="006A776A" w14:paraId="68FC1B7D"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56C0F8CB" w14:textId="77777777" w:rsidR="00F2358B" w:rsidRPr="00DC5C83" w:rsidRDefault="00F2358B" w:rsidP="00C70E45">
            <w:pPr>
              <w:contextualSpacing/>
              <w:jc w:val="both"/>
              <w:rPr>
                <w:sz w:val="24"/>
                <w:szCs w:val="24"/>
              </w:rPr>
            </w:pPr>
            <w:r w:rsidRPr="00DC5C83">
              <w:rPr>
                <w:sz w:val="24"/>
                <w:szCs w:val="24"/>
              </w:rPr>
              <w:t>8</w:t>
            </w:r>
          </w:p>
        </w:tc>
        <w:tc>
          <w:tcPr>
            <w:tcW w:w="2670" w:type="dxa"/>
            <w:tcBorders>
              <w:top w:val="single" w:sz="4" w:space="0" w:color="auto"/>
              <w:left w:val="single" w:sz="4" w:space="0" w:color="auto"/>
              <w:bottom w:val="single" w:sz="4" w:space="0" w:color="auto"/>
              <w:right w:val="single" w:sz="4" w:space="0" w:color="auto"/>
            </w:tcBorders>
          </w:tcPr>
          <w:p w14:paraId="44156514" w14:textId="77777777" w:rsidR="00F2358B" w:rsidRPr="00DC5C83" w:rsidRDefault="00F2358B" w:rsidP="00C70E45">
            <w:pPr>
              <w:contextualSpacing/>
              <w:jc w:val="both"/>
              <w:rPr>
                <w:sz w:val="24"/>
                <w:szCs w:val="24"/>
              </w:rPr>
            </w:pPr>
            <w:proofErr w:type="spellStart"/>
            <w:r w:rsidRPr="00DC5C83">
              <w:rPr>
                <w:sz w:val="24"/>
                <w:szCs w:val="24"/>
              </w:rPr>
              <w:t>Көкшетау</w:t>
            </w:r>
            <w:proofErr w:type="spellEnd"/>
            <w:r w:rsidRPr="00DC5C83">
              <w:rPr>
                <w:sz w:val="24"/>
                <w:szCs w:val="24"/>
              </w:rPr>
              <w:t xml:space="preserve"> </w:t>
            </w:r>
            <w:proofErr w:type="spellStart"/>
            <w:r w:rsidRPr="00DC5C83">
              <w:rPr>
                <w:sz w:val="24"/>
                <w:szCs w:val="24"/>
              </w:rPr>
              <w:t>мемлекеттiк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паркi</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03D3883C" w14:textId="77777777" w:rsidR="00F2358B" w:rsidRPr="00DC5C83" w:rsidRDefault="00F2358B" w:rsidP="00C70E45">
            <w:pPr>
              <w:contextualSpacing/>
              <w:jc w:val="both"/>
              <w:rPr>
                <w:sz w:val="24"/>
                <w:szCs w:val="24"/>
              </w:rPr>
            </w:pPr>
            <w:r w:rsidRPr="00DC5C83">
              <w:rPr>
                <w:sz w:val="24"/>
                <w:szCs w:val="24"/>
              </w:rPr>
              <w:t>33 144</w:t>
            </w:r>
          </w:p>
        </w:tc>
        <w:tc>
          <w:tcPr>
            <w:tcW w:w="1309" w:type="dxa"/>
            <w:tcBorders>
              <w:top w:val="single" w:sz="4" w:space="0" w:color="auto"/>
              <w:left w:val="single" w:sz="4" w:space="0" w:color="auto"/>
              <w:bottom w:val="single" w:sz="4" w:space="0" w:color="auto"/>
              <w:right w:val="single" w:sz="4" w:space="0" w:color="auto"/>
            </w:tcBorders>
            <w:vAlign w:val="center"/>
          </w:tcPr>
          <w:p w14:paraId="651E22B6" w14:textId="77777777" w:rsidR="00F2358B" w:rsidRPr="00DC5C83" w:rsidRDefault="00F2358B" w:rsidP="00C70E45">
            <w:pPr>
              <w:contextualSpacing/>
              <w:jc w:val="both"/>
              <w:rPr>
                <w:sz w:val="24"/>
                <w:szCs w:val="24"/>
              </w:rPr>
            </w:pPr>
            <w:r w:rsidRPr="00DC5C83">
              <w:rPr>
                <w:sz w:val="24"/>
                <w:szCs w:val="24"/>
              </w:rPr>
              <w:t>54 523</w:t>
            </w:r>
          </w:p>
        </w:tc>
        <w:tc>
          <w:tcPr>
            <w:tcW w:w="1309" w:type="dxa"/>
            <w:tcBorders>
              <w:top w:val="single" w:sz="4" w:space="0" w:color="auto"/>
              <w:left w:val="single" w:sz="4" w:space="0" w:color="auto"/>
              <w:bottom w:val="single" w:sz="4" w:space="0" w:color="auto"/>
              <w:right w:val="single" w:sz="4" w:space="0" w:color="auto"/>
            </w:tcBorders>
            <w:vAlign w:val="center"/>
          </w:tcPr>
          <w:p w14:paraId="502693CE" w14:textId="77777777" w:rsidR="00F2358B" w:rsidRPr="00DC5C83" w:rsidRDefault="00F2358B" w:rsidP="00C70E45">
            <w:pPr>
              <w:contextualSpacing/>
              <w:jc w:val="both"/>
              <w:rPr>
                <w:sz w:val="24"/>
                <w:szCs w:val="24"/>
              </w:rPr>
            </w:pPr>
            <w:r w:rsidRPr="00DC5C83">
              <w:rPr>
                <w:sz w:val="24"/>
                <w:szCs w:val="24"/>
              </w:rPr>
              <w:t>58495</w:t>
            </w:r>
          </w:p>
        </w:tc>
        <w:tc>
          <w:tcPr>
            <w:tcW w:w="1309" w:type="dxa"/>
            <w:tcBorders>
              <w:top w:val="single" w:sz="4" w:space="0" w:color="auto"/>
              <w:left w:val="single" w:sz="4" w:space="0" w:color="auto"/>
              <w:bottom w:val="single" w:sz="4" w:space="0" w:color="auto"/>
              <w:right w:val="single" w:sz="4" w:space="0" w:color="auto"/>
            </w:tcBorders>
            <w:vAlign w:val="center"/>
          </w:tcPr>
          <w:p w14:paraId="7301310E" w14:textId="77777777" w:rsidR="00F2358B" w:rsidRPr="00DC5C83" w:rsidRDefault="00F2358B" w:rsidP="00C70E45">
            <w:pPr>
              <w:contextualSpacing/>
              <w:jc w:val="both"/>
              <w:rPr>
                <w:sz w:val="24"/>
                <w:szCs w:val="24"/>
              </w:rPr>
            </w:pPr>
            <w:r w:rsidRPr="00DC5C83">
              <w:rPr>
                <w:sz w:val="24"/>
                <w:szCs w:val="24"/>
              </w:rPr>
              <w:t>74702</w:t>
            </w:r>
          </w:p>
        </w:tc>
        <w:tc>
          <w:tcPr>
            <w:tcW w:w="1310" w:type="dxa"/>
            <w:tcBorders>
              <w:top w:val="single" w:sz="4" w:space="0" w:color="auto"/>
              <w:left w:val="single" w:sz="4" w:space="0" w:color="auto"/>
              <w:bottom w:val="single" w:sz="4" w:space="0" w:color="auto"/>
              <w:right w:val="single" w:sz="4" w:space="0" w:color="auto"/>
            </w:tcBorders>
            <w:vAlign w:val="center"/>
          </w:tcPr>
          <w:p w14:paraId="0FC3E385" w14:textId="77777777" w:rsidR="00F2358B" w:rsidRPr="00DC5C83" w:rsidRDefault="00F2358B" w:rsidP="00C70E45">
            <w:pPr>
              <w:contextualSpacing/>
              <w:jc w:val="both"/>
              <w:rPr>
                <w:sz w:val="24"/>
                <w:szCs w:val="24"/>
              </w:rPr>
            </w:pPr>
            <w:r w:rsidRPr="00DC5C83">
              <w:rPr>
                <w:sz w:val="24"/>
                <w:szCs w:val="24"/>
              </w:rPr>
              <w:t>95 845</w:t>
            </w:r>
          </w:p>
        </w:tc>
      </w:tr>
      <w:tr w:rsidR="00F2358B" w:rsidRPr="006A776A" w14:paraId="4A24F4D0"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2AB770C4" w14:textId="77777777" w:rsidR="00F2358B" w:rsidRPr="00DC5C83" w:rsidRDefault="00F2358B" w:rsidP="00C70E45">
            <w:pPr>
              <w:contextualSpacing/>
              <w:jc w:val="both"/>
              <w:rPr>
                <w:sz w:val="24"/>
                <w:szCs w:val="24"/>
              </w:rPr>
            </w:pPr>
            <w:r w:rsidRPr="00DC5C83">
              <w:rPr>
                <w:sz w:val="24"/>
                <w:szCs w:val="24"/>
              </w:rPr>
              <w:t>9</w:t>
            </w:r>
          </w:p>
        </w:tc>
        <w:tc>
          <w:tcPr>
            <w:tcW w:w="2670" w:type="dxa"/>
            <w:tcBorders>
              <w:top w:val="single" w:sz="4" w:space="0" w:color="auto"/>
              <w:left w:val="single" w:sz="4" w:space="0" w:color="auto"/>
              <w:bottom w:val="single" w:sz="4" w:space="0" w:color="auto"/>
              <w:right w:val="single" w:sz="4" w:space="0" w:color="auto"/>
            </w:tcBorders>
          </w:tcPr>
          <w:p w14:paraId="5A6DC753" w14:textId="77777777" w:rsidR="00F2358B" w:rsidRPr="00DC5C83" w:rsidRDefault="00F2358B" w:rsidP="00C70E45">
            <w:pPr>
              <w:contextualSpacing/>
              <w:jc w:val="both"/>
              <w:rPr>
                <w:sz w:val="24"/>
                <w:szCs w:val="24"/>
              </w:rPr>
            </w:pPr>
            <w:proofErr w:type="spellStart"/>
            <w:r w:rsidRPr="00DC5C83">
              <w:rPr>
                <w:sz w:val="24"/>
                <w:szCs w:val="24"/>
              </w:rPr>
              <w:t>Қарқаралы</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408496DD" w14:textId="77777777" w:rsidR="00F2358B" w:rsidRPr="00DC5C83" w:rsidRDefault="00F2358B" w:rsidP="00C70E45">
            <w:pPr>
              <w:contextualSpacing/>
              <w:jc w:val="both"/>
              <w:rPr>
                <w:sz w:val="24"/>
                <w:szCs w:val="24"/>
              </w:rPr>
            </w:pPr>
            <w:r w:rsidRPr="00DC5C83">
              <w:rPr>
                <w:sz w:val="24"/>
                <w:szCs w:val="24"/>
              </w:rPr>
              <w:t>18 346</w:t>
            </w:r>
          </w:p>
        </w:tc>
        <w:tc>
          <w:tcPr>
            <w:tcW w:w="1309" w:type="dxa"/>
            <w:tcBorders>
              <w:top w:val="single" w:sz="4" w:space="0" w:color="auto"/>
              <w:left w:val="single" w:sz="4" w:space="0" w:color="auto"/>
              <w:bottom w:val="single" w:sz="4" w:space="0" w:color="auto"/>
              <w:right w:val="single" w:sz="4" w:space="0" w:color="auto"/>
            </w:tcBorders>
            <w:vAlign w:val="center"/>
          </w:tcPr>
          <w:p w14:paraId="399C82B6" w14:textId="77777777" w:rsidR="00F2358B" w:rsidRPr="00DC5C83" w:rsidRDefault="00F2358B" w:rsidP="00C70E45">
            <w:pPr>
              <w:contextualSpacing/>
              <w:jc w:val="both"/>
              <w:rPr>
                <w:sz w:val="24"/>
                <w:szCs w:val="24"/>
              </w:rPr>
            </w:pPr>
            <w:r w:rsidRPr="00DC5C83">
              <w:rPr>
                <w:sz w:val="24"/>
                <w:szCs w:val="24"/>
              </w:rPr>
              <w:t>39 095</w:t>
            </w:r>
          </w:p>
        </w:tc>
        <w:tc>
          <w:tcPr>
            <w:tcW w:w="1309" w:type="dxa"/>
            <w:tcBorders>
              <w:top w:val="single" w:sz="4" w:space="0" w:color="auto"/>
              <w:left w:val="single" w:sz="4" w:space="0" w:color="auto"/>
              <w:bottom w:val="single" w:sz="4" w:space="0" w:color="auto"/>
              <w:right w:val="single" w:sz="4" w:space="0" w:color="auto"/>
            </w:tcBorders>
            <w:vAlign w:val="center"/>
          </w:tcPr>
          <w:p w14:paraId="444F6592" w14:textId="77777777" w:rsidR="00F2358B" w:rsidRPr="00DC5C83" w:rsidRDefault="00F2358B" w:rsidP="00C70E45">
            <w:pPr>
              <w:contextualSpacing/>
              <w:jc w:val="both"/>
              <w:rPr>
                <w:sz w:val="24"/>
                <w:szCs w:val="24"/>
              </w:rPr>
            </w:pPr>
            <w:r w:rsidRPr="00DC5C83">
              <w:rPr>
                <w:sz w:val="24"/>
                <w:szCs w:val="24"/>
              </w:rPr>
              <w:t>28074</w:t>
            </w:r>
          </w:p>
        </w:tc>
        <w:tc>
          <w:tcPr>
            <w:tcW w:w="1309" w:type="dxa"/>
            <w:tcBorders>
              <w:top w:val="single" w:sz="4" w:space="0" w:color="auto"/>
              <w:left w:val="single" w:sz="4" w:space="0" w:color="auto"/>
              <w:bottom w:val="single" w:sz="4" w:space="0" w:color="auto"/>
              <w:right w:val="single" w:sz="4" w:space="0" w:color="auto"/>
            </w:tcBorders>
            <w:vAlign w:val="center"/>
          </w:tcPr>
          <w:p w14:paraId="34F869A2" w14:textId="77777777" w:rsidR="00F2358B" w:rsidRPr="00DC5C83" w:rsidRDefault="00F2358B" w:rsidP="00C70E45">
            <w:pPr>
              <w:contextualSpacing/>
              <w:jc w:val="both"/>
              <w:rPr>
                <w:sz w:val="24"/>
                <w:szCs w:val="24"/>
              </w:rPr>
            </w:pPr>
            <w:r w:rsidRPr="00DC5C83">
              <w:rPr>
                <w:sz w:val="24"/>
                <w:szCs w:val="24"/>
              </w:rPr>
              <w:t>30358</w:t>
            </w:r>
          </w:p>
        </w:tc>
        <w:tc>
          <w:tcPr>
            <w:tcW w:w="1310" w:type="dxa"/>
            <w:tcBorders>
              <w:top w:val="single" w:sz="4" w:space="0" w:color="auto"/>
              <w:left w:val="single" w:sz="4" w:space="0" w:color="auto"/>
              <w:bottom w:val="single" w:sz="4" w:space="0" w:color="auto"/>
              <w:right w:val="single" w:sz="4" w:space="0" w:color="auto"/>
            </w:tcBorders>
            <w:vAlign w:val="center"/>
          </w:tcPr>
          <w:p w14:paraId="38F92C4A" w14:textId="77777777" w:rsidR="00F2358B" w:rsidRPr="00DC5C83" w:rsidRDefault="00F2358B" w:rsidP="00C70E45">
            <w:pPr>
              <w:contextualSpacing/>
              <w:jc w:val="both"/>
              <w:rPr>
                <w:sz w:val="24"/>
                <w:szCs w:val="24"/>
              </w:rPr>
            </w:pPr>
            <w:r w:rsidRPr="00DC5C83">
              <w:rPr>
                <w:sz w:val="24"/>
                <w:szCs w:val="24"/>
              </w:rPr>
              <w:t>32 613</w:t>
            </w:r>
          </w:p>
        </w:tc>
      </w:tr>
      <w:tr w:rsidR="00F2358B" w:rsidRPr="006A776A" w14:paraId="3181AEF0"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06D0B8EA" w14:textId="77777777" w:rsidR="00F2358B" w:rsidRPr="00DC5C83" w:rsidRDefault="00F2358B" w:rsidP="00C70E45">
            <w:pPr>
              <w:contextualSpacing/>
              <w:jc w:val="both"/>
              <w:rPr>
                <w:sz w:val="24"/>
                <w:szCs w:val="24"/>
              </w:rPr>
            </w:pPr>
            <w:r w:rsidRPr="00DC5C83">
              <w:rPr>
                <w:sz w:val="24"/>
                <w:szCs w:val="24"/>
              </w:rPr>
              <w:t>10</w:t>
            </w:r>
          </w:p>
        </w:tc>
        <w:tc>
          <w:tcPr>
            <w:tcW w:w="2670" w:type="dxa"/>
            <w:tcBorders>
              <w:top w:val="single" w:sz="4" w:space="0" w:color="auto"/>
              <w:left w:val="single" w:sz="4" w:space="0" w:color="auto"/>
              <w:bottom w:val="single" w:sz="4" w:space="0" w:color="auto"/>
              <w:right w:val="single" w:sz="4" w:space="0" w:color="auto"/>
            </w:tcBorders>
          </w:tcPr>
          <w:p w14:paraId="1052AB53" w14:textId="77777777" w:rsidR="00F2358B" w:rsidRPr="00DC5C83" w:rsidRDefault="00F2358B" w:rsidP="00C70E45">
            <w:pPr>
              <w:contextualSpacing/>
              <w:jc w:val="both"/>
              <w:rPr>
                <w:sz w:val="24"/>
                <w:szCs w:val="24"/>
              </w:rPr>
            </w:pPr>
            <w:r w:rsidRPr="00DC5C83">
              <w:rPr>
                <w:sz w:val="24"/>
                <w:szCs w:val="24"/>
              </w:rPr>
              <w:t>Сайрам-</w:t>
            </w:r>
            <w:proofErr w:type="spellStart"/>
            <w:r w:rsidRPr="00DC5C83">
              <w:rPr>
                <w:sz w:val="24"/>
                <w:szCs w:val="24"/>
              </w:rPr>
              <w:t>Өгем</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4E83391D" w14:textId="77777777" w:rsidR="00F2358B" w:rsidRPr="00DC5C83" w:rsidRDefault="00F2358B" w:rsidP="00C70E45">
            <w:pPr>
              <w:contextualSpacing/>
              <w:jc w:val="both"/>
              <w:rPr>
                <w:sz w:val="24"/>
                <w:szCs w:val="24"/>
              </w:rPr>
            </w:pPr>
            <w:r w:rsidRPr="00DC5C83">
              <w:rPr>
                <w:bCs/>
                <w:sz w:val="24"/>
                <w:szCs w:val="24"/>
                <w:lang w:val="kk-KZ"/>
              </w:rPr>
              <w:t>23 034</w:t>
            </w:r>
          </w:p>
        </w:tc>
        <w:tc>
          <w:tcPr>
            <w:tcW w:w="1309" w:type="dxa"/>
            <w:tcBorders>
              <w:top w:val="single" w:sz="4" w:space="0" w:color="auto"/>
              <w:left w:val="single" w:sz="4" w:space="0" w:color="auto"/>
              <w:bottom w:val="single" w:sz="4" w:space="0" w:color="auto"/>
              <w:right w:val="single" w:sz="4" w:space="0" w:color="auto"/>
            </w:tcBorders>
            <w:vAlign w:val="center"/>
          </w:tcPr>
          <w:p w14:paraId="1B32DC96" w14:textId="77777777" w:rsidR="00F2358B" w:rsidRPr="00DC5C83" w:rsidRDefault="00F2358B" w:rsidP="00C70E45">
            <w:pPr>
              <w:contextualSpacing/>
              <w:jc w:val="both"/>
              <w:rPr>
                <w:sz w:val="24"/>
                <w:szCs w:val="24"/>
              </w:rPr>
            </w:pPr>
            <w:r w:rsidRPr="00DC5C83">
              <w:rPr>
                <w:bCs/>
                <w:sz w:val="24"/>
                <w:szCs w:val="24"/>
                <w:lang w:val="kk-KZ"/>
              </w:rPr>
              <w:t>35 395</w:t>
            </w:r>
          </w:p>
        </w:tc>
        <w:tc>
          <w:tcPr>
            <w:tcW w:w="1309" w:type="dxa"/>
            <w:tcBorders>
              <w:top w:val="single" w:sz="4" w:space="0" w:color="auto"/>
              <w:left w:val="single" w:sz="4" w:space="0" w:color="auto"/>
              <w:bottom w:val="single" w:sz="4" w:space="0" w:color="auto"/>
              <w:right w:val="single" w:sz="4" w:space="0" w:color="auto"/>
            </w:tcBorders>
            <w:vAlign w:val="center"/>
          </w:tcPr>
          <w:p w14:paraId="0945322C" w14:textId="77777777" w:rsidR="00F2358B" w:rsidRPr="00DC5C83" w:rsidRDefault="00F2358B" w:rsidP="00C70E45">
            <w:pPr>
              <w:contextualSpacing/>
              <w:jc w:val="both"/>
              <w:rPr>
                <w:sz w:val="24"/>
                <w:szCs w:val="24"/>
              </w:rPr>
            </w:pPr>
            <w:r w:rsidRPr="00DC5C83">
              <w:rPr>
                <w:bCs/>
                <w:sz w:val="24"/>
                <w:szCs w:val="24"/>
                <w:lang w:val="kk-KZ"/>
              </w:rPr>
              <w:t>68 350</w:t>
            </w:r>
          </w:p>
        </w:tc>
        <w:tc>
          <w:tcPr>
            <w:tcW w:w="1309" w:type="dxa"/>
            <w:tcBorders>
              <w:top w:val="single" w:sz="4" w:space="0" w:color="auto"/>
              <w:left w:val="single" w:sz="4" w:space="0" w:color="auto"/>
              <w:bottom w:val="single" w:sz="4" w:space="0" w:color="auto"/>
              <w:right w:val="single" w:sz="4" w:space="0" w:color="auto"/>
            </w:tcBorders>
            <w:vAlign w:val="center"/>
          </w:tcPr>
          <w:p w14:paraId="3EA286FE" w14:textId="77777777" w:rsidR="00F2358B" w:rsidRPr="00DC5C83" w:rsidRDefault="00F2358B" w:rsidP="00C70E45">
            <w:pPr>
              <w:contextualSpacing/>
              <w:jc w:val="both"/>
              <w:rPr>
                <w:sz w:val="24"/>
                <w:szCs w:val="24"/>
              </w:rPr>
            </w:pPr>
            <w:r w:rsidRPr="00DC5C83">
              <w:rPr>
                <w:sz w:val="24"/>
                <w:szCs w:val="24"/>
              </w:rPr>
              <w:t>119614</w:t>
            </w:r>
          </w:p>
        </w:tc>
        <w:tc>
          <w:tcPr>
            <w:tcW w:w="1310" w:type="dxa"/>
            <w:tcBorders>
              <w:top w:val="single" w:sz="4" w:space="0" w:color="auto"/>
              <w:left w:val="single" w:sz="4" w:space="0" w:color="auto"/>
              <w:bottom w:val="single" w:sz="4" w:space="0" w:color="auto"/>
              <w:right w:val="single" w:sz="4" w:space="0" w:color="auto"/>
            </w:tcBorders>
            <w:vAlign w:val="center"/>
          </w:tcPr>
          <w:p w14:paraId="7C21A346" w14:textId="77777777" w:rsidR="00F2358B" w:rsidRPr="00DC5C83" w:rsidRDefault="00F2358B" w:rsidP="00C70E45">
            <w:pPr>
              <w:contextualSpacing/>
              <w:jc w:val="both"/>
              <w:rPr>
                <w:sz w:val="24"/>
                <w:szCs w:val="24"/>
              </w:rPr>
            </w:pPr>
            <w:r w:rsidRPr="00DC5C83">
              <w:rPr>
                <w:sz w:val="24"/>
                <w:szCs w:val="24"/>
              </w:rPr>
              <w:t>116 658</w:t>
            </w:r>
          </w:p>
        </w:tc>
      </w:tr>
      <w:tr w:rsidR="00F2358B" w:rsidRPr="006A776A" w14:paraId="7AD38298"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5721066D" w14:textId="77777777" w:rsidR="00F2358B" w:rsidRPr="00DC5C83" w:rsidRDefault="00F2358B" w:rsidP="00C70E45">
            <w:pPr>
              <w:contextualSpacing/>
              <w:jc w:val="both"/>
              <w:rPr>
                <w:sz w:val="24"/>
                <w:szCs w:val="24"/>
              </w:rPr>
            </w:pPr>
            <w:r w:rsidRPr="00DC5C83">
              <w:rPr>
                <w:sz w:val="24"/>
                <w:szCs w:val="24"/>
              </w:rPr>
              <w:t>11</w:t>
            </w:r>
          </w:p>
        </w:tc>
        <w:tc>
          <w:tcPr>
            <w:tcW w:w="2670" w:type="dxa"/>
            <w:tcBorders>
              <w:top w:val="single" w:sz="4" w:space="0" w:color="auto"/>
              <w:left w:val="single" w:sz="4" w:space="0" w:color="auto"/>
              <w:bottom w:val="single" w:sz="4" w:space="0" w:color="auto"/>
              <w:right w:val="single" w:sz="4" w:space="0" w:color="auto"/>
            </w:tcBorders>
          </w:tcPr>
          <w:p w14:paraId="29006A40" w14:textId="77777777" w:rsidR="00F2358B" w:rsidRPr="00DC5C83" w:rsidRDefault="00F2358B" w:rsidP="00C70E45">
            <w:pPr>
              <w:contextualSpacing/>
              <w:jc w:val="both"/>
              <w:rPr>
                <w:sz w:val="24"/>
                <w:szCs w:val="24"/>
              </w:rPr>
            </w:pPr>
            <w:proofErr w:type="spellStart"/>
            <w:r w:rsidRPr="00DC5C83">
              <w:rPr>
                <w:sz w:val="24"/>
                <w:szCs w:val="24"/>
              </w:rPr>
              <w:t>Бұйратау</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0FF8ED3F" w14:textId="77777777" w:rsidR="00F2358B" w:rsidRPr="00DC5C83" w:rsidRDefault="00F2358B" w:rsidP="00C70E45">
            <w:pPr>
              <w:contextualSpacing/>
              <w:jc w:val="both"/>
              <w:rPr>
                <w:sz w:val="24"/>
                <w:szCs w:val="24"/>
              </w:rPr>
            </w:pPr>
            <w:r w:rsidRPr="00DC5C83">
              <w:rPr>
                <w:sz w:val="24"/>
                <w:szCs w:val="24"/>
              </w:rPr>
              <w:t>879</w:t>
            </w:r>
          </w:p>
        </w:tc>
        <w:tc>
          <w:tcPr>
            <w:tcW w:w="1309" w:type="dxa"/>
            <w:tcBorders>
              <w:top w:val="single" w:sz="4" w:space="0" w:color="auto"/>
              <w:left w:val="single" w:sz="4" w:space="0" w:color="auto"/>
              <w:bottom w:val="single" w:sz="4" w:space="0" w:color="auto"/>
              <w:right w:val="single" w:sz="4" w:space="0" w:color="auto"/>
            </w:tcBorders>
            <w:vAlign w:val="center"/>
          </w:tcPr>
          <w:p w14:paraId="5BB2551D" w14:textId="77777777" w:rsidR="00F2358B" w:rsidRPr="00DC5C83" w:rsidRDefault="00F2358B" w:rsidP="00C70E45">
            <w:pPr>
              <w:contextualSpacing/>
              <w:jc w:val="both"/>
              <w:rPr>
                <w:sz w:val="24"/>
                <w:szCs w:val="24"/>
              </w:rPr>
            </w:pPr>
            <w:r w:rsidRPr="00DC5C83">
              <w:rPr>
                <w:sz w:val="24"/>
                <w:szCs w:val="24"/>
              </w:rPr>
              <w:t>2 611</w:t>
            </w:r>
          </w:p>
        </w:tc>
        <w:tc>
          <w:tcPr>
            <w:tcW w:w="1309" w:type="dxa"/>
            <w:tcBorders>
              <w:top w:val="single" w:sz="4" w:space="0" w:color="auto"/>
              <w:left w:val="single" w:sz="4" w:space="0" w:color="auto"/>
              <w:bottom w:val="single" w:sz="4" w:space="0" w:color="auto"/>
              <w:right w:val="single" w:sz="4" w:space="0" w:color="auto"/>
            </w:tcBorders>
            <w:vAlign w:val="center"/>
          </w:tcPr>
          <w:p w14:paraId="63782175" w14:textId="77777777" w:rsidR="00F2358B" w:rsidRPr="00DC5C83" w:rsidRDefault="00F2358B" w:rsidP="00C70E45">
            <w:pPr>
              <w:contextualSpacing/>
              <w:jc w:val="both"/>
              <w:rPr>
                <w:sz w:val="24"/>
                <w:szCs w:val="24"/>
              </w:rPr>
            </w:pPr>
            <w:r w:rsidRPr="00DC5C83">
              <w:rPr>
                <w:sz w:val="24"/>
                <w:szCs w:val="24"/>
              </w:rPr>
              <w:t>2511</w:t>
            </w:r>
          </w:p>
        </w:tc>
        <w:tc>
          <w:tcPr>
            <w:tcW w:w="1309" w:type="dxa"/>
            <w:tcBorders>
              <w:top w:val="single" w:sz="4" w:space="0" w:color="auto"/>
              <w:left w:val="single" w:sz="4" w:space="0" w:color="auto"/>
              <w:bottom w:val="single" w:sz="4" w:space="0" w:color="auto"/>
              <w:right w:val="single" w:sz="4" w:space="0" w:color="auto"/>
            </w:tcBorders>
            <w:vAlign w:val="center"/>
          </w:tcPr>
          <w:p w14:paraId="12A8833D" w14:textId="77777777" w:rsidR="00F2358B" w:rsidRPr="00DC5C83" w:rsidRDefault="00F2358B" w:rsidP="00C70E45">
            <w:pPr>
              <w:contextualSpacing/>
              <w:jc w:val="both"/>
              <w:rPr>
                <w:sz w:val="24"/>
                <w:szCs w:val="24"/>
              </w:rPr>
            </w:pPr>
            <w:r w:rsidRPr="00DC5C83">
              <w:rPr>
                <w:sz w:val="24"/>
                <w:szCs w:val="24"/>
              </w:rPr>
              <w:t>3596</w:t>
            </w:r>
          </w:p>
        </w:tc>
        <w:tc>
          <w:tcPr>
            <w:tcW w:w="1310" w:type="dxa"/>
            <w:tcBorders>
              <w:top w:val="single" w:sz="4" w:space="0" w:color="auto"/>
              <w:left w:val="single" w:sz="4" w:space="0" w:color="auto"/>
              <w:bottom w:val="single" w:sz="4" w:space="0" w:color="auto"/>
              <w:right w:val="single" w:sz="4" w:space="0" w:color="auto"/>
            </w:tcBorders>
            <w:vAlign w:val="center"/>
          </w:tcPr>
          <w:p w14:paraId="65BF66B1" w14:textId="77777777" w:rsidR="00F2358B" w:rsidRPr="00DC5C83" w:rsidRDefault="00F2358B" w:rsidP="00C70E45">
            <w:pPr>
              <w:contextualSpacing/>
              <w:jc w:val="both"/>
              <w:rPr>
                <w:sz w:val="24"/>
                <w:szCs w:val="24"/>
              </w:rPr>
            </w:pPr>
            <w:r w:rsidRPr="00DC5C83">
              <w:rPr>
                <w:sz w:val="24"/>
                <w:szCs w:val="24"/>
              </w:rPr>
              <w:t>3 099</w:t>
            </w:r>
          </w:p>
        </w:tc>
      </w:tr>
      <w:tr w:rsidR="00F2358B" w:rsidRPr="006A776A" w14:paraId="2E9B3807"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1F45E972" w14:textId="77777777" w:rsidR="00F2358B" w:rsidRPr="00DC5C83" w:rsidRDefault="00F2358B" w:rsidP="00C70E45">
            <w:pPr>
              <w:contextualSpacing/>
              <w:jc w:val="both"/>
              <w:rPr>
                <w:sz w:val="24"/>
                <w:szCs w:val="24"/>
              </w:rPr>
            </w:pPr>
            <w:r w:rsidRPr="00DC5C83">
              <w:rPr>
                <w:sz w:val="24"/>
                <w:szCs w:val="24"/>
              </w:rPr>
              <w:t>12</w:t>
            </w:r>
          </w:p>
        </w:tc>
        <w:tc>
          <w:tcPr>
            <w:tcW w:w="2670" w:type="dxa"/>
            <w:tcBorders>
              <w:top w:val="single" w:sz="4" w:space="0" w:color="auto"/>
              <w:left w:val="single" w:sz="4" w:space="0" w:color="auto"/>
              <w:bottom w:val="single" w:sz="4" w:space="0" w:color="auto"/>
              <w:right w:val="single" w:sz="4" w:space="0" w:color="auto"/>
            </w:tcBorders>
          </w:tcPr>
          <w:p w14:paraId="5819875D" w14:textId="77777777" w:rsidR="00F2358B" w:rsidRPr="00DC5C83" w:rsidRDefault="00F2358B" w:rsidP="00C70E45">
            <w:pPr>
              <w:contextualSpacing/>
              <w:jc w:val="both"/>
              <w:rPr>
                <w:sz w:val="24"/>
                <w:szCs w:val="24"/>
              </w:rPr>
            </w:pPr>
            <w:proofErr w:type="spellStart"/>
            <w:r w:rsidRPr="00DC5C83">
              <w:rPr>
                <w:sz w:val="24"/>
                <w:szCs w:val="24"/>
              </w:rPr>
              <w:t>Тарбағатай</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666AE987" w14:textId="77777777" w:rsidR="00F2358B" w:rsidRPr="00DC5C83" w:rsidRDefault="00F2358B" w:rsidP="00C70E45">
            <w:pPr>
              <w:contextualSpacing/>
              <w:jc w:val="both"/>
              <w:rPr>
                <w:sz w:val="24"/>
                <w:szCs w:val="24"/>
              </w:rPr>
            </w:pPr>
            <w:r w:rsidRPr="00DC5C83">
              <w:rPr>
                <w:sz w:val="24"/>
                <w:szCs w:val="24"/>
              </w:rPr>
              <w:t>643</w:t>
            </w:r>
          </w:p>
        </w:tc>
        <w:tc>
          <w:tcPr>
            <w:tcW w:w="1309" w:type="dxa"/>
            <w:tcBorders>
              <w:top w:val="single" w:sz="4" w:space="0" w:color="auto"/>
              <w:left w:val="single" w:sz="4" w:space="0" w:color="auto"/>
              <w:bottom w:val="single" w:sz="4" w:space="0" w:color="auto"/>
              <w:right w:val="single" w:sz="4" w:space="0" w:color="auto"/>
            </w:tcBorders>
            <w:vAlign w:val="center"/>
          </w:tcPr>
          <w:p w14:paraId="2E8DCBB7" w14:textId="77777777" w:rsidR="00F2358B" w:rsidRPr="00DC5C83" w:rsidRDefault="00F2358B" w:rsidP="00C70E45">
            <w:pPr>
              <w:contextualSpacing/>
              <w:jc w:val="both"/>
              <w:rPr>
                <w:sz w:val="24"/>
                <w:szCs w:val="24"/>
              </w:rPr>
            </w:pPr>
            <w:r w:rsidRPr="00DC5C83">
              <w:rPr>
                <w:sz w:val="24"/>
                <w:szCs w:val="24"/>
              </w:rPr>
              <w:t>89</w:t>
            </w:r>
          </w:p>
        </w:tc>
        <w:tc>
          <w:tcPr>
            <w:tcW w:w="1309" w:type="dxa"/>
            <w:tcBorders>
              <w:top w:val="single" w:sz="4" w:space="0" w:color="auto"/>
              <w:left w:val="single" w:sz="4" w:space="0" w:color="auto"/>
              <w:bottom w:val="single" w:sz="4" w:space="0" w:color="auto"/>
              <w:right w:val="single" w:sz="4" w:space="0" w:color="auto"/>
            </w:tcBorders>
            <w:vAlign w:val="center"/>
          </w:tcPr>
          <w:p w14:paraId="10CD05FF" w14:textId="77777777" w:rsidR="00F2358B" w:rsidRPr="00DC5C83" w:rsidRDefault="00F2358B" w:rsidP="00C70E45">
            <w:pPr>
              <w:contextualSpacing/>
              <w:jc w:val="both"/>
              <w:rPr>
                <w:sz w:val="24"/>
                <w:szCs w:val="24"/>
              </w:rPr>
            </w:pPr>
            <w:r w:rsidRPr="00DC5C83">
              <w:rPr>
                <w:sz w:val="24"/>
                <w:szCs w:val="24"/>
              </w:rPr>
              <w:t>345</w:t>
            </w:r>
          </w:p>
        </w:tc>
        <w:tc>
          <w:tcPr>
            <w:tcW w:w="1309" w:type="dxa"/>
            <w:tcBorders>
              <w:top w:val="single" w:sz="4" w:space="0" w:color="auto"/>
              <w:left w:val="single" w:sz="4" w:space="0" w:color="auto"/>
              <w:bottom w:val="single" w:sz="4" w:space="0" w:color="auto"/>
              <w:right w:val="single" w:sz="4" w:space="0" w:color="auto"/>
            </w:tcBorders>
            <w:vAlign w:val="center"/>
          </w:tcPr>
          <w:p w14:paraId="246BCB4D" w14:textId="77777777" w:rsidR="00F2358B" w:rsidRPr="00DC5C83" w:rsidRDefault="00F2358B" w:rsidP="00C70E45">
            <w:pPr>
              <w:contextualSpacing/>
              <w:jc w:val="both"/>
              <w:rPr>
                <w:sz w:val="24"/>
                <w:szCs w:val="24"/>
              </w:rPr>
            </w:pPr>
            <w:r w:rsidRPr="00DC5C83">
              <w:rPr>
                <w:sz w:val="24"/>
                <w:szCs w:val="24"/>
              </w:rPr>
              <w:t>523</w:t>
            </w:r>
          </w:p>
        </w:tc>
        <w:tc>
          <w:tcPr>
            <w:tcW w:w="1310" w:type="dxa"/>
            <w:tcBorders>
              <w:top w:val="single" w:sz="4" w:space="0" w:color="auto"/>
              <w:left w:val="single" w:sz="4" w:space="0" w:color="auto"/>
              <w:bottom w:val="single" w:sz="4" w:space="0" w:color="auto"/>
              <w:right w:val="single" w:sz="4" w:space="0" w:color="auto"/>
            </w:tcBorders>
            <w:vAlign w:val="center"/>
          </w:tcPr>
          <w:p w14:paraId="5662FD46" w14:textId="77777777" w:rsidR="00F2358B" w:rsidRPr="00DC5C83" w:rsidRDefault="00F2358B" w:rsidP="00C70E45">
            <w:pPr>
              <w:contextualSpacing/>
              <w:jc w:val="both"/>
              <w:rPr>
                <w:sz w:val="24"/>
                <w:szCs w:val="24"/>
              </w:rPr>
            </w:pPr>
            <w:r w:rsidRPr="00DC5C83">
              <w:rPr>
                <w:sz w:val="24"/>
                <w:szCs w:val="24"/>
              </w:rPr>
              <w:t>425</w:t>
            </w:r>
          </w:p>
        </w:tc>
      </w:tr>
      <w:tr w:rsidR="00F2358B" w:rsidRPr="006A776A" w14:paraId="60C92C93"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13C136F8" w14:textId="77777777" w:rsidR="00F2358B" w:rsidRPr="00DC5C83" w:rsidRDefault="00F2358B" w:rsidP="00C70E45">
            <w:pPr>
              <w:contextualSpacing/>
              <w:jc w:val="both"/>
              <w:rPr>
                <w:sz w:val="24"/>
                <w:szCs w:val="24"/>
              </w:rPr>
            </w:pPr>
            <w:r w:rsidRPr="00DC5C83">
              <w:rPr>
                <w:sz w:val="24"/>
                <w:szCs w:val="24"/>
              </w:rPr>
              <w:t>13</w:t>
            </w:r>
          </w:p>
        </w:tc>
        <w:tc>
          <w:tcPr>
            <w:tcW w:w="2670" w:type="dxa"/>
            <w:tcBorders>
              <w:top w:val="single" w:sz="4" w:space="0" w:color="auto"/>
              <w:left w:val="single" w:sz="4" w:space="0" w:color="auto"/>
              <w:bottom w:val="single" w:sz="4" w:space="0" w:color="auto"/>
              <w:right w:val="single" w:sz="4" w:space="0" w:color="auto"/>
            </w:tcBorders>
          </w:tcPr>
          <w:p w14:paraId="76667413" w14:textId="77777777" w:rsidR="00F2358B" w:rsidRPr="00DC5C83" w:rsidRDefault="00F2358B" w:rsidP="00C70E45">
            <w:pPr>
              <w:contextualSpacing/>
              <w:jc w:val="both"/>
              <w:rPr>
                <w:sz w:val="24"/>
                <w:szCs w:val="24"/>
              </w:rPr>
            </w:pPr>
            <w:proofErr w:type="spellStart"/>
            <w:r w:rsidRPr="00DC5C83">
              <w:rPr>
                <w:sz w:val="24"/>
                <w:szCs w:val="24"/>
              </w:rPr>
              <w:t>Ұлытау</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537FEEA5" w14:textId="77777777" w:rsidR="00F2358B" w:rsidRPr="00DC5C83" w:rsidRDefault="00F2358B" w:rsidP="00C70E45">
            <w:pPr>
              <w:contextualSpacing/>
              <w:jc w:val="both"/>
              <w:rPr>
                <w:sz w:val="24"/>
                <w:szCs w:val="24"/>
              </w:rPr>
            </w:pPr>
            <w:r w:rsidRPr="00DC5C83">
              <w:rPr>
                <w:sz w:val="24"/>
                <w:szCs w:val="24"/>
              </w:rPr>
              <w:t>-</w:t>
            </w:r>
          </w:p>
        </w:tc>
        <w:tc>
          <w:tcPr>
            <w:tcW w:w="1309" w:type="dxa"/>
            <w:tcBorders>
              <w:top w:val="single" w:sz="4" w:space="0" w:color="auto"/>
              <w:left w:val="single" w:sz="4" w:space="0" w:color="auto"/>
              <w:bottom w:val="single" w:sz="4" w:space="0" w:color="auto"/>
              <w:right w:val="single" w:sz="4" w:space="0" w:color="auto"/>
            </w:tcBorders>
            <w:vAlign w:val="center"/>
          </w:tcPr>
          <w:p w14:paraId="6DF2FF96" w14:textId="77777777" w:rsidR="00F2358B" w:rsidRPr="00DC5C83" w:rsidRDefault="00F2358B" w:rsidP="00C70E45">
            <w:pPr>
              <w:contextualSpacing/>
              <w:jc w:val="both"/>
              <w:rPr>
                <w:sz w:val="24"/>
                <w:szCs w:val="24"/>
              </w:rPr>
            </w:pPr>
            <w:r w:rsidRPr="00DC5C83">
              <w:rPr>
                <w:sz w:val="24"/>
                <w:szCs w:val="24"/>
              </w:rPr>
              <w:t>-</w:t>
            </w:r>
          </w:p>
        </w:tc>
        <w:tc>
          <w:tcPr>
            <w:tcW w:w="1309" w:type="dxa"/>
            <w:tcBorders>
              <w:top w:val="single" w:sz="4" w:space="0" w:color="auto"/>
              <w:left w:val="single" w:sz="4" w:space="0" w:color="auto"/>
              <w:bottom w:val="single" w:sz="4" w:space="0" w:color="auto"/>
              <w:right w:val="single" w:sz="4" w:space="0" w:color="auto"/>
            </w:tcBorders>
            <w:vAlign w:val="center"/>
          </w:tcPr>
          <w:p w14:paraId="1E4420EB" w14:textId="77777777" w:rsidR="00F2358B" w:rsidRPr="00DC5C83" w:rsidRDefault="00F2358B" w:rsidP="00C70E45">
            <w:pPr>
              <w:contextualSpacing/>
              <w:jc w:val="both"/>
              <w:rPr>
                <w:sz w:val="24"/>
                <w:szCs w:val="24"/>
              </w:rPr>
            </w:pPr>
            <w:r w:rsidRPr="00DC5C83">
              <w:rPr>
                <w:sz w:val="24"/>
                <w:szCs w:val="24"/>
              </w:rPr>
              <w:t>-</w:t>
            </w:r>
          </w:p>
        </w:tc>
        <w:tc>
          <w:tcPr>
            <w:tcW w:w="1309" w:type="dxa"/>
            <w:tcBorders>
              <w:top w:val="single" w:sz="4" w:space="0" w:color="auto"/>
              <w:left w:val="single" w:sz="4" w:space="0" w:color="auto"/>
              <w:bottom w:val="single" w:sz="4" w:space="0" w:color="auto"/>
              <w:right w:val="single" w:sz="4" w:space="0" w:color="auto"/>
            </w:tcBorders>
            <w:vAlign w:val="center"/>
          </w:tcPr>
          <w:p w14:paraId="36AFA1ED" w14:textId="77777777" w:rsidR="00F2358B" w:rsidRPr="00DC5C83" w:rsidRDefault="00F2358B" w:rsidP="00C70E45">
            <w:pPr>
              <w:contextualSpacing/>
              <w:jc w:val="both"/>
              <w:rPr>
                <w:sz w:val="24"/>
                <w:szCs w:val="24"/>
              </w:rPr>
            </w:pPr>
            <w:r w:rsidRPr="00DC5C83">
              <w:rPr>
                <w:sz w:val="24"/>
                <w:szCs w:val="24"/>
              </w:rPr>
              <w:t>-</w:t>
            </w:r>
          </w:p>
        </w:tc>
        <w:tc>
          <w:tcPr>
            <w:tcW w:w="1310" w:type="dxa"/>
            <w:tcBorders>
              <w:top w:val="single" w:sz="4" w:space="0" w:color="auto"/>
              <w:left w:val="single" w:sz="4" w:space="0" w:color="auto"/>
              <w:bottom w:val="single" w:sz="4" w:space="0" w:color="auto"/>
              <w:right w:val="single" w:sz="4" w:space="0" w:color="auto"/>
            </w:tcBorders>
            <w:vAlign w:val="center"/>
          </w:tcPr>
          <w:p w14:paraId="0AE3D0AD" w14:textId="77777777" w:rsidR="00F2358B" w:rsidRPr="00DC5C83" w:rsidRDefault="00F2358B" w:rsidP="00C70E45">
            <w:pPr>
              <w:contextualSpacing/>
              <w:jc w:val="both"/>
              <w:rPr>
                <w:sz w:val="24"/>
                <w:szCs w:val="24"/>
              </w:rPr>
            </w:pPr>
            <w:r w:rsidRPr="00DC5C83">
              <w:rPr>
                <w:sz w:val="24"/>
                <w:szCs w:val="24"/>
              </w:rPr>
              <w:t>-</w:t>
            </w:r>
          </w:p>
        </w:tc>
      </w:tr>
      <w:tr w:rsidR="00F2358B" w:rsidRPr="006A776A" w14:paraId="35A20D6A" w14:textId="77777777" w:rsidTr="00DC5C83">
        <w:trPr>
          <w:jc w:val="center"/>
        </w:trPr>
        <w:tc>
          <w:tcPr>
            <w:tcW w:w="423" w:type="dxa"/>
            <w:tcBorders>
              <w:top w:val="single" w:sz="4" w:space="0" w:color="auto"/>
              <w:left w:val="single" w:sz="4" w:space="0" w:color="auto"/>
              <w:bottom w:val="single" w:sz="4" w:space="0" w:color="auto"/>
              <w:right w:val="single" w:sz="4" w:space="0" w:color="auto"/>
            </w:tcBorders>
          </w:tcPr>
          <w:p w14:paraId="20BFF84B" w14:textId="77777777" w:rsidR="00F2358B" w:rsidRPr="00DC5C83" w:rsidRDefault="00F2358B" w:rsidP="00C70E45">
            <w:pPr>
              <w:contextualSpacing/>
              <w:jc w:val="both"/>
              <w:rPr>
                <w:sz w:val="24"/>
                <w:szCs w:val="24"/>
              </w:rPr>
            </w:pPr>
            <w:r w:rsidRPr="00DC5C83">
              <w:rPr>
                <w:sz w:val="24"/>
                <w:szCs w:val="24"/>
              </w:rPr>
              <w:t>14</w:t>
            </w:r>
          </w:p>
        </w:tc>
        <w:tc>
          <w:tcPr>
            <w:tcW w:w="2670" w:type="dxa"/>
            <w:tcBorders>
              <w:top w:val="single" w:sz="4" w:space="0" w:color="auto"/>
              <w:left w:val="single" w:sz="4" w:space="0" w:color="auto"/>
              <w:bottom w:val="single" w:sz="4" w:space="0" w:color="auto"/>
              <w:right w:val="single" w:sz="4" w:space="0" w:color="auto"/>
            </w:tcBorders>
          </w:tcPr>
          <w:p w14:paraId="7FA51681" w14:textId="77777777" w:rsidR="00F2358B" w:rsidRPr="00DC5C83" w:rsidRDefault="00F2358B" w:rsidP="00C70E45">
            <w:pPr>
              <w:contextualSpacing/>
              <w:jc w:val="both"/>
              <w:rPr>
                <w:sz w:val="24"/>
                <w:szCs w:val="24"/>
              </w:rPr>
            </w:pPr>
            <w:proofErr w:type="spellStart"/>
            <w:r w:rsidRPr="00DC5C83">
              <w:rPr>
                <w:sz w:val="24"/>
                <w:szCs w:val="24"/>
              </w:rPr>
              <w:t>Бурабай</w:t>
            </w:r>
            <w:proofErr w:type="spellEnd"/>
            <w:r w:rsidRPr="00DC5C83">
              <w:rPr>
                <w:sz w:val="24"/>
                <w:szCs w:val="24"/>
              </w:rPr>
              <w:t xml:space="preserve"> </w:t>
            </w:r>
            <w:proofErr w:type="spellStart"/>
            <w:r w:rsidRPr="00DC5C83">
              <w:rPr>
                <w:sz w:val="24"/>
                <w:szCs w:val="24"/>
              </w:rPr>
              <w:t>мемлекеттік</w:t>
            </w:r>
            <w:proofErr w:type="spellEnd"/>
            <w:r w:rsidRPr="00DC5C83">
              <w:rPr>
                <w:sz w:val="24"/>
                <w:szCs w:val="24"/>
              </w:rPr>
              <w:t xml:space="preserve"> </w:t>
            </w:r>
            <w:proofErr w:type="spellStart"/>
            <w:r w:rsidRPr="00DC5C83">
              <w:rPr>
                <w:sz w:val="24"/>
                <w:szCs w:val="24"/>
              </w:rPr>
              <w:t>ұлттық</w:t>
            </w:r>
            <w:proofErr w:type="spellEnd"/>
            <w:r w:rsidRPr="00DC5C83">
              <w:rPr>
                <w:sz w:val="24"/>
                <w:szCs w:val="24"/>
              </w:rPr>
              <w:t xml:space="preserve"> </w:t>
            </w:r>
            <w:proofErr w:type="spellStart"/>
            <w:r w:rsidRPr="00DC5C83">
              <w:rPr>
                <w:sz w:val="24"/>
                <w:szCs w:val="24"/>
              </w:rPr>
              <w:t>табиғи</w:t>
            </w:r>
            <w:proofErr w:type="spellEnd"/>
            <w:r w:rsidRPr="00DC5C83">
              <w:rPr>
                <w:sz w:val="24"/>
                <w:szCs w:val="24"/>
              </w:rPr>
              <w:t xml:space="preserve"> </w:t>
            </w:r>
            <w:proofErr w:type="spellStart"/>
            <w:r w:rsidRPr="00DC5C83">
              <w:rPr>
                <w:sz w:val="24"/>
                <w:szCs w:val="24"/>
              </w:rPr>
              <w:t>паркі</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7B5D5B14" w14:textId="77777777" w:rsidR="00F2358B" w:rsidRPr="00DC5C83" w:rsidRDefault="00F2358B" w:rsidP="00C70E45">
            <w:pPr>
              <w:contextualSpacing/>
              <w:jc w:val="both"/>
              <w:rPr>
                <w:sz w:val="24"/>
                <w:szCs w:val="24"/>
              </w:rPr>
            </w:pPr>
            <w:r w:rsidRPr="00DC5C83">
              <w:rPr>
                <w:sz w:val="24"/>
                <w:szCs w:val="24"/>
              </w:rPr>
              <w:t>481 667</w:t>
            </w:r>
          </w:p>
        </w:tc>
        <w:tc>
          <w:tcPr>
            <w:tcW w:w="1309" w:type="dxa"/>
            <w:tcBorders>
              <w:top w:val="single" w:sz="4" w:space="0" w:color="auto"/>
              <w:left w:val="single" w:sz="4" w:space="0" w:color="auto"/>
              <w:bottom w:val="single" w:sz="4" w:space="0" w:color="auto"/>
              <w:right w:val="single" w:sz="4" w:space="0" w:color="auto"/>
            </w:tcBorders>
            <w:vAlign w:val="center"/>
          </w:tcPr>
          <w:p w14:paraId="477C1729" w14:textId="77777777" w:rsidR="00F2358B" w:rsidRPr="00DC5C83" w:rsidRDefault="00F2358B" w:rsidP="00C70E45">
            <w:pPr>
              <w:contextualSpacing/>
              <w:jc w:val="both"/>
              <w:rPr>
                <w:sz w:val="24"/>
                <w:szCs w:val="24"/>
              </w:rPr>
            </w:pPr>
            <w:r w:rsidRPr="00DC5C83">
              <w:rPr>
                <w:sz w:val="24"/>
                <w:szCs w:val="24"/>
              </w:rPr>
              <w:t>655 256</w:t>
            </w:r>
          </w:p>
        </w:tc>
        <w:tc>
          <w:tcPr>
            <w:tcW w:w="1309" w:type="dxa"/>
            <w:tcBorders>
              <w:top w:val="single" w:sz="4" w:space="0" w:color="auto"/>
              <w:left w:val="single" w:sz="4" w:space="0" w:color="auto"/>
              <w:bottom w:val="single" w:sz="4" w:space="0" w:color="auto"/>
              <w:right w:val="single" w:sz="4" w:space="0" w:color="auto"/>
            </w:tcBorders>
            <w:vAlign w:val="center"/>
          </w:tcPr>
          <w:p w14:paraId="7E915456" w14:textId="77777777" w:rsidR="00F2358B" w:rsidRPr="00DC5C83" w:rsidRDefault="00F2358B" w:rsidP="00C70E45">
            <w:pPr>
              <w:contextualSpacing/>
              <w:jc w:val="both"/>
              <w:rPr>
                <w:sz w:val="24"/>
                <w:szCs w:val="24"/>
              </w:rPr>
            </w:pPr>
            <w:r w:rsidRPr="00DC5C83">
              <w:rPr>
                <w:sz w:val="24"/>
                <w:szCs w:val="24"/>
              </w:rPr>
              <w:t>716 471</w:t>
            </w:r>
          </w:p>
        </w:tc>
        <w:tc>
          <w:tcPr>
            <w:tcW w:w="1309" w:type="dxa"/>
            <w:tcBorders>
              <w:top w:val="single" w:sz="4" w:space="0" w:color="auto"/>
              <w:left w:val="single" w:sz="4" w:space="0" w:color="auto"/>
              <w:bottom w:val="single" w:sz="4" w:space="0" w:color="auto"/>
              <w:right w:val="single" w:sz="4" w:space="0" w:color="auto"/>
            </w:tcBorders>
            <w:vAlign w:val="center"/>
          </w:tcPr>
          <w:p w14:paraId="285D5C48" w14:textId="77777777" w:rsidR="00F2358B" w:rsidRPr="00DC5C83" w:rsidRDefault="00F2358B" w:rsidP="00C70E45">
            <w:pPr>
              <w:contextualSpacing/>
              <w:jc w:val="both"/>
              <w:rPr>
                <w:sz w:val="24"/>
                <w:szCs w:val="24"/>
              </w:rPr>
            </w:pPr>
            <w:r w:rsidRPr="00DC5C83">
              <w:rPr>
                <w:sz w:val="24"/>
                <w:szCs w:val="24"/>
              </w:rPr>
              <w:t>841931</w:t>
            </w:r>
          </w:p>
        </w:tc>
        <w:tc>
          <w:tcPr>
            <w:tcW w:w="1310" w:type="dxa"/>
            <w:tcBorders>
              <w:top w:val="single" w:sz="4" w:space="0" w:color="auto"/>
              <w:left w:val="single" w:sz="4" w:space="0" w:color="auto"/>
              <w:bottom w:val="single" w:sz="4" w:space="0" w:color="auto"/>
              <w:right w:val="single" w:sz="4" w:space="0" w:color="auto"/>
            </w:tcBorders>
            <w:vAlign w:val="center"/>
          </w:tcPr>
          <w:p w14:paraId="20AA0582" w14:textId="77777777" w:rsidR="00F2358B" w:rsidRPr="00DC5C83" w:rsidRDefault="00F2358B" w:rsidP="00C70E45">
            <w:pPr>
              <w:contextualSpacing/>
              <w:jc w:val="both"/>
              <w:rPr>
                <w:sz w:val="24"/>
                <w:szCs w:val="24"/>
              </w:rPr>
            </w:pPr>
            <w:r w:rsidRPr="00DC5C83">
              <w:rPr>
                <w:sz w:val="24"/>
                <w:szCs w:val="24"/>
              </w:rPr>
              <w:t>984 806</w:t>
            </w:r>
          </w:p>
        </w:tc>
      </w:tr>
      <w:tr w:rsidR="00F2358B" w:rsidRPr="006A776A" w14:paraId="70E423E1" w14:textId="77777777" w:rsidTr="00DC5C83">
        <w:trPr>
          <w:jc w:val="center"/>
        </w:trPr>
        <w:tc>
          <w:tcPr>
            <w:tcW w:w="3093" w:type="dxa"/>
            <w:gridSpan w:val="2"/>
            <w:tcBorders>
              <w:top w:val="single" w:sz="4" w:space="0" w:color="auto"/>
              <w:left w:val="single" w:sz="4" w:space="0" w:color="auto"/>
              <w:bottom w:val="single" w:sz="4" w:space="0" w:color="auto"/>
              <w:right w:val="single" w:sz="4" w:space="0" w:color="auto"/>
            </w:tcBorders>
          </w:tcPr>
          <w:p w14:paraId="24E97666" w14:textId="77777777" w:rsidR="00F2358B" w:rsidRPr="00DC5C83" w:rsidRDefault="00F2358B" w:rsidP="00C70E45">
            <w:pPr>
              <w:contextualSpacing/>
              <w:jc w:val="both"/>
              <w:rPr>
                <w:sz w:val="24"/>
                <w:szCs w:val="24"/>
              </w:rPr>
            </w:pPr>
            <w:proofErr w:type="spellStart"/>
            <w:r w:rsidRPr="00DC5C83">
              <w:rPr>
                <w:sz w:val="24"/>
                <w:szCs w:val="24"/>
              </w:rPr>
              <w:t>Барлығы</w:t>
            </w:r>
            <w:proofErr w:type="spellEnd"/>
          </w:p>
        </w:tc>
        <w:tc>
          <w:tcPr>
            <w:tcW w:w="1309" w:type="dxa"/>
            <w:tcBorders>
              <w:top w:val="single" w:sz="4" w:space="0" w:color="auto"/>
              <w:left w:val="single" w:sz="4" w:space="0" w:color="auto"/>
              <w:bottom w:val="single" w:sz="4" w:space="0" w:color="auto"/>
              <w:right w:val="single" w:sz="4" w:space="0" w:color="auto"/>
            </w:tcBorders>
            <w:vAlign w:val="center"/>
          </w:tcPr>
          <w:p w14:paraId="2B6FE732" w14:textId="77777777" w:rsidR="00F2358B" w:rsidRPr="00DC5C83" w:rsidRDefault="00F2358B" w:rsidP="00C70E45">
            <w:pPr>
              <w:contextualSpacing/>
              <w:jc w:val="both"/>
              <w:rPr>
                <w:sz w:val="24"/>
                <w:szCs w:val="24"/>
              </w:rPr>
            </w:pPr>
            <w:r w:rsidRPr="00DC5C83">
              <w:rPr>
                <w:sz w:val="24"/>
                <w:szCs w:val="24"/>
              </w:rPr>
              <w:t>892 835</w:t>
            </w:r>
          </w:p>
        </w:tc>
        <w:tc>
          <w:tcPr>
            <w:tcW w:w="1309" w:type="dxa"/>
            <w:tcBorders>
              <w:top w:val="single" w:sz="4" w:space="0" w:color="auto"/>
              <w:left w:val="single" w:sz="4" w:space="0" w:color="auto"/>
              <w:bottom w:val="single" w:sz="4" w:space="0" w:color="auto"/>
              <w:right w:val="single" w:sz="4" w:space="0" w:color="auto"/>
            </w:tcBorders>
            <w:vAlign w:val="center"/>
          </w:tcPr>
          <w:p w14:paraId="7F052F38" w14:textId="77777777" w:rsidR="00F2358B" w:rsidRPr="00DC5C83" w:rsidRDefault="00F2358B" w:rsidP="00C70E45">
            <w:pPr>
              <w:contextualSpacing/>
              <w:jc w:val="both"/>
              <w:rPr>
                <w:sz w:val="24"/>
                <w:szCs w:val="24"/>
                <w:lang w:val="en-US"/>
              </w:rPr>
            </w:pPr>
            <w:r w:rsidRPr="00DC5C83">
              <w:rPr>
                <w:sz w:val="24"/>
                <w:szCs w:val="24"/>
              </w:rPr>
              <w:t>1 487 859</w:t>
            </w:r>
          </w:p>
        </w:tc>
        <w:tc>
          <w:tcPr>
            <w:tcW w:w="1309" w:type="dxa"/>
            <w:tcBorders>
              <w:top w:val="single" w:sz="4" w:space="0" w:color="auto"/>
              <w:left w:val="single" w:sz="4" w:space="0" w:color="auto"/>
              <w:bottom w:val="single" w:sz="4" w:space="0" w:color="auto"/>
              <w:right w:val="single" w:sz="4" w:space="0" w:color="auto"/>
            </w:tcBorders>
            <w:vAlign w:val="center"/>
          </w:tcPr>
          <w:p w14:paraId="04F1712E" w14:textId="77777777" w:rsidR="00F2358B" w:rsidRPr="00DC5C83" w:rsidRDefault="00F2358B" w:rsidP="00C70E45">
            <w:pPr>
              <w:contextualSpacing/>
              <w:jc w:val="both"/>
              <w:rPr>
                <w:sz w:val="24"/>
                <w:szCs w:val="24"/>
              </w:rPr>
            </w:pPr>
            <w:r w:rsidRPr="00DC5C83">
              <w:rPr>
                <w:sz w:val="24"/>
                <w:szCs w:val="24"/>
              </w:rPr>
              <w:t>1 995 617</w:t>
            </w:r>
          </w:p>
        </w:tc>
        <w:tc>
          <w:tcPr>
            <w:tcW w:w="1309" w:type="dxa"/>
            <w:tcBorders>
              <w:top w:val="single" w:sz="4" w:space="0" w:color="auto"/>
              <w:left w:val="single" w:sz="4" w:space="0" w:color="auto"/>
              <w:bottom w:val="single" w:sz="4" w:space="0" w:color="auto"/>
              <w:right w:val="single" w:sz="4" w:space="0" w:color="auto"/>
            </w:tcBorders>
            <w:vAlign w:val="center"/>
          </w:tcPr>
          <w:p w14:paraId="3D8FB2AD" w14:textId="77777777" w:rsidR="00F2358B" w:rsidRPr="00DC5C83" w:rsidRDefault="00F2358B" w:rsidP="00C70E45">
            <w:pPr>
              <w:contextualSpacing/>
              <w:jc w:val="both"/>
              <w:rPr>
                <w:sz w:val="24"/>
                <w:szCs w:val="24"/>
              </w:rPr>
            </w:pPr>
            <w:r w:rsidRPr="00DC5C83">
              <w:rPr>
                <w:sz w:val="24"/>
                <w:szCs w:val="24"/>
              </w:rPr>
              <w:t>2 346 227</w:t>
            </w:r>
          </w:p>
        </w:tc>
        <w:tc>
          <w:tcPr>
            <w:tcW w:w="1310" w:type="dxa"/>
            <w:tcBorders>
              <w:top w:val="single" w:sz="4" w:space="0" w:color="auto"/>
              <w:left w:val="single" w:sz="4" w:space="0" w:color="auto"/>
              <w:bottom w:val="single" w:sz="4" w:space="0" w:color="auto"/>
              <w:right w:val="single" w:sz="4" w:space="0" w:color="auto"/>
            </w:tcBorders>
            <w:vAlign w:val="center"/>
          </w:tcPr>
          <w:p w14:paraId="4CC65CD5" w14:textId="77777777" w:rsidR="00F2358B" w:rsidRPr="00DC5C83" w:rsidRDefault="00F2358B" w:rsidP="00C70E45">
            <w:pPr>
              <w:contextualSpacing/>
              <w:jc w:val="both"/>
              <w:rPr>
                <w:sz w:val="24"/>
                <w:szCs w:val="24"/>
              </w:rPr>
            </w:pPr>
            <w:r w:rsidRPr="00DC5C83">
              <w:rPr>
                <w:sz w:val="24"/>
                <w:szCs w:val="24"/>
              </w:rPr>
              <w:t>2 779 368</w:t>
            </w:r>
          </w:p>
        </w:tc>
      </w:tr>
    </w:tbl>
    <w:p w14:paraId="0AE5FE57" w14:textId="77777777" w:rsidR="00BC0B2C" w:rsidRDefault="00BC0B2C" w:rsidP="00542BCE">
      <w:pPr>
        <w:ind w:firstLine="708"/>
        <w:contextualSpacing/>
        <w:jc w:val="both"/>
        <w:rPr>
          <w:sz w:val="28"/>
          <w:szCs w:val="28"/>
          <w:lang w:val="kk-KZ"/>
        </w:rPr>
      </w:pPr>
    </w:p>
    <w:p w14:paraId="68B44C04" w14:textId="77777777" w:rsidR="009841CF" w:rsidRPr="009841CF" w:rsidRDefault="009841CF" w:rsidP="00DC5C83">
      <w:pPr>
        <w:ind w:firstLine="709"/>
        <w:contextualSpacing/>
        <w:jc w:val="both"/>
        <w:rPr>
          <w:sz w:val="28"/>
          <w:szCs w:val="28"/>
          <w:lang w:val="kk-KZ"/>
        </w:rPr>
      </w:pPr>
      <w:r w:rsidRPr="009841CF">
        <w:rPr>
          <w:sz w:val="28"/>
          <w:szCs w:val="28"/>
          <w:lang w:val="kk-KZ"/>
        </w:rPr>
        <w:t>Ұлттық парктерге келушілер динамикасы жаңа дестинацияларды айқындау мен экологиялық менеджмент перспективаларын бағалауда негізгі эмпирикалық база ретінде қолданылды. 2020–2024 жылдар аралығындағы статистикалық мәліметтер ұлттық парктердің рекреациялық әлеуеті жыл сайын артып отырғанын, сонымен бірге жүктеменің кеңістіктік теңгерімсіздігін айқын көрсетеді.</w:t>
      </w:r>
    </w:p>
    <w:p w14:paraId="372E2DAD" w14:textId="2338CA93" w:rsidR="00F2358B" w:rsidRPr="009841CF" w:rsidRDefault="00131BB8" w:rsidP="00DC5C83">
      <w:pPr>
        <w:ind w:firstLine="709"/>
        <w:contextualSpacing/>
        <w:jc w:val="both"/>
        <w:rPr>
          <w:sz w:val="28"/>
          <w:szCs w:val="28"/>
          <w:lang w:val="kk-KZ"/>
        </w:rPr>
      </w:pPr>
      <w:r>
        <w:rPr>
          <w:sz w:val="28"/>
          <w:szCs w:val="28"/>
          <w:lang w:val="kk-KZ"/>
        </w:rPr>
        <w:lastRenderedPageBreak/>
        <w:t>14-к</w:t>
      </w:r>
      <w:r w:rsidR="00F2358B" w:rsidRPr="00BC0B2C">
        <w:rPr>
          <w:sz w:val="28"/>
          <w:szCs w:val="28"/>
          <w:lang w:val="kk-KZ"/>
        </w:rPr>
        <w:t xml:space="preserve">есте деректері Бурабай, Іле Алатауы, Көлсай көлдері және Сайрам Өгем сияқты парктерде рекреациялық жүктеменің өте жоғары екенін және жыл сайын артып отырғанын көрсетеді. </w:t>
      </w:r>
      <w:r w:rsidR="00F2358B" w:rsidRPr="009841CF">
        <w:rPr>
          <w:sz w:val="28"/>
          <w:szCs w:val="28"/>
          <w:lang w:val="kk-KZ"/>
        </w:rPr>
        <w:t>Бұл аумақтарда экожүйелердің тұрақтылығын қамтамасыз ету үшін қатаң экологиялық шектеулер енгізу, келушілер санын маусымдық реттеу және инфрақұрылымды жүктемеге сәйкес жоспарлау қажет. Керісінше, Жоңғар Алатауы, Бұйратау, Тарбағатай сияқты парктерде туристік ағым төмен деңгейде қалып отыр, бұл оларды жаңа дестинациялар ретінде дамытудың резервтік әлеуетін айқындайды. Осылайша, статистикалық талдау экологиялық менеджмент үшін екі түрлі басқару векторын көрсетеді, біріншісі артық жүктемені шектеу, екіншісі мақсатты түрде туристік ағынды арттыру арқылы кеңістіктік теңгерімге қол жеткізу.</w:t>
      </w:r>
    </w:p>
    <w:p w14:paraId="019B259C" w14:textId="451F5DAD" w:rsidR="00F2358B" w:rsidRPr="009841CF" w:rsidRDefault="00F2358B" w:rsidP="00DC5C83">
      <w:pPr>
        <w:ind w:firstLine="709"/>
        <w:contextualSpacing/>
        <w:jc w:val="both"/>
        <w:rPr>
          <w:sz w:val="28"/>
          <w:szCs w:val="28"/>
          <w:lang w:val="kk-KZ"/>
        </w:rPr>
      </w:pPr>
      <w:r>
        <w:rPr>
          <w:sz w:val="28"/>
          <w:szCs w:val="28"/>
          <w:lang w:val="kk-KZ"/>
        </w:rPr>
        <w:t>Ж</w:t>
      </w:r>
      <w:r w:rsidRPr="009841CF">
        <w:rPr>
          <w:sz w:val="28"/>
          <w:szCs w:val="28"/>
          <w:lang w:val="kk-KZ"/>
        </w:rPr>
        <w:t>аңа дестинацияларды айқындау мен рекреациялық сыйымдылықты бағалау барысында сараптамалық сұхбатқа қатысқан мамандардың басым бөлігі</w:t>
      </w:r>
      <w:r w:rsidR="00D74FA7">
        <w:rPr>
          <w:sz w:val="28"/>
          <w:szCs w:val="28"/>
          <w:lang w:val="kk-KZ"/>
        </w:rPr>
        <w:t xml:space="preserve"> (21 сарапшы, 61,8 </w:t>
      </w:r>
      <w:r w:rsidR="00D74FA7" w:rsidRPr="009841CF">
        <w:rPr>
          <w:sz w:val="28"/>
          <w:szCs w:val="28"/>
          <w:lang w:val="kk-KZ"/>
        </w:rPr>
        <w:t>%</w:t>
      </w:r>
      <w:r w:rsidR="00D74FA7">
        <w:rPr>
          <w:sz w:val="28"/>
          <w:szCs w:val="28"/>
          <w:lang w:val="kk-KZ"/>
        </w:rPr>
        <w:t>)</w:t>
      </w:r>
      <w:r w:rsidRPr="009841CF">
        <w:rPr>
          <w:sz w:val="28"/>
          <w:szCs w:val="28"/>
          <w:lang w:val="kk-KZ"/>
        </w:rPr>
        <w:t xml:space="preserve"> зерттеу нысаны ретінде Сайрам-Өгем және Көлсай көлдері мемлекеттік ұлттық табиғи парктерін таңдауды ұсынды. Сарапшылар бұл екі аумақтың соңғы жылдары туристік ағынның қарқынды өсуімен, экологиялық жүктеменің айтарлықтай артуымен және экотуризмді жоспарлауда шешім қабылдауды қажет ететін басқару мәселелерінің күрделілігімен ерекшеленетінін атап өтті. Осыған байланысты тереңдетілген талдау дәл осы екі ұлттық парктің мысалында жүргізілді.</w:t>
      </w:r>
    </w:p>
    <w:p w14:paraId="37FE8A65" w14:textId="77777777" w:rsidR="00F2358B" w:rsidRPr="009841CF" w:rsidRDefault="00F2358B" w:rsidP="00F2358B">
      <w:pPr>
        <w:contextualSpacing/>
        <w:jc w:val="both"/>
        <w:rPr>
          <w:sz w:val="28"/>
          <w:szCs w:val="28"/>
          <w:lang w:val="kk-KZ"/>
        </w:rPr>
      </w:pPr>
    </w:p>
    <w:p w14:paraId="3D65FA95" w14:textId="3ED62A88" w:rsidR="00F2358B" w:rsidRPr="0085617B" w:rsidRDefault="001613CB" w:rsidP="00DC5C83">
      <w:pPr>
        <w:ind w:firstLine="709"/>
        <w:contextualSpacing/>
        <w:jc w:val="both"/>
        <w:rPr>
          <w:b/>
          <w:sz w:val="28"/>
          <w:szCs w:val="28"/>
          <w:lang w:val="kk-KZ"/>
        </w:rPr>
      </w:pPr>
      <w:r>
        <w:rPr>
          <w:b/>
          <w:sz w:val="28"/>
          <w:szCs w:val="28"/>
          <w:lang w:val="kk-KZ"/>
        </w:rPr>
        <w:t>2–</w:t>
      </w:r>
      <w:r w:rsidR="00F36A55">
        <w:rPr>
          <w:b/>
          <w:sz w:val="28"/>
          <w:szCs w:val="28"/>
          <w:lang w:val="kk-KZ"/>
        </w:rPr>
        <w:t>тарау</w:t>
      </w:r>
      <w:r>
        <w:rPr>
          <w:b/>
          <w:sz w:val="28"/>
          <w:szCs w:val="28"/>
          <w:lang w:val="kk-KZ"/>
        </w:rPr>
        <w:t xml:space="preserve"> бойынша</w:t>
      </w:r>
      <w:r w:rsidR="00F2358B" w:rsidRPr="0085617B">
        <w:rPr>
          <w:b/>
          <w:sz w:val="28"/>
          <w:szCs w:val="28"/>
          <w:lang w:val="kk-KZ"/>
        </w:rPr>
        <w:t xml:space="preserve"> қорытынды</w:t>
      </w:r>
    </w:p>
    <w:p w14:paraId="0C4AFE66" w14:textId="77777777" w:rsidR="00F2358B" w:rsidRPr="009841CF" w:rsidRDefault="00F2358B" w:rsidP="00DC5C83">
      <w:pPr>
        <w:ind w:firstLine="709"/>
        <w:contextualSpacing/>
        <w:jc w:val="both"/>
        <w:rPr>
          <w:sz w:val="28"/>
          <w:szCs w:val="28"/>
          <w:lang w:val="kk-KZ"/>
        </w:rPr>
      </w:pPr>
      <w:r w:rsidRPr="009841CF">
        <w:rPr>
          <w:sz w:val="28"/>
          <w:szCs w:val="28"/>
          <w:lang w:val="kk-KZ"/>
        </w:rPr>
        <w:t>Қазақстан Республикасында туризмнің экологиялық менеджмент жүйесін бағалау нәтижелері бұл саладағы институционалдық, құқықтық, әлеуметтік және ғылыми компоненттердің бір-бірімен өзара байланысы әлі де толыққанды қалыптаспағанын көрсетті. 2-тарауда жүргізілген кешенді талдау экологиялық менеджменттің тиімді дамуына кедергі келтіріп отырған бірқатар жүйелік мәселелерді анықтады: нормативтік-құқықтық базаның тұрақсыздығы, ведомствоаралық үйлестірудің жеткіліксіздігі, рекреациялық сыйымдылықты анықтау әдістерінің әлсіздігі, ақпараттық ашықтықтың төмендігі және жергілікті қауымдастықтардың шешім қабылдауға қатысуының формалды сипаты.</w:t>
      </w:r>
    </w:p>
    <w:p w14:paraId="21F2EEE4" w14:textId="77777777" w:rsidR="00F2358B" w:rsidRPr="009841CF" w:rsidRDefault="00F2358B" w:rsidP="00DC5C83">
      <w:pPr>
        <w:ind w:firstLine="709"/>
        <w:contextualSpacing/>
        <w:jc w:val="both"/>
        <w:rPr>
          <w:sz w:val="28"/>
          <w:szCs w:val="28"/>
          <w:lang w:val="kk-KZ"/>
        </w:rPr>
      </w:pPr>
      <w:r w:rsidRPr="009841CF">
        <w:rPr>
          <w:sz w:val="28"/>
          <w:szCs w:val="28"/>
          <w:lang w:val="kk-KZ"/>
        </w:rPr>
        <w:t>Талдау көрсеткендей, экологиялық менеджмент бағыты стратегиялық деңгейде мойындалғанымен, оны орындау тетіктері әлі де фрагменттелген. ЕҚТА-ны басқару орталықтандырылған модельге негізделгендіктен, жергілікті ерекшеліктерді ескеру және қоғаммен әріптестік тетіктерін тиімді іске қосу қиындық тудырады. Орталық Азия елдерімен салыстырмалы талдау Қазақстанның нормативтік тұрақтылық, ақпараттық ашықтық және жергілікті қауымдастықтарды тарту бойынша айтарлықтай артта екенін көрсетті. Қырғызстан мен Өзбекстан тәжірибесі экотуризмді басқаруда қоғам қатысуының және картографиялық ашықтықтың маңызды екенін дәлелдейді.</w:t>
      </w:r>
    </w:p>
    <w:p w14:paraId="065A656C" w14:textId="77777777" w:rsidR="00F2358B" w:rsidRPr="009841CF" w:rsidRDefault="00F2358B" w:rsidP="00DC5C83">
      <w:pPr>
        <w:ind w:firstLine="709"/>
        <w:contextualSpacing/>
        <w:jc w:val="both"/>
        <w:rPr>
          <w:sz w:val="28"/>
          <w:szCs w:val="28"/>
          <w:lang w:val="kk-KZ"/>
        </w:rPr>
      </w:pPr>
      <w:r w:rsidRPr="009841CF">
        <w:rPr>
          <w:sz w:val="28"/>
          <w:szCs w:val="28"/>
          <w:lang w:val="kk-KZ"/>
        </w:rPr>
        <w:t xml:space="preserve">2-тараудың маңызды нәтижелерінің бірі – жаңа дестинацияларды айқындау мен ұлттық парктерге түсетін туристік жүктеме динамикасын талдау болды. Сараптамалық сұхбаттар нәтижесінде Сайрам-Өгем және Көлсай </w:t>
      </w:r>
      <w:r w:rsidRPr="009841CF">
        <w:rPr>
          <w:sz w:val="28"/>
          <w:szCs w:val="28"/>
          <w:lang w:val="kk-KZ"/>
        </w:rPr>
        <w:lastRenderedPageBreak/>
        <w:t>көлдері ұлттық парктері терең зерттеу үшін ұсынылды, себебі оларда соңғы жылдары туристік ағынның күрт артуы байқалады және рекреациялық жүктемені басқару мәселелері өткір көрініс табуда. Ұлттық парктердің типологиясы олардың даму траекториясын анықтауға мүмкіндік берді: бірқатар парктер «трендтік» дестинацияға айналып, экожүйелік қысымның күшеюіне себеп болса, кейбіреулері әлеуеті жоғары бола тұра, әлі толық игерілмеген жаңа бағыттар қатарына жатады.</w:t>
      </w:r>
    </w:p>
    <w:p w14:paraId="524983F6" w14:textId="77777777" w:rsidR="00F2358B" w:rsidRPr="009841CF" w:rsidRDefault="00F2358B" w:rsidP="00DC5C83">
      <w:pPr>
        <w:ind w:firstLine="709"/>
        <w:contextualSpacing/>
        <w:jc w:val="both"/>
        <w:rPr>
          <w:sz w:val="28"/>
          <w:szCs w:val="28"/>
          <w:lang w:val="kk-KZ"/>
        </w:rPr>
      </w:pPr>
      <w:r w:rsidRPr="009841CF">
        <w:rPr>
          <w:sz w:val="28"/>
          <w:szCs w:val="28"/>
          <w:lang w:val="kk-KZ"/>
        </w:rPr>
        <w:t>Маршруттар мен рекреациялық сыйымдылықты бағалау нәтижелері экожүйелердің төзімділік шегін есептеудің және туристік ағынды кеңістікте теңгерімді бөлудің қаншалықты маңызды екенін көрсетті. Жүктемесі жоғары маршруттар инфрақұрылым жақсарған аумақтарда шоғырлануда, бұл экологиялық асимметрияны күшейтеді. Осы талдау экологиялық менеджменттің перспективалары инфрақұрылымды біркелкі жоспарлау, жүктемесі төмен аймақтарға туристік сұранысты қайта бағыттау және жаңа дестинациялар қалыптастыру арқылы жүзеге асырылуы тиіс екенін дәлелдейді.</w:t>
      </w:r>
    </w:p>
    <w:p w14:paraId="7D60C60A" w14:textId="77777777" w:rsidR="00F2358B" w:rsidRPr="009841CF" w:rsidRDefault="00F2358B" w:rsidP="00DC5C83">
      <w:pPr>
        <w:ind w:firstLine="709"/>
        <w:contextualSpacing/>
        <w:jc w:val="both"/>
        <w:rPr>
          <w:sz w:val="28"/>
          <w:szCs w:val="28"/>
          <w:lang w:val="kk-KZ"/>
        </w:rPr>
      </w:pPr>
      <w:r w:rsidRPr="009841CF">
        <w:rPr>
          <w:sz w:val="28"/>
          <w:szCs w:val="28"/>
          <w:lang w:val="kk-KZ"/>
        </w:rPr>
        <w:t>Тарау нәтижелері көрсеткендей, Қазақстанда экологиялық менеджментті тиімді дамыту үшін институционалдық тұрақтылық, ғылыми-әдістемелік дәлдік, цифрландыру және жергілікті қауымдастықтарды басқару процесіне шынайы тарту шешуші рөл атқарады. Туризм жүйесін басқаруда экожүйе сыйымдылығын есепке алу, ұлттық парктердің ашық геоақпараттық платформасын құру, рекреациялық мониторингті біріздендіру және «жасыл» қаржыландыру тетіктерін енгізу стратегиялық маңызы бар бағыттар ретінде айқындалды.</w:t>
      </w:r>
    </w:p>
    <w:p w14:paraId="3534E851" w14:textId="77777777" w:rsidR="00F2358B" w:rsidRPr="009841CF" w:rsidRDefault="00F2358B" w:rsidP="00DC5C83">
      <w:pPr>
        <w:ind w:firstLine="709"/>
        <w:contextualSpacing/>
        <w:jc w:val="both"/>
        <w:rPr>
          <w:sz w:val="28"/>
          <w:szCs w:val="28"/>
          <w:lang w:val="kk-KZ"/>
        </w:rPr>
      </w:pPr>
      <w:r w:rsidRPr="009841CF">
        <w:rPr>
          <w:sz w:val="28"/>
          <w:szCs w:val="28"/>
          <w:lang w:val="kk-KZ"/>
        </w:rPr>
        <w:t>Қорытындылай келе, зерттеу нәтижелері экологиялық менеджменттің Қазақстандағы туризмді дамыту саясатының орталық элементіне айналуы қажеттігін көрсетеді. Бұл тек табиғатты қорғау міндетімен шектелмей, жаңа дестинацияларды экологиялық тұрғыдан дұрыс жоспарлау, рекреациялық жүктемені басқару және қоғаммен серіктестік орнату арқылы туризмнің тұрақты дамуын қамтамасыз ететін кешенді процесс екенін дәлелдейді. Дәйекті басқару жүйесі қалыптасқан жағдайда ғана Қазақстан ұлттық парктердің экологиялық қауіпсіздігін сақтай отырып, халықаралық деңгейде бәсекеге қабілетті экотуризм моделін қалыптастыра алады.</w:t>
      </w:r>
    </w:p>
    <w:p w14:paraId="6B8AB6F7" w14:textId="7C85392F" w:rsidR="006945AE" w:rsidRPr="00B40198" w:rsidRDefault="006945AE" w:rsidP="00B40198">
      <w:pPr>
        <w:rPr>
          <w:b/>
          <w:bCs/>
          <w:sz w:val="28"/>
          <w:szCs w:val="28"/>
          <w:lang w:val="kk-KZ"/>
        </w:rPr>
      </w:pPr>
      <w:r w:rsidRPr="006A776A">
        <w:rPr>
          <w:lang w:val="kk-KZ"/>
        </w:rPr>
        <w:br w:type="page"/>
      </w:r>
    </w:p>
    <w:p w14:paraId="2AE324B7" w14:textId="1A7947E6" w:rsidR="006945AE" w:rsidRPr="006A776A" w:rsidRDefault="006945AE" w:rsidP="00DC5C83">
      <w:pPr>
        <w:ind w:firstLine="709"/>
        <w:contextualSpacing/>
        <w:jc w:val="both"/>
        <w:rPr>
          <w:b/>
          <w:sz w:val="28"/>
          <w:szCs w:val="28"/>
          <w:lang w:val="kk-KZ"/>
        </w:rPr>
      </w:pPr>
      <w:r w:rsidRPr="006A776A">
        <w:rPr>
          <w:b/>
          <w:sz w:val="28"/>
          <w:szCs w:val="28"/>
          <w:lang w:val="kk-KZ"/>
        </w:rPr>
        <w:lastRenderedPageBreak/>
        <w:t xml:space="preserve">3 </w:t>
      </w:r>
      <w:r w:rsidR="00FD5B96" w:rsidRPr="006A776A">
        <w:rPr>
          <w:b/>
          <w:sz w:val="28"/>
          <w:szCs w:val="28"/>
          <w:lang w:val="kk-KZ"/>
        </w:rPr>
        <w:t>ТУРИЗМ САЛАСЫНДА ЭКОЛОГИЯЛЫҚ МЕНЕДЖМЕНТТІ ҒЫЛЫМИ НЕГІЗДЕ ЕНГІЗУ МОДЕЛЬДЕРІ</w:t>
      </w:r>
    </w:p>
    <w:p w14:paraId="67044556" w14:textId="77777777" w:rsidR="006945AE" w:rsidRPr="006A776A" w:rsidRDefault="006945AE" w:rsidP="006945AE">
      <w:pPr>
        <w:pStyle w:val="ad"/>
        <w:rPr>
          <w:lang w:val="kk-KZ"/>
        </w:rPr>
      </w:pPr>
    </w:p>
    <w:p w14:paraId="29E4F1AC" w14:textId="661685CE" w:rsidR="006945AE" w:rsidRDefault="006945AE" w:rsidP="00DC5C83">
      <w:pPr>
        <w:pStyle w:val="ad"/>
        <w:ind w:firstLine="709"/>
        <w:contextualSpacing/>
        <w:jc w:val="both"/>
        <w:rPr>
          <w:b/>
          <w:sz w:val="28"/>
          <w:szCs w:val="28"/>
          <w:lang w:val="kk-KZ"/>
        </w:rPr>
      </w:pPr>
      <w:r w:rsidRPr="00D07398">
        <w:rPr>
          <w:b/>
          <w:sz w:val="28"/>
          <w:szCs w:val="28"/>
          <w:lang w:val="kk-KZ"/>
        </w:rPr>
        <w:t xml:space="preserve">3.1 </w:t>
      </w:r>
      <w:r w:rsidR="005E0D85" w:rsidRPr="005E0D85">
        <w:rPr>
          <w:b/>
          <w:sz w:val="28"/>
          <w:szCs w:val="28"/>
          <w:lang w:val="kk-KZ"/>
        </w:rPr>
        <w:t>Туризмнің экологиялық менеджментін жаңа туристік дестинацияларға бейімдеудің ғылыми негіздері</w:t>
      </w:r>
    </w:p>
    <w:p w14:paraId="1F0658D3" w14:textId="77777777" w:rsidR="00FD5B96" w:rsidRPr="00FD5B96" w:rsidRDefault="00FD5B96" w:rsidP="00DC5C83">
      <w:pPr>
        <w:pStyle w:val="ad"/>
        <w:ind w:firstLine="709"/>
        <w:contextualSpacing/>
        <w:jc w:val="both"/>
        <w:rPr>
          <w:sz w:val="28"/>
          <w:szCs w:val="28"/>
          <w:lang w:val="kk-KZ"/>
        </w:rPr>
      </w:pPr>
      <w:r w:rsidRPr="00FD5B96">
        <w:rPr>
          <w:sz w:val="28"/>
          <w:szCs w:val="28"/>
          <w:lang w:val="kk-KZ"/>
        </w:rPr>
        <w:t>Осы тарауда туризмнің экологиялық менеджментін жаңа туристік дестинацияларға бейімдеудің ғылыми негіздері Қазақстанның нақты табиғи-рекреациялық аумақтары мысалында кешенді түрде қарастырылады. Зерттеу логикасы экожүйелердің жай-күйін бағалау, туристік ағымдардың кеңістікте таралу ерекшеліктерін талдау және рекреациялық сыйымдылық ұғымын тәжірибелік деректермен нақтылау қағидаттарына сүйенеді. Ұлттық парктер аумағындағы туристік маршруттардың жүктемесі, маусымдылығы мен инфрақұрылыммен қамтамасыз етілу деңгейі экологиялық менеджменттің тиімділігін айқындайтын негізгі факторлар ретінде алынады. Сонымен қатар бұл тарауда туризмді басқарудың тек табиғи-ресурстық емес, әлеуметтік өлшемдері де қамтылып, жергілікті қоғамның қатысуы, экологиялық мәдениет пен жауапкершіліктің қалыптасу үдерісі ғылыми тұрғыдан талданады.</w:t>
      </w:r>
    </w:p>
    <w:p w14:paraId="43FF667E" w14:textId="77777777" w:rsidR="00FD5B96" w:rsidRPr="00FD5B96" w:rsidRDefault="00FD5B96" w:rsidP="00DC5C83">
      <w:pPr>
        <w:pStyle w:val="ad"/>
        <w:ind w:firstLine="709"/>
        <w:contextualSpacing/>
        <w:jc w:val="both"/>
        <w:rPr>
          <w:sz w:val="28"/>
          <w:szCs w:val="28"/>
          <w:lang w:val="kk-KZ"/>
        </w:rPr>
      </w:pPr>
      <w:r w:rsidRPr="00FD5B96">
        <w:rPr>
          <w:sz w:val="28"/>
          <w:szCs w:val="28"/>
          <w:lang w:val="kk-KZ"/>
        </w:rPr>
        <w:t>Зерттеу нысаны ретінде Сайрам-Өгем және Көлсай көлдері мемлекеттік ұлттық табиғи парктерінің, сондай-ақ оларға іргелес орналасқан Леңгір қаласы мен Саты ауылдық округінің таңдалуы кездейсоқ емес. Аталған аумақтар соңғы жылдары туристік сұраныстың қарқынды өсуімен, рекреациялық жүктеменің артуымен және экожүйелерге түсетін қысымның күшеюімен сипатталады. Бір мезгілде бұл өңірлер табиғи-рекреациялық әлеуеті жоғары, бірақ басқару тетіктері әлі де жетілдіруді қажет ететін жаңа дестинациялар қатарына жатады. Осы себепті олар экологиялық менеджментті тәжірибеде сынау, оның тиімділігін бағалау және ғылыми негізделген басқару шешімдерін ұсыну үшін қолайлы пилоттық алаң ретінде қарастырылады.</w:t>
      </w:r>
    </w:p>
    <w:p w14:paraId="37D4F71D" w14:textId="77777777" w:rsidR="00FD5B96" w:rsidRPr="00FD5B96" w:rsidRDefault="00FD5B96" w:rsidP="00DC5C83">
      <w:pPr>
        <w:pStyle w:val="ad"/>
        <w:ind w:firstLine="709"/>
        <w:contextualSpacing/>
        <w:jc w:val="both"/>
        <w:rPr>
          <w:sz w:val="28"/>
          <w:szCs w:val="28"/>
          <w:lang w:val="kk-KZ"/>
        </w:rPr>
      </w:pPr>
      <w:r w:rsidRPr="00FD5B96">
        <w:rPr>
          <w:sz w:val="28"/>
          <w:szCs w:val="28"/>
          <w:lang w:val="kk-KZ"/>
        </w:rPr>
        <w:t>Тарауда жүргізілген эмпирикалық зерттеулер экологиялық инфрақұрылым, жерге деген эмоционалды байланыс және өмір сапасы арасындағы өзара байланысты айқындауға мүмкіндік береді. Леңгір қаласы мен Саты ауылдық округінде жүргізілген сауалнамалар мен факторлық талдаулар жергілікті тұрғындардың экологиялық бастамаларға қатысуға дайындығын, табиғи ортаға деген жауапкершілік деңгейін және туризмнің әлеуметтік әсерін кешенді бағалауға негіз болды. Алынған нәтижелер экологиялық менеджменттің тек шектеу мен бақылауға емес, қоғаммен серіктестік орнатуға, жергілікті халықтың мүдделерін ескеруге және әлеуметтік тұрақтылықты қамтамасыз етуге бағытталуы тиіс екенін көрсетті.</w:t>
      </w:r>
    </w:p>
    <w:p w14:paraId="659A1151" w14:textId="6CE8D4C1" w:rsidR="00FD5B96" w:rsidRPr="00FD5B96" w:rsidRDefault="00FD5B96" w:rsidP="00DC5C83">
      <w:pPr>
        <w:pStyle w:val="ad"/>
        <w:ind w:firstLine="709"/>
        <w:contextualSpacing/>
        <w:jc w:val="both"/>
        <w:rPr>
          <w:sz w:val="28"/>
          <w:szCs w:val="28"/>
          <w:lang w:val="kk-KZ"/>
        </w:rPr>
      </w:pPr>
      <w:r>
        <w:rPr>
          <w:sz w:val="28"/>
          <w:szCs w:val="28"/>
          <w:lang w:val="kk-KZ"/>
        </w:rPr>
        <w:t>Т</w:t>
      </w:r>
      <w:r w:rsidRPr="00FD5B96">
        <w:rPr>
          <w:sz w:val="28"/>
          <w:szCs w:val="28"/>
          <w:lang w:val="kk-KZ"/>
        </w:rPr>
        <w:t xml:space="preserve">араудың негізгі мақсаты – Қазақстан жағдайында жаңа туристік дестинацияларды экологиялық тұрғыдан басқарудың ғылыми негізделген моделін қалыптастыру. Ұсынылатын тәсіл табиғи ресурстарды қорғау, рекреациялық жүктемені реттеу және жергілікті қоғамның белсенді қатысуын үйлестіруге бағытталған. Экологиялық менеджмент бұл тұрғыда тек қоршаған ортаны қорғау құралы емес, сонымен қатар туристік аумақтарды ұзақ мерзімді, теңгерімді және әлеуметтік жауапты дамытуға мүмкіндік беретін стратегиялық тетік ретінде қарастырылады. Тарауда ұсынылған тұжырымдар мен </w:t>
      </w:r>
      <w:r w:rsidRPr="00FD5B96">
        <w:rPr>
          <w:sz w:val="28"/>
          <w:szCs w:val="28"/>
          <w:lang w:val="kk-KZ"/>
        </w:rPr>
        <w:lastRenderedPageBreak/>
        <w:t>қорытындылар тұрақты туризм саясатын қалыптастыруға және жаңа дестинацияларды ғылыми негізде жоспарлауға бағытталған практикалық маңызға ие.</w:t>
      </w:r>
    </w:p>
    <w:p w14:paraId="1A5B61CD" w14:textId="77777777" w:rsidR="007539CD" w:rsidRPr="00DC5C83" w:rsidRDefault="007539CD" w:rsidP="00DC5C83">
      <w:pPr>
        <w:ind w:firstLine="709"/>
        <w:jc w:val="both"/>
        <w:rPr>
          <w:i/>
          <w:iCs/>
          <w:color w:val="000000" w:themeColor="text1"/>
          <w:sz w:val="28"/>
          <w:szCs w:val="28"/>
          <w:lang w:val="kk-KZ"/>
        </w:rPr>
      </w:pPr>
      <w:r w:rsidRPr="00DC5C83">
        <w:rPr>
          <w:i/>
          <w:iCs/>
          <w:color w:val="000000" w:themeColor="text1"/>
          <w:sz w:val="28"/>
          <w:szCs w:val="28"/>
          <w:lang w:val="kk-KZ"/>
        </w:rPr>
        <w:t>Сайрам-Өгем мемлекеттік ұлттық табиғи паркі</w:t>
      </w:r>
    </w:p>
    <w:p w14:paraId="3EC3A43A" w14:textId="77777777" w:rsidR="007539CD" w:rsidRPr="00AA2D90" w:rsidRDefault="007539CD" w:rsidP="00DC5C83">
      <w:pPr>
        <w:ind w:firstLine="709"/>
        <w:contextualSpacing/>
        <w:jc w:val="both"/>
        <w:rPr>
          <w:sz w:val="28"/>
          <w:szCs w:val="28"/>
          <w:lang w:val="kk-KZ"/>
        </w:rPr>
      </w:pPr>
      <w:r w:rsidRPr="00AA2D90">
        <w:rPr>
          <w:sz w:val="28"/>
          <w:szCs w:val="28"/>
          <w:lang w:val="kk-KZ"/>
        </w:rPr>
        <w:t>Сайрам Өгем мемлекеттік ұлттық табиғи паркі Батыс Тянь-Шань тау жүйесінің солтүстік-шығыс бөлігінде орналасқан, Угам, Қаржантау, Қазығұрт және Боралдайтау жоталарын қамтиды, жалпы аумағы шамамен 149 мың гектар. Аумақ төрт функционалдық аймаққа бөлінген, олардың ішінде қорықтық, шектеулі шаруашылық, туристік-рекреациялық және экологиялық тұрақтандыру аймақтары бар. Мұндай құрылым табиғи экожүйелердің тұтастығын сақтай отырып, туризмді реттеуге және рекреациялық қызметті нақты регламенттеуге жағдай жасайды. Парк флорасы мен фаунасы биоалуантүрлілігі жоғары аумақ ретінде сипатталады, өсімдіктердің мыңнан астам түрі, соның ішінде қызыл кітапқа енген эндемдік түрлер бар, ал жануарлар дүниесі де әртүрлілігімен ерекшеленеді.</w:t>
      </w:r>
    </w:p>
    <w:p w14:paraId="72802C18" w14:textId="77777777" w:rsidR="007539CD" w:rsidRPr="00AA2D90" w:rsidRDefault="007539CD" w:rsidP="007539CD">
      <w:pPr>
        <w:contextualSpacing/>
        <w:jc w:val="both"/>
        <w:rPr>
          <w:sz w:val="28"/>
          <w:szCs w:val="28"/>
          <w:lang w:val="kk-KZ"/>
        </w:rPr>
      </w:pPr>
    </w:p>
    <w:p w14:paraId="3A288B8E" w14:textId="61DDFEF0" w:rsidR="007539CD" w:rsidRPr="00AA2D90" w:rsidRDefault="003C3A0A" w:rsidP="007539CD">
      <w:pPr>
        <w:contextualSpacing/>
        <w:jc w:val="both"/>
        <w:rPr>
          <w:sz w:val="28"/>
          <w:szCs w:val="28"/>
          <w:lang w:val="kk-KZ"/>
        </w:rPr>
      </w:pPr>
      <w:r>
        <w:rPr>
          <w:sz w:val="28"/>
          <w:szCs w:val="28"/>
          <w:lang w:val="kk-KZ"/>
        </w:rPr>
        <w:t>Кесте 15</w:t>
      </w:r>
      <w:r w:rsidR="007539CD" w:rsidRPr="00AA2D90">
        <w:rPr>
          <w:sz w:val="28"/>
          <w:szCs w:val="28"/>
          <w:lang w:val="kk-KZ"/>
        </w:rPr>
        <w:t xml:space="preserve"> – Сайрам Өгем мемлекеттік ұлттық табиғи паркіне 2020–2024 жылдары келген </w:t>
      </w:r>
      <w:r>
        <w:rPr>
          <w:sz w:val="28"/>
          <w:szCs w:val="28"/>
          <w:lang w:val="kk-KZ"/>
        </w:rPr>
        <w:t>туристер саны</w:t>
      </w:r>
      <w:r w:rsidR="00FD29C2" w:rsidRPr="00FD29C2">
        <w:rPr>
          <w:sz w:val="28"/>
          <w:szCs w:val="28"/>
          <w:lang w:val="kk-KZ"/>
        </w:rPr>
        <w:t xml:space="preserve"> [125]</w:t>
      </w:r>
      <w:r>
        <w:rPr>
          <w:sz w:val="28"/>
          <w:szCs w:val="28"/>
          <w:lang w:val="kk-KZ"/>
        </w:rPr>
        <w:t xml:space="preserve"> </w:t>
      </w:r>
    </w:p>
    <w:p w14:paraId="407EA3B9" w14:textId="77777777" w:rsidR="007539CD" w:rsidRPr="00AA2D90" w:rsidRDefault="007539CD" w:rsidP="007539CD">
      <w:pPr>
        <w:contextualSpacing/>
        <w:jc w:val="both"/>
        <w:rPr>
          <w:sz w:val="28"/>
          <w:szCs w:val="28"/>
          <w:lang w:val="kk-KZ"/>
        </w:rPr>
      </w:pPr>
    </w:p>
    <w:tbl>
      <w:tblPr>
        <w:tblStyle w:val="af2"/>
        <w:tblW w:w="0" w:type="auto"/>
        <w:tblInd w:w="250" w:type="dxa"/>
        <w:tblLook w:val="04A0" w:firstRow="1" w:lastRow="0" w:firstColumn="1" w:lastColumn="0" w:noHBand="0" w:noVBand="1"/>
      </w:tblPr>
      <w:tblGrid>
        <w:gridCol w:w="559"/>
        <w:gridCol w:w="1526"/>
        <w:gridCol w:w="3147"/>
        <w:gridCol w:w="4265"/>
      </w:tblGrid>
      <w:tr w:rsidR="007539CD" w:rsidRPr="006A776A" w14:paraId="391005E0" w14:textId="77777777" w:rsidTr="00DC5C83">
        <w:tc>
          <w:tcPr>
            <w:tcW w:w="559" w:type="dxa"/>
          </w:tcPr>
          <w:p w14:paraId="555BC194" w14:textId="77777777" w:rsidR="007539CD" w:rsidRPr="00DC5C83" w:rsidRDefault="007539CD" w:rsidP="00C77AFA">
            <w:pPr>
              <w:spacing w:before="100" w:beforeAutospacing="1" w:after="100" w:afterAutospacing="1"/>
              <w:contextualSpacing/>
              <w:jc w:val="both"/>
              <w:rPr>
                <w:sz w:val="28"/>
                <w:szCs w:val="28"/>
                <w:lang w:val="kk-KZ"/>
              </w:rPr>
            </w:pPr>
            <w:r w:rsidRPr="00DC5C83">
              <w:rPr>
                <w:sz w:val="28"/>
                <w:szCs w:val="28"/>
                <w:lang w:val="kk-KZ"/>
              </w:rPr>
              <w:t>№ р/с</w:t>
            </w:r>
          </w:p>
        </w:tc>
        <w:tc>
          <w:tcPr>
            <w:tcW w:w="1526" w:type="dxa"/>
          </w:tcPr>
          <w:p w14:paraId="3C1E2EA5" w14:textId="77777777" w:rsidR="007539CD" w:rsidRPr="00DC5C83" w:rsidRDefault="007539CD" w:rsidP="00C77AFA">
            <w:pPr>
              <w:spacing w:before="100" w:beforeAutospacing="1" w:after="100" w:afterAutospacing="1"/>
              <w:contextualSpacing/>
              <w:jc w:val="both"/>
              <w:rPr>
                <w:bCs/>
                <w:sz w:val="28"/>
                <w:szCs w:val="28"/>
                <w:lang w:val="kk-KZ"/>
              </w:rPr>
            </w:pPr>
            <w:r w:rsidRPr="00DC5C83">
              <w:rPr>
                <w:sz w:val="28"/>
                <w:szCs w:val="28"/>
                <w:lang w:val="kk-KZ"/>
              </w:rPr>
              <w:t>Ж</w:t>
            </w:r>
            <w:proofErr w:type="spellStart"/>
            <w:r w:rsidRPr="00DC5C83">
              <w:rPr>
                <w:sz w:val="28"/>
                <w:szCs w:val="28"/>
              </w:rPr>
              <w:t>ылдар</w:t>
            </w:r>
            <w:proofErr w:type="spellEnd"/>
          </w:p>
        </w:tc>
        <w:tc>
          <w:tcPr>
            <w:tcW w:w="3147" w:type="dxa"/>
          </w:tcPr>
          <w:p w14:paraId="6CF04EA6" w14:textId="77777777" w:rsidR="007539CD" w:rsidRPr="00DC5C83" w:rsidRDefault="007539CD" w:rsidP="00C77AFA">
            <w:pPr>
              <w:spacing w:before="100" w:beforeAutospacing="1" w:after="100" w:afterAutospacing="1"/>
              <w:contextualSpacing/>
              <w:jc w:val="center"/>
              <w:rPr>
                <w:bCs/>
                <w:sz w:val="28"/>
                <w:szCs w:val="28"/>
                <w:lang w:val="kk-KZ"/>
              </w:rPr>
            </w:pPr>
            <w:r w:rsidRPr="00DC5C83">
              <w:rPr>
                <w:bCs/>
                <w:sz w:val="28"/>
                <w:szCs w:val="28"/>
                <w:lang w:val="kk-KZ"/>
              </w:rPr>
              <w:t>Келушілер саны</w:t>
            </w:r>
          </w:p>
        </w:tc>
        <w:tc>
          <w:tcPr>
            <w:tcW w:w="4265" w:type="dxa"/>
          </w:tcPr>
          <w:p w14:paraId="5A0626EC" w14:textId="77777777" w:rsidR="007539CD" w:rsidRPr="00DC5C83" w:rsidRDefault="007539CD" w:rsidP="00C77AFA">
            <w:pPr>
              <w:spacing w:before="100" w:beforeAutospacing="1" w:after="100" w:afterAutospacing="1"/>
              <w:contextualSpacing/>
              <w:jc w:val="center"/>
              <w:rPr>
                <w:bCs/>
                <w:sz w:val="28"/>
                <w:szCs w:val="28"/>
                <w:lang w:val="kk-KZ"/>
              </w:rPr>
            </w:pPr>
            <w:r w:rsidRPr="00DC5C83">
              <w:rPr>
                <w:bCs/>
                <w:sz w:val="28"/>
                <w:szCs w:val="28"/>
                <w:lang w:val="kk-KZ"/>
              </w:rPr>
              <w:t xml:space="preserve">Шетел азаматтары </w:t>
            </w:r>
          </w:p>
        </w:tc>
      </w:tr>
      <w:tr w:rsidR="007539CD" w:rsidRPr="006A776A" w14:paraId="33CC1DB9" w14:textId="77777777" w:rsidTr="00DC5C83">
        <w:tc>
          <w:tcPr>
            <w:tcW w:w="559" w:type="dxa"/>
          </w:tcPr>
          <w:p w14:paraId="36BE298F" w14:textId="77777777" w:rsidR="007539CD" w:rsidRPr="00DC5C83" w:rsidRDefault="007539CD" w:rsidP="00C77AFA">
            <w:pPr>
              <w:spacing w:before="100" w:beforeAutospacing="1" w:after="100" w:afterAutospacing="1"/>
              <w:contextualSpacing/>
              <w:jc w:val="both"/>
              <w:rPr>
                <w:sz w:val="28"/>
                <w:szCs w:val="28"/>
                <w:lang w:val="kk-KZ"/>
              </w:rPr>
            </w:pPr>
            <w:r w:rsidRPr="00DC5C83">
              <w:rPr>
                <w:sz w:val="28"/>
                <w:szCs w:val="28"/>
                <w:lang w:val="kk-KZ"/>
              </w:rPr>
              <w:t>1</w:t>
            </w:r>
          </w:p>
        </w:tc>
        <w:tc>
          <w:tcPr>
            <w:tcW w:w="1526" w:type="dxa"/>
          </w:tcPr>
          <w:p w14:paraId="384D1BDB" w14:textId="77777777" w:rsidR="007539CD" w:rsidRPr="00DC5C83" w:rsidRDefault="007539CD" w:rsidP="00C77AFA">
            <w:pPr>
              <w:spacing w:before="100" w:beforeAutospacing="1" w:after="100" w:afterAutospacing="1"/>
              <w:contextualSpacing/>
              <w:jc w:val="both"/>
              <w:rPr>
                <w:bCs/>
                <w:sz w:val="28"/>
                <w:szCs w:val="28"/>
                <w:lang w:val="kk-KZ"/>
              </w:rPr>
            </w:pPr>
            <w:r w:rsidRPr="00DC5C83">
              <w:rPr>
                <w:bCs/>
                <w:sz w:val="28"/>
                <w:szCs w:val="28"/>
                <w:lang w:val="kk-KZ"/>
              </w:rPr>
              <w:t>2020</w:t>
            </w:r>
          </w:p>
        </w:tc>
        <w:tc>
          <w:tcPr>
            <w:tcW w:w="3147" w:type="dxa"/>
          </w:tcPr>
          <w:p w14:paraId="01327049" w14:textId="77777777" w:rsidR="007539CD" w:rsidRPr="00DC5C83" w:rsidRDefault="007539CD" w:rsidP="00C77AFA">
            <w:pPr>
              <w:spacing w:before="100" w:beforeAutospacing="1" w:after="100" w:afterAutospacing="1"/>
              <w:contextualSpacing/>
              <w:jc w:val="center"/>
              <w:rPr>
                <w:bCs/>
                <w:sz w:val="28"/>
                <w:szCs w:val="28"/>
                <w:lang w:val="kk-KZ"/>
              </w:rPr>
            </w:pPr>
            <w:r w:rsidRPr="00DC5C83">
              <w:rPr>
                <w:bCs/>
                <w:sz w:val="28"/>
                <w:szCs w:val="28"/>
                <w:lang w:val="kk-KZ"/>
              </w:rPr>
              <w:t>23 034</w:t>
            </w:r>
          </w:p>
        </w:tc>
        <w:tc>
          <w:tcPr>
            <w:tcW w:w="4265" w:type="dxa"/>
          </w:tcPr>
          <w:p w14:paraId="070A5E30" w14:textId="77777777" w:rsidR="007539CD" w:rsidRPr="00DC5C83" w:rsidRDefault="007539CD" w:rsidP="00C77AFA">
            <w:pPr>
              <w:spacing w:before="100" w:beforeAutospacing="1" w:after="100" w:afterAutospacing="1"/>
              <w:contextualSpacing/>
              <w:jc w:val="center"/>
              <w:rPr>
                <w:bCs/>
                <w:sz w:val="28"/>
                <w:szCs w:val="28"/>
                <w:lang w:val="en-US"/>
              </w:rPr>
            </w:pPr>
            <w:r w:rsidRPr="00DC5C83">
              <w:rPr>
                <w:bCs/>
                <w:sz w:val="28"/>
                <w:szCs w:val="28"/>
                <w:lang w:val="kk-KZ"/>
              </w:rPr>
              <w:t>21</w:t>
            </w:r>
            <w:r w:rsidRPr="00DC5C83">
              <w:rPr>
                <w:bCs/>
                <w:sz w:val="28"/>
                <w:szCs w:val="28"/>
                <w:lang w:val="en-US"/>
              </w:rPr>
              <w:t xml:space="preserve"> (0,1%)</w:t>
            </w:r>
          </w:p>
        </w:tc>
      </w:tr>
      <w:tr w:rsidR="007539CD" w:rsidRPr="006A776A" w14:paraId="3CE36F5A" w14:textId="77777777" w:rsidTr="00DC5C83">
        <w:tc>
          <w:tcPr>
            <w:tcW w:w="559" w:type="dxa"/>
          </w:tcPr>
          <w:p w14:paraId="389D0FB9" w14:textId="77777777" w:rsidR="007539CD" w:rsidRPr="00DC5C83" w:rsidRDefault="007539CD" w:rsidP="00C77AFA">
            <w:pPr>
              <w:spacing w:before="100" w:beforeAutospacing="1" w:after="100" w:afterAutospacing="1"/>
              <w:contextualSpacing/>
              <w:jc w:val="both"/>
              <w:rPr>
                <w:sz w:val="28"/>
                <w:szCs w:val="28"/>
                <w:lang w:val="kk-KZ"/>
              </w:rPr>
            </w:pPr>
            <w:r w:rsidRPr="00DC5C83">
              <w:rPr>
                <w:sz w:val="28"/>
                <w:szCs w:val="28"/>
                <w:lang w:val="kk-KZ"/>
              </w:rPr>
              <w:t>2</w:t>
            </w:r>
          </w:p>
        </w:tc>
        <w:tc>
          <w:tcPr>
            <w:tcW w:w="1526" w:type="dxa"/>
          </w:tcPr>
          <w:p w14:paraId="7C70EF4D" w14:textId="77777777" w:rsidR="007539CD" w:rsidRPr="00DC5C83" w:rsidRDefault="007539CD" w:rsidP="00C77AFA">
            <w:pPr>
              <w:spacing w:before="100" w:beforeAutospacing="1" w:after="100" w:afterAutospacing="1"/>
              <w:contextualSpacing/>
              <w:jc w:val="both"/>
              <w:rPr>
                <w:bCs/>
                <w:sz w:val="28"/>
                <w:szCs w:val="28"/>
                <w:lang w:val="kk-KZ"/>
              </w:rPr>
            </w:pPr>
            <w:r w:rsidRPr="00DC5C83">
              <w:rPr>
                <w:bCs/>
                <w:sz w:val="28"/>
                <w:szCs w:val="28"/>
                <w:lang w:val="kk-KZ"/>
              </w:rPr>
              <w:t>2021</w:t>
            </w:r>
          </w:p>
        </w:tc>
        <w:tc>
          <w:tcPr>
            <w:tcW w:w="3147" w:type="dxa"/>
          </w:tcPr>
          <w:p w14:paraId="1399633F" w14:textId="77777777" w:rsidR="007539CD" w:rsidRPr="00DC5C83" w:rsidRDefault="007539CD" w:rsidP="00C77AFA">
            <w:pPr>
              <w:spacing w:before="100" w:beforeAutospacing="1" w:after="100" w:afterAutospacing="1"/>
              <w:contextualSpacing/>
              <w:jc w:val="center"/>
              <w:rPr>
                <w:bCs/>
                <w:sz w:val="28"/>
                <w:szCs w:val="28"/>
                <w:lang w:val="kk-KZ"/>
              </w:rPr>
            </w:pPr>
            <w:r w:rsidRPr="00DC5C83">
              <w:rPr>
                <w:bCs/>
                <w:sz w:val="28"/>
                <w:szCs w:val="28"/>
                <w:lang w:val="kk-KZ"/>
              </w:rPr>
              <w:t>35 395</w:t>
            </w:r>
          </w:p>
        </w:tc>
        <w:tc>
          <w:tcPr>
            <w:tcW w:w="4265" w:type="dxa"/>
          </w:tcPr>
          <w:p w14:paraId="7E812E8A" w14:textId="77777777" w:rsidR="007539CD" w:rsidRPr="00DC5C83" w:rsidRDefault="007539CD" w:rsidP="00C77AFA">
            <w:pPr>
              <w:spacing w:before="100" w:beforeAutospacing="1" w:after="100" w:afterAutospacing="1"/>
              <w:contextualSpacing/>
              <w:jc w:val="center"/>
              <w:rPr>
                <w:bCs/>
                <w:sz w:val="28"/>
                <w:szCs w:val="28"/>
                <w:lang w:val="en-US"/>
              </w:rPr>
            </w:pPr>
            <w:r w:rsidRPr="00DC5C83">
              <w:rPr>
                <w:bCs/>
                <w:sz w:val="28"/>
                <w:szCs w:val="28"/>
                <w:lang w:val="kk-KZ"/>
              </w:rPr>
              <w:t>12</w:t>
            </w:r>
            <w:r w:rsidRPr="00DC5C83">
              <w:rPr>
                <w:bCs/>
                <w:sz w:val="28"/>
                <w:szCs w:val="28"/>
                <w:lang w:val="en-US"/>
              </w:rPr>
              <w:t xml:space="preserve"> (0,03)</w:t>
            </w:r>
          </w:p>
        </w:tc>
      </w:tr>
      <w:tr w:rsidR="007539CD" w:rsidRPr="006A776A" w14:paraId="3E89EE63" w14:textId="77777777" w:rsidTr="00DC5C83">
        <w:tc>
          <w:tcPr>
            <w:tcW w:w="559" w:type="dxa"/>
          </w:tcPr>
          <w:p w14:paraId="7C33960D" w14:textId="77777777" w:rsidR="007539CD" w:rsidRPr="00DC5C83" w:rsidRDefault="007539CD" w:rsidP="00C77AFA">
            <w:pPr>
              <w:spacing w:before="100" w:beforeAutospacing="1" w:after="100" w:afterAutospacing="1"/>
              <w:contextualSpacing/>
              <w:jc w:val="both"/>
              <w:rPr>
                <w:sz w:val="28"/>
                <w:szCs w:val="28"/>
                <w:lang w:val="kk-KZ"/>
              </w:rPr>
            </w:pPr>
            <w:r w:rsidRPr="00DC5C83">
              <w:rPr>
                <w:sz w:val="28"/>
                <w:szCs w:val="28"/>
                <w:lang w:val="kk-KZ"/>
              </w:rPr>
              <w:t>3</w:t>
            </w:r>
          </w:p>
        </w:tc>
        <w:tc>
          <w:tcPr>
            <w:tcW w:w="1526" w:type="dxa"/>
          </w:tcPr>
          <w:p w14:paraId="62106010" w14:textId="77777777" w:rsidR="007539CD" w:rsidRPr="00DC5C83" w:rsidRDefault="007539CD" w:rsidP="00C77AFA">
            <w:pPr>
              <w:spacing w:before="100" w:beforeAutospacing="1" w:after="100" w:afterAutospacing="1"/>
              <w:contextualSpacing/>
              <w:jc w:val="both"/>
              <w:rPr>
                <w:bCs/>
                <w:sz w:val="28"/>
                <w:szCs w:val="28"/>
                <w:lang w:val="kk-KZ"/>
              </w:rPr>
            </w:pPr>
            <w:r w:rsidRPr="00DC5C83">
              <w:rPr>
                <w:bCs/>
                <w:sz w:val="28"/>
                <w:szCs w:val="28"/>
                <w:lang w:val="kk-KZ"/>
              </w:rPr>
              <w:t>2022</w:t>
            </w:r>
          </w:p>
        </w:tc>
        <w:tc>
          <w:tcPr>
            <w:tcW w:w="3147" w:type="dxa"/>
          </w:tcPr>
          <w:p w14:paraId="29424305" w14:textId="77777777" w:rsidR="007539CD" w:rsidRPr="00DC5C83" w:rsidRDefault="007539CD" w:rsidP="00C77AFA">
            <w:pPr>
              <w:spacing w:before="100" w:beforeAutospacing="1" w:after="100" w:afterAutospacing="1"/>
              <w:contextualSpacing/>
              <w:jc w:val="center"/>
              <w:rPr>
                <w:bCs/>
                <w:sz w:val="28"/>
                <w:szCs w:val="28"/>
                <w:lang w:val="kk-KZ"/>
              </w:rPr>
            </w:pPr>
            <w:r w:rsidRPr="00DC5C83">
              <w:rPr>
                <w:bCs/>
                <w:sz w:val="28"/>
                <w:szCs w:val="28"/>
                <w:lang w:val="kk-KZ"/>
              </w:rPr>
              <w:t>68 350</w:t>
            </w:r>
          </w:p>
        </w:tc>
        <w:tc>
          <w:tcPr>
            <w:tcW w:w="4265" w:type="dxa"/>
          </w:tcPr>
          <w:p w14:paraId="6E11DE4C" w14:textId="77777777" w:rsidR="007539CD" w:rsidRPr="00DC5C83" w:rsidRDefault="007539CD" w:rsidP="00C77AFA">
            <w:pPr>
              <w:spacing w:before="100" w:beforeAutospacing="1" w:after="100" w:afterAutospacing="1"/>
              <w:contextualSpacing/>
              <w:jc w:val="center"/>
              <w:rPr>
                <w:bCs/>
                <w:sz w:val="28"/>
                <w:szCs w:val="28"/>
                <w:lang w:val="en-US"/>
              </w:rPr>
            </w:pPr>
            <w:r w:rsidRPr="00DC5C83">
              <w:rPr>
                <w:bCs/>
                <w:sz w:val="28"/>
                <w:szCs w:val="28"/>
                <w:lang w:val="kk-KZ"/>
              </w:rPr>
              <w:t>132</w:t>
            </w:r>
            <w:r w:rsidRPr="00DC5C83">
              <w:rPr>
                <w:bCs/>
                <w:sz w:val="28"/>
                <w:szCs w:val="28"/>
                <w:lang w:val="en-US"/>
              </w:rPr>
              <w:t xml:space="preserve"> (0,2%)</w:t>
            </w:r>
          </w:p>
        </w:tc>
      </w:tr>
      <w:tr w:rsidR="007539CD" w:rsidRPr="006A776A" w14:paraId="2228FA55" w14:textId="77777777" w:rsidTr="00DC5C83">
        <w:tc>
          <w:tcPr>
            <w:tcW w:w="559" w:type="dxa"/>
          </w:tcPr>
          <w:p w14:paraId="4C8B31A4" w14:textId="77777777" w:rsidR="007539CD" w:rsidRPr="00DC5C83" w:rsidRDefault="007539CD" w:rsidP="00C77AFA">
            <w:pPr>
              <w:spacing w:before="100" w:beforeAutospacing="1" w:after="100" w:afterAutospacing="1"/>
              <w:contextualSpacing/>
              <w:jc w:val="both"/>
              <w:rPr>
                <w:sz w:val="28"/>
                <w:szCs w:val="28"/>
                <w:lang w:val="kk-KZ"/>
              </w:rPr>
            </w:pPr>
            <w:r w:rsidRPr="00DC5C83">
              <w:rPr>
                <w:sz w:val="28"/>
                <w:szCs w:val="28"/>
                <w:lang w:val="kk-KZ"/>
              </w:rPr>
              <w:t>4</w:t>
            </w:r>
          </w:p>
        </w:tc>
        <w:tc>
          <w:tcPr>
            <w:tcW w:w="1526" w:type="dxa"/>
          </w:tcPr>
          <w:p w14:paraId="12FC4D14" w14:textId="77777777" w:rsidR="007539CD" w:rsidRPr="00DC5C83" w:rsidRDefault="007539CD" w:rsidP="00C77AFA">
            <w:pPr>
              <w:spacing w:before="100" w:beforeAutospacing="1" w:after="100" w:afterAutospacing="1"/>
              <w:contextualSpacing/>
              <w:jc w:val="both"/>
              <w:rPr>
                <w:bCs/>
                <w:sz w:val="28"/>
                <w:szCs w:val="28"/>
                <w:lang w:val="kk-KZ"/>
              </w:rPr>
            </w:pPr>
            <w:r w:rsidRPr="00DC5C83">
              <w:rPr>
                <w:bCs/>
                <w:sz w:val="28"/>
                <w:szCs w:val="28"/>
                <w:lang w:val="kk-KZ"/>
              </w:rPr>
              <w:t xml:space="preserve">2023 </w:t>
            </w:r>
          </w:p>
        </w:tc>
        <w:tc>
          <w:tcPr>
            <w:tcW w:w="3147" w:type="dxa"/>
          </w:tcPr>
          <w:p w14:paraId="7425AC57" w14:textId="77777777" w:rsidR="007539CD" w:rsidRPr="00DC5C83" w:rsidRDefault="007539CD" w:rsidP="00C77AFA">
            <w:pPr>
              <w:spacing w:before="100" w:beforeAutospacing="1" w:after="100" w:afterAutospacing="1"/>
              <w:contextualSpacing/>
              <w:jc w:val="center"/>
              <w:rPr>
                <w:bCs/>
                <w:sz w:val="28"/>
                <w:szCs w:val="28"/>
                <w:lang w:val="kk-KZ"/>
              </w:rPr>
            </w:pPr>
            <w:r w:rsidRPr="00DC5C83">
              <w:rPr>
                <w:bCs/>
                <w:sz w:val="28"/>
                <w:szCs w:val="28"/>
                <w:lang w:val="kk-KZ"/>
              </w:rPr>
              <w:t>119 614</w:t>
            </w:r>
          </w:p>
        </w:tc>
        <w:tc>
          <w:tcPr>
            <w:tcW w:w="4265" w:type="dxa"/>
          </w:tcPr>
          <w:p w14:paraId="645168A9" w14:textId="77777777" w:rsidR="007539CD" w:rsidRPr="00DC5C83" w:rsidRDefault="007539CD" w:rsidP="00C77AFA">
            <w:pPr>
              <w:spacing w:before="100" w:beforeAutospacing="1" w:after="100" w:afterAutospacing="1"/>
              <w:contextualSpacing/>
              <w:jc w:val="center"/>
              <w:rPr>
                <w:bCs/>
                <w:sz w:val="28"/>
                <w:szCs w:val="28"/>
                <w:lang w:val="en-US"/>
              </w:rPr>
            </w:pPr>
            <w:r w:rsidRPr="00DC5C83">
              <w:rPr>
                <w:bCs/>
                <w:sz w:val="28"/>
                <w:szCs w:val="28"/>
                <w:lang w:val="kk-KZ"/>
              </w:rPr>
              <w:t>121</w:t>
            </w:r>
            <w:r w:rsidRPr="00DC5C83">
              <w:rPr>
                <w:bCs/>
                <w:sz w:val="28"/>
                <w:szCs w:val="28"/>
                <w:lang w:val="en-US"/>
              </w:rPr>
              <w:t xml:space="preserve"> (0,1%)</w:t>
            </w:r>
          </w:p>
        </w:tc>
      </w:tr>
      <w:tr w:rsidR="007539CD" w:rsidRPr="006A776A" w14:paraId="3750D331" w14:textId="77777777" w:rsidTr="00DC5C83">
        <w:tc>
          <w:tcPr>
            <w:tcW w:w="559" w:type="dxa"/>
          </w:tcPr>
          <w:p w14:paraId="191847AD" w14:textId="77777777" w:rsidR="007539CD" w:rsidRPr="00DC5C83" w:rsidRDefault="007539CD" w:rsidP="00C77AFA">
            <w:pPr>
              <w:spacing w:before="100" w:beforeAutospacing="1"/>
              <w:contextualSpacing/>
              <w:jc w:val="both"/>
              <w:rPr>
                <w:sz w:val="28"/>
                <w:szCs w:val="28"/>
                <w:lang w:val="kk-KZ"/>
              </w:rPr>
            </w:pPr>
            <w:r w:rsidRPr="00DC5C83">
              <w:rPr>
                <w:sz w:val="28"/>
                <w:szCs w:val="28"/>
                <w:lang w:val="kk-KZ"/>
              </w:rPr>
              <w:t>5</w:t>
            </w:r>
          </w:p>
        </w:tc>
        <w:tc>
          <w:tcPr>
            <w:tcW w:w="1526" w:type="dxa"/>
          </w:tcPr>
          <w:p w14:paraId="5382858C" w14:textId="77777777" w:rsidR="007539CD" w:rsidRPr="00DC5C83" w:rsidRDefault="007539CD" w:rsidP="00C77AFA">
            <w:pPr>
              <w:spacing w:before="100" w:beforeAutospacing="1"/>
              <w:contextualSpacing/>
              <w:jc w:val="both"/>
              <w:rPr>
                <w:bCs/>
                <w:sz w:val="28"/>
                <w:szCs w:val="28"/>
                <w:lang w:val="kk-KZ"/>
              </w:rPr>
            </w:pPr>
            <w:r w:rsidRPr="00DC5C83">
              <w:rPr>
                <w:bCs/>
                <w:sz w:val="28"/>
                <w:szCs w:val="28"/>
                <w:lang w:val="kk-KZ"/>
              </w:rPr>
              <w:t xml:space="preserve">2024 </w:t>
            </w:r>
          </w:p>
        </w:tc>
        <w:tc>
          <w:tcPr>
            <w:tcW w:w="3147" w:type="dxa"/>
          </w:tcPr>
          <w:p w14:paraId="514A338F" w14:textId="77777777" w:rsidR="007539CD" w:rsidRPr="00DC5C83" w:rsidRDefault="007539CD" w:rsidP="00C77AFA">
            <w:pPr>
              <w:spacing w:before="100" w:beforeAutospacing="1"/>
              <w:contextualSpacing/>
              <w:jc w:val="center"/>
              <w:rPr>
                <w:bCs/>
                <w:sz w:val="28"/>
                <w:szCs w:val="28"/>
                <w:lang w:val="kk-KZ"/>
              </w:rPr>
            </w:pPr>
            <w:r w:rsidRPr="00DC5C83">
              <w:rPr>
                <w:bCs/>
                <w:sz w:val="28"/>
                <w:szCs w:val="28"/>
                <w:lang w:val="kk-KZ"/>
              </w:rPr>
              <w:t>116 658</w:t>
            </w:r>
          </w:p>
        </w:tc>
        <w:tc>
          <w:tcPr>
            <w:tcW w:w="4265" w:type="dxa"/>
          </w:tcPr>
          <w:p w14:paraId="26A8DDC7" w14:textId="77777777" w:rsidR="007539CD" w:rsidRPr="00DC5C83" w:rsidRDefault="007539CD" w:rsidP="00C77AFA">
            <w:pPr>
              <w:spacing w:before="100" w:beforeAutospacing="1"/>
              <w:contextualSpacing/>
              <w:jc w:val="center"/>
              <w:rPr>
                <w:bCs/>
                <w:sz w:val="28"/>
                <w:szCs w:val="28"/>
                <w:lang w:val="en-US"/>
              </w:rPr>
            </w:pPr>
            <w:r w:rsidRPr="00DC5C83">
              <w:rPr>
                <w:bCs/>
                <w:sz w:val="28"/>
                <w:szCs w:val="28"/>
                <w:lang w:val="kk-KZ"/>
              </w:rPr>
              <w:t>106</w:t>
            </w:r>
            <w:r w:rsidRPr="00DC5C83">
              <w:rPr>
                <w:bCs/>
                <w:sz w:val="28"/>
                <w:szCs w:val="28"/>
                <w:lang w:val="en-US"/>
              </w:rPr>
              <w:t xml:space="preserve"> (0,01%)</w:t>
            </w:r>
          </w:p>
        </w:tc>
      </w:tr>
    </w:tbl>
    <w:p w14:paraId="32C2C59C" w14:textId="77777777" w:rsidR="007539CD" w:rsidRDefault="007539CD" w:rsidP="007539CD">
      <w:pPr>
        <w:contextualSpacing/>
        <w:jc w:val="both"/>
        <w:rPr>
          <w:sz w:val="28"/>
          <w:szCs w:val="28"/>
          <w:lang w:val="en-US"/>
        </w:rPr>
      </w:pPr>
    </w:p>
    <w:p w14:paraId="7523BE19" w14:textId="67903D04" w:rsidR="007539CD" w:rsidRPr="00111DCD" w:rsidRDefault="00131BB8" w:rsidP="00DC5C83">
      <w:pPr>
        <w:ind w:firstLine="709"/>
        <w:contextualSpacing/>
        <w:jc w:val="both"/>
        <w:rPr>
          <w:sz w:val="28"/>
          <w:szCs w:val="28"/>
          <w:lang w:val="en-US"/>
        </w:rPr>
      </w:pPr>
      <w:r>
        <w:rPr>
          <w:sz w:val="28"/>
          <w:szCs w:val="28"/>
          <w:lang w:val="kk-KZ"/>
        </w:rPr>
        <w:t>15-к</w:t>
      </w:r>
      <w:proofErr w:type="spellStart"/>
      <w:r w:rsidR="007539CD" w:rsidRPr="00111DCD">
        <w:rPr>
          <w:sz w:val="28"/>
          <w:szCs w:val="28"/>
          <w:lang w:val="en-US"/>
        </w:rPr>
        <w:t>естеден</w:t>
      </w:r>
      <w:proofErr w:type="spellEnd"/>
      <w:r w:rsidR="007539CD" w:rsidRPr="00111DCD">
        <w:rPr>
          <w:sz w:val="28"/>
          <w:szCs w:val="28"/>
          <w:lang w:val="en-US"/>
        </w:rPr>
        <w:t xml:space="preserve"> </w:t>
      </w:r>
      <w:proofErr w:type="spellStart"/>
      <w:r w:rsidR="007539CD" w:rsidRPr="00111DCD">
        <w:rPr>
          <w:sz w:val="28"/>
          <w:szCs w:val="28"/>
          <w:lang w:val="en-US"/>
        </w:rPr>
        <w:t>көрініп</w:t>
      </w:r>
      <w:proofErr w:type="spellEnd"/>
      <w:r w:rsidR="007539CD" w:rsidRPr="00111DCD">
        <w:rPr>
          <w:sz w:val="28"/>
          <w:szCs w:val="28"/>
          <w:lang w:val="en-US"/>
        </w:rPr>
        <w:t xml:space="preserve"> </w:t>
      </w:r>
      <w:proofErr w:type="spellStart"/>
      <w:r w:rsidR="007539CD" w:rsidRPr="00111DCD">
        <w:rPr>
          <w:sz w:val="28"/>
          <w:szCs w:val="28"/>
          <w:lang w:val="en-US"/>
        </w:rPr>
        <w:t>тұрғандай</w:t>
      </w:r>
      <w:proofErr w:type="spellEnd"/>
      <w:r w:rsidR="007539CD" w:rsidRPr="00111DCD">
        <w:rPr>
          <w:sz w:val="28"/>
          <w:szCs w:val="28"/>
          <w:lang w:val="en-US"/>
        </w:rPr>
        <w:t xml:space="preserve">, </w:t>
      </w:r>
      <w:proofErr w:type="spellStart"/>
      <w:r w:rsidR="007539CD" w:rsidRPr="00111DCD">
        <w:rPr>
          <w:sz w:val="28"/>
          <w:szCs w:val="28"/>
          <w:lang w:val="en-US"/>
        </w:rPr>
        <w:t>Сайрам</w:t>
      </w:r>
      <w:proofErr w:type="spellEnd"/>
      <w:r w:rsidR="007539CD" w:rsidRPr="00111DCD">
        <w:rPr>
          <w:sz w:val="28"/>
          <w:szCs w:val="28"/>
          <w:lang w:val="en-US"/>
        </w:rPr>
        <w:t xml:space="preserve"> </w:t>
      </w:r>
      <w:proofErr w:type="spellStart"/>
      <w:r w:rsidR="007539CD" w:rsidRPr="00111DCD">
        <w:rPr>
          <w:sz w:val="28"/>
          <w:szCs w:val="28"/>
          <w:lang w:val="en-US"/>
        </w:rPr>
        <w:t>Өгем</w:t>
      </w:r>
      <w:proofErr w:type="spellEnd"/>
      <w:r w:rsidR="007539CD" w:rsidRPr="00111DCD">
        <w:rPr>
          <w:sz w:val="28"/>
          <w:szCs w:val="28"/>
          <w:lang w:val="en-US"/>
        </w:rPr>
        <w:t xml:space="preserve"> </w:t>
      </w:r>
      <w:proofErr w:type="spellStart"/>
      <w:r w:rsidR="007539CD" w:rsidRPr="00111DCD">
        <w:rPr>
          <w:sz w:val="28"/>
          <w:szCs w:val="28"/>
          <w:lang w:val="en-US"/>
        </w:rPr>
        <w:t>ұлттық</w:t>
      </w:r>
      <w:proofErr w:type="spellEnd"/>
      <w:r w:rsidR="007539CD" w:rsidRPr="00111DCD">
        <w:rPr>
          <w:sz w:val="28"/>
          <w:szCs w:val="28"/>
          <w:lang w:val="en-US"/>
        </w:rPr>
        <w:t xml:space="preserve"> </w:t>
      </w:r>
      <w:proofErr w:type="spellStart"/>
      <w:r w:rsidR="007539CD" w:rsidRPr="00111DCD">
        <w:rPr>
          <w:sz w:val="28"/>
          <w:szCs w:val="28"/>
          <w:lang w:val="en-US"/>
        </w:rPr>
        <w:t>паркінде</w:t>
      </w:r>
      <w:proofErr w:type="spellEnd"/>
      <w:r w:rsidR="007539CD" w:rsidRPr="00111DCD">
        <w:rPr>
          <w:sz w:val="28"/>
          <w:szCs w:val="28"/>
          <w:lang w:val="en-US"/>
        </w:rPr>
        <w:t xml:space="preserve"> </w:t>
      </w:r>
      <w:proofErr w:type="spellStart"/>
      <w:r w:rsidR="007539CD" w:rsidRPr="00111DCD">
        <w:rPr>
          <w:sz w:val="28"/>
          <w:szCs w:val="28"/>
          <w:lang w:val="en-US"/>
        </w:rPr>
        <w:t>қысқа</w:t>
      </w:r>
      <w:proofErr w:type="spellEnd"/>
      <w:r w:rsidR="007539CD" w:rsidRPr="00111DCD">
        <w:rPr>
          <w:sz w:val="28"/>
          <w:szCs w:val="28"/>
          <w:lang w:val="en-US"/>
        </w:rPr>
        <w:t xml:space="preserve"> </w:t>
      </w:r>
      <w:proofErr w:type="spellStart"/>
      <w:r w:rsidR="007539CD" w:rsidRPr="00111DCD">
        <w:rPr>
          <w:sz w:val="28"/>
          <w:szCs w:val="28"/>
          <w:lang w:val="en-US"/>
        </w:rPr>
        <w:t>мерзім</w:t>
      </w:r>
      <w:proofErr w:type="spellEnd"/>
      <w:r w:rsidR="007539CD" w:rsidRPr="00111DCD">
        <w:rPr>
          <w:sz w:val="28"/>
          <w:szCs w:val="28"/>
          <w:lang w:val="en-US"/>
        </w:rPr>
        <w:t xml:space="preserve"> </w:t>
      </w:r>
      <w:proofErr w:type="spellStart"/>
      <w:r w:rsidR="007539CD" w:rsidRPr="00111DCD">
        <w:rPr>
          <w:sz w:val="28"/>
          <w:szCs w:val="28"/>
          <w:lang w:val="en-US"/>
        </w:rPr>
        <w:t>ішінде</w:t>
      </w:r>
      <w:proofErr w:type="spellEnd"/>
      <w:r w:rsidR="007539CD" w:rsidRPr="00111DCD">
        <w:rPr>
          <w:sz w:val="28"/>
          <w:szCs w:val="28"/>
          <w:lang w:val="en-US"/>
        </w:rPr>
        <w:t xml:space="preserve"> </w:t>
      </w:r>
      <w:proofErr w:type="spellStart"/>
      <w:r w:rsidR="007539CD" w:rsidRPr="00111DCD">
        <w:rPr>
          <w:sz w:val="28"/>
          <w:szCs w:val="28"/>
          <w:lang w:val="en-US"/>
        </w:rPr>
        <w:t>туристер</w:t>
      </w:r>
      <w:proofErr w:type="spellEnd"/>
      <w:r w:rsidR="007539CD" w:rsidRPr="00111DCD">
        <w:rPr>
          <w:sz w:val="28"/>
          <w:szCs w:val="28"/>
          <w:lang w:val="en-US"/>
        </w:rPr>
        <w:t xml:space="preserve"> </w:t>
      </w:r>
      <w:proofErr w:type="spellStart"/>
      <w:r w:rsidR="007539CD" w:rsidRPr="00111DCD">
        <w:rPr>
          <w:sz w:val="28"/>
          <w:szCs w:val="28"/>
          <w:lang w:val="en-US"/>
        </w:rPr>
        <w:t>саны</w:t>
      </w:r>
      <w:proofErr w:type="spellEnd"/>
      <w:r w:rsidR="007539CD" w:rsidRPr="00111DCD">
        <w:rPr>
          <w:sz w:val="28"/>
          <w:szCs w:val="28"/>
          <w:lang w:val="en-US"/>
        </w:rPr>
        <w:t xml:space="preserve"> </w:t>
      </w:r>
      <w:proofErr w:type="spellStart"/>
      <w:r w:rsidR="007539CD" w:rsidRPr="00111DCD">
        <w:rPr>
          <w:sz w:val="28"/>
          <w:szCs w:val="28"/>
          <w:lang w:val="en-US"/>
        </w:rPr>
        <w:t>бірнеше</w:t>
      </w:r>
      <w:proofErr w:type="spellEnd"/>
      <w:r w:rsidR="007539CD" w:rsidRPr="00111DCD">
        <w:rPr>
          <w:sz w:val="28"/>
          <w:szCs w:val="28"/>
          <w:lang w:val="en-US"/>
        </w:rPr>
        <w:t xml:space="preserve"> </w:t>
      </w:r>
      <w:proofErr w:type="spellStart"/>
      <w:r w:rsidR="007539CD" w:rsidRPr="00111DCD">
        <w:rPr>
          <w:sz w:val="28"/>
          <w:szCs w:val="28"/>
          <w:lang w:val="en-US"/>
        </w:rPr>
        <w:t>есе</w:t>
      </w:r>
      <w:proofErr w:type="spellEnd"/>
      <w:r w:rsidR="007539CD" w:rsidRPr="00111DCD">
        <w:rPr>
          <w:sz w:val="28"/>
          <w:szCs w:val="28"/>
          <w:lang w:val="en-US"/>
        </w:rPr>
        <w:t xml:space="preserve"> </w:t>
      </w:r>
      <w:proofErr w:type="spellStart"/>
      <w:r w:rsidR="007539CD" w:rsidRPr="00111DCD">
        <w:rPr>
          <w:sz w:val="28"/>
          <w:szCs w:val="28"/>
          <w:lang w:val="en-US"/>
        </w:rPr>
        <w:t>өскен</w:t>
      </w:r>
      <w:proofErr w:type="spellEnd"/>
      <w:r w:rsidR="007539CD" w:rsidRPr="00111DCD">
        <w:rPr>
          <w:sz w:val="28"/>
          <w:szCs w:val="28"/>
          <w:lang w:val="en-US"/>
        </w:rPr>
        <w:t xml:space="preserve">, </w:t>
      </w:r>
      <w:proofErr w:type="spellStart"/>
      <w:r w:rsidR="007539CD" w:rsidRPr="00111DCD">
        <w:rPr>
          <w:sz w:val="28"/>
          <w:szCs w:val="28"/>
          <w:lang w:val="en-US"/>
        </w:rPr>
        <w:t>бұл</w:t>
      </w:r>
      <w:proofErr w:type="spellEnd"/>
      <w:r w:rsidR="007539CD" w:rsidRPr="00111DCD">
        <w:rPr>
          <w:sz w:val="28"/>
          <w:szCs w:val="28"/>
          <w:lang w:val="en-US"/>
        </w:rPr>
        <w:t xml:space="preserve"> </w:t>
      </w:r>
      <w:proofErr w:type="spellStart"/>
      <w:r w:rsidR="007539CD" w:rsidRPr="00111DCD">
        <w:rPr>
          <w:sz w:val="28"/>
          <w:szCs w:val="28"/>
          <w:lang w:val="en-US"/>
        </w:rPr>
        <w:t>оны</w:t>
      </w:r>
      <w:proofErr w:type="spellEnd"/>
      <w:r w:rsidR="007539CD" w:rsidRPr="00111DCD">
        <w:rPr>
          <w:sz w:val="28"/>
          <w:szCs w:val="28"/>
          <w:lang w:val="en-US"/>
        </w:rPr>
        <w:t xml:space="preserve"> </w:t>
      </w:r>
      <w:proofErr w:type="spellStart"/>
      <w:r w:rsidR="007539CD" w:rsidRPr="00111DCD">
        <w:rPr>
          <w:sz w:val="28"/>
          <w:szCs w:val="28"/>
          <w:lang w:val="en-US"/>
        </w:rPr>
        <w:t>трендтік</w:t>
      </w:r>
      <w:proofErr w:type="spellEnd"/>
      <w:r w:rsidR="007539CD" w:rsidRPr="00111DCD">
        <w:rPr>
          <w:sz w:val="28"/>
          <w:szCs w:val="28"/>
          <w:lang w:val="en-US"/>
        </w:rPr>
        <w:t xml:space="preserve"> </w:t>
      </w:r>
      <w:proofErr w:type="spellStart"/>
      <w:r w:rsidR="007539CD" w:rsidRPr="00111DCD">
        <w:rPr>
          <w:sz w:val="28"/>
          <w:szCs w:val="28"/>
          <w:lang w:val="en-US"/>
        </w:rPr>
        <w:t>дестинацияға</w:t>
      </w:r>
      <w:proofErr w:type="spellEnd"/>
      <w:r w:rsidR="007539CD" w:rsidRPr="00111DCD">
        <w:rPr>
          <w:sz w:val="28"/>
          <w:szCs w:val="28"/>
          <w:lang w:val="en-US"/>
        </w:rPr>
        <w:t xml:space="preserve"> </w:t>
      </w:r>
      <w:proofErr w:type="spellStart"/>
      <w:r w:rsidR="007539CD" w:rsidRPr="00111DCD">
        <w:rPr>
          <w:sz w:val="28"/>
          <w:szCs w:val="28"/>
          <w:lang w:val="en-US"/>
        </w:rPr>
        <w:t>айналдырған</w:t>
      </w:r>
      <w:proofErr w:type="spellEnd"/>
      <w:r w:rsidR="007539CD" w:rsidRPr="00111DCD">
        <w:rPr>
          <w:sz w:val="28"/>
          <w:szCs w:val="28"/>
          <w:lang w:val="en-US"/>
        </w:rPr>
        <w:t xml:space="preserve">. </w:t>
      </w:r>
      <w:proofErr w:type="spellStart"/>
      <w:r w:rsidR="007539CD" w:rsidRPr="00111DCD">
        <w:rPr>
          <w:sz w:val="28"/>
          <w:szCs w:val="28"/>
          <w:lang w:val="en-US"/>
        </w:rPr>
        <w:t>Алайда</w:t>
      </w:r>
      <w:proofErr w:type="spellEnd"/>
      <w:r w:rsidR="007539CD" w:rsidRPr="00111DCD">
        <w:rPr>
          <w:sz w:val="28"/>
          <w:szCs w:val="28"/>
          <w:lang w:val="en-US"/>
        </w:rPr>
        <w:t xml:space="preserve"> </w:t>
      </w:r>
      <w:proofErr w:type="spellStart"/>
      <w:r w:rsidR="007539CD" w:rsidRPr="00111DCD">
        <w:rPr>
          <w:sz w:val="28"/>
          <w:szCs w:val="28"/>
          <w:lang w:val="en-US"/>
        </w:rPr>
        <w:t>шетел</w:t>
      </w:r>
      <w:proofErr w:type="spellEnd"/>
      <w:r w:rsidR="007539CD" w:rsidRPr="00111DCD">
        <w:rPr>
          <w:sz w:val="28"/>
          <w:szCs w:val="28"/>
          <w:lang w:val="en-US"/>
        </w:rPr>
        <w:t xml:space="preserve"> </w:t>
      </w:r>
      <w:proofErr w:type="spellStart"/>
      <w:r w:rsidR="007539CD" w:rsidRPr="00111DCD">
        <w:rPr>
          <w:sz w:val="28"/>
          <w:szCs w:val="28"/>
          <w:lang w:val="en-US"/>
        </w:rPr>
        <w:t>азаматтарының</w:t>
      </w:r>
      <w:proofErr w:type="spellEnd"/>
      <w:r w:rsidR="007539CD" w:rsidRPr="00111DCD">
        <w:rPr>
          <w:sz w:val="28"/>
          <w:szCs w:val="28"/>
          <w:lang w:val="en-US"/>
        </w:rPr>
        <w:t xml:space="preserve"> </w:t>
      </w:r>
      <w:proofErr w:type="spellStart"/>
      <w:r w:rsidR="007539CD" w:rsidRPr="00111DCD">
        <w:rPr>
          <w:sz w:val="28"/>
          <w:szCs w:val="28"/>
          <w:lang w:val="en-US"/>
        </w:rPr>
        <w:t>үлесі</w:t>
      </w:r>
      <w:proofErr w:type="spellEnd"/>
      <w:r w:rsidR="007539CD" w:rsidRPr="00111DCD">
        <w:rPr>
          <w:sz w:val="28"/>
          <w:szCs w:val="28"/>
          <w:lang w:val="en-US"/>
        </w:rPr>
        <w:t xml:space="preserve"> </w:t>
      </w:r>
      <w:proofErr w:type="spellStart"/>
      <w:r w:rsidR="007539CD" w:rsidRPr="00111DCD">
        <w:rPr>
          <w:sz w:val="28"/>
          <w:szCs w:val="28"/>
          <w:lang w:val="en-US"/>
        </w:rPr>
        <w:t>өте</w:t>
      </w:r>
      <w:proofErr w:type="spellEnd"/>
      <w:r w:rsidR="007539CD" w:rsidRPr="00111DCD">
        <w:rPr>
          <w:sz w:val="28"/>
          <w:szCs w:val="28"/>
          <w:lang w:val="en-US"/>
        </w:rPr>
        <w:t xml:space="preserve"> </w:t>
      </w:r>
      <w:proofErr w:type="spellStart"/>
      <w:r w:rsidR="007539CD" w:rsidRPr="00111DCD">
        <w:rPr>
          <w:sz w:val="28"/>
          <w:szCs w:val="28"/>
          <w:lang w:val="en-US"/>
        </w:rPr>
        <w:t>төмен</w:t>
      </w:r>
      <w:proofErr w:type="spellEnd"/>
      <w:r w:rsidR="007539CD" w:rsidRPr="00111DCD">
        <w:rPr>
          <w:sz w:val="28"/>
          <w:szCs w:val="28"/>
          <w:lang w:val="en-US"/>
        </w:rPr>
        <w:t xml:space="preserve"> </w:t>
      </w:r>
      <w:proofErr w:type="spellStart"/>
      <w:r w:rsidR="007539CD" w:rsidRPr="00111DCD">
        <w:rPr>
          <w:sz w:val="28"/>
          <w:szCs w:val="28"/>
          <w:lang w:val="en-US"/>
        </w:rPr>
        <w:t>деңгейде</w:t>
      </w:r>
      <w:proofErr w:type="spellEnd"/>
      <w:r w:rsidR="007539CD" w:rsidRPr="00111DCD">
        <w:rPr>
          <w:sz w:val="28"/>
          <w:szCs w:val="28"/>
          <w:lang w:val="en-US"/>
        </w:rPr>
        <w:t xml:space="preserve"> </w:t>
      </w:r>
      <w:proofErr w:type="spellStart"/>
      <w:r w:rsidR="007539CD" w:rsidRPr="00111DCD">
        <w:rPr>
          <w:sz w:val="28"/>
          <w:szCs w:val="28"/>
          <w:lang w:val="en-US"/>
        </w:rPr>
        <w:t>қалып</w:t>
      </w:r>
      <w:proofErr w:type="spellEnd"/>
      <w:r w:rsidR="007539CD" w:rsidRPr="00111DCD">
        <w:rPr>
          <w:sz w:val="28"/>
          <w:szCs w:val="28"/>
          <w:lang w:val="en-US"/>
        </w:rPr>
        <w:t xml:space="preserve"> </w:t>
      </w:r>
      <w:proofErr w:type="spellStart"/>
      <w:r w:rsidR="007539CD" w:rsidRPr="00111DCD">
        <w:rPr>
          <w:sz w:val="28"/>
          <w:szCs w:val="28"/>
          <w:lang w:val="en-US"/>
        </w:rPr>
        <w:t>отыр</w:t>
      </w:r>
      <w:proofErr w:type="spellEnd"/>
      <w:r w:rsidR="007539CD" w:rsidRPr="00111DCD">
        <w:rPr>
          <w:sz w:val="28"/>
          <w:szCs w:val="28"/>
          <w:lang w:val="en-US"/>
        </w:rPr>
        <w:t xml:space="preserve">, </w:t>
      </w:r>
      <w:proofErr w:type="spellStart"/>
      <w:r w:rsidR="007539CD" w:rsidRPr="00111DCD">
        <w:rPr>
          <w:sz w:val="28"/>
          <w:szCs w:val="28"/>
          <w:lang w:val="en-US"/>
        </w:rPr>
        <w:t>бұл</w:t>
      </w:r>
      <w:proofErr w:type="spellEnd"/>
      <w:r w:rsidR="007539CD" w:rsidRPr="00111DCD">
        <w:rPr>
          <w:sz w:val="28"/>
          <w:szCs w:val="28"/>
          <w:lang w:val="en-US"/>
        </w:rPr>
        <w:t xml:space="preserve"> </w:t>
      </w:r>
      <w:proofErr w:type="spellStart"/>
      <w:r w:rsidR="007539CD" w:rsidRPr="00111DCD">
        <w:rPr>
          <w:sz w:val="28"/>
          <w:szCs w:val="28"/>
          <w:lang w:val="en-US"/>
        </w:rPr>
        <w:t>халықаралық</w:t>
      </w:r>
      <w:proofErr w:type="spellEnd"/>
      <w:r w:rsidR="007539CD" w:rsidRPr="00111DCD">
        <w:rPr>
          <w:sz w:val="28"/>
          <w:szCs w:val="28"/>
          <w:lang w:val="en-US"/>
        </w:rPr>
        <w:t xml:space="preserve"> </w:t>
      </w:r>
      <w:proofErr w:type="spellStart"/>
      <w:r w:rsidR="007539CD" w:rsidRPr="00111DCD">
        <w:rPr>
          <w:sz w:val="28"/>
          <w:szCs w:val="28"/>
          <w:lang w:val="en-US"/>
        </w:rPr>
        <w:t>экотуризм</w:t>
      </w:r>
      <w:proofErr w:type="spellEnd"/>
      <w:r w:rsidR="007539CD" w:rsidRPr="00111DCD">
        <w:rPr>
          <w:sz w:val="28"/>
          <w:szCs w:val="28"/>
          <w:lang w:val="en-US"/>
        </w:rPr>
        <w:t xml:space="preserve"> </w:t>
      </w:r>
      <w:proofErr w:type="spellStart"/>
      <w:r w:rsidR="007539CD" w:rsidRPr="00111DCD">
        <w:rPr>
          <w:sz w:val="28"/>
          <w:szCs w:val="28"/>
          <w:lang w:val="en-US"/>
        </w:rPr>
        <w:t>нарығында</w:t>
      </w:r>
      <w:proofErr w:type="spellEnd"/>
      <w:r w:rsidR="007539CD" w:rsidRPr="00111DCD">
        <w:rPr>
          <w:sz w:val="28"/>
          <w:szCs w:val="28"/>
          <w:lang w:val="en-US"/>
        </w:rPr>
        <w:t xml:space="preserve"> </w:t>
      </w:r>
      <w:proofErr w:type="spellStart"/>
      <w:r w:rsidR="007539CD" w:rsidRPr="00111DCD">
        <w:rPr>
          <w:sz w:val="28"/>
          <w:szCs w:val="28"/>
          <w:lang w:val="en-US"/>
        </w:rPr>
        <w:t>әлеует</w:t>
      </w:r>
      <w:proofErr w:type="spellEnd"/>
      <w:r w:rsidR="007539CD" w:rsidRPr="00111DCD">
        <w:rPr>
          <w:sz w:val="28"/>
          <w:szCs w:val="28"/>
          <w:lang w:val="en-US"/>
        </w:rPr>
        <w:t xml:space="preserve"> </w:t>
      </w:r>
      <w:proofErr w:type="spellStart"/>
      <w:r w:rsidR="007539CD" w:rsidRPr="00111DCD">
        <w:rPr>
          <w:sz w:val="28"/>
          <w:szCs w:val="28"/>
          <w:lang w:val="en-US"/>
        </w:rPr>
        <w:t>әлі</w:t>
      </w:r>
      <w:proofErr w:type="spellEnd"/>
      <w:r w:rsidR="007539CD" w:rsidRPr="00111DCD">
        <w:rPr>
          <w:sz w:val="28"/>
          <w:szCs w:val="28"/>
          <w:lang w:val="en-US"/>
        </w:rPr>
        <w:t xml:space="preserve"> </w:t>
      </w:r>
      <w:proofErr w:type="spellStart"/>
      <w:r w:rsidR="007539CD" w:rsidRPr="00111DCD">
        <w:rPr>
          <w:sz w:val="28"/>
          <w:szCs w:val="28"/>
          <w:lang w:val="en-US"/>
        </w:rPr>
        <w:t>толық</w:t>
      </w:r>
      <w:proofErr w:type="spellEnd"/>
      <w:r w:rsidR="007539CD" w:rsidRPr="00111DCD">
        <w:rPr>
          <w:sz w:val="28"/>
          <w:szCs w:val="28"/>
          <w:lang w:val="en-US"/>
        </w:rPr>
        <w:t xml:space="preserve"> </w:t>
      </w:r>
      <w:proofErr w:type="spellStart"/>
      <w:r w:rsidR="007539CD" w:rsidRPr="00111DCD">
        <w:rPr>
          <w:sz w:val="28"/>
          <w:szCs w:val="28"/>
          <w:lang w:val="en-US"/>
        </w:rPr>
        <w:t>пайдаланылмағанын</w:t>
      </w:r>
      <w:proofErr w:type="spellEnd"/>
      <w:r w:rsidR="007539CD" w:rsidRPr="00111DCD">
        <w:rPr>
          <w:sz w:val="28"/>
          <w:szCs w:val="28"/>
          <w:lang w:val="en-US"/>
        </w:rPr>
        <w:t xml:space="preserve"> </w:t>
      </w:r>
      <w:proofErr w:type="spellStart"/>
      <w:r w:rsidR="007539CD" w:rsidRPr="00111DCD">
        <w:rPr>
          <w:sz w:val="28"/>
          <w:szCs w:val="28"/>
          <w:lang w:val="en-US"/>
        </w:rPr>
        <w:t>көрсетеді</w:t>
      </w:r>
      <w:proofErr w:type="spellEnd"/>
      <w:r w:rsidR="007539CD" w:rsidRPr="00111DCD">
        <w:rPr>
          <w:sz w:val="28"/>
          <w:szCs w:val="28"/>
          <w:lang w:val="en-US"/>
        </w:rPr>
        <w:t xml:space="preserve">. </w:t>
      </w:r>
      <w:proofErr w:type="spellStart"/>
      <w:r w:rsidR="007539CD" w:rsidRPr="00111DCD">
        <w:rPr>
          <w:sz w:val="28"/>
          <w:szCs w:val="28"/>
          <w:lang w:val="en-US"/>
        </w:rPr>
        <w:t>Келушілер</w:t>
      </w:r>
      <w:proofErr w:type="spellEnd"/>
      <w:r w:rsidR="007539CD" w:rsidRPr="00111DCD">
        <w:rPr>
          <w:sz w:val="28"/>
          <w:szCs w:val="28"/>
          <w:lang w:val="en-US"/>
        </w:rPr>
        <w:t xml:space="preserve"> </w:t>
      </w:r>
      <w:proofErr w:type="spellStart"/>
      <w:r w:rsidR="007539CD" w:rsidRPr="00111DCD">
        <w:rPr>
          <w:sz w:val="28"/>
          <w:szCs w:val="28"/>
          <w:lang w:val="en-US"/>
        </w:rPr>
        <w:t>санының</w:t>
      </w:r>
      <w:proofErr w:type="spellEnd"/>
      <w:r w:rsidR="007539CD" w:rsidRPr="00111DCD">
        <w:rPr>
          <w:sz w:val="28"/>
          <w:szCs w:val="28"/>
          <w:lang w:val="en-US"/>
        </w:rPr>
        <w:t xml:space="preserve"> </w:t>
      </w:r>
      <w:proofErr w:type="spellStart"/>
      <w:r w:rsidR="007539CD" w:rsidRPr="00111DCD">
        <w:rPr>
          <w:sz w:val="28"/>
          <w:szCs w:val="28"/>
          <w:lang w:val="en-US"/>
        </w:rPr>
        <w:t>күрт</w:t>
      </w:r>
      <w:proofErr w:type="spellEnd"/>
      <w:r w:rsidR="007539CD" w:rsidRPr="00111DCD">
        <w:rPr>
          <w:sz w:val="28"/>
          <w:szCs w:val="28"/>
          <w:lang w:val="en-US"/>
        </w:rPr>
        <w:t xml:space="preserve"> </w:t>
      </w:r>
      <w:proofErr w:type="spellStart"/>
      <w:r w:rsidR="007539CD" w:rsidRPr="00111DCD">
        <w:rPr>
          <w:sz w:val="28"/>
          <w:szCs w:val="28"/>
          <w:lang w:val="en-US"/>
        </w:rPr>
        <w:t>өсуі</w:t>
      </w:r>
      <w:proofErr w:type="spellEnd"/>
      <w:r w:rsidR="007539CD" w:rsidRPr="00111DCD">
        <w:rPr>
          <w:sz w:val="28"/>
          <w:szCs w:val="28"/>
          <w:lang w:val="en-US"/>
        </w:rPr>
        <w:t xml:space="preserve"> </w:t>
      </w:r>
      <w:proofErr w:type="spellStart"/>
      <w:r w:rsidR="007539CD" w:rsidRPr="00111DCD">
        <w:rPr>
          <w:sz w:val="28"/>
          <w:szCs w:val="28"/>
          <w:lang w:val="en-US"/>
        </w:rPr>
        <w:t>рекреациялық</w:t>
      </w:r>
      <w:proofErr w:type="spellEnd"/>
      <w:r w:rsidR="007539CD" w:rsidRPr="00111DCD">
        <w:rPr>
          <w:sz w:val="28"/>
          <w:szCs w:val="28"/>
          <w:lang w:val="en-US"/>
        </w:rPr>
        <w:t xml:space="preserve"> </w:t>
      </w:r>
      <w:proofErr w:type="spellStart"/>
      <w:r w:rsidR="007539CD" w:rsidRPr="00111DCD">
        <w:rPr>
          <w:sz w:val="28"/>
          <w:szCs w:val="28"/>
          <w:lang w:val="en-US"/>
        </w:rPr>
        <w:t>жүктемені</w:t>
      </w:r>
      <w:proofErr w:type="spellEnd"/>
      <w:r w:rsidR="007539CD" w:rsidRPr="00111DCD">
        <w:rPr>
          <w:sz w:val="28"/>
          <w:szCs w:val="28"/>
          <w:lang w:val="en-US"/>
        </w:rPr>
        <w:t xml:space="preserve"> </w:t>
      </w:r>
      <w:proofErr w:type="spellStart"/>
      <w:r w:rsidR="007539CD" w:rsidRPr="00111DCD">
        <w:rPr>
          <w:sz w:val="28"/>
          <w:szCs w:val="28"/>
          <w:lang w:val="en-US"/>
        </w:rPr>
        <w:t>басқару</w:t>
      </w:r>
      <w:proofErr w:type="spellEnd"/>
      <w:r w:rsidR="007539CD" w:rsidRPr="00111DCD">
        <w:rPr>
          <w:sz w:val="28"/>
          <w:szCs w:val="28"/>
          <w:lang w:val="en-US"/>
        </w:rPr>
        <w:t xml:space="preserve"> </w:t>
      </w:r>
      <w:proofErr w:type="spellStart"/>
      <w:r w:rsidR="007539CD" w:rsidRPr="00111DCD">
        <w:rPr>
          <w:sz w:val="28"/>
          <w:szCs w:val="28"/>
          <w:lang w:val="en-US"/>
        </w:rPr>
        <w:t>тетіктерін</w:t>
      </w:r>
      <w:proofErr w:type="spellEnd"/>
      <w:r w:rsidR="007539CD" w:rsidRPr="00111DCD">
        <w:rPr>
          <w:sz w:val="28"/>
          <w:szCs w:val="28"/>
          <w:lang w:val="en-US"/>
        </w:rPr>
        <w:t xml:space="preserve"> </w:t>
      </w:r>
      <w:proofErr w:type="spellStart"/>
      <w:r w:rsidR="007539CD" w:rsidRPr="00111DCD">
        <w:rPr>
          <w:sz w:val="28"/>
          <w:szCs w:val="28"/>
          <w:lang w:val="en-US"/>
        </w:rPr>
        <w:t>жетілдіруді</w:t>
      </w:r>
      <w:proofErr w:type="spellEnd"/>
      <w:r w:rsidR="007539CD" w:rsidRPr="00111DCD">
        <w:rPr>
          <w:sz w:val="28"/>
          <w:szCs w:val="28"/>
          <w:lang w:val="en-US"/>
        </w:rPr>
        <w:t xml:space="preserve"> </w:t>
      </w:r>
      <w:proofErr w:type="spellStart"/>
      <w:r w:rsidR="007539CD" w:rsidRPr="00111DCD">
        <w:rPr>
          <w:sz w:val="28"/>
          <w:szCs w:val="28"/>
          <w:lang w:val="en-US"/>
        </w:rPr>
        <w:t>талап</w:t>
      </w:r>
      <w:proofErr w:type="spellEnd"/>
      <w:r w:rsidR="007539CD" w:rsidRPr="00111DCD">
        <w:rPr>
          <w:sz w:val="28"/>
          <w:szCs w:val="28"/>
          <w:lang w:val="en-US"/>
        </w:rPr>
        <w:t xml:space="preserve"> </w:t>
      </w:r>
      <w:proofErr w:type="spellStart"/>
      <w:r w:rsidR="007539CD" w:rsidRPr="00111DCD">
        <w:rPr>
          <w:sz w:val="28"/>
          <w:szCs w:val="28"/>
          <w:lang w:val="en-US"/>
        </w:rPr>
        <w:t>етеді</w:t>
      </w:r>
      <w:proofErr w:type="spellEnd"/>
      <w:r w:rsidR="007539CD" w:rsidRPr="00111DCD">
        <w:rPr>
          <w:sz w:val="28"/>
          <w:szCs w:val="28"/>
          <w:lang w:val="en-US"/>
        </w:rPr>
        <w:t xml:space="preserve">, </w:t>
      </w:r>
      <w:proofErr w:type="spellStart"/>
      <w:r w:rsidR="007539CD" w:rsidRPr="00111DCD">
        <w:rPr>
          <w:sz w:val="28"/>
          <w:szCs w:val="28"/>
          <w:lang w:val="en-US"/>
        </w:rPr>
        <w:t>сондықтан</w:t>
      </w:r>
      <w:proofErr w:type="spellEnd"/>
      <w:r w:rsidR="007539CD" w:rsidRPr="00111DCD">
        <w:rPr>
          <w:sz w:val="28"/>
          <w:szCs w:val="28"/>
          <w:lang w:val="en-US"/>
        </w:rPr>
        <w:t xml:space="preserve"> </w:t>
      </w:r>
      <w:proofErr w:type="spellStart"/>
      <w:r w:rsidR="007539CD" w:rsidRPr="00111DCD">
        <w:rPr>
          <w:sz w:val="28"/>
          <w:szCs w:val="28"/>
          <w:lang w:val="en-US"/>
        </w:rPr>
        <w:t>парк</w:t>
      </w:r>
      <w:proofErr w:type="spellEnd"/>
      <w:r w:rsidR="007539CD" w:rsidRPr="00111DCD">
        <w:rPr>
          <w:sz w:val="28"/>
          <w:szCs w:val="28"/>
          <w:lang w:val="en-US"/>
        </w:rPr>
        <w:t xml:space="preserve"> </w:t>
      </w:r>
      <w:proofErr w:type="spellStart"/>
      <w:r w:rsidR="007539CD" w:rsidRPr="00111DCD">
        <w:rPr>
          <w:sz w:val="28"/>
          <w:szCs w:val="28"/>
          <w:lang w:val="en-US"/>
        </w:rPr>
        <w:t>аумағында</w:t>
      </w:r>
      <w:proofErr w:type="spellEnd"/>
      <w:r w:rsidR="007539CD" w:rsidRPr="00111DCD">
        <w:rPr>
          <w:sz w:val="28"/>
          <w:szCs w:val="28"/>
          <w:lang w:val="en-US"/>
        </w:rPr>
        <w:t xml:space="preserve"> </w:t>
      </w:r>
      <w:proofErr w:type="spellStart"/>
      <w:r w:rsidR="007539CD" w:rsidRPr="00111DCD">
        <w:rPr>
          <w:sz w:val="28"/>
          <w:szCs w:val="28"/>
          <w:lang w:val="en-US"/>
        </w:rPr>
        <w:t>туристік</w:t>
      </w:r>
      <w:proofErr w:type="spellEnd"/>
      <w:r w:rsidR="007539CD" w:rsidRPr="00111DCD">
        <w:rPr>
          <w:sz w:val="28"/>
          <w:szCs w:val="28"/>
          <w:lang w:val="en-US"/>
        </w:rPr>
        <w:t xml:space="preserve"> </w:t>
      </w:r>
      <w:proofErr w:type="spellStart"/>
      <w:r w:rsidR="007539CD" w:rsidRPr="00111DCD">
        <w:rPr>
          <w:sz w:val="28"/>
          <w:szCs w:val="28"/>
          <w:lang w:val="en-US"/>
        </w:rPr>
        <w:t>маршруттардың</w:t>
      </w:r>
      <w:proofErr w:type="spellEnd"/>
      <w:r w:rsidR="007539CD" w:rsidRPr="00111DCD">
        <w:rPr>
          <w:sz w:val="28"/>
          <w:szCs w:val="28"/>
          <w:lang w:val="en-US"/>
        </w:rPr>
        <w:t xml:space="preserve"> </w:t>
      </w:r>
      <w:proofErr w:type="spellStart"/>
      <w:r w:rsidR="007539CD" w:rsidRPr="00111DCD">
        <w:rPr>
          <w:sz w:val="28"/>
          <w:szCs w:val="28"/>
          <w:lang w:val="en-US"/>
        </w:rPr>
        <w:t>сыйымдылығын</w:t>
      </w:r>
      <w:proofErr w:type="spellEnd"/>
      <w:r w:rsidR="007539CD" w:rsidRPr="00111DCD">
        <w:rPr>
          <w:sz w:val="28"/>
          <w:szCs w:val="28"/>
          <w:lang w:val="en-US"/>
        </w:rPr>
        <w:t xml:space="preserve"> </w:t>
      </w:r>
      <w:proofErr w:type="spellStart"/>
      <w:r w:rsidR="007539CD" w:rsidRPr="00111DCD">
        <w:rPr>
          <w:sz w:val="28"/>
          <w:szCs w:val="28"/>
          <w:lang w:val="en-US"/>
        </w:rPr>
        <w:t>ғылыми</w:t>
      </w:r>
      <w:proofErr w:type="spellEnd"/>
      <w:r w:rsidR="007539CD" w:rsidRPr="00111DCD">
        <w:rPr>
          <w:sz w:val="28"/>
          <w:szCs w:val="28"/>
          <w:lang w:val="en-US"/>
        </w:rPr>
        <w:t xml:space="preserve"> </w:t>
      </w:r>
      <w:proofErr w:type="spellStart"/>
      <w:r w:rsidR="007539CD" w:rsidRPr="00111DCD">
        <w:rPr>
          <w:sz w:val="28"/>
          <w:szCs w:val="28"/>
          <w:lang w:val="en-US"/>
        </w:rPr>
        <w:t>негізде</w:t>
      </w:r>
      <w:proofErr w:type="spellEnd"/>
      <w:r w:rsidR="007539CD" w:rsidRPr="00111DCD">
        <w:rPr>
          <w:sz w:val="28"/>
          <w:szCs w:val="28"/>
          <w:lang w:val="en-US"/>
        </w:rPr>
        <w:t xml:space="preserve"> </w:t>
      </w:r>
      <w:proofErr w:type="spellStart"/>
      <w:r w:rsidR="007539CD" w:rsidRPr="00111DCD">
        <w:rPr>
          <w:sz w:val="28"/>
          <w:szCs w:val="28"/>
          <w:lang w:val="en-US"/>
        </w:rPr>
        <w:t>есептеу</w:t>
      </w:r>
      <w:proofErr w:type="spellEnd"/>
      <w:r w:rsidR="007539CD" w:rsidRPr="00111DCD">
        <w:rPr>
          <w:sz w:val="28"/>
          <w:szCs w:val="28"/>
          <w:lang w:val="en-US"/>
        </w:rPr>
        <w:t xml:space="preserve"> </w:t>
      </w:r>
      <w:proofErr w:type="spellStart"/>
      <w:r w:rsidR="007539CD" w:rsidRPr="00111DCD">
        <w:rPr>
          <w:sz w:val="28"/>
          <w:szCs w:val="28"/>
          <w:lang w:val="en-US"/>
        </w:rPr>
        <w:t>және</w:t>
      </w:r>
      <w:proofErr w:type="spellEnd"/>
      <w:r w:rsidR="007539CD" w:rsidRPr="00111DCD">
        <w:rPr>
          <w:sz w:val="28"/>
          <w:szCs w:val="28"/>
          <w:lang w:val="en-US"/>
        </w:rPr>
        <w:t xml:space="preserve"> </w:t>
      </w:r>
      <w:proofErr w:type="spellStart"/>
      <w:r w:rsidR="007539CD" w:rsidRPr="00111DCD">
        <w:rPr>
          <w:sz w:val="28"/>
          <w:szCs w:val="28"/>
          <w:lang w:val="en-US"/>
        </w:rPr>
        <w:t>шектеу</w:t>
      </w:r>
      <w:proofErr w:type="spellEnd"/>
      <w:r w:rsidR="007539CD" w:rsidRPr="00111DCD">
        <w:rPr>
          <w:sz w:val="28"/>
          <w:szCs w:val="28"/>
          <w:lang w:val="en-US"/>
        </w:rPr>
        <w:t xml:space="preserve"> </w:t>
      </w:r>
      <w:proofErr w:type="spellStart"/>
      <w:r w:rsidR="007539CD" w:rsidRPr="00111DCD">
        <w:rPr>
          <w:sz w:val="28"/>
          <w:szCs w:val="28"/>
          <w:lang w:val="en-US"/>
        </w:rPr>
        <w:t>ерекше</w:t>
      </w:r>
      <w:proofErr w:type="spellEnd"/>
      <w:r w:rsidR="007539CD" w:rsidRPr="00111DCD">
        <w:rPr>
          <w:sz w:val="28"/>
          <w:szCs w:val="28"/>
          <w:lang w:val="en-US"/>
        </w:rPr>
        <w:t xml:space="preserve"> </w:t>
      </w:r>
      <w:proofErr w:type="spellStart"/>
      <w:r w:rsidR="007539CD" w:rsidRPr="00111DCD">
        <w:rPr>
          <w:sz w:val="28"/>
          <w:szCs w:val="28"/>
          <w:lang w:val="en-US"/>
        </w:rPr>
        <w:t>маңызға</w:t>
      </w:r>
      <w:proofErr w:type="spellEnd"/>
      <w:r w:rsidR="007539CD" w:rsidRPr="00111DCD">
        <w:rPr>
          <w:sz w:val="28"/>
          <w:szCs w:val="28"/>
          <w:lang w:val="en-US"/>
        </w:rPr>
        <w:t xml:space="preserve"> </w:t>
      </w:r>
      <w:proofErr w:type="spellStart"/>
      <w:r w:rsidR="007539CD" w:rsidRPr="00111DCD">
        <w:rPr>
          <w:sz w:val="28"/>
          <w:szCs w:val="28"/>
          <w:lang w:val="en-US"/>
        </w:rPr>
        <w:t>ие</w:t>
      </w:r>
      <w:proofErr w:type="spellEnd"/>
      <w:r w:rsidR="007539CD" w:rsidRPr="00111DCD">
        <w:rPr>
          <w:sz w:val="28"/>
          <w:szCs w:val="28"/>
          <w:lang w:val="en-US"/>
        </w:rPr>
        <w:t>.</w:t>
      </w:r>
    </w:p>
    <w:p w14:paraId="7740A968" w14:textId="77777777" w:rsidR="007539CD" w:rsidRPr="00111DCD" w:rsidRDefault="007539CD" w:rsidP="00DC5C83">
      <w:pPr>
        <w:ind w:firstLine="709"/>
        <w:contextualSpacing/>
        <w:jc w:val="both"/>
        <w:rPr>
          <w:sz w:val="28"/>
          <w:szCs w:val="28"/>
          <w:lang w:val="en-US"/>
        </w:rPr>
      </w:pPr>
      <w:proofErr w:type="spellStart"/>
      <w:r w:rsidRPr="00111DCD">
        <w:rPr>
          <w:sz w:val="28"/>
          <w:szCs w:val="28"/>
          <w:lang w:val="en-US"/>
        </w:rPr>
        <w:t>Парк</w:t>
      </w:r>
      <w:proofErr w:type="spellEnd"/>
      <w:r w:rsidRPr="00111DCD">
        <w:rPr>
          <w:sz w:val="28"/>
          <w:szCs w:val="28"/>
          <w:lang w:val="en-US"/>
        </w:rPr>
        <w:t xml:space="preserve"> </w:t>
      </w:r>
      <w:proofErr w:type="spellStart"/>
      <w:r w:rsidRPr="00111DCD">
        <w:rPr>
          <w:sz w:val="28"/>
          <w:szCs w:val="28"/>
          <w:lang w:val="en-US"/>
        </w:rPr>
        <w:t>аумағында</w:t>
      </w:r>
      <w:proofErr w:type="spellEnd"/>
      <w:r w:rsidRPr="00111DCD">
        <w:rPr>
          <w:sz w:val="28"/>
          <w:szCs w:val="28"/>
          <w:lang w:val="en-US"/>
        </w:rPr>
        <w:t xml:space="preserve"> </w:t>
      </w:r>
      <w:proofErr w:type="spellStart"/>
      <w:r w:rsidRPr="00111DCD">
        <w:rPr>
          <w:sz w:val="28"/>
          <w:szCs w:val="28"/>
          <w:lang w:val="en-US"/>
        </w:rPr>
        <w:t>жалпы</w:t>
      </w:r>
      <w:proofErr w:type="spellEnd"/>
      <w:r w:rsidRPr="00111DCD">
        <w:rPr>
          <w:sz w:val="28"/>
          <w:szCs w:val="28"/>
          <w:lang w:val="en-US"/>
        </w:rPr>
        <w:t xml:space="preserve"> </w:t>
      </w:r>
      <w:proofErr w:type="spellStart"/>
      <w:r w:rsidRPr="00111DCD">
        <w:rPr>
          <w:sz w:val="28"/>
          <w:szCs w:val="28"/>
          <w:lang w:val="en-US"/>
        </w:rPr>
        <w:t>ұзындығы</w:t>
      </w:r>
      <w:proofErr w:type="spellEnd"/>
      <w:r w:rsidRPr="00111DCD">
        <w:rPr>
          <w:sz w:val="28"/>
          <w:szCs w:val="28"/>
          <w:lang w:val="en-US"/>
        </w:rPr>
        <w:t xml:space="preserve"> 600 </w:t>
      </w:r>
      <w:proofErr w:type="spellStart"/>
      <w:r w:rsidRPr="00111DCD">
        <w:rPr>
          <w:sz w:val="28"/>
          <w:szCs w:val="28"/>
          <w:lang w:val="en-US"/>
        </w:rPr>
        <w:t>километрге</w:t>
      </w:r>
      <w:proofErr w:type="spellEnd"/>
      <w:r w:rsidRPr="00111DCD">
        <w:rPr>
          <w:sz w:val="28"/>
          <w:szCs w:val="28"/>
          <w:lang w:val="en-US"/>
        </w:rPr>
        <w:t xml:space="preserve"> </w:t>
      </w:r>
      <w:proofErr w:type="spellStart"/>
      <w:r w:rsidRPr="00111DCD">
        <w:rPr>
          <w:sz w:val="28"/>
          <w:szCs w:val="28"/>
          <w:lang w:val="en-US"/>
        </w:rPr>
        <w:t>жуық</w:t>
      </w:r>
      <w:proofErr w:type="spellEnd"/>
      <w:r w:rsidRPr="00111DCD">
        <w:rPr>
          <w:sz w:val="28"/>
          <w:szCs w:val="28"/>
          <w:lang w:val="en-US"/>
        </w:rPr>
        <w:t xml:space="preserve"> 11 </w:t>
      </w:r>
      <w:proofErr w:type="spellStart"/>
      <w:r w:rsidRPr="00111DCD">
        <w:rPr>
          <w:sz w:val="28"/>
          <w:szCs w:val="28"/>
          <w:lang w:val="en-US"/>
        </w:rPr>
        <w:t>туристік</w:t>
      </w:r>
      <w:proofErr w:type="spellEnd"/>
      <w:r w:rsidRPr="00111DCD">
        <w:rPr>
          <w:sz w:val="28"/>
          <w:szCs w:val="28"/>
          <w:lang w:val="en-US"/>
        </w:rPr>
        <w:t xml:space="preserve"> </w:t>
      </w:r>
      <w:proofErr w:type="spellStart"/>
      <w:r w:rsidRPr="00111DCD">
        <w:rPr>
          <w:sz w:val="28"/>
          <w:szCs w:val="28"/>
          <w:lang w:val="en-US"/>
        </w:rPr>
        <w:t>маршрут</w:t>
      </w:r>
      <w:proofErr w:type="spellEnd"/>
      <w:r w:rsidRPr="00111DCD">
        <w:rPr>
          <w:sz w:val="28"/>
          <w:szCs w:val="28"/>
          <w:lang w:val="en-US"/>
        </w:rPr>
        <w:t xml:space="preserve"> </w:t>
      </w:r>
      <w:proofErr w:type="spellStart"/>
      <w:r w:rsidRPr="00111DCD">
        <w:rPr>
          <w:sz w:val="28"/>
          <w:szCs w:val="28"/>
          <w:lang w:val="en-US"/>
        </w:rPr>
        <w:t>бекітілген</w:t>
      </w:r>
      <w:proofErr w:type="spellEnd"/>
      <w:r w:rsidRPr="00111DCD">
        <w:rPr>
          <w:sz w:val="28"/>
          <w:szCs w:val="28"/>
          <w:lang w:val="en-US"/>
        </w:rPr>
        <w:t xml:space="preserve">, </w:t>
      </w:r>
      <w:proofErr w:type="spellStart"/>
      <w:r w:rsidRPr="00111DCD">
        <w:rPr>
          <w:sz w:val="28"/>
          <w:szCs w:val="28"/>
          <w:lang w:val="en-US"/>
        </w:rPr>
        <w:t>олардың</w:t>
      </w:r>
      <w:proofErr w:type="spellEnd"/>
      <w:r w:rsidRPr="00111DCD">
        <w:rPr>
          <w:sz w:val="28"/>
          <w:szCs w:val="28"/>
          <w:lang w:val="en-US"/>
        </w:rPr>
        <w:t xml:space="preserve"> </w:t>
      </w:r>
      <w:proofErr w:type="spellStart"/>
      <w:r w:rsidRPr="00111DCD">
        <w:rPr>
          <w:sz w:val="28"/>
          <w:szCs w:val="28"/>
          <w:lang w:val="en-US"/>
        </w:rPr>
        <w:t>әрқайсысы</w:t>
      </w:r>
      <w:proofErr w:type="spellEnd"/>
      <w:r w:rsidRPr="00111DCD">
        <w:rPr>
          <w:sz w:val="28"/>
          <w:szCs w:val="28"/>
          <w:lang w:val="en-US"/>
        </w:rPr>
        <w:t xml:space="preserve"> </w:t>
      </w:r>
      <w:proofErr w:type="spellStart"/>
      <w:r w:rsidRPr="00111DCD">
        <w:rPr>
          <w:sz w:val="28"/>
          <w:szCs w:val="28"/>
          <w:lang w:val="en-US"/>
        </w:rPr>
        <w:t>жүктемесі</w:t>
      </w:r>
      <w:proofErr w:type="spellEnd"/>
      <w:r w:rsidRPr="00111DCD">
        <w:rPr>
          <w:sz w:val="28"/>
          <w:szCs w:val="28"/>
          <w:lang w:val="en-US"/>
        </w:rPr>
        <w:t xml:space="preserve">, </w:t>
      </w:r>
      <w:proofErr w:type="spellStart"/>
      <w:r w:rsidRPr="00111DCD">
        <w:rPr>
          <w:sz w:val="28"/>
          <w:szCs w:val="28"/>
          <w:lang w:val="en-US"/>
        </w:rPr>
        <w:t>маусымдылығы</w:t>
      </w:r>
      <w:proofErr w:type="spellEnd"/>
      <w:r w:rsidRPr="00111DCD">
        <w:rPr>
          <w:sz w:val="28"/>
          <w:szCs w:val="28"/>
          <w:lang w:val="en-US"/>
        </w:rPr>
        <w:t xml:space="preserve">, </w:t>
      </w:r>
      <w:proofErr w:type="spellStart"/>
      <w:r w:rsidRPr="00111DCD">
        <w:rPr>
          <w:sz w:val="28"/>
          <w:szCs w:val="28"/>
          <w:lang w:val="en-US"/>
        </w:rPr>
        <w:t>күрделілік</w:t>
      </w:r>
      <w:proofErr w:type="spellEnd"/>
      <w:r w:rsidRPr="00111DCD">
        <w:rPr>
          <w:sz w:val="28"/>
          <w:szCs w:val="28"/>
          <w:lang w:val="en-US"/>
        </w:rPr>
        <w:t xml:space="preserve"> </w:t>
      </w:r>
      <w:proofErr w:type="spellStart"/>
      <w:r w:rsidRPr="00111DCD">
        <w:rPr>
          <w:sz w:val="28"/>
          <w:szCs w:val="28"/>
          <w:lang w:val="en-US"/>
        </w:rPr>
        <w:t>деңгейі</w:t>
      </w:r>
      <w:proofErr w:type="spellEnd"/>
      <w:r w:rsidRPr="00111DCD">
        <w:rPr>
          <w:sz w:val="28"/>
          <w:szCs w:val="28"/>
          <w:lang w:val="en-US"/>
        </w:rPr>
        <w:t xml:space="preserve"> </w:t>
      </w:r>
      <w:proofErr w:type="spellStart"/>
      <w:r w:rsidRPr="00111DCD">
        <w:rPr>
          <w:sz w:val="28"/>
          <w:szCs w:val="28"/>
          <w:lang w:val="en-US"/>
        </w:rPr>
        <w:t>және</w:t>
      </w:r>
      <w:proofErr w:type="spellEnd"/>
      <w:r w:rsidRPr="00111DCD">
        <w:rPr>
          <w:sz w:val="28"/>
          <w:szCs w:val="28"/>
          <w:lang w:val="en-US"/>
        </w:rPr>
        <w:t xml:space="preserve"> </w:t>
      </w:r>
      <w:proofErr w:type="spellStart"/>
      <w:r w:rsidRPr="00111DCD">
        <w:rPr>
          <w:sz w:val="28"/>
          <w:szCs w:val="28"/>
          <w:lang w:val="en-US"/>
        </w:rPr>
        <w:t>инфрақұрылыммен</w:t>
      </w:r>
      <w:proofErr w:type="spellEnd"/>
      <w:r w:rsidRPr="00111DCD">
        <w:rPr>
          <w:sz w:val="28"/>
          <w:szCs w:val="28"/>
          <w:lang w:val="en-US"/>
        </w:rPr>
        <w:t xml:space="preserve"> </w:t>
      </w:r>
      <w:proofErr w:type="spellStart"/>
      <w:r w:rsidRPr="00111DCD">
        <w:rPr>
          <w:sz w:val="28"/>
          <w:szCs w:val="28"/>
          <w:lang w:val="en-US"/>
        </w:rPr>
        <w:t>қамтамасыз</w:t>
      </w:r>
      <w:proofErr w:type="spellEnd"/>
      <w:r w:rsidRPr="00111DCD">
        <w:rPr>
          <w:sz w:val="28"/>
          <w:szCs w:val="28"/>
          <w:lang w:val="en-US"/>
        </w:rPr>
        <w:t xml:space="preserve"> </w:t>
      </w:r>
      <w:proofErr w:type="spellStart"/>
      <w:r w:rsidRPr="00111DCD">
        <w:rPr>
          <w:sz w:val="28"/>
          <w:szCs w:val="28"/>
          <w:lang w:val="en-US"/>
        </w:rPr>
        <w:t>етілуі</w:t>
      </w:r>
      <w:proofErr w:type="spellEnd"/>
      <w:r w:rsidRPr="00111DCD">
        <w:rPr>
          <w:sz w:val="28"/>
          <w:szCs w:val="28"/>
          <w:lang w:val="en-US"/>
        </w:rPr>
        <w:t xml:space="preserve"> </w:t>
      </w:r>
      <w:proofErr w:type="spellStart"/>
      <w:r w:rsidRPr="00111DCD">
        <w:rPr>
          <w:sz w:val="28"/>
          <w:szCs w:val="28"/>
          <w:lang w:val="en-US"/>
        </w:rPr>
        <w:t>бойынша</w:t>
      </w:r>
      <w:proofErr w:type="spellEnd"/>
      <w:r w:rsidRPr="00111DCD">
        <w:rPr>
          <w:sz w:val="28"/>
          <w:szCs w:val="28"/>
          <w:lang w:val="en-US"/>
        </w:rPr>
        <w:t xml:space="preserve"> </w:t>
      </w:r>
      <w:proofErr w:type="spellStart"/>
      <w:r w:rsidRPr="00111DCD">
        <w:rPr>
          <w:sz w:val="28"/>
          <w:szCs w:val="28"/>
          <w:lang w:val="en-US"/>
        </w:rPr>
        <w:t>ерекшеленеді</w:t>
      </w:r>
      <w:proofErr w:type="spellEnd"/>
      <w:r w:rsidRPr="00111DCD">
        <w:rPr>
          <w:sz w:val="28"/>
          <w:szCs w:val="28"/>
          <w:lang w:val="en-US"/>
        </w:rPr>
        <w:t>.</w:t>
      </w:r>
    </w:p>
    <w:p w14:paraId="06B00361" w14:textId="77777777" w:rsidR="007539CD" w:rsidRDefault="007539CD" w:rsidP="007539CD">
      <w:pPr>
        <w:contextualSpacing/>
        <w:jc w:val="both"/>
        <w:rPr>
          <w:sz w:val="28"/>
          <w:szCs w:val="28"/>
          <w:lang w:val="kk-KZ"/>
        </w:rPr>
      </w:pPr>
    </w:p>
    <w:p w14:paraId="4E954FD5" w14:textId="77777777" w:rsidR="009D6878" w:rsidRDefault="009D6878" w:rsidP="007539CD">
      <w:pPr>
        <w:contextualSpacing/>
        <w:jc w:val="both"/>
        <w:rPr>
          <w:sz w:val="28"/>
          <w:szCs w:val="28"/>
          <w:lang w:val="kk-KZ"/>
        </w:rPr>
      </w:pPr>
    </w:p>
    <w:p w14:paraId="7E27D965" w14:textId="77777777" w:rsidR="009D6878" w:rsidRDefault="009D6878" w:rsidP="007539CD">
      <w:pPr>
        <w:contextualSpacing/>
        <w:jc w:val="both"/>
        <w:rPr>
          <w:sz w:val="28"/>
          <w:szCs w:val="28"/>
          <w:lang w:val="kk-KZ"/>
        </w:rPr>
      </w:pPr>
    </w:p>
    <w:p w14:paraId="7DBBC2EC" w14:textId="77777777" w:rsidR="009D6878" w:rsidRDefault="009D6878" w:rsidP="007539CD">
      <w:pPr>
        <w:contextualSpacing/>
        <w:jc w:val="both"/>
        <w:rPr>
          <w:sz w:val="28"/>
          <w:szCs w:val="28"/>
          <w:lang w:val="kk-KZ"/>
        </w:rPr>
      </w:pPr>
    </w:p>
    <w:p w14:paraId="3D97CAF9" w14:textId="77777777" w:rsidR="009D6878" w:rsidRPr="009D6878" w:rsidRDefault="009D6878" w:rsidP="007539CD">
      <w:pPr>
        <w:contextualSpacing/>
        <w:jc w:val="both"/>
        <w:rPr>
          <w:sz w:val="28"/>
          <w:szCs w:val="28"/>
          <w:lang w:val="kk-KZ"/>
        </w:rPr>
      </w:pPr>
    </w:p>
    <w:p w14:paraId="297E58D0" w14:textId="397B00A9" w:rsidR="007539CD" w:rsidRDefault="003C3A0A" w:rsidP="007539CD">
      <w:pPr>
        <w:contextualSpacing/>
        <w:jc w:val="both"/>
        <w:rPr>
          <w:sz w:val="28"/>
          <w:szCs w:val="28"/>
          <w:lang w:val="kk-KZ"/>
        </w:rPr>
      </w:pPr>
      <w:r w:rsidRPr="0067167D">
        <w:rPr>
          <w:sz w:val="28"/>
          <w:szCs w:val="28"/>
          <w:lang w:val="kk-KZ"/>
        </w:rPr>
        <w:lastRenderedPageBreak/>
        <w:t>Кесте 16</w:t>
      </w:r>
      <w:r w:rsidR="007539CD" w:rsidRPr="0067167D">
        <w:rPr>
          <w:sz w:val="28"/>
          <w:szCs w:val="28"/>
          <w:lang w:val="kk-KZ"/>
        </w:rPr>
        <w:t xml:space="preserve"> – Сайрам Өгем мемлекеттік ұлттық табиғи паркінің туристік маршруттарының рекреациялық сыйымдылығы мен экологиялық жүктемесін бағалау нәтижелері </w:t>
      </w:r>
      <w:r w:rsidRPr="0067167D">
        <w:rPr>
          <w:sz w:val="28"/>
          <w:szCs w:val="28"/>
          <w:lang w:val="kk-KZ"/>
        </w:rPr>
        <w:t>[</w:t>
      </w:r>
      <w:r w:rsidR="00723210" w:rsidRPr="00723210">
        <w:rPr>
          <w:sz w:val="28"/>
          <w:szCs w:val="28"/>
          <w:lang w:val="kk-KZ"/>
        </w:rPr>
        <w:t>12</w:t>
      </w:r>
      <w:r w:rsidR="00723210" w:rsidRPr="0067167D">
        <w:rPr>
          <w:sz w:val="28"/>
          <w:szCs w:val="28"/>
          <w:lang w:val="kk-KZ"/>
        </w:rPr>
        <w:t>6</w:t>
      </w:r>
      <w:r w:rsidRPr="0067167D">
        <w:rPr>
          <w:sz w:val="28"/>
          <w:szCs w:val="28"/>
          <w:lang w:val="kk-KZ"/>
        </w:rPr>
        <w:t>]</w:t>
      </w:r>
    </w:p>
    <w:p w14:paraId="436C4DCA" w14:textId="77777777" w:rsidR="00FD5B96" w:rsidRPr="00FD5B96" w:rsidRDefault="00FD5B96" w:rsidP="007539CD">
      <w:pPr>
        <w:contextualSpacing/>
        <w:jc w:val="both"/>
        <w:rPr>
          <w:sz w:val="28"/>
          <w:szCs w:val="28"/>
          <w:lang w:val="kk-KZ"/>
        </w:rPr>
      </w:pPr>
    </w:p>
    <w:tbl>
      <w:tblPr>
        <w:tblStyle w:val="af2"/>
        <w:tblW w:w="9716" w:type="dxa"/>
        <w:jc w:val="center"/>
        <w:tblLayout w:type="fixed"/>
        <w:tblLook w:val="04A0" w:firstRow="1" w:lastRow="0" w:firstColumn="1" w:lastColumn="0" w:noHBand="0" w:noVBand="1"/>
      </w:tblPr>
      <w:tblGrid>
        <w:gridCol w:w="465"/>
        <w:gridCol w:w="815"/>
        <w:gridCol w:w="647"/>
        <w:gridCol w:w="1089"/>
        <w:gridCol w:w="850"/>
        <w:gridCol w:w="1170"/>
        <w:gridCol w:w="1276"/>
        <w:gridCol w:w="957"/>
        <w:gridCol w:w="1416"/>
        <w:gridCol w:w="1031"/>
      </w:tblGrid>
      <w:tr w:rsidR="007539CD" w:rsidRPr="00723210" w14:paraId="16810BCA" w14:textId="77777777" w:rsidTr="006E38BC">
        <w:trPr>
          <w:jc w:val="center"/>
        </w:trPr>
        <w:tc>
          <w:tcPr>
            <w:tcW w:w="465" w:type="dxa"/>
            <w:vAlign w:val="center"/>
          </w:tcPr>
          <w:p w14:paraId="010F8320" w14:textId="77777777" w:rsidR="007539CD" w:rsidRPr="00DC5C83" w:rsidRDefault="007539CD" w:rsidP="00C77AFA">
            <w:pPr>
              <w:contextualSpacing/>
              <w:jc w:val="center"/>
              <w:rPr>
                <w:sz w:val="24"/>
                <w:szCs w:val="24"/>
                <w:lang w:val="kk-KZ"/>
              </w:rPr>
            </w:pPr>
            <w:r w:rsidRPr="00DC5C83">
              <w:rPr>
                <w:sz w:val="24"/>
                <w:szCs w:val="24"/>
                <w:lang w:val="kk-KZ"/>
              </w:rPr>
              <w:t>№</w:t>
            </w:r>
          </w:p>
        </w:tc>
        <w:tc>
          <w:tcPr>
            <w:tcW w:w="815" w:type="dxa"/>
            <w:vAlign w:val="center"/>
          </w:tcPr>
          <w:p w14:paraId="4B262409" w14:textId="77777777" w:rsidR="007539CD" w:rsidRPr="00DC5C83" w:rsidRDefault="007539CD" w:rsidP="00C77AFA">
            <w:pPr>
              <w:contextualSpacing/>
              <w:jc w:val="center"/>
              <w:rPr>
                <w:sz w:val="24"/>
                <w:szCs w:val="24"/>
                <w:lang w:val="kk-KZ"/>
              </w:rPr>
            </w:pPr>
            <w:r w:rsidRPr="00DC5C83">
              <w:rPr>
                <w:sz w:val="24"/>
                <w:szCs w:val="24"/>
                <w:lang w:val="kk-KZ"/>
              </w:rPr>
              <w:t>Маршрут атауы</w:t>
            </w:r>
          </w:p>
        </w:tc>
        <w:tc>
          <w:tcPr>
            <w:tcW w:w="647" w:type="dxa"/>
            <w:vAlign w:val="center"/>
          </w:tcPr>
          <w:p w14:paraId="11415D11" w14:textId="77777777" w:rsidR="007539CD" w:rsidRPr="00DC5C83" w:rsidRDefault="007539CD" w:rsidP="00C77AFA">
            <w:pPr>
              <w:contextualSpacing/>
              <w:jc w:val="center"/>
              <w:rPr>
                <w:sz w:val="24"/>
                <w:szCs w:val="24"/>
                <w:lang w:val="kk-KZ"/>
              </w:rPr>
            </w:pPr>
            <w:r w:rsidRPr="00DC5C83">
              <w:rPr>
                <w:sz w:val="24"/>
                <w:szCs w:val="24"/>
                <w:lang w:val="kk-KZ"/>
              </w:rPr>
              <w:t>Адам саны</w:t>
            </w:r>
          </w:p>
        </w:tc>
        <w:tc>
          <w:tcPr>
            <w:tcW w:w="1089" w:type="dxa"/>
            <w:vAlign w:val="center"/>
          </w:tcPr>
          <w:p w14:paraId="139C146B" w14:textId="77777777" w:rsidR="007539CD" w:rsidRPr="00DC5C83" w:rsidRDefault="007539CD" w:rsidP="00C77AFA">
            <w:pPr>
              <w:contextualSpacing/>
              <w:jc w:val="center"/>
              <w:rPr>
                <w:sz w:val="24"/>
                <w:szCs w:val="24"/>
                <w:lang w:val="kk-KZ"/>
              </w:rPr>
            </w:pPr>
            <w:r w:rsidRPr="00DC5C83">
              <w:rPr>
                <w:sz w:val="24"/>
                <w:szCs w:val="24"/>
                <w:lang w:val="kk-KZ"/>
              </w:rPr>
              <w:t>Маусым</w:t>
            </w:r>
          </w:p>
        </w:tc>
        <w:tc>
          <w:tcPr>
            <w:tcW w:w="850" w:type="dxa"/>
            <w:vAlign w:val="center"/>
          </w:tcPr>
          <w:p w14:paraId="65C80C09" w14:textId="77777777" w:rsidR="007539CD" w:rsidRPr="00DC5C83" w:rsidRDefault="007539CD" w:rsidP="00C77AFA">
            <w:pPr>
              <w:contextualSpacing/>
              <w:jc w:val="center"/>
              <w:rPr>
                <w:sz w:val="24"/>
                <w:szCs w:val="24"/>
                <w:lang w:val="kk-KZ"/>
              </w:rPr>
            </w:pPr>
            <w:r w:rsidRPr="00DC5C83">
              <w:rPr>
                <w:sz w:val="24"/>
                <w:szCs w:val="24"/>
                <w:lang w:val="kk-KZ"/>
              </w:rPr>
              <w:t>Ұзақтығы (күн)</w:t>
            </w:r>
          </w:p>
        </w:tc>
        <w:tc>
          <w:tcPr>
            <w:tcW w:w="1170" w:type="dxa"/>
            <w:vAlign w:val="center"/>
          </w:tcPr>
          <w:p w14:paraId="468293D4" w14:textId="77777777" w:rsidR="007539CD" w:rsidRPr="00DC5C83" w:rsidRDefault="007539CD" w:rsidP="00C77AFA">
            <w:pPr>
              <w:contextualSpacing/>
              <w:jc w:val="center"/>
              <w:rPr>
                <w:sz w:val="24"/>
                <w:szCs w:val="24"/>
                <w:lang w:val="kk-KZ"/>
              </w:rPr>
            </w:pPr>
            <w:r w:rsidRPr="00DC5C83">
              <w:rPr>
                <w:sz w:val="24"/>
                <w:szCs w:val="24"/>
                <w:lang w:val="kk-KZ"/>
              </w:rPr>
              <w:t>Қашықтық (км)</w:t>
            </w:r>
          </w:p>
        </w:tc>
        <w:tc>
          <w:tcPr>
            <w:tcW w:w="1276" w:type="dxa"/>
            <w:vAlign w:val="center"/>
          </w:tcPr>
          <w:p w14:paraId="1A6E0EB3" w14:textId="77777777" w:rsidR="007539CD" w:rsidRPr="00DC5C83" w:rsidRDefault="007539CD" w:rsidP="00C77AFA">
            <w:pPr>
              <w:contextualSpacing/>
              <w:jc w:val="center"/>
              <w:rPr>
                <w:sz w:val="24"/>
                <w:szCs w:val="24"/>
                <w:lang w:val="kk-KZ"/>
              </w:rPr>
            </w:pPr>
            <w:r w:rsidRPr="00DC5C83">
              <w:rPr>
                <w:sz w:val="24"/>
                <w:szCs w:val="24"/>
                <w:lang w:val="kk-KZ"/>
              </w:rPr>
              <w:t>Қолжетімділік түрі</w:t>
            </w:r>
          </w:p>
        </w:tc>
        <w:tc>
          <w:tcPr>
            <w:tcW w:w="957" w:type="dxa"/>
            <w:vAlign w:val="center"/>
          </w:tcPr>
          <w:p w14:paraId="0B36A4F9" w14:textId="77777777" w:rsidR="007539CD" w:rsidRPr="00DC5C83" w:rsidRDefault="007539CD" w:rsidP="00C77AFA">
            <w:pPr>
              <w:contextualSpacing/>
              <w:jc w:val="center"/>
              <w:rPr>
                <w:sz w:val="24"/>
                <w:szCs w:val="24"/>
                <w:lang w:val="kk-KZ"/>
              </w:rPr>
            </w:pPr>
            <w:r w:rsidRPr="00DC5C83">
              <w:rPr>
                <w:sz w:val="24"/>
                <w:szCs w:val="24"/>
                <w:lang w:val="kk-KZ"/>
              </w:rPr>
              <w:t xml:space="preserve">Қиындық деңгейі </w:t>
            </w:r>
          </w:p>
          <w:p w14:paraId="4A63A3EC" w14:textId="77777777" w:rsidR="007539CD" w:rsidRPr="00DC5C83" w:rsidRDefault="007539CD" w:rsidP="00C77AFA">
            <w:pPr>
              <w:contextualSpacing/>
              <w:jc w:val="center"/>
              <w:rPr>
                <w:sz w:val="24"/>
                <w:szCs w:val="24"/>
                <w:lang w:val="kk-KZ"/>
              </w:rPr>
            </w:pPr>
            <w:r w:rsidRPr="00DC5C83">
              <w:rPr>
                <w:sz w:val="24"/>
                <w:szCs w:val="24"/>
                <w:lang w:val="kk-KZ"/>
              </w:rPr>
              <w:t>(1–5)</w:t>
            </w:r>
          </w:p>
        </w:tc>
        <w:tc>
          <w:tcPr>
            <w:tcW w:w="1416" w:type="dxa"/>
            <w:vAlign w:val="center"/>
          </w:tcPr>
          <w:p w14:paraId="6B9468CD" w14:textId="77777777" w:rsidR="007539CD" w:rsidRPr="00DC5C83" w:rsidRDefault="007539CD" w:rsidP="00C77AFA">
            <w:pPr>
              <w:contextualSpacing/>
              <w:jc w:val="center"/>
              <w:rPr>
                <w:sz w:val="24"/>
                <w:szCs w:val="24"/>
                <w:lang w:val="kk-KZ"/>
              </w:rPr>
            </w:pPr>
            <w:r w:rsidRPr="00DC5C83">
              <w:rPr>
                <w:sz w:val="24"/>
                <w:szCs w:val="24"/>
                <w:lang w:val="kk-KZ"/>
              </w:rPr>
              <w:t>Рұқсат етілген рекреациялық жүктеме (адам/ай)</w:t>
            </w:r>
          </w:p>
        </w:tc>
        <w:tc>
          <w:tcPr>
            <w:tcW w:w="1031" w:type="dxa"/>
            <w:vAlign w:val="center"/>
          </w:tcPr>
          <w:p w14:paraId="37857908" w14:textId="77777777" w:rsidR="007539CD" w:rsidRPr="00DC5C83" w:rsidRDefault="007539CD" w:rsidP="00C77AFA">
            <w:pPr>
              <w:contextualSpacing/>
              <w:jc w:val="center"/>
              <w:rPr>
                <w:sz w:val="24"/>
                <w:szCs w:val="24"/>
                <w:lang w:val="kk-KZ"/>
              </w:rPr>
            </w:pPr>
            <w:r w:rsidRPr="00DC5C83">
              <w:rPr>
                <w:sz w:val="24"/>
                <w:szCs w:val="24"/>
                <w:lang w:val="kk-KZ"/>
              </w:rPr>
              <w:t>Инфрақұрылым, %</w:t>
            </w:r>
          </w:p>
        </w:tc>
      </w:tr>
      <w:tr w:rsidR="00194162" w:rsidRPr="00723210" w14:paraId="5830B5CD" w14:textId="77777777" w:rsidTr="006E38BC">
        <w:trPr>
          <w:jc w:val="center"/>
        </w:trPr>
        <w:tc>
          <w:tcPr>
            <w:tcW w:w="465" w:type="dxa"/>
            <w:vAlign w:val="center"/>
          </w:tcPr>
          <w:p w14:paraId="1A0FFAB3" w14:textId="2474B89E" w:rsidR="00194162" w:rsidRPr="00DC5C83" w:rsidRDefault="00194162" w:rsidP="00C77AFA">
            <w:pPr>
              <w:contextualSpacing/>
              <w:jc w:val="center"/>
              <w:rPr>
                <w:lang w:val="kk-KZ"/>
              </w:rPr>
            </w:pPr>
            <w:r>
              <w:rPr>
                <w:lang w:val="kk-KZ"/>
              </w:rPr>
              <w:t>1</w:t>
            </w:r>
          </w:p>
        </w:tc>
        <w:tc>
          <w:tcPr>
            <w:tcW w:w="815" w:type="dxa"/>
            <w:vAlign w:val="center"/>
          </w:tcPr>
          <w:p w14:paraId="7211695C" w14:textId="57948D60" w:rsidR="00194162" w:rsidRPr="00DC5C83" w:rsidRDefault="00194162" w:rsidP="00C77AFA">
            <w:pPr>
              <w:contextualSpacing/>
              <w:jc w:val="center"/>
              <w:rPr>
                <w:lang w:val="kk-KZ"/>
              </w:rPr>
            </w:pPr>
            <w:r>
              <w:rPr>
                <w:lang w:val="kk-KZ"/>
              </w:rPr>
              <w:t>2</w:t>
            </w:r>
          </w:p>
        </w:tc>
        <w:tc>
          <w:tcPr>
            <w:tcW w:w="647" w:type="dxa"/>
            <w:vAlign w:val="center"/>
          </w:tcPr>
          <w:p w14:paraId="2103E170" w14:textId="5C7C1471" w:rsidR="00194162" w:rsidRPr="00DC5C83" w:rsidRDefault="00194162" w:rsidP="00C77AFA">
            <w:pPr>
              <w:contextualSpacing/>
              <w:jc w:val="center"/>
              <w:rPr>
                <w:lang w:val="kk-KZ"/>
              </w:rPr>
            </w:pPr>
            <w:r>
              <w:rPr>
                <w:lang w:val="kk-KZ"/>
              </w:rPr>
              <w:t>3</w:t>
            </w:r>
          </w:p>
        </w:tc>
        <w:tc>
          <w:tcPr>
            <w:tcW w:w="1089" w:type="dxa"/>
            <w:vAlign w:val="center"/>
          </w:tcPr>
          <w:p w14:paraId="2CEC58A2" w14:textId="622453FE" w:rsidR="00194162" w:rsidRPr="00DC5C83" w:rsidRDefault="00194162" w:rsidP="00194162">
            <w:pPr>
              <w:contextualSpacing/>
              <w:rPr>
                <w:lang w:val="kk-KZ"/>
              </w:rPr>
            </w:pPr>
            <w:r>
              <w:rPr>
                <w:lang w:val="kk-KZ"/>
              </w:rPr>
              <w:t>4</w:t>
            </w:r>
          </w:p>
        </w:tc>
        <w:tc>
          <w:tcPr>
            <w:tcW w:w="850" w:type="dxa"/>
            <w:vAlign w:val="center"/>
          </w:tcPr>
          <w:p w14:paraId="02111B9E" w14:textId="24AD5FA3" w:rsidR="00194162" w:rsidRPr="00DC5C83" w:rsidRDefault="00194162" w:rsidP="00C77AFA">
            <w:pPr>
              <w:contextualSpacing/>
              <w:jc w:val="center"/>
              <w:rPr>
                <w:lang w:val="kk-KZ"/>
              </w:rPr>
            </w:pPr>
            <w:r>
              <w:rPr>
                <w:lang w:val="kk-KZ"/>
              </w:rPr>
              <w:t>5</w:t>
            </w:r>
          </w:p>
        </w:tc>
        <w:tc>
          <w:tcPr>
            <w:tcW w:w="1170" w:type="dxa"/>
            <w:vAlign w:val="center"/>
          </w:tcPr>
          <w:p w14:paraId="655D2AED" w14:textId="755F8829" w:rsidR="00194162" w:rsidRPr="00DC5C83" w:rsidRDefault="00194162" w:rsidP="00C77AFA">
            <w:pPr>
              <w:contextualSpacing/>
              <w:jc w:val="center"/>
              <w:rPr>
                <w:lang w:val="kk-KZ"/>
              </w:rPr>
            </w:pPr>
            <w:r>
              <w:rPr>
                <w:lang w:val="kk-KZ"/>
              </w:rPr>
              <w:t>6</w:t>
            </w:r>
          </w:p>
        </w:tc>
        <w:tc>
          <w:tcPr>
            <w:tcW w:w="1276" w:type="dxa"/>
            <w:vAlign w:val="center"/>
          </w:tcPr>
          <w:p w14:paraId="4244BE96" w14:textId="65BE7DB3" w:rsidR="00194162" w:rsidRPr="00DC5C83" w:rsidRDefault="00194162" w:rsidP="00C77AFA">
            <w:pPr>
              <w:contextualSpacing/>
              <w:jc w:val="center"/>
              <w:rPr>
                <w:lang w:val="kk-KZ"/>
              </w:rPr>
            </w:pPr>
            <w:r>
              <w:rPr>
                <w:lang w:val="kk-KZ"/>
              </w:rPr>
              <w:t>7</w:t>
            </w:r>
          </w:p>
        </w:tc>
        <w:tc>
          <w:tcPr>
            <w:tcW w:w="957" w:type="dxa"/>
            <w:vAlign w:val="center"/>
          </w:tcPr>
          <w:p w14:paraId="62504DF7" w14:textId="53922306" w:rsidR="00194162" w:rsidRPr="00DC5C83" w:rsidRDefault="00194162" w:rsidP="00C77AFA">
            <w:pPr>
              <w:contextualSpacing/>
              <w:jc w:val="center"/>
              <w:rPr>
                <w:lang w:val="kk-KZ"/>
              </w:rPr>
            </w:pPr>
            <w:r>
              <w:rPr>
                <w:lang w:val="kk-KZ"/>
              </w:rPr>
              <w:t>8</w:t>
            </w:r>
          </w:p>
        </w:tc>
        <w:tc>
          <w:tcPr>
            <w:tcW w:w="1416" w:type="dxa"/>
            <w:vAlign w:val="center"/>
          </w:tcPr>
          <w:p w14:paraId="3DCBF5E4" w14:textId="60269A44" w:rsidR="00194162" w:rsidRPr="00DC5C83" w:rsidRDefault="00194162" w:rsidP="00C77AFA">
            <w:pPr>
              <w:contextualSpacing/>
              <w:jc w:val="center"/>
              <w:rPr>
                <w:lang w:val="kk-KZ"/>
              </w:rPr>
            </w:pPr>
            <w:r>
              <w:rPr>
                <w:lang w:val="kk-KZ"/>
              </w:rPr>
              <w:t>9</w:t>
            </w:r>
          </w:p>
        </w:tc>
        <w:tc>
          <w:tcPr>
            <w:tcW w:w="1031" w:type="dxa"/>
            <w:vAlign w:val="center"/>
          </w:tcPr>
          <w:p w14:paraId="54A4FAA7" w14:textId="13326D22" w:rsidR="00194162" w:rsidRPr="00DC5C83" w:rsidRDefault="00194162" w:rsidP="00C77AFA">
            <w:pPr>
              <w:contextualSpacing/>
              <w:jc w:val="center"/>
              <w:rPr>
                <w:lang w:val="kk-KZ"/>
              </w:rPr>
            </w:pPr>
            <w:r>
              <w:rPr>
                <w:lang w:val="kk-KZ"/>
              </w:rPr>
              <w:t>10</w:t>
            </w:r>
          </w:p>
        </w:tc>
      </w:tr>
      <w:tr w:rsidR="007539CD" w:rsidRPr="00723210" w14:paraId="396EA06E" w14:textId="77777777" w:rsidTr="006E38BC">
        <w:trPr>
          <w:jc w:val="center"/>
        </w:trPr>
        <w:tc>
          <w:tcPr>
            <w:tcW w:w="465" w:type="dxa"/>
            <w:vAlign w:val="center"/>
          </w:tcPr>
          <w:p w14:paraId="6FADFCBA" w14:textId="77777777" w:rsidR="007539CD" w:rsidRPr="00DC5C83" w:rsidRDefault="007539CD" w:rsidP="00C77AFA">
            <w:pPr>
              <w:jc w:val="center"/>
              <w:rPr>
                <w:sz w:val="24"/>
                <w:szCs w:val="24"/>
                <w:lang w:val="kk-KZ"/>
              </w:rPr>
            </w:pPr>
            <w:r w:rsidRPr="00DC5C83">
              <w:rPr>
                <w:sz w:val="24"/>
                <w:szCs w:val="24"/>
                <w:lang w:val="kk-KZ"/>
              </w:rPr>
              <w:t>1</w:t>
            </w:r>
          </w:p>
        </w:tc>
        <w:tc>
          <w:tcPr>
            <w:tcW w:w="815" w:type="dxa"/>
            <w:vAlign w:val="center"/>
          </w:tcPr>
          <w:p w14:paraId="00C55C31" w14:textId="77777777" w:rsidR="007539CD" w:rsidRPr="00DC5C83" w:rsidRDefault="007539CD" w:rsidP="00C77AFA">
            <w:pPr>
              <w:jc w:val="center"/>
              <w:rPr>
                <w:sz w:val="24"/>
                <w:szCs w:val="24"/>
                <w:lang w:val="kk-KZ"/>
              </w:rPr>
            </w:pPr>
            <w:r w:rsidRPr="00DC5C83">
              <w:rPr>
                <w:sz w:val="24"/>
                <w:szCs w:val="24"/>
                <w:lang w:val="kk-KZ"/>
              </w:rPr>
              <w:t>Макпал көлі</w:t>
            </w:r>
          </w:p>
        </w:tc>
        <w:tc>
          <w:tcPr>
            <w:tcW w:w="647" w:type="dxa"/>
            <w:vAlign w:val="center"/>
          </w:tcPr>
          <w:p w14:paraId="2E6E7794" w14:textId="77777777" w:rsidR="007539CD" w:rsidRPr="00DC5C83" w:rsidRDefault="007539CD" w:rsidP="00C77AFA">
            <w:pPr>
              <w:jc w:val="center"/>
              <w:rPr>
                <w:sz w:val="24"/>
                <w:szCs w:val="24"/>
                <w:lang w:val="kk-KZ"/>
              </w:rPr>
            </w:pPr>
            <w:r w:rsidRPr="00DC5C83">
              <w:rPr>
                <w:sz w:val="24"/>
                <w:szCs w:val="24"/>
                <w:lang w:val="kk-KZ"/>
              </w:rPr>
              <w:t>14</w:t>
            </w:r>
          </w:p>
        </w:tc>
        <w:tc>
          <w:tcPr>
            <w:tcW w:w="1089" w:type="dxa"/>
            <w:vAlign w:val="center"/>
          </w:tcPr>
          <w:p w14:paraId="5EEE2FF2" w14:textId="77777777" w:rsidR="007539CD" w:rsidRPr="00DC5C83" w:rsidRDefault="007539CD" w:rsidP="00C77AFA">
            <w:pPr>
              <w:jc w:val="center"/>
              <w:rPr>
                <w:sz w:val="24"/>
                <w:szCs w:val="24"/>
                <w:lang w:val="kk-KZ"/>
              </w:rPr>
            </w:pPr>
            <w:r w:rsidRPr="00DC5C83">
              <w:rPr>
                <w:sz w:val="24"/>
                <w:szCs w:val="24"/>
                <w:lang w:val="kk-KZ"/>
              </w:rPr>
              <w:t>Шілде–Қыркүйек</w:t>
            </w:r>
          </w:p>
        </w:tc>
        <w:tc>
          <w:tcPr>
            <w:tcW w:w="850" w:type="dxa"/>
            <w:vAlign w:val="center"/>
          </w:tcPr>
          <w:p w14:paraId="72B251AE" w14:textId="77777777" w:rsidR="007539CD" w:rsidRPr="00DC5C83" w:rsidRDefault="007539CD" w:rsidP="00C77AFA">
            <w:pPr>
              <w:jc w:val="center"/>
              <w:rPr>
                <w:sz w:val="24"/>
                <w:szCs w:val="24"/>
                <w:lang w:val="kk-KZ"/>
              </w:rPr>
            </w:pPr>
            <w:r w:rsidRPr="00DC5C83">
              <w:rPr>
                <w:sz w:val="24"/>
                <w:szCs w:val="24"/>
                <w:lang w:val="kk-KZ"/>
              </w:rPr>
              <w:t>3</w:t>
            </w:r>
          </w:p>
        </w:tc>
        <w:tc>
          <w:tcPr>
            <w:tcW w:w="1170" w:type="dxa"/>
            <w:vAlign w:val="center"/>
          </w:tcPr>
          <w:p w14:paraId="3DF484FC" w14:textId="77777777" w:rsidR="007539CD" w:rsidRPr="00DC5C83" w:rsidRDefault="007539CD" w:rsidP="00C77AFA">
            <w:pPr>
              <w:jc w:val="center"/>
              <w:rPr>
                <w:sz w:val="24"/>
                <w:szCs w:val="24"/>
                <w:lang w:val="kk-KZ"/>
              </w:rPr>
            </w:pPr>
            <w:r w:rsidRPr="00DC5C83">
              <w:rPr>
                <w:sz w:val="24"/>
                <w:szCs w:val="24"/>
                <w:lang w:val="kk-KZ"/>
              </w:rPr>
              <w:t>45.9</w:t>
            </w:r>
          </w:p>
        </w:tc>
        <w:tc>
          <w:tcPr>
            <w:tcW w:w="1276" w:type="dxa"/>
            <w:vAlign w:val="center"/>
          </w:tcPr>
          <w:p w14:paraId="689E8C4A" w14:textId="77777777" w:rsidR="007539CD" w:rsidRPr="00DC5C83" w:rsidRDefault="007539CD" w:rsidP="00C77AFA">
            <w:pPr>
              <w:jc w:val="center"/>
              <w:rPr>
                <w:sz w:val="24"/>
                <w:szCs w:val="24"/>
                <w:lang w:val="kk-KZ"/>
              </w:rPr>
            </w:pPr>
            <w:r w:rsidRPr="00DC5C83">
              <w:rPr>
                <w:sz w:val="24"/>
                <w:szCs w:val="24"/>
                <w:lang w:val="kk-KZ"/>
              </w:rPr>
              <w:t>Жаяу</w:t>
            </w:r>
          </w:p>
        </w:tc>
        <w:tc>
          <w:tcPr>
            <w:tcW w:w="957" w:type="dxa"/>
            <w:vAlign w:val="center"/>
          </w:tcPr>
          <w:p w14:paraId="2578DD6F" w14:textId="77777777" w:rsidR="007539CD" w:rsidRPr="00DC5C83" w:rsidRDefault="007539CD" w:rsidP="00C77AFA">
            <w:pPr>
              <w:jc w:val="center"/>
              <w:rPr>
                <w:sz w:val="24"/>
                <w:szCs w:val="24"/>
                <w:lang w:val="kk-KZ"/>
              </w:rPr>
            </w:pPr>
            <w:r w:rsidRPr="00DC5C83">
              <w:rPr>
                <w:sz w:val="24"/>
                <w:szCs w:val="24"/>
                <w:lang w:val="kk-KZ"/>
              </w:rPr>
              <w:t>4</w:t>
            </w:r>
          </w:p>
        </w:tc>
        <w:tc>
          <w:tcPr>
            <w:tcW w:w="1416" w:type="dxa"/>
            <w:vAlign w:val="center"/>
          </w:tcPr>
          <w:p w14:paraId="28D3AA0A" w14:textId="77777777" w:rsidR="007539CD" w:rsidRPr="00DC5C83" w:rsidRDefault="007539CD" w:rsidP="00C77AFA">
            <w:pPr>
              <w:jc w:val="center"/>
              <w:rPr>
                <w:sz w:val="24"/>
                <w:szCs w:val="24"/>
                <w:lang w:val="kk-KZ"/>
              </w:rPr>
            </w:pPr>
            <w:r w:rsidRPr="00DC5C83">
              <w:rPr>
                <w:sz w:val="24"/>
                <w:szCs w:val="24"/>
                <w:lang w:val="kk-KZ"/>
              </w:rPr>
              <w:t>56</w:t>
            </w:r>
          </w:p>
        </w:tc>
        <w:tc>
          <w:tcPr>
            <w:tcW w:w="1031" w:type="dxa"/>
            <w:vAlign w:val="center"/>
          </w:tcPr>
          <w:p w14:paraId="5B2F1CBF" w14:textId="77777777" w:rsidR="007539CD" w:rsidRPr="00DC5C83" w:rsidRDefault="007539CD" w:rsidP="00C77AFA">
            <w:pPr>
              <w:jc w:val="center"/>
              <w:rPr>
                <w:sz w:val="24"/>
                <w:szCs w:val="24"/>
                <w:lang w:val="kk-KZ"/>
              </w:rPr>
            </w:pPr>
            <w:r w:rsidRPr="00DC5C83">
              <w:rPr>
                <w:sz w:val="24"/>
                <w:szCs w:val="24"/>
                <w:lang w:val="kk-KZ"/>
              </w:rPr>
              <w:t>30</w:t>
            </w:r>
          </w:p>
        </w:tc>
      </w:tr>
      <w:tr w:rsidR="007539CD" w:rsidRPr="00723210" w14:paraId="5DB91EC9" w14:textId="77777777" w:rsidTr="006E38BC">
        <w:trPr>
          <w:jc w:val="center"/>
        </w:trPr>
        <w:tc>
          <w:tcPr>
            <w:tcW w:w="465" w:type="dxa"/>
            <w:vAlign w:val="center"/>
          </w:tcPr>
          <w:p w14:paraId="640D7C04" w14:textId="77777777" w:rsidR="007539CD" w:rsidRPr="00DC5C83" w:rsidRDefault="007539CD" w:rsidP="00C77AFA">
            <w:pPr>
              <w:jc w:val="center"/>
              <w:rPr>
                <w:sz w:val="24"/>
                <w:szCs w:val="24"/>
                <w:lang w:val="kk-KZ"/>
              </w:rPr>
            </w:pPr>
            <w:r w:rsidRPr="00DC5C83">
              <w:rPr>
                <w:sz w:val="24"/>
                <w:szCs w:val="24"/>
                <w:lang w:val="kk-KZ"/>
              </w:rPr>
              <w:t>2</w:t>
            </w:r>
          </w:p>
        </w:tc>
        <w:tc>
          <w:tcPr>
            <w:tcW w:w="815" w:type="dxa"/>
            <w:vAlign w:val="center"/>
          </w:tcPr>
          <w:p w14:paraId="745BA068" w14:textId="77777777" w:rsidR="007539CD" w:rsidRPr="00DC5C83" w:rsidRDefault="007539CD" w:rsidP="00C77AFA">
            <w:pPr>
              <w:jc w:val="center"/>
              <w:rPr>
                <w:sz w:val="24"/>
                <w:szCs w:val="24"/>
                <w:lang w:val="kk-KZ"/>
              </w:rPr>
            </w:pPr>
            <w:r w:rsidRPr="00DC5C83">
              <w:rPr>
                <w:sz w:val="24"/>
                <w:szCs w:val="24"/>
                <w:lang w:val="kk-KZ"/>
              </w:rPr>
              <w:t>Сусіңген көлі</w:t>
            </w:r>
          </w:p>
        </w:tc>
        <w:tc>
          <w:tcPr>
            <w:tcW w:w="647" w:type="dxa"/>
            <w:vAlign w:val="center"/>
          </w:tcPr>
          <w:p w14:paraId="7A25B8C1" w14:textId="77777777" w:rsidR="007539CD" w:rsidRPr="00DC5C83" w:rsidRDefault="007539CD" w:rsidP="00C77AFA">
            <w:pPr>
              <w:jc w:val="center"/>
              <w:rPr>
                <w:sz w:val="24"/>
                <w:szCs w:val="24"/>
                <w:lang w:val="kk-KZ"/>
              </w:rPr>
            </w:pPr>
            <w:r w:rsidRPr="00DC5C83">
              <w:rPr>
                <w:sz w:val="24"/>
                <w:szCs w:val="24"/>
                <w:lang w:val="kk-KZ"/>
              </w:rPr>
              <w:t>10–15</w:t>
            </w:r>
          </w:p>
        </w:tc>
        <w:tc>
          <w:tcPr>
            <w:tcW w:w="1089" w:type="dxa"/>
            <w:vAlign w:val="center"/>
          </w:tcPr>
          <w:p w14:paraId="142DB170" w14:textId="77777777" w:rsidR="007539CD" w:rsidRPr="00DC5C83" w:rsidRDefault="007539CD" w:rsidP="00C77AFA">
            <w:pPr>
              <w:jc w:val="center"/>
              <w:rPr>
                <w:sz w:val="24"/>
                <w:szCs w:val="24"/>
                <w:lang w:val="kk-KZ"/>
              </w:rPr>
            </w:pPr>
            <w:r w:rsidRPr="00DC5C83">
              <w:rPr>
                <w:sz w:val="24"/>
                <w:szCs w:val="24"/>
                <w:lang w:val="kk-KZ"/>
              </w:rPr>
              <w:t>Сәуір–Қыркүйек</w:t>
            </w:r>
          </w:p>
        </w:tc>
        <w:tc>
          <w:tcPr>
            <w:tcW w:w="850" w:type="dxa"/>
            <w:vAlign w:val="center"/>
          </w:tcPr>
          <w:p w14:paraId="37FCC9C3" w14:textId="77777777" w:rsidR="007539CD" w:rsidRPr="00DC5C83" w:rsidRDefault="007539CD" w:rsidP="00C77AFA">
            <w:pPr>
              <w:jc w:val="center"/>
              <w:rPr>
                <w:sz w:val="24"/>
                <w:szCs w:val="24"/>
                <w:lang w:val="kk-KZ"/>
              </w:rPr>
            </w:pPr>
            <w:r w:rsidRPr="00DC5C83">
              <w:rPr>
                <w:sz w:val="24"/>
                <w:szCs w:val="24"/>
                <w:lang w:val="kk-KZ"/>
              </w:rPr>
              <w:t>3</w:t>
            </w:r>
          </w:p>
        </w:tc>
        <w:tc>
          <w:tcPr>
            <w:tcW w:w="1170" w:type="dxa"/>
            <w:vAlign w:val="center"/>
          </w:tcPr>
          <w:p w14:paraId="77D520E4" w14:textId="77777777" w:rsidR="007539CD" w:rsidRPr="00DC5C83" w:rsidRDefault="007539CD" w:rsidP="00C77AFA">
            <w:pPr>
              <w:jc w:val="center"/>
              <w:rPr>
                <w:sz w:val="24"/>
                <w:szCs w:val="24"/>
                <w:lang w:val="kk-KZ"/>
              </w:rPr>
            </w:pPr>
            <w:r w:rsidRPr="00DC5C83">
              <w:rPr>
                <w:sz w:val="24"/>
                <w:szCs w:val="24"/>
                <w:lang w:val="kk-KZ"/>
              </w:rPr>
              <w:t>31.9</w:t>
            </w:r>
          </w:p>
        </w:tc>
        <w:tc>
          <w:tcPr>
            <w:tcW w:w="1276" w:type="dxa"/>
            <w:vAlign w:val="center"/>
          </w:tcPr>
          <w:p w14:paraId="465BCFFA" w14:textId="77777777" w:rsidR="007539CD" w:rsidRPr="00DC5C83" w:rsidRDefault="007539CD" w:rsidP="00C77AFA">
            <w:pPr>
              <w:jc w:val="center"/>
              <w:rPr>
                <w:sz w:val="24"/>
                <w:szCs w:val="24"/>
                <w:lang w:val="kk-KZ"/>
              </w:rPr>
            </w:pPr>
            <w:r w:rsidRPr="00DC5C83">
              <w:rPr>
                <w:sz w:val="24"/>
                <w:szCs w:val="24"/>
                <w:lang w:val="kk-KZ"/>
              </w:rPr>
              <w:t>Жаяу, атпен</w:t>
            </w:r>
          </w:p>
        </w:tc>
        <w:tc>
          <w:tcPr>
            <w:tcW w:w="957" w:type="dxa"/>
            <w:vAlign w:val="center"/>
          </w:tcPr>
          <w:p w14:paraId="4B467B1E" w14:textId="77777777" w:rsidR="007539CD" w:rsidRPr="00DC5C83" w:rsidRDefault="007539CD" w:rsidP="00C77AFA">
            <w:pPr>
              <w:jc w:val="center"/>
              <w:rPr>
                <w:sz w:val="24"/>
                <w:szCs w:val="24"/>
                <w:lang w:val="kk-KZ"/>
              </w:rPr>
            </w:pPr>
            <w:r w:rsidRPr="00DC5C83">
              <w:rPr>
                <w:sz w:val="24"/>
                <w:szCs w:val="24"/>
                <w:lang w:val="kk-KZ"/>
              </w:rPr>
              <w:t>4</w:t>
            </w:r>
          </w:p>
        </w:tc>
        <w:tc>
          <w:tcPr>
            <w:tcW w:w="1416" w:type="dxa"/>
            <w:vAlign w:val="center"/>
          </w:tcPr>
          <w:p w14:paraId="69EE0ACF" w14:textId="77777777" w:rsidR="007539CD" w:rsidRPr="00DC5C83" w:rsidRDefault="007539CD" w:rsidP="00C77AFA">
            <w:pPr>
              <w:jc w:val="center"/>
              <w:rPr>
                <w:sz w:val="24"/>
                <w:szCs w:val="24"/>
                <w:lang w:val="kk-KZ"/>
              </w:rPr>
            </w:pPr>
            <w:r w:rsidRPr="00DC5C83">
              <w:rPr>
                <w:sz w:val="24"/>
                <w:szCs w:val="24"/>
                <w:lang w:val="kk-KZ"/>
              </w:rPr>
              <w:t>80–120</w:t>
            </w:r>
          </w:p>
        </w:tc>
        <w:tc>
          <w:tcPr>
            <w:tcW w:w="1031" w:type="dxa"/>
            <w:vAlign w:val="center"/>
          </w:tcPr>
          <w:p w14:paraId="6C218A07" w14:textId="77777777" w:rsidR="007539CD" w:rsidRPr="00DC5C83" w:rsidRDefault="007539CD" w:rsidP="00C77AFA">
            <w:pPr>
              <w:jc w:val="center"/>
              <w:rPr>
                <w:sz w:val="24"/>
                <w:szCs w:val="24"/>
                <w:lang w:val="kk-KZ"/>
              </w:rPr>
            </w:pPr>
            <w:r w:rsidRPr="00DC5C83">
              <w:rPr>
                <w:sz w:val="24"/>
                <w:szCs w:val="24"/>
                <w:lang w:val="kk-KZ"/>
              </w:rPr>
              <w:t>20</w:t>
            </w:r>
          </w:p>
        </w:tc>
      </w:tr>
      <w:tr w:rsidR="007539CD" w:rsidRPr="00723210" w14:paraId="21CA0878" w14:textId="77777777" w:rsidTr="006E38BC">
        <w:trPr>
          <w:jc w:val="center"/>
        </w:trPr>
        <w:tc>
          <w:tcPr>
            <w:tcW w:w="465" w:type="dxa"/>
            <w:vAlign w:val="center"/>
          </w:tcPr>
          <w:p w14:paraId="21DEE2C2" w14:textId="77777777" w:rsidR="007539CD" w:rsidRPr="00DC5C83" w:rsidRDefault="007539CD" w:rsidP="00C77AFA">
            <w:pPr>
              <w:jc w:val="center"/>
              <w:rPr>
                <w:sz w:val="24"/>
                <w:szCs w:val="24"/>
                <w:lang w:val="kk-KZ"/>
              </w:rPr>
            </w:pPr>
            <w:r w:rsidRPr="00DC5C83">
              <w:rPr>
                <w:sz w:val="24"/>
                <w:szCs w:val="24"/>
                <w:lang w:val="kk-KZ"/>
              </w:rPr>
              <w:t>3</w:t>
            </w:r>
          </w:p>
        </w:tc>
        <w:tc>
          <w:tcPr>
            <w:tcW w:w="815" w:type="dxa"/>
            <w:vAlign w:val="center"/>
          </w:tcPr>
          <w:p w14:paraId="7EADE8DE" w14:textId="77777777" w:rsidR="007539CD" w:rsidRPr="00DC5C83" w:rsidRDefault="007539CD" w:rsidP="00C77AFA">
            <w:pPr>
              <w:jc w:val="center"/>
              <w:rPr>
                <w:sz w:val="24"/>
                <w:szCs w:val="24"/>
                <w:lang w:val="kk-KZ"/>
              </w:rPr>
            </w:pPr>
            <w:r w:rsidRPr="00DC5C83">
              <w:rPr>
                <w:sz w:val="24"/>
                <w:szCs w:val="24"/>
                <w:lang w:val="kk-KZ"/>
              </w:rPr>
              <w:t>Сазаната өзенінің петроглифтері</w:t>
            </w:r>
          </w:p>
        </w:tc>
        <w:tc>
          <w:tcPr>
            <w:tcW w:w="647" w:type="dxa"/>
            <w:vAlign w:val="center"/>
          </w:tcPr>
          <w:p w14:paraId="70CB75EC" w14:textId="77777777" w:rsidR="007539CD" w:rsidRPr="00DC5C83" w:rsidRDefault="007539CD" w:rsidP="00C77AFA">
            <w:pPr>
              <w:jc w:val="center"/>
              <w:rPr>
                <w:sz w:val="24"/>
                <w:szCs w:val="24"/>
                <w:lang w:val="kk-KZ"/>
              </w:rPr>
            </w:pPr>
            <w:r w:rsidRPr="00DC5C83">
              <w:rPr>
                <w:sz w:val="24"/>
                <w:szCs w:val="24"/>
                <w:lang w:val="kk-KZ"/>
              </w:rPr>
              <w:t>10</w:t>
            </w:r>
          </w:p>
        </w:tc>
        <w:tc>
          <w:tcPr>
            <w:tcW w:w="1089" w:type="dxa"/>
            <w:vAlign w:val="center"/>
          </w:tcPr>
          <w:p w14:paraId="4877C084" w14:textId="77777777" w:rsidR="007539CD" w:rsidRPr="00DC5C83" w:rsidRDefault="007539CD" w:rsidP="00C77AFA">
            <w:pPr>
              <w:jc w:val="center"/>
              <w:rPr>
                <w:sz w:val="24"/>
                <w:szCs w:val="24"/>
                <w:lang w:val="kk-KZ"/>
              </w:rPr>
            </w:pPr>
            <w:r w:rsidRPr="00DC5C83">
              <w:rPr>
                <w:sz w:val="24"/>
                <w:szCs w:val="24"/>
                <w:lang w:val="kk-KZ"/>
              </w:rPr>
              <w:t>Маусым–Қыркүйек</w:t>
            </w:r>
          </w:p>
        </w:tc>
        <w:tc>
          <w:tcPr>
            <w:tcW w:w="850" w:type="dxa"/>
            <w:vAlign w:val="center"/>
          </w:tcPr>
          <w:p w14:paraId="35216371" w14:textId="77777777" w:rsidR="007539CD" w:rsidRPr="00DC5C83" w:rsidRDefault="007539CD" w:rsidP="00C77AFA">
            <w:pPr>
              <w:jc w:val="center"/>
              <w:rPr>
                <w:sz w:val="24"/>
                <w:szCs w:val="24"/>
                <w:lang w:val="kk-KZ"/>
              </w:rPr>
            </w:pPr>
            <w:r w:rsidRPr="00DC5C83">
              <w:rPr>
                <w:sz w:val="24"/>
                <w:szCs w:val="24"/>
                <w:lang w:val="kk-KZ"/>
              </w:rPr>
              <w:t>2</w:t>
            </w:r>
          </w:p>
        </w:tc>
        <w:tc>
          <w:tcPr>
            <w:tcW w:w="1170" w:type="dxa"/>
            <w:vAlign w:val="center"/>
          </w:tcPr>
          <w:p w14:paraId="5CF0B792" w14:textId="77777777" w:rsidR="007539CD" w:rsidRPr="00DC5C83" w:rsidRDefault="007539CD" w:rsidP="00C77AFA">
            <w:pPr>
              <w:jc w:val="center"/>
              <w:rPr>
                <w:sz w:val="24"/>
                <w:szCs w:val="24"/>
                <w:lang w:val="kk-KZ"/>
              </w:rPr>
            </w:pPr>
            <w:r w:rsidRPr="00DC5C83">
              <w:rPr>
                <w:sz w:val="24"/>
                <w:szCs w:val="24"/>
                <w:lang w:val="kk-KZ"/>
              </w:rPr>
              <w:t>24.9</w:t>
            </w:r>
          </w:p>
        </w:tc>
        <w:tc>
          <w:tcPr>
            <w:tcW w:w="1276" w:type="dxa"/>
            <w:vAlign w:val="center"/>
          </w:tcPr>
          <w:p w14:paraId="19BF4DDC" w14:textId="77777777" w:rsidR="007539CD" w:rsidRPr="00DC5C83" w:rsidRDefault="007539CD" w:rsidP="00C77AFA">
            <w:pPr>
              <w:jc w:val="center"/>
              <w:rPr>
                <w:sz w:val="24"/>
                <w:szCs w:val="24"/>
                <w:lang w:val="kk-KZ"/>
              </w:rPr>
            </w:pPr>
            <w:r w:rsidRPr="00DC5C83">
              <w:rPr>
                <w:sz w:val="24"/>
                <w:szCs w:val="24"/>
                <w:lang w:val="kk-KZ"/>
              </w:rPr>
              <w:t>Жаяу</w:t>
            </w:r>
          </w:p>
        </w:tc>
        <w:tc>
          <w:tcPr>
            <w:tcW w:w="957" w:type="dxa"/>
            <w:vAlign w:val="center"/>
          </w:tcPr>
          <w:p w14:paraId="5B1AA106" w14:textId="77777777" w:rsidR="007539CD" w:rsidRPr="00DC5C83" w:rsidRDefault="007539CD" w:rsidP="00C77AFA">
            <w:pPr>
              <w:jc w:val="center"/>
              <w:rPr>
                <w:sz w:val="24"/>
                <w:szCs w:val="24"/>
                <w:lang w:val="kk-KZ"/>
              </w:rPr>
            </w:pPr>
            <w:r w:rsidRPr="00DC5C83">
              <w:rPr>
                <w:sz w:val="24"/>
                <w:szCs w:val="24"/>
                <w:lang w:val="kk-KZ"/>
              </w:rPr>
              <w:t>3</w:t>
            </w:r>
          </w:p>
        </w:tc>
        <w:tc>
          <w:tcPr>
            <w:tcW w:w="1416" w:type="dxa"/>
            <w:vAlign w:val="center"/>
          </w:tcPr>
          <w:p w14:paraId="27A0548C" w14:textId="77777777" w:rsidR="007539CD" w:rsidRPr="00DC5C83" w:rsidRDefault="007539CD" w:rsidP="00C77AFA">
            <w:pPr>
              <w:jc w:val="center"/>
              <w:rPr>
                <w:sz w:val="24"/>
                <w:szCs w:val="24"/>
                <w:lang w:val="kk-KZ"/>
              </w:rPr>
            </w:pPr>
            <w:r w:rsidRPr="00DC5C83">
              <w:rPr>
                <w:sz w:val="24"/>
                <w:szCs w:val="24"/>
                <w:lang w:val="kk-KZ"/>
              </w:rPr>
              <w:t>80</w:t>
            </w:r>
          </w:p>
        </w:tc>
        <w:tc>
          <w:tcPr>
            <w:tcW w:w="1031" w:type="dxa"/>
            <w:vAlign w:val="center"/>
          </w:tcPr>
          <w:p w14:paraId="4CD851E1" w14:textId="77777777" w:rsidR="007539CD" w:rsidRPr="00DC5C83" w:rsidRDefault="007539CD" w:rsidP="00C77AFA">
            <w:pPr>
              <w:jc w:val="center"/>
              <w:rPr>
                <w:sz w:val="24"/>
                <w:szCs w:val="24"/>
                <w:lang w:val="kk-KZ"/>
              </w:rPr>
            </w:pPr>
            <w:r w:rsidRPr="00DC5C83">
              <w:rPr>
                <w:sz w:val="24"/>
                <w:szCs w:val="24"/>
                <w:lang w:val="kk-KZ"/>
              </w:rPr>
              <w:t>10</w:t>
            </w:r>
          </w:p>
        </w:tc>
      </w:tr>
      <w:tr w:rsidR="007539CD" w:rsidRPr="00723210" w14:paraId="23701FFE" w14:textId="77777777" w:rsidTr="006E38BC">
        <w:trPr>
          <w:jc w:val="center"/>
        </w:trPr>
        <w:tc>
          <w:tcPr>
            <w:tcW w:w="465" w:type="dxa"/>
            <w:vAlign w:val="center"/>
          </w:tcPr>
          <w:p w14:paraId="5EB3B45D" w14:textId="77777777" w:rsidR="007539CD" w:rsidRPr="00DC5C83" w:rsidRDefault="007539CD" w:rsidP="00C77AFA">
            <w:pPr>
              <w:jc w:val="center"/>
              <w:rPr>
                <w:sz w:val="24"/>
                <w:szCs w:val="24"/>
                <w:lang w:val="kk-KZ"/>
              </w:rPr>
            </w:pPr>
            <w:r w:rsidRPr="00DC5C83">
              <w:rPr>
                <w:sz w:val="24"/>
                <w:szCs w:val="24"/>
                <w:lang w:val="kk-KZ"/>
              </w:rPr>
              <w:t>4</w:t>
            </w:r>
          </w:p>
        </w:tc>
        <w:tc>
          <w:tcPr>
            <w:tcW w:w="815" w:type="dxa"/>
            <w:vAlign w:val="center"/>
          </w:tcPr>
          <w:p w14:paraId="2F1B4CA5" w14:textId="77777777" w:rsidR="007539CD" w:rsidRPr="00DC5C83" w:rsidRDefault="007539CD" w:rsidP="00C77AFA">
            <w:pPr>
              <w:jc w:val="center"/>
              <w:rPr>
                <w:sz w:val="24"/>
                <w:szCs w:val="24"/>
                <w:lang w:val="kk-KZ"/>
              </w:rPr>
            </w:pPr>
            <w:r w:rsidRPr="00DC5C83">
              <w:rPr>
                <w:sz w:val="24"/>
                <w:szCs w:val="24"/>
                <w:lang w:val="kk-KZ"/>
              </w:rPr>
              <w:t>Сайрамсу көлі шеңбері</w:t>
            </w:r>
          </w:p>
        </w:tc>
        <w:tc>
          <w:tcPr>
            <w:tcW w:w="647" w:type="dxa"/>
            <w:vAlign w:val="center"/>
          </w:tcPr>
          <w:p w14:paraId="45582F42" w14:textId="77777777" w:rsidR="007539CD" w:rsidRPr="00DC5C83" w:rsidRDefault="007539CD" w:rsidP="00C77AFA">
            <w:pPr>
              <w:jc w:val="center"/>
              <w:rPr>
                <w:sz w:val="24"/>
                <w:szCs w:val="24"/>
                <w:lang w:val="kk-KZ"/>
              </w:rPr>
            </w:pPr>
            <w:r w:rsidRPr="00DC5C83">
              <w:rPr>
                <w:sz w:val="24"/>
                <w:szCs w:val="24"/>
                <w:lang w:val="kk-KZ"/>
              </w:rPr>
              <w:t>10–15</w:t>
            </w:r>
          </w:p>
        </w:tc>
        <w:tc>
          <w:tcPr>
            <w:tcW w:w="1089" w:type="dxa"/>
            <w:vAlign w:val="center"/>
          </w:tcPr>
          <w:p w14:paraId="6319BE3B" w14:textId="77777777" w:rsidR="007539CD" w:rsidRPr="00DC5C83" w:rsidRDefault="007539CD" w:rsidP="00C77AFA">
            <w:pPr>
              <w:jc w:val="center"/>
              <w:rPr>
                <w:sz w:val="24"/>
                <w:szCs w:val="24"/>
                <w:lang w:val="kk-KZ"/>
              </w:rPr>
            </w:pPr>
            <w:r w:rsidRPr="00DC5C83">
              <w:rPr>
                <w:sz w:val="24"/>
                <w:szCs w:val="24"/>
                <w:lang w:val="kk-KZ"/>
              </w:rPr>
              <w:t>Сәуір–Қыркүйек</w:t>
            </w:r>
          </w:p>
        </w:tc>
        <w:tc>
          <w:tcPr>
            <w:tcW w:w="850" w:type="dxa"/>
            <w:vAlign w:val="center"/>
          </w:tcPr>
          <w:p w14:paraId="6DA3D3AB" w14:textId="77777777" w:rsidR="007539CD" w:rsidRPr="00DC5C83" w:rsidRDefault="007539CD" w:rsidP="00C77AFA">
            <w:pPr>
              <w:jc w:val="center"/>
              <w:rPr>
                <w:sz w:val="24"/>
                <w:szCs w:val="24"/>
                <w:lang w:val="kk-KZ"/>
              </w:rPr>
            </w:pPr>
            <w:r w:rsidRPr="00DC5C83">
              <w:rPr>
                <w:sz w:val="24"/>
                <w:szCs w:val="24"/>
                <w:lang w:val="kk-KZ"/>
              </w:rPr>
              <w:t>2</w:t>
            </w:r>
          </w:p>
        </w:tc>
        <w:tc>
          <w:tcPr>
            <w:tcW w:w="1170" w:type="dxa"/>
            <w:vAlign w:val="center"/>
          </w:tcPr>
          <w:p w14:paraId="40FC3916" w14:textId="77777777" w:rsidR="007539CD" w:rsidRPr="00DC5C83" w:rsidRDefault="007539CD" w:rsidP="00C77AFA">
            <w:pPr>
              <w:jc w:val="center"/>
              <w:rPr>
                <w:sz w:val="24"/>
                <w:szCs w:val="24"/>
                <w:lang w:val="kk-KZ"/>
              </w:rPr>
            </w:pPr>
            <w:r w:rsidRPr="00DC5C83">
              <w:rPr>
                <w:sz w:val="24"/>
                <w:szCs w:val="24"/>
                <w:lang w:val="kk-KZ"/>
              </w:rPr>
              <w:t>14.9</w:t>
            </w:r>
          </w:p>
        </w:tc>
        <w:tc>
          <w:tcPr>
            <w:tcW w:w="1276" w:type="dxa"/>
            <w:vAlign w:val="center"/>
          </w:tcPr>
          <w:p w14:paraId="2726E579" w14:textId="77777777" w:rsidR="007539CD" w:rsidRPr="00DC5C83" w:rsidRDefault="007539CD" w:rsidP="00C77AFA">
            <w:pPr>
              <w:jc w:val="center"/>
              <w:rPr>
                <w:sz w:val="24"/>
                <w:szCs w:val="24"/>
                <w:lang w:val="kk-KZ"/>
              </w:rPr>
            </w:pPr>
            <w:r w:rsidRPr="00DC5C83">
              <w:rPr>
                <w:sz w:val="24"/>
                <w:szCs w:val="24"/>
                <w:lang w:val="kk-KZ"/>
              </w:rPr>
              <w:t>Жаяу</w:t>
            </w:r>
          </w:p>
        </w:tc>
        <w:tc>
          <w:tcPr>
            <w:tcW w:w="957" w:type="dxa"/>
            <w:vAlign w:val="center"/>
          </w:tcPr>
          <w:p w14:paraId="1A3E1CB0" w14:textId="77777777" w:rsidR="007539CD" w:rsidRPr="00DC5C83" w:rsidRDefault="007539CD" w:rsidP="00C77AFA">
            <w:pPr>
              <w:jc w:val="center"/>
              <w:rPr>
                <w:sz w:val="24"/>
                <w:szCs w:val="24"/>
                <w:lang w:val="kk-KZ"/>
              </w:rPr>
            </w:pPr>
            <w:r w:rsidRPr="00DC5C83">
              <w:rPr>
                <w:sz w:val="24"/>
                <w:szCs w:val="24"/>
                <w:lang w:val="kk-KZ"/>
              </w:rPr>
              <w:t>4</w:t>
            </w:r>
          </w:p>
        </w:tc>
        <w:tc>
          <w:tcPr>
            <w:tcW w:w="1416" w:type="dxa"/>
            <w:vAlign w:val="center"/>
          </w:tcPr>
          <w:p w14:paraId="5BDF5B96" w14:textId="77777777" w:rsidR="007539CD" w:rsidRPr="00DC5C83" w:rsidRDefault="007539CD" w:rsidP="00C77AFA">
            <w:pPr>
              <w:jc w:val="center"/>
              <w:rPr>
                <w:sz w:val="24"/>
                <w:szCs w:val="24"/>
                <w:lang w:val="kk-KZ"/>
              </w:rPr>
            </w:pPr>
            <w:r w:rsidRPr="00DC5C83">
              <w:rPr>
                <w:sz w:val="24"/>
                <w:szCs w:val="24"/>
                <w:lang w:val="kk-KZ"/>
              </w:rPr>
              <w:t>120–180</w:t>
            </w:r>
          </w:p>
        </w:tc>
        <w:tc>
          <w:tcPr>
            <w:tcW w:w="1031" w:type="dxa"/>
            <w:vAlign w:val="center"/>
          </w:tcPr>
          <w:p w14:paraId="22C9668E" w14:textId="77777777" w:rsidR="007539CD" w:rsidRPr="00DC5C83" w:rsidRDefault="007539CD" w:rsidP="00C77AFA">
            <w:pPr>
              <w:jc w:val="center"/>
              <w:rPr>
                <w:sz w:val="24"/>
                <w:szCs w:val="24"/>
                <w:lang w:val="kk-KZ"/>
              </w:rPr>
            </w:pPr>
            <w:r w:rsidRPr="00DC5C83">
              <w:rPr>
                <w:sz w:val="24"/>
                <w:szCs w:val="24"/>
                <w:lang w:val="kk-KZ"/>
              </w:rPr>
              <w:t>70</w:t>
            </w:r>
          </w:p>
        </w:tc>
      </w:tr>
      <w:tr w:rsidR="007539CD" w:rsidRPr="00723210" w14:paraId="1CBF05C0" w14:textId="77777777" w:rsidTr="006E38BC">
        <w:trPr>
          <w:jc w:val="center"/>
        </w:trPr>
        <w:tc>
          <w:tcPr>
            <w:tcW w:w="465" w:type="dxa"/>
            <w:vAlign w:val="center"/>
          </w:tcPr>
          <w:p w14:paraId="1F8814EA" w14:textId="77777777" w:rsidR="007539CD" w:rsidRPr="00DC5C83" w:rsidRDefault="007539CD" w:rsidP="00C77AFA">
            <w:pPr>
              <w:jc w:val="center"/>
              <w:rPr>
                <w:sz w:val="24"/>
                <w:szCs w:val="24"/>
                <w:lang w:val="kk-KZ"/>
              </w:rPr>
            </w:pPr>
            <w:r w:rsidRPr="00DC5C83">
              <w:rPr>
                <w:sz w:val="24"/>
                <w:szCs w:val="24"/>
                <w:lang w:val="kk-KZ"/>
              </w:rPr>
              <w:t>5</w:t>
            </w:r>
          </w:p>
        </w:tc>
        <w:tc>
          <w:tcPr>
            <w:tcW w:w="815" w:type="dxa"/>
            <w:vAlign w:val="center"/>
          </w:tcPr>
          <w:p w14:paraId="42970CFB" w14:textId="77777777" w:rsidR="007539CD" w:rsidRPr="00DC5C83" w:rsidRDefault="007539CD" w:rsidP="00C77AFA">
            <w:pPr>
              <w:jc w:val="center"/>
              <w:rPr>
                <w:sz w:val="24"/>
                <w:szCs w:val="24"/>
                <w:lang w:val="kk-KZ"/>
              </w:rPr>
            </w:pPr>
            <w:r w:rsidRPr="00DC5C83">
              <w:rPr>
                <w:sz w:val="24"/>
                <w:szCs w:val="24"/>
                <w:lang w:val="kk-KZ"/>
              </w:rPr>
              <w:t>Сарыайғыр өзені – Сусіңген көлі – «Оңтүстік» турбазасы</w:t>
            </w:r>
          </w:p>
        </w:tc>
        <w:tc>
          <w:tcPr>
            <w:tcW w:w="647" w:type="dxa"/>
            <w:vAlign w:val="center"/>
          </w:tcPr>
          <w:p w14:paraId="37D9C6F6" w14:textId="77777777" w:rsidR="007539CD" w:rsidRPr="00DC5C83" w:rsidRDefault="007539CD" w:rsidP="00C77AFA">
            <w:pPr>
              <w:jc w:val="center"/>
              <w:rPr>
                <w:sz w:val="24"/>
                <w:szCs w:val="24"/>
                <w:lang w:val="kk-KZ"/>
              </w:rPr>
            </w:pPr>
            <w:r w:rsidRPr="00DC5C83">
              <w:rPr>
                <w:sz w:val="24"/>
                <w:szCs w:val="24"/>
                <w:lang w:val="kk-KZ"/>
              </w:rPr>
              <w:t>15</w:t>
            </w:r>
          </w:p>
        </w:tc>
        <w:tc>
          <w:tcPr>
            <w:tcW w:w="1089" w:type="dxa"/>
            <w:vAlign w:val="center"/>
          </w:tcPr>
          <w:p w14:paraId="38B293AC" w14:textId="77777777" w:rsidR="007539CD" w:rsidRPr="00DC5C83" w:rsidRDefault="007539CD" w:rsidP="00C77AFA">
            <w:pPr>
              <w:jc w:val="center"/>
              <w:rPr>
                <w:sz w:val="24"/>
                <w:szCs w:val="24"/>
                <w:lang w:val="kk-KZ"/>
              </w:rPr>
            </w:pPr>
            <w:r w:rsidRPr="00DC5C83">
              <w:rPr>
                <w:sz w:val="24"/>
                <w:szCs w:val="24"/>
                <w:lang w:val="kk-KZ"/>
              </w:rPr>
              <w:t>Сәуір–Қыркүйек</w:t>
            </w:r>
          </w:p>
        </w:tc>
        <w:tc>
          <w:tcPr>
            <w:tcW w:w="850" w:type="dxa"/>
            <w:vAlign w:val="center"/>
          </w:tcPr>
          <w:p w14:paraId="35D81230" w14:textId="77777777" w:rsidR="007539CD" w:rsidRPr="00DC5C83" w:rsidRDefault="007539CD" w:rsidP="00C77AFA">
            <w:pPr>
              <w:jc w:val="center"/>
              <w:rPr>
                <w:sz w:val="24"/>
                <w:szCs w:val="24"/>
                <w:lang w:val="kk-KZ"/>
              </w:rPr>
            </w:pPr>
            <w:r w:rsidRPr="00DC5C83">
              <w:rPr>
                <w:sz w:val="24"/>
                <w:szCs w:val="24"/>
                <w:lang w:val="kk-KZ"/>
              </w:rPr>
              <w:t>6–7</w:t>
            </w:r>
          </w:p>
        </w:tc>
        <w:tc>
          <w:tcPr>
            <w:tcW w:w="1170" w:type="dxa"/>
            <w:vAlign w:val="center"/>
          </w:tcPr>
          <w:p w14:paraId="3D3E9A13" w14:textId="77777777" w:rsidR="007539CD" w:rsidRPr="00DC5C83" w:rsidRDefault="007539CD" w:rsidP="00C77AFA">
            <w:pPr>
              <w:jc w:val="center"/>
              <w:rPr>
                <w:sz w:val="24"/>
                <w:szCs w:val="24"/>
                <w:lang w:val="kk-KZ"/>
              </w:rPr>
            </w:pPr>
            <w:r w:rsidRPr="00DC5C83">
              <w:rPr>
                <w:sz w:val="24"/>
                <w:szCs w:val="24"/>
                <w:lang w:val="kk-KZ"/>
              </w:rPr>
              <w:t>72.9</w:t>
            </w:r>
          </w:p>
        </w:tc>
        <w:tc>
          <w:tcPr>
            <w:tcW w:w="1276" w:type="dxa"/>
            <w:vAlign w:val="center"/>
          </w:tcPr>
          <w:p w14:paraId="25A98E31" w14:textId="77777777" w:rsidR="007539CD" w:rsidRPr="00DC5C83" w:rsidRDefault="007539CD" w:rsidP="00C77AFA">
            <w:pPr>
              <w:jc w:val="center"/>
              <w:rPr>
                <w:sz w:val="24"/>
                <w:szCs w:val="24"/>
                <w:lang w:val="kk-KZ"/>
              </w:rPr>
            </w:pPr>
            <w:r w:rsidRPr="00DC5C83">
              <w:rPr>
                <w:sz w:val="24"/>
                <w:szCs w:val="24"/>
                <w:lang w:val="kk-KZ"/>
              </w:rPr>
              <w:t>Жаяу, атпен</w:t>
            </w:r>
          </w:p>
        </w:tc>
        <w:tc>
          <w:tcPr>
            <w:tcW w:w="957" w:type="dxa"/>
            <w:vAlign w:val="center"/>
          </w:tcPr>
          <w:p w14:paraId="74C0A59F" w14:textId="77777777" w:rsidR="007539CD" w:rsidRPr="00DC5C83" w:rsidRDefault="007539CD" w:rsidP="00C77AFA">
            <w:pPr>
              <w:jc w:val="center"/>
              <w:rPr>
                <w:sz w:val="24"/>
                <w:szCs w:val="24"/>
                <w:lang w:val="kk-KZ"/>
              </w:rPr>
            </w:pPr>
            <w:r w:rsidRPr="00DC5C83">
              <w:rPr>
                <w:sz w:val="24"/>
                <w:szCs w:val="24"/>
                <w:lang w:val="kk-KZ"/>
              </w:rPr>
              <w:t>4</w:t>
            </w:r>
          </w:p>
        </w:tc>
        <w:tc>
          <w:tcPr>
            <w:tcW w:w="1416" w:type="dxa"/>
            <w:vAlign w:val="center"/>
          </w:tcPr>
          <w:p w14:paraId="1D9EAAF7" w14:textId="77777777" w:rsidR="007539CD" w:rsidRPr="00DC5C83" w:rsidRDefault="007539CD" w:rsidP="00C77AFA">
            <w:pPr>
              <w:jc w:val="center"/>
              <w:rPr>
                <w:sz w:val="24"/>
                <w:szCs w:val="24"/>
                <w:lang w:val="kk-KZ"/>
              </w:rPr>
            </w:pPr>
            <w:r w:rsidRPr="00DC5C83">
              <w:rPr>
                <w:sz w:val="24"/>
                <w:szCs w:val="24"/>
                <w:lang w:val="kk-KZ"/>
              </w:rPr>
              <w:t>80</w:t>
            </w:r>
          </w:p>
        </w:tc>
        <w:tc>
          <w:tcPr>
            <w:tcW w:w="1031" w:type="dxa"/>
            <w:vAlign w:val="center"/>
          </w:tcPr>
          <w:p w14:paraId="6B119647" w14:textId="77777777" w:rsidR="007539CD" w:rsidRPr="00DC5C83" w:rsidRDefault="007539CD" w:rsidP="00C77AFA">
            <w:pPr>
              <w:jc w:val="center"/>
              <w:rPr>
                <w:sz w:val="24"/>
                <w:szCs w:val="24"/>
                <w:lang w:val="kk-KZ"/>
              </w:rPr>
            </w:pPr>
            <w:r w:rsidRPr="00DC5C83">
              <w:rPr>
                <w:sz w:val="24"/>
                <w:szCs w:val="24"/>
                <w:lang w:val="kk-KZ"/>
              </w:rPr>
              <w:t>20</w:t>
            </w:r>
          </w:p>
        </w:tc>
      </w:tr>
      <w:tr w:rsidR="007539CD" w:rsidRPr="00723210" w14:paraId="6740826C" w14:textId="77777777" w:rsidTr="006E38BC">
        <w:trPr>
          <w:jc w:val="center"/>
        </w:trPr>
        <w:tc>
          <w:tcPr>
            <w:tcW w:w="465" w:type="dxa"/>
            <w:tcBorders>
              <w:bottom w:val="single" w:sz="4" w:space="0" w:color="auto"/>
            </w:tcBorders>
            <w:vAlign w:val="center"/>
          </w:tcPr>
          <w:p w14:paraId="674C5636" w14:textId="77777777" w:rsidR="007539CD" w:rsidRPr="00DC5C83" w:rsidRDefault="007539CD" w:rsidP="00C77AFA">
            <w:pPr>
              <w:jc w:val="center"/>
              <w:rPr>
                <w:sz w:val="24"/>
                <w:szCs w:val="24"/>
                <w:lang w:val="kk-KZ"/>
              </w:rPr>
            </w:pPr>
            <w:r w:rsidRPr="00DC5C83">
              <w:rPr>
                <w:sz w:val="24"/>
                <w:szCs w:val="24"/>
                <w:lang w:val="kk-KZ"/>
              </w:rPr>
              <w:t>6</w:t>
            </w:r>
          </w:p>
        </w:tc>
        <w:tc>
          <w:tcPr>
            <w:tcW w:w="815" w:type="dxa"/>
            <w:tcBorders>
              <w:bottom w:val="single" w:sz="4" w:space="0" w:color="auto"/>
            </w:tcBorders>
            <w:vAlign w:val="center"/>
          </w:tcPr>
          <w:p w14:paraId="7694500C" w14:textId="77777777" w:rsidR="007539CD" w:rsidRPr="00DC5C83" w:rsidRDefault="007539CD" w:rsidP="00C77AFA">
            <w:pPr>
              <w:jc w:val="center"/>
              <w:rPr>
                <w:sz w:val="24"/>
                <w:szCs w:val="24"/>
                <w:lang w:val="kk-KZ"/>
              </w:rPr>
            </w:pPr>
            <w:r w:rsidRPr="00DC5C83">
              <w:rPr>
                <w:sz w:val="24"/>
                <w:szCs w:val="24"/>
                <w:lang w:val="kk-KZ"/>
              </w:rPr>
              <w:t>Бозторғай сайы</w:t>
            </w:r>
          </w:p>
        </w:tc>
        <w:tc>
          <w:tcPr>
            <w:tcW w:w="647" w:type="dxa"/>
            <w:tcBorders>
              <w:bottom w:val="single" w:sz="4" w:space="0" w:color="auto"/>
            </w:tcBorders>
            <w:vAlign w:val="center"/>
          </w:tcPr>
          <w:p w14:paraId="32CFD4EC" w14:textId="77777777" w:rsidR="007539CD" w:rsidRPr="00DC5C83" w:rsidRDefault="007539CD" w:rsidP="00C77AFA">
            <w:pPr>
              <w:jc w:val="center"/>
              <w:rPr>
                <w:sz w:val="24"/>
                <w:szCs w:val="24"/>
                <w:lang w:val="kk-KZ"/>
              </w:rPr>
            </w:pPr>
            <w:r w:rsidRPr="00DC5C83">
              <w:rPr>
                <w:sz w:val="24"/>
                <w:szCs w:val="24"/>
                <w:lang w:val="kk-KZ"/>
              </w:rPr>
              <w:t>10</w:t>
            </w:r>
          </w:p>
        </w:tc>
        <w:tc>
          <w:tcPr>
            <w:tcW w:w="1089" w:type="dxa"/>
            <w:tcBorders>
              <w:bottom w:val="single" w:sz="4" w:space="0" w:color="auto"/>
            </w:tcBorders>
            <w:vAlign w:val="center"/>
          </w:tcPr>
          <w:p w14:paraId="6A281F40" w14:textId="77777777" w:rsidR="007539CD" w:rsidRPr="00DC5C83" w:rsidRDefault="007539CD" w:rsidP="00C77AFA">
            <w:pPr>
              <w:jc w:val="center"/>
              <w:rPr>
                <w:sz w:val="24"/>
                <w:szCs w:val="24"/>
                <w:lang w:val="kk-KZ"/>
              </w:rPr>
            </w:pPr>
            <w:r w:rsidRPr="00DC5C83">
              <w:rPr>
                <w:sz w:val="24"/>
                <w:szCs w:val="24"/>
                <w:lang w:val="kk-KZ"/>
              </w:rPr>
              <w:t>Сәуір–Қыркүйек</w:t>
            </w:r>
          </w:p>
        </w:tc>
        <w:tc>
          <w:tcPr>
            <w:tcW w:w="850" w:type="dxa"/>
            <w:tcBorders>
              <w:bottom w:val="single" w:sz="4" w:space="0" w:color="auto"/>
            </w:tcBorders>
            <w:vAlign w:val="center"/>
          </w:tcPr>
          <w:p w14:paraId="2043B8F6" w14:textId="77777777" w:rsidR="007539CD" w:rsidRPr="00DC5C83" w:rsidRDefault="007539CD" w:rsidP="00C77AFA">
            <w:pPr>
              <w:jc w:val="center"/>
              <w:rPr>
                <w:sz w:val="24"/>
                <w:szCs w:val="24"/>
                <w:lang w:val="kk-KZ"/>
              </w:rPr>
            </w:pPr>
            <w:r w:rsidRPr="00DC5C83">
              <w:rPr>
                <w:sz w:val="24"/>
                <w:szCs w:val="24"/>
                <w:lang w:val="kk-KZ"/>
              </w:rPr>
              <w:t>3</w:t>
            </w:r>
          </w:p>
        </w:tc>
        <w:tc>
          <w:tcPr>
            <w:tcW w:w="1170" w:type="dxa"/>
            <w:tcBorders>
              <w:bottom w:val="single" w:sz="4" w:space="0" w:color="auto"/>
            </w:tcBorders>
            <w:vAlign w:val="center"/>
          </w:tcPr>
          <w:p w14:paraId="611B7F9F" w14:textId="77777777" w:rsidR="007539CD" w:rsidRPr="00DC5C83" w:rsidRDefault="007539CD" w:rsidP="00C77AFA">
            <w:pPr>
              <w:jc w:val="center"/>
              <w:rPr>
                <w:sz w:val="24"/>
                <w:szCs w:val="24"/>
                <w:lang w:val="kk-KZ"/>
              </w:rPr>
            </w:pPr>
            <w:r w:rsidRPr="00DC5C83">
              <w:rPr>
                <w:sz w:val="24"/>
                <w:szCs w:val="24"/>
                <w:lang w:val="kk-KZ"/>
              </w:rPr>
              <w:t>18.9</w:t>
            </w:r>
          </w:p>
        </w:tc>
        <w:tc>
          <w:tcPr>
            <w:tcW w:w="1276" w:type="dxa"/>
            <w:tcBorders>
              <w:bottom w:val="single" w:sz="4" w:space="0" w:color="auto"/>
            </w:tcBorders>
            <w:vAlign w:val="center"/>
          </w:tcPr>
          <w:p w14:paraId="76FBD0D3" w14:textId="77777777" w:rsidR="007539CD" w:rsidRPr="00DC5C83" w:rsidRDefault="007539CD" w:rsidP="00C77AFA">
            <w:pPr>
              <w:jc w:val="center"/>
              <w:rPr>
                <w:sz w:val="24"/>
                <w:szCs w:val="24"/>
                <w:lang w:val="kk-KZ"/>
              </w:rPr>
            </w:pPr>
            <w:r w:rsidRPr="00DC5C83">
              <w:rPr>
                <w:sz w:val="24"/>
                <w:szCs w:val="24"/>
                <w:lang w:val="kk-KZ"/>
              </w:rPr>
              <w:t>Жаяу</w:t>
            </w:r>
          </w:p>
        </w:tc>
        <w:tc>
          <w:tcPr>
            <w:tcW w:w="957" w:type="dxa"/>
            <w:tcBorders>
              <w:bottom w:val="single" w:sz="4" w:space="0" w:color="auto"/>
            </w:tcBorders>
            <w:vAlign w:val="center"/>
          </w:tcPr>
          <w:p w14:paraId="3587153B" w14:textId="77777777" w:rsidR="007539CD" w:rsidRPr="00DC5C83" w:rsidRDefault="007539CD" w:rsidP="00C77AFA">
            <w:pPr>
              <w:jc w:val="center"/>
              <w:rPr>
                <w:sz w:val="24"/>
                <w:szCs w:val="24"/>
                <w:lang w:val="kk-KZ"/>
              </w:rPr>
            </w:pPr>
            <w:r w:rsidRPr="00DC5C83">
              <w:rPr>
                <w:sz w:val="24"/>
                <w:szCs w:val="24"/>
                <w:lang w:val="kk-KZ"/>
              </w:rPr>
              <w:t>3</w:t>
            </w:r>
          </w:p>
        </w:tc>
        <w:tc>
          <w:tcPr>
            <w:tcW w:w="1416" w:type="dxa"/>
            <w:tcBorders>
              <w:bottom w:val="single" w:sz="4" w:space="0" w:color="auto"/>
            </w:tcBorders>
            <w:vAlign w:val="center"/>
          </w:tcPr>
          <w:p w14:paraId="1A46458A" w14:textId="77777777" w:rsidR="007539CD" w:rsidRPr="00DC5C83" w:rsidRDefault="007539CD" w:rsidP="00C77AFA">
            <w:pPr>
              <w:jc w:val="center"/>
              <w:rPr>
                <w:sz w:val="24"/>
                <w:szCs w:val="24"/>
                <w:lang w:val="kk-KZ"/>
              </w:rPr>
            </w:pPr>
            <w:r w:rsidRPr="00DC5C83">
              <w:rPr>
                <w:sz w:val="24"/>
                <w:szCs w:val="24"/>
                <w:lang w:val="kk-KZ"/>
              </w:rPr>
              <w:t>80</w:t>
            </w:r>
          </w:p>
        </w:tc>
        <w:tc>
          <w:tcPr>
            <w:tcW w:w="1031" w:type="dxa"/>
            <w:tcBorders>
              <w:bottom w:val="single" w:sz="4" w:space="0" w:color="auto"/>
            </w:tcBorders>
            <w:vAlign w:val="center"/>
          </w:tcPr>
          <w:p w14:paraId="14E66F17" w14:textId="77777777" w:rsidR="007539CD" w:rsidRPr="00DC5C83" w:rsidRDefault="007539CD" w:rsidP="00C77AFA">
            <w:pPr>
              <w:jc w:val="center"/>
              <w:rPr>
                <w:sz w:val="24"/>
                <w:szCs w:val="24"/>
                <w:lang w:val="kk-KZ"/>
              </w:rPr>
            </w:pPr>
            <w:r w:rsidRPr="00DC5C83">
              <w:rPr>
                <w:sz w:val="24"/>
                <w:szCs w:val="24"/>
                <w:lang w:val="kk-KZ"/>
              </w:rPr>
              <w:t>10</w:t>
            </w:r>
          </w:p>
        </w:tc>
      </w:tr>
      <w:tr w:rsidR="007539CD" w:rsidRPr="00723210" w14:paraId="792E31E6" w14:textId="77777777" w:rsidTr="006E38BC">
        <w:trPr>
          <w:jc w:val="center"/>
        </w:trPr>
        <w:tc>
          <w:tcPr>
            <w:tcW w:w="465" w:type="dxa"/>
            <w:tcBorders>
              <w:bottom w:val="nil"/>
            </w:tcBorders>
            <w:vAlign w:val="center"/>
          </w:tcPr>
          <w:p w14:paraId="30D84480" w14:textId="77777777" w:rsidR="007539CD" w:rsidRPr="00DC5C83" w:rsidRDefault="007539CD" w:rsidP="00C77AFA">
            <w:pPr>
              <w:jc w:val="center"/>
              <w:rPr>
                <w:sz w:val="24"/>
                <w:szCs w:val="24"/>
                <w:lang w:val="kk-KZ"/>
              </w:rPr>
            </w:pPr>
            <w:r w:rsidRPr="00DC5C83">
              <w:rPr>
                <w:sz w:val="24"/>
                <w:szCs w:val="24"/>
                <w:lang w:val="kk-KZ"/>
              </w:rPr>
              <w:t>7</w:t>
            </w:r>
          </w:p>
        </w:tc>
        <w:tc>
          <w:tcPr>
            <w:tcW w:w="815" w:type="dxa"/>
            <w:tcBorders>
              <w:bottom w:val="nil"/>
            </w:tcBorders>
            <w:vAlign w:val="center"/>
          </w:tcPr>
          <w:p w14:paraId="73C89F1D" w14:textId="77777777" w:rsidR="007539CD" w:rsidRPr="00DC5C83" w:rsidRDefault="007539CD" w:rsidP="00C77AFA">
            <w:pPr>
              <w:jc w:val="center"/>
              <w:rPr>
                <w:sz w:val="24"/>
                <w:szCs w:val="24"/>
                <w:lang w:val="kk-KZ"/>
              </w:rPr>
            </w:pPr>
            <w:r w:rsidRPr="00DC5C83">
              <w:rPr>
                <w:sz w:val="24"/>
                <w:szCs w:val="24"/>
                <w:lang w:val="kk-KZ"/>
              </w:rPr>
              <w:t>Владислав шыңы</w:t>
            </w:r>
          </w:p>
        </w:tc>
        <w:tc>
          <w:tcPr>
            <w:tcW w:w="647" w:type="dxa"/>
            <w:tcBorders>
              <w:bottom w:val="nil"/>
            </w:tcBorders>
            <w:vAlign w:val="center"/>
          </w:tcPr>
          <w:p w14:paraId="728D19B6" w14:textId="77777777" w:rsidR="007539CD" w:rsidRPr="00DC5C83" w:rsidRDefault="007539CD" w:rsidP="00C77AFA">
            <w:pPr>
              <w:jc w:val="center"/>
              <w:rPr>
                <w:sz w:val="24"/>
                <w:szCs w:val="24"/>
                <w:lang w:val="kk-KZ"/>
              </w:rPr>
            </w:pPr>
            <w:r w:rsidRPr="00DC5C83">
              <w:rPr>
                <w:sz w:val="24"/>
                <w:szCs w:val="24"/>
                <w:lang w:val="kk-KZ"/>
              </w:rPr>
              <w:t>10</w:t>
            </w:r>
          </w:p>
        </w:tc>
        <w:tc>
          <w:tcPr>
            <w:tcW w:w="1089" w:type="dxa"/>
            <w:tcBorders>
              <w:bottom w:val="nil"/>
            </w:tcBorders>
            <w:vAlign w:val="center"/>
          </w:tcPr>
          <w:p w14:paraId="2A2056D3" w14:textId="77777777" w:rsidR="007539CD" w:rsidRPr="00DC5C83" w:rsidRDefault="007539CD" w:rsidP="00C77AFA">
            <w:pPr>
              <w:jc w:val="center"/>
              <w:rPr>
                <w:sz w:val="24"/>
                <w:szCs w:val="24"/>
                <w:lang w:val="kk-KZ"/>
              </w:rPr>
            </w:pPr>
            <w:r w:rsidRPr="00DC5C83">
              <w:rPr>
                <w:sz w:val="24"/>
                <w:szCs w:val="24"/>
                <w:lang w:val="kk-KZ"/>
              </w:rPr>
              <w:t>Шілде–Қыркүйек</w:t>
            </w:r>
          </w:p>
        </w:tc>
        <w:tc>
          <w:tcPr>
            <w:tcW w:w="850" w:type="dxa"/>
            <w:tcBorders>
              <w:bottom w:val="nil"/>
            </w:tcBorders>
            <w:vAlign w:val="center"/>
          </w:tcPr>
          <w:p w14:paraId="35AFB24C" w14:textId="77777777" w:rsidR="007539CD" w:rsidRPr="00DC5C83" w:rsidRDefault="007539CD" w:rsidP="00C77AFA">
            <w:pPr>
              <w:jc w:val="center"/>
              <w:rPr>
                <w:sz w:val="24"/>
                <w:szCs w:val="24"/>
                <w:lang w:val="kk-KZ"/>
              </w:rPr>
            </w:pPr>
            <w:r w:rsidRPr="00DC5C83">
              <w:rPr>
                <w:sz w:val="24"/>
                <w:szCs w:val="24"/>
                <w:lang w:val="kk-KZ"/>
              </w:rPr>
              <w:t>3</w:t>
            </w:r>
          </w:p>
        </w:tc>
        <w:tc>
          <w:tcPr>
            <w:tcW w:w="1170" w:type="dxa"/>
            <w:tcBorders>
              <w:bottom w:val="nil"/>
            </w:tcBorders>
            <w:vAlign w:val="center"/>
          </w:tcPr>
          <w:p w14:paraId="3057D8B0" w14:textId="77777777" w:rsidR="007539CD" w:rsidRPr="00DC5C83" w:rsidRDefault="007539CD" w:rsidP="00C77AFA">
            <w:pPr>
              <w:jc w:val="center"/>
              <w:rPr>
                <w:sz w:val="24"/>
                <w:szCs w:val="24"/>
                <w:lang w:val="kk-KZ"/>
              </w:rPr>
            </w:pPr>
            <w:r w:rsidRPr="00DC5C83">
              <w:rPr>
                <w:sz w:val="24"/>
                <w:szCs w:val="24"/>
                <w:lang w:val="kk-KZ"/>
              </w:rPr>
              <w:t>30.9</w:t>
            </w:r>
          </w:p>
        </w:tc>
        <w:tc>
          <w:tcPr>
            <w:tcW w:w="1276" w:type="dxa"/>
            <w:tcBorders>
              <w:bottom w:val="nil"/>
            </w:tcBorders>
            <w:vAlign w:val="center"/>
          </w:tcPr>
          <w:p w14:paraId="3520B1ED" w14:textId="77777777" w:rsidR="007539CD" w:rsidRPr="00DC5C83" w:rsidRDefault="007539CD" w:rsidP="00C77AFA">
            <w:pPr>
              <w:jc w:val="center"/>
              <w:rPr>
                <w:sz w:val="24"/>
                <w:szCs w:val="24"/>
                <w:lang w:val="kk-KZ"/>
              </w:rPr>
            </w:pPr>
            <w:r w:rsidRPr="00DC5C83">
              <w:rPr>
                <w:sz w:val="24"/>
                <w:szCs w:val="24"/>
                <w:lang w:val="kk-KZ"/>
              </w:rPr>
              <w:t>Жаяу</w:t>
            </w:r>
          </w:p>
        </w:tc>
        <w:tc>
          <w:tcPr>
            <w:tcW w:w="957" w:type="dxa"/>
            <w:tcBorders>
              <w:bottom w:val="nil"/>
            </w:tcBorders>
            <w:vAlign w:val="center"/>
          </w:tcPr>
          <w:p w14:paraId="4256B0B5" w14:textId="77777777" w:rsidR="007539CD" w:rsidRPr="00DC5C83" w:rsidRDefault="007539CD" w:rsidP="00C77AFA">
            <w:pPr>
              <w:jc w:val="center"/>
              <w:rPr>
                <w:sz w:val="24"/>
                <w:szCs w:val="24"/>
                <w:lang w:val="kk-KZ"/>
              </w:rPr>
            </w:pPr>
            <w:r w:rsidRPr="00DC5C83">
              <w:rPr>
                <w:sz w:val="24"/>
                <w:szCs w:val="24"/>
                <w:lang w:val="kk-KZ"/>
              </w:rPr>
              <w:t>4</w:t>
            </w:r>
          </w:p>
        </w:tc>
        <w:tc>
          <w:tcPr>
            <w:tcW w:w="1416" w:type="dxa"/>
            <w:tcBorders>
              <w:bottom w:val="nil"/>
            </w:tcBorders>
            <w:vAlign w:val="center"/>
          </w:tcPr>
          <w:p w14:paraId="12C5E0E8" w14:textId="77777777" w:rsidR="007539CD" w:rsidRPr="00DC5C83" w:rsidRDefault="007539CD" w:rsidP="00C77AFA">
            <w:pPr>
              <w:jc w:val="center"/>
              <w:rPr>
                <w:sz w:val="24"/>
                <w:szCs w:val="24"/>
                <w:lang w:val="kk-KZ"/>
              </w:rPr>
            </w:pPr>
            <w:r w:rsidRPr="00DC5C83">
              <w:rPr>
                <w:sz w:val="24"/>
                <w:szCs w:val="24"/>
                <w:lang w:val="kk-KZ"/>
              </w:rPr>
              <w:t>80</w:t>
            </w:r>
          </w:p>
        </w:tc>
        <w:tc>
          <w:tcPr>
            <w:tcW w:w="1031" w:type="dxa"/>
            <w:tcBorders>
              <w:bottom w:val="nil"/>
            </w:tcBorders>
            <w:vAlign w:val="center"/>
          </w:tcPr>
          <w:p w14:paraId="4C51CCE4" w14:textId="77777777" w:rsidR="007539CD" w:rsidRPr="00DC5C83" w:rsidRDefault="007539CD" w:rsidP="00C77AFA">
            <w:pPr>
              <w:jc w:val="center"/>
              <w:rPr>
                <w:sz w:val="24"/>
                <w:szCs w:val="24"/>
                <w:lang w:val="kk-KZ"/>
              </w:rPr>
            </w:pPr>
            <w:r w:rsidRPr="00DC5C83">
              <w:rPr>
                <w:sz w:val="24"/>
                <w:szCs w:val="24"/>
                <w:lang w:val="kk-KZ"/>
              </w:rPr>
              <w:t>10</w:t>
            </w:r>
          </w:p>
        </w:tc>
      </w:tr>
    </w:tbl>
    <w:p w14:paraId="4C167E14" w14:textId="1EF0B664" w:rsidR="00194162" w:rsidRDefault="00194162"/>
    <w:p w14:paraId="11C02769" w14:textId="0D6CA00D" w:rsidR="00194162" w:rsidRPr="00194162" w:rsidRDefault="00194162">
      <w:pPr>
        <w:rPr>
          <w:sz w:val="28"/>
          <w:szCs w:val="28"/>
          <w:lang w:val="kk-KZ"/>
        </w:rPr>
      </w:pPr>
      <w:r w:rsidRPr="00194162">
        <w:rPr>
          <w:sz w:val="28"/>
          <w:szCs w:val="28"/>
        </w:rPr>
        <w:lastRenderedPageBreak/>
        <w:t>16-</w:t>
      </w:r>
      <w:r w:rsidRPr="00194162">
        <w:rPr>
          <w:sz w:val="28"/>
          <w:szCs w:val="28"/>
          <w:lang w:val="kk-KZ"/>
        </w:rPr>
        <w:t>кестенің жалғасы</w:t>
      </w:r>
    </w:p>
    <w:p w14:paraId="1B44CDFE" w14:textId="77777777" w:rsidR="00194162" w:rsidRPr="00194162" w:rsidRDefault="00194162">
      <w:pPr>
        <w:rPr>
          <w:lang w:val="kk-KZ"/>
        </w:rPr>
      </w:pPr>
    </w:p>
    <w:tbl>
      <w:tblPr>
        <w:tblStyle w:val="af2"/>
        <w:tblW w:w="9716" w:type="dxa"/>
        <w:jc w:val="center"/>
        <w:tblLayout w:type="fixed"/>
        <w:tblLook w:val="04A0" w:firstRow="1" w:lastRow="0" w:firstColumn="1" w:lastColumn="0" w:noHBand="0" w:noVBand="1"/>
      </w:tblPr>
      <w:tblGrid>
        <w:gridCol w:w="465"/>
        <w:gridCol w:w="815"/>
        <w:gridCol w:w="647"/>
        <w:gridCol w:w="907"/>
        <w:gridCol w:w="1032"/>
        <w:gridCol w:w="1170"/>
        <w:gridCol w:w="1276"/>
        <w:gridCol w:w="1055"/>
        <w:gridCol w:w="1318"/>
        <w:gridCol w:w="1031"/>
      </w:tblGrid>
      <w:tr w:rsidR="007539CD" w:rsidRPr="00723210" w14:paraId="6DDB01D5" w14:textId="77777777" w:rsidTr="00DC5C83">
        <w:trPr>
          <w:jc w:val="center"/>
        </w:trPr>
        <w:tc>
          <w:tcPr>
            <w:tcW w:w="465" w:type="dxa"/>
            <w:vAlign w:val="center"/>
          </w:tcPr>
          <w:p w14:paraId="7C3D340B" w14:textId="240290BD" w:rsidR="007539CD" w:rsidRPr="00DC5C83" w:rsidRDefault="00194162" w:rsidP="00C77AFA">
            <w:pPr>
              <w:jc w:val="center"/>
              <w:rPr>
                <w:sz w:val="24"/>
                <w:szCs w:val="24"/>
                <w:lang w:val="kk-KZ"/>
              </w:rPr>
            </w:pPr>
            <w:r>
              <w:rPr>
                <w:sz w:val="24"/>
                <w:szCs w:val="24"/>
                <w:lang w:val="kk-KZ"/>
              </w:rPr>
              <w:t>1</w:t>
            </w:r>
          </w:p>
        </w:tc>
        <w:tc>
          <w:tcPr>
            <w:tcW w:w="815" w:type="dxa"/>
            <w:vAlign w:val="center"/>
          </w:tcPr>
          <w:p w14:paraId="530294FD" w14:textId="54A27F90" w:rsidR="007539CD" w:rsidRPr="00DC5C83" w:rsidRDefault="00194162" w:rsidP="00C77AFA">
            <w:pPr>
              <w:jc w:val="center"/>
              <w:rPr>
                <w:sz w:val="24"/>
                <w:szCs w:val="24"/>
                <w:lang w:val="kk-KZ"/>
              </w:rPr>
            </w:pPr>
            <w:r>
              <w:rPr>
                <w:sz w:val="24"/>
                <w:szCs w:val="24"/>
                <w:lang w:val="kk-KZ"/>
              </w:rPr>
              <w:t>2</w:t>
            </w:r>
          </w:p>
        </w:tc>
        <w:tc>
          <w:tcPr>
            <w:tcW w:w="647" w:type="dxa"/>
            <w:vAlign w:val="center"/>
          </w:tcPr>
          <w:p w14:paraId="251A85A7" w14:textId="127A71A1" w:rsidR="007539CD" w:rsidRPr="00DC5C83" w:rsidRDefault="00194162" w:rsidP="00C77AFA">
            <w:pPr>
              <w:jc w:val="center"/>
              <w:rPr>
                <w:sz w:val="24"/>
                <w:szCs w:val="24"/>
                <w:lang w:val="kk-KZ"/>
              </w:rPr>
            </w:pPr>
            <w:r>
              <w:rPr>
                <w:sz w:val="24"/>
                <w:szCs w:val="24"/>
                <w:lang w:val="kk-KZ"/>
              </w:rPr>
              <w:t>3</w:t>
            </w:r>
          </w:p>
        </w:tc>
        <w:tc>
          <w:tcPr>
            <w:tcW w:w="907" w:type="dxa"/>
            <w:vAlign w:val="center"/>
          </w:tcPr>
          <w:p w14:paraId="0586260C" w14:textId="6FABC916" w:rsidR="007539CD" w:rsidRPr="00DC5C83" w:rsidRDefault="00194162" w:rsidP="00C77AFA">
            <w:pPr>
              <w:jc w:val="center"/>
              <w:rPr>
                <w:sz w:val="24"/>
                <w:szCs w:val="24"/>
                <w:lang w:val="kk-KZ"/>
              </w:rPr>
            </w:pPr>
            <w:r>
              <w:rPr>
                <w:sz w:val="24"/>
                <w:szCs w:val="24"/>
                <w:lang w:val="kk-KZ"/>
              </w:rPr>
              <w:t>4</w:t>
            </w:r>
          </w:p>
        </w:tc>
        <w:tc>
          <w:tcPr>
            <w:tcW w:w="1032" w:type="dxa"/>
            <w:vAlign w:val="center"/>
          </w:tcPr>
          <w:p w14:paraId="066E4DB0" w14:textId="1C86E48C" w:rsidR="007539CD" w:rsidRPr="00DC5C83" w:rsidRDefault="00194162" w:rsidP="00C77AFA">
            <w:pPr>
              <w:jc w:val="center"/>
              <w:rPr>
                <w:sz w:val="24"/>
                <w:szCs w:val="24"/>
                <w:lang w:val="kk-KZ"/>
              </w:rPr>
            </w:pPr>
            <w:r>
              <w:rPr>
                <w:sz w:val="24"/>
                <w:szCs w:val="24"/>
                <w:lang w:val="kk-KZ"/>
              </w:rPr>
              <w:t>5</w:t>
            </w:r>
          </w:p>
        </w:tc>
        <w:tc>
          <w:tcPr>
            <w:tcW w:w="1170" w:type="dxa"/>
            <w:vAlign w:val="center"/>
          </w:tcPr>
          <w:p w14:paraId="50A71CAC" w14:textId="30DE3D1B" w:rsidR="007539CD" w:rsidRPr="00DC5C83" w:rsidRDefault="00194162" w:rsidP="00C77AFA">
            <w:pPr>
              <w:jc w:val="center"/>
              <w:rPr>
                <w:sz w:val="24"/>
                <w:szCs w:val="24"/>
                <w:lang w:val="kk-KZ"/>
              </w:rPr>
            </w:pPr>
            <w:r>
              <w:rPr>
                <w:sz w:val="24"/>
                <w:szCs w:val="24"/>
                <w:lang w:val="kk-KZ"/>
              </w:rPr>
              <w:t>6</w:t>
            </w:r>
          </w:p>
        </w:tc>
        <w:tc>
          <w:tcPr>
            <w:tcW w:w="1276" w:type="dxa"/>
            <w:vAlign w:val="center"/>
          </w:tcPr>
          <w:p w14:paraId="3603D41E" w14:textId="27C96235" w:rsidR="007539CD" w:rsidRPr="00DC5C83" w:rsidRDefault="00194162" w:rsidP="00C77AFA">
            <w:pPr>
              <w:jc w:val="center"/>
              <w:rPr>
                <w:sz w:val="24"/>
                <w:szCs w:val="24"/>
                <w:lang w:val="kk-KZ"/>
              </w:rPr>
            </w:pPr>
            <w:r>
              <w:rPr>
                <w:sz w:val="24"/>
                <w:szCs w:val="24"/>
                <w:lang w:val="kk-KZ"/>
              </w:rPr>
              <w:t>7</w:t>
            </w:r>
          </w:p>
        </w:tc>
        <w:tc>
          <w:tcPr>
            <w:tcW w:w="1055" w:type="dxa"/>
            <w:vAlign w:val="center"/>
          </w:tcPr>
          <w:p w14:paraId="4BED5060" w14:textId="714552C9" w:rsidR="007539CD" w:rsidRPr="00DC5C83" w:rsidRDefault="00194162" w:rsidP="00C77AFA">
            <w:pPr>
              <w:jc w:val="center"/>
              <w:rPr>
                <w:sz w:val="24"/>
                <w:szCs w:val="24"/>
                <w:lang w:val="kk-KZ"/>
              </w:rPr>
            </w:pPr>
            <w:r>
              <w:rPr>
                <w:sz w:val="24"/>
                <w:szCs w:val="24"/>
                <w:lang w:val="kk-KZ"/>
              </w:rPr>
              <w:t>8</w:t>
            </w:r>
          </w:p>
        </w:tc>
        <w:tc>
          <w:tcPr>
            <w:tcW w:w="1318" w:type="dxa"/>
            <w:vAlign w:val="center"/>
          </w:tcPr>
          <w:p w14:paraId="6A3145AB" w14:textId="26F0999D" w:rsidR="007539CD" w:rsidRPr="00DC5C83" w:rsidRDefault="00194162" w:rsidP="00C77AFA">
            <w:pPr>
              <w:jc w:val="center"/>
              <w:rPr>
                <w:sz w:val="24"/>
                <w:szCs w:val="24"/>
                <w:lang w:val="kk-KZ"/>
              </w:rPr>
            </w:pPr>
            <w:r>
              <w:rPr>
                <w:sz w:val="24"/>
                <w:szCs w:val="24"/>
                <w:lang w:val="kk-KZ"/>
              </w:rPr>
              <w:t>9</w:t>
            </w:r>
          </w:p>
        </w:tc>
        <w:tc>
          <w:tcPr>
            <w:tcW w:w="1031" w:type="dxa"/>
            <w:vAlign w:val="center"/>
          </w:tcPr>
          <w:p w14:paraId="7F4AA64E" w14:textId="6F463DAA" w:rsidR="007539CD" w:rsidRPr="00DC5C83" w:rsidRDefault="00194162" w:rsidP="00C77AFA">
            <w:pPr>
              <w:jc w:val="center"/>
              <w:rPr>
                <w:sz w:val="24"/>
                <w:szCs w:val="24"/>
                <w:lang w:val="kk-KZ"/>
              </w:rPr>
            </w:pPr>
            <w:r>
              <w:rPr>
                <w:sz w:val="24"/>
                <w:szCs w:val="24"/>
                <w:lang w:val="kk-KZ"/>
              </w:rPr>
              <w:t>10</w:t>
            </w:r>
          </w:p>
        </w:tc>
      </w:tr>
      <w:tr w:rsidR="00194162" w:rsidRPr="00723210" w14:paraId="3D11311C" w14:textId="77777777" w:rsidTr="00DC5C83">
        <w:trPr>
          <w:jc w:val="center"/>
        </w:trPr>
        <w:tc>
          <w:tcPr>
            <w:tcW w:w="465" w:type="dxa"/>
            <w:vAlign w:val="center"/>
          </w:tcPr>
          <w:p w14:paraId="5E79128D" w14:textId="76DE5863" w:rsidR="00194162" w:rsidRPr="00DC5C83" w:rsidRDefault="00194162" w:rsidP="00194162">
            <w:pPr>
              <w:jc w:val="center"/>
              <w:rPr>
                <w:lang w:val="kk-KZ"/>
              </w:rPr>
            </w:pPr>
            <w:r w:rsidRPr="00DC5C83">
              <w:rPr>
                <w:sz w:val="24"/>
                <w:szCs w:val="24"/>
                <w:lang w:val="kk-KZ"/>
              </w:rPr>
              <w:t>8</w:t>
            </w:r>
          </w:p>
        </w:tc>
        <w:tc>
          <w:tcPr>
            <w:tcW w:w="815" w:type="dxa"/>
            <w:vAlign w:val="center"/>
          </w:tcPr>
          <w:p w14:paraId="65C99F6F" w14:textId="4AF1C46D" w:rsidR="00194162" w:rsidRPr="00DC5C83" w:rsidRDefault="00194162" w:rsidP="00194162">
            <w:pPr>
              <w:jc w:val="center"/>
              <w:rPr>
                <w:lang w:val="kk-KZ"/>
              </w:rPr>
            </w:pPr>
            <w:r w:rsidRPr="00DC5C83">
              <w:rPr>
                <w:sz w:val="24"/>
                <w:szCs w:val="24"/>
                <w:lang w:val="kk-KZ"/>
              </w:rPr>
              <w:t>Қасқасу өзені – Сусіңген көлі</w:t>
            </w:r>
          </w:p>
        </w:tc>
        <w:tc>
          <w:tcPr>
            <w:tcW w:w="647" w:type="dxa"/>
            <w:vAlign w:val="center"/>
          </w:tcPr>
          <w:p w14:paraId="02F65AF7" w14:textId="38096A2E" w:rsidR="00194162" w:rsidRPr="00DC5C83" w:rsidRDefault="00194162" w:rsidP="00194162">
            <w:pPr>
              <w:jc w:val="center"/>
              <w:rPr>
                <w:lang w:val="kk-KZ"/>
              </w:rPr>
            </w:pPr>
            <w:r w:rsidRPr="00DC5C83">
              <w:rPr>
                <w:sz w:val="24"/>
                <w:szCs w:val="24"/>
                <w:lang w:val="kk-KZ"/>
              </w:rPr>
              <w:t>10–15</w:t>
            </w:r>
          </w:p>
        </w:tc>
        <w:tc>
          <w:tcPr>
            <w:tcW w:w="907" w:type="dxa"/>
            <w:vAlign w:val="center"/>
          </w:tcPr>
          <w:p w14:paraId="400C6FF3" w14:textId="5C3B45B8" w:rsidR="00194162" w:rsidRPr="00DC5C83" w:rsidRDefault="00194162" w:rsidP="00194162">
            <w:pPr>
              <w:jc w:val="center"/>
              <w:rPr>
                <w:lang w:val="kk-KZ"/>
              </w:rPr>
            </w:pPr>
            <w:r w:rsidRPr="00DC5C83">
              <w:rPr>
                <w:sz w:val="24"/>
                <w:szCs w:val="24"/>
                <w:lang w:val="kk-KZ"/>
              </w:rPr>
              <w:t>Сәуір–Қыркүйек</w:t>
            </w:r>
          </w:p>
        </w:tc>
        <w:tc>
          <w:tcPr>
            <w:tcW w:w="1032" w:type="dxa"/>
            <w:vAlign w:val="center"/>
          </w:tcPr>
          <w:p w14:paraId="382F9C4A" w14:textId="68EE89F8" w:rsidR="00194162" w:rsidRPr="00DC5C83" w:rsidRDefault="00194162" w:rsidP="00194162">
            <w:pPr>
              <w:jc w:val="center"/>
              <w:rPr>
                <w:lang w:val="kk-KZ"/>
              </w:rPr>
            </w:pPr>
            <w:r w:rsidRPr="00DC5C83">
              <w:rPr>
                <w:sz w:val="24"/>
                <w:szCs w:val="24"/>
                <w:lang w:val="kk-KZ"/>
              </w:rPr>
              <w:t>3</w:t>
            </w:r>
          </w:p>
        </w:tc>
        <w:tc>
          <w:tcPr>
            <w:tcW w:w="1170" w:type="dxa"/>
            <w:vAlign w:val="center"/>
          </w:tcPr>
          <w:p w14:paraId="158B99A7" w14:textId="222FDF0A" w:rsidR="00194162" w:rsidRPr="00DC5C83" w:rsidRDefault="00194162" w:rsidP="00194162">
            <w:pPr>
              <w:jc w:val="center"/>
              <w:rPr>
                <w:lang w:val="kk-KZ"/>
              </w:rPr>
            </w:pPr>
            <w:r w:rsidRPr="00DC5C83">
              <w:rPr>
                <w:sz w:val="24"/>
                <w:szCs w:val="24"/>
                <w:lang w:val="kk-KZ"/>
              </w:rPr>
              <w:t>32.9</w:t>
            </w:r>
          </w:p>
        </w:tc>
        <w:tc>
          <w:tcPr>
            <w:tcW w:w="1276" w:type="dxa"/>
            <w:vAlign w:val="center"/>
          </w:tcPr>
          <w:p w14:paraId="27925C2F" w14:textId="218C4459" w:rsidR="00194162" w:rsidRPr="00DC5C83" w:rsidRDefault="00194162" w:rsidP="00194162">
            <w:pPr>
              <w:jc w:val="center"/>
              <w:rPr>
                <w:lang w:val="kk-KZ"/>
              </w:rPr>
            </w:pPr>
            <w:r w:rsidRPr="00DC5C83">
              <w:rPr>
                <w:sz w:val="24"/>
                <w:szCs w:val="24"/>
                <w:lang w:val="kk-KZ"/>
              </w:rPr>
              <w:t>Жаяу, атпен</w:t>
            </w:r>
          </w:p>
        </w:tc>
        <w:tc>
          <w:tcPr>
            <w:tcW w:w="1055" w:type="dxa"/>
            <w:vAlign w:val="center"/>
          </w:tcPr>
          <w:p w14:paraId="34E7399D" w14:textId="1D26C946" w:rsidR="00194162" w:rsidRPr="00DC5C83" w:rsidRDefault="00194162" w:rsidP="00194162">
            <w:pPr>
              <w:jc w:val="center"/>
              <w:rPr>
                <w:lang w:val="kk-KZ"/>
              </w:rPr>
            </w:pPr>
            <w:r w:rsidRPr="00DC5C83">
              <w:rPr>
                <w:sz w:val="24"/>
                <w:szCs w:val="24"/>
                <w:lang w:val="kk-KZ"/>
              </w:rPr>
              <w:t>4</w:t>
            </w:r>
          </w:p>
        </w:tc>
        <w:tc>
          <w:tcPr>
            <w:tcW w:w="1318" w:type="dxa"/>
            <w:vAlign w:val="center"/>
          </w:tcPr>
          <w:p w14:paraId="2599FAE7" w14:textId="74044C15" w:rsidR="00194162" w:rsidRPr="00DC5C83" w:rsidRDefault="00194162" w:rsidP="00194162">
            <w:pPr>
              <w:jc w:val="center"/>
              <w:rPr>
                <w:lang w:val="kk-KZ"/>
              </w:rPr>
            </w:pPr>
            <w:r w:rsidRPr="00DC5C83">
              <w:rPr>
                <w:sz w:val="24"/>
                <w:szCs w:val="24"/>
                <w:lang w:val="kk-KZ"/>
              </w:rPr>
              <w:t>80–120</w:t>
            </w:r>
          </w:p>
        </w:tc>
        <w:tc>
          <w:tcPr>
            <w:tcW w:w="1031" w:type="dxa"/>
            <w:vAlign w:val="center"/>
          </w:tcPr>
          <w:p w14:paraId="1F3B329B" w14:textId="63E7B0AC" w:rsidR="00194162" w:rsidRPr="00DC5C83" w:rsidRDefault="00194162" w:rsidP="00194162">
            <w:pPr>
              <w:jc w:val="center"/>
              <w:rPr>
                <w:lang w:val="kk-KZ"/>
              </w:rPr>
            </w:pPr>
            <w:r w:rsidRPr="00DC5C83">
              <w:rPr>
                <w:sz w:val="24"/>
                <w:szCs w:val="24"/>
                <w:lang w:val="kk-KZ"/>
              </w:rPr>
              <w:t>10</w:t>
            </w:r>
          </w:p>
        </w:tc>
      </w:tr>
      <w:tr w:rsidR="00194162" w:rsidRPr="00723210" w14:paraId="0734C525" w14:textId="77777777" w:rsidTr="00DC5C83">
        <w:trPr>
          <w:jc w:val="center"/>
        </w:trPr>
        <w:tc>
          <w:tcPr>
            <w:tcW w:w="465" w:type="dxa"/>
            <w:vAlign w:val="center"/>
          </w:tcPr>
          <w:p w14:paraId="05E24031" w14:textId="77777777" w:rsidR="00194162" w:rsidRPr="00DC5C83" w:rsidRDefault="00194162" w:rsidP="00194162">
            <w:pPr>
              <w:jc w:val="center"/>
              <w:rPr>
                <w:sz w:val="24"/>
                <w:szCs w:val="24"/>
                <w:lang w:val="kk-KZ"/>
              </w:rPr>
            </w:pPr>
            <w:r w:rsidRPr="00DC5C83">
              <w:rPr>
                <w:sz w:val="24"/>
                <w:szCs w:val="24"/>
                <w:lang w:val="kk-KZ"/>
              </w:rPr>
              <w:t>9</w:t>
            </w:r>
          </w:p>
        </w:tc>
        <w:tc>
          <w:tcPr>
            <w:tcW w:w="815" w:type="dxa"/>
            <w:vAlign w:val="center"/>
          </w:tcPr>
          <w:p w14:paraId="53C55C5C" w14:textId="77777777" w:rsidR="00194162" w:rsidRPr="00DC5C83" w:rsidRDefault="00194162" w:rsidP="00194162">
            <w:pPr>
              <w:jc w:val="center"/>
              <w:rPr>
                <w:sz w:val="24"/>
                <w:szCs w:val="24"/>
                <w:lang w:val="kk-KZ"/>
              </w:rPr>
            </w:pPr>
            <w:r w:rsidRPr="00DC5C83">
              <w:rPr>
                <w:sz w:val="24"/>
                <w:szCs w:val="24"/>
                <w:lang w:val="kk-KZ"/>
              </w:rPr>
              <w:t>Сарыайғыр өзенінің шатқалы</w:t>
            </w:r>
          </w:p>
        </w:tc>
        <w:tc>
          <w:tcPr>
            <w:tcW w:w="647" w:type="dxa"/>
            <w:vAlign w:val="center"/>
          </w:tcPr>
          <w:p w14:paraId="557516FA" w14:textId="77777777" w:rsidR="00194162" w:rsidRPr="00DC5C83" w:rsidRDefault="00194162" w:rsidP="00194162">
            <w:pPr>
              <w:jc w:val="center"/>
              <w:rPr>
                <w:sz w:val="24"/>
                <w:szCs w:val="24"/>
                <w:lang w:val="kk-KZ"/>
              </w:rPr>
            </w:pPr>
            <w:r w:rsidRPr="00DC5C83">
              <w:rPr>
                <w:sz w:val="24"/>
                <w:szCs w:val="24"/>
                <w:lang w:val="kk-KZ"/>
              </w:rPr>
              <w:t>10–15</w:t>
            </w:r>
          </w:p>
        </w:tc>
        <w:tc>
          <w:tcPr>
            <w:tcW w:w="907" w:type="dxa"/>
            <w:vAlign w:val="center"/>
          </w:tcPr>
          <w:p w14:paraId="07FF61B2" w14:textId="77777777" w:rsidR="00194162" w:rsidRPr="00DC5C83" w:rsidRDefault="00194162" w:rsidP="00194162">
            <w:pPr>
              <w:jc w:val="center"/>
              <w:rPr>
                <w:sz w:val="24"/>
                <w:szCs w:val="24"/>
                <w:lang w:val="kk-KZ"/>
              </w:rPr>
            </w:pPr>
            <w:r w:rsidRPr="00DC5C83">
              <w:rPr>
                <w:sz w:val="24"/>
                <w:szCs w:val="24"/>
                <w:lang w:val="kk-KZ"/>
              </w:rPr>
              <w:t>Сәуір–Қыркүйек</w:t>
            </w:r>
          </w:p>
        </w:tc>
        <w:tc>
          <w:tcPr>
            <w:tcW w:w="1032" w:type="dxa"/>
            <w:vAlign w:val="center"/>
          </w:tcPr>
          <w:p w14:paraId="6B539A37" w14:textId="77777777" w:rsidR="00194162" w:rsidRPr="00DC5C83" w:rsidRDefault="00194162" w:rsidP="00194162">
            <w:pPr>
              <w:jc w:val="center"/>
              <w:rPr>
                <w:sz w:val="24"/>
                <w:szCs w:val="24"/>
                <w:lang w:val="kk-KZ"/>
              </w:rPr>
            </w:pPr>
            <w:r w:rsidRPr="00DC5C83">
              <w:rPr>
                <w:sz w:val="24"/>
                <w:szCs w:val="24"/>
                <w:lang w:val="kk-KZ"/>
              </w:rPr>
              <w:t>1</w:t>
            </w:r>
          </w:p>
        </w:tc>
        <w:tc>
          <w:tcPr>
            <w:tcW w:w="1170" w:type="dxa"/>
            <w:vAlign w:val="center"/>
          </w:tcPr>
          <w:p w14:paraId="015024CC" w14:textId="77777777" w:rsidR="00194162" w:rsidRPr="00DC5C83" w:rsidRDefault="00194162" w:rsidP="00194162">
            <w:pPr>
              <w:jc w:val="center"/>
              <w:rPr>
                <w:sz w:val="24"/>
                <w:szCs w:val="24"/>
                <w:lang w:val="kk-KZ"/>
              </w:rPr>
            </w:pPr>
            <w:r w:rsidRPr="00DC5C83">
              <w:rPr>
                <w:sz w:val="24"/>
                <w:szCs w:val="24"/>
                <w:lang w:val="kk-KZ"/>
              </w:rPr>
              <w:t>13.9</w:t>
            </w:r>
          </w:p>
        </w:tc>
        <w:tc>
          <w:tcPr>
            <w:tcW w:w="1276" w:type="dxa"/>
            <w:vAlign w:val="center"/>
          </w:tcPr>
          <w:p w14:paraId="7AA0607A" w14:textId="77777777" w:rsidR="00194162" w:rsidRPr="00DC5C83" w:rsidRDefault="00194162" w:rsidP="00194162">
            <w:pPr>
              <w:jc w:val="center"/>
              <w:rPr>
                <w:sz w:val="24"/>
                <w:szCs w:val="24"/>
                <w:lang w:val="kk-KZ"/>
              </w:rPr>
            </w:pPr>
            <w:r w:rsidRPr="00DC5C83">
              <w:rPr>
                <w:sz w:val="24"/>
                <w:szCs w:val="24"/>
                <w:lang w:val="kk-KZ"/>
              </w:rPr>
              <w:t>Жаяу</w:t>
            </w:r>
          </w:p>
        </w:tc>
        <w:tc>
          <w:tcPr>
            <w:tcW w:w="1055" w:type="dxa"/>
            <w:vAlign w:val="center"/>
          </w:tcPr>
          <w:p w14:paraId="75A21544" w14:textId="77777777" w:rsidR="00194162" w:rsidRPr="00DC5C83" w:rsidRDefault="00194162" w:rsidP="00194162">
            <w:pPr>
              <w:jc w:val="center"/>
              <w:rPr>
                <w:sz w:val="24"/>
                <w:szCs w:val="24"/>
                <w:lang w:val="kk-KZ"/>
              </w:rPr>
            </w:pPr>
            <w:r w:rsidRPr="00DC5C83">
              <w:rPr>
                <w:sz w:val="24"/>
                <w:szCs w:val="24"/>
                <w:lang w:val="kk-KZ"/>
              </w:rPr>
              <w:t>3</w:t>
            </w:r>
          </w:p>
        </w:tc>
        <w:tc>
          <w:tcPr>
            <w:tcW w:w="1318" w:type="dxa"/>
            <w:vAlign w:val="center"/>
          </w:tcPr>
          <w:p w14:paraId="6616BB20" w14:textId="77777777" w:rsidR="00194162" w:rsidRPr="00DC5C83" w:rsidRDefault="00194162" w:rsidP="00194162">
            <w:pPr>
              <w:jc w:val="center"/>
              <w:rPr>
                <w:sz w:val="24"/>
                <w:szCs w:val="24"/>
                <w:lang w:val="kk-KZ"/>
              </w:rPr>
            </w:pPr>
            <w:r w:rsidRPr="00DC5C83">
              <w:rPr>
                <w:sz w:val="24"/>
                <w:szCs w:val="24"/>
                <w:lang w:val="kk-KZ"/>
              </w:rPr>
              <w:t>80–120</w:t>
            </w:r>
          </w:p>
        </w:tc>
        <w:tc>
          <w:tcPr>
            <w:tcW w:w="1031" w:type="dxa"/>
            <w:vAlign w:val="center"/>
          </w:tcPr>
          <w:p w14:paraId="1115AA59" w14:textId="77777777" w:rsidR="00194162" w:rsidRPr="00DC5C83" w:rsidRDefault="00194162" w:rsidP="00194162">
            <w:pPr>
              <w:jc w:val="center"/>
              <w:rPr>
                <w:sz w:val="24"/>
                <w:szCs w:val="24"/>
                <w:lang w:val="kk-KZ"/>
              </w:rPr>
            </w:pPr>
            <w:r w:rsidRPr="00DC5C83">
              <w:rPr>
                <w:sz w:val="24"/>
                <w:szCs w:val="24"/>
                <w:lang w:val="kk-KZ"/>
              </w:rPr>
              <w:t>10</w:t>
            </w:r>
          </w:p>
        </w:tc>
      </w:tr>
      <w:tr w:rsidR="00194162" w:rsidRPr="00723210" w14:paraId="0F690FE8" w14:textId="77777777" w:rsidTr="00DC5C83">
        <w:trPr>
          <w:jc w:val="center"/>
        </w:trPr>
        <w:tc>
          <w:tcPr>
            <w:tcW w:w="465" w:type="dxa"/>
            <w:vAlign w:val="center"/>
          </w:tcPr>
          <w:p w14:paraId="0E7BC162" w14:textId="77777777" w:rsidR="00194162" w:rsidRPr="00DC5C83" w:rsidRDefault="00194162" w:rsidP="00194162">
            <w:pPr>
              <w:jc w:val="center"/>
              <w:rPr>
                <w:sz w:val="24"/>
                <w:szCs w:val="24"/>
                <w:lang w:val="kk-KZ"/>
              </w:rPr>
            </w:pPr>
            <w:r w:rsidRPr="00DC5C83">
              <w:rPr>
                <w:sz w:val="24"/>
                <w:szCs w:val="24"/>
                <w:lang w:val="kk-KZ"/>
              </w:rPr>
              <w:t>10</w:t>
            </w:r>
          </w:p>
        </w:tc>
        <w:tc>
          <w:tcPr>
            <w:tcW w:w="815" w:type="dxa"/>
            <w:vAlign w:val="center"/>
          </w:tcPr>
          <w:p w14:paraId="3CB69522" w14:textId="77777777" w:rsidR="00194162" w:rsidRPr="00DC5C83" w:rsidRDefault="00194162" w:rsidP="00194162">
            <w:pPr>
              <w:jc w:val="center"/>
              <w:rPr>
                <w:sz w:val="24"/>
                <w:szCs w:val="24"/>
                <w:lang w:val="kk-KZ"/>
              </w:rPr>
            </w:pPr>
            <w:r w:rsidRPr="00DC5C83">
              <w:rPr>
                <w:sz w:val="24"/>
                <w:szCs w:val="24"/>
                <w:lang w:val="kk-KZ"/>
              </w:rPr>
              <w:t>«Құстар базары»</w:t>
            </w:r>
          </w:p>
        </w:tc>
        <w:tc>
          <w:tcPr>
            <w:tcW w:w="647" w:type="dxa"/>
            <w:vAlign w:val="center"/>
          </w:tcPr>
          <w:p w14:paraId="43840C99" w14:textId="77777777" w:rsidR="00194162" w:rsidRPr="00DC5C83" w:rsidRDefault="00194162" w:rsidP="00194162">
            <w:pPr>
              <w:jc w:val="center"/>
              <w:rPr>
                <w:sz w:val="24"/>
                <w:szCs w:val="24"/>
                <w:lang w:val="kk-KZ"/>
              </w:rPr>
            </w:pPr>
            <w:r w:rsidRPr="00DC5C83">
              <w:rPr>
                <w:sz w:val="24"/>
                <w:szCs w:val="24"/>
                <w:lang w:val="kk-KZ"/>
              </w:rPr>
              <w:t>30</w:t>
            </w:r>
          </w:p>
        </w:tc>
        <w:tc>
          <w:tcPr>
            <w:tcW w:w="907" w:type="dxa"/>
            <w:vAlign w:val="center"/>
          </w:tcPr>
          <w:p w14:paraId="3BE41BDB" w14:textId="77777777" w:rsidR="00194162" w:rsidRPr="00DC5C83" w:rsidRDefault="00194162" w:rsidP="00194162">
            <w:pPr>
              <w:jc w:val="center"/>
              <w:rPr>
                <w:sz w:val="24"/>
                <w:szCs w:val="24"/>
                <w:lang w:val="kk-KZ"/>
              </w:rPr>
            </w:pPr>
            <w:r w:rsidRPr="00DC5C83">
              <w:rPr>
                <w:sz w:val="24"/>
                <w:szCs w:val="24"/>
                <w:lang w:val="kk-KZ"/>
              </w:rPr>
              <w:t>Сәуір–Қыркүйек</w:t>
            </w:r>
          </w:p>
        </w:tc>
        <w:tc>
          <w:tcPr>
            <w:tcW w:w="1032" w:type="dxa"/>
            <w:vAlign w:val="center"/>
          </w:tcPr>
          <w:p w14:paraId="390D64F8" w14:textId="77777777" w:rsidR="00194162" w:rsidRPr="00DC5C83" w:rsidRDefault="00194162" w:rsidP="00194162">
            <w:pPr>
              <w:jc w:val="center"/>
              <w:rPr>
                <w:sz w:val="24"/>
                <w:szCs w:val="24"/>
                <w:lang w:val="kk-KZ"/>
              </w:rPr>
            </w:pPr>
            <w:r w:rsidRPr="00DC5C83">
              <w:rPr>
                <w:sz w:val="24"/>
                <w:szCs w:val="24"/>
                <w:lang w:val="kk-KZ"/>
              </w:rPr>
              <w:t>1</w:t>
            </w:r>
          </w:p>
        </w:tc>
        <w:tc>
          <w:tcPr>
            <w:tcW w:w="1170" w:type="dxa"/>
            <w:vAlign w:val="center"/>
          </w:tcPr>
          <w:p w14:paraId="51E751B7" w14:textId="77777777" w:rsidR="00194162" w:rsidRPr="00DC5C83" w:rsidRDefault="00194162" w:rsidP="00194162">
            <w:pPr>
              <w:jc w:val="center"/>
              <w:rPr>
                <w:sz w:val="24"/>
                <w:szCs w:val="24"/>
                <w:lang w:val="kk-KZ"/>
              </w:rPr>
            </w:pPr>
            <w:r w:rsidRPr="00DC5C83">
              <w:rPr>
                <w:sz w:val="24"/>
                <w:szCs w:val="24"/>
                <w:lang w:val="kk-KZ"/>
              </w:rPr>
              <w:t>7.9</w:t>
            </w:r>
          </w:p>
        </w:tc>
        <w:tc>
          <w:tcPr>
            <w:tcW w:w="1276" w:type="dxa"/>
            <w:vAlign w:val="center"/>
          </w:tcPr>
          <w:p w14:paraId="3236A83B" w14:textId="77777777" w:rsidR="00194162" w:rsidRPr="00DC5C83" w:rsidRDefault="00194162" w:rsidP="00194162">
            <w:pPr>
              <w:jc w:val="center"/>
              <w:rPr>
                <w:sz w:val="24"/>
                <w:szCs w:val="24"/>
                <w:lang w:val="kk-KZ"/>
              </w:rPr>
            </w:pPr>
            <w:r w:rsidRPr="00DC5C83">
              <w:rPr>
                <w:sz w:val="24"/>
                <w:szCs w:val="24"/>
                <w:lang w:val="kk-KZ"/>
              </w:rPr>
              <w:t>Жаяу</w:t>
            </w:r>
          </w:p>
        </w:tc>
        <w:tc>
          <w:tcPr>
            <w:tcW w:w="1055" w:type="dxa"/>
            <w:vAlign w:val="center"/>
          </w:tcPr>
          <w:p w14:paraId="75E0B599" w14:textId="77777777" w:rsidR="00194162" w:rsidRPr="00DC5C83" w:rsidRDefault="00194162" w:rsidP="00194162">
            <w:pPr>
              <w:jc w:val="center"/>
              <w:rPr>
                <w:sz w:val="24"/>
                <w:szCs w:val="24"/>
                <w:lang w:val="kk-KZ"/>
              </w:rPr>
            </w:pPr>
            <w:r w:rsidRPr="00DC5C83">
              <w:rPr>
                <w:sz w:val="24"/>
                <w:szCs w:val="24"/>
                <w:lang w:val="kk-KZ"/>
              </w:rPr>
              <w:t>3</w:t>
            </w:r>
          </w:p>
        </w:tc>
        <w:tc>
          <w:tcPr>
            <w:tcW w:w="1318" w:type="dxa"/>
            <w:vAlign w:val="center"/>
          </w:tcPr>
          <w:p w14:paraId="48A3AA70" w14:textId="77777777" w:rsidR="00194162" w:rsidRPr="00DC5C83" w:rsidRDefault="00194162" w:rsidP="00194162">
            <w:pPr>
              <w:jc w:val="center"/>
              <w:rPr>
                <w:sz w:val="24"/>
                <w:szCs w:val="24"/>
                <w:lang w:val="kk-KZ"/>
              </w:rPr>
            </w:pPr>
            <w:r w:rsidRPr="00DC5C83">
              <w:rPr>
                <w:sz w:val="24"/>
                <w:szCs w:val="24"/>
                <w:lang w:val="kk-KZ"/>
              </w:rPr>
              <w:t>80–120</w:t>
            </w:r>
          </w:p>
        </w:tc>
        <w:tc>
          <w:tcPr>
            <w:tcW w:w="1031" w:type="dxa"/>
            <w:vAlign w:val="center"/>
          </w:tcPr>
          <w:p w14:paraId="49CE6E44" w14:textId="77777777" w:rsidR="00194162" w:rsidRPr="00DC5C83" w:rsidRDefault="00194162" w:rsidP="00194162">
            <w:pPr>
              <w:jc w:val="center"/>
              <w:rPr>
                <w:sz w:val="24"/>
                <w:szCs w:val="24"/>
                <w:lang w:val="kk-KZ"/>
              </w:rPr>
            </w:pPr>
            <w:r w:rsidRPr="00DC5C83">
              <w:rPr>
                <w:sz w:val="24"/>
                <w:szCs w:val="24"/>
                <w:lang w:val="kk-KZ"/>
              </w:rPr>
              <w:t>30</w:t>
            </w:r>
          </w:p>
        </w:tc>
      </w:tr>
      <w:tr w:rsidR="00194162" w:rsidRPr="00723210" w14:paraId="14BCE67C" w14:textId="77777777" w:rsidTr="00DC5C83">
        <w:trPr>
          <w:jc w:val="center"/>
        </w:trPr>
        <w:tc>
          <w:tcPr>
            <w:tcW w:w="465" w:type="dxa"/>
            <w:vAlign w:val="center"/>
          </w:tcPr>
          <w:p w14:paraId="4C93EBA8" w14:textId="77777777" w:rsidR="00194162" w:rsidRPr="00DC5C83" w:rsidRDefault="00194162" w:rsidP="00194162">
            <w:pPr>
              <w:jc w:val="center"/>
              <w:rPr>
                <w:sz w:val="24"/>
                <w:szCs w:val="24"/>
                <w:lang w:val="kk-KZ"/>
              </w:rPr>
            </w:pPr>
            <w:r w:rsidRPr="00DC5C83">
              <w:rPr>
                <w:sz w:val="24"/>
                <w:szCs w:val="24"/>
                <w:lang w:val="kk-KZ"/>
              </w:rPr>
              <w:t>11</w:t>
            </w:r>
          </w:p>
        </w:tc>
        <w:tc>
          <w:tcPr>
            <w:tcW w:w="815" w:type="dxa"/>
            <w:vAlign w:val="center"/>
          </w:tcPr>
          <w:p w14:paraId="61C46498" w14:textId="77777777" w:rsidR="00194162" w:rsidRPr="00DC5C83" w:rsidRDefault="00194162" w:rsidP="00194162">
            <w:pPr>
              <w:jc w:val="center"/>
              <w:rPr>
                <w:sz w:val="24"/>
                <w:szCs w:val="24"/>
                <w:lang w:val="kk-KZ"/>
              </w:rPr>
            </w:pPr>
            <w:r w:rsidRPr="00DC5C83">
              <w:rPr>
                <w:sz w:val="24"/>
                <w:szCs w:val="24"/>
                <w:lang w:val="kk-KZ"/>
              </w:rPr>
              <w:t>Ұшбастөбе көне қонысы</w:t>
            </w:r>
          </w:p>
        </w:tc>
        <w:tc>
          <w:tcPr>
            <w:tcW w:w="647" w:type="dxa"/>
            <w:vAlign w:val="center"/>
          </w:tcPr>
          <w:p w14:paraId="46540FE2" w14:textId="77777777" w:rsidR="00194162" w:rsidRPr="00DC5C83" w:rsidRDefault="00194162" w:rsidP="00194162">
            <w:pPr>
              <w:jc w:val="center"/>
              <w:rPr>
                <w:sz w:val="24"/>
                <w:szCs w:val="24"/>
                <w:lang w:val="kk-KZ"/>
              </w:rPr>
            </w:pPr>
            <w:r w:rsidRPr="00DC5C83">
              <w:rPr>
                <w:sz w:val="24"/>
                <w:szCs w:val="24"/>
                <w:lang w:val="kk-KZ"/>
              </w:rPr>
              <w:t>6–10</w:t>
            </w:r>
          </w:p>
        </w:tc>
        <w:tc>
          <w:tcPr>
            <w:tcW w:w="907" w:type="dxa"/>
            <w:vAlign w:val="center"/>
          </w:tcPr>
          <w:p w14:paraId="21F223D3" w14:textId="77777777" w:rsidR="00194162" w:rsidRPr="00DC5C83" w:rsidRDefault="00194162" w:rsidP="00194162">
            <w:pPr>
              <w:jc w:val="center"/>
              <w:rPr>
                <w:sz w:val="24"/>
                <w:szCs w:val="24"/>
                <w:lang w:val="kk-KZ"/>
              </w:rPr>
            </w:pPr>
            <w:r w:rsidRPr="00DC5C83">
              <w:rPr>
                <w:sz w:val="24"/>
                <w:szCs w:val="24"/>
                <w:lang w:val="kk-KZ"/>
              </w:rPr>
              <w:t>Маусым–Қыркүйек</w:t>
            </w:r>
          </w:p>
        </w:tc>
        <w:tc>
          <w:tcPr>
            <w:tcW w:w="1032" w:type="dxa"/>
            <w:vAlign w:val="center"/>
          </w:tcPr>
          <w:p w14:paraId="61551D82" w14:textId="77777777" w:rsidR="00194162" w:rsidRPr="00DC5C83" w:rsidRDefault="00194162" w:rsidP="00194162">
            <w:pPr>
              <w:jc w:val="center"/>
              <w:rPr>
                <w:sz w:val="24"/>
                <w:szCs w:val="24"/>
                <w:lang w:val="kk-KZ"/>
              </w:rPr>
            </w:pPr>
            <w:r w:rsidRPr="00DC5C83">
              <w:rPr>
                <w:sz w:val="24"/>
                <w:szCs w:val="24"/>
                <w:lang w:val="kk-KZ"/>
              </w:rPr>
              <w:t>4</w:t>
            </w:r>
          </w:p>
        </w:tc>
        <w:tc>
          <w:tcPr>
            <w:tcW w:w="1170" w:type="dxa"/>
            <w:vAlign w:val="center"/>
          </w:tcPr>
          <w:p w14:paraId="1959E57C" w14:textId="77777777" w:rsidR="00194162" w:rsidRPr="00DC5C83" w:rsidRDefault="00194162" w:rsidP="00194162">
            <w:pPr>
              <w:jc w:val="center"/>
              <w:rPr>
                <w:sz w:val="24"/>
                <w:szCs w:val="24"/>
                <w:lang w:val="kk-KZ"/>
              </w:rPr>
            </w:pPr>
            <w:r w:rsidRPr="00DC5C83">
              <w:rPr>
                <w:sz w:val="24"/>
                <w:szCs w:val="24"/>
                <w:lang w:val="kk-KZ"/>
              </w:rPr>
              <w:t>42.9</w:t>
            </w:r>
          </w:p>
        </w:tc>
        <w:tc>
          <w:tcPr>
            <w:tcW w:w="1276" w:type="dxa"/>
            <w:vAlign w:val="center"/>
          </w:tcPr>
          <w:p w14:paraId="28C5970C" w14:textId="77777777" w:rsidR="00194162" w:rsidRPr="00DC5C83" w:rsidRDefault="00194162" w:rsidP="00194162">
            <w:pPr>
              <w:jc w:val="center"/>
              <w:rPr>
                <w:sz w:val="24"/>
                <w:szCs w:val="24"/>
                <w:lang w:val="kk-KZ"/>
              </w:rPr>
            </w:pPr>
            <w:r w:rsidRPr="00DC5C83">
              <w:rPr>
                <w:sz w:val="24"/>
                <w:szCs w:val="24"/>
                <w:lang w:val="kk-KZ"/>
              </w:rPr>
              <w:t>Жаяу, атпен</w:t>
            </w:r>
          </w:p>
        </w:tc>
        <w:tc>
          <w:tcPr>
            <w:tcW w:w="1055" w:type="dxa"/>
            <w:vAlign w:val="center"/>
          </w:tcPr>
          <w:p w14:paraId="3F406866" w14:textId="77777777" w:rsidR="00194162" w:rsidRPr="00DC5C83" w:rsidRDefault="00194162" w:rsidP="00194162">
            <w:pPr>
              <w:jc w:val="center"/>
              <w:rPr>
                <w:sz w:val="24"/>
                <w:szCs w:val="24"/>
                <w:lang w:val="kk-KZ"/>
              </w:rPr>
            </w:pPr>
            <w:r w:rsidRPr="00DC5C83">
              <w:rPr>
                <w:sz w:val="24"/>
                <w:szCs w:val="24"/>
                <w:lang w:val="kk-KZ"/>
              </w:rPr>
              <w:t>3</w:t>
            </w:r>
          </w:p>
        </w:tc>
        <w:tc>
          <w:tcPr>
            <w:tcW w:w="1318" w:type="dxa"/>
            <w:vAlign w:val="center"/>
          </w:tcPr>
          <w:p w14:paraId="24F1DE02" w14:textId="77777777" w:rsidR="00194162" w:rsidRPr="00DC5C83" w:rsidRDefault="00194162" w:rsidP="00194162">
            <w:pPr>
              <w:jc w:val="center"/>
              <w:rPr>
                <w:sz w:val="24"/>
                <w:szCs w:val="24"/>
                <w:lang w:val="kk-KZ"/>
              </w:rPr>
            </w:pPr>
            <w:r w:rsidRPr="00DC5C83">
              <w:rPr>
                <w:sz w:val="24"/>
                <w:szCs w:val="24"/>
                <w:lang w:val="kk-KZ"/>
              </w:rPr>
              <w:t>80–120</w:t>
            </w:r>
          </w:p>
        </w:tc>
        <w:tc>
          <w:tcPr>
            <w:tcW w:w="1031" w:type="dxa"/>
            <w:vAlign w:val="center"/>
          </w:tcPr>
          <w:p w14:paraId="6DDEBB1B" w14:textId="77777777" w:rsidR="00194162" w:rsidRPr="00DC5C83" w:rsidRDefault="00194162" w:rsidP="00194162">
            <w:pPr>
              <w:jc w:val="center"/>
              <w:rPr>
                <w:sz w:val="24"/>
                <w:szCs w:val="24"/>
                <w:lang w:val="kk-KZ"/>
              </w:rPr>
            </w:pPr>
            <w:r w:rsidRPr="00DC5C83">
              <w:rPr>
                <w:sz w:val="24"/>
                <w:szCs w:val="24"/>
                <w:lang w:val="kk-KZ"/>
              </w:rPr>
              <w:t>10</w:t>
            </w:r>
          </w:p>
        </w:tc>
      </w:tr>
    </w:tbl>
    <w:p w14:paraId="2DE2D746" w14:textId="77777777" w:rsidR="007539CD" w:rsidRPr="00723210" w:rsidRDefault="007539CD" w:rsidP="007539CD">
      <w:pPr>
        <w:contextualSpacing/>
        <w:jc w:val="both"/>
        <w:rPr>
          <w:sz w:val="28"/>
          <w:szCs w:val="28"/>
          <w:lang w:val="en-US"/>
        </w:rPr>
      </w:pPr>
    </w:p>
    <w:p w14:paraId="7269630E" w14:textId="4E0200BC" w:rsidR="007539CD" w:rsidRPr="00723210" w:rsidRDefault="00131BB8" w:rsidP="009452E9">
      <w:pPr>
        <w:ind w:firstLine="709"/>
        <w:contextualSpacing/>
        <w:jc w:val="both"/>
        <w:rPr>
          <w:sz w:val="28"/>
          <w:szCs w:val="28"/>
          <w:lang w:val="en-US"/>
        </w:rPr>
      </w:pPr>
      <w:r w:rsidRPr="00723210">
        <w:rPr>
          <w:sz w:val="28"/>
          <w:szCs w:val="28"/>
          <w:lang w:val="kk-KZ"/>
        </w:rPr>
        <w:t>16-к</w:t>
      </w:r>
      <w:proofErr w:type="spellStart"/>
      <w:r w:rsidR="007539CD" w:rsidRPr="00723210">
        <w:rPr>
          <w:sz w:val="28"/>
          <w:szCs w:val="28"/>
          <w:lang w:val="en-US"/>
        </w:rPr>
        <w:t>естеде</w:t>
      </w:r>
      <w:proofErr w:type="spellEnd"/>
      <w:r w:rsidR="007539CD" w:rsidRPr="00723210">
        <w:rPr>
          <w:sz w:val="28"/>
          <w:szCs w:val="28"/>
          <w:lang w:val="en-US"/>
        </w:rPr>
        <w:t xml:space="preserve"> </w:t>
      </w:r>
      <w:proofErr w:type="spellStart"/>
      <w:r w:rsidR="007539CD" w:rsidRPr="00723210">
        <w:rPr>
          <w:sz w:val="28"/>
          <w:szCs w:val="28"/>
          <w:lang w:val="en-US"/>
        </w:rPr>
        <w:t>көрсетілген</w:t>
      </w:r>
      <w:proofErr w:type="spellEnd"/>
      <w:r w:rsidR="007539CD" w:rsidRPr="00723210">
        <w:rPr>
          <w:sz w:val="28"/>
          <w:szCs w:val="28"/>
          <w:lang w:val="en-US"/>
        </w:rPr>
        <w:t xml:space="preserve"> </w:t>
      </w:r>
      <w:proofErr w:type="spellStart"/>
      <w:r w:rsidR="007539CD" w:rsidRPr="00723210">
        <w:rPr>
          <w:sz w:val="28"/>
          <w:szCs w:val="28"/>
          <w:lang w:val="en-US"/>
        </w:rPr>
        <w:t>көрсеткіштер</w:t>
      </w:r>
      <w:proofErr w:type="spellEnd"/>
      <w:r w:rsidR="007539CD" w:rsidRPr="00723210">
        <w:rPr>
          <w:sz w:val="28"/>
          <w:szCs w:val="28"/>
          <w:lang w:val="en-US"/>
        </w:rPr>
        <w:t xml:space="preserve"> </w:t>
      </w:r>
      <w:proofErr w:type="spellStart"/>
      <w:r w:rsidR="007539CD" w:rsidRPr="00723210">
        <w:rPr>
          <w:sz w:val="28"/>
          <w:szCs w:val="28"/>
          <w:lang w:val="en-US"/>
        </w:rPr>
        <w:t>Сайрам</w:t>
      </w:r>
      <w:proofErr w:type="spellEnd"/>
      <w:r w:rsidR="007539CD" w:rsidRPr="00723210">
        <w:rPr>
          <w:sz w:val="28"/>
          <w:szCs w:val="28"/>
          <w:lang w:val="en-US"/>
        </w:rPr>
        <w:t xml:space="preserve"> </w:t>
      </w:r>
      <w:proofErr w:type="spellStart"/>
      <w:r w:rsidR="007539CD" w:rsidRPr="00723210">
        <w:rPr>
          <w:sz w:val="28"/>
          <w:szCs w:val="28"/>
          <w:lang w:val="en-US"/>
        </w:rPr>
        <w:t>Өгем</w:t>
      </w:r>
      <w:proofErr w:type="spellEnd"/>
      <w:r w:rsidR="007539CD" w:rsidRPr="00723210">
        <w:rPr>
          <w:sz w:val="28"/>
          <w:szCs w:val="28"/>
          <w:lang w:val="en-US"/>
        </w:rPr>
        <w:t xml:space="preserve"> </w:t>
      </w:r>
      <w:proofErr w:type="spellStart"/>
      <w:r w:rsidR="007539CD" w:rsidRPr="00723210">
        <w:rPr>
          <w:sz w:val="28"/>
          <w:szCs w:val="28"/>
          <w:lang w:val="en-US"/>
        </w:rPr>
        <w:t>ұлттық</w:t>
      </w:r>
      <w:proofErr w:type="spellEnd"/>
      <w:r w:rsidR="007539CD" w:rsidRPr="00723210">
        <w:rPr>
          <w:sz w:val="28"/>
          <w:szCs w:val="28"/>
          <w:lang w:val="en-US"/>
        </w:rPr>
        <w:t xml:space="preserve"> </w:t>
      </w:r>
      <w:proofErr w:type="spellStart"/>
      <w:r w:rsidR="007539CD" w:rsidRPr="00723210">
        <w:rPr>
          <w:sz w:val="28"/>
          <w:szCs w:val="28"/>
          <w:lang w:val="en-US"/>
        </w:rPr>
        <w:t>паркінде</w:t>
      </w:r>
      <w:proofErr w:type="spellEnd"/>
      <w:r w:rsidR="007539CD" w:rsidRPr="00723210">
        <w:rPr>
          <w:sz w:val="28"/>
          <w:szCs w:val="28"/>
          <w:lang w:val="en-US"/>
        </w:rPr>
        <w:t xml:space="preserve"> </w:t>
      </w:r>
      <w:proofErr w:type="spellStart"/>
      <w:r w:rsidR="007539CD" w:rsidRPr="00723210">
        <w:rPr>
          <w:sz w:val="28"/>
          <w:szCs w:val="28"/>
          <w:lang w:val="en-US"/>
        </w:rPr>
        <w:t>рекреациялық</w:t>
      </w:r>
      <w:proofErr w:type="spellEnd"/>
      <w:r w:rsidR="007539CD" w:rsidRPr="00723210">
        <w:rPr>
          <w:sz w:val="28"/>
          <w:szCs w:val="28"/>
          <w:lang w:val="en-US"/>
        </w:rPr>
        <w:t xml:space="preserve"> </w:t>
      </w:r>
      <w:proofErr w:type="spellStart"/>
      <w:r w:rsidR="007539CD" w:rsidRPr="00723210">
        <w:rPr>
          <w:sz w:val="28"/>
          <w:szCs w:val="28"/>
          <w:lang w:val="en-US"/>
        </w:rPr>
        <w:t>сыйымдылықты</w:t>
      </w:r>
      <w:proofErr w:type="spellEnd"/>
      <w:r w:rsidR="007539CD" w:rsidRPr="00723210">
        <w:rPr>
          <w:sz w:val="28"/>
          <w:szCs w:val="28"/>
          <w:lang w:val="en-US"/>
        </w:rPr>
        <w:t xml:space="preserve"> </w:t>
      </w:r>
      <w:proofErr w:type="spellStart"/>
      <w:r w:rsidR="007539CD" w:rsidRPr="00723210">
        <w:rPr>
          <w:sz w:val="28"/>
          <w:szCs w:val="28"/>
          <w:lang w:val="en-US"/>
        </w:rPr>
        <w:t>басқарудың</w:t>
      </w:r>
      <w:proofErr w:type="spellEnd"/>
      <w:r w:rsidR="007539CD" w:rsidRPr="00723210">
        <w:rPr>
          <w:sz w:val="28"/>
          <w:szCs w:val="28"/>
          <w:lang w:val="en-US"/>
        </w:rPr>
        <w:t xml:space="preserve"> </w:t>
      </w:r>
      <w:proofErr w:type="spellStart"/>
      <w:r w:rsidR="007539CD" w:rsidRPr="00723210">
        <w:rPr>
          <w:sz w:val="28"/>
          <w:szCs w:val="28"/>
          <w:lang w:val="en-US"/>
        </w:rPr>
        <w:t>салыстырмалы</w:t>
      </w:r>
      <w:proofErr w:type="spellEnd"/>
      <w:r w:rsidR="007539CD" w:rsidRPr="00723210">
        <w:rPr>
          <w:sz w:val="28"/>
          <w:szCs w:val="28"/>
          <w:lang w:val="en-US"/>
        </w:rPr>
        <w:t xml:space="preserve"> </w:t>
      </w:r>
      <w:proofErr w:type="spellStart"/>
      <w:r w:rsidR="007539CD" w:rsidRPr="00723210">
        <w:rPr>
          <w:sz w:val="28"/>
          <w:szCs w:val="28"/>
          <w:lang w:val="en-US"/>
        </w:rPr>
        <w:t>түрде</w:t>
      </w:r>
      <w:proofErr w:type="spellEnd"/>
      <w:r w:rsidR="007539CD" w:rsidRPr="00723210">
        <w:rPr>
          <w:sz w:val="28"/>
          <w:szCs w:val="28"/>
          <w:lang w:val="en-US"/>
        </w:rPr>
        <w:t xml:space="preserve"> </w:t>
      </w:r>
      <w:proofErr w:type="spellStart"/>
      <w:r w:rsidR="007539CD" w:rsidRPr="00723210">
        <w:rPr>
          <w:sz w:val="28"/>
          <w:szCs w:val="28"/>
          <w:lang w:val="en-US"/>
        </w:rPr>
        <w:t>жүйелі</w:t>
      </w:r>
      <w:proofErr w:type="spellEnd"/>
      <w:r w:rsidR="007539CD" w:rsidRPr="00723210">
        <w:rPr>
          <w:sz w:val="28"/>
          <w:szCs w:val="28"/>
          <w:lang w:val="en-US"/>
        </w:rPr>
        <w:t xml:space="preserve"> </w:t>
      </w:r>
      <w:proofErr w:type="spellStart"/>
      <w:r w:rsidR="007539CD" w:rsidRPr="00723210">
        <w:rPr>
          <w:sz w:val="28"/>
          <w:szCs w:val="28"/>
          <w:lang w:val="en-US"/>
        </w:rPr>
        <w:t>түрде</w:t>
      </w:r>
      <w:proofErr w:type="spellEnd"/>
      <w:r w:rsidR="007539CD" w:rsidRPr="00723210">
        <w:rPr>
          <w:sz w:val="28"/>
          <w:szCs w:val="28"/>
          <w:lang w:val="en-US"/>
        </w:rPr>
        <w:t xml:space="preserve"> </w:t>
      </w:r>
      <w:proofErr w:type="spellStart"/>
      <w:r w:rsidR="007539CD" w:rsidRPr="00723210">
        <w:rPr>
          <w:sz w:val="28"/>
          <w:szCs w:val="28"/>
          <w:lang w:val="en-US"/>
        </w:rPr>
        <w:t>жүргізіліп</w:t>
      </w:r>
      <w:proofErr w:type="spellEnd"/>
      <w:r w:rsidR="007539CD" w:rsidRPr="00723210">
        <w:rPr>
          <w:sz w:val="28"/>
          <w:szCs w:val="28"/>
          <w:lang w:val="en-US"/>
        </w:rPr>
        <w:t xml:space="preserve"> </w:t>
      </w:r>
      <w:proofErr w:type="spellStart"/>
      <w:r w:rsidR="007539CD" w:rsidRPr="00723210">
        <w:rPr>
          <w:sz w:val="28"/>
          <w:szCs w:val="28"/>
          <w:lang w:val="en-US"/>
        </w:rPr>
        <w:t>жатқанын</w:t>
      </w:r>
      <w:proofErr w:type="spellEnd"/>
      <w:r w:rsidR="007539CD" w:rsidRPr="00723210">
        <w:rPr>
          <w:sz w:val="28"/>
          <w:szCs w:val="28"/>
          <w:lang w:val="en-US"/>
        </w:rPr>
        <w:t xml:space="preserve"> </w:t>
      </w:r>
      <w:proofErr w:type="spellStart"/>
      <w:r w:rsidR="007539CD" w:rsidRPr="00723210">
        <w:rPr>
          <w:sz w:val="28"/>
          <w:szCs w:val="28"/>
          <w:lang w:val="en-US"/>
        </w:rPr>
        <w:t>дәлелдейді</w:t>
      </w:r>
      <w:proofErr w:type="spellEnd"/>
      <w:r w:rsidR="007539CD" w:rsidRPr="00723210">
        <w:rPr>
          <w:sz w:val="28"/>
          <w:szCs w:val="28"/>
          <w:lang w:val="en-US"/>
        </w:rPr>
        <w:t xml:space="preserve">. </w:t>
      </w:r>
      <w:proofErr w:type="spellStart"/>
      <w:r w:rsidR="007539CD" w:rsidRPr="00723210">
        <w:rPr>
          <w:sz w:val="28"/>
          <w:szCs w:val="28"/>
          <w:lang w:val="en-US"/>
        </w:rPr>
        <w:t>Әр</w:t>
      </w:r>
      <w:proofErr w:type="spellEnd"/>
      <w:r w:rsidR="007539CD" w:rsidRPr="00723210">
        <w:rPr>
          <w:sz w:val="28"/>
          <w:szCs w:val="28"/>
          <w:lang w:val="en-US"/>
        </w:rPr>
        <w:t xml:space="preserve"> </w:t>
      </w:r>
      <w:proofErr w:type="spellStart"/>
      <w:r w:rsidR="007539CD" w:rsidRPr="00723210">
        <w:rPr>
          <w:sz w:val="28"/>
          <w:szCs w:val="28"/>
          <w:lang w:val="en-US"/>
        </w:rPr>
        <w:t>маршрут</w:t>
      </w:r>
      <w:proofErr w:type="spellEnd"/>
      <w:r w:rsidR="007539CD" w:rsidRPr="00723210">
        <w:rPr>
          <w:sz w:val="28"/>
          <w:szCs w:val="28"/>
          <w:lang w:val="en-US"/>
        </w:rPr>
        <w:t xml:space="preserve"> </w:t>
      </w:r>
      <w:proofErr w:type="spellStart"/>
      <w:r w:rsidR="007539CD" w:rsidRPr="00723210">
        <w:rPr>
          <w:sz w:val="28"/>
          <w:szCs w:val="28"/>
          <w:lang w:val="en-US"/>
        </w:rPr>
        <w:t>үшін</w:t>
      </w:r>
      <w:proofErr w:type="spellEnd"/>
      <w:r w:rsidR="007539CD" w:rsidRPr="00723210">
        <w:rPr>
          <w:sz w:val="28"/>
          <w:szCs w:val="28"/>
          <w:lang w:val="en-US"/>
        </w:rPr>
        <w:t xml:space="preserve"> </w:t>
      </w:r>
      <w:proofErr w:type="spellStart"/>
      <w:r w:rsidR="007539CD" w:rsidRPr="00723210">
        <w:rPr>
          <w:sz w:val="28"/>
          <w:szCs w:val="28"/>
          <w:lang w:val="en-US"/>
        </w:rPr>
        <w:t>рұқсат</w:t>
      </w:r>
      <w:proofErr w:type="spellEnd"/>
      <w:r w:rsidR="007539CD" w:rsidRPr="00723210">
        <w:rPr>
          <w:sz w:val="28"/>
          <w:szCs w:val="28"/>
          <w:lang w:val="en-US"/>
        </w:rPr>
        <w:t xml:space="preserve"> </w:t>
      </w:r>
      <w:proofErr w:type="spellStart"/>
      <w:r w:rsidR="007539CD" w:rsidRPr="00723210">
        <w:rPr>
          <w:sz w:val="28"/>
          <w:szCs w:val="28"/>
          <w:lang w:val="en-US"/>
        </w:rPr>
        <w:t>етілген</w:t>
      </w:r>
      <w:proofErr w:type="spellEnd"/>
      <w:r w:rsidR="007539CD" w:rsidRPr="00723210">
        <w:rPr>
          <w:sz w:val="28"/>
          <w:szCs w:val="28"/>
          <w:lang w:val="en-US"/>
        </w:rPr>
        <w:t xml:space="preserve"> </w:t>
      </w:r>
      <w:proofErr w:type="spellStart"/>
      <w:r w:rsidR="007539CD" w:rsidRPr="00723210">
        <w:rPr>
          <w:sz w:val="28"/>
          <w:szCs w:val="28"/>
          <w:lang w:val="en-US"/>
        </w:rPr>
        <w:t>айлық</w:t>
      </w:r>
      <w:proofErr w:type="spellEnd"/>
      <w:r w:rsidR="007539CD" w:rsidRPr="00723210">
        <w:rPr>
          <w:sz w:val="28"/>
          <w:szCs w:val="28"/>
          <w:lang w:val="en-US"/>
        </w:rPr>
        <w:t xml:space="preserve"> </w:t>
      </w:r>
      <w:proofErr w:type="spellStart"/>
      <w:r w:rsidR="007539CD" w:rsidRPr="00723210">
        <w:rPr>
          <w:sz w:val="28"/>
          <w:szCs w:val="28"/>
          <w:lang w:val="en-US"/>
        </w:rPr>
        <w:t>жүктеменің</w:t>
      </w:r>
      <w:proofErr w:type="spellEnd"/>
      <w:r w:rsidR="007539CD" w:rsidRPr="00723210">
        <w:rPr>
          <w:sz w:val="28"/>
          <w:szCs w:val="28"/>
          <w:lang w:val="en-US"/>
        </w:rPr>
        <w:t xml:space="preserve"> </w:t>
      </w:r>
      <w:proofErr w:type="spellStart"/>
      <w:r w:rsidR="007539CD" w:rsidRPr="00723210">
        <w:rPr>
          <w:sz w:val="28"/>
          <w:szCs w:val="28"/>
          <w:lang w:val="en-US"/>
        </w:rPr>
        <w:t>көрсетілуі</w:t>
      </w:r>
      <w:proofErr w:type="spellEnd"/>
      <w:r w:rsidR="007539CD" w:rsidRPr="00723210">
        <w:rPr>
          <w:sz w:val="28"/>
          <w:szCs w:val="28"/>
          <w:lang w:val="en-US"/>
        </w:rPr>
        <w:t xml:space="preserve"> </w:t>
      </w:r>
      <w:proofErr w:type="spellStart"/>
      <w:r w:rsidR="007539CD" w:rsidRPr="00723210">
        <w:rPr>
          <w:sz w:val="28"/>
          <w:szCs w:val="28"/>
          <w:lang w:val="en-US"/>
        </w:rPr>
        <w:t>экожүйеге</w:t>
      </w:r>
      <w:proofErr w:type="spellEnd"/>
      <w:r w:rsidR="007539CD" w:rsidRPr="00723210">
        <w:rPr>
          <w:sz w:val="28"/>
          <w:szCs w:val="28"/>
          <w:lang w:val="en-US"/>
        </w:rPr>
        <w:t xml:space="preserve"> </w:t>
      </w:r>
      <w:proofErr w:type="spellStart"/>
      <w:r w:rsidR="007539CD" w:rsidRPr="00723210">
        <w:rPr>
          <w:sz w:val="28"/>
          <w:szCs w:val="28"/>
          <w:lang w:val="en-US"/>
        </w:rPr>
        <w:t>түсетін</w:t>
      </w:r>
      <w:proofErr w:type="spellEnd"/>
      <w:r w:rsidR="007539CD" w:rsidRPr="00723210">
        <w:rPr>
          <w:sz w:val="28"/>
          <w:szCs w:val="28"/>
          <w:lang w:val="en-US"/>
        </w:rPr>
        <w:t xml:space="preserve"> </w:t>
      </w:r>
      <w:proofErr w:type="spellStart"/>
      <w:r w:rsidR="007539CD" w:rsidRPr="00723210">
        <w:rPr>
          <w:sz w:val="28"/>
          <w:szCs w:val="28"/>
          <w:lang w:val="en-US"/>
        </w:rPr>
        <w:t>қысымды</w:t>
      </w:r>
      <w:proofErr w:type="spellEnd"/>
      <w:r w:rsidR="007539CD" w:rsidRPr="00723210">
        <w:rPr>
          <w:sz w:val="28"/>
          <w:szCs w:val="28"/>
          <w:lang w:val="en-US"/>
        </w:rPr>
        <w:t xml:space="preserve"> </w:t>
      </w:r>
      <w:proofErr w:type="spellStart"/>
      <w:r w:rsidR="007539CD" w:rsidRPr="00723210">
        <w:rPr>
          <w:sz w:val="28"/>
          <w:szCs w:val="28"/>
          <w:lang w:val="en-US"/>
        </w:rPr>
        <w:t>бақылауға</w:t>
      </w:r>
      <w:proofErr w:type="spellEnd"/>
      <w:r w:rsidR="007539CD" w:rsidRPr="00723210">
        <w:rPr>
          <w:sz w:val="28"/>
          <w:szCs w:val="28"/>
          <w:lang w:val="en-US"/>
        </w:rPr>
        <w:t xml:space="preserve"> </w:t>
      </w:r>
      <w:proofErr w:type="spellStart"/>
      <w:r w:rsidR="007539CD" w:rsidRPr="00723210">
        <w:rPr>
          <w:sz w:val="28"/>
          <w:szCs w:val="28"/>
          <w:lang w:val="en-US"/>
        </w:rPr>
        <w:t>мүмкіндік</w:t>
      </w:r>
      <w:proofErr w:type="spellEnd"/>
      <w:r w:rsidR="007539CD" w:rsidRPr="00723210">
        <w:rPr>
          <w:sz w:val="28"/>
          <w:szCs w:val="28"/>
          <w:lang w:val="en-US"/>
        </w:rPr>
        <w:t xml:space="preserve"> </w:t>
      </w:r>
      <w:proofErr w:type="spellStart"/>
      <w:r w:rsidR="007539CD" w:rsidRPr="00723210">
        <w:rPr>
          <w:sz w:val="28"/>
          <w:szCs w:val="28"/>
          <w:lang w:val="en-US"/>
        </w:rPr>
        <w:t>береді</w:t>
      </w:r>
      <w:proofErr w:type="spellEnd"/>
      <w:r w:rsidR="007539CD" w:rsidRPr="00723210">
        <w:rPr>
          <w:sz w:val="28"/>
          <w:szCs w:val="28"/>
          <w:lang w:val="en-US"/>
        </w:rPr>
        <w:t xml:space="preserve">, </w:t>
      </w:r>
      <w:proofErr w:type="spellStart"/>
      <w:r w:rsidR="007539CD" w:rsidRPr="00723210">
        <w:rPr>
          <w:sz w:val="28"/>
          <w:szCs w:val="28"/>
          <w:lang w:val="en-US"/>
        </w:rPr>
        <w:t>ал</w:t>
      </w:r>
      <w:proofErr w:type="spellEnd"/>
      <w:r w:rsidR="007539CD" w:rsidRPr="00723210">
        <w:rPr>
          <w:sz w:val="28"/>
          <w:szCs w:val="28"/>
          <w:lang w:val="en-US"/>
        </w:rPr>
        <w:t xml:space="preserve"> </w:t>
      </w:r>
      <w:proofErr w:type="spellStart"/>
      <w:r w:rsidR="007539CD" w:rsidRPr="00723210">
        <w:rPr>
          <w:sz w:val="28"/>
          <w:szCs w:val="28"/>
          <w:lang w:val="en-US"/>
        </w:rPr>
        <w:t>қиындық</w:t>
      </w:r>
      <w:proofErr w:type="spellEnd"/>
      <w:r w:rsidR="007539CD" w:rsidRPr="00723210">
        <w:rPr>
          <w:sz w:val="28"/>
          <w:szCs w:val="28"/>
          <w:lang w:val="en-US"/>
        </w:rPr>
        <w:t xml:space="preserve"> </w:t>
      </w:r>
      <w:proofErr w:type="spellStart"/>
      <w:r w:rsidR="007539CD" w:rsidRPr="00723210">
        <w:rPr>
          <w:sz w:val="28"/>
          <w:szCs w:val="28"/>
          <w:lang w:val="en-US"/>
        </w:rPr>
        <w:t>деңгейі</w:t>
      </w:r>
      <w:proofErr w:type="spellEnd"/>
      <w:r w:rsidR="007539CD" w:rsidRPr="00723210">
        <w:rPr>
          <w:sz w:val="28"/>
          <w:szCs w:val="28"/>
          <w:lang w:val="en-US"/>
        </w:rPr>
        <w:t xml:space="preserve"> </w:t>
      </w:r>
      <w:proofErr w:type="spellStart"/>
      <w:r w:rsidR="007539CD" w:rsidRPr="00723210">
        <w:rPr>
          <w:sz w:val="28"/>
          <w:szCs w:val="28"/>
          <w:lang w:val="en-US"/>
        </w:rPr>
        <w:t>мен</w:t>
      </w:r>
      <w:proofErr w:type="spellEnd"/>
      <w:r w:rsidR="007539CD" w:rsidRPr="00723210">
        <w:rPr>
          <w:sz w:val="28"/>
          <w:szCs w:val="28"/>
          <w:lang w:val="en-US"/>
        </w:rPr>
        <w:t xml:space="preserve"> </w:t>
      </w:r>
      <w:proofErr w:type="spellStart"/>
      <w:r w:rsidR="007539CD" w:rsidRPr="00723210">
        <w:rPr>
          <w:sz w:val="28"/>
          <w:szCs w:val="28"/>
          <w:lang w:val="en-US"/>
        </w:rPr>
        <w:t>инфрақұрылыммен</w:t>
      </w:r>
      <w:proofErr w:type="spellEnd"/>
      <w:r w:rsidR="007539CD" w:rsidRPr="00723210">
        <w:rPr>
          <w:sz w:val="28"/>
          <w:szCs w:val="28"/>
          <w:lang w:val="en-US"/>
        </w:rPr>
        <w:t xml:space="preserve"> </w:t>
      </w:r>
      <w:proofErr w:type="spellStart"/>
      <w:r w:rsidR="007539CD" w:rsidRPr="00723210">
        <w:rPr>
          <w:sz w:val="28"/>
          <w:szCs w:val="28"/>
          <w:lang w:val="en-US"/>
        </w:rPr>
        <w:t>қамтамасыз</w:t>
      </w:r>
      <w:proofErr w:type="spellEnd"/>
      <w:r w:rsidR="007539CD" w:rsidRPr="00723210">
        <w:rPr>
          <w:sz w:val="28"/>
          <w:szCs w:val="28"/>
          <w:lang w:val="en-US"/>
        </w:rPr>
        <w:t xml:space="preserve"> </w:t>
      </w:r>
      <w:proofErr w:type="spellStart"/>
      <w:r w:rsidR="007539CD" w:rsidRPr="00723210">
        <w:rPr>
          <w:sz w:val="28"/>
          <w:szCs w:val="28"/>
          <w:lang w:val="en-US"/>
        </w:rPr>
        <w:t>етілу</w:t>
      </w:r>
      <w:proofErr w:type="spellEnd"/>
      <w:r w:rsidR="007539CD" w:rsidRPr="00723210">
        <w:rPr>
          <w:sz w:val="28"/>
          <w:szCs w:val="28"/>
          <w:lang w:val="en-US"/>
        </w:rPr>
        <w:t xml:space="preserve"> </w:t>
      </w:r>
      <w:proofErr w:type="spellStart"/>
      <w:r w:rsidR="007539CD" w:rsidRPr="00723210">
        <w:rPr>
          <w:sz w:val="28"/>
          <w:szCs w:val="28"/>
          <w:lang w:val="en-US"/>
        </w:rPr>
        <w:t>үлесі</w:t>
      </w:r>
      <w:proofErr w:type="spellEnd"/>
      <w:r w:rsidR="007539CD" w:rsidRPr="00723210">
        <w:rPr>
          <w:sz w:val="28"/>
          <w:szCs w:val="28"/>
          <w:lang w:val="en-US"/>
        </w:rPr>
        <w:t xml:space="preserve"> </w:t>
      </w:r>
      <w:proofErr w:type="spellStart"/>
      <w:r w:rsidR="007539CD" w:rsidRPr="00723210">
        <w:rPr>
          <w:sz w:val="28"/>
          <w:szCs w:val="28"/>
          <w:lang w:val="en-US"/>
        </w:rPr>
        <w:t>туристік</w:t>
      </w:r>
      <w:proofErr w:type="spellEnd"/>
      <w:r w:rsidR="007539CD" w:rsidRPr="00723210">
        <w:rPr>
          <w:sz w:val="28"/>
          <w:szCs w:val="28"/>
          <w:lang w:val="en-US"/>
        </w:rPr>
        <w:t xml:space="preserve"> </w:t>
      </w:r>
      <w:proofErr w:type="spellStart"/>
      <w:r w:rsidR="007539CD" w:rsidRPr="00723210">
        <w:rPr>
          <w:sz w:val="28"/>
          <w:szCs w:val="28"/>
          <w:lang w:val="en-US"/>
        </w:rPr>
        <w:t>ағынды</w:t>
      </w:r>
      <w:proofErr w:type="spellEnd"/>
      <w:r w:rsidR="007539CD" w:rsidRPr="00723210">
        <w:rPr>
          <w:sz w:val="28"/>
          <w:szCs w:val="28"/>
          <w:lang w:val="en-US"/>
        </w:rPr>
        <w:t xml:space="preserve"> </w:t>
      </w:r>
      <w:proofErr w:type="spellStart"/>
      <w:r w:rsidR="007539CD" w:rsidRPr="00723210">
        <w:rPr>
          <w:sz w:val="28"/>
          <w:szCs w:val="28"/>
          <w:lang w:val="en-US"/>
        </w:rPr>
        <w:t>бағыттау</w:t>
      </w:r>
      <w:proofErr w:type="spellEnd"/>
      <w:r w:rsidR="007539CD" w:rsidRPr="00723210">
        <w:rPr>
          <w:sz w:val="28"/>
          <w:szCs w:val="28"/>
          <w:lang w:val="en-US"/>
        </w:rPr>
        <w:t xml:space="preserve"> </w:t>
      </w:r>
      <w:proofErr w:type="spellStart"/>
      <w:r w:rsidR="007539CD" w:rsidRPr="00723210">
        <w:rPr>
          <w:sz w:val="28"/>
          <w:szCs w:val="28"/>
          <w:lang w:val="en-US"/>
        </w:rPr>
        <w:t>саясатын</w:t>
      </w:r>
      <w:proofErr w:type="spellEnd"/>
      <w:r w:rsidR="007539CD" w:rsidRPr="00723210">
        <w:rPr>
          <w:sz w:val="28"/>
          <w:szCs w:val="28"/>
          <w:lang w:val="en-US"/>
        </w:rPr>
        <w:t xml:space="preserve"> </w:t>
      </w:r>
      <w:proofErr w:type="spellStart"/>
      <w:r w:rsidR="007539CD" w:rsidRPr="00723210">
        <w:rPr>
          <w:sz w:val="28"/>
          <w:szCs w:val="28"/>
          <w:lang w:val="en-US"/>
        </w:rPr>
        <w:t>негіздеуге</w:t>
      </w:r>
      <w:proofErr w:type="spellEnd"/>
      <w:r w:rsidR="007539CD" w:rsidRPr="00723210">
        <w:rPr>
          <w:sz w:val="28"/>
          <w:szCs w:val="28"/>
          <w:lang w:val="en-US"/>
        </w:rPr>
        <w:t xml:space="preserve"> </w:t>
      </w:r>
      <w:proofErr w:type="spellStart"/>
      <w:r w:rsidR="007539CD" w:rsidRPr="00723210">
        <w:rPr>
          <w:sz w:val="28"/>
          <w:szCs w:val="28"/>
          <w:lang w:val="en-US"/>
        </w:rPr>
        <w:t>жағдай</w:t>
      </w:r>
      <w:proofErr w:type="spellEnd"/>
      <w:r w:rsidR="007539CD" w:rsidRPr="00723210">
        <w:rPr>
          <w:sz w:val="28"/>
          <w:szCs w:val="28"/>
          <w:lang w:val="en-US"/>
        </w:rPr>
        <w:t xml:space="preserve"> </w:t>
      </w:r>
      <w:proofErr w:type="spellStart"/>
      <w:r w:rsidR="007539CD" w:rsidRPr="00723210">
        <w:rPr>
          <w:sz w:val="28"/>
          <w:szCs w:val="28"/>
          <w:lang w:val="en-US"/>
        </w:rPr>
        <w:t>жасайды</w:t>
      </w:r>
      <w:proofErr w:type="spellEnd"/>
      <w:r w:rsidR="007539CD" w:rsidRPr="00723210">
        <w:rPr>
          <w:sz w:val="28"/>
          <w:szCs w:val="28"/>
          <w:lang w:val="en-US"/>
        </w:rPr>
        <w:t xml:space="preserve">. </w:t>
      </w:r>
      <w:proofErr w:type="spellStart"/>
      <w:r w:rsidR="007539CD" w:rsidRPr="00723210">
        <w:rPr>
          <w:sz w:val="28"/>
          <w:szCs w:val="28"/>
          <w:lang w:val="en-US"/>
        </w:rPr>
        <w:t>Аналитикалық</w:t>
      </w:r>
      <w:proofErr w:type="spellEnd"/>
      <w:r w:rsidR="007539CD" w:rsidRPr="00723210">
        <w:rPr>
          <w:sz w:val="28"/>
          <w:szCs w:val="28"/>
          <w:lang w:val="en-US"/>
        </w:rPr>
        <w:t xml:space="preserve"> </w:t>
      </w:r>
      <w:proofErr w:type="spellStart"/>
      <w:r w:rsidR="007539CD" w:rsidRPr="00723210">
        <w:rPr>
          <w:sz w:val="28"/>
          <w:szCs w:val="28"/>
          <w:lang w:val="en-US"/>
        </w:rPr>
        <w:t>тұрғыдан</w:t>
      </w:r>
      <w:proofErr w:type="spellEnd"/>
      <w:r w:rsidR="007539CD" w:rsidRPr="00723210">
        <w:rPr>
          <w:sz w:val="28"/>
          <w:szCs w:val="28"/>
          <w:lang w:val="en-US"/>
        </w:rPr>
        <w:t xml:space="preserve"> </w:t>
      </w:r>
      <w:proofErr w:type="spellStart"/>
      <w:r w:rsidR="007539CD" w:rsidRPr="00723210">
        <w:rPr>
          <w:sz w:val="28"/>
          <w:szCs w:val="28"/>
          <w:lang w:val="en-US"/>
        </w:rPr>
        <w:t>алғанда</w:t>
      </w:r>
      <w:proofErr w:type="spellEnd"/>
      <w:r w:rsidR="007539CD" w:rsidRPr="00723210">
        <w:rPr>
          <w:sz w:val="28"/>
          <w:szCs w:val="28"/>
          <w:lang w:val="en-US"/>
        </w:rPr>
        <w:t xml:space="preserve">, </w:t>
      </w:r>
      <w:proofErr w:type="spellStart"/>
      <w:r w:rsidR="007539CD" w:rsidRPr="00723210">
        <w:rPr>
          <w:sz w:val="28"/>
          <w:szCs w:val="28"/>
          <w:lang w:val="en-US"/>
        </w:rPr>
        <w:t>инфрақұрылым</w:t>
      </w:r>
      <w:proofErr w:type="spellEnd"/>
      <w:r w:rsidR="007539CD" w:rsidRPr="00723210">
        <w:rPr>
          <w:sz w:val="28"/>
          <w:szCs w:val="28"/>
          <w:lang w:val="en-US"/>
        </w:rPr>
        <w:t xml:space="preserve"> </w:t>
      </w:r>
      <w:proofErr w:type="spellStart"/>
      <w:r w:rsidR="007539CD" w:rsidRPr="00723210">
        <w:rPr>
          <w:sz w:val="28"/>
          <w:szCs w:val="28"/>
          <w:lang w:val="en-US"/>
        </w:rPr>
        <w:t>деңгейі</w:t>
      </w:r>
      <w:proofErr w:type="spellEnd"/>
      <w:r w:rsidR="007539CD" w:rsidRPr="00723210">
        <w:rPr>
          <w:sz w:val="28"/>
          <w:szCs w:val="28"/>
          <w:lang w:val="en-US"/>
        </w:rPr>
        <w:t xml:space="preserve"> </w:t>
      </w:r>
      <w:proofErr w:type="spellStart"/>
      <w:r w:rsidR="007539CD" w:rsidRPr="00723210">
        <w:rPr>
          <w:sz w:val="28"/>
          <w:szCs w:val="28"/>
          <w:lang w:val="en-US"/>
        </w:rPr>
        <w:t>жоғары</w:t>
      </w:r>
      <w:proofErr w:type="spellEnd"/>
      <w:r w:rsidR="007539CD" w:rsidRPr="00723210">
        <w:rPr>
          <w:sz w:val="28"/>
          <w:szCs w:val="28"/>
          <w:lang w:val="en-US"/>
        </w:rPr>
        <w:t xml:space="preserve"> </w:t>
      </w:r>
      <w:proofErr w:type="spellStart"/>
      <w:r w:rsidR="007539CD" w:rsidRPr="00723210">
        <w:rPr>
          <w:sz w:val="28"/>
          <w:szCs w:val="28"/>
          <w:lang w:val="en-US"/>
        </w:rPr>
        <w:t>маршруттарда</w:t>
      </w:r>
      <w:proofErr w:type="spellEnd"/>
      <w:r w:rsidR="007539CD" w:rsidRPr="00723210">
        <w:rPr>
          <w:sz w:val="28"/>
          <w:szCs w:val="28"/>
          <w:lang w:val="en-US"/>
        </w:rPr>
        <w:t xml:space="preserve"> </w:t>
      </w:r>
      <w:proofErr w:type="spellStart"/>
      <w:r w:rsidR="007539CD" w:rsidRPr="00723210">
        <w:rPr>
          <w:sz w:val="28"/>
          <w:szCs w:val="28"/>
          <w:lang w:val="en-US"/>
        </w:rPr>
        <w:t>жүктеменің</w:t>
      </w:r>
      <w:proofErr w:type="spellEnd"/>
      <w:r w:rsidR="007539CD" w:rsidRPr="00723210">
        <w:rPr>
          <w:sz w:val="28"/>
          <w:szCs w:val="28"/>
          <w:lang w:val="en-US"/>
        </w:rPr>
        <w:t xml:space="preserve"> </w:t>
      </w:r>
      <w:proofErr w:type="spellStart"/>
      <w:r w:rsidR="007539CD" w:rsidRPr="00723210">
        <w:rPr>
          <w:sz w:val="28"/>
          <w:szCs w:val="28"/>
          <w:lang w:val="en-US"/>
        </w:rPr>
        <w:t>көбірек</w:t>
      </w:r>
      <w:proofErr w:type="spellEnd"/>
      <w:r w:rsidR="007539CD" w:rsidRPr="00723210">
        <w:rPr>
          <w:sz w:val="28"/>
          <w:szCs w:val="28"/>
          <w:lang w:val="en-US"/>
        </w:rPr>
        <w:t xml:space="preserve"> </w:t>
      </w:r>
      <w:proofErr w:type="spellStart"/>
      <w:r w:rsidR="007539CD" w:rsidRPr="00723210">
        <w:rPr>
          <w:sz w:val="28"/>
          <w:szCs w:val="28"/>
          <w:lang w:val="en-US"/>
        </w:rPr>
        <w:t>шоғырлануы</w:t>
      </w:r>
      <w:proofErr w:type="spellEnd"/>
      <w:r w:rsidR="007539CD" w:rsidRPr="00723210">
        <w:rPr>
          <w:sz w:val="28"/>
          <w:szCs w:val="28"/>
          <w:lang w:val="en-US"/>
        </w:rPr>
        <w:t xml:space="preserve"> </w:t>
      </w:r>
      <w:proofErr w:type="spellStart"/>
      <w:r w:rsidR="007539CD" w:rsidRPr="00723210">
        <w:rPr>
          <w:sz w:val="28"/>
          <w:szCs w:val="28"/>
          <w:lang w:val="en-US"/>
        </w:rPr>
        <w:t>байқалады</w:t>
      </w:r>
      <w:proofErr w:type="spellEnd"/>
      <w:r w:rsidR="007539CD" w:rsidRPr="00723210">
        <w:rPr>
          <w:sz w:val="28"/>
          <w:szCs w:val="28"/>
          <w:lang w:val="en-US"/>
        </w:rPr>
        <w:t xml:space="preserve">, </w:t>
      </w:r>
      <w:proofErr w:type="spellStart"/>
      <w:r w:rsidR="007539CD" w:rsidRPr="00723210">
        <w:rPr>
          <w:sz w:val="28"/>
          <w:szCs w:val="28"/>
          <w:lang w:val="en-US"/>
        </w:rPr>
        <w:t>бұл</w:t>
      </w:r>
      <w:proofErr w:type="spellEnd"/>
      <w:r w:rsidR="007539CD" w:rsidRPr="00723210">
        <w:rPr>
          <w:sz w:val="28"/>
          <w:szCs w:val="28"/>
          <w:lang w:val="en-US"/>
        </w:rPr>
        <w:t xml:space="preserve"> </w:t>
      </w:r>
      <w:proofErr w:type="spellStart"/>
      <w:r w:rsidR="007539CD" w:rsidRPr="00723210">
        <w:rPr>
          <w:sz w:val="28"/>
          <w:szCs w:val="28"/>
          <w:lang w:val="en-US"/>
        </w:rPr>
        <w:t>экологиялық</w:t>
      </w:r>
      <w:proofErr w:type="spellEnd"/>
      <w:r w:rsidR="007539CD" w:rsidRPr="00723210">
        <w:rPr>
          <w:sz w:val="28"/>
          <w:szCs w:val="28"/>
          <w:lang w:val="en-US"/>
        </w:rPr>
        <w:t xml:space="preserve"> </w:t>
      </w:r>
      <w:proofErr w:type="spellStart"/>
      <w:r w:rsidR="007539CD" w:rsidRPr="00723210">
        <w:rPr>
          <w:sz w:val="28"/>
          <w:szCs w:val="28"/>
          <w:lang w:val="en-US"/>
        </w:rPr>
        <w:t>тұрғыдан</w:t>
      </w:r>
      <w:proofErr w:type="spellEnd"/>
      <w:r w:rsidR="007539CD" w:rsidRPr="00723210">
        <w:rPr>
          <w:sz w:val="28"/>
          <w:szCs w:val="28"/>
          <w:lang w:val="en-US"/>
        </w:rPr>
        <w:t xml:space="preserve"> </w:t>
      </w:r>
      <w:proofErr w:type="spellStart"/>
      <w:r w:rsidR="007539CD" w:rsidRPr="00723210">
        <w:rPr>
          <w:sz w:val="28"/>
          <w:szCs w:val="28"/>
          <w:lang w:val="en-US"/>
        </w:rPr>
        <w:t>микроаумақтық</w:t>
      </w:r>
      <w:proofErr w:type="spellEnd"/>
      <w:r w:rsidR="007539CD" w:rsidRPr="00723210">
        <w:rPr>
          <w:sz w:val="28"/>
          <w:szCs w:val="28"/>
          <w:lang w:val="en-US"/>
        </w:rPr>
        <w:t xml:space="preserve"> </w:t>
      </w:r>
      <w:proofErr w:type="spellStart"/>
      <w:r w:rsidR="007539CD" w:rsidRPr="00723210">
        <w:rPr>
          <w:sz w:val="28"/>
          <w:szCs w:val="28"/>
          <w:lang w:val="en-US"/>
        </w:rPr>
        <w:t>асимметрия</w:t>
      </w:r>
      <w:proofErr w:type="spellEnd"/>
      <w:r w:rsidR="007539CD" w:rsidRPr="00723210">
        <w:rPr>
          <w:sz w:val="28"/>
          <w:szCs w:val="28"/>
          <w:lang w:val="en-US"/>
        </w:rPr>
        <w:t xml:space="preserve"> </w:t>
      </w:r>
      <w:proofErr w:type="spellStart"/>
      <w:r w:rsidR="007539CD" w:rsidRPr="00723210">
        <w:rPr>
          <w:sz w:val="28"/>
          <w:szCs w:val="28"/>
          <w:lang w:val="en-US"/>
        </w:rPr>
        <w:t>туғызуы</w:t>
      </w:r>
      <w:proofErr w:type="spellEnd"/>
      <w:r w:rsidR="007539CD" w:rsidRPr="00723210">
        <w:rPr>
          <w:sz w:val="28"/>
          <w:szCs w:val="28"/>
          <w:lang w:val="en-US"/>
        </w:rPr>
        <w:t xml:space="preserve"> </w:t>
      </w:r>
      <w:proofErr w:type="spellStart"/>
      <w:r w:rsidR="007539CD" w:rsidRPr="00723210">
        <w:rPr>
          <w:sz w:val="28"/>
          <w:szCs w:val="28"/>
          <w:lang w:val="en-US"/>
        </w:rPr>
        <w:t>мүмкін</w:t>
      </w:r>
      <w:proofErr w:type="spellEnd"/>
      <w:r w:rsidR="007539CD" w:rsidRPr="00723210">
        <w:rPr>
          <w:sz w:val="28"/>
          <w:szCs w:val="28"/>
          <w:lang w:val="en-US"/>
        </w:rPr>
        <w:t xml:space="preserve">. </w:t>
      </w:r>
      <w:proofErr w:type="spellStart"/>
      <w:r w:rsidR="007539CD" w:rsidRPr="00723210">
        <w:rPr>
          <w:sz w:val="28"/>
          <w:szCs w:val="28"/>
          <w:lang w:val="en-US"/>
        </w:rPr>
        <w:t>Сондықтан</w:t>
      </w:r>
      <w:proofErr w:type="spellEnd"/>
      <w:r w:rsidR="007539CD" w:rsidRPr="00723210">
        <w:rPr>
          <w:sz w:val="28"/>
          <w:szCs w:val="28"/>
          <w:lang w:val="en-US"/>
        </w:rPr>
        <w:t xml:space="preserve"> </w:t>
      </w:r>
      <w:proofErr w:type="spellStart"/>
      <w:r w:rsidR="007539CD" w:rsidRPr="00723210">
        <w:rPr>
          <w:sz w:val="28"/>
          <w:szCs w:val="28"/>
          <w:lang w:val="en-US"/>
        </w:rPr>
        <w:t>жаңа</w:t>
      </w:r>
      <w:proofErr w:type="spellEnd"/>
      <w:r w:rsidR="007539CD" w:rsidRPr="00723210">
        <w:rPr>
          <w:sz w:val="28"/>
          <w:szCs w:val="28"/>
          <w:lang w:val="en-US"/>
        </w:rPr>
        <w:t xml:space="preserve"> </w:t>
      </w:r>
      <w:proofErr w:type="spellStart"/>
      <w:r w:rsidR="007539CD" w:rsidRPr="00723210">
        <w:rPr>
          <w:sz w:val="28"/>
          <w:szCs w:val="28"/>
          <w:lang w:val="en-US"/>
        </w:rPr>
        <w:t>дестинациялар</w:t>
      </w:r>
      <w:proofErr w:type="spellEnd"/>
      <w:r w:rsidR="007539CD" w:rsidRPr="00723210">
        <w:rPr>
          <w:sz w:val="28"/>
          <w:szCs w:val="28"/>
          <w:lang w:val="en-US"/>
        </w:rPr>
        <w:t xml:space="preserve"> </w:t>
      </w:r>
      <w:proofErr w:type="spellStart"/>
      <w:r w:rsidR="007539CD" w:rsidRPr="00723210">
        <w:rPr>
          <w:sz w:val="28"/>
          <w:szCs w:val="28"/>
          <w:lang w:val="en-US"/>
        </w:rPr>
        <w:t>мен</w:t>
      </w:r>
      <w:proofErr w:type="spellEnd"/>
      <w:r w:rsidR="007539CD" w:rsidRPr="00723210">
        <w:rPr>
          <w:sz w:val="28"/>
          <w:szCs w:val="28"/>
          <w:lang w:val="en-US"/>
        </w:rPr>
        <w:t xml:space="preserve"> </w:t>
      </w:r>
      <w:proofErr w:type="spellStart"/>
      <w:r w:rsidR="007539CD" w:rsidRPr="00723210">
        <w:rPr>
          <w:sz w:val="28"/>
          <w:szCs w:val="28"/>
          <w:lang w:val="en-US"/>
        </w:rPr>
        <w:t>жаңа</w:t>
      </w:r>
      <w:proofErr w:type="spellEnd"/>
      <w:r w:rsidR="007539CD" w:rsidRPr="00723210">
        <w:rPr>
          <w:sz w:val="28"/>
          <w:szCs w:val="28"/>
          <w:lang w:val="en-US"/>
        </w:rPr>
        <w:t xml:space="preserve"> </w:t>
      </w:r>
      <w:proofErr w:type="spellStart"/>
      <w:r w:rsidR="007539CD" w:rsidRPr="00723210">
        <w:rPr>
          <w:sz w:val="28"/>
          <w:szCs w:val="28"/>
          <w:lang w:val="en-US"/>
        </w:rPr>
        <w:t>маршруттарды</w:t>
      </w:r>
      <w:proofErr w:type="spellEnd"/>
      <w:r w:rsidR="007539CD" w:rsidRPr="00723210">
        <w:rPr>
          <w:sz w:val="28"/>
          <w:szCs w:val="28"/>
          <w:lang w:val="en-US"/>
        </w:rPr>
        <w:t xml:space="preserve"> </w:t>
      </w:r>
      <w:proofErr w:type="spellStart"/>
      <w:r w:rsidR="007539CD" w:rsidRPr="00723210">
        <w:rPr>
          <w:sz w:val="28"/>
          <w:szCs w:val="28"/>
          <w:lang w:val="en-US"/>
        </w:rPr>
        <w:t>жоспарлау</w:t>
      </w:r>
      <w:proofErr w:type="spellEnd"/>
      <w:r w:rsidR="007539CD" w:rsidRPr="00723210">
        <w:rPr>
          <w:sz w:val="28"/>
          <w:szCs w:val="28"/>
          <w:lang w:val="en-US"/>
        </w:rPr>
        <w:t xml:space="preserve"> </w:t>
      </w:r>
      <w:proofErr w:type="spellStart"/>
      <w:r w:rsidR="007539CD" w:rsidRPr="00723210">
        <w:rPr>
          <w:sz w:val="28"/>
          <w:szCs w:val="28"/>
          <w:lang w:val="en-US"/>
        </w:rPr>
        <w:t>кезінде</w:t>
      </w:r>
      <w:proofErr w:type="spellEnd"/>
      <w:r w:rsidR="007539CD" w:rsidRPr="00723210">
        <w:rPr>
          <w:sz w:val="28"/>
          <w:szCs w:val="28"/>
          <w:lang w:val="en-US"/>
        </w:rPr>
        <w:t xml:space="preserve"> </w:t>
      </w:r>
      <w:proofErr w:type="spellStart"/>
      <w:r w:rsidR="007539CD" w:rsidRPr="00723210">
        <w:rPr>
          <w:sz w:val="28"/>
          <w:szCs w:val="28"/>
          <w:lang w:val="en-US"/>
        </w:rPr>
        <w:t>инфрақұрылымды</w:t>
      </w:r>
      <w:proofErr w:type="spellEnd"/>
      <w:r w:rsidR="007539CD" w:rsidRPr="00723210">
        <w:rPr>
          <w:sz w:val="28"/>
          <w:szCs w:val="28"/>
          <w:lang w:val="en-US"/>
        </w:rPr>
        <w:t xml:space="preserve"> </w:t>
      </w:r>
      <w:proofErr w:type="spellStart"/>
      <w:r w:rsidR="007539CD" w:rsidRPr="00723210">
        <w:rPr>
          <w:sz w:val="28"/>
          <w:szCs w:val="28"/>
          <w:lang w:val="en-US"/>
        </w:rPr>
        <w:t>шамадан</w:t>
      </w:r>
      <w:proofErr w:type="spellEnd"/>
      <w:r w:rsidR="007539CD" w:rsidRPr="00723210">
        <w:rPr>
          <w:sz w:val="28"/>
          <w:szCs w:val="28"/>
          <w:lang w:val="en-US"/>
        </w:rPr>
        <w:t xml:space="preserve"> </w:t>
      </w:r>
      <w:proofErr w:type="spellStart"/>
      <w:r w:rsidR="007539CD" w:rsidRPr="00723210">
        <w:rPr>
          <w:sz w:val="28"/>
          <w:szCs w:val="28"/>
          <w:lang w:val="en-US"/>
        </w:rPr>
        <w:t>тыс</w:t>
      </w:r>
      <w:proofErr w:type="spellEnd"/>
      <w:r w:rsidR="007539CD" w:rsidRPr="00723210">
        <w:rPr>
          <w:sz w:val="28"/>
          <w:szCs w:val="28"/>
          <w:lang w:val="en-US"/>
        </w:rPr>
        <w:t xml:space="preserve"> </w:t>
      </w:r>
      <w:proofErr w:type="spellStart"/>
      <w:r w:rsidR="007539CD" w:rsidRPr="00723210">
        <w:rPr>
          <w:sz w:val="28"/>
          <w:szCs w:val="28"/>
          <w:lang w:val="en-US"/>
        </w:rPr>
        <w:t>шоғырландырмай</w:t>
      </w:r>
      <w:proofErr w:type="spellEnd"/>
      <w:r w:rsidR="007539CD" w:rsidRPr="00723210">
        <w:rPr>
          <w:sz w:val="28"/>
          <w:szCs w:val="28"/>
          <w:lang w:val="en-US"/>
        </w:rPr>
        <w:t xml:space="preserve">, </w:t>
      </w:r>
      <w:proofErr w:type="spellStart"/>
      <w:r w:rsidR="007539CD" w:rsidRPr="00723210">
        <w:rPr>
          <w:sz w:val="28"/>
          <w:szCs w:val="28"/>
          <w:lang w:val="en-US"/>
        </w:rPr>
        <w:t>кеңістікте</w:t>
      </w:r>
      <w:proofErr w:type="spellEnd"/>
      <w:r w:rsidR="007539CD" w:rsidRPr="00723210">
        <w:rPr>
          <w:sz w:val="28"/>
          <w:szCs w:val="28"/>
          <w:lang w:val="en-US"/>
        </w:rPr>
        <w:t xml:space="preserve"> </w:t>
      </w:r>
      <w:proofErr w:type="spellStart"/>
      <w:r w:rsidR="007539CD" w:rsidRPr="00723210">
        <w:rPr>
          <w:sz w:val="28"/>
          <w:szCs w:val="28"/>
          <w:lang w:val="en-US"/>
        </w:rPr>
        <w:t>бірқалыпты</w:t>
      </w:r>
      <w:proofErr w:type="spellEnd"/>
      <w:r w:rsidR="007539CD" w:rsidRPr="00723210">
        <w:rPr>
          <w:sz w:val="28"/>
          <w:szCs w:val="28"/>
          <w:lang w:val="en-US"/>
        </w:rPr>
        <w:t xml:space="preserve"> </w:t>
      </w:r>
      <w:proofErr w:type="spellStart"/>
      <w:r w:rsidR="007539CD" w:rsidRPr="00723210">
        <w:rPr>
          <w:sz w:val="28"/>
          <w:szCs w:val="28"/>
          <w:lang w:val="en-US"/>
        </w:rPr>
        <w:t>таратуға</w:t>
      </w:r>
      <w:proofErr w:type="spellEnd"/>
      <w:r w:rsidR="007539CD" w:rsidRPr="00723210">
        <w:rPr>
          <w:sz w:val="28"/>
          <w:szCs w:val="28"/>
          <w:lang w:val="en-US"/>
        </w:rPr>
        <w:t xml:space="preserve"> </w:t>
      </w:r>
      <w:proofErr w:type="spellStart"/>
      <w:r w:rsidR="007539CD" w:rsidRPr="00723210">
        <w:rPr>
          <w:sz w:val="28"/>
          <w:szCs w:val="28"/>
          <w:lang w:val="en-US"/>
        </w:rPr>
        <w:t>мән</w:t>
      </w:r>
      <w:proofErr w:type="spellEnd"/>
      <w:r w:rsidR="007539CD" w:rsidRPr="00723210">
        <w:rPr>
          <w:sz w:val="28"/>
          <w:szCs w:val="28"/>
          <w:lang w:val="en-US"/>
        </w:rPr>
        <w:t xml:space="preserve"> </w:t>
      </w:r>
      <w:proofErr w:type="spellStart"/>
      <w:r w:rsidR="007539CD" w:rsidRPr="00723210">
        <w:rPr>
          <w:sz w:val="28"/>
          <w:szCs w:val="28"/>
          <w:lang w:val="en-US"/>
        </w:rPr>
        <w:t>беру</w:t>
      </w:r>
      <w:proofErr w:type="spellEnd"/>
      <w:r w:rsidR="007539CD" w:rsidRPr="00723210">
        <w:rPr>
          <w:sz w:val="28"/>
          <w:szCs w:val="28"/>
          <w:lang w:val="en-US"/>
        </w:rPr>
        <w:t xml:space="preserve"> </w:t>
      </w:r>
      <w:proofErr w:type="spellStart"/>
      <w:r w:rsidR="007539CD" w:rsidRPr="00723210">
        <w:rPr>
          <w:sz w:val="28"/>
          <w:szCs w:val="28"/>
          <w:lang w:val="en-US"/>
        </w:rPr>
        <w:t>қажет</w:t>
      </w:r>
      <w:proofErr w:type="spellEnd"/>
      <w:r w:rsidR="007539CD" w:rsidRPr="00723210">
        <w:rPr>
          <w:sz w:val="28"/>
          <w:szCs w:val="28"/>
          <w:lang w:val="en-US"/>
        </w:rPr>
        <w:t>.</w:t>
      </w:r>
    </w:p>
    <w:p w14:paraId="2CA13E52" w14:textId="77777777" w:rsidR="007539CD" w:rsidRPr="009452E9" w:rsidRDefault="007539CD" w:rsidP="009452E9">
      <w:pPr>
        <w:pStyle w:val="ad"/>
        <w:ind w:firstLine="709"/>
        <w:contextualSpacing/>
        <w:jc w:val="both"/>
        <w:rPr>
          <w:i/>
          <w:sz w:val="28"/>
          <w:szCs w:val="28"/>
          <w:lang w:val="kk-KZ"/>
        </w:rPr>
      </w:pPr>
      <w:proofErr w:type="spellStart"/>
      <w:r w:rsidRPr="009452E9">
        <w:rPr>
          <w:i/>
          <w:sz w:val="28"/>
          <w:szCs w:val="28"/>
        </w:rPr>
        <w:t>Көлсай</w:t>
      </w:r>
      <w:proofErr w:type="spellEnd"/>
      <w:r w:rsidRPr="009452E9">
        <w:rPr>
          <w:i/>
          <w:sz w:val="28"/>
          <w:szCs w:val="28"/>
          <w:lang w:val="en-US"/>
        </w:rPr>
        <w:t xml:space="preserve"> </w:t>
      </w:r>
      <w:proofErr w:type="spellStart"/>
      <w:r w:rsidRPr="009452E9">
        <w:rPr>
          <w:i/>
          <w:sz w:val="28"/>
          <w:szCs w:val="28"/>
        </w:rPr>
        <w:t>көлдер</w:t>
      </w:r>
      <w:r w:rsidRPr="009452E9">
        <w:rPr>
          <w:i/>
          <w:sz w:val="28"/>
          <w:szCs w:val="28"/>
          <w:lang w:val="en-US"/>
        </w:rPr>
        <w:t>i</w:t>
      </w:r>
      <w:proofErr w:type="spellEnd"/>
      <w:r w:rsidRPr="009452E9">
        <w:rPr>
          <w:i/>
          <w:sz w:val="28"/>
          <w:szCs w:val="28"/>
          <w:lang w:val="en-US"/>
        </w:rPr>
        <w:t xml:space="preserve"> </w:t>
      </w:r>
      <w:proofErr w:type="spellStart"/>
      <w:r w:rsidRPr="009452E9">
        <w:rPr>
          <w:i/>
          <w:sz w:val="28"/>
          <w:szCs w:val="28"/>
        </w:rPr>
        <w:t>мемлекетт</w:t>
      </w:r>
      <w:r w:rsidRPr="009452E9">
        <w:rPr>
          <w:i/>
          <w:sz w:val="28"/>
          <w:szCs w:val="28"/>
          <w:lang w:val="en-US"/>
        </w:rPr>
        <w:t>i</w:t>
      </w:r>
      <w:proofErr w:type="spellEnd"/>
      <w:r w:rsidRPr="009452E9">
        <w:rPr>
          <w:i/>
          <w:sz w:val="28"/>
          <w:szCs w:val="28"/>
        </w:rPr>
        <w:t>к</w:t>
      </w:r>
      <w:r w:rsidRPr="009452E9">
        <w:rPr>
          <w:i/>
          <w:sz w:val="28"/>
          <w:szCs w:val="28"/>
          <w:lang w:val="en-US"/>
        </w:rPr>
        <w:t xml:space="preserve"> </w:t>
      </w:r>
      <w:proofErr w:type="spellStart"/>
      <w:r w:rsidRPr="009452E9">
        <w:rPr>
          <w:i/>
          <w:sz w:val="28"/>
          <w:szCs w:val="28"/>
        </w:rPr>
        <w:t>ұлттық</w:t>
      </w:r>
      <w:proofErr w:type="spellEnd"/>
      <w:r w:rsidRPr="009452E9">
        <w:rPr>
          <w:i/>
          <w:sz w:val="28"/>
          <w:szCs w:val="28"/>
          <w:lang w:val="en-US"/>
        </w:rPr>
        <w:t xml:space="preserve"> </w:t>
      </w:r>
      <w:proofErr w:type="spellStart"/>
      <w:r w:rsidRPr="009452E9">
        <w:rPr>
          <w:i/>
          <w:sz w:val="28"/>
          <w:szCs w:val="28"/>
        </w:rPr>
        <w:t>табиғи</w:t>
      </w:r>
      <w:proofErr w:type="spellEnd"/>
      <w:r w:rsidRPr="009452E9">
        <w:rPr>
          <w:i/>
          <w:sz w:val="28"/>
          <w:szCs w:val="28"/>
          <w:lang w:val="en-US"/>
        </w:rPr>
        <w:t xml:space="preserve"> </w:t>
      </w:r>
      <w:proofErr w:type="spellStart"/>
      <w:r w:rsidRPr="009452E9">
        <w:rPr>
          <w:i/>
          <w:sz w:val="28"/>
          <w:szCs w:val="28"/>
        </w:rPr>
        <w:t>паркі</w:t>
      </w:r>
      <w:proofErr w:type="spellEnd"/>
    </w:p>
    <w:p w14:paraId="40E0A5A8" w14:textId="77777777" w:rsidR="007539CD" w:rsidRPr="00723210" w:rsidRDefault="007539CD" w:rsidP="009452E9">
      <w:pPr>
        <w:ind w:firstLine="709"/>
        <w:contextualSpacing/>
        <w:jc w:val="both"/>
        <w:rPr>
          <w:sz w:val="28"/>
          <w:szCs w:val="28"/>
          <w:lang w:val="kk-KZ"/>
        </w:rPr>
      </w:pPr>
      <w:r w:rsidRPr="00723210">
        <w:rPr>
          <w:sz w:val="28"/>
          <w:szCs w:val="28"/>
          <w:lang w:val="kk-KZ"/>
        </w:rPr>
        <w:t>Көлсай көлдері мемлекеттік ұлттық табиғи паркі де трендтік дестинация ретінде рекреациялық жүктемесі жылдам өсіп жатқан аумақтардың қатарына жатады. Парк Алматы облысының таулы бөлігінде орналасып, Қайыңды көлі және үш Көлсай көлдері сияқты жоғары ландшафтық тартымдылығы бар нысандарды қамтиды. Мұнда да туристік маршруттар желісі әртүрлі көлік түрлерін, маусымдық кезеңдерді және күрделілік деңгейін ескере отырып жоспарланған.</w:t>
      </w:r>
    </w:p>
    <w:p w14:paraId="053FFE05" w14:textId="77777777" w:rsidR="007539CD" w:rsidRPr="00723210" w:rsidRDefault="007539CD" w:rsidP="007539CD">
      <w:pPr>
        <w:contextualSpacing/>
        <w:jc w:val="both"/>
        <w:rPr>
          <w:sz w:val="28"/>
          <w:szCs w:val="28"/>
          <w:lang w:val="kk-KZ"/>
        </w:rPr>
      </w:pPr>
    </w:p>
    <w:p w14:paraId="3DF85D81" w14:textId="304FBC34" w:rsidR="00DF190B" w:rsidRDefault="003C3A0A" w:rsidP="00194162">
      <w:pPr>
        <w:contextualSpacing/>
        <w:jc w:val="both"/>
        <w:rPr>
          <w:sz w:val="28"/>
          <w:szCs w:val="28"/>
          <w:lang w:val="kk-KZ"/>
        </w:rPr>
      </w:pPr>
      <w:r w:rsidRPr="00723210">
        <w:rPr>
          <w:sz w:val="28"/>
          <w:szCs w:val="28"/>
          <w:lang w:val="kk-KZ"/>
        </w:rPr>
        <w:lastRenderedPageBreak/>
        <w:t>Кесте 17</w:t>
      </w:r>
      <w:r w:rsidR="007539CD" w:rsidRPr="00723210">
        <w:rPr>
          <w:sz w:val="28"/>
          <w:szCs w:val="28"/>
          <w:lang w:val="kk-KZ"/>
        </w:rPr>
        <w:t xml:space="preserve"> – Көлсай көлдері мемлекеттік ұлттық табиғи паркінің туристік маршруттарының сипаттамасы мен рекреациялық сыйымдылық көрсеткіштері </w:t>
      </w:r>
      <w:r w:rsidRPr="00723210">
        <w:rPr>
          <w:sz w:val="28"/>
          <w:szCs w:val="28"/>
          <w:lang w:val="kk-KZ"/>
        </w:rPr>
        <w:t>[</w:t>
      </w:r>
      <w:r w:rsidR="00723210" w:rsidRPr="00723210">
        <w:rPr>
          <w:sz w:val="28"/>
          <w:szCs w:val="28"/>
          <w:lang w:val="kk-KZ"/>
        </w:rPr>
        <w:t>127</w:t>
      </w:r>
      <w:r w:rsidRPr="00723210">
        <w:rPr>
          <w:sz w:val="28"/>
          <w:szCs w:val="28"/>
          <w:lang w:val="kk-KZ"/>
        </w:rPr>
        <w:t>]</w:t>
      </w:r>
    </w:p>
    <w:p w14:paraId="7C717C68" w14:textId="77777777" w:rsidR="00DF190B" w:rsidRPr="00AA2D90" w:rsidRDefault="00DF190B" w:rsidP="007539CD">
      <w:pPr>
        <w:pStyle w:val="ad"/>
        <w:contextualSpacing/>
        <w:jc w:val="both"/>
        <w:rPr>
          <w:sz w:val="28"/>
          <w:szCs w:val="28"/>
          <w:lang w:val="kk-KZ"/>
        </w:rPr>
      </w:pPr>
    </w:p>
    <w:tbl>
      <w:tblPr>
        <w:tblStyle w:val="af2"/>
        <w:tblW w:w="9616" w:type="dxa"/>
        <w:jc w:val="center"/>
        <w:tblLayout w:type="fixed"/>
        <w:tblLook w:val="04A0" w:firstRow="1" w:lastRow="0" w:firstColumn="1" w:lastColumn="0" w:noHBand="0" w:noVBand="1"/>
      </w:tblPr>
      <w:tblGrid>
        <w:gridCol w:w="415"/>
        <w:gridCol w:w="708"/>
        <w:gridCol w:w="851"/>
        <w:gridCol w:w="850"/>
        <w:gridCol w:w="860"/>
        <w:gridCol w:w="1170"/>
        <w:gridCol w:w="1276"/>
        <w:gridCol w:w="1055"/>
        <w:gridCol w:w="1318"/>
        <w:gridCol w:w="1113"/>
      </w:tblGrid>
      <w:tr w:rsidR="007539CD" w:rsidRPr="006A776A" w14:paraId="51B6756D" w14:textId="77777777" w:rsidTr="0067167D">
        <w:trPr>
          <w:jc w:val="center"/>
        </w:trPr>
        <w:tc>
          <w:tcPr>
            <w:tcW w:w="415" w:type="dxa"/>
            <w:vAlign w:val="center"/>
          </w:tcPr>
          <w:p w14:paraId="3951FB96" w14:textId="77777777" w:rsidR="007539CD" w:rsidRPr="00DF190B" w:rsidRDefault="007539CD" w:rsidP="00C77AFA">
            <w:pPr>
              <w:contextualSpacing/>
              <w:jc w:val="center"/>
              <w:rPr>
                <w:sz w:val="24"/>
                <w:szCs w:val="24"/>
                <w:lang w:val="kk-KZ"/>
              </w:rPr>
            </w:pPr>
            <w:r w:rsidRPr="00DF190B">
              <w:rPr>
                <w:sz w:val="24"/>
                <w:szCs w:val="24"/>
                <w:lang w:val="kk-KZ"/>
              </w:rPr>
              <w:t>№</w:t>
            </w:r>
          </w:p>
        </w:tc>
        <w:tc>
          <w:tcPr>
            <w:tcW w:w="708" w:type="dxa"/>
            <w:vAlign w:val="center"/>
          </w:tcPr>
          <w:p w14:paraId="192D7805" w14:textId="77777777" w:rsidR="007539CD" w:rsidRPr="00DF190B" w:rsidRDefault="007539CD" w:rsidP="00C77AFA">
            <w:pPr>
              <w:contextualSpacing/>
              <w:jc w:val="center"/>
              <w:rPr>
                <w:sz w:val="24"/>
                <w:szCs w:val="24"/>
                <w:lang w:val="kk-KZ"/>
              </w:rPr>
            </w:pPr>
            <w:r w:rsidRPr="00DF190B">
              <w:rPr>
                <w:sz w:val="24"/>
                <w:szCs w:val="24"/>
                <w:lang w:val="kk-KZ"/>
              </w:rPr>
              <w:t>Маршрут атауы</w:t>
            </w:r>
          </w:p>
        </w:tc>
        <w:tc>
          <w:tcPr>
            <w:tcW w:w="851" w:type="dxa"/>
            <w:vAlign w:val="center"/>
          </w:tcPr>
          <w:p w14:paraId="00621915" w14:textId="77777777" w:rsidR="007539CD" w:rsidRPr="00DF190B" w:rsidRDefault="007539CD" w:rsidP="00C77AFA">
            <w:pPr>
              <w:contextualSpacing/>
              <w:jc w:val="center"/>
              <w:rPr>
                <w:sz w:val="24"/>
                <w:szCs w:val="24"/>
                <w:lang w:val="kk-KZ"/>
              </w:rPr>
            </w:pPr>
            <w:r w:rsidRPr="00DF190B">
              <w:rPr>
                <w:sz w:val="24"/>
                <w:szCs w:val="24"/>
                <w:lang w:val="kk-KZ"/>
              </w:rPr>
              <w:t>Адам саны</w:t>
            </w:r>
          </w:p>
        </w:tc>
        <w:tc>
          <w:tcPr>
            <w:tcW w:w="850" w:type="dxa"/>
            <w:vAlign w:val="center"/>
          </w:tcPr>
          <w:p w14:paraId="4E68F61F" w14:textId="77777777" w:rsidR="007539CD" w:rsidRPr="00DF190B" w:rsidRDefault="007539CD" w:rsidP="00C77AFA">
            <w:pPr>
              <w:contextualSpacing/>
              <w:jc w:val="center"/>
              <w:rPr>
                <w:sz w:val="24"/>
                <w:szCs w:val="24"/>
                <w:lang w:val="kk-KZ"/>
              </w:rPr>
            </w:pPr>
            <w:r w:rsidRPr="00DF190B">
              <w:rPr>
                <w:sz w:val="24"/>
                <w:szCs w:val="24"/>
                <w:lang w:val="kk-KZ"/>
              </w:rPr>
              <w:t>Маусым</w:t>
            </w:r>
          </w:p>
        </w:tc>
        <w:tc>
          <w:tcPr>
            <w:tcW w:w="860" w:type="dxa"/>
            <w:vAlign w:val="center"/>
          </w:tcPr>
          <w:p w14:paraId="2BB6E5A5" w14:textId="77777777" w:rsidR="007539CD" w:rsidRPr="00DF190B" w:rsidRDefault="007539CD" w:rsidP="00C77AFA">
            <w:pPr>
              <w:contextualSpacing/>
              <w:jc w:val="center"/>
              <w:rPr>
                <w:sz w:val="24"/>
                <w:szCs w:val="24"/>
                <w:lang w:val="kk-KZ"/>
              </w:rPr>
            </w:pPr>
            <w:r w:rsidRPr="00DF190B">
              <w:rPr>
                <w:sz w:val="24"/>
                <w:szCs w:val="24"/>
                <w:lang w:val="kk-KZ"/>
              </w:rPr>
              <w:t>Ұзақтығы (күн)</w:t>
            </w:r>
          </w:p>
        </w:tc>
        <w:tc>
          <w:tcPr>
            <w:tcW w:w="1170" w:type="dxa"/>
            <w:vAlign w:val="center"/>
          </w:tcPr>
          <w:p w14:paraId="2294BFC3" w14:textId="77777777" w:rsidR="007539CD" w:rsidRPr="00DF190B" w:rsidRDefault="007539CD" w:rsidP="00C77AFA">
            <w:pPr>
              <w:contextualSpacing/>
              <w:jc w:val="center"/>
              <w:rPr>
                <w:sz w:val="24"/>
                <w:szCs w:val="24"/>
                <w:lang w:val="kk-KZ"/>
              </w:rPr>
            </w:pPr>
            <w:r w:rsidRPr="00DF190B">
              <w:rPr>
                <w:sz w:val="24"/>
                <w:szCs w:val="24"/>
                <w:lang w:val="kk-KZ"/>
              </w:rPr>
              <w:t>Қашықтық (км)</w:t>
            </w:r>
          </w:p>
        </w:tc>
        <w:tc>
          <w:tcPr>
            <w:tcW w:w="1276" w:type="dxa"/>
            <w:vAlign w:val="center"/>
          </w:tcPr>
          <w:p w14:paraId="3F8D66FE" w14:textId="77777777" w:rsidR="007539CD" w:rsidRPr="00DF190B" w:rsidRDefault="007539CD" w:rsidP="00C77AFA">
            <w:pPr>
              <w:contextualSpacing/>
              <w:jc w:val="center"/>
              <w:rPr>
                <w:sz w:val="24"/>
                <w:szCs w:val="24"/>
                <w:lang w:val="kk-KZ"/>
              </w:rPr>
            </w:pPr>
            <w:r w:rsidRPr="00DF190B">
              <w:rPr>
                <w:sz w:val="24"/>
                <w:szCs w:val="24"/>
                <w:lang w:val="kk-KZ"/>
              </w:rPr>
              <w:t>Қолжетімділік түрі</w:t>
            </w:r>
          </w:p>
        </w:tc>
        <w:tc>
          <w:tcPr>
            <w:tcW w:w="1055" w:type="dxa"/>
            <w:vAlign w:val="center"/>
          </w:tcPr>
          <w:p w14:paraId="2EB4FF3B" w14:textId="77777777" w:rsidR="007539CD" w:rsidRPr="00DF190B" w:rsidRDefault="007539CD" w:rsidP="00C77AFA">
            <w:pPr>
              <w:contextualSpacing/>
              <w:jc w:val="center"/>
              <w:rPr>
                <w:sz w:val="24"/>
                <w:szCs w:val="24"/>
                <w:lang w:val="kk-KZ"/>
              </w:rPr>
            </w:pPr>
            <w:r w:rsidRPr="00DF190B">
              <w:rPr>
                <w:sz w:val="24"/>
                <w:szCs w:val="24"/>
                <w:lang w:val="kk-KZ"/>
              </w:rPr>
              <w:t xml:space="preserve">Қиындық деңгейі </w:t>
            </w:r>
          </w:p>
          <w:p w14:paraId="70B055EB" w14:textId="77777777" w:rsidR="007539CD" w:rsidRPr="00DF190B" w:rsidRDefault="007539CD" w:rsidP="00C77AFA">
            <w:pPr>
              <w:contextualSpacing/>
              <w:jc w:val="center"/>
              <w:rPr>
                <w:sz w:val="24"/>
                <w:szCs w:val="24"/>
                <w:lang w:val="kk-KZ"/>
              </w:rPr>
            </w:pPr>
            <w:r w:rsidRPr="00DF190B">
              <w:rPr>
                <w:sz w:val="24"/>
                <w:szCs w:val="24"/>
                <w:lang w:val="kk-KZ"/>
              </w:rPr>
              <w:t>(1–5)</w:t>
            </w:r>
          </w:p>
        </w:tc>
        <w:tc>
          <w:tcPr>
            <w:tcW w:w="1318" w:type="dxa"/>
            <w:vAlign w:val="center"/>
          </w:tcPr>
          <w:p w14:paraId="37DD1042" w14:textId="77777777" w:rsidR="007539CD" w:rsidRPr="00DF190B" w:rsidRDefault="007539CD" w:rsidP="00C77AFA">
            <w:pPr>
              <w:contextualSpacing/>
              <w:jc w:val="center"/>
              <w:rPr>
                <w:sz w:val="24"/>
                <w:szCs w:val="24"/>
                <w:lang w:val="kk-KZ"/>
              </w:rPr>
            </w:pPr>
            <w:r w:rsidRPr="00DF190B">
              <w:rPr>
                <w:sz w:val="24"/>
                <w:szCs w:val="24"/>
                <w:lang w:val="kk-KZ"/>
              </w:rPr>
              <w:t>Рұқсат етілген рекреациялық жүктеме (адам/ай)</w:t>
            </w:r>
          </w:p>
        </w:tc>
        <w:tc>
          <w:tcPr>
            <w:tcW w:w="1113" w:type="dxa"/>
            <w:vAlign w:val="center"/>
          </w:tcPr>
          <w:p w14:paraId="36C57F6E" w14:textId="77777777" w:rsidR="007539CD" w:rsidRPr="00DF190B" w:rsidRDefault="007539CD" w:rsidP="00C77AFA">
            <w:pPr>
              <w:contextualSpacing/>
              <w:jc w:val="center"/>
              <w:rPr>
                <w:sz w:val="24"/>
                <w:szCs w:val="24"/>
                <w:lang w:val="kk-KZ"/>
              </w:rPr>
            </w:pPr>
            <w:r w:rsidRPr="00DF190B">
              <w:rPr>
                <w:sz w:val="24"/>
                <w:szCs w:val="24"/>
                <w:lang w:val="kk-KZ"/>
              </w:rPr>
              <w:t>Инфрақұрылым, %</w:t>
            </w:r>
          </w:p>
        </w:tc>
      </w:tr>
      <w:tr w:rsidR="00194162" w:rsidRPr="006A776A" w14:paraId="38C670E7" w14:textId="77777777" w:rsidTr="0067167D">
        <w:trPr>
          <w:jc w:val="center"/>
        </w:trPr>
        <w:tc>
          <w:tcPr>
            <w:tcW w:w="415" w:type="dxa"/>
            <w:vAlign w:val="center"/>
          </w:tcPr>
          <w:p w14:paraId="50D932FE" w14:textId="2ADBD445" w:rsidR="00194162" w:rsidRPr="00DF190B" w:rsidRDefault="00194162" w:rsidP="00C77AFA">
            <w:pPr>
              <w:contextualSpacing/>
              <w:jc w:val="center"/>
              <w:rPr>
                <w:lang w:val="kk-KZ"/>
              </w:rPr>
            </w:pPr>
            <w:r>
              <w:rPr>
                <w:lang w:val="kk-KZ"/>
              </w:rPr>
              <w:t>1</w:t>
            </w:r>
          </w:p>
        </w:tc>
        <w:tc>
          <w:tcPr>
            <w:tcW w:w="708" w:type="dxa"/>
            <w:vAlign w:val="center"/>
          </w:tcPr>
          <w:p w14:paraId="378624E6" w14:textId="703FCF28" w:rsidR="00194162" w:rsidRPr="00DF190B" w:rsidRDefault="00194162" w:rsidP="00C77AFA">
            <w:pPr>
              <w:contextualSpacing/>
              <w:jc w:val="center"/>
              <w:rPr>
                <w:lang w:val="kk-KZ"/>
              </w:rPr>
            </w:pPr>
            <w:r>
              <w:rPr>
                <w:lang w:val="kk-KZ"/>
              </w:rPr>
              <w:t>2</w:t>
            </w:r>
          </w:p>
        </w:tc>
        <w:tc>
          <w:tcPr>
            <w:tcW w:w="851" w:type="dxa"/>
            <w:vAlign w:val="center"/>
          </w:tcPr>
          <w:p w14:paraId="3042513D" w14:textId="5A93D2D3" w:rsidR="00194162" w:rsidRPr="00DF190B" w:rsidRDefault="00194162" w:rsidP="00C77AFA">
            <w:pPr>
              <w:contextualSpacing/>
              <w:jc w:val="center"/>
              <w:rPr>
                <w:lang w:val="kk-KZ"/>
              </w:rPr>
            </w:pPr>
            <w:r>
              <w:rPr>
                <w:lang w:val="kk-KZ"/>
              </w:rPr>
              <w:t>3</w:t>
            </w:r>
          </w:p>
        </w:tc>
        <w:tc>
          <w:tcPr>
            <w:tcW w:w="850" w:type="dxa"/>
            <w:vAlign w:val="center"/>
          </w:tcPr>
          <w:p w14:paraId="7B336826" w14:textId="5575D51A" w:rsidR="00194162" w:rsidRPr="00DF190B" w:rsidRDefault="00194162" w:rsidP="00C77AFA">
            <w:pPr>
              <w:contextualSpacing/>
              <w:jc w:val="center"/>
              <w:rPr>
                <w:lang w:val="kk-KZ"/>
              </w:rPr>
            </w:pPr>
            <w:r>
              <w:rPr>
                <w:lang w:val="kk-KZ"/>
              </w:rPr>
              <w:t>4</w:t>
            </w:r>
          </w:p>
        </w:tc>
        <w:tc>
          <w:tcPr>
            <w:tcW w:w="860" w:type="dxa"/>
            <w:vAlign w:val="center"/>
          </w:tcPr>
          <w:p w14:paraId="7E2F7595" w14:textId="7689AE04" w:rsidR="00194162" w:rsidRPr="00DF190B" w:rsidRDefault="00194162" w:rsidP="00C77AFA">
            <w:pPr>
              <w:contextualSpacing/>
              <w:jc w:val="center"/>
              <w:rPr>
                <w:lang w:val="kk-KZ"/>
              </w:rPr>
            </w:pPr>
            <w:r>
              <w:rPr>
                <w:lang w:val="kk-KZ"/>
              </w:rPr>
              <w:t>5</w:t>
            </w:r>
          </w:p>
        </w:tc>
        <w:tc>
          <w:tcPr>
            <w:tcW w:w="1170" w:type="dxa"/>
            <w:vAlign w:val="center"/>
          </w:tcPr>
          <w:p w14:paraId="7DBED806" w14:textId="7FACB441" w:rsidR="00194162" w:rsidRPr="00DF190B" w:rsidRDefault="00194162" w:rsidP="00C77AFA">
            <w:pPr>
              <w:contextualSpacing/>
              <w:jc w:val="center"/>
              <w:rPr>
                <w:lang w:val="kk-KZ"/>
              </w:rPr>
            </w:pPr>
            <w:r>
              <w:rPr>
                <w:lang w:val="kk-KZ"/>
              </w:rPr>
              <w:t>6</w:t>
            </w:r>
          </w:p>
        </w:tc>
        <w:tc>
          <w:tcPr>
            <w:tcW w:w="1276" w:type="dxa"/>
            <w:vAlign w:val="center"/>
          </w:tcPr>
          <w:p w14:paraId="1D726AF9" w14:textId="04D33D2C" w:rsidR="00194162" w:rsidRPr="00DF190B" w:rsidRDefault="00194162" w:rsidP="00C77AFA">
            <w:pPr>
              <w:contextualSpacing/>
              <w:jc w:val="center"/>
              <w:rPr>
                <w:lang w:val="kk-KZ"/>
              </w:rPr>
            </w:pPr>
            <w:r>
              <w:rPr>
                <w:lang w:val="kk-KZ"/>
              </w:rPr>
              <w:t>7</w:t>
            </w:r>
          </w:p>
        </w:tc>
        <w:tc>
          <w:tcPr>
            <w:tcW w:w="1055" w:type="dxa"/>
            <w:vAlign w:val="center"/>
          </w:tcPr>
          <w:p w14:paraId="497E919F" w14:textId="32B1BEFE" w:rsidR="00194162" w:rsidRPr="00DF190B" w:rsidRDefault="00194162" w:rsidP="00C77AFA">
            <w:pPr>
              <w:contextualSpacing/>
              <w:jc w:val="center"/>
              <w:rPr>
                <w:lang w:val="kk-KZ"/>
              </w:rPr>
            </w:pPr>
            <w:r>
              <w:rPr>
                <w:lang w:val="kk-KZ"/>
              </w:rPr>
              <w:t>8</w:t>
            </w:r>
          </w:p>
        </w:tc>
        <w:tc>
          <w:tcPr>
            <w:tcW w:w="1318" w:type="dxa"/>
            <w:vAlign w:val="center"/>
          </w:tcPr>
          <w:p w14:paraId="17A55F53" w14:textId="48670404" w:rsidR="00194162" w:rsidRPr="00DF190B" w:rsidRDefault="00194162" w:rsidP="00C77AFA">
            <w:pPr>
              <w:contextualSpacing/>
              <w:jc w:val="center"/>
              <w:rPr>
                <w:lang w:val="kk-KZ"/>
              </w:rPr>
            </w:pPr>
            <w:r>
              <w:rPr>
                <w:lang w:val="kk-KZ"/>
              </w:rPr>
              <w:t>9</w:t>
            </w:r>
          </w:p>
        </w:tc>
        <w:tc>
          <w:tcPr>
            <w:tcW w:w="1113" w:type="dxa"/>
            <w:vAlign w:val="center"/>
          </w:tcPr>
          <w:p w14:paraId="3E46AF78" w14:textId="25FE2497" w:rsidR="00194162" w:rsidRPr="00DF190B" w:rsidRDefault="00194162" w:rsidP="00C77AFA">
            <w:pPr>
              <w:contextualSpacing/>
              <w:jc w:val="center"/>
              <w:rPr>
                <w:lang w:val="kk-KZ"/>
              </w:rPr>
            </w:pPr>
            <w:r>
              <w:rPr>
                <w:lang w:val="kk-KZ"/>
              </w:rPr>
              <w:t>10</w:t>
            </w:r>
          </w:p>
        </w:tc>
      </w:tr>
      <w:tr w:rsidR="007539CD" w:rsidRPr="006A776A" w14:paraId="1D8CA8FF" w14:textId="77777777" w:rsidTr="0067167D">
        <w:trPr>
          <w:jc w:val="center"/>
        </w:trPr>
        <w:tc>
          <w:tcPr>
            <w:tcW w:w="415" w:type="dxa"/>
            <w:vAlign w:val="center"/>
          </w:tcPr>
          <w:p w14:paraId="5FC3C7F6" w14:textId="77777777" w:rsidR="007539CD" w:rsidRPr="00DF190B" w:rsidRDefault="007539CD" w:rsidP="00C77AFA">
            <w:pPr>
              <w:jc w:val="center"/>
              <w:rPr>
                <w:sz w:val="24"/>
                <w:szCs w:val="24"/>
                <w:lang w:val="kk-KZ"/>
              </w:rPr>
            </w:pPr>
            <w:r w:rsidRPr="00DF190B">
              <w:rPr>
                <w:sz w:val="24"/>
                <w:szCs w:val="24"/>
                <w:lang w:val="kk-KZ"/>
              </w:rPr>
              <w:t>1</w:t>
            </w:r>
          </w:p>
        </w:tc>
        <w:tc>
          <w:tcPr>
            <w:tcW w:w="708" w:type="dxa"/>
            <w:vAlign w:val="center"/>
          </w:tcPr>
          <w:p w14:paraId="74DB21C0" w14:textId="77777777" w:rsidR="007539CD" w:rsidRPr="00DF190B" w:rsidRDefault="007539CD" w:rsidP="00C77AFA">
            <w:pPr>
              <w:jc w:val="center"/>
              <w:rPr>
                <w:sz w:val="24"/>
                <w:szCs w:val="24"/>
                <w:lang w:val="kk-KZ"/>
              </w:rPr>
            </w:pPr>
            <w:r w:rsidRPr="00DF190B">
              <w:rPr>
                <w:sz w:val="24"/>
                <w:szCs w:val="24"/>
                <w:lang w:val="kk-KZ"/>
              </w:rPr>
              <w:t>Саты ауылы – Қайыңды көлі</w:t>
            </w:r>
          </w:p>
        </w:tc>
        <w:tc>
          <w:tcPr>
            <w:tcW w:w="851" w:type="dxa"/>
            <w:vAlign w:val="center"/>
          </w:tcPr>
          <w:p w14:paraId="15AAA67C" w14:textId="77777777" w:rsidR="007539CD" w:rsidRPr="00DF190B" w:rsidRDefault="007539CD" w:rsidP="00C77AFA">
            <w:pPr>
              <w:jc w:val="center"/>
              <w:rPr>
                <w:sz w:val="24"/>
                <w:szCs w:val="24"/>
                <w:lang w:val="kk-KZ"/>
              </w:rPr>
            </w:pPr>
            <w:r w:rsidRPr="00DF190B">
              <w:rPr>
                <w:sz w:val="24"/>
                <w:szCs w:val="24"/>
                <w:lang w:val="kk-KZ"/>
              </w:rPr>
              <w:t>20–35</w:t>
            </w:r>
          </w:p>
        </w:tc>
        <w:tc>
          <w:tcPr>
            <w:tcW w:w="850" w:type="dxa"/>
            <w:vAlign w:val="center"/>
          </w:tcPr>
          <w:p w14:paraId="4EC18D88" w14:textId="77777777" w:rsidR="007539CD" w:rsidRPr="00DF190B" w:rsidRDefault="007539CD" w:rsidP="00C77AFA">
            <w:pPr>
              <w:jc w:val="center"/>
              <w:rPr>
                <w:sz w:val="24"/>
                <w:szCs w:val="24"/>
                <w:lang w:val="kk-KZ"/>
              </w:rPr>
            </w:pPr>
            <w:r w:rsidRPr="00DF190B">
              <w:rPr>
                <w:sz w:val="24"/>
                <w:szCs w:val="24"/>
                <w:lang w:val="kk-KZ"/>
              </w:rPr>
              <w:t>Жыл бойы</w:t>
            </w:r>
          </w:p>
        </w:tc>
        <w:tc>
          <w:tcPr>
            <w:tcW w:w="860" w:type="dxa"/>
            <w:vAlign w:val="center"/>
          </w:tcPr>
          <w:p w14:paraId="725F73DE" w14:textId="77777777" w:rsidR="007539CD" w:rsidRPr="00DF190B" w:rsidRDefault="007539CD" w:rsidP="00C77AFA">
            <w:pPr>
              <w:jc w:val="center"/>
              <w:rPr>
                <w:sz w:val="24"/>
                <w:szCs w:val="24"/>
                <w:lang w:val="kk-KZ"/>
              </w:rPr>
            </w:pPr>
            <w:r w:rsidRPr="00DF190B">
              <w:rPr>
                <w:sz w:val="24"/>
                <w:szCs w:val="24"/>
                <w:lang w:val="kk-KZ"/>
              </w:rPr>
              <w:t>1</w:t>
            </w:r>
          </w:p>
        </w:tc>
        <w:tc>
          <w:tcPr>
            <w:tcW w:w="1170" w:type="dxa"/>
            <w:vAlign w:val="center"/>
          </w:tcPr>
          <w:p w14:paraId="52ED0734" w14:textId="77777777" w:rsidR="007539CD" w:rsidRPr="00DF190B" w:rsidRDefault="007539CD" w:rsidP="00C77AFA">
            <w:pPr>
              <w:jc w:val="center"/>
              <w:rPr>
                <w:sz w:val="24"/>
                <w:szCs w:val="24"/>
                <w:lang w:val="kk-KZ"/>
              </w:rPr>
            </w:pPr>
            <w:r w:rsidRPr="00DF190B">
              <w:rPr>
                <w:sz w:val="24"/>
                <w:szCs w:val="24"/>
                <w:lang w:val="kk-KZ"/>
              </w:rPr>
              <w:t>11</w:t>
            </w:r>
          </w:p>
        </w:tc>
        <w:tc>
          <w:tcPr>
            <w:tcW w:w="1276" w:type="dxa"/>
            <w:vAlign w:val="center"/>
          </w:tcPr>
          <w:p w14:paraId="6A3A43F5" w14:textId="77777777" w:rsidR="007539CD" w:rsidRPr="00DF190B" w:rsidRDefault="007539CD" w:rsidP="00C77AFA">
            <w:pPr>
              <w:jc w:val="center"/>
              <w:rPr>
                <w:sz w:val="24"/>
                <w:szCs w:val="24"/>
                <w:lang w:val="kk-KZ"/>
              </w:rPr>
            </w:pPr>
            <w:r w:rsidRPr="00DF190B">
              <w:rPr>
                <w:sz w:val="24"/>
                <w:szCs w:val="24"/>
                <w:lang w:val="kk-KZ"/>
              </w:rPr>
              <w:t>Комбинацияланған (автобус, жаяу, атпен)</w:t>
            </w:r>
          </w:p>
        </w:tc>
        <w:tc>
          <w:tcPr>
            <w:tcW w:w="1055" w:type="dxa"/>
            <w:vAlign w:val="center"/>
          </w:tcPr>
          <w:p w14:paraId="584E07B0" w14:textId="77777777" w:rsidR="007539CD" w:rsidRPr="00DF190B" w:rsidRDefault="007539CD" w:rsidP="00C77AFA">
            <w:pPr>
              <w:jc w:val="center"/>
              <w:rPr>
                <w:sz w:val="24"/>
                <w:szCs w:val="24"/>
                <w:lang w:val="kk-KZ"/>
              </w:rPr>
            </w:pPr>
            <w:r w:rsidRPr="00DF190B">
              <w:rPr>
                <w:sz w:val="24"/>
                <w:szCs w:val="24"/>
                <w:lang w:val="kk-KZ"/>
              </w:rPr>
              <w:t>3</w:t>
            </w:r>
          </w:p>
        </w:tc>
        <w:tc>
          <w:tcPr>
            <w:tcW w:w="1318" w:type="dxa"/>
            <w:vAlign w:val="center"/>
          </w:tcPr>
          <w:p w14:paraId="4489C42D" w14:textId="77777777" w:rsidR="007539CD" w:rsidRPr="00DF190B" w:rsidRDefault="007539CD" w:rsidP="00C77AFA">
            <w:pPr>
              <w:jc w:val="center"/>
              <w:rPr>
                <w:sz w:val="24"/>
                <w:szCs w:val="24"/>
                <w:lang w:val="kk-KZ"/>
              </w:rPr>
            </w:pPr>
            <w:r w:rsidRPr="00DF190B">
              <w:rPr>
                <w:sz w:val="24"/>
                <w:szCs w:val="24"/>
                <w:lang w:val="kk-KZ"/>
              </w:rPr>
              <w:t>1800 (айына), 21000 (жылына)</w:t>
            </w:r>
          </w:p>
        </w:tc>
        <w:tc>
          <w:tcPr>
            <w:tcW w:w="1113" w:type="dxa"/>
            <w:vAlign w:val="center"/>
          </w:tcPr>
          <w:p w14:paraId="7437D8FF" w14:textId="77777777" w:rsidR="007539CD" w:rsidRPr="00DF190B" w:rsidRDefault="007539CD" w:rsidP="00C77AFA">
            <w:pPr>
              <w:jc w:val="center"/>
              <w:rPr>
                <w:sz w:val="24"/>
                <w:szCs w:val="24"/>
                <w:lang w:val="kk-KZ"/>
              </w:rPr>
            </w:pPr>
            <w:r w:rsidRPr="00DF190B">
              <w:rPr>
                <w:sz w:val="24"/>
                <w:szCs w:val="24"/>
                <w:lang w:val="kk-KZ"/>
              </w:rPr>
              <w:t>55</w:t>
            </w:r>
          </w:p>
        </w:tc>
      </w:tr>
      <w:tr w:rsidR="007539CD" w:rsidRPr="006A776A" w14:paraId="5574AB72" w14:textId="77777777" w:rsidTr="0067167D">
        <w:trPr>
          <w:jc w:val="center"/>
        </w:trPr>
        <w:tc>
          <w:tcPr>
            <w:tcW w:w="415" w:type="dxa"/>
            <w:vAlign w:val="center"/>
          </w:tcPr>
          <w:p w14:paraId="383C09F1" w14:textId="77777777" w:rsidR="007539CD" w:rsidRPr="00DF190B" w:rsidRDefault="007539CD" w:rsidP="00C77AFA">
            <w:pPr>
              <w:jc w:val="center"/>
              <w:rPr>
                <w:sz w:val="24"/>
                <w:szCs w:val="24"/>
                <w:lang w:val="kk-KZ"/>
              </w:rPr>
            </w:pPr>
            <w:r w:rsidRPr="00DF190B">
              <w:rPr>
                <w:sz w:val="24"/>
                <w:szCs w:val="24"/>
                <w:lang w:val="kk-KZ"/>
              </w:rPr>
              <w:t>2</w:t>
            </w:r>
          </w:p>
        </w:tc>
        <w:tc>
          <w:tcPr>
            <w:tcW w:w="708" w:type="dxa"/>
            <w:vAlign w:val="center"/>
          </w:tcPr>
          <w:p w14:paraId="72562B14" w14:textId="77777777" w:rsidR="007539CD" w:rsidRPr="00DF190B" w:rsidRDefault="007539CD" w:rsidP="00C77AFA">
            <w:pPr>
              <w:jc w:val="center"/>
              <w:rPr>
                <w:sz w:val="24"/>
                <w:szCs w:val="24"/>
                <w:lang w:val="kk-KZ"/>
              </w:rPr>
            </w:pPr>
            <w:r w:rsidRPr="00DF190B">
              <w:rPr>
                <w:sz w:val="24"/>
                <w:szCs w:val="24"/>
                <w:lang w:val="kk-KZ"/>
              </w:rPr>
              <w:t>Саты ауылы – Саты асуы</w:t>
            </w:r>
          </w:p>
        </w:tc>
        <w:tc>
          <w:tcPr>
            <w:tcW w:w="851" w:type="dxa"/>
            <w:vAlign w:val="center"/>
          </w:tcPr>
          <w:p w14:paraId="6EBF97DF" w14:textId="77777777" w:rsidR="007539CD" w:rsidRPr="00DF190B" w:rsidRDefault="007539CD" w:rsidP="00C77AFA">
            <w:pPr>
              <w:jc w:val="center"/>
              <w:rPr>
                <w:sz w:val="24"/>
                <w:szCs w:val="24"/>
                <w:lang w:val="kk-KZ"/>
              </w:rPr>
            </w:pPr>
            <w:r w:rsidRPr="00DF190B">
              <w:rPr>
                <w:sz w:val="24"/>
                <w:szCs w:val="24"/>
                <w:lang w:val="kk-KZ"/>
              </w:rPr>
              <w:t>10–20</w:t>
            </w:r>
          </w:p>
        </w:tc>
        <w:tc>
          <w:tcPr>
            <w:tcW w:w="850" w:type="dxa"/>
            <w:vAlign w:val="center"/>
          </w:tcPr>
          <w:p w14:paraId="47323EB9" w14:textId="77777777" w:rsidR="007539CD" w:rsidRPr="00DF190B" w:rsidRDefault="007539CD" w:rsidP="00C77AFA">
            <w:pPr>
              <w:jc w:val="center"/>
              <w:rPr>
                <w:sz w:val="24"/>
                <w:szCs w:val="24"/>
                <w:lang w:val="kk-KZ"/>
              </w:rPr>
            </w:pPr>
            <w:r w:rsidRPr="00DF190B">
              <w:rPr>
                <w:sz w:val="24"/>
                <w:szCs w:val="24"/>
                <w:lang w:val="kk-KZ"/>
              </w:rPr>
              <w:t>Мамыр–Қазан</w:t>
            </w:r>
          </w:p>
        </w:tc>
        <w:tc>
          <w:tcPr>
            <w:tcW w:w="860" w:type="dxa"/>
            <w:vAlign w:val="center"/>
          </w:tcPr>
          <w:p w14:paraId="6D9D0AA8" w14:textId="77777777" w:rsidR="007539CD" w:rsidRPr="00DF190B" w:rsidRDefault="007539CD" w:rsidP="00C77AFA">
            <w:pPr>
              <w:jc w:val="center"/>
              <w:rPr>
                <w:sz w:val="24"/>
                <w:szCs w:val="24"/>
                <w:lang w:val="kk-KZ"/>
              </w:rPr>
            </w:pPr>
            <w:r w:rsidRPr="00DF190B">
              <w:rPr>
                <w:sz w:val="24"/>
                <w:szCs w:val="24"/>
                <w:lang w:val="kk-KZ"/>
              </w:rPr>
              <w:t>1</w:t>
            </w:r>
          </w:p>
        </w:tc>
        <w:tc>
          <w:tcPr>
            <w:tcW w:w="1170" w:type="dxa"/>
            <w:vAlign w:val="center"/>
          </w:tcPr>
          <w:p w14:paraId="3CAECBDD" w14:textId="77777777" w:rsidR="007539CD" w:rsidRPr="00DF190B" w:rsidRDefault="007539CD" w:rsidP="00C77AFA">
            <w:pPr>
              <w:jc w:val="center"/>
              <w:rPr>
                <w:sz w:val="24"/>
                <w:szCs w:val="24"/>
                <w:lang w:val="kk-KZ"/>
              </w:rPr>
            </w:pPr>
            <w:r w:rsidRPr="00DF190B">
              <w:rPr>
                <w:sz w:val="24"/>
                <w:szCs w:val="24"/>
                <w:lang w:val="kk-KZ"/>
              </w:rPr>
              <w:t>23</w:t>
            </w:r>
          </w:p>
        </w:tc>
        <w:tc>
          <w:tcPr>
            <w:tcW w:w="1276" w:type="dxa"/>
            <w:vAlign w:val="center"/>
          </w:tcPr>
          <w:p w14:paraId="18CFA871" w14:textId="77777777" w:rsidR="007539CD" w:rsidRPr="00DF190B" w:rsidRDefault="007539CD" w:rsidP="00C77AFA">
            <w:pPr>
              <w:jc w:val="center"/>
              <w:rPr>
                <w:sz w:val="24"/>
                <w:szCs w:val="24"/>
                <w:lang w:val="kk-KZ"/>
              </w:rPr>
            </w:pPr>
            <w:r w:rsidRPr="00DF190B">
              <w:rPr>
                <w:sz w:val="24"/>
                <w:szCs w:val="24"/>
                <w:lang w:val="kk-KZ"/>
              </w:rPr>
              <w:t>Комбинацияланған (авто, жаяу, атпен)</w:t>
            </w:r>
          </w:p>
        </w:tc>
        <w:tc>
          <w:tcPr>
            <w:tcW w:w="1055" w:type="dxa"/>
            <w:vAlign w:val="center"/>
          </w:tcPr>
          <w:p w14:paraId="717DB1A4" w14:textId="77777777" w:rsidR="007539CD" w:rsidRPr="00DF190B" w:rsidRDefault="007539CD" w:rsidP="00C77AFA">
            <w:pPr>
              <w:jc w:val="center"/>
              <w:rPr>
                <w:sz w:val="24"/>
                <w:szCs w:val="24"/>
                <w:lang w:val="kk-KZ"/>
              </w:rPr>
            </w:pPr>
            <w:r w:rsidRPr="00DF190B">
              <w:rPr>
                <w:sz w:val="24"/>
                <w:szCs w:val="24"/>
                <w:lang w:val="kk-KZ"/>
              </w:rPr>
              <w:t>4</w:t>
            </w:r>
          </w:p>
        </w:tc>
        <w:tc>
          <w:tcPr>
            <w:tcW w:w="1318" w:type="dxa"/>
            <w:vAlign w:val="center"/>
          </w:tcPr>
          <w:p w14:paraId="7E14E26D" w14:textId="77777777" w:rsidR="007539CD" w:rsidRPr="00DF190B" w:rsidRDefault="007539CD" w:rsidP="00C77AFA">
            <w:pPr>
              <w:jc w:val="center"/>
              <w:rPr>
                <w:sz w:val="24"/>
                <w:szCs w:val="24"/>
                <w:lang w:val="kk-KZ"/>
              </w:rPr>
            </w:pPr>
            <w:r w:rsidRPr="00DF190B">
              <w:rPr>
                <w:sz w:val="24"/>
                <w:szCs w:val="24"/>
                <w:lang w:val="kk-KZ"/>
              </w:rPr>
              <w:t>917 (маусымда)</w:t>
            </w:r>
          </w:p>
        </w:tc>
        <w:tc>
          <w:tcPr>
            <w:tcW w:w="1113" w:type="dxa"/>
            <w:vAlign w:val="center"/>
          </w:tcPr>
          <w:p w14:paraId="023F6790" w14:textId="77777777" w:rsidR="007539CD" w:rsidRPr="00DF190B" w:rsidRDefault="007539CD" w:rsidP="00C77AFA">
            <w:pPr>
              <w:jc w:val="center"/>
              <w:rPr>
                <w:sz w:val="24"/>
                <w:szCs w:val="24"/>
                <w:lang w:val="kk-KZ"/>
              </w:rPr>
            </w:pPr>
            <w:r w:rsidRPr="00DF190B">
              <w:rPr>
                <w:sz w:val="24"/>
                <w:szCs w:val="24"/>
                <w:lang w:val="kk-KZ"/>
              </w:rPr>
              <w:t>50</w:t>
            </w:r>
          </w:p>
        </w:tc>
      </w:tr>
      <w:tr w:rsidR="007539CD" w:rsidRPr="006A776A" w14:paraId="28636901" w14:textId="77777777" w:rsidTr="0067167D">
        <w:trPr>
          <w:jc w:val="center"/>
        </w:trPr>
        <w:tc>
          <w:tcPr>
            <w:tcW w:w="415" w:type="dxa"/>
            <w:tcBorders>
              <w:bottom w:val="single" w:sz="4" w:space="0" w:color="auto"/>
            </w:tcBorders>
            <w:vAlign w:val="center"/>
          </w:tcPr>
          <w:p w14:paraId="77E20DBA" w14:textId="77777777" w:rsidR="007539CD" w:rsidRPr="00DF190B" w:rsidRDefault="007539CD" w:rsidP="00C77AFA">
            <w:pPr>
              <w:jc w:val="center"/>
              <w:rPr>
                <w:sz w:val="24"/>
                <w:szCs w:val="24"/>
                <w:lang w:val="kk-KZ"/>
              </w:rPr>
            </w:pPr>
            <w:r w:rsidRPr="00DF190B">
              <w:rPr>
                <w:sz w:val="24"/>
                <w:szCs w:val="24"/>
                <w:lang w:val="kk-KZ"/>
              </w:rPr>
              <w:t>3</w:t>
            </w:r>
          </w:p>
        </w:tc>
        <w:tc>
          <w:tcPr>
            <w:tcW w:w="708" w:type="dxa"/>
            <w:tcBorders>
              <w:bottom w:val="single" w:sz="4" w:space="0" w:color="auto"/>
            </w:tcBorders>
            <w:vAlign w:val="center"/>
          </w:tcPr>
          <w:p w14:paraId="36359D32" w14:textId="77777777" w:rsidR="007539CD" w:rsidRPr="00DF190B" w:rsidRDefault="007539CD" w:rsidP="00C77AFA">
            <w:pPr>
              <w:jc w:val="center"/>
              <w:rPr>
                <w:sz w:val="24"/>
                <w:szCs w:val="24"/>
                <w:lang w:val="kk-KZ"/>
              </w:rPr>
            </w:pPr>
            <w:r w:rsidRPr="00DF190B">
              <w:rPr>
                <w:sz w:val="24"/>
                <w:szCs w:val="24"/>
                <w:lang w:val="kk-KZ"/>
              </w:rPr>
              <w:t>Төменгі Көлсай көлі – Сарыбұлақ асуы</w:t>
            </w:r>
          </w:p>
        </w:tc>
        <w:tc>
          <w:tcPr>
            <w:tcW w:w="851" w:type="dxa"/>
            <w:tcBorders>
              <w:bottom w:val="single" w:sz="4" w:space="0" w:color="auto"/>
            </w:tcBorders>
            <w:vAlign w:val="center"/>
          </w:tcPr>
          <w:p w14:paraId="41DC4E1F" w14:textId="77777777" w:rsidR="007539CD" w:rsidRPr="00DF190B" w:rsidRDefault="007539CD" w:rsidP="00C77AFA">
            <w:pPr>
              <w:jc w:val="center"/>
              <w:rPr>
                <w:sz w:val="24"/>
                <w:szCs w:val="24"/>
                <w:lang w:val="kk-KZ"/>
              </w:rPr>
            </w:pPr>
            <w:r w:rsidRPr="00DF190B">
              <w:rPr>
                <w:sz w:val="24"/>
                <w:szCs w:val="24"/>
                <w:lang w:val="kk-KZ"/>
              </w:rPr>
              <w:t>30–50</w:t>
            </w:r>
          </w:p>
        </w:tc>
        <w:tc>
          <w:tcPr>
            <w:tcW w:w="850" w:type="dxa"/>
            <w:tcBorders>
              <w:bottom w:val="single" w:sz="4" w:space="0" w:color="auto"/>
            </w:tcBorders>
            <w:vAlign w:val="center"/>
          </w:tcPr>
          <w:p w14:paraId="3BADD5A0" w14:textId="77777777" w:rsidR="007539CD" w:rsidRPr="00DF190B" w:rsidRDefault="007539CD" w:rsidP="00C77AFA">
            <w:pPr>
              <w:jc w:val="center"/>
              <w:rPr>
                <w:sz w:val="24"/>
                <w:szCs w:val="24"/>
                <w:lang w:val="kk-KZ"/>
              </w:rPr>
            </w:pPr>
            <w:r w:rsidRPr="00DF190B">
              <w:rPr>
                <w:sz w:val="24"/>
                <w:szCs w:val="24"/>
                <w:lang w:val="kk-KZ"/>
              </w:rPr>
              <w:t>Жыл бойы</w:t>
            </w:r>
          </w:p>
        </w:tc>
        <w:tc>
          <w:tcPr>
            <w:tcW w:w="860" w:type="dxa"/>
            <w:tcBorders>
              <w:bottom w:val="single" w:sz="4" w:space="0" w:color="auto"/>
            </w:tcBorders>
            <w:vAlign w:val="center"/>
          </w:tcPr>
          <w:p w14:paraId="16E93737" w14:textId="77777777" w:rsidR="007539CD" w:rsidRPr="00DF190B" w:rsidRDefault="007539CD" w:rsidP="00C77AFA">
            <w:pPr>
              <w:jc w:val="center"/>
              <w:rPr>
                <w:sz w:val="24"/>
                <w:szCs w:val="24"/>
                <w:lang w:val="kk-KZ"/>
              </w:rPr>
            </w:pPr>
            <w:r w:rsidRPr="00DF190B">
              <w:rPr>
                <w:sz w:val="24"/>
                <w:szCs w:val="24"/>
                <w:lang w:val="kk-KZ"/>
              </w:rPr>
              <w:t>1–2</w:t>
            </w:r>
          </w:p>
        </w:tc>
        <w:tc>
          <w:tcPr>
            <w:tcW w:w="1170" w:type="dxa"/>
            <w:tcBorders>
              <w:bottom w:val="single" w:sz="4" w:space="0" w:color="auto"/>
            </w:tcBorders>
            <w:vAlign w:val="center"/>
          </w:tcPr>
          <w:p w14:paraId="0BF7F587" w14:textId="77777777" w:rsidR="007539CD" w:rsidRPr="00DF190B" w:rsidRDefault="007539CD" w:rsidP="00C77AFA">
            <w:pPr>
              <w:jc w:val="center"/>
              <w:rPr>
                <w:sz w:val="24"/>
                <w:szCs w:val="24"/>
                <w:lang w:val="kk-KZ"/>
              </w:rPr>
            </w:pPr>
            <w:r w:rsidRPr="00DF190B">
              <w:rPr>
                <w:sz w:val="24"/>
                <w:szCs w:val="24"/>
                <w:lang w:val="kk-KZ"/>
              </w:rPr>
              <w:t>18</w:t>
            </w:r>
          </w:p>
        </w:tc>
        <w:tc>
          <w:tcPr>
            <w:tcW w:w="1276" w:type="dxa"/>
            <w:tcBorders>
              <w:bottom w:val="single" w:sz="4" w:space="0" w:color="auto"/>
            </w:tcBorders>
            <w:vAlign w:val="center"/>
          </w:tcPr>
          <w:p w14:paraId="4292E687" w14:textId="77777777" w:rsidR="007539CD" w:rsidRPr="00DF190B" w:rsidRDefault="007539CD" w:rsidP="00C77AFA">
            <w:pPr>
              <w:jc w:val="center"/>
              <w:rPr>
                <w:sz w:val="24"/>
                <w:szCs w:val="24"/>
                <w:lang w:val="kk-KZ"/>
              </w:rPr>
            </w:pPr>
            <w:r w:rsidRPr="00DF190B">
              <w:rPr>
                <w:sz w:val="24"/>
                <w:szCs w:val="24"/>
                <w:lang w:val="kk-KZ"/>
              </w:rPr>
              <w:t>Комбинацияланған (жаяу, атпен)</w:t>
            </w:r>
          </w:p>
        </w:tc>
        <w:tc>
          <w:tcPr>
            <w:tcW w:w="1055" w:type="dxa"/>
            <w:tcBorders>
              <w:bottom w:val="single" w:sz="4" w:space="0" w:color="auto"/>
            </w:tcBorders>
            <w:vAlign w:val="center"/>
          </w:tcPr>
          <w:p w14:paraId="18A2A283" w14:textId="77777777" w:rsidR="007539CD" w:rsidRPr="00DF190B" w:rsidRDefault="007539CD" w:rsidP="00C77AFA">
            <w:pPr>
              <w:jc w:val="center"/>
              <w:rPr>
                <w:sz w:val="24"/>
                <w:szCs w:val="24"/>
                <w:lang w:val="kk-KZ"/>
              </w:rPr>
            </w:pPr>
            <w:r w:rsidRPr="00DF190B">
              <w:rPr>
                <w:sz w:val="24"/>
                <w:szCs w:val="24"/>
                <w:lang w:val="kk-KZ"/>
              </w:rPr>
              <w:t>4</w:t>
            </w:r>
          </w:p>
        </w:tc>
        <w:tc>
          <w:tcPr>
            <w:tcW w:w="1318" w:type="dxa"/>
            <w:tcBorders>
              <w:bottom w:val="single" w:sz="4" w:space="0" w:color="auto"/>
            </w:tcBorders>
            <w:vAlign w:val="center"/>
          </w:tcPr>
          <w:p w14:paraId="32412A6C" w14:textId="77777777" w:rsidR="007539CD" w:rsidRPr="00DF190B" w:rsidRDefault="007539CD" w:rsidP="00C77AFA">
            <w:pPr>
              <w:jc w:val="center"/>
              <w:rPr>
                <w:sz w:val="24"/>
                <w:szCs w:val="24"/>
                <w:lang w:val="kk-KZ"/>
              </w:rPr>
            </w:pPr>
            <w:r w:rsidRPr="00DF190B">
              <w:rPr>
                <w:sz w:val="24"/>
                <w:szCs w:val="24"/>
                <w:lang w:val="kk-KZ"/>
              </w:rPr>
              <w:t>1500–2000 (айына), 25000 (маусымда)</w:t>
            </w:r>
          </w:p>
        </w:tc>
        <w:tc>
          <w:tcPr>
            <w:tcW w:w="1113" w:type="dxa"/>
            <w:tcBorders>
              <w:bottom w:val="single" w:sz="4" w:space="0" w:color="auto"/>
            </w:tcBorders>
            <w:vAlign w:val="center"/>
          </w:tcPr>
          <w:p w14:paraId="090538DF" w14:textId="77777777" w:rsidR="007539CD" w:rsidRPr="00DF190B" w:rsidRDefault="007539CD" w:rsidP="00C77AFA">
            <w:pPr>
              <w:jc w:val="center"/>
              <w:rPr>
                <w:sz w:val="24"/>
                <w:szCs w:val="24"/>
                <w:lang w:val="kk-KZ"/>
              </w:rPr>
            </w:pPr>
            <w:r w:rsidRPr="00DF190B">
              <w:rPr>
                <w:sz w:val="24"/>
                <w:szCs w:val="24"/>
                <w:lang w:val="kk-KZ"/>
              </w:rPr>
              <w:t>55</w:t>
            </w:r>
          </w:p>
        </w:tc>
      </w:tr>
      <w:tr w:rsidR="007539CD" w:rsidRPr="008328FF" w14:paraId="6563FD0C" w14:textId="77777777" w:rsidTr="0067167D">
        <w:trPr>
          <w:jc w:val="center"/>
        </w:trPr>
        <w:tc>
          <w:tcPr>
            <w:tcW w:w="415" w:type="dxa"/>
            <w:tcBorders>
              <w:bottom w:val="nil"/>
            </w:tcBorders>
            <w:vAlign w:val="center"/>
          </w:tcPr>
          <w:p w14:paraId="08C0025D" w14:textId="77777777" w:rsidR="007539CD" w:rsidRPr="00DF190B" w:rsidRDefault="007539CD" w:rsidP="00C77AFA">
            <w:pPr>
              <w:jc w:val="center"/>
              <w:rPr>
                <w:sz w:val="24"/>
                <w:szCs w:val="24"/>
                <w:lang w:val="kk-KZ"/>
              </w:rPr>
            </w:pPr>
            <w:r w:rsidRPr="00DF190B">
              <w:rPr>
                <w:sz w:val="24"/>
                <w:szCs w:val="24"/>
                <w:lang w:val="kk-KZ"/>
              </w:rPr>
              <w:t>4</w:t>
            </w:r>
          </w:p>
        </w:tc>
        <w:tc>
          <w:tcPr>
            <w:tcW w:w="708" w:type="dxa"/>
            <w:tcBorders>
              <w:bottom w:val="nil"/>
            </w:tcBorders>
            <w:vAlign w:val="center"/>
          </w:tcPr>
          <w:p w14:paraId="492769B3" w14:textId="77777777" w:rsidR="007539CD" w:rsidRPr="00DF190B" w:rsidRDefault="007539CD" w:rsidP="00C77AFA">
            <w:pPr>
              <w:jc w:val="center"/>
              <w:rPr>
                <w:sz w:val="24"/>
                <w:szCs w:val="24"/>
                <w:lang w:val="kk-KZ"/>
              </w:rPr>
            </w:pPr>
            <w:r w:rsidRPr="00DF190B">
              <w:rPr>
                <w:sz w:val="24"/>
                <w:szCs w:val="24"/>
                <w:lang w:val="kk-KZ"/>
              </w:rPr>
              <w:t>Құрметі ауылы – Орта Көлсай көлі</w:t>
            </w:r>
          </w:p>
        </w:tc>
        <w:tc>
          <w:tcPr>
            <w:tcW w:w="851" w:type="dxa"/>
            <w:tcBorders>
              <w:bottom w:val="nil"/>
            </w:tcBorders>
            <w:vAlign w:val="center"/>
          </w:tcPr>
          <w:p w14:paraId="080ECF8C" w14:textId="77777777" w:rsidR="007539CD" w:rsidRPr="00DF190B" w:rsidRDefault="007539CD" w:rsidP="00C77AFA">
            <w:pPr>
              <w:jc w:val="center"/>
              <w:rPr>
                <w:sz w:val="24"/>
                <w:szCs w:val="24"/>
                <w:lang w:val="kk-KZ"/>
              </w:rPr>
            </w:pPr>
            <w:r w:rsidRPr="00DF190B">
              <w:rPr>
                <w:sz w:val="24"/>
                <w:szCs w:val="24"/>
                <w:lang w:val="kk-KZ"/>
              </w:rPr>
              <w:t>20–35</w:t>
            </w:r>
          </w:p>
        </w:tc>
        <w:tc>
          <w:tcPr>
            <w:tcW w:w="850" w:type="dxa"/>
            <w:tcBorders>
              <w:bottom w:val="nil"/>
            </w:tcBorders>
            <w:vAlign w:val="center"/>
          </w:tcPr>
          <w:p w14:paraId="3B3CE754" w14:textId="77777777" w:rsidR="007539CD" w:rsidRPr="00DF190B" w:rsidRDefault="007539CD" w:rsidP="00C77AFA">
            <w:pPr>
              <w:jc w:val="center"/>
              <w:rPr>
                <w:sz w:val="24"/>
                <w:szCs w:val="24"/>
                <w:lang w:val="kk-KZ"/>
              </w:rPr>
            </w:pPr>
            <w:r w:rsidRPr="00DF190B">
              <w:rPr>
                <w:sz w:val="24"/>
                <w:szCs w:val="24"/>
                <w:lang w:val="kk-KZ"/>
              </w:rPr>
              <w:t>Мамыр–Қыркүйек</w:t>
            </w:r>
          </w:p>
        </w:tc>
        <w:tc>
          <w:tcPr>
            <w:tcW w:w="860" w:type="dxa"/>
            <w:tcBorders>
              <w:bottom w:val="nil"/>
            </w:tcBorders>
            <w:vAlign w:val="center"/>
          </w:tcPr>
          <w:p w14:paraId="2A836792" w14:textId="77777777" w:rsidR="007539CD" w:rsidRPr="00DF190B" w:rsidRDefault="007539CD" w:rsidP="00C77AFA">
            <w:pPr>
              <w:jc w:val="center"/>
              <w:rPr>
                <w:sz w:val="24"/>
                <w:szCs w:val="24"/>
                <w:lang w:val="kk-KZ"/>
              </w:rPr>
            </w:pPr>
            <w:r w:rsidRPr="00DF190B">
              <w:rPr>
                <w:sz w:val="24"/>
                <w:szCs w:val="24"/>
                <w:lang w:val="kk-KZ"/>
              </w:rPr>
              <w:t>1</w:t>
            </w:r>
          </w:p>
        </w:tc>
        <w:tc>
          <w:tcPr>
            <w:tcW w:w="1170" w:type="dxa"/>
            <w:tcBorders>
              <w:bottom w:val="nil"/>
            </w:tcBorders>
            <w:vAlign w:val="center"/>
          </w:tcPr>
          <w:p w14:paraId="0E290EA7" w14:textId="77777777" w:rsidR="007539CD" w:rsidRPr="00DF190B" w:rsidRDefault="007539CD" w:rsidP="00C77AFA">
            <w:pPr>
              <w:jc w:val="center"/>
              <w:rPr>
                <w:sz w:val="24"/>
                <w:szCs w:val="24"/>
                <w:lang w:val="kk-KZ"/>
              </w:rPr>
            </w:pPr>
            <w:r w:rsidRPr="00DF190B">
              <w:rPr>
                <w:sz w:val="24"/>
                <w:szCs w:val="24"/>
                <w:lang w:val="kk-KZ"/>
              </w:rPr>
              <w:t>17</w:t>
            </w:r>
          </w:p>
        </w:tc>
        <w:tc>
          <w:tcPr>
            <w:tcW w:w="1276" w:type="dxa"/>
            <w:tcBorders>
              <w:bottom w:val="nil"/>
            </w:tcBorders>
            <w:vAlign w:val="center"/>
          </w:tcPr>
          <w:p w14:paraId="5823E280" w14:textId="77777777" w:rsidR="007539CD" w:rsidRPr="00DF190B" w:rsidRDefault="007539CD" w:rsidP="00C77AFA">
            <w:pPr>
              <w:jc w:val="center"/>
              <w:rPr>
                <w:sz w:val="24"/>
                <w:szCs w:val="24"/>
                <w:lang w:val="kk-KZ"/>
              </w:rPr>
            </w:pPr>
            <w:r w:rsidRPr="00DF190B">
              <w:rPr>
                <w:sz w:val="24"/>
                <w:szCs w:val="24"/>
                <w:lang w:val="kk-KZ"/>
              </w:rPr>
              <w:t>Атпен және жаяу</w:t>
            </w:r>
          </w:p>
        </w:tc>
        <w:tc>
          <w:tcPr>
            <w:tcW w:w="1055" w:type="dxa"/>
            <w:tcBorders>
              <w:bottom w:val="nil"/>
            </w:tcBorders>
            <w:vAlign w:val="center"/>
          </w:tcPr>
          <w:p w14:paraId="73B52D6D" w14:textId="77777777" w:rsidR="007539CD" w:rsidRPr="00DF190B" w:rsidRDefault="007539CD" w:rsidP="00C77AFA">
            <w:pPr>
              <w:jc w:val="center"/>
              <w:rPr>
                <w:sz w:val="24"/>
                <w:szCs w:val="24"/>
                <w:lang w:val="kk-KZ"/>
              </w:rPr>
            </w:pPr>
            <w:r w:rsidRPr="00DF190B">
              <w:rPr>
                <w:sz w:val="24"/>
                <w:szCs w:val="24"/>
                <w:lang w:val="kk-KZ"/>
              </w:rPr>
              <w:t>3</w:t>
            </w:r>
          </w:p>
        </w:tc>
        <w:tc>
          <w:tcPr>
            <w:tcW w:w="1318" w:type="dxa"/>
            <w:tcBorders>
              <w:bottom w:val="nil"/>
            </w:tcBorders>
            <w:vAlign w:val="center"/>
          </w:tcPr>
          <w:p w14:paraId="089CA224" w14:textId="77777777" w:rsidR="007539CD" w:rsidRPr="00DF190B" w:rsidRDefault="007539CD" w:rsidP="00C77AFA">
            <w:pPr>
              <w:jc w:val="center"/>
              <w:rPr>
                <w:sz w:val="24"/>
                <w:szCs w:val="24"/>
                <w:lang w:val="kk-KZ"/>
              </w:rPr>
            </w:pPr>
            <w:r w:rsidRPr="00DF190B">
              <w:rPr>
                <w:sz w:val="24"/>
                <w:szCs w:val="24"/>
                <w:lang w:val="kk-KZ"/>
              </w:rPr>
              <w:t>210 (маусымда)</w:t>
            </w:r>
          </w:p>
        </w:tc>
        <w:tc>
          <w:tcPr>
            <w:tcW w:w="1113" w:type="dxa"/>
            <w:tcBorders>
              <w:bottom w:val="nil"/>
            </w:tcBorders>
            <w:vAlign w:val="center"/>
          </w:tcPr>
          <w:p w14:paraId="7C04F626" w14:textId="77777777" w:rsidR="007539CD" w:rsidRPr="00DF190B" w:rsidRDefault="007539CD" w:rsidP="00C77AFA">
            <w:pPr>
              <w:jc w:val="center"/>
              <w:rPr>
                <w:sz w:val="24"/>
                <w:szCs w:val="24"/>
                <w:lang w:val="kk-KZ"/>
              </w:rPr>
            </w:pPr>
            <w:r w:rsidRPr="00DF190B">
              <w:rPr>
                <w:sz w:val="24"/>
                <w:szCs w:val="24"/>
                <w:lang w:val="kk-KZ"/>
              </w:rPr>
              <w:t>35</w:t>
            </w:r>
          </w:p>
        </w:tc>
      </w:tr>
    </w:tbl>
    <w:p w14:paraId="4291F665" w14:textId="05F055C5" w:rsidR="00194162" w:rsidRDefault="00194162"/>
    <w:p w14:paraId="70171CBD" w14:textId="6916C81F" w:rsidR="00194162" w:rsidRDefault="00194162"/>
    <w:p w14:paraId="2A084B25" w14:textId="0A3EFE7C" w:rsidR="00194162" w:rsidRDefault="00194162"/>
    <w:p w14:paraId="2DB58C80" w14:textId="00374923" w:rsidR="00194162" w:rsidRDefault="00194162"/>
    <w:p w14:paraId="63FD6EDF" w14:textId="79B3C149" w:rsidR="00194162" w:rsidRPr="00194162" w:rsidRDefault="00194162">
      <w:pPr>
        <w:rPr>
          <w:sz w:val="28"/>
          <w:szCs w:val="28"/>
          <w:lang w:val="kk-KZ"/>
        </w:rPr>
      </w:pPr>
      <w:r w:rsidRPr="00194162">
        <w:rPr>
          <w:sz w:val="28"/>
          <w:szCs w:val="28"/>
          <w:lang w:val="kk-KZ"/>
        </w:rPr>
        <w:lastRenderedPageBreak/>
        <w:t>17-кестенің жалғасы</w:t>
      </w:r>
    </w:p>
    <w:p w14:paraId="000AF54D" w14:textId="77777777" w:rsidR="00194162" w:rsidRPr="00194162" w:rsidRDefault="00194162">
      <w:pPr>
        <w:rPr>
          <w:lang w:val="kk-KZ"/>
        </w:rPr>
      </w:pPr>
    </w:p>
    <w:tbl>
      <w:tblPr>
        <w:tblStyle w:val="af2"/>
        <w:tblW w:w="9616" w:type="dxa"/>
        <w:jc w:val="center"/>
        <w:tblLayout w:type="fixed"/>
        <w:tblLook w:val="04A0" w:firstRow="1" w:lastRow="0" w:firstColumn="1" w:lastColumn="0" w:noHBand="0" w:noVBand="1"/>
      </w:tblPr>
      <w:tblGrid>
        <w:gridCol w:w="415"/>
        <w:gridCol w:w="683"/>
        <w:gridCol w:w="647"/>
        <w:gridCol w:w="907"/>
        <w:gridCol w:w="1032"/>
        <w:gridCol w:w="1170"/>
        <w:gridCol w:w="1276"/>
        <w:gridCol w:w="1055"/>
        <w:gridCol w:w="1318"/>
        <w:gridCol w:w="1113"/>
      </w:tblGrid>
      <w:tr w:rsidR="00194162" w:rsidRPr="006A776A" w14:paraId="10025D42" w14:textId="77777777" w:rsidTr="00194162">
        <w:trPr>
          <w:jc w:val="center"/>
        </w:trPr>
        <w:tc>
          <w:tcPr>
            <w:tcW w:w="415" w:type="dxa"/>
            <w:vAlign w:val="center"/>
          </w:tcPr>
          <w:p w14:paraId="38D183EB" w14:textId="0635E5B3" w:rsidR="00194162" w:rsidRPr="00DF190B" w:rsidRDefault="00194162" w:rsidP="00C77AFA">
            <w:pPr>
              <w:jc w:val="center"/>
              <w:rPr>
                <w:lang w:val="kk-KZ"/>
              </w:rPr>
            </w:pPr>
            <w:r>
              <w:rPr>
                <w:lang w:val="kk-KZ"/>
              </w:rPr>
              <w:t>1</w:t>
            </w:r>
          </w:p>
        </w:tc>
        <w:tc>
          <w:tcPr>
            <w:tcW w:w="683" w:type="dxa"/>
            <w:vAlign w:val="center"/>
          </w:tcPr>
          <w:p w14:paraId="58BEA609" w14:textId="7915FB62" w:rsidR="00194162" w:rsidRPr="00DF190B" w:rsidRDefault="00194162" w:rsidP="00C77AFA">
            <w:pPr>
              <w:jc w:val="center"/>
              <w:rPr>
                <w:lang w:val="kk-KZ"/>
              </w:rPr>
            </w:pPr>
            <w:r>
              <w:rPr>
                <w:lang w:val="kk-KZ"/>
              </w:rPr>
              <w:t>2</w:t>
            </w:r>
          </w:p>
        </w:tc>
        <w:tc>
          <w:tcPr>
            <w:tcW w:w="647" w:type="dxa"/>
            <w:vAlign w:val="center"/>
          </w:tcPr>
          <w:p w14:paraId="24F4950B" w14:textId="4FDAF162" w:rsidR="00194162" w:rsidRPr="00DF190B" w:rsidRDefault="00194162" w:rsidP="00C77AFA">
            <w:pPr>
              <w:jc w:val="center"/>
              <w:rPr>
                <w:lang w:val="kk-KZ"/>
              </w:rPr>
            </w:pPr>
            <w:r>
              <w:rPr>
                <w:lang w:val="kk-KZ"/>
              </w:rPr>
              <w:t>3</w:t>
            </w:r>
          </w:p>
        </w:tc>
        <w:tc>
          <w:tcPr>
            <w:tcW w:w="907" w:type="dxa"/>
            <w:vAlign w:val="center"/>
          </w:tcPr>
          <w:p w14:paraId="56067E71" w14:textId="30BE84CC" w:rsidR="00194162" w:rsidRPr="00DF190B" w:rsidRDefault="00194162" w:rsidP="00C77AFA">
            <w:pPr>
              <w:jc w:val="center"/>
              <w:rPr>
                <w:lang w:val="kk-KZ"/>
              </w:rPr>
            </w:pPr>
            <w:r>
              <w:rPr>
                <w:lang w:val="kk-KZ"/>
              </w:rPr>
              <w:t>4</w:t>
            </w:r>
          </w:p>
        </w:tc>
        <w:tc>
          <w:tcPr>
            <w:tcW w:w="1032" w:type="dxa"/>
            <w:vAlign w:val="center"/>
          </w:tcPr>
          <w:p w14:paraId="522D9EC6" w14:textId="1400D03C" w:rsidR="00194162" w:rsidRPr="00DF190B" w:rsidRDefault="00194162" w:rsidP="00C77AFA">
            <w:pPr>
              <w:jc w:val="center"/>
              <w:rPr>
                <w:lang w:val="kk-KZ"/>
              </w:rPr>
            </w:pPr>
            <w:r>
              <w:rPr>
                <w:lang w:val="kk-KZ"/>
              </w:rPr>
              <w:t>5</w:t>
            </w:r>
          </w:p>
        </w:tc>
        <w:tc>
          <w:tcPr>
            <w:tcW w:w="1170" w:type="dxa"/>
            <w:vAlign w:val="center"/>
          </w:tcPr>
          <w:p w14:paraId="3B30F715" w14:textId="6B90C0C3" w:rsidR="00194162" w:rsidRPr="00DF190B" w:rsidRDefault="00194162" w:rsidP="00C77AFA">
            <w:pPr>
              <w:jc w:val="center"/>
              <w:rPr>
                <w:lang w:val="kk-KZ"/>
              </w:rPr>
            </w:pPr>
            <w:r>
              <w:rPr>
                <w:lang w:val="kk-KZ"/>
              </w:rPr>
              <w:t>6</w:t>
            </w:r>
          </w:p>
        </w:tc>
        <w:tc>
          <w:tcPr>
            <w:tcW w:w="1276" w:type="dxa"/>
            <w:vAlign w:val="center"/>
          </w:tcPr>
          <w:p w14:paraId="6083C2B5" w14:textId="66376BAA" w:rsidR="00194162" w:rsidRPr="00DF190B" w:rsidRDefault="00194162" w:rsidP="00C77AFA">
            <w:pPr>
              <w:jc w:val="center"/>
              <w:rPr>
                <w:lang w:val="kk-KZ"/>
              </w:rPr>
            </w:pPr>
            <w:r>
              <w:rPr>
                <w:lang w:val="kk-KZ"/>
              </w:rPr>
              <w:t>7</w:t>
            </w:r>
          </w:p>
        </w:tc>
        <w:tc>
          <w:tcPr>
            <w:tcW w:w="1055" w:type="dxa"/>
            <w:vAlign w:val="center"/>
          </w:tcPr>
          <w:p w14:paraId="39D1910A" w14:textId="7FEAF1A7" w:rsidR="00194162" w:rsidRPr="00DF190B" w:rsidRDefault="00194162" w:rsidP="00C77AFA">
            <w:pPr>
              <w:jc w:val="center"/>
              <w:rPr>
                <w:lang w:val="kk-KZ"/>
              </w:rPr>
            </w:pPr>
            <w:r>
              <w:rPr>
                <w:lang w:val="kk-KZ"/>
              </w:rPr>
              <w:t>8</w:t>
            </w:r>
          </w:p>
        </w:tc>
        <w:tc>
          <w:tcPr>
            <w:tcW w:w="1318" w:type="dxa"/>
            <w:vAlign w:val="center"/>
          </w:tcPr>
          <w:p w14:paraId="37B60D11" w14:textId="6B69303E" w:rsidR="00194162" w:rsidRPr="00DF190B" w:rsidRDefault="00194162" w:rsidP="00C77AFA">
            <w:pPr>
              <w:jc w:val="center"/>
              <w:rPr>
                <w:lang w:val="kk-KZ"/>
              </w:rPr>
            </w:pPr>
            <w:r>
              <w:rPr>
                <w:lang w:val="kk-KZ"/>
              </w:rPr>
              <w:t>9</w:t>
            </w:r>
          </w:p>
        </w:tc>
        <w:tc>
          <w:tcPr>
            <w:tcW w:w="1113" w:type="dxa"/>
            <w:vAlign w:val="center"/>
          </w:tcPr>
          <w:p w14:paraId="5E20163F" w14:textId="4B5D6ABA" w:rsidR="00194162" w:rsidRPr="00DF190B" w:rsidRDefault="00194162" w:rsidP="00C77AFA">
            <w:pPr>
              <w:jc w:val="center"/>
              <w:rPr>
                <w:lang w:val="kk-KZ"/>
              </w:rPr>
            </w:pPr>
            <w:r>
              <w:rPr>
                <w:lang w:val="kk-KZ"/>
              </w:rPr>
              <w:t>10</w:t>
            </w:r>
          </w:p>
        </w:tc>
      </w:tr>
      <w:tr w:rsidR="007539CD" w:rsidRPr="006A776A" w14:paraId="47F61E54" w14:textId="77777777" w:rsidTr="00194162">
        <w:trPr>
          <w:jc w:val="center"/>
        </w:trPr>
        <w:tc>
          <w:tcPr>
            <w:tcW w:w="415" w:type="dxa"/>
            <w:vAlign w:val="center"/>
          </w:tcPr>
          <w:p w14:paraId="47EFAF44" w14:textId="77777777" w:rsidR="007539CD" w:rsidRPr="00DF190B" w:rsidRDefault="007539CD" w:rsidP="00C77AFA">
            <w:pPr>
              <w:jc w:val="center"/>
              <w:rPr>
                <w:sz w:val="24"/>
                <w:szCs w:val="24"/>
                <w:lang w:val="kk-KZ"/>
              </w:rPr>
            </w:pPr>
            <w:r w:rsidRPr="00DF190B">
              <w:rPr>
                <w:sz w:val="24"/>
                <w:szCs w:val="24"/>
                <w:lang w:val="kk-KZ"/>
              </w:rPr>
              <w:t>5</w:t>
            </w:r>
          </w:p>
        </w:tc>
        <w:tc>
          <w:tcPr>
            <w:tcW w:w="683" w:type="dxa"/>
            <w:vAlign w:val="center"/>
          </w:tcPr>
          <w:p w14:paraId="5123B1D9" w14:textId="77777777" w:rsidR="007539CD" w:rsidRPr="00DF190B" w:rsidRDefault="007539CD" w:rsidP="00C77AFA">
            <w:pPr>
              <w:jc w:val="center"/>
              <w:rPr>
                <w:sz w:val="24"/>
                <w:szCs w:val="24"/>
                <w:lang w:val="kk-KZ"/>
              </w:rPr>
            </w:pPr>
            <w:r w:rsidRPr="00DF190B">
              <w:rPr>
                <w:sz w:val="24"/>
                <w:szCs w:val="24"/>
                <w:lang w:val="kk-KZ"/>
              </w:rPr>
              <w:t>Құрметі ауылы – Қыземшек тауы</w:t>
            </w:r>
          </w:p>
        </w:tc>
        <w:tc>
          <w:tcPr>
            <w:tcW w:w="647" w:type="dxa"/>
            <w:vAlign w:val="center"/>
          </w:tcPr>
          <w:p w14:paraId="616AAC1E" w14:textId="77777777" w:rsidR="007539CD" w:rsidRPr="00DF190B" w:rsidRDefault="007539CD" w:rsidP="00C77AFA">
            <w:pPr>
              <w:jc w:val="center"/>
              <w:rPr>
                <w:sz w:val="24"/>
                <w:szCs w:val="24"/>
                <w:lang w:val="kk-KZ"/>
              </w:rPr>
            </w:pPr>
            <w:r w:rsidRPr="00DF190B">
              <w:rPr>
                <w:sz w:val="24"/>
                <w:szCs w:val="24"/>
                <w:lang w:val="kk-KZ"/>
              </w:rPr>
              <w:t>20–35</w:t>
            </w:r>
          </w:p>
        </w:tc>
        <w:tc>
          <w:tcPr>
            <w:tcW w:w="907" w:type="dxa"/>
            <w:vAlign w:val="center"/>
          </w:tcPr>
          <w:p w14:paraId="5459F661" w14:textId="77777777" w:rsidR="007539CD" w:rsidRPr="00DF190B" w:rsidRDefault="007539CD" w:rsidP="00C77AFA">
            <w:pPr>
              <w:jc w:val="center"/>
              <w:rPr>
                <w:sz w:val="24"/>
                <w:szCs w:val="24"/>
                <w:lang w:val="kk-KZ"/>
              </w:rPr>
            </w:pPr>
            <w:r w:rsidRPr="00DF190B">
              <w:rPr>
                <w:sz w:val="24"/>
                <w:szCs w:val="24"/>
                <w:lang w:val="kk-KZ"/>
              </w:rPr>
              <w:t>Жыл бойы</w:t>
            </w:r>
          </w:p>
        </w:tc>
        <w:tc>
          <w:tcPr>
            <w:tcW w:w="1032" w:type="dxa"/>
            <w:vAlign w:val="center"/>
          </w:tcPr>
          <w:p w14:paraId="1A4DCE44" w14:textId="77777777" w:rsidR="007539CD" w:rsidRPr="00DF190B" w:rsidRDefault="007539CD" w:rsidP="00C77AFA">
            <w:pPr>
              <w:jc w:val="center"/>
              <w:rPr>
                <w:sz w:val="24"/>
                <w:szCs w:val="24"/>
                <w:lang w:val="kk-KZ"/>
              </w:rPr>
            </w:pPr>
            <w:r w:rsidRPr="00DF190B">
              <w:rPr>
                <w:sz w:val="24"/>
                <w:szCs w:val="24"/>
                <w:lang w:val="kk-KZ"/>
              </w:rPr>
              <w:t>3</w:t>
            </w:r>
          </w:p>
        </w:tc>
        <w:tc>
          <w:tcPr>
            <w:tcW w:w="1170" w:type="dxa"/>
            <w:vAlign w:val="center"/>
          </w:tcPr>
          <w:p w14:paraId="35EED72D" w14:textId="77777777" w:rsidR="007539CD" w:rsidRPr="00DF190B" w:rsidRDefault="007539CD" w:rsidP="00C77AFA">
            <w:pPr>
              <w:jc w:val="center"/>
              <w:rPr>
                <w:sz w:val="24"/>
                <w:szCs w:val="24"/>
                <w:lang w:val="kk-KZ"/>
              </w:rPr>
            </w:pPr>
            <w:r w:rsidRPr="00DF190B">
              <w:rPr>
                <w:sz w:val="24"/>
                <w:szCs w:val="24"/>
                <w:lang w:val="kk-KZ"/>
              </w:rPr>
              <w:t>24,3</w:t>
            </w:r>
          </w:p>
        </w:tc>
        <w:tc>
          <w:tcPr>
            <w:tcW w:w="1276" w:type="dxa"/>
            <w:vAlign w:val="center"/>
          </w:tcPr>
          <w:p w14:paraId="26C1B656" w14:textId="77777777" w:rsidR="007539CD" w:rsidRPr="00DF190B" w:rsidRDefault="007539CD" w:rsidP="00C77AFA">
            <w:pPr>
              <w:jc w:val="center"/>
              <w:rPr>
                <w:sz w:val="24"/>
                <w:szCs w:val="24"/>
                <w:lang w:val="kk-KZ"/>
              </w:rPr>
            </w:pPr>
            <w:r w:rsidRPr="00DF190B">
              <w:rPr>
                <w:sz w:val="24"/>
                <w:szCs w:val="24"/>
                <w:lang w:val="kk-KZ"/>
              </w:rPr>
              <w:t>Жаяу, атпен</w:t>
            </w:r>
          </w:p>
        </w:tc>
        <w:tc>
          <w:tcPr>
            <w:tcW w:w="1055" w:type="dxa"/>
            <w:vAlign w:val="center"/>
          </w:tcPr>
          <w:p w14:paraId="707CC4AD" w14:textId="77777777" w:rsidR="007539CD" w:rsidRPr="00DF190B" w:rsidRDefault="007539CD" w:rsidP="00C77AFA">
            <w:pPr>
              <w:jc w:val="center"/>
              <w:rPr>
                <w:sz w:val="24"/>
                <w:szCs w:val="24"/>
                <w:lang w:val="kk-KZ"/>
              </w:rPr>
            </w:pPr>
            <w:r w:rsidRPr="00DF190B">
              <w:rPr>
                <w:sz w:val="24"/>
                <w:szCs w:val="24"/>
                <w:lang w:val="kk-KZ"/>
              </w:rPr>
              <w:t>4</w:t>
            </w:r>
          </w:p>
        </w:tc>
        <w:tc>
          <w:tcPr>
            <w:tcW w:w="1318" w:type="dxa"/>
            <w:vAlign w:val="center"/>
          </w:tcPr>
          <w:p w14:paraId="7D920CF7" w14:textId="77777777" w:rsidR="007539CD" w:rsidRPr="00DF190B" w:rsidRDefault="007539CD" w:rsidP="00C77AFA">
            <w:pPr>
              <w:jc w:val="center"/>
              <w:rPr>
                <w:sz w:val="24"/>
                <w:szCs w:val="24"/>
                <w:lang w:val="kk-KZ"/>
              </w:rPr>
            </w:pPr>
            <w:r w:rsidRPr="00DF190B">
              <w:rPr>
                <w:sz w:val="24"/>
                <w:szCs w:val="24"/>
                <w:lang w:val="kk-KZ"/>
              </w:rPr>
              <w:t>210 (маусымда)</w:t>
            </w:r>
          </w:p>
        </w:tc>
        <w:tc>
          <w:tcPr>
            <w:tcW w:w="1113" w:type="dxa"/>
            <w:vAlign w:val="center"/>
          </w:tcPr>
          <w:p w14:paraId="67086420" w14:textId="77777777" w:rsidR="007539CD" w:rsidRPr="00DF190B" w:rsidRDefault="007539CD" w:rsidP="00C77AFA">
            <w:pPr>
              <w:jc w:val="center"/>
              <w:rPr>
                <w:sz w:val="24"/>
                <w:szCs w:val="24"/>
                <w:lang w:val="kk-KZ"/>
              </w:rPr>
            </w:pPr>
            <w:r w:rsidRPr="00DF190B">
              <w:rPr>
                <w:sz w:val="24"/>
                <w:szCs w:val="24"/>
                <w:lang w:val="kk-KZ"/>
              </w:rPr>
              <w:t>30</w:t>
            </w:r>
          </w:p>
        </w:tc>
      </w:tr>
      <w:tr w:rsidR="007539CD" w:rsidRPr="006A776A" w14:paraId="1B9A4ECE" w14:textId="77777777" w:rsidTr="00194162">
        <w:trPr>
          <w:jc w:val="center"/>
        </w:trPr>
        <w:tc>
          <w:tcPr>
            <w:tcW w:w="415" w:type="dxa"/>
            <w:vAlign w:val="center"/>
          </w:tcPr>
          <w:p w14:paraId="47F65C46" w14:textId="77777777" w:rsidR="007539CD" w:rsidRPr="00DF190B" w:rsidRDefault="007539CD" w:rsidP="00C77AFA">
            <w:pPr>
              <w:jc w:val="center"/>
              <w:rPr>
                <w:sz w:val="24"/>
                <w:szCs w:val="24"/>
                <w:lang w:val="kk-KZ"/>
              </w:rPr>
            </w:pPr>
            <w:r w:rsidRPr="00DF190B">
              <w:rPr>
                <w:sz w:val="24"/>
                <w:szCs w:val="24"/>
                <w:lang w:val="kk-KZ"/>
              </w:rPr>
              <w:t>6</w:t>
            </w:r>
          </w:p>
        </w:tc>
        <w:tc>
          <w:tcPr>
            <w:tcW w:w="683" w:type="dxa"/>
            <w:vAlign w:val="center"/>
          </w:tcPr>
          <w:p w14:paraId="513EC883" w14:textId="77777777" w:rsidR="007539CD" w:rsidRPr="00DF190B" w:rsidRDefault="007539CD" w:rsidP="00C77AFA">
            <w:pPr>
              <w:jc w:val="center"/>
              <w:rPr>
                <w:sz w:val="24"/>
                <w:szCs w:val="24"/>
                <w:lang w:val="kk-KZ"/>
              </w:rPr>
            </w:pPr>
            <w:r w:rsidRPr="00DF190B">
              <w:rPr>
                <w:sz w:val="24"/>
                <w:szCs w:val="24"/>
                <w:lang w:val="kk-KZ"/>
              </w:rPr>
              <w:t>Кіші Үрікті шатқалы – Мақы көлі</w:t>
            </w:r>
          </w:p>
        </w:tc>
        <w:tc>
          <w:tcPr>
            <w:tcW w:w="647" w:type="dxa"/>
            <w:vAlign w:val="center"/>
          </w:tcPr>
          <w:p w14:paraId="709F36AF" w14:textId="77777777" w:rsidR="007539CD" w:rsidRPr="00DF190B" w:rsidRDefault="007539CD" w:rsidP="00C77AFA">
            <w:pPr>
              <w:jc w:val="center"/>
              <w:rPr>
                <w:sz w:val="24"/>
                <w:szCs w:val="24"/>
                <w:lang w:val="kk-KZ"/>
              </w:rPr>
            </w:pPr>
            <w:r w:rsidRPr="00DF190B">
              <w:rPr>
                <w:sz w:val="24"/>
                <w:szCs w:val="24"/>
                <w:lang w:val="kk-KZ"/>
              </w:rPr>
              <w:t>10–15</w:t>
            </w:r>
          </w:p>
        </w:tc>
        <w:tc>
          <w:tcPr>
            <w:tcW w:w="907" w:type="dxa"/>
            <w:vAlign w:val="center"/>
          </w:tcPr>
          <w:p w14:paraId="2701C366" w14:textId="77777777" w:rsidR="007539CD" w:rsidRPr="00DF190B" w:rsidRDefault="007539CD" w:rsidP="00C77AFA">
            <w:pPr>
              <w:jc w:val="center"/>
              <w:rPr>
                <w:sz w:val="24"/>
                <w:szCs w:val="24"/>
                <w:lang w:val="kk-KZ"/>
              </w:rPr>
            </w:pPr>
            <w:r w:rsidRPr="00DF190B">
              <w:rPr>
                <w:sz w:val="24"/>
                <w:szCs w:val="24"/>
                <w:lang w:val="kk-KZ"/>
              </w:rPr>
              <w:t>Шілде–Тамыз</w:t>
            </w:r>
          </w:p>
        </w:tc>
        <w:tc>
          <w:tcPr>
            <w:tcW w:w="1032" w:type="dxa"/>
            <w:vAlign w:val="center"/>
          </w:tcPr>
          <w:p w14:paraId="09B1E238" w14:textId="77777777" w:rsidR="007539CD" w:rsidRPr="00DF190B" w:rsidRDefault="007539CD" w:rsidP="00C77AFA">
            <w:pPr>
              <w:jc w:val="center"/>
              <w:rPr>
                <w:sz w:val="24"/>
                <w:szCs w:val="24"/>
                <w:lang w:val="kk-KZ"/>
              </w:rPr>
            </w:pPr>
            <w:r w:rsidRPr="00DF190B">
              <w:rPr>
                <w:sz w:val="24"/>
                <w:szCs w:val="24"/>
                <w:lang w:val="kk-KZ"/>
              </w:rPr>
              <w:t>1</w:t>
            </w:r>
          </w:p>
        </w:tc>
        <w:tc>
          <w:tcPr>
            <w:tcW w:w="1170" w:type="dxa"/>
            <w:vAlign w:val="center"/>
          </w:tcPr>
          <w:p w14:paraId="084040BC" w14:textId="77777777" w:rsidR="007539CD" w:rsidRPr="00DF190B" w:rsidRDefault="007539CD" w:rsidP="00C77AFA">
            <w:pPr>
              <w:jc w:val="center"/>
              <w:rPr>
                <w:sz w:val="24"/>
                <w:szCs w:val="24"/>
                <w:lang w:val="kk-KZ"/>
              </w:rPr>
            </w:pPr>
            <w:r w:rsidRPr="00DF190B">
              <w:rPr>
                <w:sz w:val="24"/>
                <w:szCs w:val="24"/>
                <w:lang w:val="kk-KZ"/>
              </w:rPr>
              <w:t>6</w:t>
            </w:r>
          </w:p>
        </w:tc>
        <w:tc>
          <w:tcPr>
            <w:tcW w:w="1276" w:type="dxa"/>
            <w:vAlign w:val="center"/>
          </w:tcPr>
          <w:p w14:paraId="24001D3A" w14:textId="77777777" w:rsidR="007539CD" w:rsidRPr="00DF190B" w:rsidRDefault="007539CD" w:rsidP="00C77AFA">
            <w:pPr>
              <w:jc w:val="center"/>
              <w:rPr>
                <w:sz w:val="24"/>
                <w:szCs w:val="24"/>
                <w:lang w:val="kk-KZ"/>
              </w:rPr>
            </w:pPr>
            <w:r w:rsidRPr="00DF190B">
              <w:rPr>
                <w:sz w:val="24"/>
                <w:szCs w:val="24"/>
                <w:lang w:val="kk-KZ"/>
              </w:rPr>
              <w:t>Комбинацияланған (жаяу, атпен)</w:t>
            </w:r>
          </w:p>
        </w:tc>
        <w:tc>
          <w:tcPr>
            <w:tcW w:w="1055" w:type="dxa"/>
            <w:vAlign w:val="center"/>
          </w:tcPr>
          <w:p w14:paraId="336E0500" w14:textId="77777777" w:rsidR="007539CD" w:rsidRPr="00DF190B" w:rsidRDefault="007539CD" w:rsidP="00C77AFA">
            <w:pPr>
              <w:jc w:val="center"/>
              <w:rPr>
                <w:sz w:val="24"/>
                <w:szCs w:val="24"/>
                <w:lang w:val="kk-KZ"/>
              </w:rPr>
            </w:pPr>
            <w:r w:rsidRPr="00DF190B">
              <w:rPr>
                <w:sz w:val="24"/>
                <w:szCs w:val="24"/>
                <w:lang w:val="kk-KZ"/>
              </w:rPr>
              <w:t>3</w:t>
            </w:r>
          </w:p>
        </w:tc>
        <w:tc>
          <w:tcPr>
            <w:tcW w:w="1318" w:type="dxa"/>
            <w:vAlign w:val="center"/>
          </w:tcPr>
          <w:p w14:paraId="1EC29D0E" w14:textId="77777777" w:rsidR="007539CD" w:rsidRPr="00DF190B" w:rsidRDefault="007539CD" w:rsidP="00C77AFA">
            <w:pPr>
              <w:jc w:val="center"/>
              <w:rPr>
                <w:sz w:val="24"/>
                <w:szCs w:val="24"/>
                <w:lang w:val="kk-KZ"/>
              </w:rPr>
            </w:pPr>
            <w:r w:rsidRPr="00DF190B">
              <w:rPr>
                <w:sz w:val="24"/>
                <w:szCs w:val="24"/>
                <w:lang w:val="kk-KZ"/>
              </w:rPr>
              <w:t>400 (айына), 2000 (маусымда)</w:t>
            </w:r>
          </w:p>
        </w:tc>
        <w:tc>
          <w:tcPr>
            <w:tcW w:w="1113" w:type="dxa"/>
            <w:vAlign w:val="center"/>
          </w:tcPr>
          <w:p w14:paraId="2B0FE393" w14:textId="77777777" w:rsidR="007539CD" w:rsidRPr="00DF190B" w:rsidRDefault="007539CD" w:rsidP="00C77AFA">
            <w:pPr>
              <w:jc w:val="center"/>
              <w:rPr>
                <w:sz w:val="24"/>
                <w:szCs w:val="24"/>
                <w:lang w:val="kk-KZ"/>
              </w:rPr>
            </w:pPr>
            <w:r w:rsidRPr="00DF190B">
              <w:rPr>
                <w:sz w:val="24"/>
                <w:szCs w:val="24"/>
                <w:lang w:val="kk-KZ"/>
              </w:rPr>
              <w:t>35</w:t>
            </w:r>
          </w:p>
        </w:tc>
      </w:tr>
      <w:tr w:rsidR="007539CD" w:rsidRPr="006A776A" w14:paraId="695BCB78" w14:textId="77777777" w:rsidTr="00194162">
        <w:trPr>
          <w:jc w:val="center"/>
        </w:trPr>
        <w:tc>
          <w:tcPr>
            <w:tcW w:w="415" w:type="dxa"/>
            <w:vAlign w:val="center"/>
          </w:tcPr>
          <w:p w14:paraId="09CDE47E" w14:textId="77777777" w:rsidR="007539CD" w:rsidRPr="00DF190B" w:rsidRDefault="007539CD" w:rsidP="00C77AFA">
            <w:pPr>
              <w:jc w:val="center"/>
              <w:rPr>
                <w:sz w:val="24"/>
                <w:szCs w:val="24"/>
                <w:lang w:val="kk-KZ"/>
              </w:rPr>
            </w:pPr>
            <w:r w:rsidRPr="00DF190B">
              <w:rPr>
                <w:sz w:val="24"/>
                <w:szCs w:val="24"/>
                <w:lang w:val="kk-KZ"/>
              </w:rPr>
              <w:t>7</w:t>
            </w:r>
          </w:p>
        </w:tc>
        <w:tc>
          <w:tcPr>
            <w:tcW w:w="683" w:type="dxa"/>
            <w:vAlign w:val="center"/>
          </w:tcPr>
          <w:p w14:paraId="3AC37D55" w14:textId="77777777" w:rsidR="007539CD" w:rsidRPr="00DF190B" w:rsidRDefault="007539CD" w:rsidP="00C77AFA">
            <w:pPr>
              <w:jc w:val="center"/>
              <w:rPr>
                <w:sz w:val="24"/>
                <w:szCs w:val="24"/>
                <w:lang w:val="kk-KZ"/>
              </w:rPr>
            </w:pPr>
            <w:r w:rsidRPr="00DF190B">
              <w:rPr>
                <w:sz w:val="24"/>
                <w:szCs w:val="24"/>
                <w:lang w:val="kk-KZ"/>
              </w:rPr>
              <w:t>Төменгі Көлсай көлі</w:t>
            </w:r>
          </w:p>
        </w:tc>
        <w:tc>
          <w:tcPr>
            <w:tcW w:w="647" w:type="dxa"/>
            <w:vAlign w:val="center"/>
          </w:tcPr>
          <w:p w14:paraId="78ABEB42" w14:textId="77777777" w:rsidR="007539CD" w:rsidRPr="00DF190B" w:rsidRDefault="007539CD" w:rsidP="00C77AFA">
            <w:pPr>
              <w:jc w:val="center"/>
              <w:rPr>
                <w:sz w:val="24"/>
                <w:szCs w:val="24"/>
                <w:lang w:val="kk-KZ"/>
              </w:rPr>
            </w:pPr>
            <w:r w:rsidRPr="00DF190B">
              <w:rPr>
                <w:sz w:val="24"/>
                <w:szCs w:val="24"/>
                <w:lang w:val="kk-KZ"/>
              </w:rPr>
              <w:t>4–5</w:t>
            </w:r>
          </w:p>
        </w:tc>
        <w:tc>
          <w:tcPr>
            <w:tcW w:w="907" w:type="dxa"/>
            <w:vAlign w:val="center"/>
          </w:tcPr>
          <w:p w14:paraId="766D4AD2" w14:textId="77777777" w:rsidR="007539CD" w:rsidRPr="00DF190B" w:rsidRDefault="007539CD" w:rsidP="00C77AFA">
            <w:pPr>
              <w:jc w:val="center"/>
              <w:rPr>
                <w:sz w:val="24"/>
                <w:szCs w:val="24"/>
                <w:lang w:val="kk-KZ"/>
              </w:rPr>
            </w:pPr>
            <w:r w:rsidRPr="00DF190B">
              <w:rPr>
                <w:sz w:val="24"/>
                <w:szCs w:val="24"/>
                <w:lang w:val="kk-KZ"/>
              </w:rPr>
              <w:t>Мамыр–Қыркүйек</w:t>
            </w:r>
          </w:p>
        </w:tc>
        <w:tc>
          <w:tcPr>
            <w:tcW w:w="1032" w:type="dxa"/>
            <w:vAlign w:val="center"/>
          </w:tcPr>
          <w:p w14:paraId="59DC4044" w14:textId="77777777" w:rsidR="007539CD" w:rsidRPr="00DF190B" w:rsidRDefault="007539CD" w:rsidP="00C77AFA">
            <w:pPr>
              <w:jc w:val="center"/>
              <w:rPr>
                <w:sz w:val="24"/>
                <w:szCs w:val="24"/>
                <w:lang w:val="kk-KZ"/>
              </w:rPr>
            </w:pPr>
            <w:r w:rsidRPr="00DF190B">
              <w:rPr>
                <w:sz w:val="24"/>
                <w:szCs w:val="24"/>
                <w:lang w:val="kk-KZ"/>
              </w:rPr>
              <w:t>1</w:t>
            </w:r>
          </w:p>
        </w:tc>
        <w:tc>
          <w:tcPr>
            <w:tcW w:w="1170" w:type="dxa"/>
            <w:vAlign w:val="center"/>
          </w:tcPr>
          <w:p w14:paraId="719A52C8" w14:textId="77777777" w:rsidR="007539CD" w:rsidRPr="00DF190B" w:rsidRDefault="007539CD" w:rsidP="00C77AFA">
            <w:pPr>
              <w:jc w:val="center"/>
              <w:rPr>
                <w:sz w:val="24"/>
                <w:szCs w:val="24"/>
                <w:lang w:val="kk-KZ"/>
              </w:rPr>
            </w:pPr>
            <w:r w:rsidRPr="00DF190B">
              <w:rPr>
                <w:sz w:val="24"/>
                <w:szCs w:val="24"/>
                <w:lang w:val="kk-KZ"/>
              </w:rPr>
              <w:t>3,5</w:t>
            </w:r>
          </w:p>
        </w:tc>
        <w:tc>
          <w:tcPr>
            <w:tcW w:w="1276" w:type="dxa"/>
            <w:vAlign w:val="center"/>
          </w:tcPr>
          <w:p w14:paraId="4866B9F1" w14:textId="77777777" w:rsidR="007539CD" w:rsidRPr="00DF190B" w:rsidRDefault="007539CD" w:rsidP="00C77AFA">
            <w:pPr>
              <w:jc w:val="center"/>
              <w:rPr>
                <w:sz w:val="24"/>
                <w:szCs w:val="24"/>
                <w:lang w:val="kk-KZ"/>
              </w:rPr>
            </w:pPr>
            <w:r w:rsidRPr="00DF190B">
              <w:rPr>
                <w:sz w:val="24"/>
                <w:szCs w:val="24"/>
                <w:lang w:val="kk-KZ"/>
              </w:rPr>
              <w:t>Су (қайықпен, катамаранмен)</w:t>
            </w:r>
          </w:p>
        </w:tc>
        <w:tc>
          <w:tcPr>
            <w:tcW w:w="1055" w:type="dxa"/>
            <w:vAlign w:val="center"/>
          </w:tcPr>
          <w:p w14:paraId="27F832FC" w14:textId="77777777" w:rsidR="007539CD" w:rsidRPr="00DF190B" w:rsidRDefault="007539CD" w:rsidP="00C77AFA">
            <w:pPr>
              <w:jc w:val="center"/>
              <w:rPr>
                <w:sz w:val="24"/>
                <w:szCs w:val="24"/>
                <w:lang w:val="kk-KZ"/>
              </w:rPr>
            </w:pPr>
            <w:r w:rsidRPr="00DF190B">
              <w:rPr>
                <w:sz w:val="24"/>
                <w:szCs w:val="24"/>
                <w:lang w:val="kk-KZ"/>
              </w:rPr>
              <w:t>3</w:t>
            </w:r>
          </w:p>
        </w:tc>
        <w:tc>
          <w:tcPr>
            <w:tcW w:w="1318" w:type="dxa"/>
            <w:vAlign w:val="center"/>
          </w:tcPr>
          <w:p w14:paraId="77C8BE9E" w14:textId="77777777" w:rsidR="007539CD" w:rsidRPr="00DF190B" w:rsidRDefault="007539CD" w:rsidP="00C77AFA">
            <w:pPr>
              <w:jc w:val="center"/>
              <w:rPr>
                <w:sz w:val="24"/>
                <w:szCs w:val="24"/>
                <w:lang w:val="kk-KZ"/>
              </w:rPr>
            </w:pPr>
            <w:r w:rsidRPr="00DF190B">
              <w:rPr>
                <w:sz w:val="24"/>
                <w:szCs w:val="24"/>
                <w:lang w:val="kk-KZ"/>
              </w:rPr>
              <w:t>120 (айына), 480 (жылына)</w:t>
            </w:r>
          </w:p>
        </w:tc>
        <w:tc>
          <w:tcPr>
            <w:tcW w:w="1113" w:type="dxa"/>
            <w:vAlign w:val="center"/>
          </w:tcPr>
          <w:p w14:paraId="6B45A1C4" w14:textId="77777777" w:rsidR="007539CD" w:rsidRPr="00DF190B" w:rsidRDefault="007539CD" w:rsidP="00C77AFA">
            <w:pPr>
              <w:jc w:val="center"/>
              <w:rPr>
                <w:sz w:val="24"/>
                <w:szCs w:val="24"/>
                <w:lang w:val="kk-KZ"/>
              </w:rPr>
            </w:pPr>
            <w:r w:rsidRPr="00DF190B">
              <w:rPr>
                <w:sz w:val="24"/>
                <w:szCs w:val="24"/>
                <w:lang w:val="kk-KZ"/>
              </w:rPr>
              <w:t>50</w:t>
            </w:r>
          </w:p>
        </w:tc>
      </w:tr>
      <w:tr w:rsidR="007539CD" w:rsidRPr="006A776A" w14:paraId="422BE5BF" w14:textId="77777777" w:rsidTr="00194162">
        <w:trPr>
          <w:jc w:val="center"/>
        </w:trPr>
        <w:tc>
          <w:tcPr>
            <w:tcW w:w="415" w:type="dxa"/>
            <w:vAlign w:val="center"/>
          </w:tcPr>
          <w:p w14:paraId="0199B0C3" w14:textId="77777777" w:rsidR="007539CD" w:rsidRPr="00DF190B" w:rsidRDefault="007539CD" w:rsidP="00C77AFA">
            <w:pPr>
              <w:jc w:val="center"/>
              <w:rPr>
                <w:sz w:val="24"/>
                <w:szCs w:val="24"/>
                <w:lang w:val="kk-KZ"/>
              </w:rPr>
            </w:pPr>
            <w:r w:rsidRPr="00DF190B">
              <w:rPr>
                <w:sz w:val="24"/>
                <w:szCs w:val="24"/>
                <w:lang w:val="kk-KZ"/>
              </w:rPr>
              <w:t>8</w:t>
            </w:r>
          </w:p>
        </w:tc>
        <w:tc>
          <w:tcPr>
            <w:tcW w:w="683" w:type="dxa"/>
            <w:vAlign w:val="center"/>
          </w:tcPr>
          <w:p w14:paraId="001EC71D" w14:textId="77777777" w:rsidR="007539CD" w:rsidRPr="00DF190B" w:rsidRDefault="007539CD" w:rsidP="00C77AFA">
            <w:pPr>
              <w:jc w:val="center"/>
              <w:rPr>
                <w:sz w:val="24"/>
                <w:szCs w:val="24"/>
                <w:lang w:val="kk-KZ"/>
              </w:rPr>
            </w:pPr>
            <w:r w:rsidRPr="00DF190B">
              <w:rPr>
                <w:sz w:val="24"/>
                <w:szCs w:val="24"/>
                <w:lang w:val="kk-KZ"/>
              </w:rPr>
              <w:t>Таңбалы тас шатқалы</w:t>
            </w:r>
          </w:p>
        </w:tc>
        <w:tc>
          <w:tcPr>
            <w:tcW w:w="647" w:type="dxa"/>
            <w:vAlign w:val="center"/>
          </w:tcPr>
          <w:p w14:paraId="37C965B3" w14:textId="77777777" w:rsidR="007539CD" w:rsidRPr="00DF190B" w:rsidRDefault="007539CD" w:rsidP="00C77AFA">
            <w:pPr>
              <w:jc w:val="center"/>
              <w:rPr>
                <w:sz w:val="24"/>
                <w:szCs w:val="24"/>
                <w:lang w:val="kk-KZ"/>
              </w:rPr>
            </w:pPr>
            <w:r w:rsidRPr="00DF190B">
              <w:rPr>
                <w:sz w:val="24"/>
                <w:szCs w:val="24"/>
                <w:lang w:val="kk-KZ"/>
              </w:rPr>
              <w:t>20–25</w:t>
            </w:r>
          </w:p>
        </w:tc>
        <w:tc>
          <w:tcPr>
            <w:tcW w:w="907" w:type="dxa"/>
            <w:vAlign w:val="center"/>
          </w:tcPr>
          <w:p w14:paraId="444F51EA" w14:textId="77777777" w:rsidR="007539CD" w:rsidRPr="00DF190B" w:rsidRDefault="007539CD" w:rsidP="00C77AFA">
            <w:pPr>
              <w:jc w:val="center"/>
              <w:rPr>
                <w:sz w:val="24"/>
                <w:szCs w:val="24"/>
                <w:lang w:val="kk-KZ"/>
              </w:rPr>
            </w:pPr>
            <w:r w:rsidRPr="00DF190B">
              <w:rPr>
                <w:sz w:val="24"/>
                <w:szCs w:val="24"/>
                <w:lang w:val="kk-KZ"/>
              </w:rPr>
              <w:t>Мамыр–Қыркүйек</w:t>
            </w:r>
          </w:p>
        </w:tc>
        <w:tc>
          <w:tcPr>
            <w:tcW w:w="1032" w:type="dxa"/>
            <w:vAlign w:val="center"/>
          </w:tcPr>
          <w:p w14:paraId="32064FD5" w14:textId="77777777" w:rsidR="007539CD" w:rsidRPr="00DF190B" w:rsidRDefault="007539CD" w:rsidP="00C77AFA">
            <w:pPr>
              <w:jc w:val="center"/>
              <w:rPr>
                <w:sz w:val="24"/>
                <w:szCs w:val="24"/>
                <w:lang w:val="kk-KZ"/>
              </w:rPr>
            </w:pPr>
            <w:r w:rsidRPr="00DF190B">
              <w:rPr>
                <w:sz w:val="24"/>
                <w:szCs w:val="24"/>
                <w:lang w:val="kk-KZ"/>
              </w:rPr>
              <w:t>1</w:t>
            </w:r>
          </w:p>
        </w:tc>
        <w:tc>
          <w:tcPr>
            <w:tcW w:w="1170" w:type="dxa"/>
            <w:vAlign w:val="center"/>
          </w:tcPr>
          <w:p w14:paraId="37315F58" w14:textId="77777777" w:rsidR="007539CD" w:rsidRPr="00DF190B" w:rsidRDefault="007539CD" w:rsidP="00C77AFA">
            <w:pPr>
              <w:jc w:val="center"/>
              <w:rPr>
                <w:sz w:val="24"/>
                <w:szCs w:val="24"/>
                <w:lang w:val="kk-KZ"/>
              </w:rPr>
            </w:pPr>
            <w:r w:rsidRPr="00DF190B">
              <w:rPr>
                <w:sz w:val="24"/>
                <w:szCs w:val="24"/>
                <w:lang w:val="kk-KZ"/>
              </w:rPr>
              <w:t>1 (жаяу), 4,5 (атпен)</w:t>
            </w:r>
          </w:p>
        </w:tc>
        <w:tc>
          <w:tcPr>
            <w:tcW w:w="1276" w:type="dxa"/>
            <w:vAlign w:val="center"/>
          </w:tcPr>
          <w:p w14:paraId="7C2378F3" w14:textId="77777777" w:rsidR="007539CD" w:rsidRPr="00DF190B" w:rsidRDefault="007539CD" w:rsidP="00C77AFA">
            <w:pPr>
              <w:jc w:val="center"/>
              <w:rPr>
                <w:sz w:val="24"/>
                <w:szCs w:val="24"/>
                <w:lang w:val="kk-KZ"/>
              </w:rPr>
            </w:pPr>
            <w:r w:rsidRPr="00DF190B">
              <w:rPr>
                <w:sz w:val="24"/>
                <w:szCs w:val="24"/>
                <w:lang w:val="kk-KZ"/>
              </w:rPr>
              <w:t>Комбинацияланған (жаяу, атпен)</w:t>
            </w:r>
          </w:p>
        </w:tc>
        <w:tc>
          <w:tcPr>
            <w:tcW w:w="1055" w:type="dxa"/>
            <w:vAlign w:val="center"/>
          </w:tcPr>
          <w:p w14:paraId="77E3F524" w14:textId="77777777" w:rsidR="007539CD" w:rsidRPr="00DF190B" w:rsidRDefault="007539CD" w:rsidP="00C77AFA">
            <w:pPr>
              <w:jc w:val="center"/>
              <w:rPr>
                <w:sz w:val="24"/>
                <w:szCs w:val="24"/>
                <w:lang w:val="kk-KZ"/>
              </w:rPr>
            </w:pPr>
            <w:r w:rsidRPr="00DF190B">
              <w:rPr>
                <w:sz w:val="24"/>
                <w:szCs w:val="24"/>
                <w:lang w:val="kk-KZ"/>
              </w:rPr>
              <w:t>3</w:t>
            </w:r>
          </w:p>
        </w:tc>
        <w:tc>
          <w:tcPr>
            <w:tcW w:w="1318" w:type="dxa"/>
            <w:vAlign w:val="center"/>
          </w:tcPr>
          <w:p w14:paraId="7F405172" w14:textId="77777777" w:rsidR="007539CD" w:rsidRPr="00DF190B" w:rsidRDefault="007539CD" w:rsidP="00C77AFA">
            <w:pPr>
              <w:jc w:val="center"/>
              <w:rPr>
                <w:sz w:val="24"/>
                <w:szCs w:val="24"/>
                <w:lang w:val="kk-KZ"/>
              </w:rPr>
            </w:pPr>
            <w:r w:rsidRPr="00DF190B">
              <w:rPr>
                <w:sz w:val="24"/>
                <w:szCs w:val="24"/>
                <w:lang w:val="kk-KZ"/>
              </w:rPr>
              <w:t>8000 (айына), 40000 (маусымда)</w:t>
            </w:r>
          </w:p>
        </w:tc>
        <w:tc>
          <w:tcPr>
            <w:tcW w:w="1113" w:type="dxa"/>
            <w:vAlign w:val="center"/>
          </w:tcPr>
          <w:p w14:paraId="61818DDB" w14:textId="77777777" w:rsidR="007539CD" w:rsidRPr="00DF190B" w:rsidRDefault="007539CD" w:rsidP="00C77AFA">
            <w:pPr>
              <w:jc w:val="center"/>
              <w:rPr>
                <w:sz w:val="24"/>
                <w:szCs w:val="24"/>
                <w:lang w:val="kk-KZ"/>
              </w:rPr>
            </w:pPr>
            <w:r w:rsidRPr="00DF190B">
              <w:rPr>
                <w:sz w:val="24"/>
                <w:szCs w:val="24"/>
                <w:lang w:val="kk-KZ"/>
              </w:rPr>
              <w:t>45</w:t>
            </w:r>
          </w:p>
        </w:tc>
      </w:tr>
      <w:tr w:rsidR="007539CD" w:rsidRPr="006A776A" w14:paraId="0E003FCF" w14:textId="77777777" w:rsidTr="00194162">
        <w:trPr>
          <w:jc w:val="center"/>
        </w:trPr>
        <w:tc>
          <w:tcPr>
            <w:tcW w:w="415" w:type="dxa"/>
            <w:vAlign w:val="center"/>
          </w:tcPr>
          <w:p w14:paraId="2919AC66" w14:textId="77777777" w:rsidR="007539CD" w:rsidRPr="00DF190B" w:rsidRDefault="007539CD" w:rsidP="00C77AFA">
            <w:pPr>
              <w:jc w:val="center"/>
              <w:rPr>
                <w:sz w:val="24"/>
                <w:szCs w:val="24"/>
                <w:lang w:val="kk-KZ"/>
              </w:rPr>
            </w:pPr>
            <w:r w:rsidRPr="00DF190B">
              <w:rPr>
                <w:sz w:val="24"/>
                <w:szCs w:val="24"/>
                <w:lang w:val="kk-KZ"/>
              </w:rPr>
              <w:t>9</w:t>
            </w:r>
          </w:p>
        </w:tc>
        <w:tc>
          <w:tcPr>
            <w:tcW w:w="683" w:type="dxa"/>
            <w:vAlign w:val="center"/>
          </w:tcPr>
          <w:p w14:paraId="58F7A0FE" w14:textId="77777777" w:rsidR="007539CD" w:rsidRPr="00DF190B" w:rsidRDefault="007539CD" w:rsidP="00C77AFA">
            <w:pPr>
              <w:jc w:val="center"/>
              <w:rPr>
                <w:sz w:val="24"/>
                <w:szCs w:val="24"/>
                <w:lang w:val="kk-KZ"/>
              </w:rPr>
            </w:pPr>
            <w:r w:rsidRPr="00DF190B">
              <w:rPr>
                <w:sz w:val="24"/>
                <w:szCs w:val="24"/>
                <w:lang w:val="kk-KZ"/>
              </w:rPr>
              <w:t>Алғабас ауылы – Суықтоғай шатқалы</w:t>
            </w:r>
          </w:p>
        </w:tc>
        <w:tc>
          <w:tcPr>
            <w:tcW w:w="647" w:type="dxa"/>
            <w:vAlign w:val="center"/>
          </w:tcPr>
          <w:p w14:paraId="2EE8053E" w14:textId="77777777" w:rsidR="007539CD" w:rsidRPr="00DF190B" w:rsidRDefault="007539CD" w:rsidP="00C77AFA">
            <w:pPr>
              <w:jc w:val="center"/>
              <w:rPr>
                <w:sz w:val="24"/>
                <w:szCs w:val="24"/>
                <w:lang w:val="kk-KZ"/>
              </w:rPr>
            </w:pPr>
            <w:r w:rsidRPr="00DF190B">
              <w:rPr>
                <w:sz w:val="24"/>
                <w:szCs w:val="24"/>
                <w:lang w:val="kk-KZ"/>
              </w:rPr>
              <w:t>20–25</w:t>
            </w:r>
          </w:p>
        </w:tc>
        <w:tc>
          <w:tcPr>
            <w:tcW w:w="907" w:type="dxa"/>
            <w:vAlign w:val="center"/>
          </w:tcPr>
          <w:p w14:paraId="161DF49E" w14:textId="77777777" w:rsidR="007539CD" w:rsidRPr="00DF190B" w:rsidRDefault="007539CD" w:rsidP="00C77AFA">
            <w:pPr>
              <w:jc w:val="center"/>
              <w:rPr>
                <w:sz w:val="24"/>
                <w:szCs w:val="24"/>
                <w:lang w:val="kk-KZ"/>
              </w:rPr>
            </w:pPr>
            <w:r w:rsidRPr="00DF190B">
              <w:rPr>
                <w:sz w:val="24"/>
                <w:szCs w:val="24"/>
                <w:lang w:val="kk-KZ"/>
              </w:rPr>
              <w:t>Мамыр–Қыркүйек</w:t>
            </w:r>
          </w:p>
        </w:tc>
        <w:tc>
          <w:tcPr>
            <w:tcW w:w="1032" w:type="dxa"/>
            <w:vAlign w:val="center"/>
          </w:tcPr>
          <w:p w14:paraId="163E03C1" w14:textId="77777777" w:rsidR="007539CD" w:rsidRPr="00DF190B" w:rsidRDefault="007539CD" w:rsidP="00C77AFA">
            <w:pPr>
              <w:jc w:val="center"/>
              <w:rPr>
                <w:sz w:val="24"/>
                <w:szCs w:val="24"/>
                <w:lang w:val="kk-KZ"/>
              </w:rPr>
            </w:pPr>
            <w:r w:rsidRPr="00DF190B">
              <w:rPr>
                <w:sz w:val="24"/>
                <w:szCs w:val="24"/>
                <w:lang w:val="kk-KZ"/>
              </w:rPr>
              <w:t>1</w:t>
            </w:r>
          </w:p>
        </w:tc>
        <w:tc>
          <w:tcPr>
            <w:tcW w:w="1170" w:type="dxa"/>
            <w:vAlign w:val="center"/>
          </w:tcPr>
          <w:p w14:paraId="6422B8FC" w14:textId="77777777" w:rsidR="007539CD" w:rsidRPr="00DF190B" w:rsidRDefault="007539CD" w:rsidP="00C77AFA">
            <w:pPr>
              <w:jc w:val="center"/>
              <w:rPr>
                <w:sz w:val="24"/>
                <w:szCs w:val="24"/>
                <w:lang w:val="kk-KZ"/>
              </w:rPr>
            </w:pPr>
            <w:r w:rsidRPr="00DF190B">
              <w:rPr>
                <w:sz w:val="24"/>
                <w:szCs w:val="24"/>
                <w:lang w:val="kk-KZ"/>
              </w:rPr>
              <w:t>4,5</w:t>
            </w:r>
          </w:p>
        </w:tc>
        <w:tc>
          <w:tcPr>
            <w:tcW w:w="1276" w:type="dxa"/>
            <w:vAlign w:val="center"/>
          </w:tcPr>
          <w:p w14:paraId="231F8C64" w14:textId="77777777" w:rsidR="007539CD" w:rsidRPr="00DF190B" w:rsidRDefault="007539CD" w:rsidP="00C77AFA">
            <w:pPr>
              <w:jc w:val="center"/>
              <w:rPr>
                <w:sz w:val="24"/>
                <w:szCs w:val="24"/>
                <w:lang w:val="kk-KZ"/>
              </w:rPr>
            </w:pPr>
            <w:r w:rsidRPr="00DF190B">
              <w:rPr>
                <w:sz w:val="24"/>
                <w:szCs w:val="24"/>
                <w:lang w:val="kk-KZ"/>
              </w:rPr>
              <w:t>Жаяу</w:t>
            </w:r>
          </w:p>
        </w:tc>
        <w:tc>
          <w:tcPr>
            <w:tcW w:w="1055" w:type="dxa"/>
            <w:vAlign w:val="center"/>
          </w:tcPr>
          <w:p w14:paraId="0C59A0F0" w14:textId="77777777" w:rsidR="007539CD" w:rsidRPr="00DF190B" w:rsidRDefault="007539CD" w:rsidP="00C77AFA">
            <w:pPr>
              <w:jc w:val="center"/>
              <w:rPr>
                <w:sz w:val="24"/>
                <w:szCs w:val="24"/>
                <w:lang w:val="kk-KZ"/>
              </w:rPr>
            </w:pPr>
            <w:r w:rsidRPr="00DF190B">
              <w:rPr>
                <w:sz w:val="24"/>
                <w:szCs w:val="24"/>
                <w:lang w:val="kk-KZ"/>
              </w:rPr>
              <w:t>2</w:t>
            </w:r>
          </w:p>
        </w:tc>
        <w:tc>
          <w:tcPr>
            <w:tcW w:w="1318" w:type="dxa"/>
            <w:vAlign w:val="center"/>
          </w:tcPr>
          <w:p w14:paraId="657FCB09" w14:textId="77777777" w:rsidR="007539CD" w:rsidRPr="00DF190B" w:rsidRDefault="007539CD" w:rsidP="00C77AFA">
            <w:pPr>
              <w:jc w:val="center"/>
              <w:rPr>
                <w:sz w:val="24"/>
                <w:szCs w:val="24"/>
                <w:lang w:val="kk-KZ"/>
              </w:rPr>
            </w:pPr>
            <w:r w:rsidRPr="00DF190B">
              <w:rPr>
                <w:sz w:val="24"/>
                <w:szCs w:val="24"/>
                <w:lang w:val="kk-KZ"/>
              </w:rPr>
              <w:t>5000 (айына), 20000 (маусымда)</w:t>
            </w:r>
          </w:p>
        </w:tc>
        <w:tc>
          <w:tcPr>
            <w:tcW w:w="1113" w:type="dxa"/>
            <w:vAlign w:val="center"/>
          </w:tcPr>
          <w:p w14:paraId="729D0CC8" w14:textId="77777777" w:rsidR="007539CD" w:rsidRPr="00DF190B" w:rsidRDefault="007539CD" w:rsidP="00C77AFA">
            <w:pPr>
              <w:jc w:val="center"/>
              <w:rPr>
                <w:sz w:val="24"/>
                <w:szCs w:val="24"/>
                <w:lang w:val="kk-KZ"/>
              </w:rPr>
            </w:pPr>
            <w:r w:rsidRPr="00DF190B">
              <w:rPr>
                <w:sz w:val="24"/>
                <w:szCs w:val="24"/>
                <w:lang w:val="kk-KZ"/>
              </w:rPr>
              <w:t>40</w:t>
            </w:r>
          </w:p>
        </w:tc>
      </w:tr>
    </w:tbl>
    <w:p w14:paraId="3A9C9216" w14:textId="77777777" w:rsidR="007539CD" w:rsidRDefault="007539CD" w:rsidP="007539CD">
      <w:pPr>
        <w:contextualSpacing/>
        <w:jc w:val="both"/>
        <w:rPr>
          <w:sz w:val="28"/>
          <w:szCs w:val="28"/>
          <w:lang w:val="en-US"/>
        </w:rPr>
      </w:pPr>
    </w:p>
    <w:p w14:paraId="239D1E13" w14:textId="41FD83BC" w:rsidR="007539CD" w:rsidRPr="00111DCD" w:rsidRDefault="00131BB8" w:rsidP="009452E9">
      <w:pPr>
        <w:ind w:firstLine="709"/>
        <w:contextualSpacing/>
        <w:jc w:val="both"/>
        <w:rPr>
          <w:sz w:val="28"/>
          <w:szCs w:val="28"/>
          <w:lang w:val="en-US"/>
        </w:rPr>
      </w:pPr>
      <w:r>
        <w:rPr>
          <w:sz w:val="28"/>
          <w:szCs w:val="28"/>
          <w:lang w:val="kk-KZ"/>
        </w:rPr>
        <w:t>17-</w:t>
      </w:r>
      <w:proofErr w:type="spellStart"/>
      <w:r w:rsidR="007539CD" w:rsidRPr="00111DCD">
        <w:rPr>
          <w:sz w:val="28"/>
          <w:szCs w:val="28"/>
          <w:lang w:val="en-US"/>
        </w:rPr>
        <w:t>кесте</w:t>
      </w:r>
      <w:proofErr w:type="spellEnd"/>
      <w:r w:rsidR="007539CD" w:rsidRPr="00111DCD">
        <w:rPr>
          <w:sz w:val="28"/>
          <w:szCs w:val="28"/>
          <w:lang w:val="en-US"/>
        </w:rPr>
        <w:t xml:space="preserve"> </w:t>
      </w:r>
      <w:proofErr w:type="spellStart"/>
      <w:r w:rsidR="007539CD" w:rsidRPr="00111DCD">
        <w:rPr>
          <w:sz w:val="28"/>
          <w:szCs w:val="28"/>
          <w:lang w:val="en-US"/>
        </w:rPr>
        <w:t>Көлсай</w:t>
      </w:r>
      <w:proofErr w:type="spellEnd"/>
      <w:r w:rsidR="007539CD" w:rsidRPr="00111DCD">
        <w:rPr>
          <w:sz w:val="28"/>
          <w:szCs w:val="28"/>
          <w:lang w:val="en-US"/>
        </w:rPr>
        <w:t xml:space="preserve"> </w:t>
      </w:r>
      <w:proofErr w:type="spellStart"/>
      <w:r w:rsidR="007539CD" w:rsidRPr="00111DCD">
        <w:rPr>
          <w:sz w:val="28"/>
          <w:szCs w:val="28"/>
          <w:lang w:val="en-US"/>
        </w:rPr>
        <w:t>көлдері</w:t>
      </w:r>
      <w:proofErr w:type="spellEnd"/>
      <w:r w:rsidR="007539CD" w:rsidRPr="00111DCD">
        <w:rPr>
          <w:sz w:val="28"/>
          <w:szCs w:val="28"/>
          <w:lang w:val="en-US"/>
        </w:rPr>
        <w:t xml:space="preserve"> </w:t>
      </w:r>
      <w:proofErr w:type="spellStart"/>
      <w:r w:rsidR="007539CD" w:rsidRPr="00111DCD">
        <w:rPr>
          <w:sz w:val="28"/>
          <w:szCs w:val="28"/>
          <w:lang w:val="en-US"/>
        </w:rPr>
        <w:t>ұлттық</w:t>
      </w:r>
      <w:proofErr w:type="spellEnd"/>
      <w:r w:rsidR="007539CD" w:rsidRPr="00111DCD">
        <w:rPr>
          <w:sz w:val="28"/>
          <w:szCs w:val="28"/>
          <w:lang w:val="en-US"/>
        </w:rPr>
        <w:t xml:space="preserve"> </w:t>
      </w:r>
      <w:proofErr w:type="spellStart"/>
      <w:r w:rsidR="007539CD" w:rsidRPr="00111DCD">
        <w:rPr>
          <w:sz w:val="28"/>
          <w:szCs w:val="28"/>
          <w:lang w:val="en-US"/>
        </w:rPr>
        <w:t>паркінде</w:t>
      </w:r>
      <w:proofErr w:type="spellEnd"/>
      <w:r w:rsidR="007539CD" w:rsidRPr="00111DCD">
        <w:rPr>
          <w:sz w:val="28"/>
          <w:szCs w:val="28"/>
          <w:lang w:val="en-US"/>
        </w:rPr>
        <w:t xml:space="preserve"> </w:t>
      </w:r>
      <w:proofErr w:type="spellStart"/>
      <w:r w:rsidR="007539CD" w:rsidRPr="00111DCD">
        <w:rPr>
          <w:sz w:val="28"/>
          <w:szCs w:val="28"/>
          <w:lang w:val="en-US"/>
        </w:rPr>
        <w:t>экотуризмнің</w:t>
      </w:r>
      <w:proofErr w:type="spellEnd"/>
      <w:r w:rsidR="007539CD" w:rsidRPr="00111DCD">
        <w:rPr>
          <w:sz w:val="28"/>
          <w:szCs w:val="28"/>
          <w:lang w:val="en-US"/>
        </w:rPr>
        <w:t xml:space="preserve"> </w:t>
      </w:r>
      <w:proofErr w:type="spellStart"/>
      <w:r w:rsidR="007539CD" w:rsidRPr="00111DCD">
        <w:rPr>
          <w:sz w:val="28"/>
          <w:szCs w:val="28"/>
          <w:lang w:val="en-US"/>
        </w:rPr>
        <w:t>кең</w:t>
      </w:r>
      <w:proofErr w:type="spellEnd"/>
      <w:r w:rsidR="007539CD" w:rsidRPr="00111DCD">
        <w:rPr>
          <w:sz w:val="28"/>
          <w:szCs w:val="28"/>
          <w:lang w:val="en-US"/>
        </w:rPr>
        <w:t xml:space="preserve"> </w:t>
      </w:r>
      <w:proofErr w:type="spellStart"/>
      <w:r w:rsidR="007539CD" w:rsidRPr="00111DCD">
        <w:rPr>
          <w:sz w:val="28"/>
          <w:szCs w:val="28"/>
          <w:lang w:val="en-US"/>
        </w:rPr>
        <w:t>диапазонда</w:t>
      </w:r>
      <w:proofErr w:type="spellEnd"/>
      <w:r w:rsidR="007539CD" w:rsidRPr="00111DCD">
        <w:rPr>
          <w:sz w:val="28"/>
          <w:szCs w:val="28"/>
          <w:lang w:val="en-US"/>
        </w:rPr>
        <w:t xml:space="preserve">, </w:t>
      </w:r>
      <w:proofErr w:type="spellStart"/>
      <w:r w:rsidR="007539CD" w:rsidRPr="00111DCD">
        <w:rPr>
          <w:sz w:val="28"/>
          <w:szCs w:val="28"/>
          <w:lang w:val="en-US"/>
        </w:rPr>
        <w:t>яғни</w:t>
      </w:r>
      <w:proofErr w:type="spellEnd"/>
      <w:r w:rsidR="007539CD" w:rsidRPr="00111DCD">
        <w:rPr>
          <w:sz w:val="28"/>
          <w:szCs w:val="28"/>
          <w:lang w:val="en-US"/>
        </w:rPr>
        <w:t xml:space="preserve"> </w:t>
      </w:r>
      <w:proofErr w:type="spellStart"/>
      <w:r w:rsidR="007539CD" w:rsidRPr="00111DCD">
        <w:rPr>
          <w:sz w:val="28"/>
          <w:szCs w:val="28"/>
          <w:lang w:val="en-US"/>
        </w:rPr>
        <w:t>су</w:t>
      </w:r>
      <w:proofErr w:type="spellEnd"/>
      <w:r w:rsidR="007539CD" w:rsidRPr="00111DCD">
        <w:rPr>
          <w:sz w:val="28"/>
          <w:szCs w:val="28"/>
          <w:lang w:val="en-US"/>
        </w:rPr>
        <w:t xml:space="preserve">, </w:t>
      </w:r>
      <w:proofErr w:type="spellStart"/>
      <w:r w:rsidR="007539CD" w:rsidRPr="00111DCD">
        <w:rPr>
          <w:sz w:val="28"/>
          <w:szCs w:val="28"/>
          <w:lang w:val="en-US"/>
        </w:rPr>
        <w:t>жаяу</w:t>
      </w:r>
      <w:proofErr w:type="spellEnd"/>
      <w:r w:rsidR="007539CD" w:rsidRPr="00111DCD">
        <w:rPr>
          <w:sz w:val="28"/>
          <w:szCs w:val="28"/>
          <w:lang w:val="en-US"/>
        </w:rPr>
        <w:t xml:space="preserve">, </w:t>
      </w:r>
      <w:proofErr w:type="spellStart"/>
      <w:r w:rsidR="007539CD" w:rsidRPr="00111DCD">
        <w:rPr>
          <w:sz w:val="28"/>
          <w:szCs w:val="28"/>
          <w:lang w:val="en-US"/>
        </w:rPr>
        <w:t>атпен</w:t>
      </w:r>
      <w:proofErr w:type="spellEnd"/>
      <w:r w:rsidR="007539CD" w:rsidRPr="00111DCD">
        <w:rPr>
          <w:sz w:val="28"/>
          <w:szCs w:val="28"/>
          <w:lang w:val="en-US"/>
        </w:rPr>
        <w:t xml:space="preserve"> </w:t>
      </w:r>
      <w:proofErr w:type="spellStart"/>
      <w:r w:rsidR="007539CD" w:rsidRPr="00111DCD">
        <w:rPr>
          <w:sz w:val="28"/>
          <w:szCs w:val="28"/>
          <w:lang w:val="en-US"/>
        </w:rPr>
        <w:t>және</w:t>
      </w:r>
      <w:proofErr w:type="spellEnd"/>
      <w:r w:rsidR="007539CD" w:rsidRPr="00111DCD">
        <w:rPr>
          <w:sz w:val="28"/>
          <w:szCs w:val="28"/>
          <w:lang w:val="en-US"/>
        </w:rPr>
        <w:t xml:space="preserve"> </w:t>
      </w:r>
      <w:proofErr w:type="spellStart"/>
      <w:r w:rsidR="007539CD" w:rsidRPr="00111DCD">
        <w:rPr>
          <w:sz w:val="28"/>
          <w:szCs w:val="28"/>
          <w:lang w:val="en-US"/>
        </w:rPr>
        <w:t>аралас</w:t>
      </w:r>
      <w:proofErr w:type="spellEnd"/>
      <w:r w:rsidR="007539CD" w:rsidRPr="00111DCD">
        <w:rPr>
          <w:sz w:val="28"/>
          <w:szCs w:val="28"/>
          <w:lang w:val="en-US"/>
        </w:rPr>
        <w:t xml:space="preserve"> </w:t>
      </w:r>
      <w:proofErr w:type="spellStart"/>
      <w:r w:rsidR="007539CD" w:rsidRPr="00111DCD">
        <w:rPr>
          <w:sz w:val="28"/>
          <w:szCs w:val="28"/>
          <w:lang w:val="en-US"/>
        </w:rPr>
        <w:t>форматта</w:t>
      </w:r>
      <w:proofErr w:type="spellEnd"/>
      <w:r w:rsidR="007539CD" w:rsidRPr="00111DCD">
        <w:rPr>
          <w:sz w:val="28"/>
          <w:szCs w:val="28"/>
          <w:lang w:val="en-US"/>
        </w:rPr>
        <w:t xml:space="preserve"> </w:t>
      </w:r>
      <w:proofErr w:type="spellStart"/>
      <w:r w:rsidR="007539CD" w:rsidRPr="00111DCD">
        <w:rPr>
          <w:sz w:val="28"/>
          <w:szCs w:val="28"/>
          <w:lang w:val="en-US"/>
        </w:rPr>
        <w:t>ұйымдастырылғанын</w:t>
      </w:r>
      <w:proofErr w:type="spellEnd"/>
      <w:r w:rsidR="007539CD" w:rsidRPr="00111DCD">
        <w:rPr>
          <w:sz w:val="28"/>
          <w:szCs w:val="28"/>
          <w:lang w:val="en-US"/>
        </w:rPr>
        <w:t xml:space="preserve"> </w:t>
      </w:r>
      <w:proofErr w:type="spellStart"/>
      <w:r w:rsidR="007539CD" w:rsidRPr="00111DCD">
        <w:rPr>
          <w:sz w:val="28"/>
          <w:szCs w:val="28"/>
          <w:lang w:val="en-US"/>
        </w:rPr>
        <w:t>көрсетеді</w:t>
      </w:r>
      <w:proofErr w:type="spellEnd"/>
      <w:r w:rsidR="007539CD" w:rsidRPr="00111DCD">
        <w:rPr>
          <w:sz w:val="28"/>
          <w:szCs w:val="28"/>
          <w:lang w:val="en-US"/>
        </w:rPr>
        <w:t xml:space="preserve">. </w:t>
      </w:r>
      <w:proofErr w:type="spellStart"/>
      <w:r w:rsidR="007539CD" w:rsidRPr="00111DCD">
        <w:rPr>
          <w:sz w:val="28"/>
          <w:szCs w:val="28"/>
          <w:lang w:val="en-US"/>
        </w:rPr>
        <w:t>Рекреациялық</w:t>
      </w:r>
      <w:proofErr w:type="spellEnd"/>
      <w:r w:rsidR="007539CD" w:rsidRPr="00111DCD">
        <w:rPr>
          <w:sz w:val="28"/>
          <w:szCs w:val="28"/>
          <w:lang w:val="en-US"/>
        </w:rPr>
        <w:t xml:space="preserve"> </w:t>
      </w:r>
      <w:proofErr w:type="spellStart"/>
      <w:r w:rsidR="007539CD" w:rsidRPr="00111DCD">
        <w:rPr>
          <w:sz w:val="28"/>
          <w:szCs w:val="28"/>
          <w:lang w:val="en-US"/>
        </w:rPr>
        <w:t>жүктеме</w:t>
      </w:r>
      <w:proofErr w:type="spellEnd"/>
      <w:r w:rsidR="007539CD" w:rsidRPr="00111DCD">
        <w:rPr>
          <w:sz w:val="28"/>
          <w:szCs w:val="28"/>
          <w:lang w:val="en-US"/>
        </w:rPr>
        <w:t xml:space="preserve"> </w:t>
      </w:r>
      <w:proofErr w:type="spellStart"/>
      <w:r w:rsidR="007539CD" w:rsidRPr="00111DCD">
        <w:rPr>
          <w:sz w:val="28"/>
          <w:szCs w:val="28"/>
          <w:lang w:val="en-US"/>
        </w:rPr>
        <w:t>көрсеткіштері</w:t>
      </w:r>
      <w:proofErr w:type="spellEnd"/>
      <w:r w:rsidR="007539CD" w:rsidRPr="00111DCD">
        <w:rPr>
          <w:sz w:val="28"/>
          <w:szCs w:val="28"/>
          <w:lang w:val="en-US"/>
        </w:rPr>
        <w:t xml:space="preserve"> </w:t>
      </w:r>
      <w:proofErr w:type="spellStart"/>
      <w:r w:rsidR="007539CD" w:rsidRPr="00111DCD">
        <w:rPr>
          <w:sz w:val="28"/>
          <w:szCs w:val="28"/>
          <w:lang w:val="en-US"/>
        </w:rPr>
        <w:t>кейбір</w:t>
      </w:r>
      <w:proofErr w:type="spellEnd"/>
      <w:r w:rsidR="007539CD" w:rsidRPr="00111DCD">
        <w:rPr>
          <w:sz w:val="28"/>
          <w:szCs w:val="28"/>
          <w:lang w:val="en-US"/>
        </w:rPr>
        <w:t xml:space="preserve"> </w:t>
      </w:r>
      <w:proofErr w:type="spellStart"/>
      <w:r w:rsidR="007539CD" w:rsidRPr="00111DCD">
        <w:rPr>
          <w:sz w:val="28"/>
          <w:szCs w:val="28"/>
          <w:lang w:val="en-US"/>
        </w:rPr>
        <w:t>бағыттарда</w:t>
      </w:r>
      <w:proofErr w:type="spellEnd"/>
      <w:r w:rsidR="007539CD" w:rsidRPr="00111DCD">
        <w:rPr>
          <w:sz w:val="28"/>
          <w:szCs w:val="28"/>
          <w:lang w:val="en-US"/>
        </w:rPr>
        <w:t xml:space="preserve">, </w:t>
      </w:r>
      <w:proofErr w:type="spellStart"/>
      <w:r w:rsidR="007539CD" w:rsidRPr="00111DCD">
        <w:rPr>
          <w:sz w:val="28"/>
          <w:szCs w:val="28"/>
          <w:lang w:val="en-US"/>
        </w:rPr>
        <w:t>әсіресе</w:t>
      </w:r>
      <w:proofErr w:type="spellEnd"/>
      <w:r w:rsidR="007539CD" w:rsidRPr="00111DCD">
        <w:rPr>
          <w:sz w:val="28"/>
          <w:szCs w:val="28"/>
          <w:lang w:val="en-US"/>
        </w:rPr>
        <w:t xml:space="preserve"> </w:t>
      </w:r>
      <w:proofErr w:type="spellStart"/>
      <w:r w:rsidR="007539CD" w:rsidRPr="00111DCD">
        <w:rPr>
          <w:sz w:val="28"/>
          <w:szCs w:val="28"/>
          <w:lang w:val="en-US"/>
        </w:rPr>
        <w:t>Таңбалы</w:t>
      </w:r>
      <w:proofErr w:type="spellEnd"/>
      <w:r w:rsidR="007539CD" w:rsidRPr="00111DCD">
        <w:rPr>
          <w:sz w:val="28"/>
          <w:szCs w:val="28"/>
          <w:lang w:val="en-US"/>
        </w:rPr>
        <w:t xml:space="preserve"> </w:t>
      </w:r>
      <w:proofErr w:type="spellStart"/>
      <w:r w:rsidR="007539CD" w:rsidRPr="00111DCD">
        <w:rPr>
          <w:sz w:val="28"/>
          <w:szCs w:val="28"/>
          <w:lang w:val="en-US"/>
        </w:rPr>
        <w:t>тас</w:t>
      </w:r>
      <w:proofErr w:type="spellEnd"/>
      <w:r w:rsidR="007539CD" w:rsidRPr="00111DCD">
        <w:rPr>
          <w:sz w:val="28"/>
          <w:szCs w:val="28"/>
          <w:lang w:val="en-US"/>
        </w:rPr>
        <w:t xml:space="preserve"> </w:t>
      </w:r>
      <w:proofErr w:type="spellStart"/>
      <w:r w:rsidR="007539CD" w:rsidRPr="00111DCD">
        <w:rPr>
          <w:sz w:val="28"/>
          <w:szCs w:val="28"/>
          <w:lang w:val="en-US"/>
        </w:rPr>
        <w:t>шатқалы</w:t>
      </w:r>
      <w:proofErr w:type="spellEnd"/>
      <w:r w:rsidR="007539CD" w:rsidRPr="00111DCD">
        <w:rPr>
          <w:sz w:val="28"/>
          <w:szCs w:val="28"/>
          <w:lang w:val="en-US"/>
        </w:rPr>
        <w:t xml:space="preserve"> </w:t>
      </w:r>
      <w:proofErr w:type="spellStart"/>
      <w:r w:rsidR="007539CD" w:rsidRPr="00111DCD">
        <w:rPr>
          <w:sz w:val="28"/>
          <w:szCs w:val="28"/>
          <w:lang w:val="en-US"/>
        </w:rPr>
        <w:t>мен</w:t>
      </w:r>
      <w:proofErr w:type="spellEnd"/>
      <w:r w:rsidR="007539CD" w:rsidRPr="00111DCD">
        <w:rPr>
          <w:sz w:val="28"/>
          <w:szCs w:val="28"/>
          <w:lang w:val="en-US"/>
        </w:rPr>
        <w:t xml:space="preserve"> </w:t>
      </w:r>
      <w:proofErr w:type="spellStart"/>
      <w:r w:rsidR="007539CD" w:rsidRPr="00111DCD">
        <w:rPr>
          <w:sz w:val="28"/>
          <w:szCs w:val="28"/>
          <w:lang w:val="en-US"/>
        </w:rPr>
        <w:t>Көлсай</w:t>
      </w:r>
      <w:proofErr w:type="spellEnd"/>
      <w:r w:rsidR="007539CD" w:rsidRPr="00111DCD">
        <w:rPr>
          <w:sz w:val="28"/>
          <w:szCs w:val="28"/>
          <w:lang w:val="en-US"/>
        </w:rPr>
        <w:t xml:space="preserve"> </w:t>
      </w:r>
      <w:proofErr w:type="spellStart"/>
      <w:r w:rsidR="007539CD" w:rsidRPr="00111DCD">
        <w:rPr>
          <w:sz w:val="28"/>
          <w:szCs w:val="28"/>
          <w:lang w:val="en-US"/>
        </w:rPr>
        <w:t>көлдерінің</w:t>
      </w:r>
      <w:proofErr w:type="spellEnd"/>
      <w:r w:rsidR="007539CD" w:rsidRPr="00111DCD">
        <w:rPr>
          <w:sz w:val="28"/>
          <w:szCs w:val="28"/>
          <w:lang w:val="en-US"/>
        </w:rPr>
        <w:t xml:space="preserve"> </w:t>
      </w:r>
      <w:proofErr w:type="spellStart"/>
      <w:r w:rsidR="007539CD" w:rsidRPr="00111DCD">
        <w:rPr>
          <w:sz w:val="28"/>
          <w:szCs w:val="28"/>
          <w:lang w:val="en-US"/>
        </w:rPr>
        <w:t>төменгі</w:t>
      </w:r>
      <w:proofErr w:type="spellEnd"/>
      <w:r w:rsidR="007539CD" w:rsidRPr="00111DCD">
        <w:rPr>
          <w:sz w:val="28"/>
          <w:szCs w:val="28"/>
          <w:lang w:val="en-US"/>
        </w:rPr>
        <w:t xml:space="preserve"> </w:t>
      </w:r>
      <w:proofErr w:type="spellStart"/>
      <w:r w:rsidR="007539CD" w:rsidRPr="00111DCD">
        <w:rPr>
          <w:sz w:val="28"/>
          <w:szCs w:val="28"/>
          <w:lang w:val="en-US"/>
        </w:rPr>
        <w:t>бөлігіндегі</w:t>
      </w:r>
      <w:proofErr w:type="spellEnd"/>
      <w:r w:rsidR="007539CD" w:rsidRPr="00111DCD">
        <w:rPr>
          <w:sz w:val="28"/>
          <w:szCs w:val="28"/>
          <w:lang w:val="en-US"/>
        </w:rPr>
        <w:t xml:space="preserve"> </w:t>
      </w:r>
      <w:proofErr w:type="spellStart"/>
      <w:r w:rsidR="007539CD" w:rsidRPr="00111DCD">
        <w:rPr>
          <w:sz w:val="28"/>
          <w:szCs w:val="28"/>
          <w:lang w:val="en-US"/>
        </w:rPr>
        <w:t>маршруттарда</w:t>
      </w:r>
      <w:proofErr w:type="spellEnd"/>
      <w:r w:rsidR="007539CD" w:rsidRPr="00111DCD">
        <w:rPr>
          <w:sz w:val="28"/>
          <w:szCs w:val="28"/>
          <w:lang w:val="en-US"/>
        </w:rPr>
        <w:t xml:space="preserve"> </w:t>
      </w:r>
      <w:proofErr w:type="spellStart"/>
      <w:r w:rsidR="007539CD" w:rsidRPr="00111DCD">
        <w:rPr>
          <w:sz w:val="28"/>
          <w:szCs w:val="28"/>
          <w:lang w:val="en-US"/>
        </w:rPr>
        <w:t>айтарлықтай</w:t>
      </w:r>
      <w:proofErr w:type="spellEnd"/>
      <w:r w:rsidR="007539CD" w:rsidRPr="00111DCD">
        <w:rPr>
          <w:sz w:val="28"/>
          <w:szCs w:val="28"/>
          <w:lang w:val="en-US"/>
        </w:rPr>
        <w:t xml:space="preserve"> </w:t>
      </w:r>
      <w:proofErr w:type="spellStart"/>
      <w:r w:rsidR="007539CD" w:rsidRPr="00111DCD">
        <w:rPr>
          <w:sz w:val="28"/>
          <w:szCs w:val="28"/>
          <w:lang w:val="en-US"/>
        </w:rPr>
        <w:t>жоғары</w:t>
      </w:r>
      <w:proofErr w:type="spellEnd"/>
      <w:r w:rsidR="007539CD" w:rsidRPr="00111DCD">
        <w:rPr>
          <w:sz w:val="28"/>
          <w:szCs w:val="28"/>
          <w:lang w:val="en-US"/>
        </w:rPr>
        <w:t xml:space="preserve">. </w:t>
      </w:r>
      <w:proofErr w:type="spellStart"/>
      <w:r w:rsidR="007539CD" w:rsidRPr="00111DCD">
        <w:rPr>
          <w:sz w:val="28"/>
          <w:szCs w:val="28"/>
          <w:lang w:val="en-US"/>
        </w:rPr>
        <w:t>Бұл</w:t>
      </w:r>
      <w:proofErr w:type="spellEnd"/>
      <w:r w:rsidR="007539CD" w:rsidRPr="00111DCD">
        <w:rPr>
          <w:sz w:val="28"/>
          <w:szCs w:val="28"/>
          <w:lang w:val="en-US"/>
        </w:rPr>
        <w:t xml:space="preserve"> </w:t>
      </w:r>
      <w:proofErr w:type="spellStart"/>
      <w:r w:rsidR="007539CD" w:rsidRPr="00111DCD">
        <w:rPr>
          <w:sz w:val="28"/>
          <w:szCs w:val="28"/>
          <w:lang w:val="en-US"/>
        </w:rPr>
        <w:t>экожүйеге</w:t>
      </w:r>
      <w:proofErr w:type="spellEnd"/>
      <w:r w:rsidR="007539CD" w:rsidRPr="00111DCD">
        <w:rPr>
          <w:sz w:val="28"/>
          <w:szCs w:val="28"/>
          <w:lang w:val="en-US"/>
        </w:rPr>
        <w:t xml:space="preserve"> </w:t>
      </w:r>
      <w:proofErr w:type="spellStart"/>
      <w:r w:rsidR="007539CD" w:rsidRPr="00111DCD">
        <w:rPr>
          <w:sz w:val="28"/>
          <w:szCs w:val="28"/>
          <w:lang w:val="en-US"/>
        </w:rPr>
        <w:t>түсетін</w:t>
      </w:r>
      <w:proofErr w:type="spellEnd"/>
      <w:r w:rsidR="007539CD" w:rsidRPr="00111DCD">
        <w:rPr>
          <w:sz w:val="28"/>
          <w:szCs w:val="28"/>
          <w:lang w:val="en-US"/>
        </w:rPr>
        <w:t xml:space="preserve"> </w:t>
      </w:r>
      <w:proofErr w:type="spellStart"/>
      <w:r w:rsidR="007539CD" w:rsidRPr="00111DCD">
        <w:rPr>
          <w:sz w:val="28"/>
          <w:szCs w:val="28"/>
          <w:lang w:val="en-US"/>
        </w:rPr>
        <w:t>ықтимал</w:t>
      </w:r>
      <w:proofErr w:type="spellEnd"/>
      <w:r w:rsidR="007539CD" w:rsidRPr="00111DCD">
        <w:rPr>
          <w:sz w:val="28"/>
          <w:szCs w:val="28"/>
          <w:lang w:val="en-US"/>
        </w:rPr>
        <w:t xml:space="preserve"> </w:t>
      </w:r>
      <w:proofErr w:type="spellStart"/>
      <w:r w:rsidR="007539CD" w:rsidRPr="00111DCD">
        <w:rPr>
          <w:sz w:val="28"/>
          <w:szCs w:val="28"/>
          <w:lang w:val="en-US"/>
        </w:rPr>
        <w:t>қысымның</w:t>
      </w:r>
      <w:proofErr w:type="spellEnd"/>
      <w:r w:rsidR="007539CD" w:rsidRPr="00111DCD">
        <w:rPr>
          <w:sz w:val="28"/>
          <w:szCs w:val="28"/>
          <w:lang w:val="en-US"/>
        </w:rPr>
        <w:t xml:space="preserve"> </w:t>
      </w:r>
      <w:proofErr w:type="spellStart"/>
      <w:r w:rsidR="007539CD" w:rsidRPr="00111DCD">
        <w:rPr>
          <w:sz w:val="28"/>
          <w:szCs w:val="28"/>
          <w:lang w:val="en-US"/>
        </w:rPr>
        <w:t>да</w:t>
      </w:r>
      <w:proofErr w:type="spellEnd"/>
      <w:r w:rsidR="007539CD" w:rsidRPr="00111DCD">
        <w:rPr>
          <w:sz w:val="28"/>
          <w:szCs w:val="28"/>
          <w:lang w:val="en-US"/>
        </w:rPr>
        <w:t xml:space="preserve"> </w:t>
      </w:r>
      <w:proofErr w:type="spellStart"/>
      <w:r w:rsidR="007539CD" w:rsidRPr="00111DCD">
        <w:rPr>
          <w:sz w:val="28"/>
          <w:szCs w:val="28"/>
          <w:lang w:val="en-US"/>
        </w:rPr>
        <w:t>жоғары</w:t>
      </w:r>
      <w:proofErr w:type="spellEnd"/>
      <w:r w:rsidR="007539CD" w:rsidRPr="00111DCD">
        <w:rPr>
          <w:sz w:val="28"/>
          <w:szCs w:val="28"/>
          <w:lang w:val="en-US"/>
        </w:rPr>
        <w:t xml:space="preserve"> </w:t>
      </w:r>
      <w:proofErr w:type="spellStart"/>
      <w:r w:rsidR="007539CD" w:rsidRPr="00111DCD">
        <w:rPr>
          <w:sz w:val="28"/>
          <w:szCs w:val="28"/>
          <w:lang w:val="en-US"/>
        </w:rPr>
        <w:t>екенін</w:t>
      </w:r>
      <w:proofErr w:type="spellEnd"/>
      <w:r w:rsidR="007539CD" w:rsidRPr="00111DCD">
        <w:rPr>
          <w:sz w:val="28"/>
          <w:szCs w:val="28"/>
          <w:lang w:val="en-US"/>
        </w:rPr>
        <w:t xml:space="preserve"> </w:t>
      </w:r>
      <w:proofErr w:type="spellStart"/>
      <w:r w:rsidR="007539CD" w:rsidRPr="00111DCD">
        <w:rPr>
          <w:sz w:val="28"/>
          <w:szCs w:val="28"/>
          <w:lang w:val="en-US"/>
        </w:rPr>
        <w:t>білдіреді</w:t>
      </w:r>
      <w:proofErr w:type="spellEnd"/>
      <w:r w:rsidR="007539CD" w:rsidRPr="00111DCD">
        <w:rPr>
          <w:sz w:val="28"/>
          <w:szCs w:val="28"/>
          <w:lang w:val="en-US"/>
        </w:rPr>
        <w:t xml:space="preserve">. </w:t>
      </w:r>
      <w:proofErr w:type="spellStart"/>
      <w:r w:rsidR="007539CD" w:rsidRPr="00111DCD">
        <w:rPr>
          <w:sz w:val="28"/>
          <w:szCs w:val="28"/>
          <w:lang w:val="en-US"/>
        </w:rPr>
        <w:lastRenderedPageBreak/>
        <w:t>Инфрақұрылым</w:t>
      </w:r>
      <w:proofErr w:type="spellEnd"/>
      <w:r w:rsidR="007539CD" w:rsidRPr="00111DCD">
        <w:rPr>
          <w:sz w:val="28"/>
          <w:szCs w:val="28"/>
          <w:lang w:val="en-US"/>
        </w:rPr>
        <w:t xml:space="preserve"> </w:t>
      </w:r>
      <w:proofErr w:type="spellStart"/>
      <w:r w:rsidR="007539CD" w:rsidRPr="00111DCD">
        <w:rPr>
          <w:sz w:val="28"/>
          <w:szCs w:val="28"/>
          <w:lang w:val="en-US"/>
        </w:rPr>
        <w:t>деңгейі</w:t>
      </w:r>
      <w:proofErr w:type="spellEnd"/>
      <w:r w:rsidR="007539CD" w:rsidRPr="00111DCD">
        <w:rPr>
          <w:sz w:val="28"/>
          <w:szCs w:val="28"/>
          <w:lang w:val="en-US"/>
        </w:rPr>
        <w:t xml:space="preserve"> </w:t>
      </w:r>
      <w:proofErr w:type="spellStart"/>
      <w:r w:rsidR="007539CD" w:rsidRPr="00111DCD">
        <w:rPr>
          <w:sz w:val="28"/>
          <w:szCs w:val="28"/>
          <w:lang w:val="en-US"/>
        </w:rPr>
        <w:t>жоғары</w:t>
      </w:r>
      <w:proofErr w:type="spellEnd"/>
      <w:r w:rsidR="007539CD" w:rsidRPr="00111DCD">
        <w:rPr>
          <w:sz w:val="28"/>
          <w:szCs w:val="28"/>
          <w:lang w:val="en-US"/>
        </w:rPr>
        <w:t xml:space="preserve"> </w:t>
      </w:r>
      <w:proofErr w:type="spellStart"/>
      <w:r w:rsidR="007539CD" w:rsidRPr="00111DCD">
        <w:rPr>
          <w:sz w:val="28"/>
          <w:szCs w:val="28"/>
          <w:lang w:val="en-US"/>
        </w:rPr>
        <w:t>маршруттарда</w:t>
      </w:r>
      <w:proofErr w:type="spellEnd"/>
      <w:r w:rsidR="007539CD" w:rsidRPr="00111DCD">
        <w:rPr>
          <w:sz w:val="28"/>
          <w:szCs w:val="28"/>
          <w:lang w:val="en-US"/>
        </w:rPr>
        <w:t xml:space="preserve"> </w:t>
      </w:r>
      <w:proofErr w:type="spellStart"/>
      <w:r w:rsidR="007539CD" w:rsidRPr="00111DCD">
        <w:rPr>
          <w:sz w:val="28"/>
          <w:szCs w:val="28"/>
          <w:lang w:val="en-US"/>
        </w:rPr>
        <w:t>туристер</w:t>
      </w:r>
      <w:proofErr w:type="spellEnd"/>
      <w:r w:rsidR="007539CD" w:rsidRPr="00111DCD">
        <w:rPr>
          <w:sz w:val="28"/>
          <w:szCs w:val="28"/>
          <w:lang w:val="en-US"/>
        </w:rPr>
        <w:t xml:space="preserve"> </w:t>
      </w:r>
      <w:proofErr w:type="spellStart"/>
      <w:r w:rsidR="007539CD" w:rsidRPr="00111DCD">
        <w:rPr>
          <w:sz w:val="28"/>
          <w:szCs w:val="28"/>
          <w:lang w:val="en-US"/>
        </w:rPr>
        <w:t>ағымы</w:t>
      </w:r>
      <w:proofErr w:type="spellEnd"/>
      <w:r w:rsidR="007539CD" w:rsidRPr="00111DCD">
        <w:rPr>
          <w:sz w:val="28"/>
          <w:szCs w:val="28"/>
          <w:lang w:val="en-US"/>
        </w:rPr>
        <w:t xml:space="preserve"> </w:t>
      </w:r>
      <w:proofErr w:type="spellStart"/>
      <w:r w:rsidR="007539CD" w:rsidRPr="00111DCD">
        <w:rPr>
          <w:sz w:val="28"/>
          <w:szCs w:val="28"/>
          <w:lang w:val="en-US"/>
        </w:rPr>
        <w:t>шоғырланып</w:t>
      </w:r>
      <w:proofErr w:type="spellEnd"/>
      <w:r w:rsidR="007539CD" w:rsidRPr="00111DCD">
        <w:rPr>
          <w:sz w:val="28"/>
          <w:szCs w:val="28"/>
          <w:lang w:val="en-US"/>
        </w:rPr>
        <w:t xml:space="preserve">, </w:t>
      </w:r>
      <w:proofErr w:type="spellStart"/>
      <w:r w:rsidR="007539CD" w:rsidRPr="00111DCD">
        <w:rPr>
          <w:sz w:val="28"/>
          <w:szCs w:val="28"/>
          <w:lang w:val="en-US"/>
        </w:rPr>
        <w:t>артық</w:t>
      </w:r>
      <w:proofErr w:type="spellEnd"/>
      <w:r w:rsidR="007539CD" w:rsidRPr="00111DCD">
        <w:rPr>
          <w:sz w:val="28"/>
          <w:szCs w:val="28"/>
          <w:lang w:val="en-US"/>
        </w:rPr>
        <w:t xml:space="preserve"> </w:t>
      </w:r>
      <w:proofErr w:type="spellStart"/>
      <w:r w:rsidR="007539CD" w:rsidRPr="00111DCD">
        <w:rPr>
          <w:sz w:val="28"/>
          <w:szCs w:val="28"/>
          <w:lang w:val="en-US"/>
        </w:rPr>
        <w:t>пайдалану</w:t>
      </w:r>
      <w:proofErr w:type="spellEnd"/>
      <w:r w:rsidR="007539CD" w:rsidRPr="00111DCD">
        <w:rPr>
          <w:sz w:val="28"/>
          <w:szCs w:val="28"/>
          <w:lang w:val="en-US"/>
        </w:rPr>
        <w:t xml:space="preserve"> </w:t>
      </w:r>
      <w:proofErr w:type="spellStart"/>
      <w:r w:rsidR="007539CD" w:rsidRPr="00111DCD">
        <w:rPr>
          <w:sz w:val="28"/>
          <w:szCs w:val="28"/>
          <w:lang w:val="en-US"/>
        </w:rPr>
        <w:t>қаупін</w:t>
      </w:r>
      <w:proofErr w:type="spellEnd"/>
      <w:r w:rsidR="007539CD" w:rsidRPr="00111DCD">
        <w:rPr>
          <w:sz w:val="28"/>
          <w:szCs w:val="28"/>
          <w:lang w:val="en-US"/>
        </w:rPr>
        <w:t xml:space="preserve"> </w:t>
      </w:r>
      <w:proofErr w:type="spellStart"/>
      <w:r w:rsidR="007539CD" w:rsidRPr="00111DCD">
        <w:rPr>
          <w:sz w:val="28"/>
          <w:szCs w:val="28"/>
          <w:lang w:val="en-US"/>
        </w:rPr>
        <w:t>күшейтеді</w:t>
      </w:r>
      <w:proofErr w:type="spellEnd"/>
      <w:r w:rsidR="007539CD" w:rsidRPr="00111DCD">
        <w:rPr>
          <w:sz w:val="28"/>
          <w:szCs w:val="28"/>
          <w:lang w:val="en-US"/>
        </w:rPr>
        <w:t xml:space="preserve">, </w:t>
      </w:r>
      <w:proofErr w:type="spellStart"/>
      <w:r w:rsidR="007539CD" w:rsidRPr="00111DCD">
        <w:rPr>
          <w:sz w:val="28"/>
          <w:szCs w:val="28"/>
          <w:lang w:val="en-US"/>
        </w:rPr>
        <w:t>ал</w:t>
      </w:r>
      <w:proofErr w:type="spellEnd"/>
      <w:r w:rsidR="007539CD" w:rsidRPr="00111DCD">
        <w:rPr>
          <w:sz w:val="28"/>
          <w:szCs w:val="28"/>
          <w:lang w:val="en-US"/>
        </w:rPr>
        <w:t xml:space="preserve"> </w:t>
      </w:r>
      <w:proofErr w:type="spellStart"/>
      <w:r w:rsidR="007539CD" w:rsidRPr="00111DCD">
        <w:rPr>
          <w:sz w:val="28"/>
          <w:szCs w:val="28"/>
          <w:lang w:val="en-US"/>
        </w:rPr>
        <w:t>инфрақұрылымы</w:t>
      </w:r>
      <w:proofErr w:type="spellEnd"/>
      <w:r w:rsidR="007539CD" w:rsidRPr="00111DCD">
        <w:rPr>
          <w:sz w:val="28"/>
          <w:szCs w:val="28"/>
          <w:lang w:val="en-US"/>
        </w:rPr>
        <w:t xml:space="preserve"> </w:t>
      </w:r>
      <w:proofErr w:type="spellStart"/>
      <w:r w:rsidR="007539CD" w:rsidRPr="00111DCD">
        <w:rPr>
          <w:sz w:val="28"/>
          <w:szCs w:val="28"/>
          <w:lang w:val="en-US"/>
        </w:rPr>
        <w:t>төмен</w:t>
      </w:r>
      <w:proofErr w:type="spellEnd"/>
      <w:r w:rsidR="007539CD" w:rsidRPr="00111DCD">
        <w:rPr>
          <w:sz w:val="28"/>
          <w:szCs w:val="28"/>
          <w:lang w:val="en-US"/>
        </w:rPr>
        <w:t xml:space="preserve"> </w:t>
      </w:r>
      <w:proofErr w:type="spellStart"/>
      <w:r w:rsidR="007539CD" w:rsidRPr="00111DCD">
        <w:rPr>
          <w:sz w:val="28"/>
          <w:szCs w:val="28"/>
          <w:lang w:val="en-US"/>
        </w:rPr>
        <w:t>аумақтарда</w:t>
      </w:r>
      <w:proofErr w:type="spellEnd"/>
      <w:r w:rsidR="007539CD" w:rsidRPr="00111DCD">
        <w:rPr>
          <w:sz w:val="28"/>
          <w:szCs w:val="28"/>
          <w:lang w:val="en-US"/>
        </w:rPr>
        <w:t xml:space="preserve"> </w:t>
      </w:r>
      <w:proofErr w:type="spellStart"/>
      <w:r w:rsidR="007539CD" w:rsidRPr="00111DCD">
        <w:rPr>
          <w:sz w:val="28"/>
          <w:szCs w:val="28"/>
          <w:lang w:val="en-US"/>
        </w:rPr>
        <w:t>әлеует</w:t>
      </w:r>
      <w:proofErr w:type="spellEnd"/>
      <w:r w:rsidR="007539CD" w:rsidRPr="00111DCD">
        <w:rPr>
          <w:sz w:val="28"/>
          <w:szCs w:val="28"/>
          <w:lang w:val="en-US"/>
        </w:rPr>
        <w:t xml:space="preserve"> </w:t>
      </w:r>
      <w:proofErr w:type="spellStart"/>
      <w:r w:rsidR="007539CD" w:rsidRPr="00111DCD">
        <w:rPr>
          <w:sz w:val="28"/>
          <w:szCs w:val="28"/>
          <w:lang w:val="en-US"/>
        </w:rPr>
        <w:t>әлі</w:t>
      </w:r>
      <w:proofErr w:type="spellEnd"/>
      <w:r w:rsidR="007539CD" w:rsidRPr="00111DCD">
        <w:rPr>
          <w:sz w:val="28"/>
          <w:szCs w:val="28"/>
          <w:lang w:val="en-US"/>
        </w:rPr>
        <w:t xml:space="preserve"> </w:t>
      </w:r>
      <w:proofErr w:type="spellStart"/>
      <w:r w:rsidR="007539CD" w:rsidRPr="00111DCD">
        <w:rPr>
          <w:sz w:val="28"/>
          <w:szCs w:val="28"/>
          <w:lang w:val="en-US"/>
        </w:rPr>
        <w:t>толық</w:t>
      </w:r>
      <w:proofErr w:type="spellEnd"/>
      <w:r w:rsidR="007539CD" w:rsidRPr="00111DCD">
        <w:rPr>
          <w:sz w:val="28"/>
          <w:szCs w:val="28"/>
          <w:lang w:val="en-US"/>
        </w:rPr>
        <w:t xml:space="preserve"> </w:t>
      </w:r>
      <w:proofErr w:type="spellStart"/>
      <w:r w:rsidR="007539CD" w:rsidRPr="00111DCD">
        <w:rPr>
          <w:sz w:val="28"/>
          <w:szCs w:val="28"/>
          <w:lang w:val="en-US"/>
        </w:rPr>
        <w:t>пайдаланылмаған</w:t>
      </w:r>
      <w:proofErr w:type="spellEnd"/>
      <w:r w:rsidR="007539CD" w:rsidRPr="00111DCD">
        <w:rPr>
          <w:sz w:val="28"/>
          <w:szCs w:val="28"/>
          <w:lang w:val="en-US"/>
        </w:rPr>
        <w:t xml:space="preserve">. </w:t>
      </w:r>
      <w:proofErr w:type="spellStart"/>
      <w:r w:rsidR="007539CD" w:rsidRPr="00111DCD">
        <w:rPr>
          <w:sz w:val="28"/>
          <w:szCs w:val="28"/>
          <w:lang w:val="en-US"/>
        </w:rPr>
        <w:t>Сондықтан</w:t>
      </w:r>
      <w:proofErr w:type="spellEnd"/>
      <w:r w:rsidR="007539CD" w:rsidRPr="00111DCD">
        <w:rPr>
          <w:sz w:val="28"/>
          <w:szCs w:val="28"/>
          <w:lang w:val="en-US"/>
        </w:rPr>
        <w:t xml:space="preserve"> </w:t>
      </w:r>
      <w:proofErr w:type="spellStart"/>
      <w:r w:rsidR="007539CD" w:rsidRPr="00111DCD">
        <w:rPr>
          <w:sz w:val="28"/>
          <w:szCs w:val="28"/>
          <w:lang w:val="en-US"/>
        </w:rPr>
        <w:t>Көлсай</w:t>
      </w:r>
      <w:proofErr w:type="spellEnd"/>
      <w:r w:rsidR="007539CD" w:rsidRPr="00111DCD">
        <w:rPr>
          <w:sz w:val="28"/>
          <w:szCs w:val="28"/>
          <w:lang w:val="en-US"/>
        </w:rPr>
        <w:t xml:space="preserve"> </w:t>
      </w:r>
      <w:proofErr w:type="spellStart"/>
      <w:r w:rsidR="007539CD" w:rsidRPr="00111DCD">
        <w:rPr>
          <w:sz w:val="28"/>
          <w:szCs w:val="28"/>
          <w:lang w:val="en-US"/>
        </w:rPr>
        <w:t>көлдері</w:t>
      </w:r>
      <w:proofErr w:type="spellEnd"/>
      <w:r w:rsidR="007539CD" w:rsidRPr="00111DCD">
        <w:rPr>
          <w:sz w:val="28"/>
          <w:szCs w:val="28"/>
          <w:lang w:val="en-US"/>
        </w:rPr>
        <w:t xml:space="preserve"> </w:t>
      </w:r>
      <w:proofErr w:type="spellStart"/>
      <w:r w:rsidR="007539CD" w:rsidRPr="00111DCD">
        <w:rPr>
          <w:sz w:val="28"/>
          <w:szCs w:val="28"/>
          <w:lang w:val="en-US"/>
        </w:rPr>
        <w:t>паркінде</w:t>
      </w:r>
      <w:proofErr w:type="spellEnd"/>
      <w:r w:rsidR="007539CD" w:rsidRPr="00111DCD">
        <w:rPr>
          <w:sz w:val="28"/>
          <w:szCs w:val="28"/>
          <w:lang w:val="en-US"/>
        </w:rPr>
        <w:t xml:space="preserve"> </w:t>
      </w:r>
      <w:proofErr w:type="spellStart"/>
      <w:r w:rsidR="007539CD" w:rsidRPr="00111DCD">
        <w:rPr>
          <w:sz w:val="28"/>
          <w:szCs w:val="28"/>
          <w:lang w:val="en-US"/>
        </w:rPr>
        <w:t>жаңа</w:t>
      </w:r>
      <w:proofErr w:type="spellEnd"/>
      <w:r w:rsidR="007539CD" w:rsidRPr="00111DCD">
        <w:rPr>
          <w:sz w:val="28"/>
          <w:szCs w:val="28"/>
          <w:lang w:val="en-US"/>
        </w:rPr>
        <w:t xml:space="preserve"> </w:t>
      </w:r>
      <w:proofErr w:type="spellStart"/>
      <w:r w:rsidR="007539CD" w:rsidRPr="00111DCD">
        <w:rPr>
          <w:sz w:val="28"/>
          <w:szCs w:val="28"/>
          <w:lang w:val="en-US"/>
        </w:rPr>
        <w:t>дестинациялар</w:t>
      </w:r>
      <w:proofErr w:type="spellEnd"/>
      <w:r w:rsidR="007539CD" w:rsidRPr="00111DCD">
        <w:rPr>
          <w:sz w:val="28"/>
          <w:szCs w:val="28"/>
          <w:lang w:val="en-US"/>
        </w:rPr>
        <w:t xml:space="preserve"> </w:t>
      </w:r>
      <w:proofErr w:type="spellStart"/>
      <w:r w:rsidR="007539CD" w:rsidRPr="00111DCD">
        <w:rPr>
          <w:sz w:val="28"/>
          <w:szCs w:val="28"/>
          <w:lang w:val="en-US"/>
        </w:rPr>
        <w:t>мен</w:t>
      </w:r>
      <w:proofErr w:type="spellEnd"/>
      <w:r w:rsidR="007539CD" w:rsidRPr="00111DCD">
        <w:rPr>
          <w:sz w:val="28"/>
          <w:szCs w:val="28"/>
          <w:lang w:val="en-US"/>
        </w:rPr>
        <w:t xml:space="preserve"> </w:t>
      </w:r>
      <w:proofErr w:type="spellStart"/>
      <w:r w:rsidR="007539CD" w:rsidRPr="00111DCD">
        <w:rPr>
          <w:sz w:val="28"/>
          <w:szCs w:val="28"/>
          <w:lang w:val="en-US"/>
        </w:rPr>
        <w:t>балама</w:t>
      </w:r>
      <w:proofErr w:type="spellEnd"/>
      <w:r w:rsidR="007539CD" w:rsidRPr="00111DCD">
        <w:rPr>
          <w:sz w:val="28"/>
          <w:szCs w:val="28"/>
          <w:lang w:val="en-US"/>
        </w:rPr>
        <w:t xml:space="preserve"> </w:t>
      </w:r>
      <w:proofErr w:type="spellStart"/>
      <w:r w:rsidR="007539CD" w:rsidRPr="00111DCD">
        <w:rPr>
          <w:sz w:val="28"/>
          <w:szCs w:val="28"/>
          <w:lang w:val="en-US"/>
        </w:rPr>
        <w:t>маршруттар</w:t>
      </w:r>
      <w:proofErr w:type="spellEnd"/>
      <w:r w:rsidR="007539CD" w:rsidRPr="00111DCD">
        <w:rPr>
          <w:sz w:val="28"/>
          <w:szCs w:val="28"/>
          <w:lang w:val="en-US"/>
        </w:rPr>
        <w:t xml:space="preserve"> </w:t>
      </w:r>
      <w:proofErr w:type="spellStart"/>
      <w:r w:rsidR="007539CD" w:rsidRPr="00111DCD">
        <w:rPr>
          <w:sz w:val="28"/>
          <w:szCs w:val="28"/>
          <w:lang w:val="en-US"/>
        </w:rPr>
        <w:t>құру</w:t>
      </w:r>
      <w:proofErr w:type="spellEnd"/>
      <w:r w:rsidR="007539CD" w:rsidRPr="00111DCD">
        <w:rPr>
          <w:sz w:val="28"/>
          <w:szCs w:val="28"/>
          <w:lang w:val="en-US"/>
        </w:rPr>
        <w:t xml:space="preserve"> </w:t>
      </w:r>
      <w:proofErr w:type="spellStart"/>
      <w:r w:rsidR="007539CD" w:rsidRPr="00111DCD">
        <w:rPr>
          <w:sz w:val="28"/>
          <w:szCs w:val="28"/>
          <w:lang w:val="en-US"/>
        </w:rPr>
        <w:t>арқылы</w:t>
      </w:r>
      <w:proofErr w:type="spellEnd"/>
      <w:r w:rsidR="007539CD" w:rsidRPr="00111DCD">
        <w:rPr>
          <w:sz w:val="28"/>
          <w:szCs w:val="28"/>
          <w:lang w:val="en-US"/>
        </w:rPr>
        <w:t xml:space="preserve"> </w:t>
      </w:r>
      <w:proofErr w:type="spellStart"/>
      <w:r w:rsidR="007539CD" w:rsidRPr="00111DCD">
        <w:rPr>
          <w:sz w:val="28"/>
          <w:szCs w:val="28"/>
          <w:lang w:val="en-US"/>
        </w:rPr>
        <w:t>жүктемені</w:t>
      </w:r>
      <w:proofErr w:type="spellEnd"/>
      <w:r w:rsidR="007539CD" w:rsidRPr="00111DCD">
        <w:rPr>
          <w:sz w:val="28"/>
          <w:szCs w:val="28"/>
          <w:lang w:val="en-US"/>
        </w:rPr>
        <w:t xml:space="preserve"> </w:t>
      </w:r>
      <w:proofErr w:type="spellStart"/>
      <w:r w:rsidR="007539CD" w:rsidRPr="00111DCD">
        <w:rPr>
          <w:sz w:val="28"/>
          <w:szCs w:val="28"/>
          <w:lang w:val="en-US"/>
        </w:rPr>
        <w:t>қайта</w:t>
      </w:r>
      <w:proofErr w:type="spellEnd"/>
      <w:r w:rsidR="007539CD" w:rsidRPr="00111DCD">
        <w:rPr>
          <w:sz w:val="28"/>
          <w:szCs w:val="28"/>
          <w:lang w:val="en-US"/>
        </w:rPr>
        <w:t xml:space="preserve"> </w:t>
      </w:r>
      <w:proofErr w:type="spellStart"/>
      <w:r w:rsidR="007539CD" w:rsidRPr="00111DCD">
        <w:rPr>
          <w:sz w:val="28"/>
          <w:szCs w:val="28"/>
          <w:lang w:val="en-US"/>
        </w:rPr>
        <w:t>бөлу</w:t>
      </w:r>
      <w:proofErr w:type="spellEnd"/>
      <w:r w:rsidR="007539CD" w:rsidRPr="00111DCD">
        <w:rPr>
          <w:sz w:val="28"/>
          <w:szCs w:val="28"/>
          <w:lang w:val="en-US"/>
        </w:rPr>
        <w:t xml:space="preserve">, </w:t>
      </w:r>
      <w:proofErr w:type="spellStart"/>
      <w:r w:rsidR="007539CD" w:rsidRPr="00111DCD">
        <w:rPr>
          <w:sz w:val="28"/>
          <w:szCs w:val="28"/>
          <w:lang w:val="en-US"/>
        </w:rPr>
        <w:t>экологиялық</w:t>
      </w:r>
      <w:proofErr w:type="spellEnd"/>
      <w:r w:rsidR="007539CD" w:rsidRPr="00111DCD">
        <w:rPr>
          <w:sz w:val="28"/>
          <w:szCs w:val="28"/>
          <w:lang w:val="en-US"/>
        </w:rPr>
        <w:t xml:space="preserve"> </w:t>
      </w:r>
      <w:proofErr w:type="spellStart"/>
      <w:r w:rsidR="007539CD" w:rsidRPr="00111DCD">
        <w:rPr>
          <w:sz w:val="28"/>
          <w:szCs w:val="28"/>
          <w:lang w:val="en-US"/>
        </w:rPr>
        <w:t>сыйымдылық</w:t>
      </w:r>
      <w:proofErr w:type="spellEnd"/>
      <w:r w:rsidR="007539CD" w:rsidRPr="00111DCD">
        <w:rPr>
          <w:sz w:val="28"/>
          <w:szCs w:val="28"/>
          <w:lang w:val="en-US"/>
        </w:rPr>
        <w:t xml:space="preserve"> </w:t>
      </w:r>
      <w:proofErr w:type="spellStart"/>
      <w:r w:rsidR="007539CD" w:rsidRPr="00111DCD">
        <w:rPr>
          <w:sz w:val="28"/>
          <w:szCs w:val="28"/>
          <w:lang w:val="en-US"/>
        </w:rPr>
        <w:t>шектерін</w:t>
      </w:r>
      <w:proofErr w:type="spellEnd"/>
      <w:r w:rsidR="007539CD" w:rsidRPr="00111DCD">
        <w:rPr>
          <w:sz w:val="28"/>
          <w:szCs w:val="28"/>
          <w:lang w:val="en-US"/>
        </w:rPr>
        <w:t xml:space="preserve"> </w:t>
      </w:r>
      <w:proofErr w:type="spellStart"/>
      <w:r w:rsidR="007539CD" w:rsidRPr="00111DCD">
        <w:rPr>
          <w:sz w:val="28"/>
          <w:szCs w:val="28"/>
          <w:lang w:val="en-US"/>
        </w:rPr>
        <w:t>нақтылау</w:t>
      </w:r>
      <w:proofErr w:type="spellEnd"/>
      <w:r w:rsidR="007539CD" w:rsidRPr="00111DCD">
        <w:rPr>
          <w:sz w:val="28"/>
          <w:szCs w:val="28"/>
          <w:lang w:val="en-US"/>
        </w:rPr>
        <w:t xml:space="preserve"> </w:t>
      </w:r>
      <w:proofErr w:type="spellStart"/>
      <w:r w:rsidR="007539CD" w:rsidRPr="00111DCD">
        <w:rPr>
          <w:sz w:val="28"/>
          <w:szCs w:val="28"/>
          <w:lang w:val="en-US"/>
        </w:rPr>
        <w:t>және</w:t>
      </w:r>
      <w:proofErr w:type="spellEnd"/>
      <w:r w:rsidR="007539CD" w:rsidRPr="00111DCD">
        <w:rPr>
          <w:sz w:val="28"/>
          <w:szCs w:val="28"/>
          <w:lang w:val="en-US"/>
        </w:rPr>
        <w:t xml:space="preserve"> </w:t>
      </w:r>
      <w:proofErr w:type="spellStart"/>
      <w:r w:rsidR="007539CD" w:rsidRPr="00111DCD">
        <w:rPr>
          <w:sz w:val="28"/>
          <w:szCs w:val="28"/>
          <w:lang w:val="en-US"/>
        </w:rPr>
        <w:t>маусымдық</w:t>
      </w:r>
      <w:proofErr w:type="spellEnd"/>
      <w:r w:rsidR="007539CD" w:rsidRPr="00111DCD">
        <w:rPr>
          <w:sz w:val="28"/>
          <w:szCs w:val="28"/>
          <w:lang w:val="en-US"/>
        </w:rPr>
        <w:t xml:space="preserve"> </w:t>
      </w:r>
      <w:proofErr w:type="spellStart"/>
      <w:r w:rsidR="007539CD" w:rsidRPr="00111DCD">
        <w:rPr>
          <w:sz w:val="28"/>
          <w:szCs w:val="28"/>
          <w:lang w:val="en-US"/>
        </w:rPr>
        <w:t>шектеулерді</w:t>
      </w:r>
      <w:proofErr w:type="spellEnd"/>
      <w:r w:rsidR="007539CD" w:rsidRPr="00111DCD">
        <w:rPr>
          <w:sz w:val="28"/>
          <w:szCs w:val="28"/>
          <w:lang w:val="en-US"/>
        </w:rPr>
        <w:t xml:space="preserve"> </w:t>
      </w:r>
      <w:proofErr w:type="spellStart"/>
      <w:r w:rsidR="007539CD" w:rsidRPr="00111DCD">
        <w:rPr>
          <w:sz w:val="28"/>
          <w:szCs w:val="28"/>
          <w:lang w:val="en-US"/>
        </w:rPr>
        <w:t>икемді</w:t>
      </w:r>
      <w:proofErr w:type="spellEnd"/>
      <w:r w:rsidR="007539CD" w:rsidRPr="00111DCD">
        <w:rPr>
          <w:sz w:val="28"/>
          <w:szCs w:val="28"/>
          <w:lang w:val="en-US"/>
        </w:rPr>
        <w:t xml:space="preserve"> </w:t>
      </w:r>
      <w:proofErr w:type="spellStart"/>
      <w:r w:rsidR="007539CD" w:rsidRPr="00111DCD">
        <w:rPr>
          <w:sz w:val="28"/>
          <w:szCs w:val="28"/>
          <w:lang w:val="en-US"/>
        </w:rPr>
        <w:t>қолдану</w:t>
      </w:r>
      <w:proofErr w:type="spellEnd"/>
      <w:r w:rsidR="007539CD" w:rsidRPr="00111DCD">
        <w:rPr>
          <w:sz w:val="28"/>
          <w:szCs w:val="28"/>
          <w:lang w:val="en-US"/>
        </w:rPr>
        <w:t xml:space="preserve"> </w:t>
      </w:r>
      <w:proofErr w:type="spellStart"/>
      <w:r w:rsidR="007539CD" w:rsidRPr="00111DCD">
        <w:rPr>
          <w:sz w:val="28"/>
          <w:szCs w:val="28"/>
          <w:lang w:val="en-US"/>
        </w:rPr>
        <w:t>маңызды</w:t>
      </w:r>
      <w:proofErr w:type="spellEnd"/>
      <w:r w:rsidR="007539CD" w:rsidRPr="00111DCD">
        <w:rPr>
          <w:sz w:val="28"/>
          <w:szCs w:val="28"/>
          <w:lang w:val="en-US"/>
        </w:rPr>
        <w:t>.</w:t>
      </w:r>
    </w:p>
    <w:p w14:paraId="5D978EB3" w14:textId="77777777" w:rsidR="007539CD" w:rsidRPr="00111DCD" w:rsidRDefault="007539CD" w:rsidP="009452E9">
      <w:pPr>
        <w:ind w:firstLine="709"/>
        <w:contextualSpacing/>
        <w:jc w:val="both"/>
        <w:rPr>
          <w:sz w:val="28"/>
          <w:szCs w:val="28"/>
          <w:lang w:val="en-US"/>
        </w:rPr>
      </w:pPr>
      <w:proofErr w:type="spellStart"/>
      <w:r w:rsidRPr="00111DCD">
        <w:rPr>
          <w:sz w:val="28"/>
          <w:szCs w:val="28"/>
          <w:lang w:val="en-US"/>
        </w:rPr>
        <w:t>Ерекше</w:t>
      </w:r>
      <w:proofErr w:type="spellEnd"/>
      <w:r w:rsidRPr="00111DCD">
        <w:rPr>
          <w:sz w:val="28"/>
          <w:szCs w:val="28"/>
          <w:lang w:val="en-US"/>
        </w:rPr>
        <w:t xml:space="preserve"> </w:t>
      </w:r>
      <w:proofErr w:type="spellStart"/>
      <w:r w:rsidRPr="00111DCD">
        <w:rPr>
          <w:sz w:val="28"/>
          <w:szCs w:val="28"/>
          <w:lang w:val="en-US"/>
        </w:rPr>
        <w:t>қорғалатын</w:t>
      </w:r>
      <w:proofErr w:type="spellEnd"/>
      <w:r w:rsidRPr="00111DCD">
        <w:rPr>
          <w:sz w:val="28"/>
          <w:szCs w:val="28"/>
          <w:lang w:val="en-US"/>
        </w:rPr>
        <w:t xml:space="preserve"> </w:t>
      </w:r>
      <w:proofErr w:type="spellStart"/>
      <w:r w:rsidRPr="00111DCD">
        <w:rPr>
          <w:sz w:val="28"/>
          <w:szCs w:val="28"/>
          <w:lang w:val="en-US"/>
        </w:rPr>
        <w:t>табиғи</w:t>
      </w:r>
      <w:proofErr w:type="spellEnd"/>
      <w:r w:rsidRPr="00111DCD">
        <w:rPr>
          <w:sz w:val="28"/>
          <w:szCs w:val="28"/>
          <w:lang w:val="en-US"/>
        </w:rPr>
        <w:t xml:space="preserve"> </w:t>
      </w:r>
      <w:proofErr w:type="spellStart"/>
      <w:r w:rsidRPr="00111DCD">
        <w:rPr>
          <w:sz w:val="28"/>
          <w:szCs w:val="28"/>
          <w:lang w:val="en-US"/>
        </w:rPr>
        <w:t>аумақтарда</w:t>
      </w:r>
      <w:proofErr w:type="spellEnd"/>
      <w:r w:rsidRPr="00111DCD">
        <w:rPr>
          <w:sz w:val="28"/>
          <w:szCs w:val="28"/>
          <w:lang w:val="en-US"/>
        </w:rPr>
        <w:t xml:space="preserve"> </w:t>
      </w:r>
      <w:proofErr w:type="spellStart"/>
      <w:r w:rsidRPr="00111DCD">
        <w:rPr>
          <w:sz w:val="28"/>
          <w:szCs w:val="28"/>
          <w:lang w:val="en-US"/>
        </w:rPr>
        <w:t>туризмді</w:t>
      </w:r>
      <w:proofErr w:type="spellEnd"/>
      <w:r w:rsidRPr="00111DCD">
        <w:rPr>
          <w:sz w:val="28"/>
          <w:szCs w:val="28"/>
          <w:lang w:val="en-US"/>
        </w:rPr>
        <w:t xml:space="preserve"> </w:t>
      </w:r>
      <w:proofErr w:type="spellStart"/>
      <w:r w:rsidRPr="00111DCD">
        <w:rPr>
          <w:sz w:val="28"/>
          <w:szCs w:val="28"/>
          <w:lang w:val="en-US"/>
        </w:rPr>
        <w:t>ұйымдастыруды</w:t>
      </w:r>
      <w:proofErr w:type="spellEnd"/>
      <w:r w:rsidRPr="00111DCD">
        <w:rPr>
          <w:sz w:val="28"/>
          <w:szCs w:val="28"/>
          <w:lang w:val="en-US"/>
        </w:rPr>
        <w:t xml:space="preserve"> </w:t>
      </w:r>
      <w:proofErr w:type="spellStart"/>
      <w:r w:rsidRPr="00111DCD">
        <w:rPr>
          <w:sz w:val="28"/>
          <w:szCs w:val="28"/>
          <w:lang w:val="en-US"/>
        </w:rPr>
        <w:t>жетілдіру</w:t>
      </w:r>
      <w:proofErr w:type="spellEnd"/>
      <w:r w:rsidRPr="00111DCD">
        <w:rPr>
          <w:sz w:val="28"/>
          <w:szCs w:val="28"/>
          <w:lang w:val="en-US"/>
        </w:rPr>
        <w:t xml:space="preserve"> </w:t>
      </w:r>
      <w:proofErr w:type="spellStart"/>
      <w:r w:rsidRPr="00111DCD">
        <w:rPr>
          <w:sz w:val="28"/>
          <w:szCs w:val="28"/>
          <w:lang w:val="en-US"/>
        </w:rPr>
        <w:t>мақсатында</w:t>
      </w:r>
      <w:proofErr w:type="spellEnd"/>
      <w:r w:rsidRPr="00111DCD">
        <w:rPr>
          <w:sz w:val="28"/>
          <w:szCs w:val="28"/>
          <w:lang w:val="en-US"/>
        </w:rPr>
        <w:t xml:space="preserve"> </w:t>
      </w:r>
      <w:proofErr w:type="spellStart"/>
      <w:r w:rsidRPr="00111DCD">
        <w:rPr>
          <w:sz w:val="28"/>
          <w:szCs w:val="28"/>
          <w:lang w:val="en-US"/>
        </w:rPr>
        <w:t>Қазақстанда</w:t>
      </w:r>
      <w:proofErr w:type="spellEnd"/>
      <w:r w:rsidRPr="00111DCD">
        <w:rPr>
          <w:sz w:val="28"/>
          <w:szCs w:val="28"/>
          <w:lang w:val="en-US"/>
        </w:rPr>
        <w:t xml:space="preserve"> </w:t>
      </w:r>
      <w:proofErr w:type="spellStart"/>
      <w:r w:rsidRPr="00111DCD">
        <w:rPr>
          <w:sz w:val="28"/>
          <w:szCs w:val="28"/>
          <w:lang w:val="en-US"/>
        </w:rPr>
        <w:t>бірқатар</w:t>
      </w:r>
      <w:proofErr w:type="spellEnd"/>
      <w:r w:rsidRPr="00111DCD">
        <w:rPr>
          <w:sz w:val="28"/>
          <w:szCs w:val="28"/>
          <w:lang w:val="en-US"/>
        </w:rPr>
        <w:t xml:space="preserve"> </w:t>
      </w:r>
      <w:proofErr w:type="spellStart"/>
      <w:r w:rsidRPr="00111DCD">
        <w:rPr>
          <w:sz w:val="28"/>
          <w:szCs w:val="28"/>
          <w:lang w:val="en-US"/>
        </w:rPr>
        <w:t>пилоттық</w:t>
      </w:r>
      <w:proofErr w:type="spellEnd"/>
      <w:r w:rsidRPr="00111DCD">
        <w:rPr>
          <w:sz w:val="28"/>
          <w:szCs w:val="28"/>
          <w:lang w:val="en-US"/>
        </w:rPr>
        <w:t xml:space="preserve"> </w:t>
      </w:r>
      <w:proofErr w:type="spellStart"/>
      <w:r w:rsidRPr="00111DCD">
        <w:rPr>
          <w:sz w:val="28"/>
          <w:szCs w:val="28"/>
          <w:lang w:val="en-US"/>
        </w:rPr>
        <w:t>жобалар</w:t>
      </w:r>
      <w:proofErr w:type="spellEnd"/>
      <w:r w:rsidRPr="00111DCD">
        <w:rPr>
          <w:sz w:val="28"/>
          <w:szCs w:val="28"/>
          <w:lang w:val="en-US"/>
        </w:rPr>
        <w:t xml:space="preserve"> </w:t>
      </w:r>
      <w:proofErr w:type="spellStart"/>
      <w:r w:rsidRPr="00111DCD">
        <w:rPr>
          <w:sz w:val="28"/>
          <w:szCs w:val="28"/>
          <w:lang w:val="en-US"/>
        </w:rPr>
        <w:t>енгізілуде</w:t>
      </w:r>
      <w:proofErr w:type="spellEnd"/>
      <w:r w:rsidRPr="00111DCD">
        <w:rPr>
          <w:sz w:val="28"/>
          <w:szCs w:val="28"/>
          <w:lang w:val="en-US"/>
        </w:rPr>
        <w:t xml:space="preserve">, </w:t>
      </w:r>
      <w:proofErr w:type="spellStart"/>
      <w:r w:rsidRPr="00111DCD">
        <w:rPr>
          <w:sz w:val="28"/>
          <w:szCs w:val="28"/>
          <w:lang w:val="en-US"/>
        </w:rPr>
        <w:t>олардың</w:t>
      </w:r>
      <w:proofErr w:type="spellEnd"/>
      <w:r w:rsidRPr="00111DCD">
        <w:rPr>
          <w:sz w:val="28"/>
          <w:szCs w:val="28"/>
          <w:lang w:val="en-US"/>
        </w:rPr>
        <w:t xml:space="preserve"> </w:t>
      </w:r>
      <w:proofErr w:type="spellStart"/>
      <w:r w:rsidRPr="00111DCD">
        <w:rPr>
          <w:sz w:val="28"/>
          <w:szCs w:val="28"/>
          <w:lang w:val="en-US"/>
        </w:rPr>
        <w:t>бірі</w:t>
      </w:r>
      <w:proofErr w:type="spellEnd"/>
      <w:r w:rsidRPr="00111DCD">
        <w:rPr>
          <w:sz w:val="28"/>
          <w:szCs w:val="28"/>
          <w:lang w:val="en-US"/>
        </w:rPr>
        <w:t xml:space="preserve"> «</w:t>
      </w:r>
      <w:proofErr w:type="spellStart"/>
      <w:r w:rsidRPr="00111DCD">
        <w:rPr>
          <w:sz w:val="28"/>
          <w:szCs w:val="28"/>
          <w:lang w:val="en-US"/>
        </w:rPr>
        <w:t>Көлсай</w:t>
      </w:r>
      <w:proofErr w:type="spellEnd"/>
      <w:r w:rsidRPr="00111DCD">
        <w:rPr>
          <w:sz w:val="28"/>
          <w:szCs w:val="28"/>
          <w:lang w:val="en-US"/>
        </w:rPr>
        <w:t xml:space="preserve"> </w:t>
      </w:r>
      <w:proofErr w:type="spellStart"/>
      <w:r w:rsidRPr="00111DCD">
        <w:rPr>
          <w:sz w:val="28"/>
          <w:szCs w:val="28"/>
          <w:lang w:val="en-US"/>
        </w:rPr>
        <w:t>көлдері</w:t>
      </w:r>
      <w:proofErr w:type="spellEnd"/>
      <w:r w:rsidRPr="00111DCD">
        <w:rPr>
          <w:sz w:val="28"/>
          <w:szCs w:val="28"/>
          <w:lang w:val="en-US"/>
        </w:rPr>
        <w:t xml:space="preserve">» </w:t>
      </w:r>
      <w:proofErr w:type="spellStart"/>
      <w:r>
        <w:rPr>
          <w:sz w:val="28"/>
          <w:szCs w:val="28"/>
          <w:lang w:val="en-US"/>
        </w:rPr>
        <w:t>ұлттық</w:t>
      </w:r>
      <w:proofErr w:type="spellEnd"/>
      <w:r>
        <w:rPr>
          <w:sz w:val="28"/>
          <w:szCs w:val="28"/>
          <w:lang w:val="en-US"/>
        </w:rPr>
        <w:t xml:space="preserve"> </w:t>
      </w:r>
      <w:proofErr w:type="spellStart"/>
      <w:r>
        <w:rPr>
          <w:sz w:val="28"/>
          <w:szCs w:val="28"/>
          <w:lang w:val="en-US"/>
        </w:rPr>
        <w:t>парк</w:t>
      </w:r>
      <w:proofErr w:type="spellEnd"/>
      <w:r>
        <w:rPr>
          <w:sz w:val="28"/>
          <w:szCs w:val="28"/>
          <w:lang w:val="kk-KZ"/>
        </w:rPr>
        <w:t>ін</w:t>
      </w:r>
      <w:proofErr w:type="spellStart"/>
      <w:r w:rsidRPr="00111DCD">
        <w:rPr>
          <w:sz w:val="28"/>
          <w:szCs w:val="28"/>
          <w:lang w:val="en-US"/>
        </w:rPr>
        <w:t>де</w:t>
      </w:r>
      <w:proofErr w:type="spellEnd"/>
      <w:r w:rsidRPr="00111DCD">
        <w:rPr>
          <w:sz w:val="28"/>
          <w:szCs w:val="28"/>
          <w:lang w:val="en-US"/>
        </w:rPr>
        <w:t xml:space="preserve"> </w:t>
      </w:r>
      <w:proofErr w:type="spellStart"/>
      <w:r w:rsidRPr="00111DCD">
        <w:rPr>
          <w:sz w:val="28"/>
          <w:szCs w:val="28"/>
          <w:lang w:val="en-US"/>
        </w:rPr>
        <w:t>іске</w:t>
      </w:r>
      <w:proofErr w:type="spellEnd"/>
      <w:r w:rsidRPr="00111DCD">
        <w:rPr>
          <w:sz w:val="28"/>
          <w:szCs w:val="28"/>
          <w:lang w:val="en-US"/>
        </w:rPr>
        <w:t xml:space="preserve"> </w:t>
      </w:r>
      <w:proofErr w:type="spellStart"/>
      <w:r w:rsidRPr="00111DCD">
        <w:rPr>
          <w:sz w:val="28"/>
          <w:szCs w:val="28"/>
          <w:lang w:val="en-US"/>
        </w:rPr>
        <w:t>асырылған</w:t>
      </w:r>
      <w:proofErr w:type="spellEnd"/>
      <w:r w:rsidRPr="00111DCD">
        <w:rPr>
          <w:sz w:val="28"/>
          <w:szCs w:val="28"/>
          <w:lang w:val="en-US"/>
        </w:rPr>
        <w:t xml:space="preserve"> «</w:t>
      </w:r>
      <w:proofErr w:type="spellStart"/>
      <w:r w:rsidRPr="00111DCD">
        <w:rPr>
          <w:sz w:val="28"/>
          <w:szCs w:val="28"/>
          <w:lang w:val="en-US"/>
        </w:rPr>
        <w:t>Таза</w:t>
      </w:r>
      <w:proofErr w:type="spellEnd"/>
      <w:r w:rsidRPr="00111DCD">
        <w:rPr>
          <w:sz w:val="28"/>
          <w:szCs w:val="28"/>
          <w:lang w:val="en-US"/>
        </w:rPr>
        <w:t xml:space="preserve"> </w:t>
      </w:r>
      <w:proofErr w:type="spellStart"/>
      <w:r w:rsidRPr="00111DCD">
        <w:rPr>
          <w:sz w:val="28"/>
          <w:szCs w:val="28"/>
          <w:lang w:val="en-US"/>
        </w:rPr>
        <w:t>туризм</w:t>
      </w:r>
      <w:proofErr w:type="spellEnd"/>
      <w:r w:rsidRPr="00111DCD">
        <w:rPr>
          <w:sz w:val="28"/>
          <w:szCs w:val="28"/>
          <w:lang w:val="en-US"/>
        </w:rPr>
        <w:t xml:space="preserve">» </w:t>
      </w:r>
      <w:proofErr w:type="spellStart"/>
      <w:r w:rsidRPr="00111DCD">
        <w:rPr>
          <w:sz w:val="28"/>
          <w:szCs w:val="28"/>
          <w:lang w:val="en-US"/>
        </w:rPr>
        <w:t>бастамасы</w:t>
      </w:r>
      <w:proofErr w:type="spellEnd"/>
      <w:r w:rsidRPr="00111DCD">
        <w:rPr>
          <w:sz w:val="28"/>
          <w:szCs w:val="28"/>
          <w:lang w:val="en-US"/>
        </w:rPr>
        <w:t xml:space="preserve">. </w:t>
      </w:r>
      <w:proofErr w:type="spellStart"/>
      <w:r w:rsidRPr="00111DCD">
        <w:rPr>
          <w:sz w:val="28"/>
          <w:szCs w:val="28"/>
          <w:lang w:val="en-US"/>
        </w:rPr>
        <w:t>Жоба</w:t>
      </w:r>
      <w:proofErr w:type="spellEnd"/>
      <w:r w:rsidRPr="00111DCD">
        <w:rPr>
          <w:sz w:val="28"/>
          <w:szCs w:val="28"/>
          <w:lang w:val="en-US"/>
        </w:rPr>
        <w:t xml:space="preserve"> </w:t>
      </w:r>
      <w:proofErr w:type="spellStart"/>
      <w:r w:rsidRPr="00111DCD">
        <w:rPr>
          <w:sz w:val="28"/>
          <w:szCs w:val="28"/>
          <w:lang w:val="en-US"/>
        </w:rPr>
        <w:t>шеңберінде</w:t>
      </w:r>
      <w:proofErr w:type="spellEnd"/>
      <w:r w:rsidRPr="00111DCD">
        <w:rPr>
          <w:sz w:val="28"/>
          <w:szCs w:val="28"/>
          <w:lang w:val="en-US"/>
        </w:rPr>
        <w:t xml:space="preserve"> </w:t>
      </w:r>
      <w:proofErr w:type="spellStart"/>
      <w:r w:rsidRPr="00111DCD">
        <w:rPr>
          <w:sz w:val="28"/>
          <w:szCs w:val="28"/>
          <w:lang w:val="en-US"/>
        </w:rPr>
        <w:t>ұлттық</w:t>
      </w:r>
      <w:proofErr w:type="spellEnd"/>
      <w:r w:rsidRPr="00111DCD">
        <w:rPr>
          <w:sz w:val="28"/>
          <w:szCs w:val="28"/>
          <w:lang w:val="en-US"/>
        </w:rPr>
        <w:t xml:space="preserve"> </w:t>
      </w:r>
      <w:proofErr w:type="spellStart"/>
      <w:r w:rsidRPr="00111DCD">
        <w:rPr>
          <w:sz w:val="28"/>
          <w:szCs w:val="28"/>
          <w:lang w:val="en-US"/>
        </w:rPr>
        <w:t>парктердің</w:t>
      </w:r>
      <w:proofErr w:type="spellEnd"/>
      <w:r w:rsidRPr="00111DCD">
        <w:rPr>
          <w:sz w:val="28"/>
          <w:szCs w:val="28"/>
          <w:lang w:val="en-US"/>
        </w:rPr>
        <w:t xml:space="preserve"> </w:t>
      </w:r>
      <w:proofErr w:type="spellStart"/>
      <w:r w:rsidRPr="00111DCD">
        <w:rPr>
          <w:sz w:val="28"/>
          <w:szCs w:val="28"/>
          <w:lang w:val="en-US"/>
        </w:rPr>
        <w:t>кіреберістерінде</w:t>
      </w:r>
      <w:proofErr w:type="spellEnd"/>
      <w:r w:rsidRPr="00111DCD">
        <w:rPr>
          <w:sz w:val="28"/>
          <w:szCs w:val="28"/>
          <w:lang w:val="en-US"/>
        </w:rPr>
        <w:t xml:space="preserve"> </w:t>
      </w:r>
      <w:proofErr w:type="spellStart"/>
      <w:r w:rsidRPr="00111DCD">
        <w:rPr>
          <w:sz w:val="28"/>
          <w:szCs w:val="28"/>
          <w:lang w:val="en-US"/>
        </w:rPr>
        <w:t>қалдықтарды</w:t>
      </w:r>
      <w:proofErr w:type="spellEnd"/>
      <w:r w:rsidRPr="00111DCD">
        <w:rPr>
          <w:sz w:val="28"/>
          <w:szCs w:val="28"/>
          <w:lang w:val="en-US"/>
        </w:rPr>
        <w:t xml:space="preserve"> </w:t>
      </w:r>
      <w:proofErr w:type="spellStart"/>
      <w:r w:rsidRPr="00111DCD">
        <w:rPr>
          <w:sz w:val="28"/>
          <w:szCs w:val="28"/>
          <w:lang w:val="en-US"/>
        </w:rPr>
        <w:t>бөлек</w:t>
      </w:r>
      <w:proofErr w:type="spellEnd"/>
      <w:r w:rsidRPr="00111DCD">
        <w:rPr>
          <w:sz w:val="28"/>
          <w:szCs w:val="28"/>
          <w:lang w:val="en-US"/>
        </w:rPr>
        <w:t xml:space="preserve"> </w:t>
      </w:r>
      <w:proofErr w:type="spellStart"/>
      <w:r w:rsidRPr="00111DCD">
        <w:rPr>
          <w:sz w:val="28"/>
          <w:szCs w:val="28"/>
          <w:lang w:val="en-US"/>
        </w:rPr>
        <w:t>жинауға</w:t>
      </w:r>
      <w:proofErr w:type="spellEnd"/>
      <w:r w:rsidRPr="00111DCD">
        <w:rPr>
          <w:sz w:val="28"/>
          <w:szCs w:val="28"/>
          <w:lang w:val="en-US"/>
        </w:rPr>
        <w:t xml:space="preserve"> </w:t>
      </w:r>
      <w:proofErr w:type="spellStart"/>
      <w:r w:rsidRPr="00111DCD">
        <w:rPr>
          <w:sz w:val="28"/>
          <w:szCs w:val="28"/>
          <w:lang w:val="en-US"/>
        </w:rPr>
        <w:t>арналған</w:t>
      </w:r>
      <w:proofErr w:type="spellEnd"/>
      <w:r w:rsidRPr="00111DCD">
        <w:rPr>
          <w:sz w:val="28"/>
          <w:szCs w:val="28"/>
          <w:lang w:val="en-US"/>
        </w:rPr>
        <w:t xml:space="preserve"> </w:t>
      </w:r>
      <w:proofErr w:type="spellStart"/>
      <w:r w:rsidRPr="00111DCD">
        <w:rPr>
          <w:sz w:val="28"/>
          <w:szCs w:val="28"/>
          <w:lang w:val="en-US"/>
        </w:rPr>
        <w:t>фандоматтар</w:t>
      </w:r>
      <w:proofErr w:type="spellEnd"/>
      <w:r w:rsidRPr="00111DCD">
        <w:rPr>
          <w:sz w:val="28"/>
          <w:szCs w:val="28"/>
          <w:lang w:val="en-US"/>
        </w:rPr>
        <w:t xml:space="preserve"> </w:t>
      </w:r>
      <w:proofErr w:type="spellStart"/>
      <w:r w:rsidRPr="00111DCD">
        <w:rPr>
          <w:sz w:val="28"/>
          <w:szCs w:val="28"/>
          <w:lang w:val="en-US"/>
        </w:rPr>
        <w:t>мен</w:t>
      </w:r>
      <w:proofErr w:type="spellEnd"/>
      <w:r w:rsidRPr="00111DCD">
        <w:rPr>
          <w:sz w:val="28"/>
          <w:szCs w:val="28"/>
          <w:lang w:val="en-US"/>
        </w:rPr>
        <w:t xml:space="preserve"> </w:t>
      </w:r>
      <w:proofErr w:type="spellStart"/>
      <w:r w:rsidRPr="00111DCD">
        <w:rPr>
          <w:sz w:val="28"/>
          <w:szCs w:val="28"/>
          <w:lang w:val="en-US"/>
        </w:rPr>
        <w:t>контейнерлер</w:t>
      </w:r>
      <w:proofErr w:type="spellEnd"/>
      <w:r w:rsidRPr="00111DCD">
        <w:rPr>
          <w:sz w:val="28"/>
          <w:szCs w:val="28"/>
          <w:lang w:val="en-US"/>
        </w:rPr>
        <w:t xml:space="preserve"> </w:t>
      </w:r>
      <w:proofErr w:type="spellStart"/>
      <w:r w:rsidRPr="00111DCD">
        <w:rPr>
          <w:sz w:val="28"/>
          <w:szCs w:val="28"/>
          <w:lang w:val="en-US"/>
        </w:rPr>
        <w:t>орнатылып</w:t>
      </w:r>
      <w:proofErr w:type="spellEnd"/>
      <w:r w:rsidRPr="00111DCD">
        <w:rPr>
          <w:sz w:val="28"/>
          <w:szCs w:val="28"/>
          <w:lang w:val="en-US"/>
        </w:rPr>
        <w:t xml:space="preserve">, </w:t>
      </w:r>
      <w:proofErr w:type="spellStart"/>
      <w:r w:rsidRPr="00111DCD">
        <w:rPr>
          <w:sz w:val="28"/>
          <w:szCs w:val="28"/>
          <w:lang w:val="en-US"/>
        </w:rPr>
        <w:t>биоыдырайтын</w:t>
      </w:r>
      <w:proofErr w:type="spellEnd"/>
      <w:r w:rsidRPr="00111DCD">
        <w:rPr>
          <w:sz w:val="28"/>
          <w:szCs w:val="28"/>
          <w:lang w:val="en-US"/>
        </w:rPr>
        <w:t xml:space="preserve"> </w:t>
      </w:r>
      <w:proofErr w:type="spellStart"/>
      <w:r w:rsidRPr="00111DCD">
        <w:rPr>
          <w:sz w:val="28"/>
          <w:szCs w:val="28"/>
          <w:lang w:val="en-US"/>
        </w:rPr>
        <w:t>пакеттер</w:t>
      </w:r>
      <w:proofErr w:type="spellEnd"/>
      <w:r w:rsidRPr="00111DCD">
        <w:rPr>
          <w:sz w:val="28"/>
          <w:szCs w:val="28"/>
          <w:lang w:val="en-US"/>
        </w:rPr>
        <w:t xml:space="preserve"> </w:t>
      </w:r>
      <w:proofErr w:type="spellStart"/>
      <w:r w:rsidRPr="00111DCD">
        <w:rPr>
          <w:sz w:val="28"/>
          <w:szCs w:val="28"/>
          <w:lang w:val="en-US"/>
        </w:rPr>
        <w:t>тарату</w:t>
      </w:r>
      <w:proofErr w:type="spellEnd"/>
      <w:r w:rsidRPr="00111DCD">
        <w:rPr>
          <w:sz w:val="28"/>
          <w:szCs w:val="28"/>
          <w:lang w:val="en-US"/>
        </w:rPr>
        <w:t xml:space="preserve"> </w:t>
      </w:r>
      <w:proofErr w:type="spellStart"/>
      <w:r w:rsidRPr="00111DCD">
        <w:rPr>
          <w:sz w:val="28"/>
          <w:szCs w:val="28"/>
          <w:lang w:val="en-US"/>
        </w:rPr>
        <w:t>тәжірибесі</w:t>
      </w:r>
      <w:proofErr w:type="spellEnd"/>
      <w:r w:rsidRPr="00111DCD">
        <w:rPr>
          <w:sz w:val="28"/>
          <w:szCs w:val="28"/>
          <w:lang w:val="en-US"/>
        </w:rPr>
        <w:t xml:space="preserve"> </w:t>
      </w:r>
      <w:proofErr w:type="spellStart"/>
      <w:r w:rsidRPr="00111DCD">
        <w:rPr>
          <w:sz w:val="28"/>
          <w:szCs w:val="28"/>
          <w:lang w:val="en-US"/>
        </w:rPr>
        <w:t>енгізілді</w:t>
      </w:r>
      <w:proofErr w:type="spellEnd"/>
      <w:r w:rsidRPr="00111DCD">
        <w:rPr>
          <w:sz w:val="28"/>
          <w:szCs w:val="28"/>
          <w:lang w:val="en-US"/>
        </w:rPr>
        <w:t xml:space="preserve">. </w:t>
      </w:r>
      <w:proofErr w:type="spellStart"/>
      <w:r w:rsidRPr="00111DCD">
        <w:rPr>
          <w:sz w:val="28"/>
          <w:szCs w:val="28"/>
          <w:lang w:val="en-US"/>
        </w:rPr>
        <w:t>Келушілер</w:t>
      </w:r>
      <w:proofErr w:type="spellEnd"/>
      <w:r w:rsidRPr="00111DCD">
        <w:rPr>
          <w:sz w:val="28"/>
          <w:szCs w:val="28"/>
          <w:lang w:val="en-US"/>
        </w:rPr>
        <w:t xml:space="preserve"> </w:t>
      </w:r>
      <w:proofErr w:type="spellStart"/>
      <w:r w:rsidRPr="00111DCD">
        <w:rPr>
          <w:sz w:val="28"/>
          <w:szCs w:val="28"/>
          <w:lang w:val="en-US"/>
        </w:rPr>
        <w:t>өз</w:t>
      </w:r>
      <w:proofErr w:type="spellEnd"/>
      <w:r w:rsidRPr="00111DCD">
        <w:rPr>
          <w:sz w:val="28"/>
          <w:szCs w:val="28"/>
          <w:lang w:val="en-US"/>
        </w:rPr>
        <w:t xml:space="preserve"> </w:t>
      </w:r>
      <w:proofErr w:type="spellStart"/>
      <w:r w:rsidRPr="00111DCD">
        <w:rPr>
          <w:sz w:val="28"/>
          <w:szCs w:val="28"/>
          <w:lang w:val="en-US"/>
        </w:rPr>
        <w:t>қалдықтарын</w:t>
      </w:r>
      <w:proofErr w:type="spellEnd"/>
      <w:r w:rsidRPr="00111DCD">
        <w:rPr>
          <w:sz w:val="28"/>
          <w:szCs w:val="28"/>
          <w:lang w:val="en-US"/>
        </w:rPr>
        <w:t xml:space="preserve"> </w:t>
      </w:r>
      <w:proofErr w:type="spellStart"/>
      <w:r w:rsidRPr="00111DCD">
        <w:rPr>
          <w:sz w:val="28"/>
          <w:szCs w:val="28"/>
          <w:lang w:val="en-US"/>
        </w:rPr>
        <w:t>осы</w:t>
      </w:r>
      <w:proofErr w:type="spellEnd"/>
      <w:r w:rsidRPr="00111DCD">
        <w:rPr>
          <w:sz w:val="28"/>
          <w:szCs w:val="28"/>
          <w:lang w:val="en-US"/>
        </w:rPr>
        <w:t xml:space="preserve"> </w:t>
      </w:r>
      <w:proofErr w:type="spellStart"/>
      <w:r w:rsidRPr="00111DCD">
        <w:rPr>
          <w:sz w:val="28"/>
          <w:szCs w:val="28"/>
          <w:lang w:val="en-US"/>
        </w:rPr>
        <w:t>пакеттерде</w:t>
      </w:r>
      <w:proofErr w:type="spellEnd"/>
      <w:r w:rsidRPr="00111DCD">
        <w:rPr>
          <w:sz w:val="28"/>
          <w:szCs w:val="28"/>
          <w:lang w:val="en-US"/>
        </w:rPr>
        <w:t xml:space="preserve"> </w:t>
      </w:r>
      <w:proofErr w:type="spellStart"/>
      <w:r w:rsidRPr="00111DCD">
        <w:rPr>
          <w:sz w:val="28"/>
          <w:szCs w:val="28"/>
          <w:lang w:val="en-US"/>
        </w:rPr>
        <w:t>жинап</w:t>
      </w:r>
      <w:proofErr w:type="spellEnd"/>
      <w:r w:rsidRPr="00111DCD">
        <w:rPr>
          <w:sz w:val="28"/>
          <w:szCs w:val="28"/>
          <w:lang w:val="en-US"/>
        </w:rPr>
        <w:t xml:space="preserve">, </w:t>
      </w:r>
      <w:proofErr w:type="spellStart"/>
      <w:r w:rsidRPr="00111DCD">
        <w:rPr>
          <w:sz w:val="28"/>
          <w:szCs w:val="28"/>
          <w:lang w:val="en-US"/>
        </w:rPr>
        <w:t>шығу</w:t>
      </w:r>
      <w:proofErr w:type="spellEnd"/>
      <w:r w:rsidRPr="00111DCD">
        <w:rPr>
          <w:sz w:val="28"/>
          <w:szCs w:val="28"/>
          <w:lang w:val="en-US"/>
        </w:rPr>
        <w:t xml:space="preserve"> </w:t>
      </w:r>
      <w:proofErr w:type="spellStart"/>
      <w:r w:rsidRPr="00111DCD">
        <w:rPr>
          <w:sz w:val="28"/>
          <w:szCs w:val="28"/>
          <w:lang w:val="en-US"/>
        </w:rPr>
        <w:t>кезінде</w:t>
      </w:r>
      <w:proofErr w:type="spellEnd"/>
      <w:r w:rsidRPr="00111DCD">
        <w:rPr>
          <w:sz w:val="28"/>
          <w:szCs w:val="28"/>
          <w:lang w:val="en-US"/>
        </w:rPr>
        <w:t xml:space="preserve"> </w:t>
      </w:r>
      <w:proofErr w:type="spellStart"/>
      <w:r w:rsidRPr="00111DCD">
        <w:rPr>
          <w:sz w:val="28"/>
          <w:szCs w:val="28"/>
          <w:lang w:val="en-US"/>
        </w:rPr>
        <w:t>сұрыпталған</w:t>
      </w:r>
      <w:proofErr w:type="spellEnd"/>
      <w:r w:rsidRPr="00111DCD">
        <w:rPr>
          <w:sz w:val="28"/>
          <w:szCs w:val="28"/>
          <w:lang w:val="en-US"/>
        </w:rPr>
        <w:t xml:space="preserve"> </w:t>
      </w:r>
      <w:proofErr w:type="spellStart"/>
      <w:r w:rsidRPr="00111DCD">
        <w:rPr>
          <w:sz w:val="28"/>
          <w:szCs w:val="28"/>
          <w:lang w:val="en-US"/>
        </w:rPr>
        <w:t>түрде</w:t>
      </w:r>
      <w:proofErr w:type="spellEnd"/>
      <w:r w:rsidRPr="00111DCD">
        <w:rPr>
          <w:sz w:val="28"/>
          <w:szCs w:val="28"/>
          <w:lang w:val="en-US"/>
        </w:rPr>
        <w:t xml:space="preserve"> </w:t>
      </w:r>
      <w:proofErr w:type="spellStart"/>
      <w:r w:rsidRPr="00111DCD">
        <w:rPr>
          <w:sz w:val="28"/>
          <w:szCs w:val="28"/>
          <w:lang w:val="en-US"/>
        </w:rPr>
        <w:t>тапсырады</w:t>
      </w:r>
      <w:proofErr w:type="spellEnd"/>
      <w:r w:rsidRPr="00111DCD">
        <w:rPr>
          <w:sz w:val="28"/>
          <w:szCs w:val="28"/>
          <w:lang w:val="en-US"/>
        </w:rPr>
        <w:t xml:space="preserve">, </w:t>
      </w:r>
      <w:proofErr w:type="spellStart"/>
      <w:r w:rsidRPr="00111DCD">
        <w:rPr>
          <w:sz w:val="28"/>
          <w:szCs w:val="28"/>
          <w:lang w:val="en-US"/>
        </w:rPr>
        <w:t>ал</w:t>
      </w:r>
      <w:proofErr w:type="spellEnd"/>
      <w:r w:rsidRPr="00111DCD">
        <w:rPr>
          <w:sz w:val="28"/>
          <w:szCs w:val="28"/>
          <w:lang w:val="en-US"/>
        </w:rPr>
        <w:t xml:space="preserve"> </w:t>
      </w:r>
      <w:proofErr w:type="spellStart"/>
      <w:r w:rsidRPr="00111DCD">
        <w:rPr>
          <w:sz w:val="28"/>
          <w:szCs w:val="28"/>
          <w:lang w:val="en-US"/>
        </w:rPr>
        <w:t>пластик</w:t>
      </w:r>
      <w:proofErr w:type="spellEnd"/>
      <w:r w:rsidRPr="00111DCD">
        <w:rPr>
          <w:sz w:val="28"/>
          <w:szCs w:val="28"/>
          <w:lang w:val="en-US"/>
        </w:rPr>
        <w:t xml:space="preserve"> </w:t>
      </w:r>
      <w:proofErr w:type="spellStart"/>
      <w:r w:rsidRPr="00111DCD">
        <w:rPr>
          <w:sz w:val="28"/>
          <w:szCs w:val="28"/>
          <w:lang w:val="en-US"/>
        </w:rPr>
        <w:t>пен</w:t>
      </w:r>
      <w:proofErr w:type="spellEnd"/>
      <w:r w:rsidRPr="00111DCD">
        <w:rPr>
          <w:sz w:val="28"/>
          <w:szCs w:val="28"/>
          <w:lang w:val="en-US"/>
        </w:rPr>
        <w:t xml:space="preserve"> </w:t>
      </w:r>
      <w:proofErr w:type="spellStart"/>
      <w:r w:rsidRPr="00111DCD">
        <w:rPr>
          <w:sz w:val="28"/>
          <w:szCs w:val="28"/>
          <w:lang w:val="en-US"/>
        </w:rPr>
        <w:t>металл</w:t>
      </w:r>
      <w:proofErr w:type="spellEnd"/>
      <w:r w:rsidRPr="00111DCD">
        <w:rPr>
          <w:sz w:val="28"/>
          <w:szCs w:val="28"/>
          <w:lang w:val="en-US"/>
        </w:rPr>
        <w:t xml:space="preserve"> </w:t>
      </w:r>
      <w:proofErr w:type="spellStart"/>
      <w:r w:rsidRPr="00111DCD">
        <w:rPr>
          <w:sz w:val="28"/>
          <w:szCs w:val="28"/>
          <w:lang w:val="en-US"/>
        </w:rPr>
        <w:t>қалдықтары</w:t>
      </w:r>
      <w:proofErr w:type="spellEnd"/>
      <w:r w:rsidRPr="00111DCD">
        <w:rPr>
          <w:sz w:val="28"/>
          <w:szCs w:val="28"/>
          <w:lang w:val="en-US"/>
        </w:rPr>
        <w:t xml:space="preserve"> </w:t>
      </w:r>
      <w:proofErr w:type="spellStart"/>
      <w:r w:rsidRPr="00111DCD">
        <w:rPr>
          <w:sz w:val="28"/>
          <w:szCs w:val="28"/>
          <w:lang w:val="en-US"/>
        </w:rPr>
        <w:t>фандоматтар</w:t>
      </w:r>
      <w:proofErr w:type="spellEnd"/>
      <w:r w:rsidRPr="00111DCD">
        <w:rPr>
          <w:sz w:val="28"/>
          <w:szCs w:val="28"/>
          <w:lang w:val="en-US"/>
        </w:rPr>
        <w:t xml:space="preserve"> </w:t>
      </w:r>
      <w:proofErr w:type="spellStart"/>
      <w:r w:rsidRPr="00111DCD">
        <w:rPr>
          <w:sz w:val="28"/>
          <w:szCs w:val="28"/>
          <w:lang w:val="en-US"/>
        </w:rPr>
        <w:t>арқылы</w:t>
      </w:r>
      <w:proofErr w:type="spellEnd"/>
      <w:r w:rsidRPr="00111DCD">
        <w:rPr>
          <w:sz w:val="28"/>
          <w:szCs w:val="28"/>
          <w:lang w:val="en-US"/>
        </w:rPr>
        <w:t xml:space="preserve"> </w:t>
      </w:r>
      <w:proofErr w:type="spellStart"/>
      <w:r w:rsidRPr="00111DCD">
        <w:rPr>
          <w:sz w:val="28"/>
          <w:szCs w:val="28"/>
          <w:lang w:val="en-US"/>
        </w:rPr>
        <w:t>өңдеуге</w:t>
      </w:r>
      <w:proofErr w:type="spellEnd"/>
      <w:r w:rsidRPr="00111DCD">
        <w:rPr>
          <w:sz w:val="28"/>
          <w:szCs w:val="28"/>
          <w:lang w:val="en-US"/>
        </w:rPr>
        <w:t xml:space="preserve"> </w:t>
      </w:r>
      <w:proofErr w:type="spellStart"/>
      <w:r w:rsidRPr="00111DCD">
        <w:rPr>
          <w:sz w:val="28"/>
          <w:szCs w:val="28"/>
          <w:lang w:val="en-US"/>
        </w:rPr>
        <w:t>жіберіледі</w:t>
      </w:r>
      <w:proofErr w:type="spellEnd"/>
      <w:r w:rsidRPr="00111DCD">
        <w:rPr>
          <w:sz w:val="28"/>
          <w:szCs w:val="28"/>
          <w:lang w:val="en-US"/>
        </w:rPr>
        <w:t xml:space="preserve">. </w:t>
      </w:r>
      <w:proofErr w:type="spellStart"/>
      <w:r w:rsidRPr="00111DCD">
        <w:rPr>
          <w:sz w:val="28"/>
          <w:szCs w:val="28"/>
          <w:lang w:val="en-US"/>
        </w:rPr>
        <w:t>Бұл</w:t>
      </w:r>
      <w:proofErr w:type="spellEnd"/>
      <w:r w:rsidRPr="00111DCD">
        <w:rPr>
          <w:sz w:val="28"/>
          <w:szCs w:val="28"/>
          <w:lang w:val="en-US"/>
        </w:rPr>
        <w:t xml:space="preserve"> </w:t>
      </w:r>
      <w:proofErr w:type="spellStart"/>
      <w:r w:rsidRPr="00111DCD">
        <w:rPr>
          <w:sz w:val="28"/>
          <w:szCs w:val="28"/>
          <w:lang w:val="en-US"/>
        </w:rPr>
        <w:t>модель</w:t>
      </w:r>
      <w:proofErr w:type="spellEnd"/>
      <w:r w:rsidRPr="00111DCD">
        <w:rPr>
          <w:sz w:val="28"/>
          <w:szCs w:val="28"/>
          <w:lang w:val="en-US"/>
        </w:rPr>
        <w:t xml:space="preserve"> </w:t>
      </w:r>
      <w:proofErr w:type="spellStart"/>
      <w:r w:rsidRPr="00111DCD">
        <w:rPr>
          <w:sz w:val="28"/>
          <w:szCs w:val="28"/>
          <w:lang w:val="en-US"/>
        </w:rPr>
        <w:t>экологиялық</w:t>
      </w:r>
      <w:proofErr w:type="spellEnd"/>
      <w:r w:rsidRPr="00111DCD">
        <w:rPr>
          <w:sz w:val="28"/>
          <w:szCs w:val="28"/>
          <w:lang w:val="en-US"/>
        </w:rPr>
        <w:t xml:space="preserve"> </w:t>
      </w:r>
      <w:proofErr w:type="spellStart"/>
      <w:r w:rsidRPr="00111DCD">
        <w:rPr>
          <w:sz w:val="28"/>
          <w:szCs w:val="28"/>
          <w:lang w:val="en-US"/>
        </w:rPr>
        <w:t>жауапкершілік</w:t>
      </w:r>
      <w:proofErr w:type="spellEnd"/>
      <w:r w:rsidRPr="00111DCD">
        <w:rPr>
          <w:sz w:val="28"/>
          <w:szCs w:val="28"/>
          <w:lang w:val="en-US"/>
        </w:rPr>
        <w:t xml:space="preserve"> </w:t>
      </w:r>
      <w:proofErr w:type="spellStart"/>
      <w:r w:rsidRPr="00111DCD">
        <w:rPr>
          <w:sz w:val="28"/>
          <w:szCs w:val="28"/>
          <w:lang w:val="en-US"/>
        </w:rPr>
        <w:t>мәдениетін</w:t>
      </w:r>
      <w:proofErr w:type="spellEnd"/>
      <w:r w:rsidRPr="00111DCD">
        <w:rPr>
          <w:sz w:val="28"/>
          <w:szCs w:val="28"/>
          <w:lang w:val="en-US"/>
        </w:rPr>
        <w:t xml:space="preserve"> </w:t>
      </w:r>
      <w:proofErr w:type="spellStart"/>
      <w:r w:rsidRPr="00111DCD">
        <w:rPr>
          <w:sz w:val="28"/>
          <w:szCs w:val="28"/>
          <w:lang w:val="en-US"/>
        </w:rPr>
        <w:t>қалыптастыруға</w:t>
      </w:r>
      <w:proofErr w:type="spellEnd"/>
      <w:r w:rsidRPr="00111DCD">
        <w:rPr>
          <w:sz w:val="28"/>
          <w:szCs w:val="28"/>
          <w:lang w:val="en-US"/>
        </w:rPr>
        <w:t xml:space="preserve">, </w:t>
      </w:r>
      <w:proofErr w:type="spellStart"/>
      <w:r w:rsidRPr="00111DCD">
        <w:rPr>
          <w:sz w:val="28"/>
          <w:szCs w:val="28"/>
          <w:lang w:val="en-US"/>
        </w:rPr>
        <w:t>стихиялық</w:t>
      </w:r>
      <w:proofErr w:type="spellEnd"/>
      <w:r w:rsidRPr="00111DCD">
        <w:rPr>
          <w:sz w:val="28"/>
          <w:szCs w:val="28"/>
          <w:lang w:val="en-US"/>
        </w:rPr>
        <w:t xml:space="preserve"> </w:t>
      </w:r>
      <w:proofErr w:type="spellStart"/>
      <w:r w:rsidRPr="00111DCD">
        <w:rPr>
          <w:sz w:val="28"/>
          <w:szCs w:val="28"/>
          <w:lang w:val="en-US"/>
        </w:rPr>
        <w:t>ластануды</w:t>
      </w:r>
      <w:proofErr w:type="spellEnd"/>
      <w:r w:rsidRPr="00111DCD">
        <w:rPr>
          <w:sz w:val="28"/>
          <w:szCs w:val="28"/>
          <w:lang w:val="en-US"/>
        </w:rPr>
        <w:t xml:space="preserve"> </w:t>
      </w:r>
      <w:proofErr w:type="spellStart"/>
      <w:r w:rsidRPr="00111DCD">
        <w:rPr>
          <w:sz w:val="28"/>
          <w:szCs w:val="28"/>
          <w:lang w:val="en-US"/>
        </w:rPr>
        <w:t>азайтуға</w:t>
      </w:r>
      <w:proofErr w:type="spellEnd"/>
      <w:r w:rsidRPr="00111DCD">
        <w:rPr>
          <w:sz w:val="28"/>
          <w:szCs w:val="28"/>
          <w:lang w:val="en-US"/>
        </w:rPr>
        <w:t xml:space="preserve"> </w:t>
      </w:r>
      <w:proofErr w:type="spellStart"/>
      <w:r w:rsidRPr="00111DCD">
        <w:rPr>
          <w:sz w:val="28"/>
          <w:szCs w:val="28"/>
          <w:lang w:val="en-US"/>
        </w:rPr>
        <w:t>және</w:t>
      </w:r>
      <w:proofErr w:type="spellEnd"/>
      <w:r w:rsidRPr="00111DCD">
        <w:rPr>
          <w:sz w:val="28"/>
          <w:szCs w:val="28"/>
          <w:lang w:val="en-US"/>
        </w:rPr>
        <w:t xml:space="preserve"> </w:t>
      </w:r>
      <w:proofErr w:type="spellStart"/>
      <w:r w:rsidRPr="00111DCD">
        <w:rPr>
          <w:sz w:val="28"/>
          <w:szCs w:val="28"/>
          <w:lang w:val="en-US"/>
        </w:rPr>
        <w:t>тұрақты</w:t>
      </w:r>
      <w:proofErr w:type="spellEnd"/>
      <w:r w:rsidRPr="00111DCD">
        <w:rPr>
          <w:sz w:val="28"/>
          <w:szCs w:val="28"/>
          <w:lang w:val="en-US"/>
        </w:rPr>
        <w:t xml:space="preserve"> </w:t>
      </w:r>
      <w:proofErr w:type="spellStart"/>
      <w:r w:rsidRPr="00111DCD">
        <w:rPr>
          <w:sz w:val="28"/>
          <w:szCs w:val="28"/>
          <w:lang w:val="en-US"/>
        </w:rPr>
        <w:t>тұтыну</w:t>
      </w:r>
      <w:proofErr w:type="spellEnd"/>
      <w:r w:rsidRPr="00111DCD">
        <w:rPr>
          <w:sz w:val="28"/>
          <w:szCs w:val="28"/>
          <w:lang w:val="en-US"/>
        </w:rPr>
        <w:t xml:space="preserve"> </w:t>
      </w:r>
      <w:proofErr w:type="spellStart"/>
      <w:r w:rsidRPr="00111DCD">
        <w:rPr>
          <w:sz w:val="28"/>
          <w:szCs w:val="28"/>
          <w:lang w:val="en-US"/>
        </w:rPr>
        <w:t>мәдениетін</w:t>
      </w:r>
      <w:proofErr w:type="spellEnd"/>
      <w:r w:rsidRPr="00111DCD">
        <w:rPr>
          <w:sz w:val="28"/>
          <w:szCs w:val="28"/>
          <w:lang w:val="en-US"/>
        </w:rPr>
        <w:t xml:space="preserve"> </w:t>
      </w:r>
      <w:proofErr w:type="spellStart"/>
      <w:r w:rsidRPr="00111DCD">
        <w:rPr>
          <w:sz w:val="28"/>
          <w:szCs w:val="28"/>
          <w:lang w:val="en-US"/>
        </w:rPr>
        <w:t>ілгерілетуге</w:t>
      </w:r>
      <w:proofErr w:type="spellEnd"/>
      <w:r w:rsidRPr="00111DCD">
        <w:rPr>
          <w:sz w:val="28"/>
          <w:szCs w:val="28"/>
          <w:lang w:val="en-US"/>
        </w:rPr>
        <w:t xml:space="preserve"> </w:t>
      </w:r>
      <w:proofErr w:type="spellStart"/>
      <w:r w:rsidRPr="00111DCD">
        <w:rPr>
          <w:sz w:val="28"/>
          <w:szCs w:val="28"/>
          <w:lang w:val="en-US"/>
        </w:rPr>
        <w:t>ықпал</w:t>
      </w:r>
      <w:proofErr w:type="spellEnd"/>
      <w:r w:rsidRPr="00111DCD">
        <w:rPr>
          <w:sz w:val="28"/>
          <w:szCs w:val="28"/>
          <w:lang w:val="en-US"/>
        </w:rPr>
        <w:t xml:space="preserve"> </w:t>
      </w:r>
      <w:proofErr w:type="spellStart"/>
      <w:r w:rsidRPr="00111DCD">
        <w:rPr>
          <w:sz w:val="28"/>
          <w:szCs w:val="28"/>
          <w:lang w:val="en-US"/>
        </w:rPr>
        <w:t>етеді</w:t>
      </w:r>
      <w:proofErr w:type="spellEnd"/>
      <w:r w:rsidRPr="00111DCD">
        <w:rPr>
          <w:sz w:val="28"/>
          <w:szCs w:val="28"/>
          <w:lang w:val="en-US"/>
        </w:rPr>
        <w:t xml:space="preserve">. </w:t>
      </w:r>
      <w:proofErr w:type="spellStart"/>
      <w:r w:rsidRPr="00111DCD">
        <w:rPr>
          <w:sz w:val="28"/>
          <w:szCs w:val="28"/>
          <w:lang w:val="en-US"/>
        </w:rPr>
        <w:t>Сонымен</w:t>
      </w:r>
      <w:proofErr w:type="spellEnd"/>
      <w:r w:rsidRPr="00111DCD">
        <w:rPr>
          <w:sz w:val="28"/>
          <w:szCs w:val="28"/>
          <w:lang w:val="en-US"/>
        </w:rPr>
        <w:t xml:space="preserve"> </w:t>
      </w:r>
      <w:proofErr w:type="spellStart"/>
      <w:r w:rsidRPr="00111DCD">
        <w:rPr>
          <w:sz w:val="28"/>
          <w:szCs w:val="28"/>
          <w:lang w:val="en-US"/>
        </w:rPr>
        <w:t>қатар</w:t>
      </w:r>
      <w:proofErr w:type="spellEnd"/>
      <w:r w:rsidRPr="00111DCD">
        <w:rPr>
          <w:sz w:val="28"/>
          <w:szCs w:val="28"/>
          <w:lang w:val="en-US"/>
        </w:rPr>
        <w:t xml:space="preserve"> </w:t>
      </w:r>
      <w:proofErr w:type="spellStart"/>
      <w:r w:rsidRPr="00111DCD">
        <w:rPr>
          <w:sz w:val="28"/>
          <w:szCs w:val="28"/>
          <w:lang w:val="en-US"/>
        </w:rPr>
        <w:t>бақылау-өткізу</w:t>
      </w:r>
      <w:proofErr w:type="spellEnd"/>
      <w:r w:rsidRPr="00111DCD">
        <w:rPr>
          <w:sz w:val="28"/>
          <w:szCs w:val="28"/>
          <w:lang w:val="en-US"/>
        </w:rPr>
        <w:t xml:space="preserve"> </w:t>
      </w:r>
      <w:proofErr w:type="spellStart"/>
      <w:r w:rsidRPr="00111DCD">
        <w:rPr>
          <w:sz w:val="28"/>
          <w:szCs w:val="28"/>
          <w:lang w:val="en-US"/>
        </w:rPr>
        <w:t>пункттерін</w:t>
      </w:r>
      <w:proofErr w:type="spellEnd"/>
      <w:r w:rsidRPr="00111DCD">
        <w:rPr>
          <w:sz w:val="28"/>
          <w:szCs w:val="28"/>
          <w:lang w:val="en-US"/>
        </w:rPr>
        <w:t xml:space="preserve"> </w:t>
      </w:r>
      <w:proofErr w:type="spellStart"/>
      <w:r w:rsidRPr="00111DCD">
        <w:rPr>
          <w:sz w:val="28"/>
          <w:szCs w:val="28"/>
          <w:lang w:val="en-US"/>
        </w:rPr>
        <w:t>автоматтандыру</w:t>
      </w:r>
      <w:proofErr w:type="spellEnd"/>
      <w:r w:rsidRPr="00111DCD">
        <w:rPr>
          <w:sz w:val="28"/>
          <w:szCs w:val="28"/>
          <w:lang w:val="en-US"/>
        </w:rPr>
        <w:t xml:space="preserve"> </w:t>
      </w:r>
      <w:proofErr w:type="spellStart"/>
      <w:r w:rsidRPr="00111DCD">
        <w:rPr>
          <w:sz w:val="28"/>
          <w:szCs w:val="28"/>
          <w:lang w:val="en-US"/>
        </w:rPr>
        <w:t>төлемдер</w:t>
      </w:r>
      <w:proofErr w:type="spellEnd"/>
      <w:r w:rsidRPr="00111DCD">
        <w:rPr>
          <w:sz w:val="28"/>
          <w:szCs w:val="28"/>
          <w:lang w:val="en-US"/>
        </w:rPr>
        <w:t xml:space="preserve"> </w:t>
      </w:r>
      <w:proofErr w:type="spellStart"/>
      <w:r w:rsidRPr="00111DCD">
        <w:rPr>
          <w:sz w:val="28"/>
          <w:szCs w:val="28"/>
          <w:lang w:val="en-US"/>
        </w:rPr>
        <w:t>жинаудың</w:t>
      </w:r>
      <w:proofErr w:type="spellEnd"/>
      <w:r w:rsidRPr="00111DCD">
        <w:rPr>
          <w:sz w:val="28"/>
          <w:szCs w:val="28"/>
          <w:lang w:val="en-US"/>
        </w:rPr>
        <w:t xml:space="preserve"> </w:t>
      </w:r>
      <w:proofErr w:type="spellStart"/>
      <w:r w:rsidRPr="00111DCD">
        <w:rPr>
          <w:sz w:val="28"/>
          <w:szCs w:val="28"/>
          <w:lang w:val="en-US"/>
        </w:rPr>
        <w:t>ашықтығын</w:t>
      </w:r>
      <w:proofErr w:type="spellEnd"/>
      <w:r w:rsidRPr="00111DCD">
        <w:rPr>
          <w:sz w:val="28"/>
          <w:szCs w:val="28"/>
          <w:lang w:val="en-US"/>
        </w:rPr>
        <w:t xml:space="preserve"> </w:t>
      </w:r>
      <w:proofErr w:type="spellStart"/>
      <w:r w:rsidRPr="00111DCD">
        <w:rPr>
          <w:sz w:val="28"/>
          <w:szCs w:val="28"/>
          <w:lang w:val="en-US"/>
        </w:rPr>
        <w:t>арттырып</w:t>
      </w:r>
      <w:proofErr w:type="spellEnd"/>
      <w:r w:rsidRPr="00111DCD">
        <w:rPr>
          <w:sz w:val="28"/>
          <w:szCs w:val="28"/>
          <w:lang w:val="en-US"/>
        </w:rPr>
        <w:t xml:space="preserve">, </w:t>
      </w:r>
      <w:proofErr w:type="spellStart"/>
      <w:r w:rsidRPr="00111DCD">
        <w:rPr>
          <w:sz w:val="28"/>
          <w:szCs w:val="28"/>
          <w:lang w:val="en-US"/>
        </w:rPr>
        <w:t>сыбайлас</w:t>
      </w:r>
      <w:proofErr w:type="spellEnd"/>
      <w:r w:rsidRPr="00111DCD">
        <w:rPr>
          <w:sz w:val="28"/>
          <w:szCs w:val="28"/>
          <w:lang w:val="en-US"/>
        </w:rPr>
        <w:t xml:space="preserve"> </w:t>
      </w:r>
      <w:proofErr w:type="spellStart"/>
      <w:r w:rsidRPr="00111DCD">
        <w:rPr>
          <w:sz w:val="28"/>
          <w:szCs w:val="28"/>
          <w:lang w:val="en-US"/>
        </w:rPr>
        <w:t>жемқорлық</w:t>
      </w:r>
      <w:proofErr w:type="spellEnd"/>
      <w:r w:rsidRPr="00111DCD">
        <w:rPr>
          <w:sz w:val="28"/>
          <w:szCs w:val="28"/>
          <w:lang w:val="en-US"/>
        </w:rPr>
        <w:t xml:space="preserve"> </w:t>
      </w:r>
      <w:proofErr w:type="spellStart"/>
      <w:r w:rsidRPr="00111DCD">
        <w:rPr>
          <w:sz w:val="28"/>
          <w:szCs w:val="28"/>
          <w:lang w:val="en-US"/>
        </w:rPr>
        <w:t>тәуекелдерін</w:t>
      </w:r>
      <w:proofErr w:type="spellEnd"/>
      <w:r w:rsidRPr="00111DCD">
        <w:rPr>
          <w:sz w:val="28"/>
          <w:szCs w:val="28"/>
          <w:lang w:val="en-US"/>
        </w:rPr>
        <w:t xml:space="preserve"> </w:t>
      </w:r>
      <w:proofErr w:type="spellStart"/>
      <w:r w:rsidRPr="00111DCD">
        <w:rPr>
          <w:sz w:val="28"/>
          <w:szCs w:val="28"/>
          <w:lang w:val="en-US"/>
        </w:rPr>
        <w:t>төмендетеді</w:t>
      </w:r>
      <w:proofErr w:type="spellEnd"/>
      <w:r w:rsidRPr="00111DCD">
        <w:rPr>
          <w:sz w:val="28"/>
          <w:szCs w:val="28"/>
          <w:lang w:val="en-US"/>
        </w:rPr>
        <w:t xml:space="preserve">, </w:t>
      </w:r>
      <w:proofErr w:type="spellStart"/>
      <w:r w:rsidRPr="00111DCD">
        <w:rPr>
          <w:sz w:val="28"/>
          <w:szCs w:val="28"/>
          <w:lang w:val="en-US"/>
        </w:rPr>
        <w:t>бұл</w:t>
      </w:r>
      <w:proofErr w:type="spellEnd"/>
      <w:r w:rsidRPr="00111DCD">
        <w:rPr>
          <w:sz w:val="28"/>
          <w:szCs w:val="28"/>
          <w:lang w:val="en-US"/>
        </w:rPr>
        <w:t xml:space="preserve"> </w:t>
      </w:r>
      <w:proofErr w:type="spellStart"/>
      <w:r w:rsidRPr="00111DCD">
        <w:rPr>
          <w:sz w:val="28"/>
          <w:szCs w:val="28"/>
          <w:lang w:val="en-US"/>
        </w:rPr>
        <w:t>да</w:t>
      </w:r>
      <w:proofErr w:type="spellEnd"/>
      <w:r w:rsidRPr="00111DCD">
        <w:rPr>
          <w:sz w:val="28"/>
          <w:szCs w:val="28"/>
          <w:lang w:val="en-US"/>
        </w:rPr>
        <w:t xml:space="preserve"> </w:t>
      </w:r>
      <w:proofErr w:type="spellStart"/>
      <w:r w:rsidRPr="00111DCD">
        <w:rPr>
          <w:sz w:val="28"/>
          <w:szCs w:val="28"/>
          <w:lang w:val="en-US"/>
        </w:rPr>
        <w:t>экологиялық</w:t>
      </w:r>
      <w:proofErr w:type="spellEnd"/>
      <w:r w:rsidRPr="00111DCD">
        <w:rPr>
          <w:sz w:val="28"/>
          <w:szCs w:val="28"/>
          <w:lang w:val="en-US"/>
        </w:rPr>
        <w:t xml:space="preserve"> </w:t>
      </w:r>
      <w:proofErr w:type="spellStart"/>
      <w:r w:rsidRPr="00111DCD">
        <w:rPr>
          <w:sz w:val="28"/>
          <w:szCs w:val="28"/>
          <w:lang w:val="en-US"/>
        </w:rPr>
        <w:t>менеджменттің</w:t>
      </w:r>
      <w:proofErr w:type="spellEnd"/>
      <w:r w:rsidRPr="00111DCD">
        <w:rPr>
          <w:sz w:val="28"/>
          <w:szCs w:val="28"/>
          <w:lang w:val="en-US"/>
        </w:rPr>
        <w:t xml:space="preserve"> </w:t>
      </w:r>
      <w:proofErr w:type="spellStart"/>
      <w:r w:rsidRPr="00111DCD">
        <w:rPr>
          <w:sz w:val="28"/>
          <w:szCs w:val="28"/>
          <w:lang w:val="en-US"/>
        </w:rPr>
        <w:t>институционалдық</w:t>
      </w:r>
      <w:proofErr w:type="spellEnd"/>
      <w:r w:rsidRPr="00111DCD">
        <w:rPr>
          <w:sz w:val="28"/>
          <w:szCs w:val="28"/>
          <w:lang w:val="en-US"/>
        </w:rPr>
        <w:t xml:space="preserve"> </w:t>
      </w:r>
      <w:proofErr w:type="spellStart"/>
      <w:r w:rsidRPr="00111DCD">
        <w:rPr>
          <w:sz w:val="28"/>
          <w:szCs w:val="28"/>
          <w:lang w:val="en-US"/>
        </w:rPr>
        <w:t>құрамдас</w:t>
      </w:r>
      <w:proofErr w:type="spellEnd"/>
      <w:r w:rsidRPr="00111DCD">
        <w:rPr>
          <w:sz w:val="28"/>
          <w:szCs w:val="28"/>
          <w:lang w:val="en-US"/>
        </w:rPr>
        <w:t xml:space="preserve"> </w:t>
      </w:r>
      <w:proofErr w:type="spellStart"/>
      <w:r w:rsidRPr="00111DCD">
        <w:rPr>
          <w:sz w:val="28"/>
          <w:szCs w:val="28"/>
          <w:lang w:val="en-US"/>
        </w:rPr>
        <w:t>бөлігі</w:t>
      </w:r>
      <w:proofErr w:type="spellEnd"/>
      <w:r w:rsidRPr="00111DCD">
        <w:rPr>
          <w:sz w:val="28"/>
          <w:szCs w:val="28"/>
          <w:lang w:val="en-US"/>
        </w:rPr>
        <w:t xml:space="preserve"> </w:t>
      </w:r>
      <w:proofErr w:type="spellStart"/>
      <w:r w:rsidRPr="00111DCD">
        <w:rPr>
          <w:sz w:val="28"/>
          <w:szCs w:val="28"/>
          <w:lang w:val="en-US"/>
        </w:rPr>
        <w:t>ретінде</w:t>
      </w:r>
      <w:proofErr w:type="spellEnd"/>
      <w:r w:rsidRPr="00111DCD">
        <w:rPr>
          <w:sz w:val="28"/>
          <w:szCs w:val="28"/>
          <w:lang w:val="en-US"/>
        </w:rPr>
        <w:t xml:space="preserve"> </w:t>
      </w:r>
      <w:proofErr w:type="spellStart"/>
      <w:r w:rsidRPr="00111DCD">
        <w:rPr>
          <w:sz w:val="28"/>
          <w:szCs w:val="28"/>
          <w:lang w:val="en-US"/>
        </w:rPr>
        <w:t>маңызды</w:t>
      </w:r>
      <w:proofErr w:type="spellEnd"/>
      <w:r w:rsidRPr="00111DCD">
        <w:rPr>
          <w:sz w:val="28"/>
          <w:szCs w:val="28"/>
          <w:lang w:val="en-US"/>
        </w:rPr>
        <w:t>.</w:t>
      </w:r>
    </w:p>
    <w:p w14:paraId="1A4A5407" w14:textId="77777777" w:rsidR="007539CD" w:rsidRDefault="007539CD" w:rsidP="009452E9">
      <w:pPr>
        <w:ind w:firstLine="709"/>
        <w:contextualSpacing/>
        <w:jc w:val="both"/>
        <w:rPr>
          <w:sz w:val="28"/>
          <w:szCs w:val="28"/>
          <w:lang w:val="en-US"/>
        </w:rPr>
      </w:pPr>
      <w:r>
        <w:rPr>
          <w:sz w:val="28"/>
          <w:szCs w:val="28"/>
          <w:lang w:val="kk-KZ"/>
        </w:rPr>
        <w:t>Ж</w:t>
      </w:r>
      <w:proofErr w:type="spellStart"/>
      <w:r w:rsidRPr="00111DCD">
        <w:rPr>
          <w:sz w:val="28"/>
          <w:szCs w:val="28"/>
          <w:lang w:val="en-US"/>
        </w:rPr>
        <w:t>аңа</w:t>
      </w:r>
      <w:proofErr w:type="spellEnd"/>
      <w:r w:rsidRPr="00111DCD">
        <w:rPr>
          <w:sz w:val="28"/>
          <w:szCs w:val="28"/>
          <w:lang w:val="en-US"/>
        </w:rPr>
        <w:t xml:space="preserve"> </w:t>
      </w:r>
      <w:proofErr w:type="spellStart"/>
      <w:r w:rsidRPr="00111DCD">
        <w:rPr>
          <w:sz w:val="28"/>
          <w:szCs w:val="28"/>
          <w:lang w:val="en-US"/>
        </w:rPr>
        <w:t>туристік</w:t>
      </w:r>
      <w:proofErr w:type="spellEnd"/>
      <w:r w:rsidRPr="00111DCD">
        <w:rPr>
          <w:sz w:val="28"/>
          <w:szCs w:val="28"/>
          <w:lang w:val="en-US"/>
        </w:rPr>
        <w:t xml:space="preserve"> </w:t>
      </w:r>
      <w:proofErr w:type="spellStart"/>
      <w:r w:rsidRPr="00111DCD">
        <w:rPr>
          <w:sz w:val="28"/>
          <w:szCs w:val="28"/>
          <w:lang w:val="en-US"/>
        </w:rPr>
        <w:t>дестинацияларды</w:t>
      </w:r>
      <w:proofErr w:type="spellEnd"/>
      <w:r w:rsidRPr="00111DCD">
        <w:rPr>
          <w:sz w:val="28"/>
          <w:szCs w:val="28"/>
          <w:lang w:val="en-US"/>
        </w:rPr>
        <w:t xml:space="preserve"> </w:t>
      </w:r>
      <w:proofErr w:type="spellStart"/>
      <w:r w:rsidRPr="00111DCD">
        <w:rPr>
          <w:sz w:val="28"/>
          <w:szCs w:val="28"/>
          <w:lang w:val="en-US"/>
        </w:rPr>
        <w:t>айқындау</w:t>
      </w:r>
      <w:proofErr w:type="spellEnd"/>
      <w:r w:rsidRPr="00111DCD">
        <w:rPr>
          <w:sz w:val="28"/>
          <w:szCs w:val="28"/>
          <w:lang w:val="en-US"/>
        </w:rPr>
        <w:t xml:space="preserve">, </w:t>
      </w:r>
      <w:proofErr w:type="spellStart"/>
      <w:r w:rsidRPr="00111DCD">
        <w:rPr>
          <w:sz w:val="28"/>
          <w:szCs w:val="28"/>
          <w:lang w:val="en-US"/>
        </w:rPr>
        <w:t>ұлттық</w:t>
      </w:r>
      <w:proofErr w:type="spellEnd"/>
      <w:r w:rsidRPr="00111DCD">
        <w:rPr>
          <w:sz w:val="28"/>
          <w:szCs w:val="28"/>
          <w:lang w:val="en-US"/>
        </w:rPr>
        <w:t xml:space="preserve"> </w:t>
      </w:r>
      <w:proofErr w:type="spellStart"/>
      <w:r w:rsidRPr="00111DCD">
        <w:rPr>
          <w:sz w:val="28"/>
          <w:szCs w:val="28"/>
          <w:lang w:val="en-US"/>
        </w:rPr>
        <w:t>парктерді</w:t>
      </w:r>
      <w:proofErr w:type="spellEnd"/>
      <w:r w:rsidRPr="00111DCD">
        <w:rPr>
          <w:sz w:val="28"/>
          <w:szCs w:val="28"/>
          <w:lang w:val="en-US"/>
        </w:rPr>
        <w:t xml:space="preserve"> </w:t>
      </w:r>
      <w:proofErr w:type="spellStart"/>
      <w:r w:rsidRPr="00111DCD">
        <w:rPr>
          <w:sz w:val="28"/>
          <w:szCs w:val="28"/>
          <w:lang w:val="en-US"/>
        </w:rPr>
        <w:t>типологиялау</w:t>
      </w:r>
      <w:proofErr w:type="spellEnd"/>
      <w:r w:rsidRPr="00111DCD">
        <w:rPr>
          <w:sz w:val="28"/>
          <w:szCs w:val="28"/>
          <w:lang w:val="en-US"/>
        </w:rPr>
        <w:t xml:space="preserve">, </w:t>
      </w:r>
      <w:proofErr w:type="spellStart"/>
      <w:r w:rsidRPr="00111DCD">
        <w:rPr>
          <w:sz w:val="28"/>
          <w:szCs w:val="28"/>
          <w:lang w:val="en-US"/>
        </w:rPr>
        <w:t>келушілер</w:t>
      </w:r>
      <w:proofErr w:type="spellEnd"/>
      <w:r w:rsidRPr="00111DCD">
        <w:rPr>
          <w:sz w:val="28"/>
          <w:szCs w:val="28"/>
          <w:lang w:val="en-US"/>
        </w:rPr>
        <w:t xml:space="preserve"> </w:t>
      </w:r>
      <w:proofErr w:type="spellStart"/>
      <w:r w:rsidRPr="00111DCD">
        <w:rPr>
          <w:sz w:val="28"/>
          <w:szCs w:val="28"/>
          <w:lang w:val="en-US"/>
        </w:rPr>
        <w:t>динамикасын</w:t>
      </w:r>
      <w:proofErr w:type="spellEnd"/>
      <w:r w:rsidRPr="00111DCD">
        <w:rPr>
          <w:sz w:val="28"/>
          <w:szCs w:val="28"/>
          <w:lang w:val="en-US"/>
        </w:rPr>
        <w:t xml:space="preserve"> </w:t>
      </w:r>
      <w:proofErr w:type="spellStart"/>
      <w:r w:rsidRPr="00111DCD">
        <w:rPr>
          <w:sz w:val="28"/>
          <w:szCs w:val="28"/>
          <w:lang w:val="en-US"/>
        </w:rPr>
        <w:t>талдау</w:t>
      </w:r>
      <w:proofErr w:type="spellEnd"/>
      <w:r w:rsidRPr="00111DCD">
        <w:rPr>
          <w:sz w:val="28"/>
          <w:szCs w:val="28"/>
          <w:lang w:val="en-US"/>
        </w:rPr>
        <w:t xml:space="preserve"> </w:t>
      </w:r>
      <w:proofErr w:type="spellStart"/>
      <w:r w:rsidRPr="00111DCD">
        <w:rPr>
          <w:sz w:val="28"/>
          <w:szCs w:val="28"/>
          <w:lang w:val="en-US"/>
        </w:rPr>
        <w:t>және</w:t>
      </w:r>
      <w:proofErr w:type="spellEnd"/>
      <w:r w:rsidRPr="00111DCD">
        <w:rPr>
          <w:sz w:val="28"/>
          <w:szCs w:val="28"/>
          <w:lang w:val="en-US"/>
        </w:rPr>
        <w:t xml:space="preserve"> </w:t>
      </w:r>
      <w:proofErr w:type="spellStart"/>
      <w:r w:rsidRPr="00111DCD">
        <w:rPr>
          <w:sz w:val="28"/>
          <w:szCs w:val="28"/>
          <w:lang w:val="en-US"/>
        </w:rPr>
        <w:t>маршруттар</w:t>
      </w:r>
      <w:proofErr w:type="spellEnd"/>
      <w:r w:rsidRPr="00111DCD">
        <w:rPr>
          <w:sz w:val="28"/>
          <w:szCs w:val="28"/>
          <w:lang w:val="en-US"/>
        </w:rPr>
        <w:t xml:space="preserve"> </w:t>
      </w:r>
      <w:proofErr w:type="spellStart"/>
      <w:r w:rsidRPr="00111DCD">
        <w:rPr>
          <w:sz w:val="28"/>
          <w:szCs w:val="28"/>
          <w:lang w:val="en-US"/>
        </w:rPr>
        <w:t>бойынша</w:t>
      </w:r>
      <w:proofErr w:type="spellEnd"/>
      <w:r w:rsidRPr="00111DCD">
        <w:rPr>
          <w:sz w:val="28"/>
          <w:szCs w:val="28"/>
          <w:lang w:val="en-US"/>
        </w:rPr>
        <w:t xml:space="preserve"> </w:t>
      </w:r>
      <w:proofErr w:type="spellStart"/>
      <w:r w:rsidRPr="00111DCD">
        <w:rPr>
          <w:sz w:val="28"/>
          <w:szCs w:val="28"/>
          <w:lang w:val="en-US"/>
        </w:rPr>
        <w:t>рекреациялық</w:t>
      </w:r>
      <w:proofErr w:type="spellEnd"/>
      <w:r w:rsidRPr="00111DCD">
        <w:rPr>
          <w:sz w:val="28"/>
          <w:szCs w:val="28"/>
          <w:lang w:val="en-US"/>
        </w:rPr>
        <w:t xml:space="preserve"> </w:t>
      </w:r>
      <w:proofErr w:type="spellStart"/>
      <w:r w:rsidRPr="00111DCD">
        <w:rPr>
          <w:sz w:val="28"/>
          <w:szCs w:val="28"/>
          <w:lang w:val="en-US"/>
        </w:rPr>
        <w:t>сыйымдылықты</w:t>
      </w:r>
      <w:proofErr w:type="spellEnd"/>
      <w:r w:rsidRPr="00111DCD">
        <w:rPr>
          <w:sz w:val="28"/>
          <w:szCs w:val="28"/>
          <w:lang w:val="en-US"/>
        </w:rPr>
        <w:t xml:space="preserve"> </w:t>
      </w:r>
      <w:proofErr w:type="spellStart"/>
      <w:r w:rsidRPr="00111DCD">
        <w:rPr>
          <w:sz w:val="28"/>
          <w:szCs w:val="28"/>
          <w:lang w:val="en-US"/>
        </w:rPr>
        <w:t>есептеу</w:t>
      </w:r>
      <w:proofErr w:type="spellEnd"/>
      <w:r w:rsidRPr="00111DCD">
        <w:rPr>
          <w:sz w:val="28"/>
          <w:szCs w:val="28"/>
          <w:lang w:val="en-US"/>
        </w:rPr>
        <w:t xml:space="preserve"> </w:t>
      </w:r>
      <w:proofErr w:type="spellStart"/>
      <w:r w:rsidRPr="00111DCD">
        <w:rPr>
          <w:sz w:val="28"/>
          <w:szCs w:val="28"/>
          <w:lang w:val="en-US"/>
        </w:rPr>
        <w:t>Қазақстандағы</w:t>
      </w:r>
      <w:proofErr w:type="spellEnd"/>
      <w:r w:rsidRPr="00111DCD">
        <w:rPr>
          <w:sz w:val="28"/>
          <w:szCs w:val="28"/>
          <w:lang w:val="en-US"/>
        </w:rPr>
        <w:t xml:space="preserve"> </w:t>
      </w:r>
      <w:proofErr w:type="spellStart"/>
      <w:r w:rsidRPr="00111DCD">
        <w:rPr>
          <w:sz w:val="28"/>
          <w:szCs w:val="28"/>
          <w:lang w:val="en-US"/>
        </w:rPr>
        <w:t>туризмнің</w:t>
      </w:r>
      <w:proofErr w:type="spellEnd"/>
      <w:r w:rsidRPr="00111DCD">
        <w:rPr>
          <w:sz w:val="28"/>
          <w:szCs w:val="28"/>
          <w:lang w:val="en-US"/>
        </w:rPr>
        <w:t xml:space="preserve"> </w:t>
      </w:r>
      <w:proofErr w:type="spellStart"/>
      <w:r w:rsidRPr="00111DCD">
        <w:rPr>
          <w:sz w:val="28"/>
          <w:szCs w:val="28"/>
          <w:lang w:val="en-US"/>
        </w:rPr>
        <w:t>экологиялық</w:t>
      </w:r>
      <w:proofErr w:type="spellEnd"/>
      <w:r w:rsidRPr="00111DCD">
        <w:rPr>
          <w:sz w:val="28"/>
          <w:szCs w:val="28"/>
          <w:lang w:val="en-US"/>
        </w:rPr>
        <w:t xml:space="preserve"> </w:t>
      </w:r>
      <w:proofErr w:type="spellStart"/>
      <w:r w:rsidRPr="00111DCD">
        <w:rPr>
          <w:sz w:val="28"/>
          <w:szCs w:val="28"/>
          <w:lang w:val="en-US"/>
        </w:rPr>
        <w:t>менеджмент</w:t>
      </w:r>
      <w:proofErr w:type="spellEnd"/>
      <w:r w:rsidRPr="00111DCD">
        <w:rPr>
          <w:sz w:val="28"/>
          <w:szCs w:val="28"/>
          <w:lang w:val="en-US"/>
        </w:rPr>
        <w:t xml:space="preserve"> </w:t>
      </w:r>
      <w:proofErr w:type="spellStart"/>
      <w:r w:rsidRPr="00111DCD">
        <w:rPr>
          <w:sz w:val="28"/>
          <w:szCs w:val="28"/>
          <w:lang w:val="en-US"/>
        </w:rPr>
        <w:t>жүйесін</w:t>
      </w:r>
      <w:proofErr w:type="spellEnd"/>
      <w:r w:rsidRPr="00111DCD">
        <w:rPr>
          <w:sz w:val="28"/>
          <w:szCs w:val="28"/>
          <w:lang w:val="en-US"/>
        </w:rPr>
        <w:t xml:space="preserve"> </w:t>
      </w:r>
      <w:proofErr w:type="spellStart"/>
      <w:r w:rsidRPr="00111DCD">
        <w:rPr>
          <w:sz w:val="28"/>
          <w:szCs w:val="28"/>
          <w:lang w:val="en-US"/>
        </w:rPr>
        <w:t>тәжірибелік</w:t>
      </w:r>
      <w:proofErr w:type="spellEnd"/>
      <w:r w:rsidRPr="00111DCD">
        <w:rPr>
          <w:sz w:val="28"/>
          <w:szCs w:val="28"/>
          <w:lang w:val="en-US"/>
        </w:rPr>
        <w:t xml:space="preserve"> </w:t>
      </w:r>
      <w:proofErr w:type="spellStart"/>
      <w:r w:rsidRPr="00111DCD">
        <w:rPr>
          <w:sz w:val="28"/>
          <w:szCs w:val="28"/>
          <w:lang w:val="en-US"/>
        </w:rPr>
        <w:t>деректермен</w:t>
      </w:r>
      <w:proofErr w:type="spellEnd"/>
      <w:r w:rsidRPr="00111DCD">
        <w:rPr>
          <w:sz w:val="28"/>
          <w:szCs w:val="28"/>
          <w:lang w:val="en-US"/>
        </w:rPr>
        <w:t xml:space="preserve"> </w:t>
      </w:r>
      <w:proofErr w:type="spellStart"/>
      <w:r w:rsidRPr="00111DCD">
        <w:rPr>
          <w:sz w:val="28"/>
          <w:szCs w:val="28"/>
          <w:lang w:val="en-US"/>
        </w:rPr>
        <w:t>күшейтуге</w:t>
      </w:r>
      <w:proofErr w:type="spellEnd"/>
      <w:r w:rsidRPr="00111DCD">
        <w:rPr>
          <w:sz w:val="28"/>
          <w:szCs w:val="28"/>
          <w:lang w:val="en-US"/>
        </w:rPr>
        <w:t xml:space="preserve"> </w:t>
      </w:r>
      <w:proofErr w:type="spellStart"/>
      <w:r w:rsidRPr="00111DCD">
        <w:rPr>
          <w:sz w:val="28"/>
          <w:szCs w:val="28"/>
          <w:lang w:val="en-US"/>
        </w:rPr>
        <w:t>мүмкіндік</w:t>
      </w:r>
      <w:proofErr w:type="spellEnd"/>
      <w:r w:rsidRPr="00111DCD">
        <w:rPr>
          <w:sz w:val="28"/>
          <w:szCs w:val="28"/>
          <w:lang w:val="en-US"/>
        </w:rPr>
        <w:t xml:space="preserve"> </w:t>
      </w:r>
      <w:proofErr w:type="spellStart"/>
      <w:r w:rsidRPr="00111DCD">
        <w:rPr>
          <w:sz w:val="28"/>
          <w:szCs w:val="28"/>
          <w:lang w:val="en-US"/>
        </w:rPr>
        <w:t>берді</w:t>
      </w:r>
      <w:proofErr w:type="spellEnd"/>
      <w:r w:rsidRPr="00111DCD">
        <w:rPr>
          <w:sz w:val="28"/>
          <w:szCs w:val="28"/>
          <w:lang w:val="en-US"/>
        </w:rPr>
        <w:t xml:space="preserve">. </w:t>
      </w:r>
      <w:proofErr w:type="spellStart"/>
      <w:r w:rsidRPr="00111DCD">
        <w:rPr>
          <w:sz w:val="28"/>
          <w:szCs w:val="28"/>
          <w:lang w:val="en-US"/>
        </w:rPr>
        <w:t>Алынған</w:t>
      </w:r>
      <w:proofErr w:type="spellEnd"/>
      <w:r w:rsidRPr="00111DCD">
        <w:rPr>
          <w:sz w:val="28"/>
          <w:szCs w:val="28"/>
          <w:lang w:val="en-US"/>
        </w:rPr>
        <w:t xml:space="preserve"> </w:t>
      </w:r>
      <w:proofErr w:type="spellStart"/>
      <w:r w:rsidRPr="00111DCD">
        <w:rPr>
          <w:sz w:val="28"/>
          <w:szCs w:val="28"/>
          <w:lang w:val="en-US"/>
        </w:rPr>
        <w:t>нәтижелер</w:t>
      </w:r>
      <w:proofErr w:type="spellEnd"/>
      <w:r w:rsidRPr="00111DCD">
        <w:rPr>
          <w:sz w:val="28"/>
          <w:szCs w:val="28"/>
          <w:lang w:val="en-US"/>
        </w:rPr>
        <w:t xml:space="preserve"> </w:t>
      </w:r>
      <w:proofErr w:type="spellStart"/>
      <w:r w:rsidRPr="00111DCD">
        <w:rPr>
          <w:sz w:val="28"/>
          <w:szCs w:val="28"/>
          <w:lang w:val="en-US"/>
        </w:rPr>
        <w:t>туристік</w:t>
      </w:r>
      <w:proofErr w:type="spellEnd"/>
      <w:r w:rsidRPr="00111DCD">
        <w:rPr>
          <w:sz w:val="28"/>
          <w:szCs w:val="28"/>
          <w:lang w:val="en-US"/>
        </w:rPr>
        <w:t xml:space="preserve"> </w:t>
      </w:r>
      <w:proofErr w:type="spellStart"/>
      <w:r w:rsidRPr="00111DCD">
        <w:rPr>
          <w:sz w:val="28"/>
          <w:szCs w:val="28"/>
          <w:lang w:val="en-US"/>
        </w:rPr>
        <w:t>ағымдардың</w:t>
      </w:r>
      <w:proofErr w:type="spellEnd"/>
      <w:r w:rsidRPr="00111DCD">
        <w:rPr>
          <w:sz w:val="28"/>
          <w:szCs w:val="28"/>
          <w:lang w:val="en-US"/>
        </w:rPr>
        <w:t xml:space="preserve"> </w:t>
      </w:r>
      <w:proofErr w:type="spellStart"/>
      <w:r w:rsidRPr="00111DCD">
        <w:rPr>
          <w:sz w:val="28"/>
          <w:szCs w:val="28"/>
          <w:lang w:val="en-US"/>
        </w:rPr>
        <w:t>қай</w:t>
      </w:r>
      <w:proofErr w:type="spellEnd"/>
      <w:r w:rsidRPr="00111DCD">
        <w:rPr>
          <w:sz w:val="28"/>
          <w:szCs w:val="28"/>
          <w:lang w:val="en-US"/>
        </w:rPr>
        <w:t xml:space="preserve"> </w:t>
      </w:r>
      <w:proofErr w:type="spellStart"/>
      <w:r w:rsidRPr="00111DCD">
        <w:rPr>
          <w:sz w:val="28"/>
          <w:szCs w:val="28"/>
          <w:lang w:val="en-US"/>
        </w:rPr>
        <w:t>аумақтарда</w:t>
      </w:r>
      <w:proofErr w:type="spellEnd"/>
      <w:r w:rsidRPr="00111DCD">
        <w:rPr>
          <w:sz w:val="28"/>
          <w:szCs w:val="28"/>
          <w:lang w:val="en-US"/>
        </w:rPr>
        <w:t xml:space="preserve"> </w:t>
      </w:r>
      <w:proofErr w:type="spellStart"/>
      <w:r w:rsidRPr="00111DCD">
        <w:rPr>
          <w:sz w:val="28"/>
          <w:szCs w:val="28"/>
          <w:lang w:val="en-US"/>
        </w:rPr>
        <w:t>шамадан</w:t>
      </w:r>
      <w:proofErr w:type="spellEnd"/>
      <w:r w:rsidRPr="00111DCD">
        <w:rPr>
          <w:sz w:val="28"/>
          <w:szCs w:val="28"/>
          <w:lang w:val="en-US"/>
        </w:rPr>
        <w:t xml:space="preserve"> </w:t>
      </w:r>
      <w:proofErr w:type="spellStart"/>
      <w:r w:rsidRPr="00111DCD">
        <w:rPr>
          <w:sz w:val="28"/>
          <w:szCs w:val="28"/>
          <w:lang w:val="en-US"/>
        </w:rPr>
        <w:t>тыс</w:t>
      </w:r>
      <w:proofErr w:type="spellEnd"/>
      <w:r w:rsidRPr="00111DCD">
        <w:rPr>
          <w:sz w:val="28"/>
          <w:szCs w:val="28"/>
          <w:lang w:val="en-US"/>
        </w:rPr>
        <w:t xml:space="preserve"> </w:t>
      </w:r>
      <w:proofErr w:type="spellStart"/>
      <w:r w:rsidRPr="00111DCD">
        <w:rPr>
          <w:sz w:val="28"/>
          <w:szCs w:val="28"/>
          <w:lang w:val="en-US"/>
        </w:rPr>
        <w:t>шоғырланғанын</w:t>
      </w:r>
      <w:proofErr w:type="spellEnd"/>
      <w:r w:rsidRPr="00111DCD">
        <w:rPr>
          <w:sz w:val="28"/>
          <w:szCs w:val="28"/>
          <w:lang w:val="en-US"/>
        </w:rPr>
        <w:t xml:space="preserve">, </w:t>
      </w:r>
      <w:proofErr w:type="spellStart"/>
      <w:r w:rsidRPr="00111DCD">
        <w:rPr>
          <w:sz w:val="28"/>
          <w:szCs w:val="28"/>
          <w:lang w:val="en-US"/>
        </w:rPr>
        <w:t>қай</w:t>
      </w:r>
      <w:proofErr w:type="spellEnd"/>
      <w:r w:rsidRPr="00111DCD">
        <w:rPr>
          <w:sz w:val="28"/>
          <w:szCs w:val="28"/>
          <w:lang w:val="en-US"/>
        </w:rPr>
        <w:t xml:space="preserve"> </w:t>
      </w:r>
      <w:proofErr w:type="spellStart"/>
      <w:r w:rsidRPr="00111DCD">
        <w:rPr>
          <w:sz w:val="28"/>
          <w:szCs w:val="28"/>
          <w:lang w:val="en-US"/>
        </w:rPr>
        <w:t>парктерде</w:t>
      </w:r>
      <w:proofErr w:type="spellEnd"/>
      <w:r w:rsidRPr="00111DCD">
        <w:rPr>
          <w:sz w:val="28"/>
          <w:szCs w:val="28"/>
          <w:lang w:val="en-US"/>
        </w:rPr>
        <w:t xml:space="preserve"> </w:t>
      </w:r>
      <w:proofErr w:type="spellStart"/>
      <w:r w:rsidRPr="00111DCD">
        <w:rPr>
          <w:sz w:val="28"/>
          <w:szCs w:val="28"/>
          <w:lang w:val="en-US"/>
        </w:rPr>
        <w:t>әлеуетті</w:t>
      </w:r>
      <w:proofErr w:type="spellEnd"/>
      <w:r w:rsidRPr="00111DCD">
        <w:rPr>
          <w:sz w:val="28"/>
          <w:szCs w:val="28"/>
          <w:lang w:val="en-US"/>
        </w:rPr>
        <w:t xml:space="preserve"> </w:t>
      </w:r>
      <w:proofErr w:type="spellStart"/>
      <w:r w:rsidRPr="00111DCD">
        <w:rPr>
          <w:sz w:val="28"/>
          <w:szCs w:val="28"/>
          <w:lang w:val="en-US"/>
        </w:rPr>
        <w:t>жаңа</w:t>
      </w:r>
      <w:proofErr w:type="spellEnd"/>
      <w:r w:rsidRPr="00111DCD">
        <w:rPr>
          <w:sz w:val="28"/>
          <w:szCs w:val="28"/>
          <w:lang w:val="en-US"/>
        </w:rPr>
        <w:t xml:space="preserve"> </w:t>
      </w:r>
      <w:proofErr w:type="spellStart"/>
      <w:r w:rsidRPr="00111DCD">
        <w:rPr>
          <w:sz w:val="28"/>
          <w:szCs w:val="28"/>
          <w:lang w:val="en-US"/>
        </w:rPr>
        <w:t>дестинациялар</w:t>
      </w:r>
      <w:proofErr w:type="spellEnd"/>
      <w:r w:rsidRPr="00111DCD">
        <w:rPr>
          <w:sz w:val="28"/>
          <w:szCs w:val="28"/>
          <w:lang w:val="en-US"/>
        </w:rPr>
        <w:t xml:space="preserve"> </w:t>
      </w:r>
      <w:proofErr w:type="spellStart"/>
      <w:r w:rsidRPr="00111DCD">
        <w:rPr>
          <w:sz w:val="28"/>
          <w:szCs w:val="28"/>
          <w:lang w:val="en-US"/>
        </w:rPr>
        <w:t>қалыптастыруға</w:t>
      </w:r>
      <w:proofErr w:type="spellEnd"/>
      <w:r w:rsidRPr="00111DCD">
        <w:rPr>
          <w:sz w:val="28"/>
          <w:szCs w:val="28"/>
          <w:lang w:val="en-US"/>
        </w:rPr>
        <w:t xml:space="preserve"> </w:t>
      </w:r>
      <w:proofErr w:type="spellStart"/>
      <w:r w:rsidRPr="00111DCD">
        <w:rPr>
          <w:sz w:val="28"/>
          <w:szCs w:val="28"/>
          <w:lang w:val="en-US"/>
        </w:rPr>
        <w:t>жағдай</w:t>
      </w:r>
      <w:proofErr w:type="spellEnd"/>
      <w:r w:rsidRPr="00111DCD">
        <w:rPr>
          <w:sz w:val="28"/>
          <w:szCs w:val="28"/>
          <w:lang w:val="en-US"/>
        </w:rPr>
        <w:t xml:space="preserve"> </w:t>
      </w:r>
      <w:proofErr w:type="spellStart"/>
      <w:r w:rsidRPr="00111DCD">
        <w:rPr>
          <w:sz w:val="28"/>
          <w:szCs w:val="28"/>
          <w:lang w:val="en-US"/>
        </w:rPr>
        <w:t>бар</w:t>
      </w:r>
      <w:proofErr w:type="spellEnd"/>
      <w:r w:rsidRPr="00111DCD">
        <w:rPr>
          <w:sz w:val="28"/>
          <w:szCs w:val="28"/>
          <w:lang w:val="en-US"/>
        </w:rPr>
        <w:t xml:space="preserve"> </w:t>
      </w:r>
      <w:proofErr w:type="spellStart"/>
      <w:r w:rsidRPr="00111DCD">
        <w:rPr>
          <w:sz w:val="28"/>
          <w:szCs w:val="28"/>
          <w:lang w:val="en-US"/>
        </w:rPr>
        <w:t>екенін</w:t>
      </w:r>
      <w:proofErr w:type="spellEnd"/>
      <w:r w:rsidRPr="00111DCD">
        <w:rPr>
          <w:sz w:val="28"/>
          <w:szCs w:val="28"/>
          <w:lang w:val="en-US"/>
        </w:rPr>
        <w:t xml:space="preserve"> </w:t>
      </w:r>
      <w:proofErr w:type="spellStart"/>
      <w:r w:rsidRPr="00111DCD">
        <w:rPr>
          <w:sz w:val="28"/>
          <w:szCs w:val="28"/>
          <w:lang w:val="en-US"/>
        </w:rPr>
        <w:t>және</w:t>
      </w:r>
      <w:proofErr w:type="spellEnd"/>
      <w:r w:rsidRPr="00111DCD">
        <w:rPr>
          <w:sz w:val="28"/>
          <w:szCs w:val="28"/>
          <w:lang w:val="en-US"/>
        </w:rPr>
        <w:t xml:space="preserve"> </w:t>
      </w:r>
      <w:proofErr w:type="spellStart"/>
      <w:r w:rsidRPr="00111DCD">
        <w:rPr>
          <w:sz w:val="28"/>
          <w:szCs w:val="28"/>
          <w:lang w:val="en-US"/>
        </w:rPr>
        <w:t>қандай</w:t>
      </w:r>
      <w:proofErr w:type="spellEnd"/>
      <w:r w:rsidRPr="00111DCD">
        <w:rPr>
          <w:sz w:val="28"/>
          <w:szCs w:val="28"/>
          <w:lang w:val="en-US"/>
        </w:rPr>
        <w:t xml:space="preserve"> </w:t>
      </w:r>
      <w:proofErr w:type="spellStart"/>
      <w:r w:rsidRPr="00111DCD">
        <w:rPr>
          <w:sz w:val="28"/>
          <w:szCs w:val="28"/>
          <w:lang w:val="en-US"/>
        </w:rPr>
        <w:t>басқару</w:t>
      </w:r>
      <w:proofErr w:type="spellEnd"/>
      <w:r w:rsidRPr="00111DCD">
        <w:rPr>
          <w:sz w:val="28"/>
          <w:szCs w:val="28"/>
          <w:lang w:val="en-US"/>
        </w:rPr>
        <w:t xml:space="preserve"> </w:t>
      </w:r>
      <w:proofErr w:type="spellStart"/>
      <w:r w:rsidRPr="00111DCD">
        <w:rPr>
          <w:sz w:val="28"/>
          <w:szCs w:val="28"/>
          <w:lang w:val="en-US"/>
        </w:rPr>
        <w:t>тетіктерін</w:t>
      </w:r>
      <w:proofErr w:type="spellEnd"/>
      <w:r w:rsidRPr="00111DCD">
        <w:rPr>
          <w:sz w:val="28"/>
          <w:szCs w:val="28"/>
          <w:lang w:val="en-US"/>
        </w:rPr>
        <w:t xml:space="preserve"> </w:t>
      </w:r>
      <w:proofErr w:type="spellStart"/>
      <w:r w:rsidRPr="00111DCD">
        <w:rPr>
          <w:sz w:val="28"/>
          <w:szCs w:val="28"/>
          <w:lang w:val="en-US"/>
        </w:rPr>
        <w:t>күшейту</w:t>
      </w:r>
      <w:proofErr w:type="spellEnd"/>
      <w:r w:rsidRPr="00111DCD">
        <w:rPr>
          <w:sz w:val="28"/>
          <w:szCs w:val="28"/>
          <w:lang w:val="en-US"/>
        </w:rPr>
        <w:t xml:space="preserve"> </w:t>
      </w:r>
      <w:proofErr w:type="spellStart"/>
      <w:r w:rsidRPr="00111DCD">
        <w:rPr>
          <w:sz w:val="28"/>
          <w:szCs w:val="28"/>
          <w:lang w:val="en-US"/>
        </w:rPr>
        <w:t>қажеттігін</w:t>
      </w:r>
      <w:proofErr w:type="spellEnd"/>
      <w:r w:rsidRPr="00111DCD">
        <w:rPr>
          <w:sz w:val="28"/>
          <w:szCs w:val="28"/>
          <w:lang w:val="en-US"/>
        </w:rPr>
        <w:t xml:space="preserve"> </w:t>
      </w:r>
      <w:proofErr w:type="spellStart"/>
      <w:r w:rsidRPr="00111DCD">
        <w:rPr>
          <w:sz w:val="28"/>
          <w:szCs w:val="28"/>
          <w:lang w:val="en-US"/>
        </w:rPr>
        <w:t>нақты</w:t>
      </w:r>
      <w:proofErr w:type="spellEnd"/>
      <w:r w:rsidRPr="00111DCD">
        <w:rPr>
          <w:sz w:val="28"/>
          <w:szCs w:val="28"/>
          <w:lang w:val="en-US"/>
        </w:rPr>
        <w:t xml:space="preserve"> </w:t>
      </w:r>
      <w:proofErr w:type="spellStart"/>
      <w:r w:rsidRPr="00111DCD">
        <w:rPr>
          <w:sz w:val="28"/>
          <w:szCs w:val="28"/>
          <w:lang w:val="en-US"/>
        </w:rPr>
        <w:t>көрсетті</w:t>
      </w:r>
      <w:proofErr w:type="spellEnd"/>
      <w:r w:rsidRPr="00111DCD">
        <w:rPr>
          <w:sz w:val="28"/>
          <w:szCs w:val="28"/>
          <w:lang w:val="en-US"/>
        </w:rPr>
        <w:t xml:space="preserve">. </w:t>
      </w:r>
      <w:proofErr w:type="spellStart"/>
      <w:r w:rsidRPr="00111DCD">
        <w:rPr>
          <w:sz w:val="28"/>
          <w:szCs w:val="28"/>
          <w:lang w:val="en-US"/>
        </w:rPr>
        <w:t>Экологиялық</w:t>
      </w:r>
      <w:proofErr w:type="spellEnd"/>
      <w:r w:rsidRPr="00111DCD">
        <w:rPr>
          <w:sz w:val="28"/>
          <w:szCs w:val="28"/>
          <w:lang w:val="en-US"/>
        </w:rPr>
        <w:t xml:space="preserve"> </w:t>
      </w:r>
      <w:proofErr w:type="spellStart"/>
      <w:r w:rsidRPr="00111DCD">
        <w:rPr>
          <w:sz w:val="28"/>
          <w:szCs w:val="28"/>
          <w:lang w:val="en-US"/>
        </w:rPr>
        <w:t>менеджмент</w:t>
      </w:r>
      <w:proofErr w:type="spellEnd"/>
      <w:r w:rsidRPr="00111DCD">
        <w:rPr>
          <w:sz w:val="28"/>
          <w:szCs w:val="28"/>
          <w:lang w:val="en-US"/>
        </w:rPr>
        <w:t xml:space="preserve"> </w:t>
      </w:r>
      <w:proofErr w:type="spellStart"/>
      <w:r w:rsidRPr="00111DCD">
        <w:rPr>
          <w:sz w:val="28"/>
          <w:szCs w:val="28"/>
          <w:lang w:val="en-US"/>
        </w:rPr>
        <w:t>тұрғысынан</w:t>
      </w:r>
      <w:proofErr w:type="spellEnd"/>
      <w:r w:rsidRPr="00111DCD">
        <w:rPr>
          <w:sz w:val="28"/>
          <w:szCs w:val="28"/>
          <w:lang w:val="en-US"/>
        </w:rPr>
        <w:t xml:space="preserve"> </w:t>
      </w:r>
      <w:proofErr w:type="spellStart"/>
      <w:r w:rsidRPr="00111DCD">
        <w:rPr>
          <w:sz w:val="28"/>
          <w:szCs w:val="28"/>
          <w:lang w:val="en-US"/>
        </w:rPr>
        <w:t>жаңа</w:t>
      </w:r>
      <w:proofErr w:type="spellEnd"/>
      <w:r w:rsidRPr="00111DCD">
        <w:rPr>
          <w:sz w:val="28"/>
          <w:szCs w:val="28"/>
          <w:lang w:val="en-US"/>
        </w:rPr>
        <w:t xml:space="preserve"> </w:t>
      </w:r>
      <w:proofErr w:type="spellStart"/>
      <w:r w:rsidRPr="00111DCD">
        <w:rPr>
          <w:sz w:val="28"/>
          <w:szCs w:val="28"/>
          <w:lang w:val="en-US"/>
        </w:rPr>
        <w:t>дестинациялар</w:t>
      </w:r>
      <w:proofErr w:type="spellEnd"/>
      <w:r w:rsidRPr="00111DCD">
        <w:rPr>
          <w:sz w:val="28"/>
          <w:szCs w:val="28"/>
          <w:lang w:val="en-US"/>
        </w:rPr>
        <w:t xml:space="preserve"> </w:t>
      </w:r>
      <w:proofErr w:type="spellStart"/>
      <w:r w:rsidRPr="00111DCD">
        <w:rPr>
          <w:sz w:val="28"/>
          <w:szCs w:val="28"/>
          <w:lang w:val="en-US"/>
        </w:rPr>
        <w:t>тек</w:t>
      </w:r>
      <w:proofErr w:type="spellEnd"/>
      <w:r w:rsidRPr="00111DCD">
        <w:rPr>
          <w:sz w:val="28"/>
          <w:szCs w:val="28"/>
          <w:lang w:val="en-US"/>
        </w:rPr>
        <w:t xml:space="preserve"> </w:t>
      </w:r>
      <w:proofErr w:type="spellStart"/>
      <w:r w:rsidRPr="00111DCD">
        <w:rPr>
          <w:sz w:val="28"/>
          <w:szCs w:val="28"/>
          <w:lang w:val="en-US"/>
        </w:rPr>
        <w:t>экономикалық</w:t>
      </w:r>
      <w:proofErr w:type="spellEnd"/>
      <w:r w:rsidRPr="00111DCD">
        <w:rPr>
          <w:sz w:val="28"/>
          <w:szCs w:val="28"/>
          <w:lang w:val="en-US"/>
        </w:rPr>
        <w:t xml:space="preserve"> </w:t>
      </w:r>
      <w:proofErr w:type="spellStart"/>
      <w:r w:rsidRPr="00111DCD">
        <w:rPr>
          <w:sz w:val="28"/>
          <w:szCs w:val="28"/>
          <w:lang w:val="en-US"/>
        </w:rPr>
        <w:t>өсім</w:t>
      </w:r>
      <w:proofErr w:type="spellEnd"/>
      <w:r w:rsidRPr="00111DCD">
        <w:rPr>
          <w:sz w:val="28"/>
          <w:szCs w:val="28"/>
          <w:lang w:val="en-US"/>
        </w:rPr>
        <w:t xml:space="preserve"> </w:t>
      </w:r>
      <w:proofErr w:type="spellStart"/>
      <w:r w:rsidRPr="00111DCD">
        <w:rPr>
          <w:sz w:val="28"/>
          <w:szCs w:val="28"/>
          <w:lang w:val="en-US"/>
        </w:rPr>
        <w:t>көзі</w:t>
      </w:r>
      <w:proofErr w:type="spellEnd"/>
      <w:r w:rsidRPr="00111DCD">
        <w:rPr>
          <w:sz w:val="28"/>
          <w:szCs w:val="28"/>
          <w:lang w:val="en-US"/>
        </w:rPr>
        <w:t xml:space="preserve"> </w:t>
      </w:r>
      <w:proofErr w:type="spellStart"/>
      <w:r w:rsidRPr="00111DCD">
        <w:rPr>
          <w:sz w:val="28"/>
          <w:szCs w:val="28"/>
          <w:lang w:val="en-US"/>
        </w:rPr>
        <w:t>ғана</w:t>
      </w:r>
      <w:proofErr w:type="spellEnd"/>
      <w:r w:rsidRPr="00111DCD">
        <w:rPr>
          <w:sz w:val="28"/>
          <w:szCs w:val="28"/>
          <w:lang w:val="en-US"/>
        </w:rPr>
        <w:t xml:space="preserve"> </w:t>
      </w:r>
      <w:proofErr w:type="spellStart"/>
      <w:r w:rsidRPr="00111DCD">
        <w:rPr>
          <w:sz w:val="28"/>
          <w:szCs w:val="28"/>
          <w:lang w:val="en-US"/>
        </w:rPr>
        <w:t>емес</w:t>
      </w:r>
      <w:proofErr w:type="spellEnd"/>
      <w:r w:rsidRPr="00111DCD">
        <w:rPr>
          <w:sz w:val="28"/>
          <w:szCs w:val="28"/>
          <w:lang w:val="en-US"/>
        </w:rPr>
        <w:t xml:space="preserve">, </w:t>
      </w:r>
      <w:proofErr w:type="spellStart"/>
      <w:r w:rsidRPr="00111DCD">
        <w:rPr>
          <w:sz w:val="28"/>
          <w:szCs w:val="28"/>
          <w:lang w:val="en-US"/>
        </w:rPr>
        <w:t>сонымен</w:t>
      </w:r>
      <w:proofErr w:type="spellEnd"/>
      <w:r w:rsidRPr="00111DCD">
        <w:rPr>
          <w:sz w:val="28"/>
          <w:szCs w:val="28"/>
          <w:lang w:val="en-US"/>
        </w:rPr>
        <w:t xml:space="preserve"> </w:t>
      </w:r>
      <w:proofErr w:type="spellStart"/>
      <w:r w:rsidRPr="00111DCD">
        <w:rPr>
          <w:sz w:val="28"/>
          <w:szCs w:val="28"/>
          <w:lang w:val="en-US"/>
        </w:rPr>
        <w:t>қатар</w:t>
      </w:r>
      <w:proofErr w:type="spellEnd"/>
      <w:r w:rsidRPr="00111DCD">
        <w:rPr>
          <w:sz w:val="28"/>
          <w:szCs w:val="28"/>
          <w:lang w:val="en-US"/>
        </w:rPr>
        <w:t xml:space="preserve"> </w:t>
      </w:r>
      <w:proofErr w:type="spellStart"/>
      <w:r w:rsidRPr="00111DCD">
        <w:rPr>
          <w:sz w:val="28"/>
          <w:szCs w:val="28"/>
          <w:lang w:val="en-US"/>
        </w:rPr>
        <w:t>рекреациялық</w:t>
      </w:r>
      <w:proofErr w:type="spellEnd"/>
      <w:r w:rsidRPr="00111DCD">
        <w:rPr>
          <w:sz w:val="28"/>
          <w:szCs w:val="28"/>
          <w:lang w:val="en-US"/>
        </w:rPr>
        <w:t xml:space="preserve"> </w:t>
      </w:r>
      <w:proofErr w:type="spellStart"/>
      <w:r w:rsidRPr="00111DCD">
        <w:rPr>
          <w:sz w:val="28"/>
          <w:szCs w:val="28"/>
          <w:lang w:val="en-US"/>
        </w:rPr>
        <w:t>жүктемені</w:t>
      </w:r>
      <w:proofErr w:type="spellEnd"/>
      <w:r w:rsidRPr="00111DCD">
        <w:rPr>
          <w:sz w:val="28"/>
          <w:szCs w:val="28"/>
          <w:lang w:val="en-US"/>
        </w:rPr>
        <w:t xml:space="preserve"> </w:t>
      </w:r>
      <w:proofErr w:type="spellStart"/>
      <w:r w:rsidRPr="00111DCD">
        <w:rPr>
          <w:sz w:val="28"/>
          <w:szCs w:val="28"/>
          <w:lang w:val="en-US"/>
        </w:rPr>
        <w:t>кеңістікте</w:t>
      </w:r>
      <w:proofErr w:type="spellEnd"/>
      <w:r w:rsidRPr="00111DCD">
        <w:rPr>
          <w:sz w:val="28"/>
          <w:szCs w:val="28"/>
          <w:lang w:val="en-US"/>
        </w:rPr>
        <w:t xml:space="preserve"> </w:t>
      </w:r>
      <w:proofErr w:type="spellStart"/>
      <w:r w:rsidRPr="00111DCD">
        <w:rPr>
          <w:sz w:val="28"/>
          <w:szCs w:val="28"/>
          <w:lang w:val="en-US"/>
        </w:rPr>
        <w:t>теңгерімдеудің</w:t>
      </w:r>
      <w:proofErr w:type="spellEnd"/>
      <w:r w:rsidRPr="00111DCD">
        <w:rPr>
          <w:sz w:val="28"/>
          <w:szCs w:val="28"/>
          <w:lang w:val="en-US"/>
        </w:rPr>
        <w:t xml:space="preserve">, </w:t>
      </w:r>
      <w:proofErr w:type="spellStart"/>
      <w:r w:rsidRPr="00111DCD">
        <w:rPr>
          <w:sz w:val="28"/>
          <w:szCs w:val="28"/>
          <w:lang w:val="en-US"/>
        </w:rPr>
        <w:t>экожүйелерді</w:t>
      </w:r>
      <w:proofErr w:type="spellEnd"/>
      <w:r w:rsidRPr="00111DCD">
        <w:rPr>
          <w:sz w:val="28"/>
          <w:szCs w:val="28"/>
          <w:lang w:val="en-US"/>
        </w:rPr>
        <w:t xml:space="preserve"> </w:t>
      </w:r>
      <w:proofErr w:type="spellStart"/>
      <w:r w:rsidRPr="00111DCD">
        <w:rPr>
          <w:sz w:val="28"/>
          <w:szCs w:val="28"/>
          <w:lang w:val="en-US"/>
        </w:rPr>
        <w:t>артық</w:t>
      </w:r>
      <w:proofErr w:type="spellEnd"/>
      <w:r w:rsidRPr="00111DCD">
        <w:rPr>
          <w:sz w:val="28"/>
          <w:szCs w:val="28"/>
          <w:lang w:val="en-US"/>
        </w:rPr>
        <w:t xml:space="preserve"> </w:t>
      </w:r>
      <w:proofErr w:type="spellStart"/>
      <w:r w:rsidRPr="00111DCD">
        <w:rPr>
          <w:sz w:val="28"/>
          <w:szCs w:val="28"/>
          <w:lang w:val="en-US"/>
        </w:rPr>
        <w:t>пайдаланудан</w:t>
      </w:r>
      <w:proofErr w:type="spellEnd"/>
      <w:r w:rsidRPr="00111DCD">
        <w:rPr>
          <w:sz w:val="28"/>
          <w:szCs w:val="28"/>
          <w:lang w:val="en-US"/>
        </w:rPr>
        <w:t xml:space="preserve"> </w:t>
      </w:r>
      <w:proofErr w:type="spellStart"/>
      <w:r w:rsidRPr="00111DCD">
        <w:rPr>
          <w:sz w:val="28"/>
          <w:szCs w:val="28"/>
          <w:lang w:val="en-US"/>
        </w:rPr>
        <w:t>қорғаудың</w:t>
      </w:r>
      <w:proofErr w:type="spellEnd"/>
      <w:r w:rsidRPr="00111DCD">
        <w:rPr>
          <w:sz w:val="28"/>
          <w:szCs w:val="28"/>
          <w:lang w:val="en-US"/>
        </w:rPr>
        <w:t xml:space="preserve"> </w:t>
      </w:r>
      <w:proofErr w:type="spellStart"/>
      <w:r w:rsidRPr="00111DCD">
        <w:rPr>
          <w:sz w:val="28"/>
          <w:szCs w:val="28"/>
          <w:lang w:val="en-US"/>
        </w:rPr>
        <w:t>және</w:t>
      </w:r>
      <w:proofErr w:type="spellEnd"/>
      <w:r w:rsidRPr="00111DCD">
        <w:rPr>
          <w:sz w:val="28"/>
          <w:szCs w:val="28"/>
          <w:lang w:val="en-US"/>
        </w:rPr>
        <w:t xml:space="preserve"> </w:t>
      </w:r>
      <w:proofErr w:type="spellStart"/>
      <w:r w:rsidRPr="00111DCD">
        <w:rPr>
          <w:sz w:val="28"/>
          <w:szCs w:val="28"/>
          <w:lang w:val="en-US"/>
        </w:rPr>
        <w:t>ерекше</w:t>
      </w:r>
      <w:proofErr w:type="spellEnd"/>
      <w:r w:rsidRPr="00111DCD">
        <w:rPr>
          <w:sz w:val="28"/>
          <w:szCs w:val="28"/>
          <w:lang w:val="en-US"/>
        </w:rPr>
        <w:t xml:space="preserve"> </w:t>
      </w:r>
      <w:proofErr w:type="spellStart"/>
      <w:r w:rsidRPr="00111DCD">
        <w:rPr>
          <w:sz w:val="28"/>
          <w:szCs w:val="28"/>
          <w:lang w:val="en-US"/>
        </w:rPr>
        <w:t>қорғалатын</w:t>
      </w:r>
      <w:proofErr w:type="spellEnd"/>
      <w:r w:rsidRPr="00111DCD">
        <w:rPr>
          <w:sz w:val="28"/>
          <w:szCs w:val="28"/>
          <w:lang w:val="en-US"/>
        </w:rPr>
        <w:t xml:space="preserve"> </w:t>
      </w:r>
      <w:proofErr w:type="spellStart"/>
      <w:r w:rsidRPr="00111DCD">
        <w:rPr>
          <w:sz w:val="28"/>
          <w:szCs w:val="28"/>
          <w:lang w:val="en-US"/>
        </w:rPr>
        <w:t>табиғи</w:t>
      </w:r>
      <w:proofErr w:type="spellEnd"/>
      <w:r w:rsidRPr="00111DCD">
        <w:rPr>
          <w:sz w:val="28"/>
          <w:szCs w:val="28"/>
          <w:lang w:val="en-US"/>
        </w:rPr>
        <w:t xml:space="preserve"> </w:t>
      </w:r>
      <w:proofErr w:type="spellStart"/>
      <w:r w:rsidRPr="00111DCD">
        <w:rPr>
          <w:sz w:val="28"/>
          <w:szCs w:val="28"/>
          <w:lang w:val="en-US"/>
        </w:rPr>
        <w:t>аумақтарды</w:t>
      </w:r>
      <w:proofErr w:type="spellEnd"/>
      <w:r w:rsidRPr="00111DCD">
        <w:rPr>
          <w:sz w:val="28"/>
          <w:szCs w:val="28"/>
          <w:lang w:val="en-US"/>
        </w:rPr>
        <w:t xml:space="preserve"> </w:t>
      </w:r>
      <w:proofErr w:type="spellStart"/>
      <w:r w:rsidRPr="00111DCD">
        <w:rPr>
          <w:sz w:val="28"/>
          <w:szCs w:val="28"/>
          <w:lang w:val="en-US"/>
        </w:rPr>
        <w:t>ғылыми</w:t>
      </w:r>
      <w:proofErr w:type="spellEnd"/>
      <w:r w:rsidRPr="00111DCD">
        <w:rPr>
          <w:sz w:val="28"/>
          <w:szCs w:val="28"/>
          <w:lang w:val="en-US"/>
        </w:rPr>
        <w:t xml:space="preserve"> </w:t>
      </w:r>
      <w:proofErr w:type="spellStart"/>
      <w:r w:rsidRPr="00111DCD">
        <w:rPr>
          <w:sz w:val="28"/>
          <w:szCs w:val="28"/>
          <w:lang w:val="en-US"/>
        </w:rPr>
        <w:t>негізде</w:t>
      </w:r>
      <w:proofErr w:type="spellEnd"/>
      <w:r w:rsidRPr="00111DCD">
        <w:rPr>
          <w:sz w:val="28"/>
          <w:szCs w:val="28"/>
          <w:lang w:val="en-US"/>
        </w:rPr>
        <w:t xml:space="preserve"> </w:t>
      </w:r>
      <w:proofErr w:type="spellStart"/>
      <w:r w:rsidRPr="00111DCD">
        <w:rPr>
          <w:sz w:val="28"/>
          <w:szCs w:val="28"/>
          <w:lang w:val="en-US"/>
        </w:rPr>
        <w:t>басқарудың</w:t>
      </w:r>
      <w:proofErr w:type="spellEnd"/>
      <w:r w:rsidRPr="00111DCD">
        <w:rPr>
          <w:sz w:val="28"/>
          <w:szCs w:val="28"/>
          <w:lang w:val="en-US"/>
        </w:rPr>
        <w:t xml:space="preserve"> </w:t>
      </w:r>
      <w:proofErr w:type="spellStart"/>
      <w:r w:rsidRPr="00111DCD">
        <w:rPr>
          <w:sz w:val="28"/>
          <w:szCs w:val="28"/>
          <w:lang w:val="en-US"/>
        </w:rPr>
        <w:t>маңызды</w:t>
      </w:r>
      <w:proofErr w:type="spellEnd"/>
      <w:r w:rsidRPr="00111DCD">
        <w:rPr>
          <w:sz w:val="28"/>
          <w:szCs w:val="28"/>
          <w:lang w:val="en-US"/>
        </w:rPr>
        <w:t xml:space="preserve"> </w:t>
      </w:r>
      <w:proofErr w:type="spellStart"/>
      <w:r w:rsidRPr="00111DCD">
        <w:rPr>
          <w:sz w:val="28"/>
          <w:szCs w:val="28"/>
          <w:lang w:val="en-US"/>
        </w:rPr>
        <w:t>құралы</w:t>
      </w:r>
      <w:proofErr w:type="spellEnd"/>
      <w:r w:rsidRPr="00111DCD">
        <w:rPr>
          <w:sz w:val="28"/>
          <w:szCs w:val="28"/>
          <w:lang w:val="en-US"/>
        </w:rPr>
        <w:t xml:space="preserve"> </w:t>
      </w:r>
      <w:proofErr w:type="spellStart"/>
      <w:r w:rsidRPr="00111DCD">
        <w:rPr>
          <w:sz w:val="28"/>
          <w:szCs w:val="28"/>
          <w:lang w:val="en-US"/>
        </w:rPr>
        <w:t>ретінде</w:t>
      </w:r>
      <w:proofErr w:type="spellEnd"/>
      <w:r w:rsidRPr="00111DCD">
        <w:rPr>
          <w:sz w:val="28"/>
          <w:szCs w:val="28"/>
          <w:lang w:val="en-US"/>
        </w:rPr>
        <w:t xml:space="preserve"> </w:t>
      </w:r>
      <w:proofErr w:type="spellStart"/>
      <w:r w:rsidRPr="00111DCD">
        <w:rPr>
          <w:sz w:val="28"/>
          <w:szCs w:val="28"/>
          <w:lang w:val="en-US"/>
        </w:rPr>
        <w:t>қарастырылуы</w:t>
      </w:r>
      <w:proofErr w:type="spellEnd"/>
      <w:r w:rsidRPr="00111DCD">
        <w:rPr>
          <w:sz w:val="28"/>
          <w:szCs w:val="28"/>
          <w:lang w:val="en-US"/>
        </w:rPr>
        <w:t xml:space="preserve"> </w:t>
      </w:r>
      <w:proofErr w:type="spellStart"/>
      <w:r w:rsidRPr="00111DCD">
        <w:rPr>
          <w:sz w:val="28"/>
          <w:szCs w:val="28"/>
          <w:lang w:val="en-US"/>
        </w:rPr>
        <w:t>тиіс</w:t>
      </w:r>
      <w:proofErr w:type="spellEnd"/>
      <w:r w:rsidRPr="00111DCD">
        <w:rPr>
          <w:sz w:val="28"/>
          <w:szCs w:val="28"/>
          <w:lang w:val="en-US"/>
        </w:rPr>
        <w:t>.</w:t>
      </w:r>
    </w:p>
    <w:p w14:paraId="678A9CD6" w14:textId="77777777" w:rsidR="00B71BE9" w:rsidRPr="00B71BE9" w:rsidRDefault="00B71BE9" w:rsidP="009452E9">
      <w:pPr>
        <w:pStyle w:val="ad"/>
        <w:ind w:firstLine="709"/>
        <w:contextualSpacing/>
        <w:jc w:val="both"/>
        <w:rPr>
          <w:sz w:val="28"/>
          <w:szCs w:val="28"/>
          <w:lang w:val="pt-PT"/>
        </w:rPr>
      </w:pPr>
      <w:r w:rsidRPr="00B71BE9">
        <w:rPr>
          <w:sz w:val="28"/>
          <w:szCs w:val="28"/>
          <w:lang w:val="pt-PT"/>
        </w:rPr>
        <w:t xml:space="preserve">Қазақстандағы туризм саласында экологиялық менеджментті жаңа туристік дестинацияларға бейімдеу мәселесі елдің тұрақты даму саясатының маңызды бағыттарының бірі болып саналады. Бұл үдеріс табиғи экожүйелердің сақталуына, жергілікті қоғамдардың әлеуметтік-экономикалық белсенділігінің артуына және туризмді жоспарлау тетіктерінің жетілуіне ықпал етеді. Осы мақсатта зерттеу жұмысы Сайрам Өгем және Көлсай көлдері ұлттық парктерінің маңындағы екі пилоттық аумақта, яғни Леңгір қаласы және Саты ауылдық округінде жүргізілді. Аталған екі дестинация екінші тарауда берілген сарапшылық бағалау нәтижелері бойынша экологиялық менеджментті тәжірибеде сынауға қолайлы аумақтар ретінде таңдалды. Сарапшылар бұл өңірлердің табиғи-рекреациялық әлеуетінің жоғары екенін, қоғамның туризмге қатысу белсенділігінің артқанын және басқару тетіктерін жетілдіруге деген </w:t>
      </w:r>
      <w:r w:rsidRPr="00B71BE9">
        <w:rPr>
          <w:sz w:val="28"/>
          <w:szCs w:val="28"/>
          <w:lang w:val="pt-PT"/>
        </w:rPr>
        <w:lastRenderedPageBreak/>
        <w:t>сұраныстың барын атап өтті. Осылайша, Леңгір мен Саты өңірлері экологиялық менеджментті жаңа дестинацияларға бейімдеу мәселесін жан-жақты қарастыруға мүмкіндік беретін тәжірибелік база болып анықталды.</w:t>
      </w:r>
    </w:p>
    <w:p w14:paraId="2B9052B5" w14:textId="77777777" w:rsidR="00B71BE9" w:rsidRPr="00B71BE9" w:rsidRDefault="00B71BE9" w:rsidP="009452E9">
      <w:pPr>
        <w:pStyle w:val="ad"/>
        <w:ind w:firstLine="709"/>
        <w:contextualSpacing/>
        <w:jc w:val="both"/>
        <w:rPr>
          <w:sz w:val="28"/>
          <w:szCs w:val="28"/>
          <w:lang w:val="pt-PT"/>
        </w:rPr>
      </w:pPr>
      <w:r w:rsidRPr="00B71BE9">
        <w:rPr>
          <w:sz w:val="28"/>
          <w:szCs w:val="28"/>
          <w:lang w:val="pt-PT"/>
        </w:rPr>
        <w:t>Зерттеу жұмысының негізгі мақсаты экологиялық менеджментті жергілікті жағдайларға бейімдеу барысында қоғамның көзқарасын, қатысу деңгейін және экологиялық процестерді қабылдау ерекшеліктерін бағалау болды. Осы мақсатты орындау үшін Леңгір мен Саты өңірлерінің тұрғындары мен туристері арасында сауалнама жүргізілді. Сауалнама мазмұны туризмнің экологиялық менеджментін жан-жақты қамтуға бағытталып құрылды. Сұрақтар табиғи ресурстарды пайдалану, жергілікті қоғамның қатысуы, экологиялық инфрақұрылымның жағдайы және экологиялық мәдениет деңгейін бағалауды қамтыды. Бұл сұрақтарды әзірлеу процесіне туризм, экология және аймақтық басқару салаларындағы сарапшылар тартылды, нәтижесінде сауалнама мазмұны ғылыми негізделген және әдістемелік тұрғыдан дәл құрылымдалды. Жиналған деректер екі өңірдегі экологиялық менеджменттің жай-күйін кешенді талдауға мүмкіндік берді.</w:t>
      </w:r>
    </w:p>
    <w:p w14:paraId="5254BF9C" w14:textId="06F8F652" w:rsidR="00B71BE9" w:rsidRPr="00B71BE9" w:rsidRDefault="00B71BE9" w:rsidP="009452E9">
      <w:pPr>
        <w:pStyle w:val="ad"/>
        <w:ind w:firstLine="709"/>
        <w:contextualSpacing/>
        <w:jc w:val="both"/>
        <w:rPr>
          <w:sz w:val="28"/>
          <w:szCs w:val="28"/>
          <w:lang w:val="pt-PT"/>
        </w:rPr>
      </w:pPr>
      <w:r w:rsidRPr="00B71BE9">
        <w:rPr>
          <w:sz w:val="28"/>
          <w:szCs w:val="28"/>
          <w:lang w:val="pt-PT"/>
        </w:rPr>
        <w:t xml:space="preserve">Экологиялық инфрақұрылымға қатысты алынған мәліметтер Леңгір мен Саты өңірлерінде табиғатты қорғау мәселесінің бірдей маңызға ие екенін көрсетті. </w:t>
      </w:r>
      <w:r w:rsidR="0085585C" w:rsidRPr="0085585C">
        <w:rPr>
          <w:sz w:val="28"/>
          <w:szCs w:val="28"/>
          <w:lang w:val="pt-PT"/>
        </w:rPr>
        <w:t>Леңгір қаласында урбанизация үдерістері мен инфрақұрылымдық трансформациялардың табиғи ортаға ықпалы экологиялық іс-шараларды жүйелеу қажеттігін айқындады. Ал Саты ауылдық округінде туристік ағынның маусымдық ерекшелігі табиғи ресурстарға түсетін жүктеменің теңсіздігін күшейтіп, экологиялық инфрақұрылымды нығайтудың маңызын көрсетті.</w:t>
      </w:r>
      <w:r w:rsidR="0085585C">
        <w:rPr>
          <w:sz w:val="28"/>
          <w:szCs w:val="28"/>
          <w:lang w:val="kk-KZ"/>
        </w:rPr>
        <w:t xml:space="preserve"> </w:t>
      </w:r>
      <w:r w:rsidRPr="00B71BE9">
        <w:rPr>
          <w:sz w:val="28"/>
          <w:szCs w:val="28"/>
          <w:lang w:val="pt-PT"/>
        </w:rPr>
        <w:t>Екі өңірдің респонденттері табиғатты ұтымды пайдалану, қалдықтарды басқару және экологиялық білім беру мәселелерінің өзекті екенін атап өтті. Сонымен қатар, жергілікті қоғамды экологиялық бастамаларға тарту қажеттілігі жиі қозғалды. Бұл жағдай экологиялық менеджментті іске асыруда тұрғындармен серіктестік орнатудың маңызын айқындайды. Жалпы алғанда, пікірлер екі дестинацияда да экологиялық мәдениеттің біртіндеп қалыптасып келе жатқанын көрсетті.</w:t>
      </w:r>
    </w:p>
    <w:p w14:paraId="120D32C0" w14:textId="77777777" w:rsidR="00B71BE9" w:rsidRPr="00B71BE9" w:rsidRDefault="00B71BE9" w:rsidP="009452E9">
      <w:pPr>
        <w:pStyle w:val="ad"/>
        <w:ind w:firstLine="709"/>
        <w:contextualSpacing/>
        <w:jc w:val="both"/>
        <w:rPr>
          <w:sz w:val="28"/>
          <w:szCs w:val="28"/>
          <w:lang w:val="pt-PT"/>
        </w:rPr>
      </w:pPr>
      <w:r w:rsidRPr="00B71BE9">
        <w:rPr>
          <w:sz w:val="28"/>
          <w:szCs w:val="28"/>
          <w:lang w:val="pt-PT"/>
        </w:rPr>
        <w:t>Жерге деген эмоционалды байланыс көрсеткіштері Леңгір мен Саты тұрғындарының туған жерге деген ортақ көзқарастарын айқын көрсетті. Леңгір қаласының тұрғындары табиғи ортаны қалалық инфрақұрылыммен байланысты әлеуметтік және мәдени құндылық ретінде қабылдады. Саты өңірінің тұрғындары табиғи ландшафтың рухани және мәдени маңызын атап өтіп, оны ұрпақ үшін сақтаудың қажеттілігін ерекше көрсетті. Екі өңірде де респонденттер туған жердің табиғи келбетін сақтау міндетін жоғары бағалайтынын және экологиялық жобаларға қатысуға дайын екенін білдірді. Мұндай эмоционалды байланыс жергілікті қоғамның экологиялық бастамаларға қатысу мотивациясын күшейтетін фактор болып табылады. Сонымен қатар, бұл байланыс тұрақты туризмді қабылдау деңгейіне оң ықпал етеді. Осылайша, жерге деген эмоционалды қатынас экологиялық менеджментті енгізудің маңызды әлеуметтік алғышарты ретінде көрінеді.</w:t>
      </w:r>
    </w:p>
    <w:p w14:paraId="4CB9A918" w14:textId="77777777" w:rsidR="00B71BE9" w:rsidRDefault="00B71BE9" w:rsidP="009452E9">
      <w:pPr>
        <w:pStyle w:val="ad"/>
        <w:ind w:firstLine="709"/>
        <w:contextualSpacing/>
        <w:jc w:val="both"/>
        <w:rPr>
          <w:sz w:val="28"/>
          <w:szCs w:val="28"/>
          <w:lang w:val="pt-PT"/>
        </w:rPr>
      </w:pPr>
      <w:r w:rsidRPr="00B71BE9">
        <w:rPr>
          <w:sz w:val="28"/>
          <w:szCs w:val="28"/>
          <w:lang w:val="pt-PT"/>
        </w:rPr>
        <w:lastRenderedPageBreak/>
        <w:t>Өмір сапасына қатысты алынған деректер екі өңірде де оң әлеуметтік динамика бар екенін көрсетті. Леңгір қаласында инфрақұрылымның дамуы мен әлеуметтік қызметтердің кеңеюі тұрғындардың тұрмыс жағдайын жақсартуда маңызды рөл атқарды. Саты ауылдық округінде табиғи ортаның қолайлы болуы және туристік маусымның әсері психологиялық жай-күйдің жақсаруына ықпал етті. Дегенмен, ауылдық аумақта табыс көздерінің маусымдық сипаты белгілі бір тұрақсыздық әкелетіні байқалды. Соған қарамастан, екі өңірдің тұрғындары да табиғи ортамен байланыс өмір сапасын арттыратын фактор екенін атап өтті. Бұл жағдай экологиялық менеджменттің әлеуметтік қырының туризм саясаты үшін маңызды екенін дәлелдейді. Жалпы алғанда, өмір сапасы көрсеткіштері экотуризмді дамыту барысында әлеуметтік тұрақтылықты қамтамасыз ету қажеттігін көрсетті.</w:t>
      </w:r>
    </w:p>
    <w:p w14:paraId="302DEC1D" w14:textId="0998E041" w:rsidR="006945AE" w:rsidRPr="009452E9" w:rsidRDefault="006945AE" w:rsidP="009452E9">
      <w:pPr>
        <w:pStyle w:val="ad"/>
        <w:ind w:firstLine="709"/>
        <w:contextualSpacing/>
        <w:jc w:val="both"/>
        <w:rPr>
          <w:i/>
          <w:sz w:val="28"/>
          <w:szCs w:val="28"/>
          <w:lang w:val="kk-KZ"/>
        </w:rPr>
      </w:pPr>
      <w:r w:rsidRPr="009452E9">
        <w:rPr>
          <w:i/>
          <w:sz w:val="28"/>
          <w:szCs w:val="28"/>
          <w:lang w:val="kk-KZ"/>
        </w:rPr>
        <w:t xml:space="preserve">Сайрам-Өгем мемлекеттік ұлттық табиғи паркі </w:t>
      </w:r>
    </w:p>
    <w:p w14:paraId="6CC7DB0A" w14:textId="4644175A" w:rsidR="006945AE" w:rsidRDefault="006945AE" w:rsidP="009452E9">
      <w:pPr>
        <w:pStyle w:val="ad"/>
        <w:ind w:firstLine="709"/>
        <w:contextualSpacing/>
        <w:jc w:val="both"/>
        <w:rPr>
          <w:sz w:val="28"/>
          <w:szCs w:val="28"/>
          <w:lang w:val="kk-KZ"/>
        </w:rPr>
      </w:pPr>
      <w:r w:rsidRPr="006A776A">
        <w:rPr>
          <w:sz w:val="28"/>
          <w:szCs w:val="28"/>
          <w:lang w:val="kk-KZ"/>
        </w:rPr>
        <w:t>Зерттеу Сайрам-Өгем ұлттық табиғи паркі мен оған іргелес орналасқан Леңгір қаласында жүргізілді</w:t>
      </w:r>
      <w:r w:rsidR="00131BB8">
        <w:rPr>
          <w:sz w:val="28"/>
          <w:szCs w:val="28"/>
          <w:lang w:val="kk-KZ"/>
        </w:rPr>
        <w:t xml:space="preserve"> (сурет-10)</w:t>
      </w:r>
      <w:r w:rsidRPr="006A776A">
        <w:rPr>
          <w:sz w:val="28"/>
          <w:szCs w:val="28"/>
          <w:lang w:val="kk-KZ"/>
        </w:rPr>
        <w:t>. Бұл аймақ Оңтүстік Қазақстандағы экожүйесі ерекше, табиғи және рекреациялық әлеуеті жоғары, алайда ғылыми тұрғыдан аз зерттелген туристік дестинациялардың бірі болып табылады. Леңгір қаласы ұлттық паркке ең жақын орналасқан урбандалған елді мекен ретінде туризмнің ұйымдастырылуы мен экологиялық тұрақтылығын қамтамасыз етуде маңызды рөл атқарады. Қаланың жол-көлік инфрақұрылымы, санитарлық жүйелері және қонақүй желілері туристік қызмет сапасына және табиғи ресурстарды ұтымды пайдалану деңгейіне тікелей ықпал етеді.</w:t>
      </w:r>
    </w:p>
    <w:p w14:paraId="3D40B13C" w14:textId="77777777" w:rsidR="009452E9" w:rsidRDefault="009452E9" w:rsidP="009452E9">
      <w:pPr>
        <w:pStyle w:val="ad"/>
        <w:ind w:firstLine="709"/>
        <w:contextualSpacing/>
        <w:jc w:val="both"/>
        <w:rPr>
          <w:sz w:val="28"/>
          <w:szCs w:val="28"/>
          <w:lang w:val="kk-KZ"/>
        </w:rPr>
      </w:pPr>
    </w:p>
    <w:p w14:paraId="50AE8686" w14:textId="2FA15F62" w:rsidR="00D07398" w:rsidRPr="006A776A" w:rsidRDefault="00D07398" w:rsidP="006945AE">
      <w:pPr>
        <w:pStyle w:val="ad"/>
        <w:contextualSpacing/>
        <w:jc w:val="both"/>
        <w:rPr>
          <w:sz w:val="28"/>
          <w:szCs w:val="28"/>
          <w:lang w:val="kk-KZ"/>
        </w:rPr>
      </w:pPr>
      <w:r w:rsidRPr="00D07398">
        <w:rPr>
          <w:noProof/>
          <w:sz w:val="28"/>
          <w:szCs w:val="28"/>
        </w:rPr>
        <w:drawing>
          <wp:inline distT="0" distB="0" distL="0" distR="0" wp14:anchorId="5CD4F450" wp14:editId="2A98E902">
            <wp:extent cx="5940425" cy="3889375"/>
            <wp:effectExtent l="0" t="0" r="3175" b="0"/>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940425" cy="3889375"/>
                    </a:xfrm>
                    <a:prstGeom prst="rect">
                      <a:avLst/>
                    </a:prstGeom>
                  </pic:spPr>
                </pic:pic>
              </a:graphicData>
            </a:graphic>
          </wp:inline>
        </w:drawing>
      </w:r>
    </w:p>
    <w:p w14:paraId="33B7C42C" w14:textId="47F0AEAD" w:rsidR="00DC4427" w:rsidRPr="00542BCE" w:rsidRDefault="006E172A" w:rsidP="006E172A">
      <w:pPr>
        <w:contextualSpacing/>
        <w:jc w:val="center"/>
        <w:rPr>
          <w:sz w:val="28"/>
          <w:szCs w:val="28"/>
          <w:lang w:val="kk-KZ"/>
        </w:rPr>
      </w:pPr>
      <w:r>
        <w:rPr>
          <w:sz w:val="28"/>
          <w:szCs w:val="28"/>
          <w:lang w:val="kk-KZ"/>
        </w:rPr>
        <w:t xml:space="preserve">Сурет </w:t>
      </w:r>
      <w:r w:rsidRPr="006E172A">
        <w:rPr>
          <w:sz w:val="28"/>
          <w:szCs w:val="28"/>
          <w:lang w:val="kk-KZ"/>
        </w:rPr>
        <w:t>10</w:t>
      </w:r>
      <w:r w:rsidR="00DC4427" w:rsidRPr="00AA2D90">
        <w:rPr>
          <w:sz w:val="28"/>
          <w:szCs w:val="28"/>
          <w:lang w:val="kk-KZ"/>
        </w:rPr>
        <w:t xml:space="preserve"> – Леңгір қаласы мен Сайрам-Өгем ұлттық паркінің географиялық орналасуы</w:t>
      </w:r>
      <w:r w:rsidR="00542BCE">
        <w:rPr>
          <w:sz w:val="28"/>
          <w:szCs w:val="28"/>
          <w:lang w:val="kk-KZ"/>
        </w:rPr>
        <w:t xml:space="preserve"> </w:t>
      </w:r>
    </w:p>
    <w:p w14:paraId="4A2B0BEA" w14:textId="1410268C" w:rsidR="006945AE" w:rsidRPr="006A776A" w:rsidRDefault="006945AE" w:rsidP="009452E9">
      <w:pPr>
        <w:pStyle w:val="ad"/>
        <w:ind w:firstLine="709"/>
        <w:contextualSpacing/>
        <w:jc w:val="both"/>
        <w:rPr>
          <w:sz w:val="28"/>
          <w:szCs w:val="28"/>
          <w:lang w:val="kk-KZ"/>
        </w:rPr>
      </w:pPr>
      <w:r w:rsidRPr="006A776A">
        <w:rPr>
          <w:sz w:val="28"/>
          <w:szCs w:val="28"/>
          <w:lang w:val="kk-KZ"/>
        </w:rPr>
        <w:lastRenderedPageBreak/>
        <w:t>Зерттеу барысында таңдау жиынтығының әділдігін қамтамасыз ету және іріктеу қателігін барынша азайту мақсатында жергілікті қоғам өкілдері мен қала басшылары тартылды</w:t>
      </w:r>
      <w:r w:rsidR="00307054">
        <w:rPr>
          <w:sz w:val="28"/>
          <w:szCs w:val="28"/>
          <w:lang w:val="kk-KZ"/>
        </w:rPr>
        <w:t xml:space="preserve"> (11-сурет)</w:t>
      </w:r>
      <w:r w:rsidRPr="006A776A">
        <w:rPr>
          <w:sz w:val="28"/>
          <w:szCs w:val="28"/>
          <w:lang w:val="kk-KZ"/>
        </w:rPr>
        <w:t>. Олар әртүрлі әлеуметтік топтардан қатысушыларды қамту үшін байланыс деректерін ұсынуға көмектесті. Сонымен қатар, іріктеменің статистикалық тұрғыдан негізділігін қамтамасыз ету үшін үлгі көлемін анықтау критерийлері қолданылды. Бұл әдіс сенімділік деңгейі мен қателік шегіне негізделген кеңінен мойындалған формулаға сүйенеді. Леңгір қаласының халқы 24 302 адамды құрайтындықтан, 95 пайыздық сенімділік деңгейі мен ±5 пайыздық қателік шегін қамтамасыз ету үшін ең төменгі қажетті үлгі көлемі 379 респондент деп есептелді</w:t>
      </w:r>
      <w:r w:rsidR="00307054">
        <w:rPr>
          <w:sz w:val="28"/>
          <w:szCs w:val="28"/>
          <w:lang w:val="kk-KZ"/>
        </w:rPr>
        <w:t xml:space="preserve"> (18-кесте)</w:t>
      </w:r>
      <w:r w:rsidRPr="006A776A">
        <w:rPr>
          <w:sz w:val="28"/>
          <w:szCs w:val="28"/>
          <w:lang w:val="kk-KZ"/>
        </w:rPr>
        <w:t>. Репрезентативтілікті сақтау мақсатында Леңгір қаласының тұрғындарына шамамен 600 сауалнама сілтемесін жеке байланыс арқылы таратылды.</w:t>
      </w:r>
      <w:r w:rsidR="002A2020">
        <w:rPr>
          <w:sz w:val="28"/>
          <w:szCs w:val="28"/>
          <w:lang w:val="kk-KZ"/>
        </w:rPr>
        <w:t xml:space="preserve"> </w:t>
      </w:r>
      <w:r w:rsidR="002A2020" w:rsidRPr="002A2020">
        <w:rPr>
          <w:sz w:val="28"/>
          <w:szCs w:val="28"/>
          <w:lang w:val="kk-KZ"/>
        </w:rPr>
        <w:t>Леңгір бойынша бастапқы 54 сұрақтың ішінен сараптамалық іріктеу нәтижесінде талаптарға сәйкес келетін 13 сұрақ қалдырылды</w:t>
      </w:r>
      <w:r w:rsidR="002A2020">
        <w:rPr>
          <w:sz w:val="28"/>
          <w:szCs w:val="28"/>
          <w:lang w:val="kk-KZ"/>
        </w:rPr>
        <w:t xml:space="preserve"> (қосымша Б)</w:t>
      </w:r>
      <w:r w:rsidR="002A2020" w:rsidRPr="002A2020">
        <w:rPr>
          <w:sz w:val="28"/>
          <w:szCs w:val="28"/>
          <w:lang w:val="kk-KZ"/>
        </w:rPr>
        <w:t>.</w:t>
      </w:r>
    </w:p>
    <w:p w14:paraId="7074DE75" w14:textId="77777777" w:rsidR="006945AE" w:rsidRPr="006A776A" w:rsidRDefault="006945AE" w:rsidP="006945AE">
      <w:pPr>
        <w:pStyle w:val="ad"/>
        <w:ind w:firstLine="0"/>
        <w:contextualSpacing/>
        <w:jc w:val="both"/>
        <w:rPr>
          <w:sz w:val="28"/>
          <w:szCs w:val="28"/>
          <w:lang w:val="kk-KZ"/>
        </w:rPr>
      </w:pPr>
      <w:r w:rsidRPr="006A776A">
        <w:rPr>
          <w:noProof/>
          <w:sz w:val="28"/>
          <w:szCs w:val="28"/>
        </w:rPr>
        <w:drawing>
          <wp:inline distT="0" distB="0" distL="0" distR="0" wp14:anchorId="44EDD144" wp14:editId="7282069A">
            <wp:extent cx="5940425" cy="413575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4135755"/>
                    </a:xfrm>
                    <a:prstGeom prst="rect">
                      <a:avLst/>
                    </a:prstGeom>
                  </pic:spPr>
                </pic:pic>
              </a:graphicData>
            </a:graphic>
          </wp:inline>
        </w:drawing>
      </w:r>
    </w:p>
    <w:p w14:paraId="4E870F29" w14:textId="1B38379B" w:rsidR="006945AE" w:rsidRPr="006A776A" w:rsidRDefault="006E172A" w:rsidP="006945AE">
      <w:pPr>
        <w:pStyle w:val="aff1"/>
        <w:spacing w:before="317"/>
        <w:ind w:right="200"/>
        <w:jc w:val="center"/>
        <w:rPr>
          <w:lang w:val="kk-KZ"/>
        </w:rPr>
      </w:pPr>
      <w:r>
        <w:rPr>
          <w:lang w:val="kk-KZ"/>
        </w:rPr>
        <w:t xml:space="preserve">Сурет </w:t>
      </w:r>
      <w:r w:rsidRPr="006E172A">
        <w:rPr>
          <w:lang w:val="kk-KZ"/>
        </w:rPr>
        <w:t>11</w:t>
      </w:r>
      <w:r w:rsidR="006945AE" w:rsidRPr="006A776A">
        <w:rPr>
          <w:lang w:val="kk-KZ"/>
        </w:rPr>
        <w:t xml:space="preserve"> - Зерттеу әдістемесінің кезеңдері көрсетілген блок-схема</w:t>
      </w:r>
    </w:p>
    <w:p w14:paraId="2E5D7E06" w14:textId="77777777" w:rsidR="006945AE" w:rsidRPr="006A776A" w:rsidRDefault="006945AE" w:rsidP="006945AE">
      <w:pPr>
        <w:pStyle w:val="ad"/>
        <w:contextualSpacing/>
        <w:jc w:val="both"/>
        <w:rPr>
          <w:sz w:val="28"/>
          <w:szCs w:val="28"/>
          <w:lang w:val="kk-KZ"/>
        </w:rPr>
      </w:pPr>
    </w:p>
    <w:p w14:paraId="53B875C2" w14:textId="77777777" w:rsidR="006945AE" w:rsidRDefault="006945AE" w:rsidP="009452E9">
      <w:pPr>
        <w:pStyle w:val="ad"/>
        <w:ind w:firstLine="709"/>
        <w:contextualSpacing/>
        <w:jc w:val="both"/>
        <w:rPr>
          <w:sz w:val="28"/>
          <w:szCs w:val="28"/>
          <w:lang w:val="kk-KZ"/>
        </w:rPr>
      </w:pPr>
      <w:r w:rsidRPr="006A776A">
        <w:rPr>
          <w:sz w:val="28"/>
          <w:szCs w:val="28"/>
          <w:lang w:val="kk-KZ"/>
        </w:rPr>
        <w:t xml:space="preserve">Алынған деректер жергілікті тұрғындардың табиғатты қорғау мен экологиялық бастамаларға деген көзқарасын, сондай-ақ туризмнің әлеуметтік және инфрақұрылымдық әсерін бағалауға мүмкіндік берді. Нәтижелер көрсеткендей, Леңгір тұрғындарының көпшілігі табиғи орта мен экожүйенің сақталуына оң көзқарас танытып, экологиялық туризмнің дамуына белсенді қатысуға дайын екенін білдірді. Бұл аймақ Сайрам-Өгем ұлттық паркі мен қалалық инфрақұрылым арасындағы өзара байланыстың үлгілі мысалы ретінде </w:t>
      </w:r>
      <w:r w:rsidRPr="006A776A">
        <w:rPr>
          <w:sz w:val="28"/>
          <w:szCs w:val="28"/>
          <w:lang w:val="kk-KZ"/>
        </w:rPr>
        <w:lastRenderedPageBreak/>
        <w:t>экологиялық менеджментті бейімдеудің тәжірибелік үлгісін қалыптастыруға мүмкіндік берді.</w:t>
      </w:r>
    </w:p>
    <w:p w14:paraId="2644AEF9" w14:textId="77777777" w:rsidR="00307054" w:rsidRPr="004974C5" w:rsidRDefault="00307054" w:rsidP="009452E9">
      <w:pPr>
        <w:pStyle w:val="ad"/>
        <w:ind w:firstLine="709"/>
        <w:contextualSpacing/>
        <w:jc w:val="both"/>
        <w:rPr>
          <w:sz w:val="28"/>
          <w:szCs w:val="28"/>
          <w:lang w:val="kk-KZ"/>
        </w:rPr>
      </w:pPr>
      <w:r w:rsidRPr="004974C5">
        <w:rPr>
          <w:sz w:val="28"/>
          <w:szCs w:val="28"/>
          <w:lang w:val="kk-KZ"/>
        </w:rPr>
        <w:t>Туризмнің экологиялық менеджменті тек табиғи ресурстарды қорғауға ғана емес, сонымен қатар әлеуметтік және психологиялық факторларға да тәуелді екенін зерттеу нәтижелері дәлелдеді. Әсіресе экологиялық инфрақұрылымның дамуы мен адамдардың туған жеріне деген эмоционалды байланысының өзара әсері тұрақты даму мақсаттарына жетудің маңызды тетігі ретінде қарастырылуы қажет. Осыны ескере отырып, төменде ұсынылған төрт гипотеза зерттеудің теориялық және эмпирикалық негізін айқындайды.</w:t>
      </w:r>
    </w:p>
    <w:p w14:paraId="4EFF2F3A" w14:textId="77777777" w:rsidR="006A776A" w:rsidRPr="006A776A" w:rsidRDefault="006A776A" w:rsidP="006945AE">
      <w:pPr>
        <w:pStyle w:val="ad"/>
        <w:contextualSpacing/>
        <w:jc w:val="both"/>
        <w:rPr>
          <w:sz w:val="28"/>
          <w:szCs w:val="28"/>
          <w:lang w:val="kk-KZ"/>
        </w:rPr>
      </w:pPr>
    </w:p>
    <w:p w14:paraId="24DADF4C" w14:textId="6C12CF14" w:rsidR="006A776A" w:rsidRPr="00AA2D90" w:rsidRDefault="006A776A" w:rsidP="009452E9">
      <w:pPr>
        <w:pStyle w:val="ad"/>
        <w:ind w:firstLine="0"/>
        <w:contextualSpacing/>
        <w:jc w:val="both"/>
        <w:rPr>
          <w:sz w:val="28"/>
          <w:szCs w:val="28"/>
          <w:lang w:val="kk-KZ"/>
        </w:rPr>
      </w:pPr>
      <w:r w:rsidRPr="006A776A">
        <w:rPr>
          <w:sz w:val="28"/>
          <w:szCs w:val="28"/>
          <w:lang w:val="kk-KZ"/>
        </w:rPr>
        <w:t>Кесте 1</w:t>
      </w:r>
      <w:r w:rsidR="003C3A0A">
        <w:rPr>
          <w:sz w:val="28"/>
          <w:szCs w:val="28"/>
          <w:lang w:val="kk-KZ"/>
        </w:rPr>
        <w:t>8</w:t>
      </w:r>
      <w:r w:rsidRPr="006A776A">
        <w:rPr>
          <w:sz w:val="28"/>
          <w:szCs w:val="28"/>
          <w:lang w:val="kk-KZ"/>
        </w:rPr>
        <w:t xml:space="preserve"> - Респонденттердің демографиялық профилі (n = </w:t>
      </w:r>
      <w:r w:rsidRPr="00AA2D90">
        <w:rPr>
          <w:sz w:val="28"/>
          <w:szCs w:val="28"/>
          <w:lang w:val="kk-KZ"/>
        </w:rPr>
        <w:t>417</w:t>
      </w:r>
      <w:r w:rsidRPr="006A776A">
        <w:rPr>
          <w:sz w:val="28"/>
          <w:szCs w:val="28"/>
          <w:lang w:val="kk-KZ"/>
        </w:rPr>
        <w:t xml:space="preserve">) (сауалнама нәтижелері негізінде автор құрастырған) </w:t>
      </w:r>
    </w:p>
    <w:p w14:paraId="408FE1A9" w14:textId="0D9974DB" w:rsidR="009452E9" w:rsidRPr="006A776A" w:rsidRDefault="009452E9" w:rsidP="00194162">
      <w:pPr>
        <w:pStyle w:val="ad"/>
        <w:ind w:firstLine="0"/>
        <w:contextualSpacing/>
        <w:jc w:val="both"/>
        <w:rPr>
          <w:sz w:val="28"/>
          <w:szCs w:val="28"/>
          <w:lang w:val="kk-KZ"/>
        </w:rPr>
      </w:pPr>
    </w:p>
    <w:tbl>
      <w:tblPr>
        <w:tblStyle w:val="af2"/>
        <w:tblW w:w="0" w:type="auto"/>
        <w:tblInd w:w="108" w:type="dxa"/>
        <w:tblLook w:val="04A0" w:firstRow="1" w:lastRow="0" w:firstColumn="1" w:lastColumn="0" w:noHBand="0" w:noVBand="1"/>
      </w:tblPr>
      <w:tblGrid>
        <w:gridCol w:w="1940"/>
        <w:gridCol w:w="3141"/>
        <w:gridCol w:w="2319"/>
        <w:gridCol w:w="2239"/>
      </w:tblGrid>
      <w:tr w:rsidR="006A776A" w:rsidRPr="006A776A" w14:paraId="7C16AA5B" w14:textId="77777777" w:rsidTr="009452E9">
        <w:tc>
          <w:tcPr>
            <w:tcW w:w="1940" w:type="dxa"/>
            <w:vAlign w:val="center"/>
          </w:tcPr>
          <w:p w14:paraId="700C74C3" w14:textId="77777777" w:rsidR="006A776A" w:rsidRPr="009452E9" w:rsidRDefault="006A776A" w:rsidP="002D6B31">
            <w:pPr>
              <w:rPr>
                <w:sz w:val="28"/>
                <w:szCs w:val="28"/>
              </w:rPr>
            </w:pPr>
            <w:proofErr w:type="spellStart"/>
            <w:r w:rsidRPr="009452E9">
              <w:rPr>
                <w:sz w:val="28"/>
                <w:szCs w:val="28"/>
              </w:rPr>
              <w:t>Айнымалылар</w:t>
            </w:r>
            <w:proofErr w:type="spellEnd"/>
          </w:p>
        </w:tc>
        <w:tc>
          <w:tcPr>
            <w:tcW w:w="3141" w:type="dxa"/>
            <w:vAlign w:val="center"/>
          </w:tcPr>
          <w:p w14:paraId="28E84F8F" w14:textId="77777777" w:rsidR="006A776A" w:rsidRPr="009452E9" w:rsidRDefault="006A776A" w:rsidP="002D6B31">
            <w:pPr>
              <w:rPr>
                <w:sz w:val="28"/>
                <w:szCs w:val="28"/>
              </w:rPr>
            </w:pPr>
            <w:proofErr w:type="spellStart"/>
            <w:r w:rsidRPr="009452E9">
              <w:rPr>
                <w:sz w:val="28"/>
                <w:szCs w:val="28"/>
              </w:rPr>
              <w:t>Өлшемдер</w:t>
            </w:r>
            <w:proofErr w:type="spellEnd"/>
          </w:p>
        </w:tc>
        <w:tc>
          <w:tcPr>
            <w:tcW w:w="2319" w:type="dxa"/>
            <w:vAlign w:val="center"/>
          </w:tcPr>
          <w:p w14:paraId="7340D805" w14:textId="77777777" w:rsidR="006A776A" w:rsidRPr="009452E9" w:rsidRDefault="006A776A" w:rsidP="002D6B31">
            <w:pPr>
              <w:rPr>
                <w:sz w:val="28"/>
                <w:szCs w:val="28"/>
              </w:rPr>
            </w:pPr>
            <w:r w:rsidRPr="009452E9">
              <w:rPr>
                <w:sz w:val="28"/>
                <w:szCs w:val="28"/>
              </w:rPr>
              <w:t>Саны</w:t>
            </w:r>
          </w:p>
        </w:tc>
        <w:tc>
          <w:tcPr>
            <w:tcW w:w="2239" w:type="dxa"/>
            <w:vAlign w:val="center"/>
          </w:tcPr>
          <w:p w14:paraId="19AC2511" w14:textId="77777777" w:rsidR="006A776A" w:rsidRPr="009452E9" w:rsidRDefault="006A776A" w:rsidP="002D6B31">
            <w:pPr>
              <w:rPr>
                <w:sz w:val="28"/>
                <w:szCs w:val="28"/>
                <w:lang w:val="kk-KZ"/>
              </w:rPr>
            </w:pPr>
            <w:proofErr w:type="spellStart"/>
            <w:r w:rsidRPr="009452E9">
              <w:rPr>
                <w:sz w:val="28"/>
                <w:szCs w:val="28"/>
              </w:rPr>
              <w:t>Пайыз</w:t>
            </w:r>
            <w:proofErr w:type="spellEnd"/>
            <w:r w:rsidRPr="009452E9">
              <w:rPr>
                <w:sz w:val="28"/>
                <w:szCs w:val="28"/>
                <w:lang w:val="kk-KZ"/>
              </w:rPr>
              <w:t>дық үлесі</w:t>
            </w:r>
          </w:p>
        </w:tc>
      </w:tr>
      <w:tr w:rsidR="006A776A" w:rsidRPr="006A776A" w14:paraId="25A4CFE0" w14:textId="77777777" w:rsidTr="009452E9">
        <w:tc>
          <w:tcPr>
            <w:tcW w:w="1940" w:type="dxa"/>
            <w:vMerge w:val="restart"/>
            <w:vAlign w:val="center"/>
          </w:tcPr>
          <w:p w14:paraId="0C925335" w14:textId="77777777" w:rsidR="006A776A" w:rsidRPr="009452E9" w:rsidRDefault="006A776A" w:rsidP="002D6B31">
            <w:pPr>
              <w:rPr>
                <w:sz w:val="28"/>
                <w:szCs w:val="28"/>
              </w:rPr>
            </w:pPr>
            <w:proofErr w:type="spellStart"/>
            <w:r w:rsidRPr="009452E9">
              <w:rPr>
                <w:sz w:val="28"/>
                <w:szCs w:val="28"/>
              </w:rPr>
              <w:t>Жасы</w:t>
            </w:r>
            <w:proofErr w:type="spellEnd"/>
          </w:p>
        </w:tc>
        <w:tc>
          <w:tcPr>
            <w:tcW w:w="3141" w:type="dxa"/>
            <w:vAlign w:val="center"/>
          </w:tcPr>
          <w:p w14:paraId="648ECC54" w14:textId="77777777" w:rsidR="006A776A" w:rsidRPr="009452E9" w:rsidRDefault="006A776A" w:rsidP="002D6B31">
            <w:pPr>
              <w:rPr>
                <w:sz w:val="28"/>
                <w:szCs w:val="28"/>
              </w:rPr>
            </w:pPr>
            <w:r w:rsidRPr="009452E9">
              <w:rPr>
                <w:sz w:val="28"/>
                <w:szCs w:val="28"/>
              </w:rPr>
              <w:t xml:space="preserve">18–30 </w:t>
            </w:r>
            <w:proofErr w:type="spellStart"/>
            <w:r w:rsidRPr="009452E9">
              <w:rPr>
                <w:sz w:val="28"/>
                <w:szCs w:val="28"/>
              </w:rPr>
              <w:t>жас</w:t>
            </w:r>
            <w:proofErr w:type="spellEnd"/>
          </w:p>
        </w:tc>
        <w:tc>
          <w:tcPr>
            <w:tcW w:w="2319" w:type="dxa"/>
            <w:vAlign w:val="center"/>
          </w:tcPr>
          <w:p w14:paraId="55419592" w14:textId="77777777" w:rsidR="006A776A" w:rsidRPr="009452E9" w:rsidRDefault="006A776A" w:rsidP="002D6B31">
            <w:pPr>
              <w:rPr>
                <w:sz w:val="28"/>
                <w:szCs w:val="28"/>
              </w:rPr>
            </w:pPr>
            <w:r w:rsidRPr="009452E9">
              <w:rPr>
                <w:sz w:val="28"/>
                <w:szCs w:val="28"/>
              </w:rPr>
              <w:t>100</w:t>
            </w:r>
          </w:p>
        </w:tc>
        <w:tc>
          <w:tcPr>
            <w:tcW w:w="2239" w:type="dxa"/>
            <w:vAlign w:val="center"/>
          </w:tcPr>
          <w:p w14:paraId="5013E0D3" w14:textId="77777777" w:rsidR="006A776A" w:rsidRPr="009452E9" w:rsidRDefault="006A776A" w:rsidP="002D6B31">
            <w:pPr>
              <w:rPr>
                <w:sz w:val="28"/>
                <w:szCs w:val="28"/>
              </w:rPr>
            </w:pPr>
            <w:r w:rsidRPr="009452E9">
              <w:rPr>
                <w:sz w:val="28"/>
                <w:szCs w:val="28"/>
              </w:rPr>
              <w:t>24</w:t>
            </w:r>
          </w:p>
        </w:tc>
      </w:tr>
      <w:tr w:rsidR="006A776A" w:rsidRPr="006A776A" w14:paraId="63A8DB69" w14:textId="77777777" w:rsidTr="009452E9">
        <w:tc>
          <w:tcPr>
            <w:tcW w:w="1940" w:type="dxa"/>
            <w:vMerge/>
            <w:vAlign w:val="center"/>
          </w:tcPr>
          <w:p w14:paraId="3EC79A51" w14:textId="77777777" w:rsidR="006A776A" w:rsidRPr="009452E9" w:rsidRDefault="006A776A" w:rsidP="002D6B31">
            <w:pPr>
              <w:rPr>
                <w:sz w:val="28"/>
                <w:szCs w:val="28"/>
              </w:rPr>
            </w:pPr>
          </w:p>
        </w:tc>
        <w:tc>
          <w:tcPr>
            <w:tcW w:w="3141" w:type="dxa"/>
            <w:vAlign w:val="center"/>
          </w:tcPr>
          <w:p w14:paraId="0A77FC61" w14:textId="77777777" w:rsidR="006A776A" w:rsidRPr="009452E9" w:rsidRDefault="006A776A" w:rsidP="002D6B31">
            <w:pPr>
              <w:rPr>
                <w:sz w:val="28"/>
                <w:szCs w:val="28"/>
              </w:rPr>
            </w:pPr>
            <w:r w:rsidRPr="009452E9">
              <w:rPr>
                <w:sz w:val="28"/>
                <w:szCs w:val="28"/>
              </w:rPr>
              <w:t xml:space="preserve">31–45 </w:t>
            </w:r>
            <w:proofErr w:type="spellStart"/>
            <w:r w:rsidRPr="009452E9">
              <w:rPr>
                <w:sz w:val="28"/>
                <w:szCs w:val="28"/>
              </w:rPr>
              <w:t>жас</w:t>
            </w:r>
            <w:proofErr w:type="spellEnd"/>
          </w:p>
        </w:tc>
        <w:tc>
          <w:tcPr>
            <w:tcW w:w="2319" w:type="dxa"/>
            <w:vAlign w:val="center"/>
          </w:tcPr>
          <w:p w14:paraId="3819DEBE" w14:textId="77777777" w:rsidR="006A776A" w:rsidRPr="009452E9" w:rsidRDefault="006A776A" w:rsidP="002D6B31">
            <w:pPr>
              <w:rPr>
                <w:sz w:val="28"/>
                <w:szCs w:val="28"/>
              </w:rPr>
            </w:pPr>
            <w:r w:rsidRPr="009452E9">
              <w:rPr>
                <w:sz w:val="28"/>
                <w:szCs w:val="28"/>
              </w:rPr>
              <w:t>123</w:t>
            </w:r>
          </w:p>
        </w:tc>
        <w:tc>
          <w:tcPr>
            <w:tcW w:w="2239" w:type="dxa"/>
            <w:vAlign w:val="center"/>
          </w:tcPr>
          <w:p w14:paraId="53830021" w14:textId="77777777" w:rsidR="006A776A" w:rsidRPr="009452E9" w:rsidRDefault="006A776A" w:rsidP="002D6B31">
            <w:pPr>
              <w:rPr>
                <w:sz w:val="28"/>
                <w:szCs w:val="28"/>
              </w:rPr>
            </w:pPr>
            <w:r w:rsidRPr="009452E9">
              <w:rPr>
                <w:sz w:val="28"/>
                <w:szCs w:val="28"/>
              </w:rPr>
              <w:t>29.5</w:t>
            </w:r>
          </w:p>
        </w:tc>
      </w:tr>
      <w:tr w:rsidR="006A776A" w:rsidRPr="006A776A" w14:paraId="477EB4CF" w14:textId="77777777" w:rsidTr="009452E9">
        <w:tc>
          <w:tcPr>
            <w:tcW w:w="1940" w:type="dxa"/>
            <w:vMerge/>
            <w:vAlign w:val="center"/>
          </w:tcPr>
          <w:p w14:paraId="5FF63AC9" w14:textId="77777777" w:rsidR="006A776A" w:rsidRPr="009452E9" w:rsidRDefault="006A776A" w:rsidP="002D6B31">
            <w:pPr>
              <w:rPr>
                <w:sz w:val="28"/>
                <w:szCs w:val="28"/>
              </w:rPr>
            </w:pPr>
          </w:p>
        </w:tc>
        <w:tc>
          <w:tcPr>
            <w:tcW w:w="3141" w:type="dxa"/>
            <w:vAlign w:val="center"/>
          </w:tcPr>
          <w:p w14:paraId="043A2397" w14:textId="77777777" w:rsidR="006A776A" w:rsidRPr="009452E9" w:rsidRDefault="006A776A" w:rsidP="002D6B31">
            <w:pPr>
              <w:rPr>
                <w:sz w:val="28"/>
                <w:szCs w:val="28"/>
              </w:rPr>
            </w:pPr>
            <w:r w:rsidRPr="009452E9">
              <w:rPr>
                <w:sz w:val="28"/>
                <w:szCs w:val="28"/>
              </w:rPr>
              <w:t xml:space="preserve">46–59 </w:t>
            </w:r>
            <w:proofErr w:type="spellStart"/>
            <w:r w:rsidRPr="009452E9">
              <w:rPr>
                <w:sz w:val="28"/>
                <w:szCs w:val="28"/>
              </w:rPr>
              <w:t>жас</w:t>
            </w:r>
            <w:proofErr w:type="spellEnd"/>
          </w:p>
        </w:tc>
        <w:tc>
          <w:tcPr>
            <w:tcW w:w="2319" w:type="dxa"/>
            <w:vAlign w:val="center"/>
          </w:tcPr>
          <w:p w14:paraId="457400EB" w14:textId="77777777" w:rsidR="006A776A" w:rsidRPr="009452E9" w:rsidRDefault="006A776A" w:rsidP="002D6B31">
            <w:pPr>
              <w:rPr>
                <w:sz w:val="28"/>
                <w:szCs w:val="28"/>
              </w:rPr>
            </w:pPr>
            <w:r w:rsidRPr="009452E9">
              <w:rPr>
                <w:sz w:val="28"/>
                <w:szCs w:val="28"/>
              </w:rPr>
              <w:t>109</w:t>
            </w:r>
          </w:p>
        </w:tc>
        <w:tc>
          <w:tcPr>
            <w:tcW w:w="2239" w:type="dxa"/>
            <w:vAlign w:val="center"/>
          </w:tcPr>
          <w:p w14:paraId="0E53FF88" w14:textId="77777777" w:rsidR="006A776A" w:rsidRPr="009452E9" w:rsidRDefault="006A776A" w:rsidP="002D6B31">
            <w:pPr>
              <w:rPr>
                <w:sz w:val="28"/>
                <w:szCs w:val="28"/>
              </w:rPr>
            </w:pPr>
            <w:r w:rsidRPr="009452E9">
              <w:rPr>
                <w:sz w:val="28"/>
                <w:szCs w:val="28"/>
              </w:rPr>
              <w:t>26.1</w:t>
            </w:r>
          </w:p>
        </w:tc>
      </w:tr>
      <w:tr w:rsidR="006A776A" w:rsidRPr="006A776A" w14:paraId="61F451F0" w14:textId="77777777" w:rsidTr="009452E9">
        <w:tc>
          <w:tcPr>
            <w:tcW w:w="1940" w:type="dxa"/>
            <w:vMerge/>
            <w:vAlign w:val="center"/>
          </w:tcPr>
          <w:p w14:paraId="62EB5013" w14:textId="77777777" w:rsidR="006A776A" w:rsidRPr="009452E9" w:rsidRDefault="006A776A" w:rsidP="002D6B31">
            <w:pPr>
              <w:rPr>
                <w:sz w:val="28"/>
                <w:szCs w:val="28"/>
              </w:rPr>
            </w:pPr>
          </w:p>
        </w:tc>
        <w:tc>
          <w:tcPr>
            <w:tcW w:w="3141" w:type="dxa"/>
            <w:vAlign w:val="center"/>
          </w:tcPr>
          <w:p w14:paraId="786BD1CD" w14:textId="77777777" w:rsidR="006A776A" w:rsidRPr="009452E9" w:rsidRDefault="006A776A" w:rsidP="002D6B31">
            <w:pPr>
              <w:rPr>
                <w:sz w:val="28"/>
                <w:szCs w:val="28"/>
              </w:rPr>
            </w:pPr>
            <w:r w:rsidRPr="009452E9">
              <w:rPr>
                <w:sz w:val="28"/>
                <w:szCs w:val="28"/>
              </w:rPr>
              <w:t xml:space="preserve">60 </w:t>
            </w:r>
            <w:proofErr w:type="spellStart"/>
            <w:r w:rsidRPr="009452E9">
              <w:rPr>
                <w:sz w:val="28"/>
                <w:szCs w:val="28"/>
              </w:rPr>
              <w:t>және</w:t>
            </w:r>
            <w:proofErr w:type="spellEnd"/>
            <w:r w:rsidRPr="009452E9">
              <w:rPr>
                <w:sz w:val="28"/>
                <w:szCs w:val="28"/>
              </w:rPr>
              <w:t xml:space="preserve"> </w:t>
            </w:r>
            <w:proofErr w:type="spellStart"/>
            <w:r w:rsidRPr="009452E9">
              <w:rPr>
                <w:sz w:val="28"/>
                <w:szCs w:val="28"/>
              </w:rPr>
              <w:t>одан</w:t>
            </w:r>
            <w:proofErr w:type="spellEnd"/>
            <w:r w:rsidRPr="009452E9">
              <w:rPr>
                <w:sz w:val="28"/>
                <w:szCs w:val="28"/>
              </w:rPr>
              <w:t xml:space="preserve"> </w:t>
            </w:r>
            <w:proofErr w:type="spellStart"/>
            <w:r w:rsidRPr="009452E9">
              <w:rPr>
                <w:sz w:val="28"/>
                <w:szCs w:val="28"/>
              </w:rPr>
              <w:t>жоғары</w:t>
            </w:r>
            <w:proofErr w:type="spellEnd"/>
          </w:p>
        </w:tc>
        <w:tc>
          <w:tcPr>
            <w:tcW w:w="2319" w:type="dxa"/>
            <w:vAlign w:val="center"/>
          </w:tcPr>
          <w:p w14:paraId="5B5C8AB3" w14:textId="77777777" w:rsidR="006A776A" w:rsidRPr="009452E9" w:rsidRDefault="006A776A" w:rsidP="002D6B31">
            <w:pPr>
              <w:rPr>
                <w:sz w:val="28"/>
                <w:szCs w:val="28"/>
              </w:rPr>
            </w:pPr>
            <w:r w:rsidRPr="009452E9">
              <w:rPr>
                <w:sz w:val="28"/>
                <w:szCs w:val="28"/>
              </w:rPr>
              <w:t>85</w:t>
            </w:r>
          </w:p>
        </w:tc>
        <w:tc>
          <w:tcPr>
            <w:tcW w:w="2239" w:type="dxa"/>
            <w:vAlign w:val="center"/>
          </w:tcPr>
          <w:p w14:paraId="0841DE28" w14:textId="77777777" w:rsidR="006A776A" w:rsidRPr="009452E9" w:rsidRDefault="006A776A" w:rsidP="002D6B31">
            <w:pPr>
              <w:rPr>
                <w:sz w:val="28"/>
                <w:szCs w:val="28"/>
              </w:rPr>
            </w:pPr>
            <w:r w:rsidRPr="009452E9">
              <w:rPr>
                <w:sz w:val="28"/>
                <w:szCs w:val="28"/>
              </w:rPr>
              <w:t>20.4</w:t>
            </w:r>
          </w:p>
        </w:tc>
      </w:tr>
      <w:tr w:rsidR="006A776A" w:rsidRPr="006A776A" w14:paraId="68369B4E" w14:textId="77777777" w:rsidTr="009452E9">
        <w:tc>
          <w:tcPr>
            <w:tcW w:w="1940" w:type="dxa"/>
            <w:vMerge w:val="restart"/>
            <w:vAlign w:val="center"/>
          </w:tcPr>
          <w:p w14:paraId="74F840DF" w14:textId="77777777" w:rsidR="006A776A" w:rsidRPr="009452E9" w:rsidRDefault="006A776A" w:rsidP="002D6B31">
            <w:pPr>
              <w:rPr>
                <w:sz w:val="28"/>
                <w:szCs w:val="28"/>
              </w:rPr>
            </w:pPr>
            <w:proofErr w:type="spellStart"/>
            <w:r w:rsidRPr="009452E9">
              <w:rPr>
                <w:sz w:val="28"/>
                <w:szCs w:val="28"/>
              </w:rPr>
              <w:t>Жынысы</w:t>
            </w:r>
            <w:proofErr w:type="spellEnd"/>
          </w:p>
        </w:tc>
        <w:tc>
          <w:tcPr>
            <w:tcW w:w="3141" w:type="dxa"/>
            <w:vAlign w:val="center"/>
          </w:tcPr>
          <w:p w14:paraId="72DD9F4C" w14:textId="77777777" w:rsidR="006A776A" w:rsidRPr="009452E9" w:rsidRDefault="006A776A" w:rsidP="002D6B31">
            <w:pPr>
              <w:rPr>
                <w:sz w:val="28"/>
                <w:szCs w:val="28"/>
              </w:rPr>
            </w:pPr>
            <w:proofErr w:type="spellStart"/>
            <w:r w:rsidRPr="009452E9">
              <w:rPr>
                <w:sz w:val="28"/>
                <w:szCs w:val="28"/>
              </w:rPr>
              <w:t>Әйел</w:t>
            </w:r>
            <w:proofErr w:type="spellEnd"/>
          </w:p>
        </w:tc>
        <w:tc>
          <w:tcPr>
            <w:tcW w:w="2319" w:type="dxa"/>
            <w:vAlign w:val="center"/>
          </w:tcPr>
          <w:p w14:paraId="3B352337" w14:textId="77777777" w:rsidR="006A776A" w:rsidRPr="009452E9" w:rsidRDefault="006A776A" w:rsidP="002D6B31">
            <w:pPr>
              <w:rPr>
                <w:sz w:val="28"/>
                <w:szCs w:val="28"/>
              </w:rPr>
            </w:pPr>
            <w:r w:rsidRPr="009452E9">
              <w:rPr>
                <w:sz w:val="28"/>
                <w:szCs w:val="28"/>
              </w:rPr>
              <w:t>229</w:t>
            </w:r>
          </w:p>
        </w:tc>
        <w:tc>
          <w:tcPr>
            <w:tcW w:w="2239" w:type="dxa"/>
            <w:vAlign w:val="center"/>
          </w:tcPr>
          <w:p w14:paraId="0094D185" w14:textId="77777777" w:rsidR="006A776A" w:rsidRPr="009452E9" w:rsidRDefault="006A776A" w:rsidP="002D6B31">
            <w:pPr>
              <w:rPr>
                <w:sz w:val="28"/>
                <w:szCs w:val="28"/>
              </w:rPr>
            </w:pPr>
            <w:r w:rsidRPr="009452E9">
              <w:rPr>
                <w:sz w:val="28"/>
                <w:szCs w:val="28"/>
              </w:rPr>
              <w:t>54.9</w:t>
            </w:r>
          </w:p>
        </w:tc>
      </w:tr>
      <w:tr w:rsidR="006A776A" w:rsidRPr="006A776A" w14:paraId="3506CF57" w14:textId="77777777" w:rsidTr="009452E9">
        <w:tc>
          <w:tcPr>
            <w:tcW w:w="1940" w:type="dxa"/>
            <w:vMerge/>
            <w:vAlign w:val="center"/>
          </w:tcPr>
          <w:p w14:paraId="11F0DDD3" w14:textId="77777777" w:rsidR="006A776A" w:rsidRPr="009452E9" w:rsidRDefault="006A776A" w:rsidP="002D6B31">
            <w:pPr>
              <w:rPr>
                <w:sz w:val="28"/>
                <w:szCs w:val="28"/>
              </w:rPr>
            </w:pPr>
          </w:p>
        </w:tc>
        <w:tc>
          <w:tcPr>
            <w:tcW w:w="3141" w:type="dxa"/>
            <w:vAlign w:val="center"/>
          </w:tcPr>
          <w:p w14:paraId="607AA877" w14:textId="77777777" w:rsidR="006A776A" w:rsidRPr="009452E9" w:rsidRDefault="006A776A" w:rsidP="002D6B31">
            <w:pPr>
              <w:rPr>
                <w:sz w:val="28"/>
                <w:szCs w:val="28"/>
              </w:rPr>
            </w:pPr>
            <w:r w:rsidRPr="009452E9">
              <w:rPr>
                <w:sz w:val="28"/>
                <w:szCs w:val="28"/>
              </w:rPr>
              <w:t>Ер</w:t>
            </w:r>
          </w:p>
        </w:tc>
        <w:tc>
          <w:tcPr>
            <w:tcW w:w="2319" w:type="dxa"/>
            <w:vAlign w:val="center"/>
          </w:tcPr>
          <w:p w14:paraId="5C9DBBA4" w14:textId="77777777" w:rsidR="006A776A" w:rsidRPr="009452E9" w:rsidRDefault="006A776A" w:rsidP="002D6B31">
            <w:pPr>
              <w:rPr>
                <w:sz w:val="28"/>
                <w:szCs w:val="28"/>
              </w:rPr>
            </w:pPr>
            <w:r w:rsidRPr="009452E9">
              <w:rPr>
                <w:sz w:val="28"/>
                <w:szCs w:val="28"/>
              </w:rPr>
              <w:t>188</w:t>
            </w:r>
          </w:p>
        </w:tc>
        <w:tc>
          <w:tcPr>
            <w:tcW w:w="2239" w:type="dxa"/>
            <w:vAlign w:val="center"/>
          </w:tcPr>
          <w:p w14:paraId="2A345753" w14:textId="77777777" w:rsidR="006A776A" w:rsidRPr="009452E9" w:rsidRDefault="006A776A" w:rsidP="002D6B31">
            <w:pPr>
              <w:rPr>
                <w:sz w:val="28"/>
                <w:szCs w:val="28"/>
              </w:rPr>
            </w:pPr>
            <w:r w:rsidRPr="009452E9">
              <w:rPr>
                <w:sz w:val="28"/>
                <w:szCs w:val="28"/>
              </w:rPr>
              <w:t>45.1</w:t>
            </w:r>
          </w:p>
        </w:tc>
      </w:tr>
      <w:tr w:rsidR="006A776A" w:rsidRPr="006A776A" w14:paraId="6C1AF430" w14:textId="77777777" w:rsidTr="009452E9">
        <w:tc>
          <w:tcPr>
            <w:tcW w:w="1940" w:type="dxa"/>
            <w:vMerge w:val="restart"/>
            <w:vAlign w:val="center"/>
          </w:tcPr>
          <w:p w14:paraId="614CFB52" w14:textId="77777777" w:rsidR="006A776A" w:rsidRPr="009452E9" w:rsidRDefault="006A776A" w:rsidP="002D6B31">
            <w:pPr>
              <w:rPr>
                <w:sz w:val="28"/>
                <w:szCs w:val="28"/>
              </w:rPr>
            </w:pPr>
            <w:proofErr w:type="spellStart"/>
            <w:r w:rsidRPr="009452E9">
              <w:rPr>
                <w:sz w:val="28"/>
                <w:szCs w:val="28"/>
              </w:rPr>
              <w:t>Қазіргі</w:t>
            </w:r>
            <w:proofErr w:type="spellEnd"/>
            <w:r w:rsidRPr="009452E9">
              <w:rPr>
                <w:sz w:val="28"/>
                <w:szCs w:val="28"/>
              </w:rPr>
              <w:t xml:space="preserve"> </w:t>
            </w:r>
            <w:proofErr w:type="spellStart"/>
            <w:r w:rsidRPr="009452E9">
              <w:rPr>
                <w:sz w:val="28"/>
                <w:szCs w:val="28"/>
              </w:rPr>
              <w:t>кәсібі</w:t>
            </w:r>
            <w:proofErr w:type="spellEnd"/>
          </w:p>
        </w:tc>
        <w:tc>
          <w:tcPr>
            <w:tcW w:w="3141" w:type="dxa"/>
            <w:vAlign w:val="center"/>
          </w:tcPr>
          <w:p w14:paraId="615253E6" w14:textId="77777777" w:rsidR="006A776A" w:rsidRPr="009452E9" w:rsidRDefault="006A776A" w:rsidP="002D6B31">
            <w:pPr>
              <w:rPr>
                <w:sz w:val="28"/>
                <w:szCs w:val="28"/>
              </w:rPr>
            </w:pPr>
            <w:proofErr w:type="spellStart"/>
            <w:r w:rsidRPr="009452E9">
              <w:rPr>
                <w:sz w:val="28"/>
                <w:szCs w:val="28"/>
              </w:rPr>
              <w:t>Мемлекеттік</w:t>
            </w:r>
            <w:proofErr w:type="spellEnd"/>
            <w:r w:rsidRPr="009452E9">
              <w:rPr>
                <w:sz w:val="28"/>
                <w:szCs w:val="28"/>
              </w:rPr>
              <w:t xml:space="preserve"> </w:t>
            </w:r>
            <w:proofErr w:type="spellStart"/>
            <w:r w:rsidRPr="009452E9">
              <w:rPr>
                <w:sz w:val="28"/>
                <w:szCs w:val="28"/>
              </w:rPr>
              <w:t>қызмет</w:t>
            </w:r>
            <w:proofErr w:type="spellEnd"/>
          </w:p>
        </w:tc>
        <w:tc>
          <w:tcPr>
            <w:tcW w:w="2319" w:type="dxa"/>
            <w:vAlign w:val="center"/>
          </w:tcPr>
          <w:p w14:paraId="2E6999F7" w14:textId="77777777" w:rsidR="006A776A" w:rsidRPr="009452E9" w:rsidRDefault="006A776A" w:rsidP="002D6B31">
            <w:pPr>
              <w:rPr>
                <w:sz w:val="28"/>
                <w:szCs w:val="28"/>
              </w:rPr>
            </w:pPr>
            <w:r w:rsidRPr="009452E9">
              <w:rPr>
                <w:sz w:val="28"/>
                <w:szCs w:val="28"/>
              </w:rPr>
              <w:t>124</w:t>
            </w:r>
          </w:p>
        </w:tc>
        <w:tc>
          <w:tcPr>
            <w:tcW w:w="2239" w:type="dxa"/>
            <w:vAlign w:val="center"/>
          </w:tcPr>
          <w:p w14:paraId="2444526D" w14:textId="77777777" w:rsidR="006A776A" w:rsidRPr="009452E9" w:rsidRDefault="006A776A" w:rsidP="002D6B31">
            <w:pPr>
              <w:rPr>
                <w:sz w:val="28"/>
                <w:szCs w:val="28"/>
              </w:rPr>
            </w:pPr>
            <w:r w:rsidRPr="009452E9">
              <w:rPr>
                <w:sz w:val="28"/>
                <w:szCs w:val="28"/>
              </w:rPr>
              <w:t>29.7</w:t>
            </w:r>
          </w:p>
        </w:tc>
      </w:tr>
      <w:tr w:rsidR="006A776A" w:rsidRPr="006A776A" w14:paraId="6FACD650" w14:textId="77777777" w:rsidTr="009452E9">
        <w:tc>
          <w:tcPr>
            <w:tcW w:w="1940" w:type="dxa"/>
            <w:vMerge/>
            <w:vAlign w:val="center"/>
          </w:tcPr>
          <w:p w14:paraId="6116D869" w14:textId="77777777" w:rsidR="006A776A" w:rsidRPr="009452E9" w:rsidRDefault="006A776A" w:rsidP="002D6B31">
            <w:pPr>
              <w:rPr>
                <w:sz w:val="28"/>
                <w:szCs w:val="28"/>
              </w:rPr>
            </w:pPr>
          </w:p>
        </w:tc>
        <w:tc>
          <w:tcPr>
            <w:tcW w:w="3141" w:type="dxa"/>
            <w:vAlign w:val="center"/>
          </w:tcPr>
          <w:p w14:paraId="44792177" w14:textId="77777777" w:rsidR="006A776A" w:rsidRPr="009452E9" w:rsidRDefault="006A776A" w:rsidP="002D6B31">
            <w:pPr>
              <w:rPr>
                <w:sz w:val="28"/>
                <w:szCs w:val="28"/>
              </w:rPr>
            </w:pPr>
            <w:proofErr w:type="spellStart"/>
            <w:r w:rsidRPr="009452E9">
              <w:rPr>
                <w:sz w:val="28"/>
                <w:szCs w:val="28"/>
              </w:rPr>
              <w:t>Мемлекеттік</w:t>
            </w:r>
            <w:proofErr w:type="spellEnd"/>
            <w:r w:rsidRPr="009452E9">
              <w:rPr>
                <w:sz w:val="28"/>
                <w:szCs w:val="28"/>
              </w:rPr>
              <w:t xml:space="preserve"> </w:t>
            </w:r>
            <w:proofErr w:type="spellStart"/>
            <w:r w:rsidRPr="009452E9">
              <w:rPr>
                <w:sz w:val="28"/>
                <w:szCs w:val="28"/>
              </w:rPr>
              <w:t>емес</w:t>
            </w:r>
            <w:proofErr w:type="spellEnd"/>
            <w:r w:rsidRPr="009452E9">
              <w:rPr>
                <w:sz w:val="28"/>
                <w:szCs w:val="28"/>
              </w:rPr>
              <w:t xml:space="preserve"> </w:t>
            </w:r>
            <w:proofErr w:type="spellStart"/>
            <w:r w:rsidRPr="009452E9">
              <w:rPr>
                <w:sz w:val="28"/>
                <w:szCs w:val="28"/>
              </w:rPr>
              <w:t>қызмет</w:t>
            </w:r>
            <w:proofErr w:type="spellEnd"/>
          </w:p>
        </w:tc>
        <w:tc>
          <w:tcPr>
            <w:tcW w:w="2319" w:type="dxa"/>
            <w:vAlign w:val="center"/>
          </w:tcPr>
          <w:p w14:paraId="7605AC97" w14:textId="77777777" w:rsidR="006A776A" w:rsidRPr="009452E9" w:rsidRDefault="006A776A" w:rsidP="002D6B31">
            <w:pPr>
              <w:rPr>
                <w:sz w:val="28"/>
                <w:szCs w:val="28"/>
              </w:rPr>
            </w:pPr>
            <w:r w:rsidRPr="009452E9">
              <w:rPr>
                <w:sz w:val="28"/>
                <w:szCs w:val="28"/>
              </w:rPr>
              <w:t>127</w:t>
            </w:r>
          </w:p>
        </w:tc>
        <w:tc>
          <w:tcPr>
            <w:tcW w:w="2239" w:type="dxa"/>
            <w:vAlign w:val="center"/>
          </w:tcPr>
          <w:p w14:paraId="52BB1F4E" w14:textId="77777777" w:rsidR="006A776A" w:rsidRPr="009452E9" w:rsidRDefault="006A776A" w:rsidP="002D6B31">
            <w:pPr>
              <w:rPr>
                <w:sz w:val="28"/>
                <w:szCs w:val="28"/>
              </w:rPr>
            </w:pPr>
            <w:r w:rsidRPr="009452E9">
              <w:rPr>
                <w:sz w:val="28"/>
                <w:szCs w:val="28"/>
              </w:rPr>
              <w:t>30.5</w:t>
            </w:r>
          </w:p>
        </w:tc>
      </w:tr>
      <w:tr w:rsidR="006A776A" w:rsidRPr="006A776A" w14:paraId="0954D641" w14:textId="77777777" w:rsidTr="009452E9">
        <w:tc>
          <w:tcPr>
            <w:tcW w:w="1940" w:type="dxa"/>
            <w:vMerge/>
            <w:vAlign w:val="center"/>
          </w:tcPr>
          <w:p w14:paraId="54A6B93E" w14:textId="77777777" w:rsidR="006A776A" w:rsidRPr="009452E9" w:rsidRDefault="006A776A" w:rsidP="002D6B31">
            <w:pPr>
              <w:rPr>
                <w:sz w:val="28"/>
                <w:szCs w:val="28"/>
              </w:rPr>
            </w:pPr>
          </w:p>
        </w:tc>
        <w:tc>
          <w:tcPr>
            <w:tcW w:w="3141" w:type="dxa"/>
            <w:vAlign w:val="center"/>
          </w:tcPr>
          <w:p w14:paraId="1B1D54DF" w14:textId="77777777" w:rsidR="006A776A" w:rsidRPr="009452E9" w:rsidRDefault="006A776A" w:rsidP="002D6B31">
            <w:pPr>
              <w:rPr>
                <w:sz w:val="28"/>
                <w:szCs w:val="28"/>
              </w:rPr>
            </w:pPr>
            <w:proofErr w:type="spellStart"/>
            <w:r w:rsidRPr="009452E9">
              <w:rPr>
                <w:sz w:val="28"/>
                <w:szCs w:val="28"/>
              </w:rPr>
              <w:t>Өзін-өзі</w:t>
            </w:r>
            <w:proofErr w:type="spellEnd"/>
            <w:r w:rsidRPr="009452E9">
              <w:rPr>
                <w:sz w:val="28"/>
                <w:szCs w:val="28"/>
              </w:rPr>
              <w:t xml:space="preserve"> </w:t>
            </w:r>
            <w:proofErr w:type="spellStart"/>
            <w:r w:rsidRPr="009452E9">
              <w:rPr>
                <w:sz w:val="28"/>
                <w:szCs w:val="28"/>
              </w:rPr>
              <w:t>жұмыспен</w:t>
            </w:r>
            <w:proofErr w:type="spellEnd"/>
            <w:r w:rsidRPr="009452E9">
              <w:rPr>
                <w:sz w:val="28"/>
                <w:szCs w:val="28"/>
              </w:rPr>
              <w:t xml:space="preserve"> </w:t>
            </w:r>
            <w:proofErr w:type="spellStart"/>
            <w:r w:rsidRPr="009452E9">
              <w:rPr>
                <w:sz w:val="28"/>
                <w:szCs w:val="28"/>
              </w:rPr>
              <w:t>қамтыған</w:t>
            </w:r>
            <w:proofErr w:type="spellEnd"/>
          </w:p>
        </w:tc>
        <w:tc>
          <w:tcPr>
            <w:tcW w:w="2319" w:type="dxa"/>
            <w:vAlign w:val="center"/>
          </w:tcPr>
          <w:p w14:paraId="4F4D9E37" w14:textId="77777777" w:rsidR="006A776A" w:rsidRPr="009452E9" w:rsidRDefault="006A776A" w:rsidP="002D6B31">
            <w:pPr>
              <w:rPr>
                <w:sz w:val="28"/>
                <w:szCs w:val="28"/>
              </w:rPr>
            </w:pPr>
            <w:r w:rsidRPr="009452E9">
              <w:rPr>
                <w:sz w:val="28"/>
                <w:szCs w:val="28"/>
              </w:rPr>
              <w:t>63</w:t>
            </w:r>
          </w:p>
        </w:tc>
        <w:tc>
          <w:tcPr>
            <w:tcW w:w="2239" w:type="dxa"/>
            <w:vAlign w:val="center"/>
          </w:tcPr>
          <w:p w14:paraId="6FBB8E73" w14:textId="77777777" w:rsidR="006A776A" w:rsidRPr="009452E9" w:rsidRDefault="006A776A" w:rsidP="002D6B31">
            <w:pPr>
              <w:rPr>
                <w:sz w:val="28"/>
                <w:szCs w:val="28"/>
              </w:rPr>
            </w:pPr>
            <w:r w:rsidRPr="009452E9">
              <w:rPr>
                <w:sz w:val="28"/>
                <w:szCs w:val="28"/>
              </w:rPr>
              <w:t>15.1</w:t>
            </w:r>
          </w:p>
        </w:tc>
      </w:tr>
      <w:tr w:rsidR="006A776A" w:rsidRPr="006A776A" w14:paraId="5D75940B" w14:textId="77777777" w:rsidTr="009452E9">
        <w:tc>
          <w:tcPr>
            <w:tcW w:w="1940" w:type="dxa"/>
            <w:vMerge/>
            <w:vAlign w:val="center"/>
          </w:tcPr>
          <w:p w14:paraId="16AC347D" w14:textId="77777777" w:rsidR="006A776A" w:rsidRPr="009452E9" w:rsidRDefault="006A776A" w:rsidP="002D6B31">
            <w:pPr>
              <w:rPr>
                <w:sz w:val="28"/>
                <w:szCs w:val="28"/>
              </w:rPr>
            </w:pPr>
          </w:p>
        </w:tc>
        <w:tc>
          <w:tcPr>
            <w:tcW w:w="3141" w:type="dxa"/>
            <w:vAlign w:val="center"/>
          </w:tcPr>
          <w:p w14:paraId="67664DB7" w14:textId="77777777" w:rsidR="006A776A" w:rsidRPr="009452E9" w:rsidRDefault="006A776A" w:rsidP="002D6B31">
            <w:pPr>
              <w:rPr>
                <w:sz w:val="28"/>
                <w:szCs w:val="28"/>
              </w:rPr>
            </w:pPr>
            <w:proofErr w:type="spellStart"/>
            <w:r w:rsidRPr="009452E9">
              <w:rPr>
                <w:sz w:val="28"/>
                <w:szCs w:val="28"/>
              </w:rPr>
              <w:t>Зейнеткер</w:t>
            </w:r>
            <w:proofErr w:type="spellEnd"/>
          </w:p>
        </w:tc>
        <w:tc>
          <w:tcPr>
            <w:tcW w:w="2319" w:type="dxa"/>
            <w:vAlign w:val="center"/>
          </w:tcPr>
          <w:p w14:paraId="5AC0490F" w14:textId="77777777" w:rsidR="006A776A" w:rsidRPr="009452E9" w:rsidRDefault="006A776A" w:rsidP="002D6B31">
            <w:pPr>
              <w:rPr>
                <w:sz w:val="28"/>
                <w:szCs w:val="28"/>
              </w:rPr>
            </w:pPr>
            <w:r w:rsidRPr="009452E9">
              <w:rPr>
                <w:sz w:val="28"/>
                <w:szCs w:val="28"/>
              </w:rPr>
              <w:t>85</w:t>
            </w:r>
          </w:p>
        </w:tc>
        <w:tc>
          <w:tcPr>
            <w:tcW w:w="2239" w:type="dxa"/>
            <w:vAlign w:val="center"/>
          </w:tcPr>
          <w:p w14:paraId="1DBFADA7" w14:textId="77777777" w:rsidR="006A776A" w:rsidRPr="009452E9" w:rsidRDefault="006A776A" w:rsidP="002D6B31">
            <w:pPr>
              <w:rPr>
                <w:sz w:val="28"/>
                <w:szCs w:val="28"/>
              </w:rPr>
            </w:pPr>
            <w:r w:rsidRPr="009452E9">
              <w:rPr>
                <w:sz w:val="28"/>
                <w:szCs w:val="28"/>
              </w:rPr>
              <w:t>20.4</w:t>
            </w:r>
          </w:p>
        </w:tc>
      </w:tr>
      <w:tr w:rsidR="006A776A" w:rsidRPr="006A776A" w14:paraId="0BA7F570" w14:textId="77777777" w:rsidTr="009452E9">
        <w:tc>
          <w:tcPr>
            <w:tcW w:w="1940" w:type="dxa"/>
            <w:vMerge/>
            <w:vAlign w:val="center"/>
          </w:tcPr>
          <w:p w14:paraId="02BD4291" w14:textId="77777777" w:rsidR="006A776A" w:rsidRPr="009452E9" w:rsidRDefault="006A776A" w:rsidP="002D6B31">
            <w:pPr>
              <w:rPr>
                <w:sz w:val="28"/>
                <w:szCs w:val="28"/>
              </w:rPr>
            </w:pPr>
          </w:p>
        </w:tc>
        <w:tc>
          <w:tcPr>
            <w:tcW w:w="3141" w:type="dxa"/>
            <w:vAlign w:val="center"/>
          </w:tcPr>
          <w:p w14:paraId="31AF5C9D" w14:textId="77777777" w:rsidR="006A776A" w:rsidRPr="009452E9" w:rsidRDefault="006A776A" w:rsidP="002D6B31">
            <w:pPr>
              <w:rPr>
                <w:sz w:val="28"/>
                <w:szCs w:val="28"/>
              </w:rPr>
            </w:pPr>
            <w:r w:rsidRPr="009452E9">
              <w:rPr>
                <w:sz w:val="28"/>
                <w:szCs w:val="28"/>
              </w:rPr>
              <w:t>Студент</w:t>
            </w:r>
          </w:p>
        </w:tc>
        <w:tc>
          <w:tcPr>
            <w:tcW w:w="2319" w:type="dxa"/>
            <w:vAlign w:val="center"/>
          </w:tcPr>
          <w:p w14:paraId="2F80C5C2" w14:textId="77777777" w:rsidR="006A776A" w:rsidRPr="009452E9" w:rsidRDefault="006A776A" w:rsidP="002D6B31">
            <w:pPr>
              <w:rPr>
                <w:sz w:val="28"/>
                <w:szCs w:val="28"/>
              </w:rPr>
            </w:pPr>
            <w:r w:rsidRPr="009452E9">
              <w:rPr>
                <w:sz w:val="28"/>
                <w:szCs w:val="28"/>
              </w:rPr>
              <w:t>11</w:t>
            </w:r>
          </w:p>
        </w:tc>
        <w:tc>
          <w:tcPr>
            <w:tcW w:w="2239" w:type="dxa"/>
            <w:vAlign w:val="center"/>
          </w:tcPr>
          <w:p w14:paraId="7A2F8255" w14:textId="77777777" w:rsidR="006A776A" w:rsidRPr="009452E9" w:rsidRDefault="006A776A" w:rsidP="002D6B31">
            <w:pPr>
              <w:rPr>
                <w:sz w:val="28"/>
                <w:szCs w:val="28"/>
              </w:rPr>
            </w:pPr>
            <w:r w:rsidRPr="009452E9">
              <w:rPr>
                <w:sz w:val="28"/>
                <w:szCs w:val="28"/>
              </w:rPr>
              <w:t>2.6</w:t>
            </w:r>
          </w:p>
        </w:tc>
      </w:tr>
      <w:tr w:rsidR="006A776A" w:rsidRPr="006A776A" w14:paraId="146C36E0" w14:textId="77777777" w:rsidTr="009452E9">
        <w:tc>
          <w:tcPr>
            <w:tcW w:w="1940" w:type="dxa"/>
            <w:vMerge/>
            <w:vAlign w:val="center"/>
          </w:tcPr>
          <w:p w14:paraId="457F7539" w14:textId="77777777" w:rsidR="006A776A" w:rsidRPr="009452E9" w:rsidRDefault="006A776A" w:rsidP="002D6B31">
            <w:pPr>
              <w:rPr>
                <w:sz w:val="28"/>
                <w:szCs w:val="28"/>
              </w:rPr>
            </w:pPr>
          </w:p>
        </w:tc>
        <w:tc>
          <w:tcPr>
            <w:tcW w:w="3141" w:type="dxa"/>
            <w:vAlign w:val="center"/>
          </w:tcPr>
          <w:p w14:paraId="45C0D3A3" w14:textId="77777777" w:rsidR="006A776A" w:rsidRPr="009452E9" w:rsidRDefault="006A776A" w:rsidP="002D6B31">
            <w:pPr>
              <w:rPr>
                <w:sz w:val="28"/>
                <w:szCs w:val="28"/>
              </w:rPr>
            </w:pPr>
            <w:proofErr w:type="spellStart"/>
            <w:r w:rsidRPr="009452E9">
              <w:rPr>
                <w:sz w:val="28"/>
                <w:szCs w:val="28"/>
              </w:rPr>
              <w:t>Үй</w:t>
            </w:r>
            <w:proofErr w:type="spellEnd"/>
            <w:r w:rsidRPr="009452E9">
              <w:rPr>
                <w:sz w:val="28"/>
                <w:szCs w:val="28"/>
              </w:rPr>
              <w:t xml:space="preserve"> </w:t>
            </w:r>
            <w:proofErr w:type="spellStart"/>
            <w:r w:rsidRPr="009452E9">
              <w:rPr>
                <w:sz w:val="28"/>
                <w:szCs w:val="28"/>
              </w:rPr>
              <w:t>шаруасы</w:t>
            </w:r>
            <w:proofErr w:type="spellEnd"/>
          </w:p>
        </w:tc>
        <w:tc>
          <w:tcPr>
            <w:tcW w:w="2319" w:type="dxa"/>
            <w:vAlign w:val="center"/>
          </w:tcPr>
          <w:p w14:paraId="1183FC71" w14:textId="77777777" w:rsidR="006A776A" w:rsidRPr="009452E9" w:rsidRDefault="006A776A" w:rsidP="002D6B31">
            <w:pPr>
              <w:rPr>
                <w:sz w:val="28"/>
                <w:szCs w:val="28"/>
              </w:rPr>
            </w:pPr>
            <w:r w:rsidRPr="009452E9">
              <w:rPr>
                <w:sz w:val="28"/>
                <w:szCs w:val="28"/>
              </w:rPr>
              <w:t>7</w:t>
            </w:r>
          </w:p>
        </w:tc>
        <w:tc>
          <w:tcPr>
            <w:tcW w:w="2239" w:type="dxa"/>
            <w:vAlign w:val="center"/>
          </w:tcPr>
          <w:p w14:paraId="0F7847EE" w14:textId="77777777" w:rsidR="006A776A" w:rsidRPr="009452E9" w:rsidRDefault="006A776A" w:rsidP="002D6B31">
            <w:pPr>
              <w:rPr>
                <w:sz w:val="28"/>
                <w:szCs w:val="28"/>
                <w:lang w:val="kk-KZ"/>
              </w:rPr>
            </w:pPr>
            <w:r w:rsidRPr="009452E9">
              <w:rPr>
                <w:sz w:val="28"/>
                <w:szCs w:val="28"/>
              </w:rPr>
              <w:t>1.7</w:t>
            </w:r>
          </w:p>
        </w:tc>
      </w:tr>
    </w:tbl>
    <w:p w14:paraId="1681F8CF" w14:textId="77777777" w:rsidR="006A776A" w:rsidRPr="006A776A" w:rsidRDefault="006A776A" w:rsidP="006A776A">
      <w:pPr>
        <w:pStyle w:val="ad"/>
        <w:contextualSpacing/>
        <w:jc w:val="both"/>
        <w:rPr>
          <w:sz w:val="28"/>
          <w:szCs w:val="28"/>
          <w:lang w:val="kk-KZ"/>
        </w:rPr>
      </w:pPr>
    </w:p>
    <w:p w14:paraId="2F9E32B2" w14:textId="102BC7A6" w:rsidR="004974C5" w:rsidRPr="004974C5" w:rsidRDefault="004974C5" w:rsidP="009452E9">
      <w:pPr>
        <w:pStyle w:val="ad"/>
        <w:ind w:firstLine="709"/>
        <w:contextualSpacing/>
        <w:jc w:val="both"/>
        <w:rPr>
          <w:sz w:val="28"/>
          <w:szCs w:val="28"/>
          <w:lang w:val="kk-KZ"/>
        </w:rPr>
      </w:pPr>
      <w:r w:rsidRPr="004974C5">
        <w:rPr>
          <w:sz w:val="28"/>
          <w:szCs w:val="28"/>
          <w:lang w:val="kk-KZ"/>
        </w:rPr>
        <w:t>Экологиялық инфрақұрылымның дамуы ТДМ 3-тің  орындалуына оң әсер етуі ықтимал.</w:t>
      </w:r>
    </w:p>
    <w:p w14:paraId="630B953A" w14:textId="77777777" w:rsidR="004974C5" w:rsidRPr="004974C5" w:rsidRDefault="004974C5" w:rsidP="009452E9">
      <w:pPr>
        <w:pStyle w:val="ad"/>
        <w:ind w:firstLine="709"/>
        <w:contextualSpacing/>
        <w:jc w:val="both"/>
        <w:rPr>
          <w:sz w:val="28"/>
          <w:szCs w:val="28"/>
          <w:lang w:val="kk-KZ"/>
        </w:rPr>
      </w:pPr>
      <w:r w:rsidRPr="004974C5">
        <w:rPr>
          <w:sz w:val="28"/>
          <w:szCs w:val="28"/>
          <w:lang w:val="kk-KZ"/>
        </w:rPr>
        <w:t>Бұл гипотеза экологиялық инфрақұрылымның (жасыл аймақтар, экопарктер, таза көлік және қалдықтарды басқару жүйелері) дамуы тұрғындардың физикалық және психологиялық денсаулығын жақсартуға, сондай-ақ өмір сапасын арттыруға мүмкіндік беретінін болжайды. Туризмнің экологиялық менеджменті тұрғысынан алғанда, мұндай инфрақұрылым табиғи ортаны қорғау мен рекреациялық кеңістіктерді тиімді пайдалануды үйлестіріп, экотуризмді тұрақты дамытудың басты алғышарттарының бірі болып табылады.</w:t>
      </w:r>
    </w:p>
    <w:p w14:paraId="2471CEF6" w14:textId="77777777" w:rsidR="004974C5" w:rsidRPr="004974C5" w:rsidRDefault="004974C5" w:rsidP="009452E9">
      <w:pPr>
        <w:pStyle w:val="ad"/>
        <w:ind w:firstLine="709"/>
        <w:contextualSpacing/>
        <w:jc w:val="both"/>
        <w:rPr>
          <w:sz w:val="28"/>
          <w:szCs w:val="28"/>
          <w:lang w:val="kk-KZ"/>
        </w:rPr>
      </w:pPr>
      <w:r w:rsidRPr="004974C5">
        <w:rPr>
          <w:sz w:val="28"/>
          <w:szCs w:val="28"/>
          <w:lang w:val="kk-KZ"/>
        </w:rPr>
        <w:t>Экологиялық инфрақұрылымның дамуы адамдардың өз тұрғылықты жеріне деген эмоционалды байланысын күшейтуі ықтимал.</w:t>
      </w:r>
    </w:p>
    <w:p w14:paraId="3D1D6C50" w14:textId="77777777" w:rsidR="004974C5" w:rsidRPr="004974C5" w:rsidRDefault="004974C5" w:rsidP="009452E9">
      <w:pPr>
        <w:pStyle w:val="ad"/>
        <w:ind w:firstLine="709"/>
        <w:contextualSpacing/>
        <w:jc w:val="both"/>
        <w:rPr>
          <w:sz w:val="28"/>
          <w:szCs w:val="28"/>
          <w:lang w:val="kk-KZ"/>
        </w:rPr>
      </w:pPr>
      <w:r w:rsidRPr="004974C5">
        <w:rPr>
          <w:sz w:val="28"/>
          <w:szCs w:val="28"/>
          <w:lang w:val="kk-KZ"/>
        </w:rPr>
        <w:t xml:space="preserve">Бұл гипотеза табиғи және экологиялық ортаға бағытталған инфрақұрылымдық жобалар тұрғындар мен туристердің туған жерге деген сүйіспеншілігін, экологиялық жауапкершілігін және жергілікті мәдениетке </w:t>
      </w:r>
      <w:r w:rsidRPr="004974C5">
        <w:rPr>
          <w:sz w:val="28"/>
          <w:szCs w:val="28"/>
          <w:lang w:val="kk-KZ"/>
        </w:rPr>
        <w:lastRenderedPageBreak/>
        <w:t>құрметін арттыратынын көрсетеді. Туризмнің экологиялық менеджменті контексінде мұндай байланыс дестинациялардың әлеуметтік тұрақтылығын нығайтып, қоғам мен табиғат арасындағы үйлесімділікті қамтамасыз етеді.</w:t>
      </w:r>
    </w:p>
    <w:p w14:paraId="538355A2" w14:textId="205D3774" w:rsidR="00C7713F" w:rsidRPr="00AA2D90" w:rsidRDefault="00C7713F" w:rsidP="001229D7">
      <w:pPr>
        <w:pStyle w:val="ad"/>
        <w:ind w:firstLine="709"/>
        <w:contextualSpacing/>
        <w:jc w:val="both"/>
        <w:rPr>
          <w:sz w:val="28"/>
          <w:szCs w:val="28"/>
          <w:lang w:val="kk-KZ"/>
        </w:rPr>
      </w:pPr>
      <w:r w:rsidRPr="00AA2D90">
        <w:rPr>
          <w:sz w:val="28"/>
          <w:szCs w:val="28"/>
          <w:lang w:val="kk-KZ"/>
        </w:rPr>
        <w:t>Территориялық аффективті қатынас ТДМ 3 көрсеткіштеріне оң ықпал етуі мүмкін.</w:t>
      </w:r>
    </w:p>
    <w:p w14:paraId="54E3DC9F" w14:textId="77777777" w:rsidR="004974C5" w:rsidRPr="004974C5" w:rsidRDefault="004974C5" w:rsidP="009452E9">
      <w:pPr>
        <w:pStyle w:val="ad"/>
        <w:ind w:firstLine="709"/>
        <w:contextualSpacing/>
        <w:jc w:val="both"/>
        <w:rPr>
          <w:sz w:val="28"/>
          <w:szCs w:val="28"/>
          <w:lang w:val="kk-KZ"/>
        </w:rPr>
      </w:pPr>
      <w:r w:rsidRPr="004974C5">
        <w:rPr>
          <w:sz w:val="28"/>
          <w:szCs w:val="28"/>
          <w:lang w:val="kk-KZ"/>
        </w:rPr>
        <w:t>Адамның өз туған өлкесіне деген эмоционалды қатынасы оның психологиялық әл-ауқатын, өмірге қанағаттанушылығын және белсенді өмір салтын ұстануын ынталандырады. Туризм саласында бұл құбылыс экологиялық мәдениетті қалыптастырып, табиғатты ұтымды пайдалануға, экологиялық туризмге белсенді қатысуға және қоғамның өмір сапасын арттыруға ықпал етеді.</w:t>
      </w:r>
    </w:p>
    <w:p w14:paraId="44D5E8E0" w14:textId="77777777" w:rsidR="00307054" w:rsidRPr="00AA2D90" w:rsidRDefault="00307054" w:rsidP="009452E9">
      <w:pPr>
        <w:pStyle w:val="ad"/>
        <w:ind w:firstLine="709"/>
        <w:contextualSpacing/>
        <w:jc w:val="both"/>
        <w:rPr>
          <w:sz w:val="28"/>
          <w:szCs w:val="28"/>
          <w:lang w:val="kk-KZ"/>
        </w:rPr>
      </w:pPr>
      <w:r w:rsidRPr="00AA2D90">
        <w:rPr>
          <w:sz w:val="28"/>
          <w:szCs w:val="28"/>
          <w:lang w:val="kk-KZ"/>
        </w:rPr>
        <w:t>Территориялық аффективті қатынас экологиялық инфрақұрылым мен ТДМ 3 арасындағы байланысты жанама түрде күшейтеді.</w:t>
      </w:r>
    </w:p>
    <w:p w14:paraId="5D53B815" w14:textId="77777777" w:rsidR="00307054" w:rsidRPr="004974C5" w:rsidRDefault="00307054" w:rsidP="009452E9">
      <w:pPr>
        <w:pStyle w:val="ad"/>
        <w:ind w:firstLine="709"/>
        <w:contextualSpacing/>
        <w:jc w:val="both"/>
        <w:rPr>
          <w:sz w:val="28"/>
          <w:szCs w:val="28"/>
          <w:lang w:val="kk-KZ"/>
        </w:rPr>
      </w:pPr>
      <w:r w:rsidRPr="004974C5">
        <w:rPr>
          <w:sz w:val="28"/>
          <w:szCs w:val="28"/>
          <w:lang w:val="kk-KZ"/>
        </w:rPr>
        <w:t>Бұл гипотеза адамның экологиялық инфрақұрылыммен өзара әрекеттесуін эмоционалды деңгейде күшейтетін фактор ретінде жерге деген сүйіспеншіліктің рөлін айқындайды. Яғни, адамдар өз ортасына эмоционалды тұрғыдан байланған сайын, экологиялық кеңістікті сақтау мен пайдалану мәдениеті артып, бұл өз кезегінде денсаулық пен амандыққа қатысты ТДМ 3 мақсаттарына оң әсер етеді. Туризмнің экологиялық менеджментінде бұл байланыс дестинациялардың экологиялық тұрақтылығын арттыру мен жергілікті қоғамның белсенділігін күшейтудің тиімді механизмі ретінде қарастырылады.</w:t>
      </w:r>
    </w:p>
    <w:p w14:paraId="6FC9EE3E" w14:textId="77777777" w:rsidR="00307054" w:rsidRDefault="00307054" w:rsidP="009452E9">
      <w:pPr>
        <w:pStyle w:val="ad"/>
        <w:ind w:firstLine="709"/>
        <w:contextualSpacing/>
        <w:jc w:val="both"/>
        <w:rPr>
          <w:sz w:val="28"/>
          <w:szCs w:val="28"/>
          <w:lang w:val="kk-KZ"/>
        </w:rPr>
      </w:pPr>
      <w:r>
        <w:rPr>
          <w:sz w:val="28"/>
          <w:szCs w:val="28"/>
          <w:lang w:val="kk-KZ"/>
        </w:rPr>
        <w:t>Б</w:t>
      </w:r>
      <w:r w:rsidRPr="004974C5">
        <w:rPr>
          <w:sz w:val="28"/>
          <w:szCs w:val="28"/>
          <w:lang w:val="kk-KZ"/>
        </w:rPr>
        <w:t>ұл гипотезалар туризмнің экологиялық менеджментін әлеуметтік және институционалдық өлшемдермен біріктіре отырып қарастырудың маңыздылығын дәлелдейді. Олар экологиялық инфрақұрылым мен адамның өз ортасына деген эмоционалды қатынасының тұрақты туризм саясатының негізгі қозғаушы күші екенін көрсетеді. Осы байланыстарды ғылыми тұрғыдан дәлелдеу экологиялық менеджментті жаңа дестинацияларды жоспарлау мен басқару үдерісіне тиімді енгізуге мүмкіндік береді.</w:t>
      </w:r>
    </w:p>
    <w:p w14:paraId="405B139F" w14:textId="7CCAD1CB" w:rsidR="00307054" w:rsidRPr="006A776A" w:rsidRDefault="00307054" w:rsidP="009452E9">
      <w:pPr>
        <w:pStyle w:val="ad"/>
        <w:tabs>
          <w:tab w:val="left" w:pos="851"/>
        </w:tabs>
        <w:ind w:right="-1" w:firstLine="709"/>
        <w:contextualSpacing/>
        <w:jc w:val="both"/>
        <w:rPr>
          <w:sz w:val="28"/>
          <w:szCs w:val="28"/>
          <w:lang w:val="pt-PT"/>
        </w:rPr>
      </w:pPr>
      <w:r w:rsidRPr="006A776A">
        <w:rPr>
          <w:sz w:val="28"/>
          <w:szCs w:val="28"/>
          <w:lang w:val="pt-PT"/>
        </w:rPr>
        <w:t>Зерттеу нәтижелері үш негізгі құрылымды қамтыды. Олар экологиялық инфрақұрылым, жерге деген эмоционалдық байланыс және өмір сапасы. Әрбір құрылым тұрғындардың экологиялық жағдайға, қоршаған ортаға және туризмге байланысты көзқарасын көрсетеді. Статистикалық деректердің сенімділік деңгейлері жоғары болғандықтан, алынған нәтижелер зерттеу моделінің тұрақтылығын дәлелдейді</w:t>
      </w:r>
      <w:r w:rsidR="00723210">
        <w:rPr>
          <w:sz w:val="28"/>
          <w:szCs w:val="28"/>
          <w:lang w:val="pt-PT"/>
        </w:rPr>
        <w:t xml:space="preserve"> [</w:t>
      </w:r>
      <w:r w:rsidR="00C2617D">
        <w:rPr>
          <w:sz w:val="28"/>
          <w:szCs w:val="28"/>
          <w:lang w:val="kk-KZ"/>
        </w:rPr>
        <w:t>127-</w:t>
      </w:r>
      <w:r w:rsidR="00723210">
        <w:rPr>
          <w:sz w:val="28"/>
          <w:szCs w:val="28"/>
          <w:lang w:val="pt-PT"/>
        </w:rPr>
        <w:t>128</w:t>
      </w:r>
      <w:r w:rsidR="00542BCE">
        <w:rPr>
          <w:sz w:val="28"/>
          <w:szCs w:val="28"/>
          <w:lang w:val="pt-PT"/>
        </w:rPr>
        <w:t>]</w:t>
      </w:r>
      <w:r w:rsidRPr="006A776A">
        <w:rPr>
          <w:sz w:val="28"/>
          <w:szCs w:val="28"/>
          <w:lang w:val="pt-PT"/>
        </w:rPr>
        <w:t>.</w:t>
      </w:r>
    </w:p>
    <w:p w14:paraId="010CA311" w14:textId="77777777" w:rsidR="00307054" w:rsidRPr="006A776A" w:rsidRDefault="00307054" w:rsidP="009452E9">
      <w:pPr>
        <w:pStyle w:val="ad"/>
        <w:tabs>
          <w:tab w:val="left" w:pos="851"/>
        </w:tabs>
        <w:ind w:right="-1" w:firstLine="709"/>
        <w:contextualSpacing/>
        <w:jc w:val="both"/>
        <w:rPr>
          <w:sz w:val="28"/>
          <w:szCs w:val="28"/>
          <w:lang w:val="pt-PT"/>
        </w:rPr>
      </w:pPr>
      <w:r w:rsidRPr="006A776A">
        <w:rPr>
          <w:sz w:val="28"/>
          <w:szCs w:val="28"/>
          <w:lang w:val="pt-PT"/>
        </w:rPr>
        <w:t xml:space="preserve">Экологиялық инфрақұрылым индикаторларының орташа мәндері 3,72 мен 3,93 аралығында болды. Бұл тұрғындардың табиғатты қорғау мен экологиялық мәселелерге жалпы оң көзқараста екенін білдіреді. Ең жоғары орташа көрсеткіш жергілікті халықтың экологиялық бастамаларға қатысуына қатысты тіркелген. Бұл көрсеткіш қоғамның экологиялық белсенділігінің жоғары екенін және тұрғындардың табиғатты қорғау ісіне атсалысуға дайын екенін көрсетеді. Табиғатты сақтау, демалыс орындарын экологиялық стандарттарға сай дамыту және рекреациялық ресурстарды ұтымды пайдалану мәселелеріне қатысты да оң пікірлер байқалды. AVE мәні 0,595, ал сенімділік </w:t>
      </w:r>
      <w:r w:rsidRPr="006A776A">
        <w:rPr>
          <w:sz w:val="28"/>
          <w:szCs w:val="28"/>
          <w:lang w:val="pt-PT"/>
        </w:rPr>
        <w:lastRenderedPageBreak/>
        <w:t>коэффициенттері CR=0,946 және α=0,946 болып шықты. Бұл көрсеткіштер экологиялық инфрақұрылым құрылымының жоғары ішкі үйлесімділігін растайды.</w:t>
      </w:r>
    </w:p>
    <w:p w14:paraId="5EFAF534" w14:textId="23CD5AD5" w:rsidR="00307054" w:rsidRDefault="00307054" w:rsidP="009452E9">
      <w:pPr>
        <w:pStyle w:val="ad"/>
        <w:ind w:firstLine="709"/>
        <w:contextualSpacing/>
        <w:jc w:val="both"/>
        <w:rPr>
          <w:sz w:val="28"/>
          <w:szCs w:val="28"/>
          <w:lang w:val="kk-KZ"/>
        </w:rPr>
      </w:pPr>
      <w:r w:rsidRPr="006A776A">
        <w:rPr>
          <w:sz w:val="28"/>
          <w:szCs w:val="28"/>
          <w:lang w:val="pt-PT"/>
        </w:rPr>
        <w:t xml:space="preserve">Жерге деген эмоционалдық байланыс құрылымы тұрғындардың туған жеріне, табиғи ортаға және аймақтық бірегейлікке деген қатынасын сипаттайды. Бұл көрсеткіштердің орташа мәні 3,57 мен 3,77 аралығында болды. Респонденттердің көпшілігі өз аймағын жеке өмірінің маңызды бөлігі ретінде қабылдайтынын және туған жерімен рухани байланысын </w:t>
      </w:r>
      <w:r>
        <w:rPr>
          <w:sz w:val="28"/>
          <w:szCs w:val="28"/>
          <w:lang w:val="pt-PT"/>
        </w:rPr>
        <w:t>сезінетінін атап өтті.</w:t>
      </w:r>
    </w:p>
    <w:p w14:paraId="2B021988" w14:textId="77777777" w:rsidR="00307054" w:rsidRPr="00307054" w:rsidRDefault="00307054" w:rsidP="004974C5">
      <w:pPr>
        <w:pStyle w:val="ad"/>
        <w:contextualSpacing/>
        <w:jc w:val="both"/>
        <w:rPr>
          <w:sz w:val="28"/>
          <w:szCs w:val="28"/>
          <w:lang w:val="kk-KZ"/>
        </w:rPr>
      </w:pPr>
    </w:p>
    <w:p w14:paraId="5E7840ED" w14:textId="2D24F566" w:rsidR="003C3A0A" w:rsidRPr="00723210" w:rsidRDefault="006945AE" w:rsidP="003C3A0A">
      <w:pPr>
        <w:contextualSpacing/>
        <w:jc w:val="both"/>
        <w:rPr>
          <w:sz w:val="28"/>
          <w:szCs w:val="28"/>
          <w:lang w:val="kk-KZ"/>
        </w:rPr>
      </w:pPr>
      <w:r w:rsidRPr="006A776A">
        <w:rPr>
          <w:sz w:val="28"/>
          <w:szCs w:val="28"/>
          <w:lang w:val="kk-KZ"/>
        </w:rPr>
        <w:t>Кесте 1</w:t>
      </w:r>
      <w:r w:rsidR="003C3A0A">
        <w:rPr>
          <w:sz w:val="28"/>
          <w:szCs w:val="28"/>
          <w:lang w:val="kk-KZ"/>
        </w:rPr>
        <w:t>9</w:t>
      </w:r>
      <w:r w:rsidRPr="006A776A">
        <w:rPr>
          <w:sz w:val="28"/>
          <w:szCs w:val="28"/>
          <w:lang w:val="kk-KZ"/>
        </w:rPr>
        <w:t xml:space="preserve"> - Өлшеу моделінің нәтижелері (n = 417)</w:t>
      </w:r>
      <w:r w:rsidR="00194162">
        <w:rPr>
          <w:sz w:val="28"/>
          <w:szCs w:val="28"/>
          <w:lang w:val="kk-KZ"/>
        </w:rPr>
        <w:t xml:space="preserve"> </w:t>
      </w:r>
    </w:p>
    <w:p w14:paraId="07EAC5B4" w14:textId="77777777" w:rsidR="006945AE" w:rsidRPr="006A776A" w:rsidRDefault="006945AE" w:rsidP="006945AE">
      <w:pPr>
        <w:pStyle w:val="ad"/>
        <w:contextualSpacing/>
        <w:jc w:val="both"/>
        <w:rPr>
          <w:sz w:val="28"/>
          <w:szCs w:val="28"/>
          <w:lang w:val="kk-KZ"/>
        </w:rPr>
      </w:pPr>
    </w:p>
    <w:tbl>
      <w:tblPr>
        <w:tblStyle w:val="af2"/>
        <w:tblW w:w="9639" w:type="dxa"/>
        <w:tblInd w:w="108" w:type="dxa"/>
        <w:tblLook w:val="04A0" w:firstRow="1" w:lastRow="0" w:firstColumn="1" w:lastColumn="0" w:noHBand="0" w:noVBand="1"/>
      </w:tblPr>
      <w:tblGrid>
        <w:gridCol w:w="2127"/>
        <w:gridCol w:w="1317"/>
        <w:gridCol w:w="1121"/>
        <w:gridCol w:w="1276"/>
        <w:gridCol w:w="1134"/>
        <w:gridCol w:w="992"/>
        <w:gridCol w:w="1672"/>
      </w:tblGrid>
      <w:tr w:rsidR="006A776A" w:rsidRPr="00872D82" w14:paraId="3862133A" w14:textId="77777777" w:rsidTr="009452E9">
        <w:tc>
          <w:tcPr>
            <w:tcW w:w="2127" w:type="dxa"/>
            <w:vAlign w:val="center"/>
          </w:tcPr>
          <w:p w14:paraId="54AF2CB5" w14:textId="77777777" w:rsidR="006945AE" w:rsidRPr="009452E9" w:rsidRDefault="006945AE" w:rsidP="006E38BC">
            <w:pPr>
              <w:jc w:val="center"/>
              <w:rPr>
                <w:sz w:val="24"/>
                <w:szCs w:val="24"/>
                <w:lang w:val="kk-KZ"/>
              </w:rPr>
            </w:pPr>
            <w:r w:rsidRPr="009452E9">
              <w:rPr>
                <w:sz w:val="24"/>
                <w:szCs w:val="24"/>
                <w:lang w:val="kk-KZ"/>
              </w:rPr>
              <w:t>Құрылым және индикаторлар</w:t>
            </w:r>
          </w:p>
        </w:tc>
        <w:tc>
          <w:tcPr>
            <w:tcW w:w="1317" w:type="dxa"/>
            <w:vAlign w:val="center"/>
          </w:tcPr>
          <w:p w14:paraId="5F52FCEF" w14:textId="77777777" w:rsidR="006945AE" w:rsidRPr="009452E9" w:rsidRDefault="006945AE" w:rsidP="006E38BC">
            <w:pPr>
              <w:jc w:val="center"/>
              <w:rPr>
                <w:sz w:val="24"/>
                <w:szCs w:val="24"/>
                <w:lang w:val="kk-KZ"/>
              </w:rPr>
            </w:pPr>
            <w:r w:rsidRPr="009452E9">
              <w:rPr>
                <w:sz w:val="24"/>
                <w:szCs w:val="24"/>
                <w:lang w:val="kk-KZ"/>
              </w:rPr>
              <w:t>Орташа мән</w:t>
            </w:r>
          </w:p>
        </w:tc>
        <w:tc>
          <w:tcPr>
            <w:tcW w:w="1121" w:type="dxa"/>
            <w:vAlign w:val="center"/>
          </w:tcPr>
          <w:p w14:paraId="0DBE4D38" w14:textId="77777777" w:rsidR="006945AE" w:rsidRPr="009452E9" w:rsidRDefault="006945AE" w:rsidP="006E38BC">
            <w:pPr>
              <w:jc w:val="center"/>
              <w:rPr>
                <w:sz w:val="24"/>
                <w:szCs w:val="24"/>
                <w:lang w:val="kk-KZ"/>
              </w:rPr>
            </w:pPr>
            <w:r w:rsidRPr="009452E9">
              <w:rPr>
                <w:sz w:val="24"/>
                <w:szCs w:val="24"/>
                <w:lang w:val="kk-KZ"/>
              </w:rPr>
              <w:t>Станд. ауытқу</w:t>
            </w:r>
          </w:p>
        </w:tc>
        <w:tc>
          <w:tcPr>
            <w:tcW w:w="1276" w:type="dxa"/>
            <w:vAlign w:val="center"/>
          </w:tcPr>
          <w:p w14:paraId="58A52280" w14:textId="77777777" w:rsidR="006945AE" w:rsidRPr="009452E9" w:rsidRDefault="006945AE" w:rsidP="006E38BC">
            <w:pPr>
              <w:jc w:val="center"/>
              <w:rPr>
                <w:sz w:val="24"/>
                <w:szCs w:val="24"/>
                <w:lang w:val="kk-KZ"/>
              </w:rPr>
            </w:pPr>
            <w:r w:rsidRPr="009452E9">
              <w:rPr>
                <w:sz w:val="24"/>
                <w:szCs w:val="24"/>
                <w:lang w:val="kk-KZ"/>
              </w:rPr>
              <w:t>Станд. жүктеме (SFL)</w:t>
            </w:r>
          </w:p>
        </w:tc>
        <w:tc>
          <w:tcPr>
            <w:tcW w:w="1134" w:type="dxa"/>
            <w:vAlign w:val="center"/>
          </w:tcPr>
          <w:p w14:paraId="52297B70" w14:textId="77777777" w:rsidR="006945AE" w:rsidRPr="009452E9" w:rsidRDefault="006945AE" w:rsidP="006E38BC">
            <w:pPr>
              <w:jc w:val="center"/>
              <w:rPr>
                <w:sz w:val="24"/>
                <w:szCs w:val="24"/>
                <w:lang w:val="kk-KZ"/>
              </w:rPr>
            </w:pPr>
            <w:r w:rsidRPr="009452E9">
              <w:rPr>
                <w:sz w:val="24"/>
                <w:szCs w:val="24"/>
                <w:lang w:val="kk-KZ"/>
              </w:rPr>
              <w:t>AVE</w:t>
            </w:r>
          </w:p>
        </w:tc>
        <w:tc>
          <w:tcPr>
            <w:tcW w:w="992" w:type="dxa"/>
            <w:vAlign w:val="center"/>
          </w:tcPr>
          <w:p w14:paraId="1C7169F5" w14:textId="77777777" w:rsidR="006945AE" w:rsidRPr="009452E9" w:rsidRDefault="006945AE" w:rsidP="006E38BC">
            <w:pPr>
              <w:jc w:val="center"/>
              <w:rPr>
                <w:sz w:val="24"/>
                <w:szCs w:val="24"/>
                <w:lang w:val="kk-KZ"/>
              </w:rPr>
            </w:pPr>
            <w:r w:rsidRPr="009452E9">
              <w:rPr>
                <w:sz w:val="24"/>
                <w:szCs w:val="24"/>
                <w:lang w:val="kk-KZ"/>
              </w:rPr>
              <w:t>CR</w:t>
            </w:r>
          </w:p>
        </w:tc>
        <w:tc>
          <w:tcPr>
            <w:tcW w:w="1672" w:type="dxa"/>
            <w:vAlign w:val="center"/>
          </w:tcPr>
          <w:p w14:paraId="45FA8F8E" w14:textId="77777777" w:rsidR="006945AE" w:rsidRPr="009452E9" w:rsidRDefault="006945AE" w:rsidP="006E38BC">
            <w:pPr>
              <w:jc w:val="center"/>
              <w:rPr>
                <w:sz w:val="24"/>
                <w:szCs w:val="24"/>
                <w:lang w:val="kk-KZ"/>
              </w:rPr>
            </w:pPr>
            <w:r w:rsidRPr="009452E9">
              <w:rPr>
                <w:sz w:val="24"/>
                <w:szCs w:val="24"/>
                <w:lang w:val="kk-KZ"/>
              </w:rPr>
              <w:t>CA (α)</w:t>
            </w:r>
          </w:p>
        </w:tc>
      </w:tr>
      <w:tr w:rsidR="009452E9" w:rsidRPr="00872D82" w14:paraId="7174A096" w14:textId="77777777" w:rsidTr="009452E9">
        <w:tc>
          <w:tcPr>
            <w:tcW w:w="2127" w:type="dxa"/>
            <w:vAlign w:val="center"/>
          </w:tcPr>
          <w:p w14:paraId="543664B3" w14:textId="21044354" w:rsidR="009452E9" w:rsidRPr="009452E9" w:rsidRDefault="009452E9" w:rsidP="006E38BC">
            <w:pPr>
              <w:jc w:val="center"/>
              <w:rPr>
                <w:lang w:val="kk-KZ"/>
              </w:rPr>
            </w:pPr>
            <w:r>
              <w:rPr>
                <w:lang w:val="kk-KZ"/>
              </w:rPr>
              <w:t>1</w:t>
            </w:r>
          </w:p>
        </w:tc>
        <w:tc>
          <w:tcPr>
            <w:tcW w:w="1317" w:type="dxa"/>
            <w:vAlign w:val="center"/>
          </w:tcPr>
          <w:p w14:paraId="45C1F8A0" w14:textId="446A0F9D" w:rsidR="009452E9" w:rsidRPr="009452E9" w:rsidRDefault="009452E9" w:rsidP="006E38BC">
            <w:pPr>
              <w:jc w:val="center"/>
              <w:rPr>
                <w:lang w:val="kk-KZ"/>
              </w:rPr>
            </w:pPr>
            <w:r>
              <w:rPr>
                <w:lang w:val="kk-KZ"/>
              </w:rPr>
              <w:t>2</w:t>
            </w:r>
          </w:p>
        </w:tc>
        <w:tc>
          <w:tcPr>
            <w:tcW w:w="1121" w:type="dxa"/>
            <w:vAlign w:val="center"/>
          </w:tcPr>
          <w:p w14:paraId="3D6BE48C" w14:textId="205C347D" w:rsidR="009452E9" w:rsidRPr="009452E9" w:rsidRDefault="009452E9" w:rsidP="006E38BC">
            <w:pPr>
              <w:jc w:val="center"/>
              <w:rPr>
                <w:lang w:val="kk-KZ"/>
              </w:rPr>
            </w:pPr>
            <w:r>
              <w:rPr>
                <w:lang w:val="kk-KZ"/>
              </w:rPr>
              <w:t>3</w:t>
            </w:r>
          </w:p>
        </w:tc>
        <w:tc>
          <w:tcPr>
            <w:tcW w:w="1276" w:type="dxa"/>
            <w:vAlign w:val="center"/>
          </w:tcPr>
          <w:p w14:paraId="6F2BA134" w14:textId="5FE9AD63" w:rsidR="009452E9" w:rsidRPr="009452E9" w:rsidRDefault="009452E9" w:rsidP="006E38BC">
            <w:pPr>
              <w:jc w:val="center"/>
              <w:rPr>
                <w:lang w:val="kk-KZ"/>
              </w:rPr>
            </w:pPr>
            <w:r>
              <w:rPr>
                <w:lang w:val="kk-KZ"/>
              </w:rPr>
              <w:t>4</w:t>
            </w:r>
          </w:p>
        </w:tc>
        <w:tc>
          <w:tcPr>
            <w:tcW w:w="1134" w:type="dxa"/>
            <w:vAlign w:val="center"/>
          </w:tcPr>
          <w:p w14:paraId="77D439A1" w14:textId="0B28C446" w:rsidR="009452E9" w:rsidRPr="009452E9" w:rsidRDefault="009452E9" w:rsidP="006E38BC">
            <w:pPr>
              <w:jc w:val="center"/>
              <w:rPr>
                <w:lang w:val="kk-KZ"/>
              </w:rPr>
            </w:pPr>
            <w:r>
              <w:rPr>
                <w:lang w:val="kk-KZ"/>
              </w:rPr>
              <w:t>5</w:t>
            </w:r>
          </w:p>
        </w:tc>
        <w:tc>
          <w:tcPr>
            <w:tcW w:w="992" w:type="dxa"/>
            <w:vAlign w:val="center"/>
          </w:tcPr>
          <w:p w14:paraId="23B3CB81" w14:textId="4E7E98A6" w:rsidR="009452E9" w:rsidRPr="009452E9" w:rsidRDefault="009452E9" w:rsidP="006E38BC">
            <w:pPr>
              <w:jc w:val="center"/>
              <w:rPr>
                <w:lang w:val="kk-KZ"/>
              </w:rPr>
            </w:pPr>
            <w:r>
              <w:rPr>
                <w:lang w:val="kk-KZ"/>
              </w:rPr>
              <w:t>6</w:t>
            </w:r>
          </w:p>
        </w:tc>
        <w:tc>
          <w:tcPr>
            <w:tcW w:w="1672" w:type="dxa"/>
            <w:vAlign w:val="center"/>
          </w:tcPr>
          <w:p w14:paraId="4392CAA3" w14:textId="7C59B84E" w:rsidR="009452E9" w:rsidRPr="009452E9" w:rsidRDefault="009452E9" w:rsidP="006E38BC">
            <w:pPr>
              <w:jc w:val="center"/>
              <w:rPr>
                <w:lang w:val="kk-KZ"/>
              </w:rPr>
            </w:pPr>
            <w:r>
              <w:rPr>
                <w:lang w:val="kk-KZ"/>
              </w:rPr>
              <w:t>7</w:t>
            </w:r>
          </w:p>
        </w:tc>
      </w:tr>
      <w:tr w:rsidR="006A776A" w:rsidRPr="00872D82" w14:paraId="6C0C3835" w14:textId="77777777" w:rsidTr="009452E9">
        <w:tc>
          <w:tcPr>
            <w:tcW w:w="2127" w:type="dxa"/>
            <w:vAlign w:val="center"/>
          </w:tcPr>
          <w:p w14:paraId="25886D57" w14:textId="77777777" w:rsidR="006945AE" w:rsidRPr="009452E9" w:rsidRDefault="006945AE" w:rsidP="002D6B31">
            <w:pPr>
              <w:rPr>
                <w:sz w:val="24"/>
                <w:szCs w:val="24"/>
                <w:lang w:val="kk-KZ"/>
              </w:rPr>
            </w:pPr>
            <w:r w:rsidRPr="009452E9">
              <w:rPr>
                <w:sz w:val="24"/>
                <w:szCs w:val="24"/>
                <w:lang w:val="kk-KZ"/>
              </w:rPr>
              <w:t>Экологиялық инфрақұрылым</w:t>
            </w:r>
          </w:p>
        </w:tc>
        <w:tc>
          <w:tcPr>
            <w:tcW w:w="1317" w:type="dxa"/>
            <w:vAlign w:val="center"/>
          </w:tcPr>
          <w:p w14:paraId="7DD77134" w14:textId="77777777" w:rsidR="006945AE" w:rsidRPr="009452E9" w:rsidRDefault="006945AE" w:rsidP="002D6B31">
            <w:pPr>
              <w:rPr>
                <w:sz w:val="24"/>
                <w:szCs w:val="24"/>
              </w:rPr>
            </w:pPr>
          </w:p>
        </w:tc>
        <w:tc>
          <w:tcPr>
            <w:tcW w:w="1121" w:type="dxa"/>
            <w:vAlign w:val="center"/>
          </w:tcPr>
          <w:p w14:paraId="4D1EC67C" w14:textId="77777777" w:rsidR="006945AE" w:rsidRPr="009452E9" w:rsidRDefault="006945AE" w:rsidP="002D6B31">
            <w:pPr>
              <w:rPr>
                <w:sz w:val="24"/>
                <w:szCs w:val="24"/>
              </w:rPr>
            </w:pPr>
          </w:p>
        </w:tc>
        <w:tc>
          <w:tcPr>
            <w:tcW w:w="1276" w:type="dxa"/>
            <w:vAlign w:val="center"/>
          </w:tcPr>
          <w:p w14:paraId="30B160C9" w14:textId="77777777" w:rsidR="006945AE" w:rsidRPr="009452E9" w:rsidRDefault="006945AE" w:rsidP="002D6B31">
            <w:pPr>
              <w:rPr>
                <w:sz w:val="24"/>
                <w:szCs w:val="24"/>
              </w:rPr>
            </w:pPr>
          </w:p>
        </w:tc>
        <w:tc>
          <w:tcPr>
            <w:tcW w:w="1134" w:type="dxa"/>
            <w:vAlign w:val="center"/>
          </w:tcPr>
          <w:p w14:paraId="1FDABB6A" w14:textId="77777777" w:rsidR="006945AE" w:rsidRPr="009452E9" w:rsidRDefault="006945AE" w:rsidP="002D6B31">
            <w:pPr>
              <w:rPr>
                <w:sz w:val="24"/>
                <w:szCs w:val="24"/>
              </w:rPr>
            </w:pPr>
            <w:r w:rsidRPr="009452E9">
              <w:rPr>
                <w:sz w:val="24"/>
                <w:szCs w:val="24"/>
              </w:rPr>
              <w:t>0,595</w:t>
            </w:r>
          </w:p>
        </w:tc>
        <w:tc>
          <w:tcPr>
            <w:tcW w:w="992" w:type="dxa"/>
            <w:vAlign w:val="center"/>
          </w:tcPr>
          <w:p w14:paraId="2554946C" w14:textId="77777777" w:rsidR="006945AE" w:rsidRPr="009452E9" w:rsidRDefault="006945AE" w:rsidP="002D6B31">
            <w:pPr>
              <w:rPr>
                <w:sz w:val="24"/>
                <w:szCs w:val="24"/>
              </w:rPr>
            </w:pPr>
            <w:r w:rsidRPr="009452E9">
              <w:rPr>
                <w:sz w:val="24"/>
                <w:szCs w:val="24"/>
              </w:rPr>
              <w:t>0,946</w:t>
            </w:r>
          </w:p>
        </w:tc>
        <w:tc>
          <w:tcPr>
            <w:tcW w:w="1672" w:type="dxa"/>
            <w:vAlign w:val="center"/>
          </w:tcPr>
          <w:p w14:paraId="38CEAE94" w14:textId="77777777" w:rsidR="006945AE" w:rsidRPr="009452E9" w:rsidRDefault="006945AE" w:rsidP="002D6B31">
            <w:pPr>
              <w:rPr>
                <w:sz w:val="24"/>
                <w:szCs w:val="24"/>
              </w:rPr>
            </w:pPr>
            <w:r w:rsidRPr="009452E9">
              <w:rPr>
                <w:sz w:val="24"/>
                <w:szCs w:val="24"/>
              </w:rPr>
              <w:t>0,946</w:t>
            </w:r>
          </w:p>
        </w:tc>
      </w:tr>
      <w:tr w:rsidR="006A776A" w:rsidRPr="00872D82" w14:paraId="01A429C6" w14:textId="77777777" w:rsidTr="009452E9">
        <w:tc>
          <w:tcPr>
            <w:tcW w:w="2127" w:type="dxa"/>
            <w:vAlign w:val="center"/>
          </w:tcPr>
          <w:p w14:paraId="2BD53E4B" w14:textId="77777777" w:rsidR="006945AE" w:rsidRPr="009452E9" w:rsidRDefault="006945AE" w:rsidP="002D6B31">
            <w:pPr>
              <w:rPr>
                <w:sz w:val="24"/>
                <w:szCs w:val="24"/>
                <w:lang w:val="kk-KZ"/>
              </w:rPr>
            </w:pPr>
            <w:r w:rsidRPr="009452E9">
              <w:rPr>
                <w:sz w:val="24"/>
                <w:szCs w:val="24"/>
                <w:lang w:val="kk-KZ"/>
              </w:rPr>
              <w:t>1. Жабайы табиғат мекендерін заманауи әдістермен сақтау және қалпына келтіру</w:t>
            </w:r>
          </w:p>
        </w:tc>
        <w:tc>
          <w:tcPr>
            <w:tcW w:w="1317" w:type="dxa"/>
            <w:vAlign w:val="center"/>
          </w:tcPr>
          <w:p w14:paraId="2EC39299" w14:textId="77777777" w:rsidR="006945AE" w:rsidRPr="009452E9" w:rsidRDefault="006945AE" w:rsidP="002D6B31">
            <w:pPr>
              <w:rPr>
                <w:sz w:val="24"/>
                <w:szCs w:val="24"/>
                <w:lang w:val="en-US"/>
              </w:rPr>
            </w:pPr>
            <w:r w:rsidRPr="009452E9">
              <w:rPr>
                <w:sz w:val="24"/>
                <w:szCs w:val="24"/>
              </w:rPr>
              <w:t>3,82</w:t>
            </w:r>
          </w:p>
        </w:tc>
        <w:tc>
          <w:tcPr>
            <w:tcW w:w="1121" w:type="dxa"/>
            <w:vAlign w:val="center"/>
          </w:tcPr>
          <w:p w14:paraId="1FDBB8C6" w14:textId="77777777" w:rsidR="006945AE" w:rsidRPr="009452E9" w:rsidRDefault="006945AE" w:rsidP="002D6B31">
            <w:pPr>
              <w:rPr>
                <w:sz w:val="24"/>
                <w:szCs w:val="24"/>
              </w:rPr>
            </w:pPr>
            <w:r w:rsidRPr="009452E9">
              <w:rPr>
                <w:sz w:val="24"/>
                <w:szCs w:val="24"/>
              </w:rPr>
              <w:t>1,249</w:t>
            </w:r>
          </w:p>
        </w:tc>
        <w:tc>
          <w:tcPr>
            <w:tcW w:w="1276" w:type="dxa"/>
            <w:vAlign w:val="center"/>
          </w:tcPr>
          <w:p w14:paraId="4B4C3874" w14:textId="77777777" w:rsidR="006945AE" w:rsidRPr="009452E9" w:rsidRDefault="006945AE" w:rsidP="002D6B31">
            <w:pPr>
              <w:rPr>
                <w:sz w:val="24"/>
                <w:szCs w:val="24"/>
              </w:rPr>
            </w:pPr>
            <w:r w:rsidRPr="009452E9">
              <w:rPr>
                <w:sz w:val="24"/>
                <w:szCs w:val="24"/>
              </w:rPr>
              <w:t>0,793</w:t>
            </w:r>
          </w:p>
        </w:tc>
        <w:tc>
          <w:tcPr>
            <w:tcW w:w="1134" w:type="dxa"/>
            <w:vAlign w:val="center"/>
          </w:tcPr>
          <w:p w14:paraId="461EA0A4" w14:textId="77777777" w:rsidR="006945AE" w:rsidRPr="009452E9" w:rsidRDefault="006945AE" w:rsidP="002D6B31">
            <w:pPr>
              <w:rPr>
                <w:sz w:val="24"/>
                <w:szCs w:val="24"/>
              </w:rPr>
            </w:pPr>
          </w:p>
        </w:tc>
        <w:tc>
          <w:tcPr>
            <w:tcW w:w="992" w:type="dxa"/>
            <w:vAlign w:val="center"/>
          </w:tcPr>
          <w:p w14:paraId="2005A000" w14:textId="77777777" w:rsidR="006945AE" w:rsidRPr="009452E9" w:rsidRDefault="006945AE" w:rsidP="002D6B31">
            <w:pPr>
              <w:rPr>
                <w:sz w:val="24"/>
                <w:szCs w:val="24"/>
              </w:rPr>
            </w:pPr>
          </w:p>
        </w:tc>
        <w:tc>
          <w:tcPr>
            <w:tcW w:w="1672" w:type="dxa"/>
            <w:vAlign w:val="center"/>
          </w:tcPr>
          <w:p w14:paraId="12D7F379" w14:textId="77777777" w:rsidR="006945AE" w:rsidRPr="009452E9" w:rsidRDefault="006945AE" w:rsidP="002D6B31">
            <w:pPr>
              <w:rPr>
                <w:sz w:val="24"/>
                <w:szCs w:val="24"/>
              </w:rPr>
            </w:pPr>
          </w:p>
        </w:tc>
      </w:tr>
      <w:tr w:rsidR="006A776A" w:rsidRPr="00872D82" w14:paraId="56DEC522" w14:textId="77777777" w:rsidTr="009452E9">
        <w:tc>
          <w:tcPr>
            <w:tcW w:w="2127" w:type="dxa"/>
            <w:vAlign w:val="center"/>
          </w:tcPr>
          <w:p w14:paraId="11E348FB" w14:textId="77777777" w:rsidR="006945AE" w:rsidRPr="009452E9" w:rsidRDefault="006945AE" w:rsidP="002D6B31">
            <w:pPr>
              <w:rPr>
                <w:sz w:val="24"/>
                <w:szCs w:val="24"/>
                <w:lang w:val="kk-KZ"/>
              </w:rPr>
            </w:pPr>
            <w:r w:rsidRPr="009452E9">
              <w:rPr>
                <w:sz w:val="24"/>
                <w:szCs w:val="24"/>
                <w:lang w:val="kk-KZ"/>
              </w:rPr>
              <w:t>2. Жергілікті халықты экологиялық бастамаларға қатыстыру</w:t>
            </w:r>
          </w:p>
        </w:tc>
        <w:tc>
          <w:tcPr>
            <w:tcW w:w="1317" w:type="dxa"/>
            <w:vAlign w:val="center"/>
          </w:tcPr>
          <w:p w14:paraId="57737390" w14:textId="77777777" w:rsidR="006945AE" w:rsidRPr="009452E9" w:rsidRDefault="006945AE" w:rsidP="002D6B31">
            <w:pPr>
              <w:rPr>
                <w:sz w:val="24"/>
                <w:szCs w:val="24"/>
              </w:rPr>
            </w:pPr>
            <w:r w:rsidRPr="009452E9">
              <w:rPr>
                <w:sz w:val="24"/>
                <w:szCs w:val="24"/>
              </w:rPr>
              <w:t>3,93</w:t>
            </w:r>
          </w:p>
        </w:tc>
        <w:tc>
          <w:tcPr>
            <w:tcW w:w="1121" w:type="dxa"/>
            <w:vAlign w:val="center"/>
          </w:tcPr>
          <w:p w14:paraId="0325515E" w14:textId="77777777" w:rsidR="006945AE" w:rsidRPr="009452E9" w:rsidRDefault="006945AE" w:rsidP="002D6B31">
            <w:pPr>
              <w:rPr>
                <w:sz w:val="24"/>
                <w:szCs w:val="24"/>
              </w:rPr>
            </w:pPr>
            <w:r w:rsidRPr="009452E9">
              <w:rPr>
                <w:sz w:val="24"/>
                <w:szCs w:val="24"/>
              </w:rPr>
              <w:t>1,278</w:t>
            </w:r>
          </w:p>
        </w:tc>
        <w:tc>
          <w:tcPr>
            <w:tcW w:w="1276" w:type="dxa"/>
            <w:vAlign w:val="center"/>
          </w:tcPr>
          <w:p w14:paraId="49AF2A1C" w14:textId="77777777" w:rsidR="006945AE" w:rsidRPr="009452E9" w:rsidRDefault="006945AE" w:rsidP="002D6B31">
            <w:pPr>
              <w:rPr>
                <w:sz w:val="24"/>
                <w:szCs w:val="24"/>
              </w:rPr>
            </w:pPr>
            <w:r w:rsidRPr="009452E9">
              <w:rPr>
                <w:sz w:val="24"/>
                <w:szCs w:val="24"/>
              </w:rPr>
              <w:t>0,789</w:t>
            </w:r>
          </w:p>
        </w:tc>
        <w:tc>
          <w:tcPr>
            <w:tcW w:w="1134" w:type="dxa"/>
            <w:vAlign w:val="center"/>
          </w:tcPr>
          <w:p w14:paraId="5FEF5F65" w14:textId="77777777" w:rsidR="006945AE" w:rsidRPr="009452E9" w:rsidRDefault="006945AE" w:rsidP="002D6B31">
            <w:pPr>
              <w:rPr>
                <w:sz w:val="24"/>
                <w:szCs w:val="24"/>
              </w:rPr>
            </w:pPr>
          </w:p>
        </w:tc>
        <w:tc>
          <w:tcPr>
            <w:tcW w:w="992" w:type="dxa"/>
            <w:vAlign w:val="center"/>
          </w:tcPr>
          <w:p w14:paraId="7D2B93C2" w14:textId="77777777" w:rsidR="006945AE" w:rsidRPr="009452E9" w:rsidRDefault="006945AE" w:rsidP="002D6B31">
            <w:pPr>
              <w:rPr>
                <w:sz w:val="24"/>
                <w:szCs w:val="24"/>
              </w:rPr>
            </w:pPr>
          </w:p>
        </w:tc>
        <w:tc>
          <w:tcPr>
            <w:tcW w:w="1672" w:type="dxa"/>
            <w:vAlign w:val="center"/>
          </w:tcPr>
          <w:p w14:paraId="0BD0732A" w14:textId="77777777" w:rsidR="006945AE" w:rsidRPr="009452E9" w:rsidRDefault="006945AE" w:rsidP="002D6B31">
            <w:pPr>
              <w:rPr>
                <w:sz w:val="24"/>
                <w:szCs w:val="24"/>
              </w:rPr>
            </w:pPr>
          </w:p>
        </w:tc>
      </w:tr>
      <w:tr w:rsidR="006A776A" w:rsidRPr="00872D82" w14:paraId="46709147" w14:textId="77777777" w:rsidTr="00194162">
        <w:tc>
          <w:tcPr>
            <w:tcW w:w="2127" w:type="dxa"/>
            <w:tcBorders>
              <w:bottom w:val="single" w:sz="4" w:space="0" w:color="auto"/>
            </w:tcBorders>
            <w:vAlign w:val="center"/>
          </w:tcPr>
          <w:p w14:paraId="3B3D9001" w14:textId="77777777" w:rsidR="006945AE" w:rsidRPr="009452E9" w:rsidRDefault="006945AE" w:rsidP="002D6B31">
            <w:pPr>
              <w:rPr>
                <w:sz w:val="24"/>
                <w:szCs w:val="24"/>
                <w:lang w:val="kk-KZ"/>
              </w:rPr>
            </w:pPr>
            <w:r w:rsidRPr="009452E9">
              <w:rPr>
                <w:sz w:val="24"/>
                <w:szCs w:val="24"/>
                <w:lang w:val="kk-KZ"/>
              </w:rPr>
              <w:t>3. Табиғатпен байланыс орнату (ашық ауадағы демалыс және спорттық белсенділіктер арқылы)</w:t>
            </w:r>
          </w:p>
        </w:tc>
        <w:tc>
          <w:tcPr>
            <w:tcW w:w="1317" w:type="dxa"/>
            <w:tcBorders>
              <w:bottom w:val="single" w:sz="4" w:space="0" w:color="auto"/>
            </w:tcBorders>
            <w:vAlign w:val="center"/>
          </w:tcPr>
          <w:p w14:paraId="43CA4A5C" w14:textId="77777777" w:rsidR="006945AE" w:rsidRPr="009452E9" w:rsidRDefault="006945AE" w:rsidP="002D6B31">
            <w:pPr>
              <w:rPr>
                <w:sz w:val="24"/>
                <w:szCs w:val="24"/>
              </w:rPr>
            </w:pPr>
            <w:r w:rsidRPr="009452E9">
              <w:rPr>
                <w:sz w:val="24"/>
                <w:szCs w:val="24"/>
              </w:rPr>
              <w:t>3,83</w:t>
            </w:r>
          </w:p>
        </w:tc>
        <w:tc>
          <w:tcPr>
            <w:tcW w:w="1121" w:type="dxa"/>
            <w:tcBorders>
              <w:bottom w:val="single" w:sz="4" w:space="0" w:color="auto"/>
            </w:tcBorders>
            <w:vAlign w:val="center"/>
          </w:tcPr>
          <w:p w14:paraId="429376A6" w14:textId="77777777" w:rsidR="006945AE" w:rsidRPr="009452E9" w:rsidRDefault="006945AE" w:rsidP="002D6B31">
            <w:pPr>
              <w:rPr>
                <w:sz w:val="24"/>
                <w:szCs w:val="24"/>
              </w:rPr>
            </w:pPr>
            <w:r w:rsidRPr="009452E9">
              <w:rPr>
                <w:sz w:val="24"/>
                <w:szCs w:val="24"/>
              </w:rPr>
              <w:t>1,238</w:t>
            </w:r>
          </w:p>
        </w:tc>
        <w:tc>
          <w:tcPr>
            <w:tcW w:w="1276" w:type="dxa"/>
            <w:tcBorders>
              <w:bottom w:val="single" w:sz="4" w:space="0" w:color="auto"/>
            </w:tcBorders>
            <w:vAlign w:val="center"/>
          </w:tcPr>
          <w:p w14:paraId="2E3BA63B" w14:textId="77777777" w:rsidR="006945AE" w:rsidRPr="009452E9" w:rsidRDefault="006945AE" w:rsidP="002D6B31">
            <w:pPr>
              <w:rPr>
                <w:sz w:val="24"/>
                <w:szCs w:val="24"/>
              </w:rPr>
            </w:pPr>
            <w:r w:rsidRPr="009452E9">
              <w:rPr>
                <w:sz w:val="24"/>
                <w:szCs w:val="24"/>
              </w:rPr>
              <w:t>0,800</w:t>
            </w:r>
          </w:p>
        </w:tc>
        <w:tc>
          <w:tcPr>
            <w:tcW w:w="1134" w:type="dxa"/>
            <w:tcBorders>
              <w:bottom w:val="single" w:sz="4" w:space="0" w:color="auto"/>
            </w:tcBorders>
            <w:vAlign w:val="center"/>
          </w:tcPr>
          <w:p w14:paraId="4164FCCD" w14:textId="77777777" w:rsidR="006945AE" w:rsidRPr="009452E9" w:rsidRDefault="006945AE" w:rsidP="002D6B31">
            <w:pPr>
              <w:rPr>
                <w:sz w:val="24"/>
                <w:szCs w:val="24"/>
              </w:rPr>
            </w:pPr>
          </w:p>
        </w:tc>
        <w:tc>
          <w:tcPr>
            <w:tcW w:w="992" w:type="dxa"/>
            <w:tcBorders>
              <w:bottom w:val="single" w:sz="4" w:space="0" w:color="auto"/>
            </w:tcBorders>
            <w:vAlign w:val="center"/>
          </w:tcPr>
          <w:p w14:paraId="5A43165E" w14:textId="77777777" w:rsidR="006945AE" w:rsidRPr="009452E9" w:rsidRDefault="006945AE" w:rsidP="002D6B31">
            <w:pPr>
              <w:rPr>
                <w:sz w:val="24"/>
                <w:szCs w:val="24"/>
              </w:rPr>
            </w:pPr>
          </w:p>
        </w:tc>
        <w:tc>
          <w:tcPr>
            <w:tcW w:w="1672" w:type="dxa"/>
            <w:tcBorders>
              <w:bottom w:val="single" w:sz="4" w:space="0" w:color="auto"/>
            </w:tcBorders>
            <w:vAlign w:val="center"/>
          </w:tcPr>
          <w:p w14:paraId="5ABE0271" w14:textId="77777777" w:rsidR="006945AE" w:rsidRPr="009452E9" w:rsidRDefault="006945AE" w:rsidP="002D6B31">
            <w:pPr>
              <w:rPr>
                <w:sz w:val="24"/>
                <w:szCs w:val="24"/>
              </w:rPr>
            </w:pPr>
          </w:p>
        </w:tc>
      </w:tr>
      <w:tr w:rsidR="006A776A" w:rsidRPr="00872D82" w14:paraId="0C2DCF00" w14:textId="77777777" w:rsidTr="006E38BC">
        <w:tc>
          <w:tcPr>
            <w:tcW w:w="2127" w:type="dxa"/>
            <w:vAlign w:val="center"/>
          </w:tcPr>
          <w:p w14:paraId="67821DAB" w14:textId="77777777" w:rsidR="006945AE" w:rsidRPr="009452E9" w:rsidRDefault="006945AE" w:rsidP="002D6B31">
            <w:pPr>
              <w:rPr>
                <w:sz w:val="24"/>
                <w:szCs w:val="24"/>
                <w:lang w:val="kk-KZ"/>
              </w:rPr>
            </w:pPr>
            <w:r w:rsidRPr="009452E9">
              <w:rPr>
                <w:sz w:val="24"/>
                <w:szCs w:val="24"/>
                <w:lang w:val="kk-KZ"/>
              </w:rPr>
              <w:t>4. Қауымдық бірегейлікті экологиялық және рекреациялық ресурстар арқылы қалыптастыру</w:t>
            </w:r>
          </w:p>
        </w:tc>
        <w:tc>
          <w:tcPr>
            <w:tcW w:w="1317" w:type="dxa"/>
            <w:vAlign w:val="center"/>
          </w:tcPr>
          <w:p w14:paraId="05B910E7" w14:textId="77777777" w:rsidR="006945AE" w:rsidRPr="009452E9" w:rsidRDefault="006945AE" w:rsidP="002D6B31">
            <w:pPr>
              <w:rPr>
                <w:sz w:val="24"/>
                <w:szCs w:val="24"/>
              </w:rPr>
            </w:pPr>
            <w:r w:rsidRPr="009452E9">
              <w:rPr>
                <w:sz w:val="24"/>
                <w:szCs w:val="24"/>
              </w:rPr>
              <w:t>3,72</w:t>
            </w:r>
          </w:p>
        </w:tc>
        <w:tc>
          <w:tcPr>
            <w:tcW w:w="1121" w:type="dxa"/>
            <w:vAlign w:val="center"/>
          </w:tcPr>
          <w:p w14:paraId="27CA10FC" w14:textId="77777777" w:rsidR="006945AE" w:rsidRPr="009452E9" w:rsidRDefault="006945AE" w:rsidP="002D6B31">
            <w:pPr>
              <w:rPr>
                <w:sz w:val="24"/>
                <w:szCs w:val="24"/>
              </w:rPr>
            </w:pPr>
            <w:r w:rsidRPr="009452E9">
              <w:rPr>
                <w:sz w:val="24"/>
                <w:szCs w:val="24"/>
              </w:rPr>
              <w:t>1,255</w:t>
            </w:r>
          </w:p>
        </w:tc>
        <w:tc>
          <w:tcPr>
            <w:tcW w:w="1276" w:type="dxa"/>
            <w:vAlign w:val="center"/>
          </w:tcPr>
          <w:p w14:paraId="0DFA6DB0" w14:textId="77777777" w:rsidR="006945AE" w:rsidRPr="009452E9" w:rsidRDefault="006945AE" w:rsidP="002D6B31">
            <w:pPr>
              <w:rPr>
                <w:sz w:val="24"/>
                <w:szCs w:val="24"/>
              </w:rPr>
            </w:pPr>
            <w:r w:rsidRPr="009452E9">
              <w:rPr>
                <w:sz w:val="24"/>
                <w:szCs w:val="24"/>
              </w:rPr>
              <w:t>0,793</w:t>
            </w:r>
          </w:p>
        </w:tc>
        <w:tc>
          <w:tcPr>
            <w:tcW w:w="1134" w:type="dxa"/>
            <w:vAlign w:val="center"/>
          </w:tcPr>
          <w:p w14:paraId="5B4EC01E" w14:textId="77777777" w:rsidR="006945AE" w:rsidRPr="009452E9" w:rsidRDefault="006945AE" w:rsidP="002D6B31">
            <w:pPr>
              <w:rPr>
                <w:sz w:val="24"/>
                <w:szCs w:val="24"/>
              </w:rPr>
            </w:pPr>
          </w:p>
        </w:tc>
        <w:tc>
          <w:tcPr>
            <w:tcW w:w="992" w:type="dxa"/>
            <w:vAlign w:val="center"/>
          </w:tcPr>
          <w:p w14:paraId="772D2E2A" w14:textId="77777777" w:rsidR="006945AE" w:rsidRPr="009452E9" w:rsidRDefault="006945AE" w:rsidP="002D6B31">
            <w:pPr>
              <w:rPr>
                <w:sz w:val="24"/>
                <w:szCs w:val="24"/>
              </w:rPr>
            </w:pPr>
          </w:p>
        </w:tc>
        <w:tc>
          <w:tcPr>
            <w:tcW w:w="1672" w:type="dxa"/>
            <w:vAlign w:val="center"/>
          </w:tcPr>
          <w:p w14:paraId="1B50F759" w14:textId="77777777" w:rsidR="006945AE" w:rsidRPr="009452E9" w:rsidRDefault="006945AE" w:rsidP="002D6B31">
            <w:pPr>
              <w:rPr>
                <w:sz w:val="24"/>
                <w:szCs w:val="24"/>
              </w:rPr>
            </w:pPr>
          </w:p>
        </w:tc>
      </w:tr>
      <w:tr w:rsidR="006E38BC" w:rsidRPr="00872D82" w14:paraId="66334511" w14:textId="77777777" w:rsidTr="00194162">
        <w:tc>
          <w:tcPr>
            <w:tcW w:w="2127" w:type="dxa"/>
            <w:tcBorders>
              <w:bottom w:val="nil"/>
            </w:tcBorders>
            <w:vAlign w:val="center"/>
          </w:tcPr>
          <w:p w14:paraId="54E4BAA5" w14:textId="4E91A411" w:rsidR="006E38BC" w:rsidRPr="009452E9" w:rsidRDefault="006E38BC" w:rsidP="006E38BC">
            <w:pPr>
              <w:rPr>
                <w:lang w:val="kk-KZ"/>
              </w:rPr>
            </w:pPr>
            <w:r w:rsidRPr="009452E9">
              <w:rPr>
                <w:sz w:val="24"/>
                <w:szCs w:val="24"/>
                <w:lang w:val="kk-KZ"/>
              </w:rPr>
              <w:t>5. Демалуға арналған саябақтар мен жасыл дәліздерді құру</w:t>
            </w:r>
          </w:p>
        </w:tc>
        <w:tc>
          <w:tcPr>
            <w:tcW w:w="1317" w:type="dxa"/>
            <w:tcBorders>
              <w:bottom w:val="nil"/>
            </w:tcBorders>
            <w:vAlign w:val="center"/>
          </w:tcPr>
          <w:p w14:paraId="65D9274C" w14:textId="444FF4B2" w:rsidR="006E38BC" w:rsidRPr="009452E9" w:rsidRDefault="006E38BC" w:rsidP="006E38BC">
            <w:r w:rsidRPr="009452E9">
              <w:rPr>
                <w:sz w:val="24"/>
                <w:szCs w:val="24"/>
              </w:rPr>
              <w:t>3,79</w:t>
            </w:r>
          </w:p>
        </w:tc>
        <w:tc>
          <w:tcPr>
            <w:tcW w:w="1121" w:type="dxa"/>
            <w:tcBorders>
              <w:bottom w:val="nil"/>
            </w:tcBorders>
            <w:vAlign w:val="center"/>
          </w:tcPr>
          <w:p w14:paraId="56C570B0" w14:textId="4A6B264F" w:rsidR="006E38BC" w:rsidRPr="009452E9" w:rsidRDefault="006E38BC" w:rsidP="006E38BC">
            <w:r w:rsidRPr="009452E9">
              <w:rPr>
                <w:sz w:val="24"/>
                <w:szCs w:val="24"/>
              </w:rPr>
              <w:t>1,200</w:t>
            </w:r>
          </w:p>
        </w:tc>
        <w:tc>
          <w:tcPr>
            <w:tcW w:w="1276" w:type="dxa"/>
            <w:tcBorders>
              <w:bottom w:val="nil"/>
            </w:tcBorders>
            <w:vAlign w:val="center"/>
          </w:tcPr>
          <w:p w14:paraId="6F810739" w14:textId="0BA96FC8" w:rsidR="006E38BC" w:rsidRPr="009452E9" w:rsidRDefault="006E38BC" w:rsidP="006E38BC">
            <w:r w:rsidRPr="009452E9">
              <w:rPr>
                <w:sz w:val="24"/>
                <w:szCs w:val="24"/>
              </w:rPr>
              <w:t>0,714</w:t>
            </w:r>
          </w:p>
        </w:tc>
        <w:tc>
          <w:tcPr>
            <w:tcW w:w="1134" w:type="dxa"/>
            <w:tcBorders>
              <w:bottom w:val="nil"/>
            </w:tcBorders>
            <w:vAlign w:val="center"/>
          </w:tcPr>
          <w:p w14:paraId="43FEF624" w14:textId="77777777" w:rsidR="006E38BC" w:rsidRPr="009452E9" w:rsidRDefault="006E38BC" w:rsidP="006E38BC"/>
        </w:tc>
        <w:tc>
          <w:tcPr>
            <w:tcW w:w="992" w:type="dxa"/>
            <w:tcBorders>
              <w:bottom w:val="nil"/>
            </w:tcBorders>
            <w:vAlign w:val="center"/>
          </w:tcPr>
          <w:p w14:paraId="2735943A" w14:textId="77777777" w:rsidR="006E38BC" w:rsidRPr="009452E9" w:rsidRDefault="006E38BC" w:rsidP="006E38BC"/>
        </w:tc>
        <w:tc>
          <w:tcPr>
            <w:tcW w:w="1672" w:type="dxa"/>
            <w:tcBorders>
              <w:bottom w:val="nil"/>
            </w:tcBorders>
            <w:vAlign w:val="center"/>
          </w:tcPr>
          <w:p w14:paraId="4D84440B" w14:textId="77777777" w:rsidR="006E38BC" w:rsidRPr="009452E9" w:rsidRDefault="006E38BC" w:rsidP="006E38BC"/>
        </w:tc>
      </w:tr>
    </w:tbl>
    <w:p w14:paraId="13DB6C22" w14:textId="5B8A7E5B" w:rsidR="00194162" w:rsidRDefault="00194162"/>
    <w:p w14:paraId="6B1E61B1" w14:textId="4BEA7C36" w:rsidR="00194162" w:rsidRDefault="00194162"/>
    <w:p w14:paraId="7DAC0D6A" w14:textId="07E98EEA" w:rsidR="00194162" w:rsidRDefault="00194162"/>
    <w:p w14:paraId="17B269A9" w14:textId="72A5F2B4" w:rsidR="00194162" w:rsidRPr="00194162" w:rsidRDefault="00194162">
      <w:pPr>
        <w:rPr>
          <w:sz w:val="28"/>
          <w:szCs w:val="28"/>
          <w:lang w:val="kk-KZ"/>
        </w:rPr>
      </w:pPr>
      <w:r w:rsidRPr="00194162">
        <w:rPr>
          <w:sz w:val="28"/>
          <w:szCs w:val="28"/>
          <w:lang w:val="kk-KZ"/>
        </w:rPr>
        <w:lastRenderedPageBreak/>
        <w:t>19-кестенің жалғасы</w:t>
      </w:r>
    </w:p>
    <w:p w14:paraId="635CD55B" w14:textId="77777777" w:rsidR="00194162" w:rsidRPr="00194162" w:rsidRDefault="00194162">
      <w:pPr>
        <w:rPr>
          <w:lang w:val="kk-KZ"/>
        </w:rPr>
      </w:pPr>
    </w:p>
    <w:tbl>
      <w:tblPr>
        <w:tblStyle w:val="af2"/>
        <w:tblW w:w="9639" w:type="dxa"/>
        <w:tblInd w:w="108" w:type="dxa"/>
        <w:tblLook w:val="04A0" w:firstRow="1" w:lastRow="0" w:firstColumn="1" w:lastColumn="0" w:noHBand="0" w:noVBand="1"/>
      </w:tblPr>
      <w:tblGrid>
        <w:gridCol w:w="2127"/>
        <w:gridCol w:w="1317"/>
        <w:gridCol w:w="1121"/>
        <w:gridCol w:w="1276"/>
        <w:gridCol w:w="1134"/>
        <w:gridCol w:w="992"/>
        <w:gridCol w:w="1672"/>
      </w:tblGrid>
      <w:tr w:rsidR="00194162" w:rsidRPr="00872D82" w14:paraId="797D5900" w14:textId="77777777" w:rsidTr="009452E9">
        <w:tc>
          <w:tcPr>
            <w:tcW w:w="2127" w:type="dxa"/>
            <w:vAlign w:val="center"/>
          </w:tcPr>
          <w:p w14:paraId="6432B882" w14:textId="52D554B0" w:rsidR="00194162" w:rsidRPr="009452E9" w:rsidRDefault="00194162" w:rsidP="006E38BC">
            <w:pPr>
              <w:jc w:val="center"/>
              <w:rPr>
                <w:lang w:val="kk-KZ"/>
              </w:rPr>
            </w:pPr>
            <w:r>
              <w:rPr>
                <w:lang w:val="kk-KZ"/>
              </w:rPr>
              <w:t>1</w:t>
            </w:r>
          </w:p>
        </w:tc>
        <w:tc>
          <w:tcPr>
            <w:tcW w:w="1317" w:type="dxa"/>
            <w:vAlign w:val="center"/>
          </w:tcPr>
          <w:p w14:paraId="08DD39A8" w14:textId="0604E285" w:rsidR="00194162" w:rsidRPr="00194162" w:rsidRDefault="00194162" w:rsidP="006E38BC">
            <w:pPr>
              <w:jc w:val="center"/>
              <w:rPr>
                <w:lang w:val="kk-KZ"/>
              </w:rPr>
            </w:pPr>
            <w:r>
              <w:rPr>
                <w:lang w:val="kk-KZ"/>
              </w:rPr>
              <w:t>2</w:t>
            </w:r>
          </w:p>
        </w:tc>
        <w:tc>
          <w:tcPr>
            <w:tcW w:w="1121" w:type="dxa"/>
            <w:vAlign w:val="center"/>
          </w:tcPr>
          <w:p w14:paraId="29F9A11F" w14:textId="4C11A280" w:rsidR="00194162" w:rsidRPr="00194162" w:rsidRDefault="00194162" w:rsidP="006E38BC">
            <w:pPr>
              <w:jc w:val="center"/>
              <w:rPr>
                <w:lang w:val="kk-KZ"/>
              </w:rPr>
            </w:pPr>
            <w:r>
              <w:rPr>
                <w:lang w:val="kk-KZ"/>
              </w:rPr>
              <w:t>3</w:t>
            </w:r>
          </w:p>
        </w:tc>
        <w:tc>
          <w:tcPr>
            <w:tcW w:w="1276" w:type="dxa"/>
            <w:vAlign w:val="center"/>
          </w:tcPr>
          <w:p w14:paraId="68A6F9DA" w14:textId="2A683DEF" w:rsidR="00194162" w:rsidRPr="00194162" w:rsidRDefault="00194162" w:rsidP="006E38BC">
            <w:pPr>
              <w:jc w:val="center"/>
              <w:rPr>
                <w:lang w:val="kk-KZ"/>
              </w:rPr>
            </w:pPr>
            <w:r>
              <w:rPr>
                <w:lang w:val="kk-KZ"/>
              </w:rPr>
              <w:t>4</w:t>
            </w:r>
          </w:p>
        </w:tc>
        <w:tc>
          <w:tcPr>
            <w:tcW w:w="1134" w:type="dxa"/>
            <w:vAlign w:val="center"/>
          </w:tcPr>
          <w:p w14:paraId="68CC06FF" w14:textId="4F7321E0" w:rsidR="00194162" w:rsidRPr="00194162" w:rsidRDefault="00194162" w:rsidP="006E38BC">
            <w:pPr>
              <w:jc w:val="center"/>
              <w:rPr>
                <w:lang w:val="kk-KZ"/>
              </w:rPr>
            </w:pPr>
            <w:r>
              <w:rPr>
                <w:lang w:val="kk-KZ"/>
              </w:rPr>
              <w:t>5</w:t>
            </w:r>
          </w:p>
        </w:tc>
        <w:tc>
          <w:tcPr>
            <w:tcW w:w="992" w:type="dxa"/>
            <w:vAlign w:val="center"/>
          </w:tcPr>
          <w:p w14:paraId="76354691" w14:textId="47A764F7" w:rsidR="00194162" w:rsidRPr="00194162" w:rsidRDefault="00194162" w:rsidP="006E38BC">
            <w:pPr>
              <w:jc w:val="center"/>
              <w:rPr>
                <w:lang w:val="kk-KZ"/>
              </w:rPr>
            </w:pPr>
            <w:r>
              <w:rPr>
                <w:lang w:val="kk-KZ"/>
              </w:rPr>
              <w:t>6</w:t>
            </w:r>
          </w:p>
        </w:tc>
        <w:tc>
          <w:tcPr>
            <w:tcW w:w="1672" w:type="dxa"/>
            <w:vAlign w:val="center"/>
          </w:tcPr>
          <w:p w14:paraId="74E11206" w14:textId="63CF2ECC" w:rsidR="00194162" w:rsidRPr="00194162" w:rsidRDefault="00194162" w:rsidP="006E38BC">
            <w:pPr>
              <w:jc w:val="center"/>
              <w:rPr>
                <w:lang w:val="kk-KZ"/>
              </w:rPr>
            </w:pPr>
            <w:r>
              <w:rPr>
                <w:lang w:val="kk-KZ"/>
              </w:rPr>
              <w:t>7</w:t>
            </w:r>
          </w:p>
        </w:tc>
      </w:tr>
      <w:tr w:rsidR="006A776A" w:rsidRPr="00872D82" w14:paraId="1F3855D4" w14:textId="77777777" w:rsidTr="009452E9">
        <w:tc>
          <w:tcPr>
            <w:tcW w:w="2127" w:type="dxa"/>
            <w:vAlign w:val="center"/>
          </w:tcPr>
          <w:p w14:paraId="07DCCDC7" w14:textId="382A98D2" w:rsidR="006945AE" w:rsidRPr="009452E9" w:rsidRDefault="00385B49" w:rsidP="002D6B31">
            <w:pPr>
              <w:rPr>
                <w:sz w:val="24"/>
                <w:szCs w:val="24"/>
                <w:lang w:val="kk-KZ"/>
              </w:rPr>
            </w:pPr>
            <w:r w:rsidRPr="009452E9">
              <w:rPr>
                <w:sz w:val="24"/>
                <w:szCs w:val="24"/>
                <w:lang w:val="kk-KZ"/>
              </w:rPr>
              <w:t xml:space="preserve">Территориялық аффективті байланыс </w:t>
            </w:r>
            <w:r w:rsidR="006945AE" w:rsidRPr="009452E9">
              <w:rPr>
                <w:sz w:val="24"/>
                <w:szCs w:val="24"/>
                <w:lang w:val="kk-KZ"/>
              </w:rPr>
              <w:t>(Place Affection)</w:t>
            </w:r>
          </w:p>
        </w:tc>
        <w:tc>
          <w:tcPr>
            <w:tcW w:w="1317" w:type="dxa"/>
            <w:vAlign w:val="center"/>
          </w:tcPr>
          <w:p w14:paraId="3CCF0C7B" w14:textId="77777777" w:rsidR="006945AE" w:rsidRPr="009452E9" w:rsidRDefault="006945AE" w:rsidP="002D6B31">
            <w:pPr>
              <w:rPr>
                <w:sz w:val="24"/>
                <w:szCs w:val="24"/>
              </w:rPr>
            </w:pPr>
          </w:p>
        </w:tc>
        <w:tc>
          <w:tcPr>
            <w:tcW w:w="1121" w:type="dxa"/>
            <w:vAlign w:val="center"/>
          </w:tcPr>
          <w:p w14:paraId="6E1EA592" w14:textId="77777777" w:rsidR="006945AE" w:rsidRPr="009452E9" w:rsidRDefault="006945AE" w:rsidP="002D6B31">
            <w:pPr>
              <w:rPr>
                <w:sz w:val="24"/>
                <w:szCs w:val="24"/>
              </w:rPr>
            </w:pPr>
          </w:p>
        </w:tc>
        <w:tc>
          <w:tcPr>
            <w:tcW w:w="1276" w:type="dxa"/>
            <w:vAlign w:val="center"/>
          </w:tcPr>
          <w:p w14:paraId="28C2B88B" w14:textId="77777777" w:rsidR="006945AE" w:rsidRPr="009452E9" w:rsidRDefault="006945AE" w:rsidP="002D6B31">
            <w:pPr>
              <w:rPr>
                <w:sz w:val="24"/>
                <w:szCs w:val="24"/>
              </w:rPr>
            </w:pPr>
          </w:p>
        </w:tc>
        <w:tc>
          <w:tcPr>
            <w:tcW w:w="1134" w:type="dxa"/>
            <w:vAlign w:val="center"/>
          </w:tcPr>
          <w:p w14:paraId="512E728E" w14:textId="77777777" w:rsidR="006945AE" w:rsidRPr="009452E9" w:rsidRDefault="006945AE" w:rsidP="002D6B31">
            <w:pPr>
              <w:rPr>
                <w:sz w:val="24"/>
                <w:szCs w:val="24"/>
              </w:rPr>
            </w:pPr>
            <w:r w:rsidRPr="009452E9">
              <w:rPr>
                <w:sz w:val="24"/>
                <w:szCs w:val="24"/>
              </w:rPr>
              <w:t>0,553</w:t>
            </w:r>
          </w:p>
        </w:tc>
        <w:tc>
          <w:tcPr>
            <w:tcW w:w="992" w:type="dxa"/>
            <w:vAlign w:val="center"/>
          </w:tcPr>
          <w:p w14:paraId="7DED850D" w14:textId="77777777" w:rsidR="006945AE" w:rsidRPr="009452E9" w:rsidRDefault="006945AE" w:rsidP="002D6B31">
            <w:pPr>
              <w:rPr>
                <w:sz w:val="24"/>
                <w:szCs w:val="24"/>
              </w:rPr>
            </w:pPr>
            <w:r w:rsidRPr="009452E9">
              <w:rPr>
                <w:sz w:val="24"/>
                <w:szCs w:val="24"/>
              </w:rPr>
              <w:t>0,906</w:t>
            </w:r>
          </w:p>
        </w:tc>
        <w:tc>
          <w:tcPr>
            <w:tcW w:w="1672" w:type="dxa"/>
            <w:vAlign w:val="center"/>
          </w:tcPr>
          <w:p w14:paraId="1C165144" w14:textId="77777777" w:rsidR="006945AE" w:rsidRPr="009452E9" w:rsidRDefault="006945AE" w:rsidP="002D6B31">
            <w:pPr>
              <w:rPr>
                <w:sz w:val="24"/>
                <w:szCs w:val="24"/>
              </w:rPr>
            </w:pPr>
            <w:r w:rsidRPr="009452E9">
              <w:rPr>
                <w:sz w:val="24"/>
                <w:szCs w:val="24"/>
              </w:rPr>
              <w:t>0,843</w:t>
            </w:r>
          </w:p>
        </w:tc>
      </w:tr>
      <w:tr w:rsidR="006A776A" w:rsidRPr="00872D82" w14:paraId="467249D2" w14:textId="77777777" w:rsidTr="009452E9">
        <w:tc>
          <w:tcPr>
            <w:tcW w:w="2127" w:type="dxa"/>
            <w:vAlign w:val="center"/>
          </w:tcPr>
          <w:p w14:paraId="4F415B5D" w14:textId="77777777" w:rsidR="006945AE" w:rsidRPr="009452E9" w:rsidRDefault="006945AE" w:rsidP="002D6B31">
            <w:pPr>
              <w:rPr>
                <w:sz w:val="24"/>
                <w:szCs w:val="24"/>
                <w:lang w:val="kk-KZ"/>
              </w:rPr>
            </w:pPr>
            <w:r w:rsidRPr="009452E9">
              <w:rPr>
                <w:sz w:val="24"/>
                <w:szCs w:val="24"/>
                <w:lang w:val="kk-KZ"/>
              </w:rPr>
              <w:t>1. Мен Леңгір қаласын өзімнің бір бөлігі ретінде сезінемін</w:t>
            </w:r>
          </w:p>
        </w:tc>
        <w:tc>
          <w:tcPr>
            <w:tcW w:w="1317" w:type="dxa"/>
            <w:vAlign w:val="center"/>
          </w:tcPr>
          <w:p w14:paraId="195AE537" w14:textId="77777777" w:rsidR="006945AE" w:rsidRPr="009452E9" w:rsidRDefault="006945AE" w:rsidP="002D6B31">
            <w:pPr>
              <w:rPr>
                <w:sz w:val="24"/>
                <w:szCs w:val="24"/>
              </w:rPr>
            </w:pPr>
            <w:r w:rsidRPr="009452E9">
              <w:rPr>
                <w:sz w:val="24"/>
                <w:szCs w:val="24"/>
              </w:rPr>
              <w:t>3,57</w:t>
            </w:r>
          </w:p>
        </w:tc>
        <w:tc>
          <w:tcPr>
            <w:tcW w:w="1121" w:type="dxa"/>
            <w:vAlign w:val="center"/>
          </w:tcPr>
          <w:p w14:paraId="4F182E12" w14:textId="77777777" w:rsidR="006945AE" w:rsidRPr="009452E9" w:rsidRDefault="006945AE" w:rsidP="002D6B31">
            <w:pPr>
              <w:rPr>
                <w:sz w:val="24"/>
                <w:szCs w:val="24"/>
              </w:rPr>
            </w:pPr>
            <w:r w:rsidRPr="009452E9">
              <w:rPr>
                <w:sz w:val="24"/>
                <w:szCs w:val="24"/>
              </w:rPr>
              <w:t>1,339</w:t>
            </w:r>
          </w:p>
        </w:tc>
        <w:tc>
          <w:tcPr>
            <w:tcW w:w="1276" w:type="dxa"/>
            <w:vAlign w:val="center"/>
          </w:tcPr>
          <w:p w14:paraId="6DAC4021" w14:textId="77777777" w:rsidR="006945AE" w:rsidRPr="009452E9" w:rsidRDefault="006945AE" w:rsidP="002D6B31">
            <w:pPr>
              <w:rPr>
                <w:sz w:val="24"/>
                <w:szCs w:val="24"/>
              </w:rPr>
            </w:pPr>
            <w:r w:rsidRPr="009452E9">
              <w:rPr>
                <w:sz w:val="24"/>
                <w:szCs w:val="24"/>
              </w:rPr>
              <w:t>0,705</w:t>
            </w:r>
          </w:p>
        </w:tc>
        <w:tc>
          <w:tcPr>
            <w:tcW w:w="1134" w:type="dxa"/>
            <w:vAlign w:val="center"/>
          </w:tcPr>
          <w:p w14:paraId="042518CB" w14:textId="77777777" w:rsidR="006945AE" w:rsidRPr="009452E9" w:rsidRDefault="006945AE" w:rsidP="002D6B31">
            <w:pPr>
              <w:rPr>
                <w:sz w:val="24"/>
                <w:szCs w:val="24"/>
              </w:rPr>
            </w:pPr>
          </w:p>
        </w:tc>
        <w:tc>
          <w:tcPr>
            <w:tcW w:w="992" w:type="dxa"/>
            <w:vAlign w:val="center"/>
          </w:tcPr>
          <w:p w14:paraId="1E34DF51" w14:textId="77777777" w:rsidR="006945AE" w:rsidRPr="009452E9" w:rsidRDefault="006945AE" w:rsidP="002D6B31">
            <w:pPr>
              <w:rPr>
                <w:sz w:val="24"/>
                <w:szCs w:val="24"/>
              </w:rPr>
            </w:pPr>
          </w:p>
        </w:tc>
        <w:tc>
          <w:tcPr>
            <w:tcW w:w="1672" w:type="dxa"/>
            <w:vAlign w:val="center"/>
          </w:tcPr>
          <w:p w14:paraId="6D67E969" w14:textId="77777777" w:rsidR="006945AE" w:rsidRPr="009452E9" w:rsidRDefault="006945AE" w:rsidP="002D6B31">
            <w:pPr>
              <w:rPr>
                <w:sz w:val="24"/>
                <w:szCs w:val="24"/>
              </w:rPr>
            </w:pPr>
          </w:p>
        </w:tc>
      </w:tr>
      <w:tr w:rsidR="006A776A" w:rsidRPr="00872D82" w14:paraId="462BE5CD" w14:textId="77777777" w:rsidTr="009452E9">
        <w:tc>
          <w:tcPr>
            <w:tcW w:w="2127" w:type="dxa"/>
            <w:vAlign w:val="center"/>
          </w:tcPr>
          <w:p w14:paraId="2986CDB0" w14:textId="77777777" w:rsidR="006945AE" w:rsidRPr="009452E9" w:rsidRDefault="006945AE" w:rsidP="002D6B31">
            <w:pPr>
              <w:rPr>
                <w:sz w:val="24"/>
                <w:szCs w:val="24"/>
                <w:lang w:val="kk-KZ"/>
              </w:rPr>
            </w:pPr>
            <w:r w:rsidRPr="009452E9">
              <w:rPr>
                <w:sz w:val="24"/>
                <w:szCs w:val="24"/>
                <w:lang w:val="kk-KZ"/>
              </w:rPr>
              <w:t>2. Мен Леңгірмен тығыз байланыстамын</w:t>
            </w:r>
          </w:p>
        </w:tc>
        <w:tc>
          <w:tcPr>
            <w:tcW w:w="1317" w:type="dxa"/>
            <w:vAlign w:val="center"/>
          </w:tcPr>
          <w:p w14:paraId="338DAEF5" w14:textId="77777777" w:rsidR="006945AE" w:rsidRPr="009452E9" w:rsidRDefault="006945AE" w:rsidP="002D6B31">
            <w:pPr>
              <w:rPr>
                <w:sz w:val="24"/>
                <w:szCs w:val="24"/>
              </w:rPr>
            </w:pPr>
            <w:r w:rsidRPr="009452E9">
              <w:rPr>
                <w:sz w:val="24"/>
                <w:szCs w:val="24"/>
              </w:rPr>
              <w:t>3,77</w:t>
            </w:r>
          </w:p>
        </w:tc>
        <w:tc>
          <w:tcPr>
            <w:tcW w:w="1121" w:type="dxa"/>
            <w:vAlign w:val="center"/>
          </w:tcPr>
          <w:p w14:paraId="5D7DB48F" w14:textId="77777777" w:rsidR="006945AE" w:rsidRPr="009452E9" w:rsidRDefault="006945AE" w:rsidP="002D6B31">
            <w:pPr>
              <w:rPr>
                <w:sz w:val="24"/>
                <w:szCs w:val="24"/>
              </w:rPr>
            </w:pPr>
            <w:r w:rsidRPr="009452E9">
              <w:rPr>
                <w:sz w:val="24"/>
                <w:szCs w:val="24"/>
              </w:rPr>
              <w:t>1,249</w:t>
            </w:r>
          </w:p>
        </w:tc>
        <w:tc>
          <w:tcPr>
            <w:tcW w:w="1276" w:type="dxa"/>
            <w:vAlign w:val="center"/>
          </w:tcPr>
          <w:p w14:paraId="3A84BDB2" w14:textId="77777777" w:rsidR="006945AE" w:rsidRPr="009452E9" w:rsidRDefault="006945AE" w:rsidP="002D6B31">
            <w:pPr>
              <w:rPr>
                <w:sz w:val="24"/>
                <w:szCs w:val="24"/>
              </w:rPr>
            </w:pPr>
            <w:r w:rsidRPr="009452E9">
              <w:rPr>
                <w:sz w:val="24"/>
                <w:szCs w:val="24"/>
              </w:rPr>
              <w:t>0,787</w:t>
            </w:r>
          </w:p>
        </w:tc>
        <w:tc>
          <w:tcPr>
            <w:tcW w:w="1134" w:type="dxa"/>
            <w:vAlign w:val="center"/>
          </w:tcPr>
          <w:p w14:paraId="116E3726" w14:textId="77777777" w:rsidR="006945AE" w:rsidRPr="009452E9" w:rsidRDefault="006945AE" w:rsidP="002D6B31">
            <w:pPr>
              <w:rPr>
                <w:sz w:val="24"/>
                <w:szCs w:val="24"/>
              </w:rPr>
            </w:pPr>
          </w:p>
        </w:tc>
        <w:tc>
          <w:tcPr>
            <w:tcW w:w="992" w:type="dxa"/>
            <w:vAlign w:val="center"/>
          </w:tcPr>
          <w:p w14:paraId="4C466C58" w14:textId="77777777" w:rsidR="006945AE" w:rsidRPr="009452E9" w:rsidRDefault="006945AE" w:rsidP="002D6B31">
            <w:pPr>
              <w:rPr>
                <w:sz w:val="24"/>
                <w:szCs w:val="24"/>
              </w:rPr>
            </w:pPr>
          </w:p>
        </w:tc>
        <w:tc>
          <w:tcPr>
            <w:tcW w:w="1672" w:type="dxa"/>
            <w:vAlign w:val="center"/>
          </w:tcPr>
          <w:p w14:paraId="44B74702" w14:textId="77777777" w:rsidR="006945AE" w:rsidRPr="009452E9" w:rsidRDefault="006945AE" w:rsidP="002D6B31">
            <w:pPr>
              <w:rPr>
                <w:sz w:val="24"/>
                <w:szCs w:val="24"/>
              </w:rPr>
            </w:pPr>
          </w:p>
        </w:tc>
      </w:tr>
      <w:tr w:rsidR="006A776A" w:rsidRPr="00872D82" w14:paraId="3CF01A5B" w14:textId="77777777" w:rsidTr="009452E9">
        <w:tc>
          <w:tcPr>
            <w:tcW w:w="2127" w:type="dxa"/>
            <w:vAlign w:val="center"/>
          </w:tcPr>
          <w:p w14:paraId="1D1BCDA7" w14:textId="77777777" w:rsidR="006945AE" w:rsidRPr="009452E9" w:rsidRDefault="006945AE" w:rsidP="002D6B31">
            <w:pPr>
              <w:rPr>
                <w:sz w:val="24"/>
                <w:szCs w:val="24"/>
                <w:lang w:val="kk-KZ"/>
              </w:rPr>
            </w:pPr>
            <w:r w:rsidRPr="009452E9">
              <w:rPr>
                <w:sz w:val="24"/>
                <w:szCs w:val="24"/>
                <w:lang w:val="kk-KZ"/>
              </w:rPr>
              <w:t>3. Менде Леңгірге деген тиістілік сезімі жоғары</w:t>
            </w:r>
          </w:p>
        </w:tc>
        <w:tc>
          <w:tcPr>
            <w:tcW w:w="1317" w:type="dxa"/>
            <w:vAlign w:val="center"/>
          </w:tcPr>
          <w:p w14:paraId="4EAD53E3" w14:textId="77777777" w:rsidR="006945AE" w:rsidRPr="009452E9" w:rsidRDefault="006945AE" w:rsidP="002D6B31">
            <w:pPr>
              <w:rPr>
                <w:sz w:val="24"/>
                <w:szCs w:val="24"/>
              </w:rPr>
            </w:pPr>
            <w:r w:rsidRPr="009452E9">
              <w:rPr>
                <w:sz w:val="24"/>
                <w:szCs w:val="24"/>
              </w:rPr>
              <w:t>3,71</w:t>
            </w:r>
          </w:p>
        </w:tc>
        <w:tc>
          <w:tcPr>
            <w:tcW w:w="1121" w:type="dxa"/>
            <w:vAlign w:val="center"/>
          </w:tcPr>
          <w:p w14:paraId="6A780B98" w14:textId="77777777" w:rsidR="006945AE" w:rsidRPr="009452E9" w:rsidRDefault="006945AE" w:rsidP="002D6B31">
            <w:pPr>
              <w:rPr>
                <w:sz w:val="24"/>
                <w:szCs w:val="24"/>
              </w:rPr>
            </w:pPr>
            <w:r w:rsidRPr="009452E9">
              <w:rPr>
                <w:sz w:val="24"/>
                <w:szCs w:val="24"/>
              </w:rPr>
              <w:t>1,175</w:t>
            </w:r>
          </w:p>
        </w:tc>
        <w:tc>
          <w:tcPr>
            <w:tcW w:w="1276" w:type="dxa"/>
            <w:vAlign w:val="center"/>
          </w:tcPr>
          <w:p w14:paraId="1A61C826" w14:textId="77777777" w:rsidR="006945AE" w:rsidRPr="009452E9" w:rsidRDefault="006945AE" w:rsidP="002D6B31">
            <w:pPr>
              <w:rPr>
                <w:sz w:val="24"/>
                <w:szCs w:val="24"/>
              </w:rPr>
            </w:pPr>
            <w:r w:rsidRPr="009452E9">
              <w:rPr>
                <w:sz w:val="24"/>
                <w:szCs w:val="24"/>
              </w:rPr>
              <w:t>0,761</w:t>
            </w:r>
          </w:p>
        </w:tc>
        <w:tc>
          <w:tcPr>
            <w:tcW w:w="1134" w:type="dxa"/>
            <w:vAlign w:val="center"/>
          </w:tcPr>
          <w:p w14:paraId="34480BEF" w14:textId="77777777" w:rsidR="006945AE" w:rsidRPr="009452E9" w:rsidRDefault="006945AE" w:rsidP="002D6B31">
            <w:pPr>
              <w:rPr>
                <w:sz w:val="24"/>
                <w:szCs w:val="24"/>
              </w:rPr>
            </w:pPr>
          </w:p>
        </w:tc>
        <w:tc>
          <w:tcPr>
            <w:tcW w:w="992" w:type="dxa"/>
            <w:vAlign w:val="center"/>
          </w:tcPr>
          <w:p w14:paraId="4AFE9728" w14:textId="77777777" w:rsidR="006945AE" w:rsidRPr="009452E9" w:rsidRDefault="006945AE" w:rsidP="002D6B31">
            <w:pPr>
              <w:rPr>
                <w:sz w:val="24"/>
                <w:szCs w:val="24"/>
              </w:rPr>
            </w:pPr>
          </w:p>
        </w:tc>
        <w:tc>
          <w:tcPr>
            <w:tcW w:w="1672" w:type="dxa"/>
            <w:vAlign w:val="center"/>
          </w:tcPr>
          <w:p w14:paraId="23F9B060" w14:textId="77777777" w:rsidR="006945AE" w:rsidRPr="009452E9" w:rsidRDefault="006945AE" w:rsidP="002D6B31">
            <w:pPr>
              <w:rPr>
                <w:sz w:val="24"/>
                <w:szCs w:val="24"/>
              </w:rPr>
            </w:pPr>
          </w:p>
        </w:tc>
      </w:tr>
      <w:tr w:rsidR="006A776A" w:rsidRPr="00872D82" w14:paraId="5120FF73" w14:textId="77777777" w:rsidTr="009452E9">
        <w:tc>
          <w:tcPr>
            <w:tcW w:w="2127" w:type="dxa"/>
            <w:vAlign w:val="center"/>
          </w:tcPr>
          <w:p w14:paraId="622FF9D6" w14:textId="77777777" w:rsidR="006945AE" w:rsidRPr="009452E9" w:rsidRDefault="006945AE" w:rsidP="002D6B31">
            <w:pPr>
              <w:rPr>
                <w:sz w:val="24"/>
                <w:szCs w:val="24"/>
                <w:lang w:val="kk-KZ"/>
              </w:rPr>
            </w:pPr>
            <w:r w:rsidRPr="009452E9">
              <w:rPr>
                <w:sz w:val="24"/>
                <w:szCs w:val="24"/>
                <w:lang w:val="kk-KZ"/>
              </w:rPr>
              <w:t>4. Леңгірге бару – менің кім екенімді білдіреді</w:t>
            </w:r>
          </w:p>
        </w:tc>
        <w:tc>
          <w:tcPr>
            <w:tcW w:w="1317" w:type="dxa"/>
            <w:vAlign w:val="center"/>
          </w:tcPr>
          <w:p w14:paraId="65906C58" w14:textId="77777777" w:rsidR="006945AE" w:rsidRPr="009452E9" w:rsidRDefault="006945AE" w:rsidP="002D6B31">
            <w:pPr>
              <w:rPr>
                <w:sz w:val="24"/>
                <w:szCs w:val="24"/>
              </w:rPr>
            </w:pPr>
            <w:r w:rsidRPr="009452E9">
              <w:rPr>
                <w:sz w:val="24"/>
                <w:szCs w:val="24"/>
              </w:rPr>
              <w:t>3,65</w:t>
            </w:r>
          </w:p>
        </w:tc>
        <w:tc>
          <w:tcPr>
            <w:tcW w:w="1121" w:type="dxa"/>
            <w:vAlign w:val="center"/>
          </w:tcPr>
          <w:p w14:paraId="7099517E" w14:textId="77777777" w:rsidR="006945AE" w:rsidRPr="009452E9" w:rsidRDefault="006945AE" w:rsidP="002D6B31">
            <w:pPr>
              <w:rPr>
                <w:sz w:val="24"/>
                <w:szCs w:val="24"/>
              </w:rPr>
            </w:pPr>
            <w:r w:rsidRPr="009452E9">
              <w:rPr>
                <w:sz w:val="24"/>
                <w:szCs w:val="24"/>
              </w:rPr>
              <w:t>1,186</w:t>
            </w:r>
          </w:p>
        </w:tc>
        <w:tc>
          <w:tcPr>
            <w:tcW w:w="1276" w:type="dxa"/>
            <w:vAlign w:val="center"/>
          </w:tcPr>
          <w:p w14:paraId="44D853B2" w14:textId="77777777" w:rsidR="006945AE" w:rsidRPr="009452E9" w:rsidRDefault="006945AE" w:rsidP="002D6B31">
            <w:pPr>
              <w:rPr>
                <w:sz w:val="24"/>
                <w:szCs w:val="24"/>
              </w:rPr>
            </w:pPr>
            <w:r w:rsidRPr="009452E9">
              <w:rPr>
                <w:sz w:val="24"/>
                <w:szCs w:val="24"/>
              </w:rPr>
              <w:t>0,712</w:t>
            </w:r>
          </w:p>
        </w:tc>
        <w:tc>
          <w:tcPr>
            <w:tcW w:w="1134" w:type="dxa"/>
            <w:vAlign w:val="center"/>
          </w:tcPr>
          <w:p w14:paraId="3A0FB67F" w14:textId="77777777" w:rsidR="006945AE" w:rsidRPr="009452E9" w:rsidRDefault="006945AE" w:rsidP="002D6B31">
            <w:pPr>
              <w:rPr>
                <w:sz w:val="24"/>
                <w:szCs w:val="24"/>
              </w:rPr>
            </w:pPr>
          </w:p>
        </w:tc>
        <w:tc>
          <w:tcPr>
            <w:tcW w:w="992" w:type="dxa"/>
            <w:vAlign w:val="center"/>
          </w:tcPr>
          <w:p w14:paraId="07D8F005" w14:textId="77777777" w:rsidR="006945AE" w:rsidRPr="009452E9" w:rsidRDefault="006945AE" w:rsidP="002D6B31">
            <w:pPr>
              <w:rPr>
                <w:sz w:val="24"/>
                <w:szCs w:val="24"/>
              </w:rPr>
            </w:pPr>
          </w:p>
        </w:tc>
        <w:tc>
          <w:tcPr>
            <w:tcW w:w="1672" w:type="dxa"/>
            <w:vAlign w:val="center"/>
          </w:tcPr>
          <w:p w14:paraId="287CA70A" w14:textId="77777777" w:rsidR="006945AE" w:rsidRPr="009452E9" w:rsidRDefault="006945AE" w:rsidP="002D6B31">
            <w:pPr>
              <w:rPr>
                <w:sz w:val="24"/>
                <w:szCs w:val="24"/>
              </w:rPr>
            </w:pPr>
          </w:p>
        </w:tc>
      </w:tr>
      <w:tr w:rsidR="006A776A" w:rsidRPr="00872D82" w14:paraId="35220DF5" w14:textId="77777777" w:rsidTr="009452E9">
        <w:tc>
          <w:tcPr>
            <w:tcW w:w="2127" w:type="dxa"/>
            <w:vAlign w:val="center"/>
          </w:tcPr>
          <w:p w14:paraId="79F4D04A" w14:textId="77777777" w:rsidR="006945AE" w:rsidRPr="009452E9" w:rsidRDefault="006945AE" w:rsidP="002D6B31">
            <w:pPr>
              <w:rPr>
                <w:sz w:val="24"/>
                <w:szCs w:val="24"/>
                <w:lang w:val="kk-KZ"/>
              </w:rPr>
            </w:pPr>
            <w:r w:rsidRPr="009452E9">
              <w:rPr>
                <w:sz w:val="24"/>
                <w:szCs w:val="24"/>
                <w:lang w:val="kk-KZ"/>
              </w:rPr>
              <w:t>Өмір сапасы (Quality of Life)</w:t>
            </w:r>
          </w:p>
        </w:tc>
        <w:tc>
          <w:tcPr>
            <w:tcW w:w="1317" w:type="dxa"/>
            <w:vAlign w:val="center"/>
          </w:tcPr>
          <w:p w14:paraId="3FE7AE34" w14:textId="77777777" w:rsidR="006945AE" w:rsidRPr="009452E9" w:rsidRDefault="006945AE" w:rsidP="002D6B31">
            <w:pPr>
              <w:rPr>
                <w:sz w:val="24"/>
                <w:szCs w:val="24"/>
                <w:lang w:val="en-US"/>
              </w:rPr>
            </w:pPr>
          </w:p>
        </w:tc>
        <w:tc>
          <w:tcPr>
            <w:tcW w:w="1121" w:type="dxa"/>
            <w:vAlign w:val="center"/>
          </w:tcPr>
          <w:p w14:paraId="3612DC87" w14:textId="77777777" w:rsidR="006945AE" w:rsidRPr="009452E9" w:rsidRDefault="006945AE" w:rsidP="002D6B31">
            <w:pPr>
              <w:rPr>
                <w:sz w:val="24"/>
                <w:szCs w:val="24"/>
                <w:lang w:val="en-US"/>
              </w:rPr>
            </w:pPr>
          </w:p>
        </w:tc>
        <w:tc>
          <w:tcPr>
            <w:tcW w:w="1276" w:type="dxa"/>
            <w:vAlign w:val="center"/>
          </w:tcPr>
          <w:p w14:paraId="0CA30681" w14:textId="77777777" w:rsidR="006945AE" w:rsidRPr="009452E9" w:rsidRDefault="006945AE" w:rsidP="002D6B31">
            <w:pPr>
              <w:rPr>
                <w:sz w:val="24"/>
                <w:szCs w:val="24"/>
                <w:lang w:val="en-US"/>
              </w:rPr>
            </w:pPr>
          </w:p>
        </w:tc>
        <w:tc>
          <w:tcPr>
            <w:tcW w:w="1134" w:type="dxa"/>
            <w:vAlign w:val="center"/>
          </w:tcPr>
          <w:p w14:paraId="653D4612" w14:textId="77777777" w:rsidR="006945AE" w:rsidRPr="009452E9" w:rsidRDefault="006945AE" w:rsidP="002D6B31">
            <w:pPr>
              <w:rPr>
                <w:sz w:val="24"/>
                <w:szCs w:val="24"/>
              </w:rPr>
            </w:pPr>
            <w:r w:rsidRPr="009452E9">
              <w:rPr>
                <w:sz w:val="24"/>
                <w:szCs w:val="24"/>
              </w:rPr>
              <w:t>0,547</w:t>
            </w:r>
          </w:p>
        </w:tc>
        <w:tc>
          <w:tcPr>
            <w:tcW w:w="992" w:type="dxa"/>
            <w:vAlign w:val="center"/>
          </w:tcPr>
          <w:p w14:paraId="7AB61E1E" w14:textId="77777777" w:rsidR="006945AE" w:rsidRPr="009452E9" w:rsidRDefault="006945AE" w:rsidP="002D6B31">
            <w:pPr>
              <w:rPr>
                <w:sz w:val="24"/>
                <w:szCs w:val="24"/>
              </w:rPr>
            </w:pPr>
            <w:r w:rsidRPr="009452E9">
              <w:rPr>
                <w:sz w:val="24"/>
                <w:szCs w:val="24"/>
              </w:rPr>
              <w:t>0,881</w:t>
            </w:r>
          </w:p>
        </w:tc>
        <w:tc>
          <w:tcPr>
            <w:tcW w:w="1672" w:type="dxa"/>
            <w:vAlign w:val="center"/>
          </w:tcPr>
          <w:p w14:paraId="37AE4F39" w14:textId="77777777" w:rsidR="006945AE" w:rsidRPr="009452E9" w:rsidRDefault="006945AE" w:rsidP="002D6B31">
            <w:pPr>
              <w:rPr>
                <w:sz w:val="24"/>
                <w:szCs w:val="24"/>
              </w:rPr>
            </w:pPr>
            <w:r w:rsidRPr="009452E9">
              <w:rPr>
                <w:sz w:val="24"/>
                <w:szCs w:val="24"/>
              </w:rPr>
              <w:t>0,908</w:t>
            </w:r>
          </w:p>
        </w:tc>
      </w:tr>
      <w:tr w:rsidR="006A776A" w:rsidRPr="00872D82" w14:paraId="59F91041" w14:textId="77777777" w:rsidTr="009452E9">
        <w:tc>
          <w:tcPr>
            <w:tcW w:w="2127" w:type="dxa"/>
            <w:vAlign w:val="center"/>
          </w:tcPr>
          <w:p w14:paraId="767E3815" w14:textId="77777777" w:rsidR="006945AE" w:rsidRPr="009452E9" w:rsidRDefault="006945AE" w:rsidP="002D6B31">
            <w:pPr>
              <w:rPr>
                <w:sz w:val="24"/>
                <w:szCs w:val="24"/>
                <w:lang w:val="kk-KZ"/>
              </w:rPr>
            </w:pPr>
            <w:r w:rsidRPr="009452E9">
              <w:rPr>
                <w:sz w:val="24"/>
                <w:szCs w:val="24"/>
                <w:lang w:val="kk-KZ"/>
              </w:rPr>
              <w:t>1. Менің жалпы денсаулығым жақсы</w:t>
            </w:r>
          </w:p>
        </w:tc>
        <w:tc>
          <w:tcPr>
            <w:tcW w:w="1317" w:type="dxa"/>
            <w:vAlign w:val="center"/>
          </w:tcPr>
          <w:p w14:paraId="633A73CA" w14:textId="77777777" w:rsidR="006945AE" w:rsidRPr="009452E9" w:rsidRDefault="006945AE" w:rsidP="002D6B31">
            <w:pPr>
              <w:rPr>
                <w:sz w:val="24"/>
                <w:szCs w:val="24"/>
              </w:rPr>
            </w:pPr>
            <w:r w:rsidRPr="009452E9">
              <w:rPr>
                <w:sz w:val="24"/>
                <w:szCs w:val="24"/>
              </w:rPr>
              <w:t>3,50</w:t>
            </w:r>
          </w:p>
        </w:tc>
        <w:tc>
          <w:tcPr>
            <w:tcW w:w="1121" w:type="dxa"/>
            <w:vAlign w:val="center"/>
          </w:tcPr>
          <w:p w14:paraId="5478F774" w14:textId="77777777" w:rsidR="006945AE" w:rsidRPr="009452E9" w:rsidRDefault="006945AE" w:rsidP="002D6B31">
            <w:pPr>
              <w:rPr>
                <w:sz w:val="24"/>
                <w:szCs w:val="24"/>
              </w:rPr>
            </w:pPr>
            <w:r w:rsidRPr="009452E9">
              <w:rPr>
                <w:sz w:val="24"/>
                <w:szCs w:val="24"/>
              </w:rPr>
              <w:t>1,339</w:t>
            </w:r>
          </w:p>
        </w:tc>
        <w:tc>
          <w:tcPr>
            <w:tcW w:w="1276" w:type="dxa"/>
            <w:vAlign w:val="center"/>
          </w:tcPr>
          <w:p w14:paraId="3FBA0CA2" w14:textId="77777777" w:rsidR="006945AE" w:rsidRPr="009452E9" w:rsidRDefault="006945AE" w:rsidP="002D6B31">
            <w:pPr>
              <w:rPr>
                <w:sz w:val="24"/>
                <w:szCs w:val="24"/>
              </w:rPr>
            </w:pPr>
            <w:r w:rsidRPr="009452E9">
              <w:rPr>
                <w:sz w:val="24"/>
                <w:szCs w:val="24"/>
              </w:rPr>
              <w:t>0,757</w:t>
            </w:r>
          </w:p>
        </w:tc>
        <w:tc>
          <w:tcPr>
            <w:tcW w:w="1134" w:type="dxa"/>
            <w:vAlign w:val="center"/>
          </w:tcPr>
          <w:p w14:paraId="5F83877B" w14:textId="77777777" w:rsidR="006945AE" w:rsidRPr="009452E9" w:rsidRDefault="006945AE" w:rsidP="002D6B31">
            <w:pPr>
              <w:rPr>
                <w:sz w:val="24"/>
                <w:szCs w:val="24"/>
              </w:rPr>
            </w:pPr>
          </w:p>
        </w:tc>
        <w:tc>
          <w:tcPr>
            <w:tcW w:w="992" w:type="dxa"/>
            <w:vAlign w:val="center"/>
          </w:tcPr>
          <w:p w14:paraId="53F15159" w14:textId="77777777" w:rsidR="006945AE" w:rsidRPr="009452E9" w:rsidRDefault="006945AE" w:rsidP="002D6B31">
            <w:pPr>
              <w:rPr>
                <w:sz w:val="24"/>
                <w:szCs w:val="24"/>
              </w:rPr>
            </w:pPr>
          </w:p>
        </w:tc>
        <w:tc>
          <w:tcPr>
            <w:tcW w:w="1672" w:type="dxa"/>
            <w:vAlign w:val="center"/>
          </w:tcPr>
          <w:p w14:paraId="6BCAB11A" w14:textId="77777777" w:rsidR="006945AE" w:rsidRPr="009452E9" w:rsidRDefault="006945AE" w:rsidP="002D6B31">
            <w:pPr>
              <w:rPr>
                <w:sz w:val="24"/>
                <w:szCs w:val="24"/>
              </w:rPr>
            </w:pPr>
          </w:p>
        </w:tc>
      </w:tr>
      <w:tr w:rsidR="006A776A" w:rsidRPr="00872D82" w14:paraId="4DAB695C" w14:textId="77777777" w:rsidTr="009452E9">
        <w:tc>
          <w:tcPr>
            <w:tcW w:w="2127" w:type="dxa"/>
            <w:vAlign w:val="center"/>
          </w:tcPr>
          <w:p w14:paraId="42F17756" w14:textId="77777777" w:rsidR="006945AE" w:rsidRPr="009452E9" w:rsidRDefault="006945AE" w:rsidP="002D6B31">
            <w:pPr>
              <w:rPr>
                <w:sz w:val="24"/>
                <w:szCs w:val="24"/>
                <w:lang w:val="kk-KZ"/>
              </w:rPr>
            </w:pPr>
            <w:r w:rsidRPr="009452E9">
              <w:rPr>
                <w:sz w:val="24"/>
                <w:szCs w:val="24"/>
                <w:lang w:val="kk-KZ"/>
              </w:rPr>
              <w:t>2. Менің психологиялық жағдайым жақсарған</w:t>
            </w:r>
          </w:p>
        </w:tc>
        <w:tc>
          <w:tcPr>
            <w:tcW w:w="1317" w:type="dxa"/>
            <w:vAlign w:val="center"/>
          </w:tcPr>
          <w:p w14:paraId="447C0365" w14:textId="77777777" w:rsidR="006945AE" w:rsidRPr="009452E9" w:rsidRDefault="006945AE" w:rsidP="002D6B31">
            <w:pPr>
              <w:rPr>
                <w:sz w:val="24"/>
                <w:szCs w:val="24"/>
              </w:rPr>
            </w:pPr>
            <w:r w:rsidRPr="009452E9">
              <w:rPr>
                <w:sz w:val="24"/>
                <w:szCs w:val="24"/>
              </w:rPr>
              <w:t>4,01</w:t>
            </w:r>
          </w:p>
        </w:tc>
        <w:tc>
          <w:tcPr>
            <w:tcW w:w="1121" w:type="dxa"/>
            <w:vAlign w:val="center"/>
          </w:tcPr>
          <w:p w14:paraId="649B1BC5" w14:textId="77777777" w:rsidR="006945AE" w:rsidRPr="009452E9" w:rsidRDefault="006945AE" w:rsidP="002D6B31">
            <w:pPr>
              <w:rPr>
                <w:sz w:val="24"/>
                <w:szCs w:val="24"/>
              </w:rPr>
            </w:pPr>
            <w:r w:rsidRPr="009452E9">
              <w:rPr>
                <w:sz w:val="24"/>
                <w:szCs w:val="24"/>
              </w:rPr>
              <w:t>1,285</w:t>
            </w:r>
          </w:p>
        </w:tc>
        <w:tc>
          <w:tcPr>
            <w:tcW w:w="1276" w:type="dxa"/>
            <w:vAlign w:val="center"/>
          </w:tcPr>
          <w:p w14:paraId="2D854BDB" w14:textId="77777777" w:rsidR="006945AE" w:rsidRPr="009452E9" w:rsidRDefault="006945AE" w:rsidP="002D6B31">
            <w:pPr>
              <w:rPr>
                <w:sz w:val="24"/>
                <w:szCs w:val="24"/>
              </w:rPr>
            </w:pPr>
            <w:r w:rsidRPr="009452E9">
              <w:rPr>
                <w:sz w:val="24"/>
                <w:szCs w:val="24"/>
              </w:rPr>
              <w:t>0,725</w:t>
            </w:r>
          </w:p>
        </w:tc>
        <w:tc>
          <w:tcPr>
            <w:tcW w:w="1134" w:type="dxa"/>
            <w:vAlign w:val="center"/>
          </w:tcPr>
          <w:p w14:paraId="6DBBCAA0" w14:textId="77777777" w:rsidR="006945AE" w:rsidRPr="009452E9" w:rsidRDefault="006945AE" w:rsidP="002D6B31">
            <w:pPr>
              <w:rPr>
                <w:sz w:val="24"/>
                <w:szCs w:val="24"/>
              </w:rPr>
            </w:pPr>
          </w:p>
        </w:tc>
        <w:tc>
          <w:tcPr>
            <w:tcW w:w="992" w:type="dxa"/>
            <w:vAlign w:val="center"/>
          </w:tcPr>
          <w:p w14:paraId="5859538F" w14:textId="77777777" w:rsidR="006945AE" w:rsidRPr="009452E9" w:rsidRDefault="006945AE" w:rsidP="002D6B31">
            <w:pPr>
              <w:rPr>
                <w:sz w:val="24"/>
                <w:szCs w:val="24"/>
              </w:rPr>
            </w:pPr>
          </w:p>
        </w:tc>
        <w:tc>
          <w:tcPr>
            <w:tcW w:w="1672" w:type="dxa"/>
            <w:vAlign w:val="center"/>
          </w:tcPr>
          <w:p w14:paraId="75E78377" w14:textId="77777777" w:rsidR="006945AE" w:rsidRPr="009452E9" w:rsidRDefault="006945AE" w:rsidP="002D6B31">
            <w:pPr>
              <w:rPr>
                <w:sz w:val="24"/>
                <w:szCs w:val="24"/>
              </w:rPr>
            </w:pPr>
          </w:p>
        </w:tc>
      </w:tr>
      <w:tr w:rsidR="006A776A" w:rsidRPr="00872D82" w14:paraId="3D2D3831" w14:textId="77777777" w:rsidTr="009452E9">
        <w:tc>
          <w:tcPr>
            <w:tcW w:w="2127" w:type="dxa"/>
            <w:vAlign w:val="center"/>
          </w:tcPr>
          <w:p w14:paraId="43F5D573" w14:textId="77777777" w:rsidR="006945AE" w:rsidRPr="009452E9" w:rsidRDefault="006945AE" w:rsidP="002D6B31">
            <w:pPr>
              <w:rPr>
                <w:sz w:val="24"/>
                <w:szCs w:val="24"/>
                <w:lang w:val="kk-KZ"/>
              </w:rPr>
            </w:pPr>
            <w:r w:rsidRPr="009452E9">
              <w:rPr>
                <w:sz w:val="24"/>
                <w:szCs w:val="24"/>
                <w:lang w:val="kk-KZ"/>
              </w:rPr>
              <w:t>3. Өмірден қуаныш алу мүмкіндіктері артты</w:t>
            </w:r>
          </w:p>
        </w:tc>
        <w:tc>
          <w:tcPr>
            <w:tcW w:w="1317" w:type="dxa"/>
            <w:vAlign w:val="center"/>
          </w:tcPr>
          <w:p w14:paraId="490A6D40" w14:textId="77777777" w:rsidR="006945AE" w:rsidRPr="009452E9" w:rsidRDefault="006945AE" w:rsidP="002D6B31">
            <w:pPr>
              <w:rPr>
                <w:sz w:val="24"/>
                <w:szCs w:val="24"/>
              </w:rPr>
            </w:pPr>
            <w:r w:rsidRPr="009452E9">
              <w:rPr>
                <w:sz w:val="24"/>
                <w:szCs w:val="24"/>
              </w:rPr>
              <w:t>3,62</w:t>
            </w:r>
          </w:p>
        </w:tc>
        <w:tc>
          <w:tcPr>
            <w:tcW w:w="1121" w:type="dxa"/>
            <w:vAlign w:val="center"/>
          </w:tcPr>
          <w:p w14:paraId="300E0D3D" w14:textId="77777777" w:rsidR="006945AE" w:rsidRPr="009452E9" w:rsidRDefault="006945AE" w:rsidP="002D6B31">
            <w:pPr>
              <w:rPr>
                <w:sz w:val="24"/>
                <w:szCs w:val="24"/>
              </w:rPr>
            </w:pPr>
            <w:r w:rsidRPr="009452E9">
              <w:rPr>
                <w:sz w:val="24"/>
                <w:szCs w:val="24"/>
              </w:rPr>
              <w:t>1,334</w:t>
            </w:r>
          </w:p>
        </w:tc>
        <w:tc>
          <w:tcPr>
            <w:tcW w:w="1276" w:type="dxa"/>
            <w:vAlign w:val="center"/>
          </w:tcPr>
          <w:p w14:paraId="261EA099" w14:textId="77777777" w:rsidR="006945AE" w:rsidRPr="009452E9" w:rsidRDefault="006945AE" w:rsidP="002D6B31">
            <w:pPr>
              <w:rPr>
                <w:sz w:val="24"/>
                <w:szCs w:val="24"/>
              </w:rPr>
            </w:pPr>
            <w:r w:rsidRPr="009452E9">
              <w:rPr>
                <w:sz w:val="24"/>
                <w:szCs w:val="24"/>
              </w:rPr>
              <w:t>0,729</w:t>
            </w:r>
          </w:p>
        </w:tc>
        <w:tc>
          <w:tcPr>
            <w:tcW w:w="1134" w:type="dxa"/>
            <w:vAlign w:val="center"/>
          </w:tcPr>
          <w:p w14:paraId="0003D358" w14:textId="77777777" w:rsidR="006945AE" w:rsidRPr="009452E9" w:rsidRDefault="006945AE" w:rsidP="002D6B31">
            <w:pPr>
              <w:rPr>
                <w:sz w:val="24"/>
                <w:szCs w:val="24"/>
              </w:rPr>
            </w:pPr>
          </w:p>
        </w:tc>
        <w:tc>
          <w:tcPr>
            <w:tcW w:w="992" w:type="dxa"/>
            <w:vAlign w:val="center"/>
          </w:tcPr>
          <w:p w14:paraId="2DCF8E91" w14:textId="77777777" w:rsidR="006945AE" w:rsidRPr="009452E9" w:rsidRDefault="006945AE" w:rsidP="002D6B31">
            <w:pPr>
              <w:rPr>
                <w:sz w:val="24"/>
                <w:szCs w:val="24"/>
              </w:rPr>
            </w:pPr>
          </w:p>
        </w:tc>
        <w:tc>
          <w:tcPr>
            <w:tcW w:w="1672" w:type="dxa"/>
            <w:vAlign w:val="center"/>
          </w:tcPr>
          <w:p w14:paraId="0E9D21FA" w14:textId="77777777" w:rsidR="006945AE" w:rsidRPr="009452E9" w:rsidRDefault="006945AE" w:rsidP="002D6B31">
            <w:pPr>
              <w:rPr>
                <w:sz w:val="24"/>
                <w:szCs w:val="24"/>
              </w:rPr>
            </w:pPr>
          </w:p>
        </w:tc>
      </w:tr>
      <w:tr w:rsidR="006A776A" w:rsidRPr="00872D82" w14:paraId="164EA68F" w14:textId="77777777" w:rsidTr="009452E9">
        <w:tc>
          <w:tcPr>
            <w:tcW w:w="2127" w:type="dxa"/>
            <w:vAlign w:val="center"/>
          </w:tcPr>
          <w:p w14:paraId="0AD1931F" w14:textId="77777777" w:rsidR="006945AE" w:rsidRPr="009452E9" w:rsidRDefault="006945AE" w:rsidP="002D6B31">
            <w:pPr>
              <w:rPr>
                <w:sz w:val="24"/>
                <w:szCs w:val="24"/>
                <w:lang w:val="kk-KZ"/>
              </w:rPr>
            </w:pPr>
            <w:r w:rsidRPr="009452E9">
              <w:rPr>
                <w:sz w:val="24"/>
                <w:szCs w:val="24"/>
                <w:lang w:val="kk-KZ"/>
              </w:rPr>
              <w:t>4. Менің күнделікті өмірім қызықты нәрселерге толы</w:t>
            </w:r>
          </w:p>
        </w:tc>
        <w:tc>
          <w:tcPr>
            <w:tcW w:w="1317" w:type="dxa"/>
            <w:vAlign w:val="center"/>
          </w:tcPr>
          <w:p w14:paraId="2505C9DB" w14:textId="77777777" w:rsidR="006945AE" w:rsidRPr="009452E9" w:rsidRDefault="006945AE" w:rsidP="002D6B31">
            <w:pPr>
              <w:rPr>
                <w:sz w:val="24"/>
                <w:szCs w:val="24"/>
              </w:rPr>
            </w:pPr>
            <w:r w:rsidRPr="009452E9">
              <w:rPr>
                <w:sz w:val="24"/>
                <w:szCs w:val="24"/>
              </w:rPr>
              <w:t>3,68</w:t>
            </w:r>
          </w:p>
        </w:tc>
        <w:tc>
          <w:tcPr>
            <w:tcW w:w="1121" w:type="dxa"/>
            <w:vAlign w:val="center"/>
          </w:tcPr>
          <w:p w14:paraId="6A1D95DF" w14:textId="77777777" w:rsidR="006945AE" w:rsidRPr="009452E9" w:rsidRDefault="006945AE" w:rsidP="002D6B31">
            <w:pPr>
              <w:rPr>
                <w:sz w:val="24"/>
                <w:szCs w:val="24"/>
              </w:rPr>
            </w:pPr>
            <w:r w:rsidRPr="009452E9">
              <w:rPr>
                <w:sz w:val="24"/>
                <w:szCs w:val="24"/>
              </w:rPr>
              <w:t>1,340</w:t>
            </w:r>
          </w:p>
        </w:tc>
        <w:tc>
          <w:tcPr>
            <w:tcW w:w="1276" w:type="dxa"/>
            <w:vAlign w:val="center"/>
          </w:tcPr>
          <w:p w14:paraId="0C0B7883" w14:textId="77777777" w:rsidR="006945AE" w:rsidRPr="009452E9" w:rsidRDefault="006945AE" w:rsidP="002D6B31">
            <w:pPr>
              <w:rPr>
                <w:sz w:val="24"/>
                <w:szCs w:val="24"/>
              </w:rPr>
            </w:pPr>
            <w:r w:rsidRPr="009452E9">
              <w:rPr>
                <w:sz w:val="24"/>
                <w:szCs w:val="24"/>
              </w:rPr>
              <w:t>0,716</w:t>
            </w:r>
          </w:p>
        </w:tc>
        <w:tc>
          <w:tcPr>
            <w:tcW w:w="1134" w:type="dxa"/>
            <w:vAlign w:val="center"/>
          </w:tcPr>
          <w:p w14:paraId="2F1AEDAB" w14:textId="77777777" w:rsidR="006945AE" w:rsidRPr="009452E9" w:rsidRDefault="006945AE" w:rsidP="002D6B31">
            <w:pPr>
              <w:rPr>
                <w:sz w:val="24"/>
                <w:szCs w:val="24"/>
              </w:rPr>
            </w:pPr>
          </w:p>
        </w:tc>
        <w:tc>
          <w:tcPr>
            <w:tcW w:w="992" w:type="dxa"/>
            <w:vAlign w:val="center"/>
          </w:tcPr>
          <w:p w14:paraId="371C75D0" w14:textId="77777777" w:rsidR="006945AE" w:rsidRPr="009452E9" w:rsidRDefault="006945AE" w:rsidP="002D6B31">
            <w:pPr>
              <w:rPr>
                <w:sz w:val="24"/>
                <w:szCs w:val="24"/>
              </w:rPr>
            </w:pPr>
          </w:p>
        </w:tc>
        <w:tc>
          <w:tcPr>
            <w:tcW w:w="1672" w:type="dxa"/>
            <w:vAlign w:val="center"/>
          </w:tcPr>
          <w:p w14:paraId="59E08B58" w14:textId="77777777" w:rsidR="006945AE" w:rsidRPr="009452E9" w:rsidRDefault="006945AE" w:rsidP="002D6B31">
            <w:pPr>
              <w:rPr>
                <w:sz w:val="24"/>
                <w:szCs w:val="24"/>
              </w:rPr>
            </w:pPr>
          </w:p>
        </w:tc>
      </w:tr>
    </w:tbl>
    <w:p w14:paraId="345B106B" w14:textId="77777777" w:rsidR="00BC0B2C" w:rsidRDefault="00BC0B2C" w:rsidP="006945AE">
      <w:pPr>
        <w:pStyle w:val="ad"/>
        <w:tabs>
          <w:tab w:val="left" w:pos="851"/>
        </w:tabs>
        <w:ind w:right="-284" w:firstLine="709"/>
        <w:contextualSpacing/>
        <w:jc w:val="both"/>
        <w:rPr>
          <w:sz w:val="28"/>
          <w:szCs w:val="28"/>
          <w:lang w:val="kk-KZ"/>
        </w:rPr>
      </w:pPr>
    </w:p>
    <w:p w14:paraId="02D34260" w14:textId="79D21178" w:rsidR="006945AE" w:rsidRPr="006A776A" w:rsidRDefault="00307054" w:rsidP="009452E9">
      <w:pPr>
        <w:pStyle w:val="ad"/>
        <w:tabs>
          <w:tab w:val="left" w:pos="851"/>
        </w:tabs>
        <w:ind w:right="-1" w:firstLine="709"/>
        <w:contextualSpacing/>
        <w:jc w:val="both"/>
        <w:rPr>
          <w:sz w:val="28"/>
          <w:szCs w:val="28"/>
          <w:lang w:val="pt-PT"/>
        </w:rPr>
      </w:pPr>
      <w:r>
        <w:rPr>
          <w:sz w:val="28"/>
          <w:szCs w:val="28"/>
          <w:lang w:val="pt-PT"/>
        </w:rPr>
        <w:t xml:space="preserve">Мысалы, </w:t>
      </w:r>
      <w:r>
        <w:rPr>
          <w:sz w:val="28"/>
          <w:szCs w:val="28"/>
          <w:lang w:val="kk-KZ"/>
        </w:rPr>
        <w:t>«</w:t>
      </w:r>
      <w:r w:rsidRPr="006A776A">
        <w:rPr>
          <w:sz w:val="28"/>
          <w:szCs w:val="28"/>
          <w:lang w:val="pt-PT"/>
        </w:rPr>
        <w:t>Мен Леңгір қаласын өзімн</w:t>
      </w:r>
      <w:r>
        <w:rPr>
          <w:sz w:val="28"/>
          <w:szCs w:val="28"/>
          <w:lang w:val="pt-PT"/>
        </w:rPr>
        <w:t>ің бір бөлігі ретінде сезінемін</w:t>
      </w:r>
      <w:r>
        <w:rPr>
          <w:sz w:val="28"/>
          <w:szCs w:val="28"/>
          <w:lang w:val="kk-KZ"/>
        </w:rPr>
        <w:t>»</w:t>
      </w:r>
      <w:r>
        <w:rPr>
          <w:sz w:val="28"/>
          <w:szCs w:val="28"/>
          <w:lang w:val="pt-PT"/>
        </w:rPr>
        <w:t xml:space="preserve"> және </w:t>
      </w:r>
      <w:r>
        <w:rPr>
          <w:sz w:val="28"/>
          <w:szCs w:val="28"/>
          <w:lang w:val="kk-KZ"/>
        </w:rPr>
        <w:t>«</w:t>
      </w:r>
      <w:r w:rsidRPr="006A776A">
        <w:rPr>
          <w:sz w:val="28"/>
          <w:szCs w:val="28"/>
          <w:lang w:val="pt-PT"/>
        </w:rPr>
        <w:t>Мен Леңгі</w:t>
      </w:r>
      <w:r>
        <w:rPr>
          <w:sz w:val="28"/>
          <w:szCs w:val="28"/>
          <w:lang w:val="pt-PT"/>
        </w:rPr>
        <w:t>рмен тығыз байланысты сезінемін</w:t>
      </w:r>
      <w:r>
        <w:rPr>
          <w:sz w:val="28"/>
          <w:szCs w:val="28"/>
          <w:lang w:val="kk-KZ"/>
        </w:rPr>
        <w:t>»</w:t>
      </w:r>
      <w:r w:rsidRPr="006A776A">
        <w:rPr>
          <w:sz w:val="28"/>
          <w:szCs w:val="28"/>
          <w:lang w:val="pt-PT"/>
        </w:rPr>
        <w:t xml:space="preserve"> деген пікірлер жоғары бағаланған. Бұл тұрғындардың өз аймағына деген эмоционалдық тәуелділігі мен әлеуметтік бірегейлігін көрсетеді. Құрылымның сенімділік деңгейі жоғары (CR=0,906 және α=0,843), бұл көрсеткіштердің ішкі сәйкестігін дәлелдейді.</w:t>
      </w:r>
      <w:r>
        <w:rPr>
          <w:sz w:val="28"/>
          <w:szCs w:val="28"/>
          <w:lang w:val="kk-KZ"/>
        </w:rPr>
        <w:t xml:space="preserve"> </w:t>
      </w:r>
      <w:r w:rsidR="006945AE" w:rsidRPr="006A776A">
        <w:rPr>
          <w:sz w:val="28"/>
          <w:szCs w:val="28"/>
          <w:lang w:val="pt-PT"/>
        </w:rPr>
        <w:t>Өмір сапасы құрылымы тұрғындардың жалпы тұрмыс деңгейіне, психологиялық және әлеуметтік қанағаттану деңгейіне қатысты көзқарасын көрсетеді. Бұл көрсеткіштердің орташа мәндері 3,50 мен 4,01 аралығында</w:t>
      </w:r>
      <w:r w:rsidR="00C34AC1">
        <w:rPr>
          <w:sz w:val="28"/>
          <w:szCs w:val="28"/>
          <w:lang w:val="pt-PT"/>
        </w:rPr>
        <w:t xml:space="preserve">, ал ең жоғары мән </w:t>
      </w:r>
      <w:r w:rsidR="00C34AC1">
        <w:rPr>
          <w:sz w:val="28"/>
          <w:szCs w:val="28"/>
          <w:lang w:val="kk-KZ"/>
        </w:rPr>
        <w:t>«</w:t>
      </w:r>
      <w:r w:rsidR="006945AE" w:rsidRPr="006A776A">
        <w:rPr>
          <w:sz w:val="28"/>
          <w:szCs w:val="28"/>
          <w:lang w:val="pt-PT"/>
        </w:rPr>
        <w:t>Менің п</w:t>
      </w:r>
      <w:r w:rsidR="00C34AC1">
        <w:rPr>
          <w:sz w:val="28"/>
          <w:szCs w:val="28"/>
          <w:lang w:val="pt-PT"/>
        </w:rPr>
        <w:t>сихологиялық жағдайым жақсарған</w:t>
      </w:r>
      <w:r w:rsidR="00C34AC1">
        <w:rPr>
          <w:sz w:val="28"/>
          <w:szCs w:val="28"/>
          <w:lang w:val="kk-KZ"/>
        </w:rPr>
        <w:t>»</w:t>
      </w:r>
      <w:r w:rsidR="006945AE" w:rsidRPr="006A776A">
        <w:rPr>
          <w:sz w:val="28"/>
          <w:szCs w:val="28"/>
          <w:lang w:val="pt-PT"/>
        </w:rPr>
        <w:t xml:space="preserve"> деген тұжырым бойынша тіркелді. Бұл нәтижелер туризм мен экологиялық жағдайдың тұрғындардың эмоционалдық тұрақтылығына және жалпы өмір сапасына оң </w:t>
      </w:r>
      <w:r w:rsidR="006945AE" w:rsidRPr="006A776A">
        <w:rPr>
          <w:sz w:val="28"/>
          <w:szCs w:val="28"/>
          <w:lang w:val="pt-PT"/>
        </w:rPr>
        <w:lastRenderedPageBreak/>
        <w:t>әсер етет</w:t>
      </w:r>
      <w:r w:rsidR="00C34AC1">
        <w:rPr>
          <w:sz w:val="28"/>
          <w:szCs w:val="28"/>
          <w:lang w:val="pt-PT"/>
        </w:rPr>
        <w:t xml:space="preserve">інін көрсетеді. Сонымен қатар, </w:t>
      </w:r>
      <w:r w:rsidR="00C34AC1">
        <w:rPr>
          <w:sz w:val="28"/>
          <w:szCs w:val="28"/>
          <w:lang w:val="kk-KZ"/>
        </w:rPr>
        <w:t>«</w:t>
      </w:r>
      <w:r w:rsidR="006945AE" w:rsidRPr="006A776A">
        <w:rPr>
          <w:sz w:val="28"/>
          <w:szCs w:val="28"/>
          <w:lang w:val="pt-PT"/>
        </w:rPr>
        <w:t>Өмірімді қуаныш пен мағыналыл</w:t>
      </w:r>
      <w:r w:rsidR="00C34AC1">
        <w:rPr>
          <w:sz w:val="28"/>
          <w:szCs w:val="28"/>
          <w:lang w:val="pt-PT"/>
        </w:rPr>
        <w:t>ық тұрғысынан бағалаймын</w:t>
      </w:r>
      <w:r w:rsidR="00C34AC1">
        <w:rPr>
          <w:sz w:val="28"/>
          <w:szCs w:val="28"/>
          <w:lang w:val="kk-KZ"/>
        </w:rPr>
        <w:t>»</w:t>
      </w:r>
      <w:r w:rsidR="00C34AC1">
        <w:rPr>
          <w:sz w:val="28"/>
          <w:szCs w:val="28"/>
          <w:lang w:val="pt-PT"/>
        </w:rPr>
        <w:t xml:space="preserve"> және </w:t>
      </w:r>
      <w:r w:rsidR="00C34AC1">
        <w:rPr>
          <w:sz w:val="28"/>
          <w:szCs w:val="28"/>
          <w:lang w:val="kk-KZ"/>
        </w:rPr>
        <w:t>«</w:t>
      </w:r>
      <w:r w:rsidR="006945AE" w:rsidRPr="006A776A">
        <w:rPr>
          <w:sz w:val="28"/>
          <w:szCs w:val="28"/>
          <w:lang w:val="pt-PT"/>
        </w:rPr>
        <w:t>Менің қазіргі өмірім өзі</w:t>
      </w:r>
      <w:r w:rsidR="00C34AC1">
        <w:rPr>
          <w:sz w:val="28"/>
          <w:szCs w:val="28"/>
          <w:lang w:val="pt-PT"/>
        </w:rPr>
        <w:t>м күткен деңгейге сәйкес келеді</w:t>
      </w:r>
      <w:r w:rsidR="00C34AC1">
        <w:rPr>
          <w:sz w:val="28"/>
          <w:szCs w:val="28"/>
          <w:lang w:val="kk-KZ"/>
        </w:rPr>
        <w:t>»</w:t>
      </w:r>
      <w:r w:rsidR="006945AE" w:rsidRPr="006A776A">
        <w:rPr>
          <w:sz w:val="28"/>
          <w:szCs w:val="28"/>
          <w:lang w:val="pt-PT"/>
        </w:rPr>
        <w:t xml:space="preserve"> деген пікірлер де жоғары баға алды. Бұл тұрғындардың өмір сүру сапасы мен әлеуметтік жайлылыққа қанағаттану деңгейі жоғары екенін білдіреді. Өмір сапасы құрылымының сенімділік көрсеткіштері де жоғары (AVE=0,547, CR=0,881, α=0,908), бұл өлшеулердің тұрақтылығын және модельдің дұрыстығын растайды</w:t>
      </w:r>
      <w:r w:rsidR="00194162">
        <w:rPr>
          <w:sz w:val="28"/>
          <w:szCs w:val="28"/>
          <w:lang w:val="pt-PT"/>
        </w:rPr>
        <w:t xml:space="preserve"> </w:t>
      </w:r>
      <w:r w:rsidR="006945AE" w:rsidRPr="006A776A">
        <w:rPr>
          <w:sz w:val="28"/>
          <w:szCs w:val="28"/>
          <w:lang w:val="pt-PT"/>
        </w:rPr>
        <w:t>.</w:t>
      </w:r>
    </w:p>
    <w:p w14:paraId="7DA5FBAB" w14:textId="3343A60B" w:rsidR="006945AE" w:rsidRDefault="006945AE" w:rsidP="009452E9">
      <w:pPr>
        <w:pStyle w:val="ad"/>
        <w:tabs>
          <w:tab w:val="left" w:pos="851"/>
        </w:tabs>
        <w:ind w:right="-1" w:firstLine="709"/>
        <w:contextualSpacing/>
        <w:jc w:val="both"/>
        <w:rPr>
          <w:sz w:val="28"/>
          <w:szCs w:val="28"/>
          <w:lang w:val="pt-PT"/>
        </w:rPr>
      </w:pPr>
      <w:r w:rsidRPr="006A776A">
        <w:rPr>
          <w:sz w:val="28"/>
          <w:szCs w:val="28"/>
          <w:lang w:val="pt-PT"/>
        </w:rPr>
        <w:t>Жалпы алғанда, барлық үш құрылым бойы</w:t>
      </w:r>
      <w:r w:rsidR="00C34AC1">
        <w:rPr>
          <w:sz w:val="28"/>
          <w:szCs w:val="28"/>
          <w:lang w:val="pt-PT"/>
        </w:rPr>
        <w:t>нша алынған нәтижелер Леңгір өңір</w:t>
      </w:r>
      <w:r w:rsidRPr="006A776A">
        <w:rPr>
          <w:sz w:val="28"/>
          <w:szCs w:val="28"/>
          <w:lang w:val="pt-PT"/>
        </w:rPr>
        <w:t>індегі тұрғындардың экологиялық және әлеуметтік тұрақтылыққа бағытталған ұстанымдары бар екенін көрсетеді. Экологиялық инфрақұрылым мен өмір сапасы арасындағы оң байланыс туризмнің экологиялық және әлеуметтік әсерін айқындайды. Жерге деген эмоционалдық байланыс көрсеткіштері тұрғындардың туған жеріне жауапкершілікпен қарайтынын және аймақтың табиғи ерекшеліктерін сақтауға мүдделі екенін дәлелдейді. Бұл нәтижелер экологиялық менеджментті дамыту кезінде қоғамның белсенді қатысуының маңыздылығын және туризм саясатын жоспарлау барысында тұрғындардың өмір сапасын арттыруға басымдық беру қажеттілігін көрсетеді.</w:t>
      </w:r>
    </w:p>
    <w:p w14:paraId="09B01A08" w14:textId="6F5F12B1" w:rsidR="00C34AC1" w:rsidRPr="006A776A" w:rsidRDefault="00C34AC1" w:rsidP="009452E9">
      <w:pPr>
        <w:pStyle w:val="ad"/>
        <w:tabs>
          <w:tab w:val="left" w:pos="851"/>
        </w:tabs>
        <w:ind w:right="-1" w:firstLine="709"/>
        <w:contextualSpacing/>
        <w:jc w:val="both"/>
        <w:rPr>
          <w:sz w:val="28"/>
          <w:szCs w:val="28"/>
          <w:lang w:val="pt-PT"/>
        </w:rPr>
      </w:pPr>
      <w:r w:rsidRPr="00C34AC1">
        <w:rPr>
          <w:sz w:val="28"/>
          <w:szCs w:val="28"/>
          <w:lang w:val="pt-PT"/>
        </w:rPr>
        <w:t>Зерттеу нәтижелері туризмнің экологиялық менеджменті тұрғысынан ұсынылған төрт гипотезаның барлығы да эмпирикалық түрде дәлелденгенін көрсетті. Алынған мәліметтер экологиялық инфрақұрылымның дамуы тұрғындардың физикалық және психологиялық әл-ауқатын жақсартып, өмір сапасына оң әсер ететінін айқындады. Бұл экологиялық инфрақұрылымның туризмді тұрақты дамыту мен ТДМ 3 – «Денсаулық пен амандықты қамтамасыз ету» мақсатына жетудегі маңызды құралы екенін дәлелдейді. Сонымен қатар, экологиялық орта мен инфрақұрылымдық қолайлы жағдайлар адамдардың өз туған жеріне деген сүйіспеншілігін арттырып, экологиялық жауапкершілік пен әлеуметтік белсенділікті күшейтетіні байқалды. Туған жерге деген эмоционалды байланыс тұрғындардың табиғатты қорғау мен экотуризмге қатысу ниетін арттырып, жергілікті дестинацияларды басқарудағы экологиялық мәдениетті қалыптастыруға ықпал ететіні дәлелденді. Бұл фактор экологиялық инфрақұрылым мен өмір сапасы арасындағы байланысты жанама түрде күшейтіп, қоғам мен табиғат арасындағы үйлесімділікті қамтамасыз ететін медиатор рөлін атқарады. Жалпы алғанда, зерттеу нәтижелері туризмнің экологиялық менеджментін жетілдіруде экологиялық инфрақұрылым мен жергілікті қоғамның эмоционалды қатысуының өзара байланысы тұрақты туризмді дамыту мен табиғи ресурстарды ұтымды пайдаланудың ғылыми негізін қалыптастыратынын дәлелдеп берді.</w:t>
      </w:r>
    </w:p>
    <w:p w14:paraId="63B4C210" w14:textId="77777777" w:rsidR="006945AE" w:rsidRPr="009452E9" w:rsidRDefault="006945AE" w:rsidP="009452E9">
      <w:pPr>
        <w:pStyle w:val="ad"/>
        <w:tabs>
          <w:tab w:val="left" w:pos="851"/>
        </w:tabs>
        <w:ind w:right="-284" w:firstLine="709"/>
        <w:contextualSpacing/>
        <w:jc w:val="both"/>
        <w:rPr>
          <w:i/>
          <w:sz w:val="28"/>
          <w:szCs w:val="28"/>
          <w:lang w:val="kk-KZ"/>
        </w:rPr>
      </w:pPr>
      <w:r w:rsidRPr="009452E9">
        <w:rPr>
          <w:i/>
          <w:sz w:val="28"/>
          <w:szCs w:val="28"/>
          <w:lang w:val="kk-KZ"/>
        </w:rPr>
        <w:t>Көлсай көлдерi мемлекеттiк ұлттық табиғи паркі</w:t>
      </w:r>
    </w:p>
    <w:p w14:paraId="6232F268" w14:textId="44E39C1A" w:rsidR="00D07398" w:rsidRDefault="006945AE" w:rsidP="009452E9">
      <w:pPr>
        <w:pStyle w:val="ad"/>
        <w:tabs>
          <w:tab w:val="left" w:pos="851"/>
        </w:tabs>
        <w:ind w:right="-1" w:firstLine="709"/>
        <w:contextualSpacing/>
        <w:jc w:val="both"/>
        <w:rPr>
          <w:sz w:val="28"/>
          <w:szCs w:val="28"/>
          <w:lang w:val="kk-KZ"/>
        </w:rPr>
      </w:pPr>
      <w:r w:rsidRPr="006A776A">
        <w:rPr>
          <w:sz w:val="28"/>
          <w:szCs w:val="28"/>
          <w:lang w:val="kk-KZ"/>
        </w:rPr>
        <w:t>Саты ауылдық округінің жалпы халық саны 1397 адамды құрайды, оның ішінде 1097 адам Саты ауылында, ал 300 адам Күрметі ауылында тұрады. Ауылдық округ аумағында туристерді қабылдауға арналған 89 қонақүй және қонақ үйлер жұмыс істейді</w:t>
      </w:r>
      <w:r w:rsidR="00307054">
        <w:rPr>
          <w:sz w:val="28"/>
          <w:szCs w:val="28"/>
          <w:lang w:val="kk-KZ"/>
        </w:rPr>
        <w:t>. Саты ауылдық округі Алматы облысында орналасқан (12-сурет)</w:t>
      </w:r>
      <w:r w:rsidRPr="006A776A">
        <w:rPr>
          <w:sz w:val="28"/>
          <w:szCs w:val="28"/>
          <w:lang w:val="kk-KZ"/>
        </w:rPr>
        <w:t xml:space="preserve">. </w:t>
      </w:r>
    </w:p>
    <w:p w14:paraId="721B74BE" w14:textId="77777777" w:rsidR="00D07398" w:rsidRDefault="00D07398" w:rsidP="006945AE">
      <w:pPr>
        <w:pStyle w:val="ad"/>
        <w:tabs>
          <w:tab w:val="left" w:pos="851"/>
        </w:tabs>
        <w:ind w:right="-284" w:firstLine="709"/>
        <w:contextualSpacing/>
        <w:jc w:val="both"/>
        <w:rPr>
          <w:sz w:val="28"/>
          <w:szCs w:val="28"/>
          <w:lang w:val="kk-KZ"/>
        </w:rPr>
      </w:pPr>
    </w:p>
    <w:p w14:paraId="225A80E8" w14:textId="7EBEF33E" w:rsidR="00D07398" w:rsidRDefault="00D07398" w:rsidP="002A2020">
      <w:pPr>
        <w:pStyle w:val="ad"/>
        <w:tabs>
          <w:tab w:val="left" w:pos="851"/>
        </w:tabs>
        <w:ind w:right="-284" w:firstLine="0"/>
        <w:contextualSpacing/>
        <w:jc w:val="both"/>
        <w:rPr>
          <w:sz w:val="28"/>
          <w:szCs w:val="28"/>
          <w:lang w:val="kk-KZ"/>
        </w:rPr>
      </w:pPr>
      <w:r w:rsidRPr="00D07398">
        <w:rPr>
          <w:noProof/>
          <w:sz w:val="28"/>
          <w:szCs w:val="28"/>
        </w:rPr>
        <w:lastRenderedPageBreak/>
        <w:drawing>
          <wp:inline distT="0" distB="0" distL="0" distR="0" wp14:anchorId="7E868416" wp14:editId="659D8D86">
            <wp:extent cx="5940425" cy="3684896"/>
            <wp:effectExtent l="0" t="0" r="3175"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9"/>
                    <a:stretch>
                      <a:fillRect/>
                    </a:stretch>
                  </pic:blipFill>
                  <pic:spPr>
                    <a:xfrm>
                      <a:off x="0" y="0"/>
                      <a:ext cx="5944187" cy="3687229"/>
                    </a:xfrm>
                    <a:prstGeom prst="rect">
                      <a:avLst/>
                    </a:prstGeom>
                  </pic:spPr>
                </pic:pic>
              </a:graphicData>
            </a:graphic>
          </wp:inline>
        </w:drawing>
      </w:r>
    </w:p>
    <w:p w14:paraId="5E27F6E3" w14:textId="00BF86BF" w:rsidR="00DC4427" w:rsidRPr="006A776A" w:rsidRDefault="00DC4427" w:rsidP="00DC4427">
      <w:pPr>
        <w:pStyle w:val="aff1"/>
        <w:spacing w:before="317"/>
        <w:ind w:right="200"/>
        <w:jc w:val="center"/>
        <w:rPr>
          <w:lang w:val="kk-KZ"/>
        </w:rPr>
      </w:pPr>
      <w:r w:rsidRPr="006A776A">
        <w:rPr>
          <w:lang w:val="kk-KZ"/>
        </w:rPr>
        <w:t xml:space="preserve">Сурет </w:t>
      </w:r>
      <w:r w:rsidR="006E172A" w:rsidRPr="006E172A">
        <w:rPr>
          <w:lang w:val="kk-KZ"/>
        </w:rPr>
        <w:t>1</w:t>
      </w:r>
      <w:r w:rsidRPr="006A776A">
        <w:rPr>
          <w:lang w:val="kk-KZ"/>
        </w:rPr>
        <w:t xml:space="preserve">2 - </w:t>
      </w:r>
      <w:r w:rsidRPr="00DC4427">
        <w:rPr>
          <w:lang w:val="kk-KZ"/>
        </w:rPr>
        <w:t xml:space="preserve">Көлсай көлдері ұлттық паркі мен Саты ауылының географиялық орналасуы </w:t>
      </w:r>
      <w:r w:rsidR="00821393">
        <w:rPr>
          <w:lang w:val="kk-KZ"/>
        </w:rPr>
        <w:t>(автормен құрастырылған)</w:t>
      </w:r>
    </w:p>
    <w:p w14:paraId="3E3750C2" w14:textId="77777777" w:rsidR="00DC4427" w:rsidRDefault="00DC4427" w:rsidP="006945AE">
      <w:pPr>
        <w:pStyle w:val="ad"/>
        <w:tabs>
          <w:tab w:val="left" w:pos="851"/>
        </w:tabs>
        <w:ind w:right="-284" w:firstLine="709"/>
        <w:contextualSpacing/>
        <w:jc w:val="both"/>
        <w:rPr>
          <w:sz w:val="28"/>
          <w:szCs w:val="28"/>
          <w:lang w:val="kk-KZ"/>
        </w:rPr>
      </w:pPr>
    </w:p>
    <w:p w14:paraId="2885C2CB" w14:textId="3401233A" w:rsidR="006945AE" w:rsidRDefault="006945AE" w:rsidP="009452E9">
      <w:pPr>
        <w:pStyle w:val="ad"/>
        <w:tabs>
          <w:tab w:val="left" w:pos="851"/>
        </w:tabs>
        <w:ind w:right="-1" w:firstLine="709"/>
        <w:contextualSpacing/>
        <w:jc w:val="both"/>
        <w:rPr>
          <w:sz w:val="28"/>
          <w:szCs w:val="28"/>
          <w:lang w:val="kk-KZ"/>
        </w:rPr>
      </w:pPr>
      <w:r w:rsidRPr="006A776A">
        <w:rPr>
          <w:sz w:val="28"/>
          <w:szCs w:val="28"/>
          <w:lang w:val="kk-KZ"/>
        </w:rPr>
        <w:t>Жергілікті тұрғындар туризм саласына әртүрлі қызмет көрсету түрлері арқылы өз үлесін қосуда: бір бөлігі кәсіби гид ретінде қызмет атқарса, енді бір бөлігі Қайыңды көліне туристерді тасымалдаумен айналысады. Сонымен қатар, тұрғындардың белгілі бір бөлігі туризмнің өзге де бағыттарында еңбек етуде. Жалпы алғанда, ауылдық округ халқының шамамен 70%-ы туризм саласына қызығушылық танытып, осы бағытта белсенді қызмет атқаруда</w:t>
      </w:r>
      <w:r w:rsidR="00307054">
        <w:rPr>
          <w:sz w:val="28"/>
          <w:szCs w:val="28"/>
          <w:lang w:val="kk-KZ"/>
        </w:rPr>
        <w:t xml:space="preserve"> (20-кесте)</w:t>
      </w:r>
      <w:r w:rsidRPr="006A776A">
        <w:rPr>
          <w:sz w:val="28"/>
          <w:szCs w:val="28"/>
          <w:lang w:val="kk-KZ"/>
        </w:rPr>
        <w:t>.</w:t>
      </w:r>
    </w:p>
    <w:p w14:paraId="72AEE4FA" w14:textId="3A933333" w:rsidR="00A0527E" w:rsidRPr="006A776A" w:rsidRDefault="00A0527E" w:rsidP="009452E9">
      <w:pPr>
        <w:pStyle w:val="ad"/>
        <w:tabs>
          <w:tab w:val="left" w:pos="851"/>
        </w:tabs>
        <w:ind w:right="-1" w:firstLine="709"/>
        <w:contextualSpacing/>
        <w:jc w:val="both"/>
        <w:rPr>
          <w:sz w:val="28"/>
          <w:szCs w:val="28"/>
          <w:lang w:val="kk-KZ"/>
        </w:rPr>
      </w:pPr>
      <w:r w:rsidRPr="00B40198">
        <w:rPr>
          <w:sz w:val="28"/>
          <w:szCs w:val="28"/>
          <w:lang w:val="kk-KZ"/>
        </w:rPr>
        <w:t>Саты бойынша бастапқы 52 сұрақтың ішінен сараптамалық іріктеу нәтижесінде талаптарға сәйкес келетін 10 сұрақ қалдырылды (қосымша В). Жүргізілген талдау Саты ауылындағы туризмді дамыту жөнінде тұрғындардың көзқарасын айқындайтын төрт негізгі факторды анықтауға мүмкіндік берді. Бұл факторлар үкіметке сенім, бюрократиялық кедергілер, жергілікті халықтың жоспарлауға қатысты үміттері мен қажеттіліктері және ынталандыру деңгейі болып жіктелді. Әрбір фактордың мазмұны мен статистикалық көрсеткіштері қоғамның туризмді қабылдау ерекшеліктерін және экологиялық менеджменттің нәтижелілігін бағалауға негіз береді.</w:t>
      </w:r>
    </w:p>
    <w:p w14:paraId="2E8EBD90" w14:textId="77777777" w:rsidR="006945AE" w:rsidRPr="006A776A" w:rsidRDefault="006945AE" w:rsidP="009452E9">
      <w:pPr>
        <w:pStyle w:val="ad"/>
        <w:tabs>
          <w:tab w:val="left" w:pos="851"/>
        </w:tabs>
        <w:ind w:right="-1" w:firstLine="709"/>
        <w:contextualSpacing/>
        <w:jc w:val="both"/>
        <w:rPr>
          <w:sz w:val="28"/>
          <w:szCs w:val="28"/>
          <w:lang w:val="kk-KZ"/>
        </w:rPr>
      </w:pPr>
    </w:p>
    <w:p w14:paraId="350B12A8" w14:textId="0C38F56C" w:rsidR="006945AE" w:rsidRDefault="003C3A0A" w:rsidP="009452E9">
      <w:pPr>
        <w:pStyle w:val="ad"/>
        <w:ind w:firstLine="0"/>
        <w:contextualSpacing/>
        <w:jc w:val="both"/>
        <w:rPr>
          <w:sz w:val="28"/>
          <w:szCs w:val="28"/>
          <w:lang w:val="kk-KZ"/>
        </w:rPr>
      </w:pPr>
      <w:r>
        <w:rPr>
          <w:sz w:val="28"/>
          <w:szCs w:val="28"/>
          <w:lang w:val="kk-KZ"/>
        </w:rPr>
        <w:t>Кесте 20</w:t>
      </w:r>
      <w:r w:rsidR="006945AE" w:rsidRPr="006A776A">
        <w:rPr>
          <w:sz w:val="28"/>
          <w:szCs w:val="28"/>
          <w:lang w:val="kk-KZ"/>
        </w:rPr>
        <w:t xml:space="preserve"> - Респонденттердің д</w:t>
      </w:r>
      <w:r>
        <w:rPr>
          <w:sz w:val="28"/>
          <w:szCs w:val="28"/>
          <w:lang w:val="kk-KZ"/>
        </w:rPr>
        <w:t xml:space="preserve">емографиялық профилі (n = 389) </w:t>
      </w:r>
      <w:r w:rsidRPr="003C3A0A">
        <w:rPr>
          <w:sz w:val="28"/>
          <w:szCs w:val="28"/>
          <w:lang w:val="kk-KZ"/>
        </w:rPr>
        <w:t>[</w:t>
      </w:r>
      <w:r w:rsidR="006945AE" w:rsidRPr="006A776A">
        <w:rPr>
          <w:sz w:val="28"/>
          <w:szCs w:val="28"/>
          <w:lang w:val="kk-KZ"/>
        </w:rPr>
        <w:t>сауалнама нәтижел</w:t>
      </w:r>
      <w:r>
        <w:rPr>
          <w:sz w:val="28"/>
          <w:szCs w:val="28"/>
          <w:lang w:val="kk-KZ"/>
        </w:rPr>
        <w:t>ері негізінде автор</w:t>
      </w:r>
      <w:r w:rsidR="00660BD2">
        <w:rPr>
          <w:sz w:val="28"/>
          <w:szCs w:val="28"/>
          <w:lang w:val="kk-KZ"/>
        </w:rPr>
        <w:t>мен</w:t>
      </w:r>
      <w:r>
        <w:rPr>
          <w:sz w:val="28"/>
          <w:szCs w:val="28"/>
          <w:lang w:val="kk-KZ"/>
        </w:rPr>
        <w:t xml:space="preserve"> құрастырған</w:t>
      </w:r>
      <w:r w:rsidRPr="003C3A0A">
        <w:rPr>
          <w:sz w:val="28"/>
          <w:szCs w:val="28"/>
          <w:lang w:val="kk-KZ"/>
        </w:rPr>
        <w:t>]</w:t>
      </w:r>
      <w:r w:rsidR="006945AE" w:rsidRPr="006A776A">
        <w:rPr>
          <w:sz w:val="28"/>
          <w:szCs w:val="28"/>
          <w:lang w:val="kk-KZ"/>
        </w:rPr>
        <w:t xml:space="preserve"> </w:t>
      </w:r>
    </w:p>
    <w:p w14:paraId="2D5D0BEF" w14:textId="77777777" w:rsidR="00C34AC1" w:rsidRPr="006A776A" w:rsidRDefault="00C34AC1" w:rsidP="006945AE">
      <w:pPr>
        <w:pStyle w:val="ad"/>
        <w:contextualSpacing/>
        <w:jc w:val="both"/>
        <w:rPr>
          <w:sz w:val="28"/>
          <w:szCs w:val="28"/>
          <w:lang w:val="kk-KZ"/>
        </w:rPr>
      </w:pPr>
    </w:p>
    <w:tbl>
      <w:tblPr>
        <w:tblStyle w:val="af2"/>
        <w:tblW w:w="0" w:type="auto"/>
        <w:tblInd w:w="108" w:type="dxa"/>
        <w:tblLook w:val="04A0" w:firstRow="1" w:lastRow="0" w:firstColumn="1" w:lastColumn="0" w:noHBand="0" w:noVBand="1"/>
      </w:tblPr>
      <w:tblGrid>
        <w:gridCol w:w="2136"/>
        <w:gridCol w:w="2399"/>
        <w:gridCol w:w="2343"/>
        <w:gridCol w:w="2761"/>
      </w:tblGrid>
      <w:tr w:rsidR="006A776A" w:rsidRPr="006A776A" w14:paraId="492B59B9" w14:textId="77777777" w:rsidTr="009452E9">
        <w:tc>
          <w:tcPr>
            <w:tcW w:w="2136" w:type="dxa"/>
          </w:tcPr>
          <w:p w14:paraId="04D78C9A" w14:textId="77777777" w:rsidR="006945AE" w:rsidRPr="006E38BC" w:rsidRDefault="006945AE" w:rsidP="002D6B31">
            <w:pPr>
              <w:contextualSpacing/>
              <w:rPr>
                <w:sz w:val="24"/>
                <w:szCs w:val="24"/>
              </w:rPr>
            </w:pPr>
            <w:proofErr w:type="spellStart"/>
            <w:r w:rsidRPr="006E38BC">
              <w:rPr>
                <w:sz w:val="24"/>
                <w:szCs w:val="24"/>
              </w:rPr>
              <w:t>Айнымалылар</w:t>
            </w:r>
            <w:proofErr w:type="spellEnd"/>
          </w:p>
        </w:tc>
        <w:tc>
          <w:tcPr>
            <w:tcW w:w="2399" w:type="dxa"/>
            <w:vAlign w:val="center"/>
          </w:tcPr>
          <w:p w14:paraId="5C39B40E" w14:textId="77777777" w:rsidR="006945AE" w:rsidRPr="006E38BC" w:rsidRDefault="006945AE" w:rsidP="002D6B31">
            <w:pPr>
              <w:contextualSpacing/>
              <w:rPr>
                <w:sz w:val="24"/>
                <w:szCs w:val="24"/>
              </w:rPr>
            </w:pPr>
            <w:proofErr w:type="spellStart"/>
            <w:r w:rsidRPr="006E38BC">
              <w:rPr>
                <w:sz w:val="24"/>
                <w:szCs w:val="24"/>
              </w:rPr>
              <w:t>Өлшемдер</w:t>
            </w:r>
            <w:proofErr w:type="spellEnd"/>
          </w:p>
        </w:tc>
        <w:tc>
          <w:tcPr>
            <w:tcW w:w="2343" w:type="dxa"/>
            <w:vAlign w:val="center"/>
          </w:tcPr>
          <w:p w14:paraId="2CBD5B33" w14:textId="77777777" w:rsidR="006945AE" w:rsidRPr="006E38BC" w:rsidRDefault="006945AE" w:rsidP="002D6B31">
            <w:pPr>
              <w:contextualSpacing/>
              <w:rPr>
                <w:sz w:val="24"/>
                <w:szCs w:val="24"/>
              </w:rPr>
            </w:pPr>
            <w:r w:rsidRPr="006E38BC">
              <w:rPr>
                <w:sz w:val="24"/>
                <w:szCs w:val="24"/>
              </w:rPr>
              <w:t>Саны</w:t>
            </w:r>
          </w:p>
        </w:tc>
        <w:tc>
          <w:tcPr>
            <w:tcW w:w="2761" w:type="dxa"/>
            <w:vAlign w:val="center"/>
          </w:tcPr>
          <w:p w14:paraId="77606C65" w14:textId="77777777" w:rsidR="006945AE" w:rsidRPr="006E38BC" w:rsidRDefault="006945AE" w:rsidP="002D6B31">
            <w:pPr>
              <w:contextualSpacing/>
              <w:rPr>
                <w:sz w:val="24"/>
                <w:szCs w:val="24"/>
              </w:rPr>
            </w:pPr>
            <w:proofErr w:type="spellStart"/>
            <w:r w:rsidRPr="006E38BC">
              <w:rPr>
                <w:sz w:val="24"/>
                <w:szCs w:val="24"/>
              </w:rPr>
              <w:t>Пайыздық</w:t>
            </w:r>
            <w:proofErr w:type="spellEnd"/>
            <w:r w:rsidRPr="006E38BC">
              <w:rPr>
                <w:sz w:val="24"/>
                <w:szCs w:val="24"/>
              </w:rPr>
              <w:t xml:space="preserve"> </w:t>
            </w:r>
            <w:proofErr w:type="spellStart"/>
            <w:r w:rsidRPr="006E38BC">
              <w:rPr>
                <w:sz w:val="24"/>
                <w:szCs w:val="24"/>
              </w:rPr>
              <w:t>үлесі</w:t>
            </w:r>
            <w:proofErr w:type="spellEnd"/>
          </w:p>
        </w:tc>
      </w:tr>
      <w:tr w:rsidR="00194162" w:rsidRPr="006A776A" w14:paraId="0B4C73CD" w14:textId="77777777" w:rsidTr="00194162">
        <w:tc>
          <w:tcPr>
            <w:tcW w:w="2136" w:type="dxa"/>
            <w:tcBorders>
              <w:bottom w:val="single" w:sz="4" w:space="0" w:color="auto"/>
            </w:tcBorders>
          </w:tcPr>
          <w:p w14:paraId="29985ECC" w14:textId="52053C40" w:rsidR="00194162" w:rsidRPr="006E38BC" w:rsidRDefault="00194162" w:rsidP="006E38BC">
            <w:pPr>
              <w:contextualSpacing/>
              <w:jc w:val="center"/>
              <w:rPr>
                <w:sz w:val="24"/>
                <w:szCs w:val="24"/>
                <w:lang w:val="kk-KZ"/>
              </w:rPr>
            </w:pPr>
            <w:r w:rsidRPr="006E38BC">
              <w:rPr>
                <w:sz w:val="24"/>
                <w:szCs w:val="24"/>
                <w:lang w:val="kk-KZ"/>
              </w:rPr>
              <w:t>1</w:t>
            </w:r>
          </w:p>
        </w:tc>
        <w:tc>
          <w:tcPr>
            <w:tcW w:w="2399" w:type="dxa"/>
            <w:tcBorders>
              <w:bottom w:val="single" w:sz="4" w:space="0" w:color="auto"/>
            </w:tcBorders>
            <w:vAlign w:val="center"/>
          </w:tcPr>
          <w:p w14:paraId="55798882" w14:textId="0E80F5DC" w:rsidR="00194162" w:rsidRPr="006E38BC" w:rsidRDefault="00194162" w:rsidP="006E38BC">
            <w:pPr>
              <w:contextualSpacing/>
              <w:jc w:val="center"/>
              <w:rPr>
                <w:sz w:val="24"/>
                <w:szCs w:val="24"/>
                <w:lang w:val="kk-KZ"/>
              </w:rPr>
            </w:pPr>
            <w:r w:rsidRPr="006E38BC">
              <w:rPr>
                <w:sz w:val="24"/>
                <w:szCs w:val="24"/>
                <w:lang w:val="kk-KZ"/>
              </w:rPr>
              <w:t>2</w:t>
            </w:r>
          </w:p>
        </w:tc>
        <w:tc>
          <w:tcPr>
            <w:tcW w:w="2343" w:type="dxa"/>
            <w:tcBorders>
              <w:bottom w:val="single" w:sz="4" w:space="0" w:color="auto"/>
            </w:tcBorders>
            <w:vAlign w:val="center"/>
          </w:tcPr>
          <w:p w14:paraId="3276B93F" w14:textId="1127275D" w:rsidR="00194162" w:rsidRPr="006E38BC" w:rsidRDefault="00194162" w:rsidP="006E38BC">
            <w:pPr>
              <w:contextualSpacing/>
              <w:jc w:val="center"/>
              <w:rPr>
                <w:sz w:val="24"/>
                <w:szCs w:val="24"/>
                <w:lang w:val="kk-KZ"/>
              </w:rPr>
            </w:pPr>
            <w:r w:rsidRPr="006E38BC">
              <w:rPr>
                <w:sz w:val="24"/>
                <w:szCs w:val="24"/>
                <w:lang w:val="kk-KZ"/>
              </w:rPr>
              <w:t>3</w:t>
            </w:r>
          </w:p>
        </w:tc>
        <w:tc>
          <w:tcPr>
            <w:tcW w:w="2761" w:type="dxa"/>
            <w:tcBorders>
              <w:bottom w:val="single" w:sz="4" w:space="0" w:color="auto"/>
            </w:tcBorders>
            <w:vAlign w:val="center"/>
          </w:tcPr>
          <w:p w14:paraId="0FAD6D72" w14:textId="4673ECC8" w:rsidR="00194162" w:rsidRPr="006E38BC" w:rsidRDefault="00194162" w:rsidP="006E38BC">
            <w:pPr>
              <w:contextualSpacing/>
              <w:jc w:val="center"/>
              <w:rPr>
                <w:sz w:val="24"/>
                <w:szCs w:val="24"/>
                <w:lang w:val="kk-KZ"/>
              </w:rPr>
            </w:pPr>
            <w:r w:rsidRPr="006E38BC">
              <w:rPr>
                <w:sz w:val="24"/>
                <w:szCs w:val="24"/>
                <w:lang w:val="kk-KZ"/>
              </w:rPr>
              <w:t>4</w:t>
            </w:r>
          </w:p>
        </w:tc>
      </w:tr>
      <w:tr w:rsidR="006A776A" w:rsidRPr="006A776A" w14:paraId="228AA134" w14:textId="77777777" w:rsidTr="009452E9">
        <w:tc>
          <w:tcPr>
            <w:tcW w:w="2136" w:type="dxa"/>
            <w:vMerge w:val="restart"/>
          </w:tcPr>
          <w:p w14:paraId="1F1DF1F0" w14:textId="77777777" w:rsidR="006945AE" w:rsidRPr="006E38BC" w:rsidRDefault="006945AE" w:rsidP="002D6B31">
            <w:pPr>
              <w:contextualSpacing/>
              <w:rPr>
                <w:sz w:val="24"/>
                <w:szCs w:val="24"/>
              </w:rPr>
            </w:pPr>
            <w:proofErr w:type="spellStart"/>
            <w:r w:rsidRPr="006E38BC">
              <w:rPr>
                <w:sz w:val="24"/>
                <w:szCs w:val="24"/>
              </w:rPr>
              <w:t>Жасы</w:t>
            </w:r>
            <w:proofErr w:type="spellEnd"/>
          </w:p>
        </w:tc>
        <w:tc>
          <w:tcPr>
            <w:tcW w:w="2399" w:type="dxa"/>
            <w:vAlign w:val="center"/>
          </w:tcPr>
          <w:p w14:paraId="5AD754F5" w14:textId="77777777" w:rsidR="006945AE" w:rsidRPr="006E38BC" w:rsidRDefault="006945AE" w:rsidP="002D6B31">
            <w:pPr>
              <w:contextualSpacing/>
              <w:rPr>
                <w:sz w:val="24"/>
                <w:szCs w:val="24"/>
              </w:rPr>
            </w:pPr>
            <w:r w:rsidRPr="006E38BC">
              <w:rPr>
                <w:sz w:val="24"/>
                <w:szCs w:val="24"/>
              </w:rPr>
              <w:t>18-25</w:t>
            </w:r>
          </w:p>
        </w:tc>
        <w:tc>
          <w:tcPr>
            <w:tcW w:w="2343" w:type="dxa"/>
            <w:vAlign w:val="center"/>
          </w:tcPr>
          <w:p w14:paraId="11E333DE" w14:textId="77777777" w:rsidR="006945AE" w:rsidRPr="006E38BC" w:rsidRDefault="006945AE" w:rsidP="002D6B31">
            <w:pPr>
              <w:contextualSpacing/>
              <w:rPr>
                <w:sz w:val="24"/>
                <w:szCs w:val="24"/>
              </w:rPr>
            </w:pPr>
            <w:r w:rsidRPr="006E38BC">
              <w:rPr>
                <w:sz w:val="24"/>
                <w:szCs w:val="24"/>
              </w:rPr>
              <w:t>27</w:t>
            </w:r>
          </w:p>
        </w:tc>
        <w:tc>
          <w:tcPr>
            <w:tcW w:w="2761" w:type="dxa"/>
            <w:vAlign w:val="center"/>
          </w:tcPr>
          <w:p w14:paraId="54497E99" w14:textId="77777777" w:rsidR="006945AE" w:rsidRPr="006E38BC" w:rsidRDefault="006945AE" w:rsidP="002D6B31">
            <w:pPr>
              <w:contextualSpacing/>
              <w:rPr>
                <w:sz w:val="24"/>
                <w:szCs w:val="24"/>
              </w:rPr>
            </w:pPr>
            <w:r w:rsidRPr="006E38BC">
              <w:rPr>
                <w:sz w:val="24"/>
                <w:szCs w:val="24"/>
              </w:rPr>
              <w:t>6,9</w:t>
            </w:r>
          </w:p>
        </w:tc>
      </w:tr>
      <w:tr w:rsidR="006A776A" w:rsidRPr="006A776A" w14:paraId="4C59314A" w14:textId="77777777" w:rsidTr="00194162">
        <w:tc>
          <w:tcPr>
            <w:tcW w:w="2136" w:type="dxa"/>
            <w:vMerge/>
            <w:tcBorders>
              <w:bottom w:val="nil"/>
            </w:tcBorders>
          </w:tcPr>
          <w:p w14:paraId="3B5717C4" w14:textId="77777777" w:rsidR="006945AE" w:rsidRPr="006E38BC" w:rsidRDefault="006945AE" w:rsidP="002D6B31">
            <w:pPr>
              <w:contextualSpacing/>
              <w:rPr>
                <w:sz w:val="24"/>
                <w:szCs w:val="24"/>
              </w:rPr>
            </w:pPr>
          </w:p>
        </w:tc>
        <w:tc>
          <w:tcPr>
            <w:tcW w:w="2399" w:type="dxa"/>
            <w:tcBorders>
              <w:bottom w:val="nil"/>
            </w:tcBorders>
            <w:vAlign w:val="center"/>
          </w:tcPr>
          <w:p w14:paraId="173785CF" w14:textId="77777777" w:rsidR="006945AE" w:rsidRPr="006E38BC" w:rsidRDefault="006945AE" w:rsidP="002D6B31">
            <w:pPr>
              <w:contextualSpacing/>
              <w:rPr>
                <w:sz w:val="24"/>
                <w:szCs w:val="24"/>
              </w:rPr>
            </w:pPr>
            <w:r w:rsidRPr="006E38BC">
              <w:rPr>
                <w:sz w:val="24"/>
                <w:szCs w:val="24"/>
              </w:rPr>
              <w:t>26-35</w:t>
            </w:r>
          </w:p>
        </w:tc>
        <w:tc>
          <w:tcPr>
            <w:tcW w:w="2343" w:type="dxa"/>
            <w:tcBorders>
              <w:bottom w:val="nil"/>
            </w:tcBorders>
            <w:vAlign w:val="center"/>
          </w:tcPr>
          <w:p w14:paraId="4815143D" w14:textId="77777777" w:rsidR="006945AE" w:rsidRPr="006E38BC" w:rsidRDefault="006945AE" w:rsidP="002D6B31">
            <w:pPr>
              <w:contextualSpacing/>
              <w:rPr>
                <w:sz w:val="24"/>
                <w:szCs w:val="24"/>
              </w:rPr>
            </w:pPr>
            <w:r w:rsidRPr="006E38BC">
              <w:rPr>
                <w:sz w:val="24"/>
                <w:szCs w:val="24"/>
              </w:rPr>
              <w:t>71</w:t>
            </w:r>
          </w:p>
        </w:tc>
        <w:tc>
          <w:tcPr>
            <w:tcW w:w="2761" w:type="dxa"/>
            <w:tcBorders>
              <w:bottom w:val="nil"/>
            </w:tcBorders>
            <w:vAlign w:val="center"/>
          </w:tcPr>
          <w:p w14:paraId="6BB65148" w14:textId="77777777" w:rsidR="006945AE" w:rsidRPr="006E38BC" w:rsidRDefault="006945AE" w:rsidP="002D6B31">
            <w:pPr>
              <w:contextualSpacing/>
              <w:rPr>
                <w:sz w:val="24"/>
                <w:szCs w:val="24"/>
              </w:rPr>
            </w:pPr>
            <w:r w:rsidRPr="006E38BC">
              <w:rPr>
                <w:sz w:val="24"/>
                <w:szCs w:val="24"/>
              </w:rPr>
              <w:t>18,3</w:t>
            </w:r>
          </w:p>
        </w:tc>
      </w:tr>
    </w:tbl>
    <w:p w14:paraId="7D27337F" w14:textId="53E81820" w:rsidR="00194162" w:rsidRPr="00194162" w:rsidRDefault="00194162">
      <w:pPr>
        <w:rPr>
          <w:sz w:val="28"/>
          <w:szCs w:val="28"/>
          <w:lang w:val="kk-KZ"/>
        </w:rPr>
      </w:pPr>
      <w:r w:rsidRPr="00194162">
        <w:rPr>
          <w:sz w:val="28"/>
          <w:szCs w:val="28"/>
          <w:lang w:val="kk-KZ"/>
        </w:rPr>
        <w:lastRenderedPageBreak/>
        <w:t>20-кестенің жалғасы</w:t>
      </w:r>
    </w:p>
    <w:p w14:paraId="09F25E5E" w14:textId="77777777" w:rsidR="00194162" w:rsidRPr="00194162" w:rsidRDefault="00194162">
      <w:pPr>
        <w:rPr>
          <w:lang w:val="kk-KZ"/>
        </w:rPr>
      </w:pPr>
    </w:p>
    <w:tbl>
      <w:tblPr>
        <w:tblStyle w:val="af2"/>
        <w:tblW w:w="0" w:type="auto"/>
        <w:tblInd w:w="108" w:type="dxa"/>
        <w:tblLook w:val="04A0" w:firstRow="1" w:lastRow="0" w:firstColumn="1" w:lastColumn="0" w:noHBand="0" w:noVBand="1"/>
      </w:tblPr>
      <w:tblGrid>
        <w:gridCol w:w="2136"/>
        <w:gridCol w:w="2399"/>
        <w:gridCol w:w="2343"/>
        <w:gridCol w:w="2761"/>
      </w:tblGrid>
      <w:tr w:rsidR="006E38BC" w:rsidRPr="006A776A" w14:paraId="402782B2" w14:textId="77777777" w:rsidTr="009452E9">
        <w:tc>
          <w:tcPr>
            <w:tcW w:w="2136" w:type="dxa"/>
          </w:tcPr>
          <w:p w14:paraId="7780ED37" w14:textId="46CDAC0C" w:rsidR="006E38BC" w:rsidRPr="006E38BC" w:rsidRDefault="006E38BC" w:rsidP="006E38BC">
            <w:pPr>
              <w:contextualSpacing/>
              <w:jc w:val="center"/>
              <w:rPr>
                <w:sz w:val="24"/>
                <w:szCs w:val="24"/>
                <w:lang w:val="kk-KZ"/>
              </w:rPr>
            </w:pPr>
            <w:r w:rsidRPr="006E38BC">
              <w:rPr>
                <w:sz w:val="24"/>
                <w:szCs w:val="24"/>
                <w:lang w:val="kk-KZ"/>
              </w:rPr>
              <w:t>1</w:t>
            </w:r>
          </w:p>
        </w:tc>
        <w:tc>
          <w:tcPr>
            <w:tcW w:w="2399" w:type="dxa"/>
            <w:vAlign w:val="center"/>
          </w:tcPr>
          <w:p w14:paraId="28194820" w14:textId="5B4E29D7" w:rsidR="006E38BC" w:rsidRPr="006E38BC" w:rsidRDefault="006E38BC" w:rsidP="006E38BC">
            <w:pPr>
              <w:contextualSpacing/>
              <w:jc w:val="center"/>
              <w:rPr>
                <w:sz w:val="24"/>
                <w:szCs w:val="24"/>
                <w:lang w:val="kk-KZ"/>
              </w:rPr>
            </w:pPr>
            <w:r w:rsidRPr="006E38BC">
              <w:rPr>
                <w:sz w:val="24"/>
                <w:szCs w:val="24"/>
                <w:lang w:val="kk-KZ"/>
              </w:rPr>
              <w:t>2</w:t>
            </w:r>
          </w:p>
        </w:tc>
        <w:tc>
          <w:tcPr>
            <w:tcW w:w="2343" w:type="dxa"/>
            <w:vAlign w:val="center"/>
          </w:tcPr>
          <w:p w14:paraId="6CF0B1E3" w14:textId="60A80302" w:rsidR="006E38BC" w:rsidRPr="006E38BC" w:rsidRDefault="006E38BC" w:rsidP="006E38BC">
            <w:pPr>
              <w:contextualSpacing/>
              <w:jc w:val="center"/>
              <w:rPr>
                <w:sz w:val="24"/>
                <w:szCs w:val="24"/>
                <w:lang w:val="kk-KZ"/>
              </w:rPr>
            </w:pPr>
            <w:r w:rsidRPr="006E38BC">
              <w:rPr>
                <w:sz w:val="24"/>
                <w:szCs w:val="24"/>
                <w:lang w:val="kk-KZ"/>
              </w:rPr>
              <w:t>3</w:t>
            </w:r>
          </w:p>
        </w:tc>
        <w:tc>
          <w:tcPr>
            <w:tcW w:w="2761" w:type="dxa"/>
            <w:vAlign w:val="center"/>
          </w:tcPr>
          <w:p w14:paraId="68E54F7E" w14:textId="28883EC4" w:rsidR="006E38BC" w:rsidRPr="006E38BC" w:rsidRDefault="006E38BC" w:rsidP="006E38BC">
            <w:pPr>
              <w:contextualSpacing/>
              <w:jc w:val="center"/>
              <w:rPr>
                <w:sz w:val="24"/>
                <w:szCs w:val="24"/>
                <w:lang w:val="kk-KZ"/>
              </w:rPr>
            </w:pPr>
            <w:r w:rsidRPr="006E38BC">
              <w:rPr>
                <w:sz w:val="24"/>
                <w:szCs w:val="24"/>
                <w:lang w:val="kk-KZ"/>
              </w:rPr>
              <w:t>4</w:t>
            </w:r>
          </w:p>
        </w:tc>
      </w:tr>
      <w:tr w:rsidR="006A776A" w:rsidRPr="006A776A" w14:paraId="320A487E" w14:textId="77777777" w:rsidTr="009452E9">
        <w:tc>
          <w:tcPr>
            <w:tcW w:w="2136" w:type="dxa"/>
            <w:vMerge w:val="restart"/>
          </w:tcPr>
          <w:p w14:paraId="14C4C0B9" w14:textId="77777777" w:rsidR="006945AE" w:rsidRPr="006E38BC" w:rsidRDefault="006945AE" w:rsidP="002D6B31">
            <w:pPr>
              <w:contextualSpacing/>
              <w:rPr>
                <w:sz w:val="24"/>
                <w:szCs w:val="24"/>
              </w:rPr>
            </w:pPr>
          </w:p>
        </w:tc>
        <w:tc>
          <w:tcPr>
            <w:tcW w:w="2399" w:type="dxa"/>
            <w:vAlign w:val="center"/>
          </w:tcPr>
          <w:p w14:paraId="5B222EB4" w14:textId="77777777" w:rsidR="006945AE" w:rsidRPr="006E38BC" w:rsidRDefault="006945AE" w:rsidP="002D6B31">
            <w:pPr>
              <w:contextualSpacing/>
              <w:rPr>
                <w:sz w:val="24"/>
                <w:szCs w:val="24"/>
              </w:rPr>
            </w:pPr>
            <w:r w:rsidRPr="006E38BC">
              <w:rPr>
                <w:sz w:val="24"/>
                <w:szCs w:val="24"/>
              </w:rPr>
              <w:t>36-45</w:t>
            </w:r>
          </w:p>
        </w:tc>
        <w:tc>
          <w:tcPr>
            <w:tcW w:w="2343" w:type="dxa"/>
            <w:vAlign w:val="center"/>
          </w:tcPr>
          <w:p w14:paraId="4966A3C1" w14:textId="77777777" w:rsidR="006945AE" w:rsidRPr="006E38BC" w:rsidRDefault="006945AE" w:rsidP="002D6B31">
            <w:pPr>
              <w:contextualSpacing/>
              <w:rPr>
                <w:sz w:val="24"/>
                <w:szCs w:val="24"/>
              </w:rPr>
            </w:pPr>
            <w:r w:rsidRPr="006E38BC">
              <w:rPr>
                <w:sz w:val="24"/>
                <w:szCs w:val="24"/>
              </w:rPr>
              <w:t>89</w:t>
            </w:r>
          </w:p>
        </w:tc>
        <w:tc>
          <w:tcPr>
            <w:tcW w:w="2761" w:type="dxa"/>
            <w:vAlign w:val="center"/>
          </w:tcPr>
          <w:p w14:paraId="01A50054" w14:textId="77777777" w:rsidR="006945AE" w:rsidRPr="006E38BC" w:rsidRDefault="006945AE" w:rsidP="002D6B31">
            <w:pPr>
              <w:contextualSpacing/>
              <w:rPr>
                <w:sz w:val="24"/>
                <w:szCs w:val="24"/>
              </w:rPr>
            </w:pPr>
            <w:r w:rsidRPr="006E38BC">
              <w:rPr>
                <w:sz w:val="24"/>
                <w:szCs w:val="24"/>
              </w:rPr>
              <w:t>22,9</w:t>
            </w:r>
          </w:p>
        </w:tc>
      </w:tr>
      <w:tr w:rsidR="006A776A" w:rsidRPr="006A776A" w14:paraId="51450F2B" w14:textId="77777777" w:rsidTr="009452E9">
        <w:tc>
          <w:tcPr>
            <w:tcW w:w="2136" w:type="dxa"/>
            <w:vMerge/>
          </w:tcPr>
          <w:p w14:paraId="4F8BE988" w14:textId="77777777" w:rsidR="006945AE" w:rsidRPr="006E38BC" w:rsidRDefault="006945AE" w:rsidP="002D6B31">
            <w:pPr>
              <w:contextualSpacing/>
              <w:rPr>
                <w:sz w:val="24"/>
                <w:szCs w:val="24"/>
              </w:rPr>
            </w:pPr>
          </w:p>
        </w:tc>
        <w:tc>
          <w:tcPr>
            <w:tcW w:w="2399" w:type="dxa"/>
            <w:vAlign w:val="center"/>
          </w:tcPr>
          <w:p w14:paraId="458AF0FE" w14:textId="77777777" w:rsidR="006945AE" w:rsidRPr="006E38BC" w:rsidRDefault="006945AE" w:rsidP="002D6B31">
            <w:pPr>
              <w:contextualSpacing/>
              <w:rPr>
                <w:sz w:val="24"/>
                <w:szCs w:val="24"/>
              </w:rPr>
            </w:pPr>
            <w:r w:rsidRPr="006E38BC">
              <w:rPr>
                <w:sz w:val="24"/>
                <w:szCs w:val="24"/>
              </w:rPr>
              <w:t>46-55</w:t>
            </w:r>
          </w:p>
        </w:tc>
        <w:tc>
          <w:tcPr>
            <w:tcW w:w="2343" w:type="dxa"/>
            <w:vAlign w:val="center"/>
          </w:tcPr>
          <w:p w14:paraId="7E4C15B0" w14:textId="77777777" w:rsidR="006945AE" w:rsidRPr="006E38BC" w:rsidRDefault="006945AE" w:rsidP="002D6B31">
            <w:pPr>
              <w:contextualSpacing/>
              <w:rPr>
                <w:sz w:val="24"/>
                <w:szCs w:val="24"/>
              </w:rPr>
            </w:pPr>
            <w:r w:rsidRPr="006E38BC">
              <w:rPr>
                <w:sz w:val="24"/>
                <w:szCs w:val="24"/>
              </w:rPr>
              <w:t>95</w:t>
            </w:r>
          </w:p>
        </w:tc>
        <w:tc>
          <w:tcPr>
            <w:tcW w:w="2761" w:type="dxa"/>
            <w:vAlign w:val="center"/>
          </w:tcPr>
          <w:p w14:paraId="47E903D6" w14:textId="77777777" w:rsidR="006945AE" w:rsidRPr="006E38BC" w:rsidRDefault="006945AE" w:rsidP="002D6B31">
            <w:pPr>
              <w:contextualSpacing/>
              <w:rPr>
                <w:sz w:val="24"/>
                <w:szCs w:val="24"/>
              </w:rPr>
            </w:pPr>
            <w:r w:rsidRPr="006E38BC">
              <w:rPr>
                <w:sz w:val="24"/>
                <w:szCs w:val="24"/>
              </w:rPr>
              <w:t>24,4</w:t>
            </w:r>
          </w:p>
        </w:tc>
      </w:tr>
      <w:tr w:rsidR="006A776A" w:rsidRPr="006A776A" w14:paraId="6186AD3A" w14:textId="77777777" w:rsidTr="009452E9">
        <w:tc>
          <w:tcPr>
            <w:tcW w:w="2136" w:type="dxa"/>
            <w:vMerge/>
          </w:tcPr>
          <w:p w14:paraId="6163CA13" w14:textId="77777777" w:rsidR="006945AE" w:rsidRPr="006E38BC" w:rsidRDefault="006945AE" w:rsidP="002D6B31">
            <w:pPr>
              <w:contextualSpacing/>
              <w:rPr>
                <w:sz w:val="24"/>
                <w:szCs w:val="24"/>
              </w:rPr>
            </w:pPr>
          </w:p>
        </w:tc>
        <w:tc>
          <w:tcPr>
            <w:tcW w:w="2399" w:type="dxa"/>
            <w:vAlign w:val="center"/>
          </w:tcPr>
          <w:p w14:paraId="4C4C127E" w14:textId="77777777" w:rsidR="006945AE" w:rsidRPr="006E38BC" w:rsidRDefault="006945AE" w:rsidP="002D6B31">
            <w:pPr>
              <w:contextualSpacing/>
              <w:rPr>
                <w:sz w:val="24"/>
                <w:szCs w:val="24"/>
              </w:rPr>
            </w:pPr>
            <w:r w:rsidRPr="006E38BC">
              <w:rPr>
                <w:sz w:val="24"/>
                <w:szCs w:val="24"/>
              </w:rPr>
              <w:t>56-65</w:t>
            </w:r>
          </w:p>
        </w:tc>
        <w:tc>
          <w:tcPr>
            <w:tcW w:w="2343" w:type="dxa"/>
            <w:vAlign w:val="center"/>
          </w:tcPr>
          <w:p w14:paraId="1D6E5294" w14:textId="77777777" w:rsidR="006945AE" w:rsidRPr="006E38BC" w:rsidRDefault="006945AE" w:rsidP="002D6B31">
            <w:pPr>
              <w:contextualSpacing/>
              <w:rPr>
                <w:sz w:val="24"/>
                <w:szCs w:val="24"/>
              </w:rPr>
            </w:pPr>
            <w:r w:rsidRPr="006E38BC">
              <w:rPr>
                <w:sz w:val="24"/>
                <w:szCs w:val="24"/>
              </w:rPr>
              <w:t>78</w:t>
            </w:r>
          </w:p>
        </w:tc>
        <w:tc>
          <w:tcPr>
            <w:tcW w:w="2761" w:type="dxa"/>
            <w:vAlign w:val="center"/>
          </w:tcPr>
          <w:p w14:paraId="2C62B356" w14:textId="77777777" w:rsidR="006945AE" w:rsidRPr="006E38BC" w:rsidRDefault="006945AE" w:rsidP="002D6B31">
            <w:pPr>
              <w:contextualSpacing/>
              <w:rPr>
                <w:sz w:val="24"/>
                <w:szCs w:val="24"/>
              </w:rPr>
            </w:pPr>
            <w:r w:rsidRPr="006E38BC">
              <w:rPr>
                <w:sz w:val="24"/>
                <w:szCs w:val="24"/>
              </w:rPr>
              <w:t>20</w:t>
            </w:r>
          </w:p>
        </w:tc>
      </w:tr>
      <w:tr w:rsidR="006A776A" w:rsidRPr="006A776A" w14:paraId="788F31FA" w14:textId="77777777" w:rsidTr="009452E9">
        <w:tc>
          <w:tcPr>
            <w:tcW w:w="2136" w:type="dxa"/>
            <w:vMerge/>
          </w:tcPr>
          <w:p w14:paraId="06B072C0" w14:textId="77777777" w:rsidR="006945AE" w:rsidRPr="006E38BC" w:rsidRDefault="006945AE" w:rsidP="002D6B31">
            <w:pPr>
              <w:contextualSpacing/>
              <w:rPr>
                <w:sz w:val="24"/>
                <w:szCs w:val="24"/>
              </w:rPr>
            </w:pPr>
          </w:p>
        </w:tc>
        <w:tc>
          <w:tcPr>
            <w:tcW w:w="2399" w:type="dxa"/>
            <w:vAlign w:val="center"/>
          </w:tcPr>
          <w:p w14:paraId="3A2ED9B6" w14:textId="77777777" w:rsidR="006945AE" w:rsidRPr="006E38BC" w:rsidRDefault="006945AE" w:rsidP="002D6B31">
            <w:pPr>
              <w:contextualSpacing/>
              <w:rPr>
                <w:sz w:val="24"/>
                <w:szCs w:val="24"/>
              </w:rPr>
            </w:pPr>
            <w:r w:rsidRPr="006E38BC">
              <w:rPr>
                <w:sz w:val="24"/>
                <w:szCs w:val="24"/>
              </w:rPr>
              <w:t xml:space="preserve">65- </w:t>
            </w:r>
            <w:proofErr w:type="spellStart"/>
            <w:r w:rsidRPr="006E38BC">
              <w:rPr>
                <w:sz w:val="24"/>
                <w:szCs w:val="24"/>
              </w:rPr>
              <w:t>тен</w:t>
            </w:r>
            <w:proofErr w:type="spellEnd"/>
            <w:r w:rsidRPr="006E38BC">
              <w:rPr>
                <w:sz w:val="24"/>
                <w:szCs w:val="24"/>
              </w:rPr>
              <w:t xml:space="preserve"> </w:t>
            </w:r>
            <w:proofErr w:type="spellStart"/>
            <w:r w:rsidRPr="006E38BC">
              <w:rPr>
                <w:sz w:val="24"/>
                <w:szCs w:val="24"/>
              </w:rPr>
              <w:t>жоғары</w:t>
            </w:r>
            <w:proofErr w:type="spellEnd"/>
          </w:p>
        </w:tc>
        <w:tc>
          <w:tcPr>
            <w:tcW w:w="2343" w:type="dxa"/>
            <w:vAlign w:val="center"/>
          </w:tcPr>
          <w:p w14:paraId="3262EA2B" w14:textId="77777777" w:rsidR="006945AE" w:rsidRPr="006E38BC" w:rsidRDefault="006945AE" w:rsidP="002D6B31">
            <w:pPr>
              <w:contextualSpacing/>
              <w:rPr>
                <w:sz w:val="24"/>
                <w:szCs w:val="24"/>
              </w:rPr>
            </w:pPr>
            <w:r w:rsidRPr="006E38BC">
              <w:rPr>
                <w:sz w:val="24"/>
                <w:szCs w:val="24"/>
              </w:rPr>
              <w:t>29</w:t>
            </w:r>
          </w:p>
        </w:tc>
        <w:tc>
          <w:tcPr>
            <w:tcW w:w="2761" w:type="dxa"/>
            <w:vAlign w:val="center"/>
          </w:tcPr>
          <w:p w14:paraId="17BE3F4D" w14:textId="77777777" w:rsidR="006945AE" w:rsidRPr="006E38BC" w:rsidRDefault="006945AE" w:rsidP="002D6B31">
            <w:pPr>
              <w:contextualSpacing/>
              <w:rPr>
                <w:sz w:val="24"/>
                <w:szCs w:val="24"/>
              </w:rPr>
            </w:pPr>
            <w:r w:rsidRPr="006E38BC">
              <w:rPr>
                <w:sz w:val="24"/>
                <w:szCs w:val="24"/>
              </w:rPr>
              <w:t>7,5</w:t>
            </w:r>
          </w:p>
        </w:tc>
      </w:tr>
      <w:tr w:rsidR="006A776A" w:rsidRPr="006A776A" w14:paraId="04549B95" w14:textId="77777777" w:rsidTr="009452E9">
        <w:tc>
          <w:tcPr>
            <w:tcW w:w="2136" w:type="dxa"/>
            <w:vMerge w:val="restart"/>
          </w:tcPr>
          <w:p w14:paraId="287D4F30" w14:textId="77777777" w:rsidR="006945AE" w:rsidRPr="006E38BC" w:rsidRDefault="006945AE" w:rsidP="002D6B31">
            <w:pPr>
              <w:contextualSpacing/>
              <w:rPr>
                <w:sz w:val="24"/>
                <w:szCs w:val="24"/>
              </w:rPr>
            </w:pPr>
            <w:proofErr w:type="spellStart"/>
            <w:r w:rsidRPr="006E38BC">
              <w:rPr>
                <w:sz w:val="24"/>
                <w:szCs w:val="24"/>
              </w:rPr>
              <w:t>Жынысы</w:t>
            </w:r>
            <w:proofErr w:type="spellEnd"/>
          </w:p>
        </w:tc>
        <w:tc>
          <w:tcPr>
            <w:tcW w:w="2399" w:type="dxa"/>
            <w:vAlign w:val="center"/>
          </w:tcPr>
          <w:p w14:paraId="6A53B894" w14:textId="77777777" w:rsidR="006945AE" w:rsidRPr="006E38BC" w:rsidRDefault="006945AE" w:rsidP="002D6B31">
            <w:pPr>
              <w:contextualSpacing/>
              <w:rPr>
                <w:sz w:val="24"/>
                <w:szCs w:val="24"/>
              </w:rPr>
            </w:pPr>
            <w:r w:rsidRPr="006E38BC">
              <w:rPr>
                <w:sz w:val="24"/>
                <w:szCs w:val="24"/>
              </w:rPr>
              <w:t>215</w:t>
            </w:r>
          </w:p>
        </w:tc>
        <w:tc>
          <w:tcPr>
            <w:tcW w:w="2343" w:type="dxa"/>
            <w:vAlign w:val="center"/>
          </w:tcPr>
          <w:p w14:paraId="28DD054C" w14:textId="77777777" w:rsidR="006945AE" w:rsidRPr="006E38BC" w:rsidRDefault="006945AE" w:rsidP="002D6B31">
            <w:pPr>
              <w:contextualSpacing/>
              <w:rPr>
                <w:sz w:val="24"/>
                <w:szCs w:val="24"/>
              </w:rPr>
            </w:pPr>
            <w:r w:rsidRPr="006E38BC">
              <w:rPr>
                <w:sz w:val="24"/>
                <w:szCs w:val="24"/>
              </w:rPr>
              <w:t>55,3</w:t>
            </w:r>
          </w:p>
        </w:tc>
        <w:tc>
          <w:tcPr>
            <w:tcW w:w="2761" w:type="dxa"/>
            <w:vAlign w:val="center"/>
          </w:tcPr>
          <w:p w14:paraId="4220EDEE" w14:textId="77777777" w:rsidR="006945AE" w:rsidRPr="006E38BC" w:rsidRDefault="006945AE" w:rsidP="002D6B31">
            <w:pPr>
              <w:contextualSpacing/>
              <w:rPr>
                <w:sz w:val="24"/>
                <w:szCs w:val="24"/>
              </w:rPr>
            </w:pPr>
            <w:r w:rsidRPr="006E38BC">
              <w:rPr>
                <w:sz w:val="24"/>
                <w:szCs w:val="24"/>
              </w:rPr>
              <w:t>215</w:t>
            </w:r>
          </w:p>
        </w:tc>
      </w:tr>
      <w:tr w:rsidR="006A776A" w:rsidRPr="006A776A" w14:paraId="795C1E70" w14:textId="77777777" w:rsidTr="009452E9">
        <w:tc>
          <w:tcPr>
            <w:tcW w:w="2136" w:type="dxa"/>
            <w:vMerge/>
          </w:tcPr>
          <w:p w14:paraId="3CE1479F" w14:textId="77777777" w:rsidR="006945AE" w:rsidRPr="006E38BC" w:rsidRDefault="006945AE" w:rsidP="002D6B31">
            <w:pPr>
              <w:contextualSpacing/>
              <w:rPr>
                <w:sz w:val="24"/>
                <w:szCs w:val="24"/>
              </w:rPr>
            </w:pPr>
          </w:p>
        </w:tc>
        <w:tc>
          <w:tcPr>
            <w:tcW w:w="2399" w:type="dxa"/>
            <w:vAlign w:val="center"/>
          </w:tcPr>
          <w:p w14:paraId="298563D9" w14:textId="77777777" w:rsidR="006945AE" w:rsidRPr="006E38BC" w:rsidRDefault="006945AE" w:rsidP="002D6B31">
            <w:pPr>
              <w:contextualSpacing/>
              <w:rPr>
                <w:sz w:val="24"/>
                <w:szCs w:val="24"/>
              </w:rPr>
            </w:pPr>
            <w:r w:rsidRPr="006E38BC">
              <w:rPr>
                <w:sz w:val="24"/>
                <w:szCs w:val="24"/>
              </w:rPr>
              <w:t>174</w:t>
            </w:r>
          </w:p>
        </w:tc>
        <w:tc>
          <w:tcPr>
            <w:tcW w:w="2343" w:type="dxa"/>
            <w:vAlign w:val="center"/>
          </w:tcPr>
          <w:p w14:paraId="7D544170" w14:textId="77777777" w:rsidR="006945AE" w:rsidRPr="006E38BC" w:rsidRDefault="006945AE" w:rsidP="002D6B31">
            <w:pPr>
              <w:contextualSpacing/>
              <w:rPr>
                <w:sz w:val="24"/>
                <w:szCs w:val="24"/>
              </w:rPr>
            </w:pPr>
            <w:r w:rsidRPr="006E38BC">
              <w:rPr>
                <w:sz w:val="24"/>
                <w:szCs w:val="24"/>
              </w:rPr>
              <w:t>44,7</w:t>
            </w:r>
          </w:p>
        </w:tc>
        <w:tc>
          <w:tcPr>
            <w:tcW w:w="2761" w:type="dxa"/>
            <w:vAlign w:val="center"/>
          </w:tcPr>
          <w:p w14:paraId="245F5C14" w14:textId="77777777" w:rsidR="006945AE" w:rsidRPr="006E38BC" w:rsidRDefault="006945AE" w:rsidP="002D6B31">
            <w:pPr>
              <w:contextualSpacing/>
              <w:rPr>
                <w:sz w:val="24"/>
                <w:szCs w:val="24"/>
              </w:rPr>
            </w:pPr>
            <w:r w:rsidRPr="006E38BC">
              <w:rPr>
                <w:sz w:val="24"/>
                <w:szCs w:val="24"/>
              </w:rPr>
              <w:t>174</w:t>
            </w:r>
          </w:p>
        </w:tc>
      </w:tr>
      <w:tr w:rsidR="006A776A" w:rsidRPr="006A776A" w14:paraId="665B87AE" w14:textId="77777777" w:rsidTr="009452E9">
        <w:tc>
          <w:tcPr>
            <w:tcW w:w="2136" w:type="dxa"/>
            <w:vMerge w:val="restart"/>
          </w:tcPr>
          <w:p w14:paraId="5E08B136" w14:textId="77777777" w:rsidR="006945AE" w:rsidRPr="006E38BC" w:rsidRDefault="006945AE" w:rsidP="002D6B31">
            <w:pPr>
              <w:contextualSpacing/>
              <w:rPr>
                <w:sz w:val="24"/>
                <w:szCs w:val="24"/>
              </w:rPr>
            </w:pPr>
            <w:proofErr w:type="spellStart"/>
            <w:r w:rsidRPr="006E38BC">
              <w:rPr>
                <w:sz w:val="24"/>
                <w:szCs w:val="24"/>
              </w:rPr>
              <w:t>Білімі</w:t>
            </w:r>
            <w:proofErr w:type="spellEnd"/>
          </w:p>
        </w:tc>
        <w:tc>
          <w:tcPr>
            <w:tcW w:w="2399" w:type="dxa"/>
            <w:vAlign w:val="center"/>
          </w:tcPr>
          <w:p w14:paraId="0E834EA5" w14:textId="77777777" w:rsidR="006945AE" w:rsidRPr="006E38BC" w:rsidRDefault="006945AE" w:rsidP="002D6B31">
            <w:pPr>
              <w:pStyle w:val="ad"/>
              <w:ind w:firstLine="0"/>
              <w:contextualSpacing/>
              <w:jc w:val="both"/>
              <w:rPr>
                <w:sz w:val="24"/>
                <w:szCs w:val="24"/>
              </w:rPr>
            </w:pPr>
            <w:proofErr w:type="spellStart"/>
            <w:r w:rsidRPr="006E38BC">
              <w:rPr>
                <w:sz w:val="24"/>
                <w:szCs w:val="24"/>
              </w:rPr>
              <w:t>Мектеп</w:t>
            </w:r>
            <w:proofErr w:type="spellEnd"/>
          </w:p>
        </w:tc>
        <w:tc>
          <w:tcPr>
            <w:tcW w:w="2343" w:type="dxa"/>
            <w:vAlign w:val="center"/>
          </w:tcPr>
          <w:p w14:paraId="5E6CC43D" w14:textId="77777777" w:rsidR="006945AE" w:rsidRPr="006E38BC" w:rsidRDefault="006945AE" w:rsidP="002D6B31">
            <w:pPr>
              <w:contextualSpacing/>
              <w:rPr>
                <w:sz w:val="24"/>
                <w:szCs w:val="24"/>
              </w:rPr>
            </w:pPr>
            <w:r w:rsidRPr="006E38BC">
              <w:rPr>
                <w:sz w:val="24"/>
                <w:szCs w:val="24"/>
              </w:rPr>
              <w:t>97</w:t>
            </w:r>
          </w:p>
        </w:tc>
        <w:tc>
          <w:tcPr>
            <w:tcW w:w="2761" w:type="dxa"/>
            <w:vAlign w:val="center"/>
          </w:tcPr>
          <w:p w14:paraId="0DB15020" w14:textId="77777777" w:rsidR="006945AE" w:rsidRPr="006E38BC" w:rsidRDefault="006945AE" w:rsidP="002D6B31">
            <w:pPr>
              <w:contextualSpacing/>
              <w:rPr>
                <w:sz w:val="24"/>
                <w:szCs w:val="24"/>
              </w:rPr>
            </w:pPr>
            <w:r w:rsidRPr="006E38BC">
              <w:rPr>
                <w:sz w:val="24"/>
                <w:szCs w:val="24"/>
              </w:rPr>
              <w:t>24,9</w:t>
            </w:r>
          </w:p>
        </w:tc>
      </w:tr>
      <w:tr w:rsidR="006A776A" w:rsidRPr="006A776A" w14:paraId="3B598835" w14:textId="77777777" w:rsidTr="009452E9">
        <w:tc>
          <w:tcPr>
            <w:tcW w:w="2136" w:type="dxa"/>
            <w:vMerge/>
          </w:tcPr>
          <w:p w14:paraId="607116EB" w14:textId="77777777" w:rsidR="006945AE" w:rsidRPr="006E38BC" w:rsidRDefault="006945AE" w:rsidP="002D6B31">
            <w:pPr>
              <w:contextualSpacing/>
              <w:rPr>
                <w:sz w:val="24"/>
                <w:szCs w:val="24"/>
              </w:rPr>
            </w:pPr>
          </w:p>
        </w:tc>
        <w:tc>
          <w:tcPr>
            <w:tcW w:w="2399" w:type="dxa"/>
            <w:vAlign w:val="center"/>
          </w:tcPr>
          <w:p w14:paraId="6D89271C" w14:textId="77777777" w:rsidR="006945AE" w:rsidRPr="006E38BC" w:rsidRDefault="006945AE" w:rsidP="002D6B31">
            <w:pPr>
              <w:pStyle w:val="ad"/>
              <w:ind w:firstLine="0"/>
              <w:contextualSpacing/>
              <w:jc w:val="both"/>
              <w:rPr>
                <w:sz w:val="24"/>
                <w:szCs w:val="24"/>
              </w:rPr>
            </w:pPr>
            <w:r w:rsidRPr="006E38BC">
              <w:rPr>
                <w:sz w:val="24"/>
                <w:szCs w:val="24"/>
              </w:rPr>
              <w:t>Колледж</w:t>
            </w:r>
          </w:p>
        </w:tc>
        <w:tc>
          <w:tcPr>
            <w:tcW w:w="2343" w:type="dxa"/>
            <w:vAlign w:val="center"/>
          </w:tcPr>
          <w:p w14:paraId="41AE5309" w14:textId="77777777" w:rsidR="006945AE" w:rsidRPr="006E38BC" w:rsidRDefault="006945AE" w:rsidP="002D6B31">
            <w:pPr>
              <w:contextualSpacing/>
              <w:rPr>
                <w:sz w:val="24"/>
                <w:szCs w:val="24"/>
              </w:rPr>
            </w:pPr>
            <w:r w:rsidRPr="006E38BC">
              <w:rPr>
                <w:sz w:val="24"/>
                <w:szCs w:val="24"/>
              </w:rPr>
              <w:t>57</w:t>
            </w:r>
          </w:p>
        </w:tc>
        <w:tc>
          <w:tcPr>
            <w:tcW w:w="2761" w:type="dxa"/>
            <w:vAlign w:val="center"/>
          </w:tcPr>
          <w:p w14:paraId="57B44F78" w14:textId="77777777" w:rsidR="006945AE" w:rsidRPr="006E38BC" w:rsidRDefault="006945AE" w:rsidP="002D6B31">
            <w:pPr>
              <w:contextualSpacing/>
              <w:rPr>
                <w:sz w:val="24"/>
                <w:szCs w:val="24"/>
              </w:rPr>
            </w:pPr>
            <w:r w:rsidRPr="006E38BC">
              <w:rPr>
                <w:sz w:val="24"/>
                <w:szCs w:val="24"/>
              </w:rPr>
              <w:t>14,7</w:t>
            </w:r>
          </w:p>
        </w:tc>
      </w:tr>
      <w:tr w:rsidR="006A776A" w:rsidRPr="006A776A" w14:paraId="7D3CD2D3" w14:textId="77777777" w:rsidTr="009452E9">
        <w:tc>
          <w:tcPr>
            <w:tcW w:w="2136" w:type="dxa"/>
            <w:vMerge/>
          </w:tcPr>
          <w:p w14:paraId="74CB3C62" w14:textId="77777777" w:rsidR="006945AE" w:rsidRPr="006E38BC" w:rsidRDefault="006945AE" w:rsidP="002D6B31">
            <w:pPr>
              <w:contextualSpacing/>
              <w:rPr>
                <w:sz w:val="24"/>
                <w:szCs w:val="24"/>
              </w:rPr>
            </w:pPr>
          </w:p>
        </w:tc>
        <w:tc>
          <w:tcPr>
            <w:tcW w:w="2399" w:type="dxa"/>
            <w:vAlign w:val="center"/>
          </w:tcPr>
          <w:p w14:paraId="33D8615B" w14:textId="77777777" w:rsidR="006945AE" w:rsidRPr="006E38BC" w:rsidRDefault="006945AE" w:rsidP="002D6B31">
            <w:pPr>
              <w:pStyle w:val="ad"/>
              <w:ind w:firstLine="0"/>
              <w:contextualSpacing/>
              <w:jc w:val="both"/>
              <w:rPr>
                <w:sz w:val="24"/>
                <w:szCs w:val="24"/>
              </w:rPr>
            </w:pPr>
            <w:r w:rsidRPr="006E38BC">
              <w:rPr>
                <w:sz w:val="24"/>
                <w:szCs w:val="24"/>
              </w:rPr>
              <w:t>Бакалавр</w:t>
            </w:r>
          </w:p>
        </w:tc>
        <w:tc>
          <w:tcPr>
            <w:tcW w:w="2343" w:type="dxa"/>
            <w:vAlign w:val="center"/>
          </w:tcPr>
          <w:p w14:paraId="0F1BAD50" w14:textId="77777777" w:rsidR="006945AE" w:rsidRPr="006E38BC" w:rsidRDefault="006945AE" w:rsidP="002D6B31">
            <w:pPr>
              <w:contextualSpacing/>
              <w:rPr>
                <w:sz w:val="24"/>
                <w:szCs w:val="24"/>
              </w:rPr>
            </w:pPr>
            <w:r w:rsidRPr="006E38BC">
              <w:rPr>
                <w:sz w:val="24"/>
                <w:szCs w:val="24"/>
              </w:rPr>
              <w:t>211</w:t>
            </w:r>
          </w:p>
        </w:tc>
        <w:tc>
          <w:tcPr>
            <w:tcW w:w="2761" w:type="dxa"/>
            <w:vAlign w:val="center"/>
          </w:tcPr>
          <w:p w14:paraId="33D493F4" w14:textId="77777777" w:rsidR="006945AE" w:rsidRPr="006E38BC" w:rsidRDefault="006945AE" w:rsidP="002D6B31">
            <w:pPr>
              <w:contextualSpacing/>
              <w:rPr>
                <w:sz w:val="24"/>
                <w:szCs w:val="24"/>
              </w:rPr>
            </w:pPr>
            <w:r w:rsidRPr="006E38BC">
              <w:rPr>
                <w:sz w:val="24"/>
                <w:szCs w:val="24"/>
              </w:rPr>
              <w:t>54,2</w:t>
            </w:r>
          </w:p>
        </w:tc>
      </w:tr>
      <w:tr w:rsidR="006A776A" w:rsidRPr="006A776A" w14:paraId="2C4AEC45" w14:textId="77777777" w:rsidTr="009452E9">
        <w:tc>
          <w:tcPr>
            <w:tcW w:w="2136" w:type="dxa"/>
            <w:vMerge/>
          </w:tcPr>
          <w:p w14:paraId="2170EB08" w14:textId="77777777" w:rsidR="006945AE" w:rsidRPr="006E38BC" w:rsidRDefault="006945AE" w:rsidP="002D6B31">
            <w:pPr>
              <w:contextualSpacing/>
              <w:rPr>
                <w:sz w:val="24"/>
                <w:szCs w:val="24"/>
              </w:rPr>
            </w:pPr>
          </w:p>
        </w:tc>
        <w:tc>
          <w:tcPr>
            <w:tcW w:w="2399" w:type="dxa"/>
            <w:vAlign w:val="center"/>
          </w:tcPr>
          <w:p w14:paraId="03F5477C" w14:textId="77777777" w:rsidR="006945AE" w:rsidRPr="006E38BC" w:rsidRDefault="006945AE" w:rsidP="002D6B31">
            <w:pPr>
              <w:pStyle w:val="ad"/>
              <w:ind w:firstLine="0"/>
              <w:contextualSpacing/>
              <w:jc w:val="both"/>
              <w:rPr>
                <w:sz w:val="24"/>
                <w:szCs w:val="24"/>
              </w:rPr>
            </w:pPr>
            <w:r w:rsidRPr="006E38BC">
              <w:rPr>
                <w:sz w:val="24"/>
                <w:szCs w:val="24"/>
              </w:rPr>
              <w:t>Магистратура</w:t>
            </w:r>
          </w:p>
        </w:tc>
        <w:tc>
          <w:tcPr>
            <w:tcW w:w="2343" w:type="dxa"/>
            <w:vAlign w:val="center"/>
          </w:tcPr>
          <w:p w14:paraId="73C40EA6" w14:textId="77777777" w:rsidR="006945AE" w:rsidRPr="006E38BC" w:rsidRDefault="006945AE" w:rsidP="002D6B31">
            <w:pPr>
              <w:contextualSpacing/>
              <w:rPr>
                <w:sz w:val="24"/>
                <w:szCs w:val="24"/>
              </w:rPr>
            </w:pPr>
            <w:r w:rsidRPr="006E38BC">
              <w:rPr>
                <w:sz w:val="24"/>
                <w:szCs w:val="24"/>
              </w:rPr>
              <w:t>22</w:t>
            </w:r>
          </w:p>
        </w:tc>
        <w:tc>
          <w:tcPr>
            <w:tcW w:w="2761" w:type="dxa"/>
            <w:vAlign w:val="center"/>
          </w:tcPr>
          <w:p w14:paraId="4372F5C2" w14:textId="77777777" w:rsidR="006945AE" w:rsidRPr="006E38BC" w:rsidRDefault="006945AE" w:rsidP="002D6B31">
            <w:pPr>
              <w:contextualSpacing/>
              <w:rPr>
                <w:sz w:val="24"/>
                <w:szCs w:val="24"/>
              </w:rPr>
            </w:pPr>
            <w:r w:rsidRPr="006E38BC">
              <w:rPr>
                <w:sz w:val="24"/>
                <w:szCs w:val="24"/>
              </w:rPr>
              <w:t>5,7</w:t>
            </w:r>
          </w:p>
        </w:tc>
      </w:tr>
      <w:tr w:rsidR="006A776A" w:rsidRPr="006A776A" w14:paraId="4D777C61" w14:textId="77777777" w:rsidTr="009452E9">
        <w:tc>
          <w:tcPr>
            <w:tcW w:w="2136" w:type="dxa"/>
            <w:vMerge/>
          </w:tcPr>
          <w:p w14:paraId="5156CFE8" w14:textId="77777777" w:rsidR="006945AE" w:rsidRPr="006E38BC" w:rsidRDefault="006945AE" w:rsidP="002D6B31">
            <w:pPr>
              <w:contextualSpacing/>
              <w:rPr>
                <w:sz w:val="24"/>
                <w:szCs w:val="24"/>
              </w:rPr>
            </w:pPr>
          </w:p>
        </w:tc>
        <w:tc>
          <w:tcPr>
            <w:tcW w:w="2399" w:type="dxa"/>
            <w:vAlign w:val="center"/>
          </w:tcPr>
          <w:p w14:paraId="0A72E401" w14:textId="77777777" w:rsidR="006945AE" w:rsidRPr="006E38BC" w:rsidRDefault="006945AE" w:rsidP="002D6B31">
            <w:pPr>
              <w:pStyle w:val="ad"/>
              <w:ind w:firstLine="0"/>
              <w:contextualSpacing/>
              <w:jc w:val="both"/>
              <w:rPr>
                <w:sz w:val="24"/>
                <w:szCs w:val="24"/>
              </w:rPr>
            </w:pPr>
            <w:r w:rsidRPr="006E38BC">
              <w:rPr>
                <w:sz w:val="24"/>
                <w:szCs w:val="24"/>
              </w:rPr>
              <w:t>Докторантура</w:t>
            </w:r>
          </w:p>
        </w:tc>
        <w:tc>
          <w:tcPr>
            <w:tcW w:w="2343" w:type="dxa"/>
            <w:vAlign w:val="center"/>
          </w:tcPr>
          <w:p w14:paraId="74A1C357" w14:textId="77777777" w:rsidR="006945AE" w:rsidRPr="006E38BC" w:rsidRDefault="006945AE" w:rsidP="002D6B31">
            <w:pPr>
              <w:contextualSpacing/>
              <w:rPr>
                <w:sz w:val="24"/>
                <w:szCs w:val="24"/>
              </w:rPr>
            </w:pPr>
            <w:r w:rsidRPr="006E38BC">
              <w:rPr>
                <w:sz w:val="24"/>
                <w:szCs w:val="24"/>
              </w:rPr>
              <w:t>2</w:t>
            </w:r>
          </w:p>
        </w:tc>
        <w:tc>
          <w:tcPr>
            <w:tcW w:w="2761" w:type="dxa"/>
            <w:vAlign w:val="center"/>
          </w:tcPr>
          <w:p w14:paraId="7CCFDDA8" w14:textId="77777777" w:rsidR="006945AE" w:rsidRPr="006E38BC" w:rsidRDefault="006945AE" w:rsidP="002D6B31">
            <w:pPr>
              <w:contextualSpacing/>
              <w:rPr>
                <w:sz w:val="24"/>
                <w:szCs w:val="24"/>
              </w:rPr>
            </w:pPr>
            <w:r w:rsidRPr="006E38BC">
              <w:rPr>
                <w:sz w:val="24"/>
                <w:szCs w:val="24"/>
              </w:rPr>
              <w:t>0,5</w:t>
            </w:r>
          </w:p>
        </w:tc>
      </w:tr>
      <w:tr w:rsidR="006A776A" w:rsidRPr="006A776A" w14:paraId="1FF2C067" w14:textId="77777777" w:rsidTr="009452E9">
        <w:tc>
          <w:tcPr>
            <w:tcW w:w="2136" w:type="dxa"/>
            <w:vMerge w:val="restart"/>
          </w:tcPr>
          <w:p w14:paraId="7BEB62F0" w14:textId="77777777" w:rsidR="006945AE" w:rsidRPr="006E38BC" w:rsidRDefault="006945AE" w:rsidP="002D6B31">
            <w:pPr>
              <w:contextualSpacing/>
              <w:rPr>
                <w:sz w:val="24"/>
                <w:szCs w:val="24"/>
              </w:rPr>
            </w:pPr>
            <w:proofErr w:type="spellStart"/>
            <w:r w:rsidRPr="006E38BC">
              <w:rPr>
                <w:sz w:val="24"/>
                <w:szCs w:val="24"/>
              </w:rPr>
              <w:t>Қызмет</w:t>
            </w:r>
            <w:proofErr w:type="spellEnd"/>
            <w:r w:rsidRPr="006E38BC">
              <w:rPr>
                <w:sz w:val="24"/>
                <w:szCs w:val="24"/>
              </w:rPr>
              <w:t xml:space="preserve"> </w:t>
            </w:r>
            <w:proofErr w:type="spellStart"/>
            <w:r w:rsidRPr="006E38BC">
              <w:rPr>
                <w:sz w:val="24"/>
                <w:szCs w:val="24"/>
              </w:rPr>
              <w:t>ететін</w:t>
            </w:r>
            <w:proofErr w:type="spellEnd"/>
            <w:r w:rsidRPr="006E38BC">
              <w:rPr>
                <w:sz w:val="24"/>
                <w:szCs w:val="24"/>
              </w:rPr>
              <w:t xml:space="preserve"> </w:t>
            </w:r>
            <w:proofErr w:type="spellStart"/>
            <w:r w:rsidRPr="006E38BC">
              <w:rPr>
                <w:sz w:val="24"/>
                <w:szCs w:val="24"/>
              </w:rPr>
              <w:t>саласы</w:t>
            </w:r>
            <w:proofErr w:type="spellEnd"/>
          </w:p>
        </w:tc>
        <w:tc>
          <w:tcPr>
            <w:tcW w:w="2399" w:type="dxa"/>
            <w:vAlign w:val="center"/>
          </w:tcPr>
          <w:p w14:paraId="103F78E4" w14:textId="77777777" w:rsidR="006945AE" w:rsidRPr="006E38BC" w:rsidRDefault="006945AE" w:rsidP="002D6B31">
            <w:pPr>
              <w:pStyle w:val="ad"/>
              <w:ind w:firstLine="0"/>
              <w:contextualSpacing/>
              <w:jc w:val="both"/>
              <w:rPr>
                <w:sz w:val="24"/>
                <w:szCs w:val="24"/>
              </w:rPr>
            </w:pPr>
            <w:proofErr w:type="spellStart"/>
            <w:r w:rsidRPr="006E38BC">
              <w:rPr>
                <w:sz w:val="24"/>
                <w:szCs w:val="24"/>
              </w:rPr>
              <w:t>Қонақ</w:t>
            </w:r>
            <w:proofErr w:type="spellEnd"/>
            <w:r w:rsidRPr="006E38BC">
              <w:rPr>
                <w:sz w:val="24"/>
                <w:szCs w:val="24"/>
              </w:rPr>
              <w:t xml:space="preserve"> </w:t>
            </w:r>
            <w:proofErr w:type="spellStart"/>
            <w:r w:rsidRPr="006E38BC">
              <w:rPr>
                <w:sz w:val="24"/>
                <w:szCs w:val="24"/>
              </w:rPr>
              <w:t>үй</w:t>
            </w:r>
            <w:proofErr w:type="spellEnd"/>
            <w:r w:rsidRPr="006E38BC">
              <w:rPr>
                <w:sz w:val="24"/>
                <w:szCs w:val="24"/>
              </w:rPr>
              <w:t xml:space="preserve"> </w:t>
            </w:r>
            <w:proofErr w:type="spellStart"/>
            <w:r w:rsidRPr="006E38BC">
              <w:rPr>
                <w:sz w:val="24"/>
                <w:szCs w:val="24"/>
              </w:rPr>
              <w:t>саласы</w:t>
            </w:r>
            <w:proofErr w:type="spellEnd"/>
          </w:p>
        </w:tc>
        <w:tc>
          <w:tcPr>
            <w:tcW w:w="2343" w:type="dxa"/>
            <w:vAlign w:val="center"/>
          </w:tcPr>
          <w:p w14:paraId="6E0D8549" w14:textId="77777777" w:rsidR="006945AE" w:rsidRPr="006E38BC" w:rsidRDefault="006945AE" w:rsidP="002D6B31">
            <w:pPr>
              <w:contextualSpacing/>
              <w:rPr>
                <w:sz w:val="24"/>
                <w:szCs w:val="24"/>
              </w:rPr>
            </w:pPr>
            <w:r w:rsidRPr="006E38BC">
              <w:rPr>
                <w:sz w:val="24"/>
                <w:szCs w:val="24"/>
              </w:rPr>
              <w:t>108</w:t>
            </w:r>
          </w:p>
        </w:tc>
        <w:tc>
          <w:tcPr>
            <w:tcW w:w="2761" w:type="dxa"/>
            <w:vAlign w:val="center"/>
          </w:tcPr>
          <w:p w14:paraId="17BF4625" w14:textId="77777777" w:rsidR="006945AE" w:rsidRPr="006E38BC" w:rsidRDefault="006945AE" w:rsidP="002D6B31">
            <w:pPr>
              <w:contextualSpacing/>
              <w:rPr>
                <w:sz w:val="24"/>
                <w:szCs w:val="24"/>
              </w:rPr>
            </w:pPr>
            <w:r w:rsidRPr="006E38BC">
              <w:rPr>
                <w:sz w:val="24"/>
                <w:szCs w:val="24"/>
              </w:rPr>
              <w:t>27,8</w:t>
            </w:r>
          </w:p>
        </w:tc>
      </w:tr>
      <w:tr w:rsidR="006A776A" w:rsidRPr="006A776A" w14:paraId="62989250" w14:textId="77777777" w:rsidTr="009452E9">
        <w:tc>
          <w:tcPr>
            <w:tcW w:w="2136" w:type="dxa"/>
            <w:vMerge/>
          </w:tcPr>
          <w:p w14:paraId="3ECBE36B" w14:textId="77777777" w:rsidR="006945AE" w:rsidRPr="006E38BC" w:rsidRDefault="006945AE" w:rsidP="002D6B31">
            <w:pPr>
              <w:contextualSpacing/>
              <w:rPr>
                <w:sz w:val="24"/>
                <w:szCs w:val="24"/>
              </w:rPr>
            </w:pPr>
          </w:p>
        </w:tc>
        <w:tc>
          <w:tcPr>
            <w:tcW w:w="2399" w:type="dxa"/>
            <w:vAlign w:val="center"/>
          </w:tcPr>
          <w:p w14:paraId="2EE05BF6" w14:textId="77777777" w:rsidR="006945AE" w:rsidRPr="006E38BC" w:rsidRDefault="006945AE" w:rsidP="002D6B31">
            <w:pPr>
              <w:pStyle w:val="ad"/>
              <w:ind w:firstLine="0"/>
              <w:contextualSpacing/>
              <w:jc w:val="both"/>
              <w:rPr>
                <w:sz w:val="24"/>
                <w:szCs w:val="24"/>
              </w:rPr>
            </w:pPr>
            <w:proofErr w:type="spellStart"/>
            <w:r w:rsidRPr="006E38BC">
              <w:rPr>
                <w:sz w:val="24"/>
                <w:szCs w:val="24"/>
              </w:rPr>
              <w:t>Қоғамдық</w:t>
            </w:r>
            <w:proofErr w:type="spellEnd"/>
            <w:r w:rsidRPr="006E38BC">
              <w:rPr>
                <w:sz w:val="24"/>
                <w:szCs w:val="24"/>
              </w:rPr>
              <w:t xml:space="preserve"> </w:t>
            </w:r>
            <w:proofErr w:type="spellStart"/>
            <w:r w:rsidRPr="006E38BC">
              <w:rPr>
                <w:sz w:val="24"/>
                <w:szCs w:val="24"/>
              </w:rPr>
              <w:t>тамақтану</w:t>
            </w:r>
            <w:proofErr w:type="spellEnd"/>
          </w:p>
        </w:tc>
        <w:tc>
          <w:tcPr>
            <w:tcW w:w="2343" w:type="dxa"/>
            <w:vAlign w:val="center"/>
          </w:tcPr>
          <w:p w14:paraId="7034A8E8" w14:textId="77777777" w:rsidR="006945AE" w:rsidRPr="006E38BC" w:rsidRDefault="006945AE" w:rsidP="002D6B31">
            <w:pPr>
              <w:contextualSpacing/>
              <w:rPr>
                <w:sz w:val="24"/>
                <w:szCs w:val="24"/>
              </w:rPr>
            </w:pPr>
            <w:r w:rsidRPr="006E38BC">
              <w:rPr>
                <w:sz w:val="24"/>
                <w:szCs w:val="24"/>
              </w:rPr>
              <w:t>71</w:t>
            </w:r>
          </w:p>
        </w:tc>
        <w:tc>
          <w:tcPr>
            <w:tcW w:w="2761" w:type="dxa"/>
            <w:vAlign w:val="center"/>
          </w:tcPr>
          <w:p w14:paraId="2F40C37E" w14:textId="77777777" w:rsidR="006945AE" w:rsidRPr="006E38BC" w:rsidRDefault="006945AE" w:rsidP="002D6B31">
            <w:pPr>
              <w:contextualSpacing/>
              <w:rPr>
                <w:sz w:val="24"/>
                <w:szCs w:val="24"/>
              </w:rPr>
            </w:pPr>
            <w:r w:rsidRPr="006E38BC">
              <w:rPr>
                <w:sz w:val="24"/>
                <w:szCs w:val="24"/>
              </w:rPr>
              <w:t>18,3</w:t>
            </w:r>
          </w:p>
        </w:tc>
      </w:tr>
      <w:tr w:rsidR="006A776A" w:rsidRPr="006A776A" w14:paraId="1263F0BB" w14:textId="77777777" w:rsidTr="009452E9">
        <w:tc>
          <w:tcPr>
            <w:tcW w:w="2136" w:type="dxa"/>
            <w:vMerge/>
          </w:tcPr>
          <w:p w14:paraId="1231E33A" w14:textId="77777777" w:rsidR="006945AE" w:rsidRPr="006E38BC" w:rsidRDefault="006945AE" w:rsidP="002D6B31">
            <w:pPr>
              <w:contextualSpacing/>
              <w:rPr>
                <w:sz w:val="24"/>
                <w:szCs w:val="24"/>
              </w:rPr>
            </w:pPr>
          </w:p>
        </w:tc>
        <w:tc>
          <w:tcPr>
            <w:tcW w:w="2399" w:type="dxa"/>
            <w:vAlign w:val="center"/>
          </w:tcPr>
          <w:p w14:paraId="1EE6EB95" w14:textId="77777777" w:rsidR="006945AE" w:rsidRPr="006E38BC" w:rsidRDefault="006945AE" w:rsidP="002D6B31">
            <w:pPr>
              <w:pStyle w:val="ad"/>
              <w:ind w:firstLine="0"/>
              <w:contextualSpacing/>
              <w:jc w:val="both"/>
              <w:rPr>
                <w:sz w:val="24"/>
                <w:szCs w:val="24"/>
              </w:rPr>
            </w:pPr>
            <w:proofErr w:type="spellStart"/>
            <w:r w:rsidRPr="006E38BC">
              <w:rPr>
                <w:sz w:val="24"/>
                <w:szCs w:val="24"/>
              </w:rPr>
              <w:t>Тасымалдау</w:t>
            </w:r>
            <w:proofErr w:type="spellEnd"/>
          </w:p>
        </w:tc>
        <w:tc>
          <w:tcPr>
            <w:tcW w:w="2343" w:type="dxa"/>
            <w:vAlign w:val="center"/>
          </w:tcPr>
          <w:p w14:paraId="1BE87FDC" w14:textId="77777777" w:rsidR="006945AE" w:rsidRPr="006E38BC" w:rsidRDefault="006945AE" w:rsidP="002D6B31">
            <w:pPr>
              <w:contextualSpacing/>
              <w:rPr>
                <w:sz w:val="24"/>
                <w:szCs w:val="24"/>
              </w:rPr>
            </w:pPr>
            <w:r w:rsidRPr="006E38BC">
              <w:rPr>
                <w:sz w:val="24"/>
                <w:szCs w:val="24"/>
              </w:rPr>
              <w:t>76</w:t>
            </w:r>
          </w:p>
        </w:tc>
        <w:tc>
          <w:tcPr>
            <w:tcW w:w="2761" w:type="dxa"/>
            <w:vAlign w:val="center"/>
          </w:tcPr>
          <w:p w14:paraId="417DCE66" w14:textId="77777777" w:rsidR="006945AE" w:rsidRPr="006E38BC" w:rsidRDefault="006945AE" w:rsidP="002D6B31">
            <w:pPr>
              <w:contextualSpacing/>
              <w:rPr>
                <w:sz w:val="24"/>
                <w:szCs w:val="24"/>
              </w:rPr>
            </w:pPr>
            <w:r w:rsidRPr="006E38BC">
              <w:rPr>
                <w:sz w:val="24"/>
                <w:szCs w:val="24"/>
              </w:rPr>
              <w:t>19,5</w:t>
            </w:r>
          </w:p>
        </w:tc>
      </w:tr>
      <w:tr w:rsidR="006A776A" w:rsidRPr="006A776A" w14:paraId="4BCD1035" w14:textId="77777777" w:rsidTr="009452E9">
        <w:tc>
          <w:tcPr>
            <w:tcW w:w="2136" w:type="dxa"/>
            <w:vMerge/>
          </w:tcPr>
          <w:p w14:paraId="1F16E8F6" w14:textId="77777777" w:rsidR="006945AE" w:rsidRPr="006E38BC" w:rsidRDefault="006945AE" w:rsidP="002D6B31">
            <w:pPr>
              <w:contextualSpacing/>
              <w:rPr>
                <w:sz w:val="24"/>
                <w:szCs w:val="24"/>
              </w:rPr>
            </w:pPr>
          </w:p>
        </w:tc>
        <w:tc>
          <w:tcPr>
            <w:tcW w:w="2399" w:type="dxa"/>
            <w:vAlign w:val="center"/>
          </w:tcPr>
          <w:p w14:paraId="4CF3F398" w14:textId="77777777" w:rsidR="006945AE" w:rsidRPr="006E38BC" w:rsidRDefault="006945AE" w:rsidP="002D6B31">
            <w:pPr>
              <w:pStyle w:val="ad"/>
              <w:ind w:firstLine="0"/>
              <w:contextualSpacing/>
              <w:jc w:val="both"/>
              <w:rPr>
                <w:sz w:val="24"/>
                <w:szCs w:val="24"/>
              </w:rPr>
            </w:pPr>
            <w:r w:rsidRPr="006E38BC">
              <w:rPr>
                <w:sz w:val="24"/>
                <w:szCs w:val="24"/>
              </w:rPr>
              <w:t>Экскурсия</w:t>
            </w:r>
          </w:p>
        </w:tc>
        <w:tc>
          <w:tcPr>
            <w:tcW w:w="2343" w:type="dxa"/>
            <w:vAlign w:val="center"/>
          </w:tcPr>
          <w:p w14:paraId="45D4D9F9" w14:textId="77777777" w:rsidR="006945AE" w:rsidRPr="006E38BC" w:rsidRDefault="006945AE" w:rsidP="002D6B31">
            <w:pPr>
              <w:contextualSpacing/>
              <w:rPr>
                <w:sz w:val="24"/>
                <w:szCs w:val="24"/>
              </w:rPr>
            </w:pPr>
            <w:r w:rsidRPr="006E38BC">
              <w:rPr>
                <w:sz w:val="24"/>
                <w:szCs w:val="24"/>
              </w:rPr>
              <w:t>62</w:t>
            </w:r>
          </w:p>
        </w:tc>
        <w:tc>
          <w:tcPr>
            <w:tcW w:w="2761" w:type="dxa"/>
            <w:vAlign w:val="center"/>
          </w:tcPr>
          <w:p w14:paraId="11BAF170" w14:textId="77777777" w:rsidR="006945AE" w:rsidRPr="006E38BC" w:rsidRDefault="006945AE" w:rsidP="002D6B31">
            <w:pPr>
              <w:contextualSpacing/>
              <w:rPr>
                <w:sz w:val="24"/>
                <w:szCs w:val="24"/>
              </w:rPr>
            </w:pPr>
            <w:r w:rsidRPr="006E38BC">
              <w:rPr>
                <w:sz w:val="24"/>
                <w:szCs w:val="24"/>
              </w:rPr>
              <w:t>15,9</w:t>
            </w:r>
          </w:p>
        </w:tc>
      </w:tr>
      <w:tr w:rsidR="006A776A" w:rsidRPr="006A776A" w14:paraId="1700DA18" w14:textId="77777777" w:rsidTr="009452E9">
        <w:tc>
          <w:tcPr>
            <w:tcW w:w="2136" w:type="dxa"/>
            <w:vMerge/>
          </w:tcPr>
          <w:p w14:paraId="14F395C7" w14:textId="77777777" w:rsidR="006945AE" w:rsidRPr="006E38BC" w:rsidRDefault="006945AE" w:rsidP="002D6B31">
            <w:pPr>
              <w:contextualSpacing/>
              <w:rPr>
                <w:sz w:val="24"/>
                <w:szCs w:val="24"/>
              </w:rPr>
            </w:pPr>
          </w:p>
        </w:tc>
        <w:tc>
          <w:tcPr>
            <w:tcW w:w="2399" w:type="dxa"/>
            <w:vAlign w:val="center"/>
          </w:tcPr>
          <w:p w14:paraId="5FC5A292" w14:textId="77777777" w:rsidR="006945AE" w:rsidRPr="006E38BC" w:rsidRDefault="006945AE" w:rsidP="002D6B31">
            <w:pPr>
              <w:pStyle w:val="ad"/>
              <w:ind w:firstLine="0"/>
              <w:contextualSpacing/>
              <w:jc w:val="both"/>
              <w:rPr>
                <w:sz w:val="24"/>
                <w:szCs w:val="24"/>
              </w:rPr>
            </w:pPr>
            <w:proofErr w:type="spellStart"/>
            <w:r w:rsidRPr="006E38BC">
              <w:rPr>
                <w:sz w:val="24"/>
                <w:szCs w:val="24"/>
              </w:rPr>
              <w:t>Басқа</w:t>
            </w:r>
            <w:proofErr w:type="spellEnd"/>
          </w:p>
        </w:tc>
        <w:tc>
          <w:tcPr>
            <w:tcW w:w="2343" w:type="dxa"/>
            <w:vAlign w:val="center"/>
          </w:tcPr>
          <w:p w14:paraId="3BFAAC7B" w14:textId="77777777" w:rsidR="006945AE" w:rsidRPr="006E38BC" w:rsidRDefault="006945AE" w:rsidP="002D6B31">
            <w:pPr>
              <w:contextualSpacing/>
              <w:rPr>
                <w:sz w:val="24"/>
                <w:szCs w:val="24"/>
              </w:rPr>
            </w:pPr>
            <w:r w:rsidRPr="006E38BC">
              <w:rPr>
                <w:sz w:val="24"/>
                <w:szCs w:val="24"/>
              </w:rPr>
              <w:t>72</w:t>
            </w:r>
          </w:p>
        </w:tc>
        <w:tc>
          <w:tcPr>
            <w:tcW w:w="2761" w:type="dxa"/>
            <w:vAlign w:val="center"/>
          </w:tcPr>
          <w:p w14:paraId="1AB7C4AD" w14:textId="77777777" w:rsidR="006945AE" w:rsidRPr="006E38BC" w:rsidRDefault="006945AE" w:rsidP="002D6B31">
            <w:pPr>
              <w:contextualSpacing/>
              <w:rPr>
                <w:sz w:val="24"/>
                <w:szCs w:val="24"/>
              </w:rPr>
            </w:pPr>
            <w:r w:rsidRPr="006E38BC">
              <w:rPr>
                <w:sz w:val="24"/>
                <w:szCs w:val="24"/>
              </w:rPr>
              <w:t>18,5</w:t>
            </w:r>
          </w:p>
        </w:tc>
      </w:tr>
      <w:tr w:rsidR="006A776A" w:rsidRPr="006A776A" w14:paraId="6F3999A3" w14:textId="77777777" w:rsidTr="009452E9">
        <w:tc>
          <w:tcPr>
            <w:tcW w:w="2136" w:type="dxa"/>
            <w:vMerge w:val="restart"/>
          </w:tcPr>
          <w:p w14:paraId="16BB9BDE" w14:textId="77777777" w:rsidR="006945AE" w:rsidRPr="006E38BC" w:rsidRDefault="006945AE" w:rsidP="002D6B31">
            <w:pPr>
              <w:contextualSpacing/>
              <w:rPr>
                <w:sz w:val="24"/>
                <w:szCs w:val="24"/>
              </w:rPr>
            </w:pPr>
            <w:proofErr w:type="spellStart"/>
            <w:r w:rsidRPr="006E38BC">
              <w:rPr>
                <w:sz w:val="24"/>
                <w:szCs w:val="24"/>
              </w:rPr>
              <w:t>Айлық</w:t>
            </w:r>
            <w:proofErr w:type="spellEnd"/>
            <w:r w:rsidRPr="006E38BC">
              <w:rPr>
                <w:sz w:val="24"/>
                <w:szCs w:val="24"/>
              </w:rPr>
              <w:t xml:space="preserve"> </w:t>
            </w:r>
            <w:proofErr w:type="spellStart"/>
            <w:r w:rsidRPr="006E38BC">
              <w:rPr>
                <w:sz w:val="24"/>
                <w:szCs w:val="24"/>
              </w:rPr>
              <w:t>табысы</w:t>
            </w:r>
            <w:proofErr w:type="spellEnd"/>
            <w:r w:rsidRPr="006E38BC">
              <w:rPr>
                <w:sz w:val="24"/>
                <w:szCs w:val="24"/>
              </w:rPr>
              <w:t xml:space="preserve"> (</w:t>
            </w:r>
            <w:proofErr w:type="spellStart"/>
            <w:r w:rsidRPr="006E38BC">
              <w:rPr>
                <w:sz w:val="24"/>
                <w:szCs w:val="24"/>
              </w:rPr>
              <w:t>теңге</w:t>
            </w:r>
            <w:proofErr w:type="spellEnd"/>
            <w:r w:rsidRPr="006E38BC">
              <w:rPr>
                <w:sz w:val="24"/>
                <w:szCs w:val="24"/>
              </w:rPr>
              <w:t>)</w:t>
            </w:r>
          </w:p>
        </w:tc>
        <w:tc>
          <w:tcPr>
            <w:tcW w:w="2399" w:type="dxa"/>
            <w:vAlign w:val="center"/>
          </w:tcPr>
          <w:p w14:paraId="365762A0" w14:textId="77777777" w:rsidR="006945AE" w:rsidRPr="006E38BC" w:rsidRDefault="006945AE" w:rsidP="002D6B31">
            <w:pPr>
              <w:contextualSpacing/>
              <w:rPr>
                <w:sz w:val="24"/>
                <w:szCs w:val="24"/>
              </w:rPr>
            </w:pPr>
            <w:r w:rsidRPr="006E38BC">
              <w:rPr>
                <w:sz w:val="24"/>
                <w:szCs w:val="24"/>
              </w:rPr>
              <w:t>0 - 100 000</w:t>
            </w:r>
          </w:p>
        </w:tc>
        <w:tc>
          <w:tcPr>
            <w:tcW w:w="2343" w:type="dxa"/>
            <w:vAlign w:val="center"/>
          </w:tcPr>
          <w:p w14:paraId="516F58D5" w14:textId="77777777" w:rsidR="006945AE" w:rsidRPr="006E38BC" w:rsidRDefault="006945AE" w:rsidP="002D6B31">
            <w:pPr>
              <w:contextualSpacing/>
              <w:rPr>
                <w:sz w:val="24"/>
                <w:szCs w:val="24"/>
              </w:rPr>
            </w:pPr>
            <w:r w:rsidRPr="006E38BC">
              <w:rPr>
                <w:sz w:val="24"/>
                <w:szCs w:val="24"/>
              </w:rPr>
              <w:t>35</w:t>
            </w:r>
          </w:p>
        </w:tc>
        <w:tc>
          <w:tcPr>
            <w:tcW w:w="2761" w:type="dxa"/>
            <w:vAlign w:val="center"/>
          </w:tcPr>
          <w:p w14:paraId="37AFD2DF" w14:textId="77777777" w:rsidR="006945AE" w:rsidRPr="006E38BC" w:rsidRDefault="006945AE" w:rsidP="002D6B31">
            <w:pPr>
              <w:contextualSpacing/>
              <w:rPr>
                <w:sz w:val="24"/>
                <w:szCs w:val="24"/>
              </w:rPr>
            </w:pPr>
            <w:r w:rsidRPr="006E38BC">
              <w:rPr>
                <w:sz w:val="24"/>
                <w:szCs w:val="24"/>
              </w:rPr>
              <w:t>9</w:t>
            </w:r>
          </w:p>
        </w:tc>
      </w:tr>
      <w:tr w:rsidR="006A776A" w:rsidRPr="006A776A" w14:paraId="4CD78FC2" w14:textId="77777777" w:rsidTr="009452E9">
        <w:tc>
          <w:tcPr>
            <w:tcW w:w="2136" w:type="dxa"/>
            <w:vMerge/>
          </w:tcPr>
          <w:p w14:paraId="0FC8003F" w14:textId="77777777" w:rsidR="006945AE" w:rsidRPr="006E38BC" w:rsidRDefault="006945AE" w:rsidP="002D6B31">
            <w:pPr>
              <w:contextualSpacing/>
              <w:rPr>
                <w:sz w:val="24"/>
                <w:szCs w:val="24"/>
              </w:rPr>
            </w:pPr>
          </w:p>
        </w:tc>
        <w:tc>
          <w:tcPr>
            <w:tcW w:w="2399" w:type="dxa"/>
            <w:vAlign w:val="center"/>
          </w:tcPr>
          <w:p w14:paraId="06BE3872" w14:textId="77777777" w:rsidR="006945AE" w:rsidRPr="006E38BC" w:rsidRDefault="006945AE" w:rsidP="002D6B31">
            <w:pPr>
              <w:contextualSpacing/>
              <w:rPr>
                <w:sz w:val="24"/>
                <w:szCs w:val="24"/>
              </w:rPr>
            </w:pPr>
            <w:r w:rsidRPr="006E38BC">
              <w:rPr>
                <w:sz w:val="24"/>
                <w:szCs w:val="24"/>
              </w:rPr>
              <w:t>100 000 - 200 000</w:t>
            </w:r>
          </w:p>
        </w:tc>
        <w:tc>
          <w:tcPr>
            <w:tcW w:w="2343" w:type="dxa"/>
            <w:vAlign w:val="center"/>
          </w:tcPr>
          <w:p w14:paraId="4A8832CC" w14:textId="77777777" w:rsidR="006945AE" w:rsidRPr="006E38BC" w:rsidRDefault="006945AE" w:rsidP="002D6B31">
            <w:pPr>
              <w:contextualSpacing/>
              <w:rPr>
                <w:sz w:val="24"/>
                <w:szCs w:val="24"/>
              </w:rPr>
            </w:pPr>
            <w:r w:rsidRPr="006E38BC">
              <w:rPr>
                <w:sz w:val="24"/>
                <w:szCs w:val="24"/>
              </w:rPr>
              <w:t>187</w:t>
            </w:r>
          </w:p>
        </w:tc>
        <w:tc>
          <w:tcPr>
            <w:tcW w:w="2761" w:type="dxa"/>
            <w:vAlign w:val="center"/>
          </w:tcPr>
          <w:p w14:paraId="66119D97" w14:textId="77777777" w:rsidR="006945AE" w:rsidRPr="006E38BC" w:rsidRDefault="006945AE" w:rsidP="002D6B31">
            <w:pPr>
              <w:contextualSpacing/>
              <w:rPr>
                <w:sz w:val="24"/>
                <w:szCs w:val="24"/>
              </w:rPr>
            </w:pPr>
            <w:r w:rsidRPr="006E38BC">
              <w:rPr>
                <w:sz w:val="24"/>
                <w:szCs w:val="24"/>
              </w:rPr>
              <w:t>48,1</w:t>
            </w:r>
          </w:p>
        </w:tc>
      </w:tr>
      <w:tr w:rsidR="006A776A" w:rsidRPr="006A776A" w14:paraId="02E3ACBC" w14:textId="77777777" w:rsidTr="009452E9">
        <w:tc>
          <w:tcPr>
            <w:tcW w:w="2136" w:type="dxa"/>
            <w:vMerge/>
          </w:tcPr>
          <w:p w14:paraId="04B2E085" w14:textId="77777777" w:rsidR="006945AE" w:rsidRPr="006E38BC" w:rsidRDefault="006945AE" w:rsidP="002D6B31">
            <w:pPr>
              <w:contextualSpacing/>
              <w:rPr>
                <w:sz w:val="24"/>
                <w:szCs w:val="24"/>
              </w:rPr>
            </w:pPr>
          </w:p>
        </w:tc>
        <w:tc>
          <w:tcPr>
            <w:tcW w:w="2399" w:type="dxa"/>
            <w:vAlign w:val="center"/>
          </w:tcPr>
          <w:p w14:paraId="5D5BF607" w14:textId="77777777" w:rsidR="006945AE" w:rsidRPr="006E38BC" w:rsidRDefault="006945AE" w:rsidP="002D6B31">
            <w:pPr>
              <w:contextualSpacing/>
              <w:rPr>
                <w:sz w:val="24"/>
                <w:szCs w:val="24"/>
              </w:rPr>
            </w:pPr>
            <w:r w:rsidRPr="006E38BC">
              <w:rPr>
                <w:sz w:val="24"/>
                <w:szCs w:val="24"/>
              </w:rPr>
              <w:t>200 000 - 300 000</w:t>
            </w:r>
          </w:p>
        </w:tc>
        <w:tc>
          <w:tcPr>
            <w:tcW w:w="2343" w:type="dxa"/>
            <w:vAlign w:val="center"/>
          </w:tcPr>
          <w:p w14:paraId="2BFA4EB9" w14:textId="77777777" w:rsidR="006945AE" w:rsidRPr="006E38BC" w:rsidRDefault="006945AE" w:rsidP="002D6B31">
            <w:pPr>
              <w:contextualSpacing/>
              <w:rPr>
                <w:sz w:val="24"/>
                <w:szCs w:val="24"/>
              </w:rPr>
            </w:pPr>
            <w:r w:rsidRPr="006E38BC">
              <w:rPr>
                <w:sz w:val="24"/>
                <w:szCs w:val="24"/>
              </w:rPr>
              <w:t>104</w:t>
            </w:r>
          </w:p>
        </w:tc>
        <w:tc>
          <w:tcPr>
            <w:tcW w:w="2761" w:type="dxa"/>
            <w:vAlign w:val="center"/>
          </w:tcPr>
          <w:p w14:paraId="3CAAE36D" w14:textId="77777777" w:rsidR="006945AE" w:rsidRPr="006E38BC" w:rsidRDefault="006945AE" w:rsidP="002D6B31">
            <w:pPr>
              <w:contextualSpacing/>
              <w:rPr>
                <w:sz w:val="24"/>
                <w:szCs w:val="24"/>
              </w:rPr>
            </w:pPr>
            <w:r w:rsidRPr="006E38BC">
              <w:rPr>
                <w:sz w:val="24"/>
                <w:szCs w:val="24"/>
              </w:rPr>
              <w:t>26,7</w:t>
            </w:r>
          </w:p>
        </w:tc>
      </w:tr>
      <w:tr w:rsidR="006A776A" w:rsidRPr="006A776A" w14:paraId="48763B44" w14:textId="77777777" w:rsidTr="009452E9">
        <w:tc>
          <w:tcPr>
            <w:tcW w:w="2136" w:type="dxa"/>
            <w:vMerge/>
          </w:tcPr>
          <w:p w14:paraId="73665D7E" w14:textId="77777777" w:rsidR="006945AE" w:rsidRPr="006E38BC" w:rsidRDefault="006945AE" w:rsidP="002D6B31">
            <w:pPr>
              <w:contextualSpacing/>
              <w:rPr>
                <w:sz w:val="24"/>
                <w:szCs w:val="24"/>
              </w:rPr>
            </w:pPr>
          </w:p>
        </w:tc>
        <w:tc>
          <w:tcPr>
            <w:tcW w:w="2399" w:type="dxa"/>
            <w:vAlign w:val="center"/>
          </w:tcPr>
          <w:p w14:paraId="391DA9A1" w14:textId="77777777" w:rsidR="006945AE" w:rsidRPr="006E38BC" w:rsidRDefault="006945AE" w:rsidP="002D6B31">
            <w:pPr>
              <w:contextualSpacing/>
              <w:rPr>
                <w:sz w:val="24"/>
                <w:szCs w:val="24"/>
              </w:rPr>
            </w:pPr>
            <w:r w:rsidRPr="006E38BC">
              <w:rPr>
                <w:sz w:val="24"/>
                <w:szCs w:val="24"/>
              </w:rPr>
              <w:t xml:space="preserve">300 000 - </w:t>
            </w:r>
            <w:proofErr w:type="spellStart"/>
            <w:r w:rsidRPr="006E38BC">
              <w:rPr>
                <w:sz w:val="24"/>
                <w:szCs w:val="24"/>
              </w:rPr>
              <w:t>және</w:t>
            </w:r>
            <w:proofErr w:type="spellEnd"/>
            <w:r w:rsidRPr="006E38BC">
              <w:rPr>
                <w:sz w:val="24"/>
                <w:szCs w:val="24"/>
              </w:rPr>
              <w:t xml:space="preserve"> </w:t>
            </w:r>
            <w:proofErr w:type="spellStart"/>
            <w:r w:rsidRPr="006E38BC">
              <w:rPr>
                <w:sz w:val="24"/>
                <w:szCs w:val="24"/>
              </w:rPr>
              <w:t>жоғары</w:t>
            </w:r>
            <w:proofErr w:type="spellEnd"/>
          </w:p>
        </w:tc>
        <w:tc>
          <w:tcPr>
            <w:tcW w:w="2343" w:type="dxa"/>
            <w:vAlign w:val="center"/>
          </w:tcPr>
          <w:p w14:paraId="420163D3" w14:textId="77777777" w:rsidR="006945AE" w:rsidRPr="006E38BC" w:rsidRDefault="006945AE" w:rsidP="002D6B31">
            <w:pPr>
              <w:contextualSpacing/>
              <w:rPr>
                <w:sz w:val="24"/>
                <w:szCs w:val="24"/>
              </w:rPr>
            </w:pPr>
            <w:r w:rsidRPr="006E38BC">
              <w:rPr>
                <w:sz w:val="24"/>
                <w:szCs w:val="24"/>
              </w:rPr>
              <w:t>63</w:t>
            </w:r>
          </w:p>
        </w:tc>
        <w:tc>
          <w:tcPr>
            <w:tcW w:w="2761" w:type="dxa"/>
            <w:vAlign w:val="center"/>
          </w:tcPr>
          <w:p w14:paraId="4A5F636D" w14:textId="77777777" w:rsidR="006945AE" w:rsidRPr="006E38BC" w:rsidRDefault="006945AE" w:rsidP="002D6B31">
            <w:pPr>
              <w:contextualSpacing/>
              <w:rPr>
                <w:sz w:val="24"/>
                <w:szCs w:val="24"/>
              </w:rPr>
            </w:pPr>
            <w:r w:rsidRPr="006E38BC">
              <w:rPr>
                <w:sz w:val="24"/>
                <w:szCs w:val="24"/>
              </w:rPr>
              <w:t>16,2</w:t>
            </w:r>
          </w:p>
        </w:tc>
      </w:tr>
    </w:tbl>
    <w:p w14:paraId="7ACC8467" w14:textId="77777777" w:rsidR="006945AE" w:rsidRPr="006A776A" w:rsidRDefault="006945AE" w:rsidP="006945AE">
      <w:pPr>
        <w:pStyle w:val="ad"/>
      </w:pPr>
    </w:p>
    <w:p w14:paraId="7195D0C4" w14:textId="77777777" w:rsidR="00A0527E" w:rsidRDefault="00A0527E" w:rsidP="009452E9">
      <w:pPr>
        <w:pStyle w:val="ad"/>
        <w:tabs>
          <w:tab w:val="left" w:pos="851"/>
        </w:tabs>
        <w:ind w:right="-1" w:firstLine="709"/>
        <w:contextualSpacing/>
        <w:jc w:val="both"/>
        <w:rPr>
          <w:sz w:val="28"/>
          <w:szCs w:val="28"/>
          <w:lang w:val="kk-KZ"/>
        </w:rPr>
      </w:pPr>
      <w:r w:rsidRPr="00B40198">
        <w:rPr>
          <w:sz w:val="28"/>
          <w:szCs w:val="28"/>
          <w:lang w:val="kk-KZ"/>
        </w:rPr>
        <w:t>Бірінші факторға қатысты тұрғындардың пікірлері үкіметке сенім мен туризмнің дамуы арасында оң байланыс болуы мүмкін екенін көрсетті, бұл H1 гипотезасын қолдайды. Екінші фактор бюрократиялық кедергілердің көп болуы экологиялық басқару тиімділігін төмендететінін байқатты, осылайша H2 гипотезасының мазмұны дәлелденді. Үшінші фактор халықтың туризмді жоспарлауға қатысуы экологиялық басқару сапасының артуына ықпал ететінін көрсетті және H3 гипотезасымен үйлесті. Төртінші факторға қатысты мәліметтер ынталандыру шараларының жеткілікті болуы жергілікті қоғамның экологиялық туризмге қатысу белсенділігін арттыратынын көрсетіп, H4 гипотезасының дұрыстығын негіздеді. Жалпы алғанда, анықталған факторлар Саты өңіріндегі экологиялық менеджменттің әлеуметтік алғышарттарын бағалауға мүмкіндік берді</w:t>
      </w:r>
      <w:r>
        <w:rPr>
          <w:sz w:val="28"/>
          <w:szCs w:val="28"/>
          <w:lang w:val="kk-KZ"/>
        </w:rPr>
        <w:t xml:space="preserve"> (21-кесте)</w:t>
      </w:r>
      <w:r w:rsidRPr="00B40198">
        <w:rPr>
          <w:sz w:val="28"/>
          <w:szCs w:val="28"/>
          <w:lang w:val="kk-KZ"/>
        </w:rPr>
        <w:t>.</w:t>
      </w:r>
    </w:p>
    <w:p w14:paraId="1B76EEE2" w14:textId="77777777" w:rsidR="00A0527E" w:rsidRDefault="00A0527E" w:rsidP="009452E9">
      <w:pPr>
        <w:pStyle w:val="ad"/>
        <w:tabs>
          <w:tab w:val="left" w:pos="851"/>
        </w:tabs>
        <w:ind w:right="-1" w:firstLine="709"/>
        <w:contextualSpacing/>
        <w:jc w:val="both"/>
        <w:rPr>
          <w:sz w:val="28"/>
          <w:szCs w:val="28"/>
          <w:lang w:val="kk-KZ"/>
        </w:rPr>
      </w:pPr>
      <w:r w:rsidRPr="006A776A">
        <w:rPr>
          <w:sz w:val="28"/>
          <w:szCs w:val="28"/>
          <w:lang w:val="pt-PT"/>
        </w:rPr>
        <w:t xml:space="preserve">Бірінші фактор – үкіметке сенім. Бұл фактордың Эйген мәні 3,730, ал жалпы дисперсияның 37,3 пайызын түсіндіреді. Көрсеткіштердің жоғары мәндері тұрғындардың мемлекетке деген орташа сенім деңгейін сипаттайды. Атап айтқанда, «Мемлекет Сатыда туризмді дамыту бойынша дұрыс шешімдер қабылдайды» және «Мен туризмді дамыту бойынша мемлекетке сенемін» сияқты тұжырымдар бойынша фактор жүктемесі өте жоғары (0,896 және 0,881). Бұл нәтижелер тұрғындардың жалпы алғанда мемлекеттік бастамаларға оң көзқараспен қарайтынын, бірақ сенімнің толық емес екенін көрсетеді. Орташа мән 3,31 болып, стандарттық ауытқу 1,03 деңгейінде тіркелген. Бұл көрсеткіш </w:t>
      </w:r>
      <w:r w:rsidRPr="006A776A">
        <w:rPr>
          <w:sz w:val="28"/>
          <w:szCs w:val="28"/>
          <w:lang w:val="pt-PT"/>
        </w:rPr>
        <w:lastRenderedPageBreak/>
        <w:t>пікірлердің біркелкі еместігін және кейбір азаматтардың әлі де күмәнмен қарайтынын білдіреді.</w:t>
      </w:r>
    </w:p>
    <w:p w14:paraId="5B4B24D2" w14:textId="77777777" w:rsidR="006E38BC" w:rsidRPr="006E38BC" w:rsidRDefault="006E38BC" w:rsidP="009452E9">
      <w:pPr>
        <w:pStyle w:val="ad"/>
        <w:tabs>
          <w:tab w:val="left" w:pos="851"/>
        </w:tabs>
        <w:ind w:right="-1" w:firstLine="709"/>
        <w:contextualSpacing/>
        <w:jc w:val="both"/>
        <w:rPr>
          <w:sz w:val="28"/>
          <w:szCs w:val="28"/>
          <w:lang w:val="kk-KZ"/>
        </w:rPr>
      </w:pPr>
    </w:p>
    <w:p w14:paraId="5E5A0BF7" w14:textId="1149345C" w:rsidR="006E38BC" w:rsidRDefault="006E38BC" w:rsidP="006E38BC">
      <w:pPr>
        <w:contextualSpacing/>
        <w:jc w:val="both"/>
        <w:rPr>
          <w:sz w:val="28"/>
          <w:szCs w:val="28"/>
          <w:lang w:val="kk-KZ"/>
        </w:rPr>
      </w:pPr>
      <w:r w:rsidRPr="006A776A">
        <w:rPr>
          <w:sz w:val="28"/>
          <w:szCs w:val="28"/>
          <w:lang w:val="kk-KZ"/>
        </w:rPr>
        <w:t xml:space="preserve">Кесте </w:t>
      </w:r>
      <w:r w:rsidRPr="006E38BC">
        <w:rPr>
          <w:sz w:val="28"/>
          <w:szCs w:val="28"/>
          <w:lang w:val="pt-PT"/>
        </w:rPr>
        <w:t>2</w:t>
      </w:r>
      <w:r w:rsidRPr="006A776A">
        <w:rPr>
          <w:sz w:val="28"/>
          <w:szCs w:val="28"/>
          <w:lang w:val="kk-KZ"/>
        </w:rPr>
        <w:t xml:space="preserve">1 - </w:t>
      </w:r>
      <w:r w:rsidRPr="00D16B77">
        <w:rPr>
          <w:sz w:val="28"/>
          <w:szCs w:val="28"/>
          <w:lang w:val="kk-KZ"/>
        </w:rPr>
        <w:t>Саты ауылындағы туризмді дамыту факторларының құрылымы (факторлық талдау нәтижелері бойынша)</w:t>
      </w:r>
      <w:r>
        <w:rPr>
          <w:sz w:val="28"/>
          <w:szCs w:val="28"/>
          <w:lang w:val="kk-KZ"/>
        </w:rPr>
        <w:t xml:space="preserve"> </w:t>
      </w:r>
      <w:r w:rsidR="00821393">
        <w:rPr>
          <w:sz w:val="28"/>
          <w:szCs w:val="28"/>
          <w:lang w:val="pt-PT"/>
        </w:rPr>
        <w:t>(автормен құрастырылған)</w:t>
      </w:r>
    </w:p>
    <w:p w14:paraId="724C0153" w14:textId="3F89FC90" w:rsidR="00A20F51" w:rsidRDefault="00A20F51" w:rsidP="009452E9">
      <w:pPr>
        <w:pStyle w:val="ad"/>
        <w:ind w:right="-1"/>
        <w:contextualSpacing/>
        <w:jc w:val="both"/>
        <w:rPr>
          <w:sz w:val="28"/>
          <w:szCs w:val="28"/>
          <w:lang w:val="kk-KZ"/>
        </w:rPr>
      </w:pPr>
    </w:p>
    <w:tbl>
      <w:tblPr>
        <w:tblStyle w:val="af2"/>
        <w:tblW w:w="9639" w:type="dxa"/>
        <w:tblInd w:w="108" w:type="dxa"/>
        <w:tblLayout w:type="fixed"/>
        <w:tblLook w:val="04A0" w:firstRow="1" w:lastRow="0" w:firstColumn="1" w:lastColumn="0" w:noHBand="0" w:noVBand="1"/>
      </w:tblPr>
      <w:tblGrid>
        <w:gridCol w:w="1418"/>
        <w:gridCol w:w="3118"/>
        <w:gridCol w:w="759"/>
        <w:gridCol w:w="803"/>
        <w:gridCol w:w="1381"/>
        <w:gridCol w:w="880"/>
        <w:gridCol w:w="1280"/>
      </w:tblGrid>
      <w:tr w:rsidR="00A20F51" w:rsidRPr="00872D82" w14:paraId="4B582AA1"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51D53FA7" w14:textId="77777777" w:rsidR="00A20F51" w:rsidRPr="009452E9" w:rsidRDefault="00A20F51" w:rsidP="006E38BC">
            <w:pPr>
              <w:contextualSpacing/>
              <w:jc w:val="center"/>
              <w:rPr>
                <w:sz w:val="24"/>
                <w:szCs w:val="24"/>
              </w:rPr>
            </w:pPr>
            <w:r w:rsidRPr="009452E9">
              <w:rPr>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7CF7C347" w14:textId="77777777" w:rsidR="00A20F51" w:rsidRPr="009452E9" w:rsidRDefault="00A20F51" w:rsidP="006E38BC">
            <w:pPr>
              <w:contextualSpacing/>
              <w:jc w:val="center"/>
              <w:rPr>
                <w:sz w:val="24"/>
                <w:szCs w:val="24"/>
              </w:rPr>
            </w:pPr>
            <w:proofErr w:type="spellStart"/>
            <w:r w:rsidRPr="009452E9">
              <w:rPr>
                <w:sz w:val="24"/>
                <w:szCs w:val="24"/>
              </w:rPr>
              <w:t>Сұрақтар</w:t>
            </w:r>
            <w:proofErr w:type="spellEnd"/>
          </w:p>
        </w:tc>
        <w:tc>
          <w:tcPr>
            <w:tcW w:w="759" w:type="dxa"/>
            <w:tcBorders>
              <w:top w:val="single" w:sz="4" w:space="0" w:color="auto"/>
              <w:left w:val="single" w:sz="4" w:space="0" w:color="auto"/>
              <w:bottom w:val="single" w:sz="4" w:space="0" w:color="auto"/>
              <w:right w:val="single" w:sz="4" w:space="0" w:color="auto"/>
            </w:tcBorders>
            <w:hideMark/>
          </w:tcPr>
          <w:p w14:paraId="480B8449" w14:textId="77777777" w:rsidR="00A20F51" w:rsidRPr="009452E9" w:rsidRDefault="00A20F51" w:rsidP="006E38BC">
            <w:pPr>
              <w:contextualSpacing/>
              <w:jc w:val="center"/>
              <w:rPr>
                <w:sz w:val="24"/>
                <w:szCs w:val="24"/>
              </w:rPr>
            </w:pPr>
            <w:r w:rsidRPr="009452E9">
              <w:rPr>
                <w:sz w:val="24"/>
                <w:szCs w:val="24"/>
              </w:rPr>
              <w:t xml:space="preserve">Фактор </w:t>
            </w:r>
            <w:proofErr w:type="spellStart"/>
            <w:r w:rsidRPr="009452E9">
              <w:rPr>
                <w:sz w:val="24"/>
                <w:szCs w:val="24"/>
              </w:rPr>
              <w:t>жүктемесі</w:t>
            </w:r>
            <w:proofErr w:type="spellEnd"/>
          </w:p>
        </w:tc>
        <w:tc>
          <w:tcPr>
            <w:tcW w:w="803" w:type="dxa"/>
            <w:tcBorders>
              <w:top w:val="single" w:sz="4" w:space="0" w:color="auto"/>
              <w:left w:val="single" w:sz="4" w:space="0" w:color="auto"/>
              <w:bottom w:val="single" w:sz="4" w:space="0" w:color="auto"/>
              <w:right w:val="single" w:sz="4" w:space="0" w:color="auto"/>
            </w:tcBorders>
            <w:hideMark/>
          </w:tcPr>
          <w:p w14:paraId="7CDECA58" w14:textId="77777777" w:rsidR="00A20F51" w:rsidRPr="009452E9" w:rsidRDefault="00A20F51" w:rsidP="006E38BC">
            <w:pPr>
              <w:contextualSpacing/>
              <w:jc w:val="center"/>
              <w:rPr>
                <w:sz w:val="24"/>
                <w:szCs w:val="24"/>
              </w:rPr>
            </w:pPr>
            <w:proofErr w:type="spellStart"/>
            <w:r w:rsidRPr="009452E9">
              <w:rPr>
                <w:sz w:val="24"/>
                <w:szCs w:val="24"/>
              </w:rPr>
              <w:t>Эйген</w:t>
            </w:r>
            <w:proofErr w:type="spellEnd"/>
            <w:r w:rsidRPr="009452E9">
              <w:rPr>
                <w:sz w:val="24"/>
                <w:szCs w:val="24"/>
              </w:rPr>
              <w:t xml:space="preserve"> </w:t>
            </w:r>
            <w:proofErr w:type="spellStart"/>
            <w:r w:rsidRPr="009452E9">
              <w:rPr>
                <w:sz w:val="24"/>
                <w:szCs w:val="24"/>
              </w:rPr>
              <w:t>мәні</w:t>
            </w:r>
            <w:proofErr w:type="spellEnd"/>
          </w:p>
        </w:tc>
        <w:tc>
          <w:tcPr>
            <w:tcW w:w="1381" w:type="dxa"/>
            <w:tcBorders>
              <w:top w:val="single" w:sz="4" w:space="0" w:color="auto"/>
              <w:left w:val="single" w:sz="4" w:space="0" w:color="auto"/>
              <w:bottom w:val="single" w:sz="4" w:space="0" w:color="auto"/>
              <w:right w:val="single" w:sz="4" w:space="0" w:color="auto"/>
            </w:tcBorders>
            <w:hideMark/>
          </w:tcPr>
          <w:p w14:paraId="0A058C68" w14:textId="77777777" w:rsidR="00A20F51" w:rsidRPr="009452E9" w:rsidRDefault="00A20F51" w:rsidP="006E38BC">
            <w:pPr>
              <w:contextualSpacing/>
              <w:jc w:val="center"/>
              <w:rPr>
                <w:sz w:val="24"/>
                <w:szCs w:val="24"/>
              </w:rPr>
            </w:pPr>
            <w:proofErr w:type="spellStart"/>
            <w:r w:rsidRPr="009452E9">
              <w:rPr>
                <w:sz w:val="24"/>
                <w:szCs w:val="24"/>
              </w:rPr>
              <w:t>Түсіндірілген</w:t>
            </w:r>
            <w:proofErr w:type="spellEnd"/>
            <w:r w:rsidRPr="009452E9">
              <w:rPr>
                <w:sz w:val="24"/>
                <w:szCs w:val="24"/>
              </w:rPr>
              <w:t xml:space="preserve"> дисперсия (%)</w:t>
            </w:r>
          </w:p>
        </w:tc>
        <w:tc>
          <w:tcPr>
            <w:tcW w:w="880" w:type="dxa"/>
            <w:tcBorders>
              <w:top w:val="single" w:sz="4" w:space="0" w:color="auto"/>
              <w:left w:val="single" w:sz="4" w:space="0" w:color="auto"/>
              <w:bottom w:val="single" w:sz="4" w:space="0" w:color="auto"/>
              <w:right w:val="single" w:sz="4" w:space="0" w:color="auto"/>
            </w:tcBorders>
            <w:hideMark/>
          </w:tcPr>
          <w:p w14:paraId="11E81DC4" w14:textId="77777777" w:rsidR="00A20F51" w:rsidRPr="009452E9" w:rsidRDefault="00A20F51" w:rsidP="006E38BC">
            <w:pPr>
              <w:contextualSpacing/>
              <w:jc w:val="center"/>
              <w:rPr>
                <w:sz w:val="24"/>
                <w:szCs w:val="24"/>
              </w:rPr>
            </w:pPr>
            <w:proofErr w:type="spellStart"/>
            <w:r w:rsidRPr="009452E9">
              <w:rPr>
                <w:sz w:val="24"/>
                <w:szCs w:val="24"/>
              </w:rPr>
              <w:t>Орташа</w:t>
            </w:r>
            <w:proofErr w:type="spellEnd"/>
            <w:r w:rsidRPr="009452E9">
              <w:rPr>
                <w:sz w:val="24"/>
                <w:szCs w:val="24"/>
              </w:rPr>
              <w:t xml:space="preserve"> </w:t>
            </w:r>
            <w:proofErr w:type="spellStart"/>
            <w:r w:rsidRPr="009452E9">
              <w:rPr>
                <w:sz w:val="24"/>
                <w:szCs w:val="24"/>
              </w:rPr>
              <w:t>мән</w:t>
            </w:r>
            <w:proofErr w:type="spellEnd"/>
          </w:p>
        </w:tc>
        <w:tc>
          <w:tcPr>
            <w:tcW w:w="1280" w:type="dxa"/>
            <w:tcBorders>
              <w:top w:val="single" w:sz="4" w:space="0" w:color="auto"/>
              <w:left w:val="single" w:sz="4" w:space="0" w:color="auto"/>
              <w:bottom w:val="single" w:sz="4" w:space="0" w:color="auto"/>
              <w:right w:val="single" w:sz="4" w:space="0" w:color="auto"/>
            </w:tcBorders>
            <w:hideMark/>
          </w:tcPr>
          <w:p w14:paraId="10CAB396" w14:textId="77777777" w:rsidR="00A20F51" w:rsidRPr="009452E9" w:rsidRDefault="00A20F51" w:rsidP="006E38BC">
            <w:pPr>
              <w:contextualSpacing/>
              <w:jc w:val="center"/>
              <w:rPr>
                <w:sz w:val="24"/>
                <w:szCs w:val="24"/>
              </w:rPr>
            </w:pPr>
            <w:r w:rsidRPr="009452E9">
              <w:rPr>
                <w:sz w:val="24"/>
                <w:szCs w:val="24"/>
              </w:rPr>
              <w:t xml:space="preserve">Ст. </w:t>
            </w:r>
            <w:proofErr w:type="spellStart"/>
            <w:r w:rsidRPr="009452E9">
              <w:rPr>
                <w:sz w:val="24"/>
                <w:szCs w:val="24"/>
              </w:rPr>
              <w:t>Ауытқу</w:t>
            </w:r>
            <w:proofErr w:type="spellEnd"/>
          </w:p>
        </w:tc>
      </w:tr>
      <w:tr w:rsidR="000C009C" w:rsidRPr="00872D82" w14:paraId="213CFF73" w14:textId="77777777" w:rsidTr="006E38BC">
        <w:tc>
          <w:tcPr>
            <w:tcW w:w="1418" w:type="dxa"/>
            <w:tcBorders>
              <w:top w:val="single" w:sz="4" w:space="0" w:color="auto"/>
              <w:left w:val="single" w:sz="4" w:space="0" w:color="auto"/>
              <w:bottom w:val="single" w:sz="4" w:space="0" w:color="auto"/>
              <w:right w:val="single" w:sz="4" w:space="0" w:color="auto"/>
            </w:tcBorders>
          </w:tcPr>
          <w:p w14:paraId="2B012A67" w14:textId="2DFD8DC1" w:rsidR="000C009C" w:rsidRPr="000C009C" w:rsidRDefault="000C009C" w:rsidP="006E38BC">
            <w:pPr>
              <w:contextualSpacing/>
              <w:jc w:val="center"/>
              <w:rPr>
                <w:lang w:val="kk-KZ"/>
              </w:rPr>
            </w:pPr>
            <w:r>
              <w:rPr>
                <w:lang w:val="kk-KZ"/>
              </w:rPr>
              <w:t>1</w:t>
            </w:r>
          </w:p>
        </w:tc>
        <w:tc>
          <w:tcPr>
            <w:tcW w:w="3118" w:type="dxa"/>
            <w:tcBorders>
              <w:top w:val="single" w:sz="4" w:space="0" w:color="auto"/>
              <w:left w:val="single" w:sz="4" w:space="0" w:color="auto"/>
              <w:bottom w:val="single" w:sz="4" w:space="0" w:color="auto"/>
              <w:right w:val="single" w:sz="4" w:space="0" w:color="auto"/>
            </w:tcBorders>
          </w:tcPr>
          <w:p w14:paraId="66C48A22" w14:textId="06B20BCA" w:rsidR="000C009C" w:rsidRPr="000C009C" w:rsidRDefault="000C009C" w:rsidP="006E38BC">
            <w:pPr>
              <w:contextualSpacing/>
              <w:jc w:val="center"/>
              <w:rPr>
                <w:lang w:val="kk-KZ"/>
              </w:rPr>
            </w:pPr>
            <w:r>
              <w:rPr>
                <w:lang w:val="kk-KZ"/>
              </w:rPr>
              <w:t>2</w:t>
            </w:r>
          </w:p>
        </w:tc>
        <w:tc>
          <w:tcPr>
            <w:tcW w:w="759" w:type="dxa"/>
            <w:tcBorders>
              <w:top w:val="single" w:sz="4" w:space="0" w:color="auto"/>
              <w:left w:val="single" w:sz="4" w:space="0" w:color="auto"/>
              <w:bottom w:val="single" w:sz="4" w:space="0" w:color="auto"/>
              <w:right w:val="single" w:sz="4" w:space="0" w:color="auto"/>
            </w:tcBorders>
          </w:tcPr>
          <w:p w14:paraId="1CF41697" w14:textId="6D3C7F28" w:rsidR="000C009C" w:rsidRPr="000C009C" w:rsidRDefault="000C009C" w:rsidP="006E38BC">
            <w:pPr>
              <w:contextualSpacing/>
              <w:jc w:val="center"/>
              <w:rPr>
                <w:lang w:val="kk-KZ"/>
              </w:rPr>
            </w:pPr>
            <w:r>
              <w:rPr>
                <w:lang w:val="kk-KZ"/>
              </w:rPr>
              <w:t>3</w:t>
            </w:r>
          </w:p>
        </w:tc>
        <w:tc>
          <w:tcPr>
            <w:tcW w:w="803" w:type="dxa"/>
            <w:tcBorders>
              <w:top w:val="single" w:sz="4" w:space="0" w:color="auto"/>
              <w:left w:val="single" w:sz="4" w:space="0" w:color="auto"/>
              <w:bottom w:val="single" w:sz="4" w:space="0" w:color="auto"/>
              <w:right w:val="single" w:sz="4" w:space="0" w:color="auto"/>
            </w:tcBorders>
          </w:tcPr>
          <w:p w14:paraId="5B136955" w14:textId="5F46E5CE" w:rsidR="000C009C" w:rsidRPr="000C009C" w:rsidRDefault="000C009C" w:rsidP="006E38BC">
            <w:pPr>
              <w:contextualSpacing/>
              <w:jc w:val="center"/>
              <w:rPr>
                <w:lang w:val="kk-KZ"/>
              </w:rPr>
            </w:pPr>
            <w:r>
              <w:rPr>
                <w:lang w:val="kk-KZ"/>
              </w:rPr>
              <w:t>4</w:t>
            </w:r>
          </w:p>
        </w:tc>
        <w:tc>
          <w:tcPr>
            <w:tcW w:w="1381" w:type="dxa"/>
            <w:tcBorders>
              <w:top w:val="single" w:sz="4" w:space="0" w:color="auto"/>
              <w:left w:val="single" w:sz="4" w:space="0" w:color="auto"/>
              <w:bottom w:val="single" w:sz="4" w:space="0" w:color="auto"/>
              <w:right w:val="single" w:sz="4" w:space="0" w:color="auto"/>
            </w:tcBorders>
          </w:tcPr>
          <w:p w14:paraId="12BCD0DA" w14:textId="10600533" w:rsidR="000C009C" w:rsidRPr="000C009C" w:rsidRDefault="000C009C" w:rsidP="006E38BC">
            <w:pPr>
              <w:contextualSpacing/>
              <w:jc w:val="center"/>
              <w:rPr>
                <w:lang w:val="kk-KZ"/>
              </w:rPr>
            </w:pPr>
            <w:r>
              <w:rPr>
                <w:lang w:val="kk-KZ"/>
              </w:rPr>
              <w:t>5</w:t>
            </w:r>
          </w:p>
        </w:tc>
        <w:tc>
          <w:tcPr>
            <w:tcW w:w="880" w:type="dxa"/>
            <w:tcBorders>
              <w:top w:val="single" w:sz="4" w:space="0" w:color="auto"/>
              <w:left w:val="single" w:sz="4" w:space="0" w:color="auto"/>
              <w:bottom w:val="single" w:sz="4" w:space="0" w:color="auto"/>
              <w:right w:val="single" w:sz="4" w:space="0" w:color="auto"/>
            </w:tcBorders>
          </w:tcPr>
          <w:p w14:paraId="70A4EF0B" w14:textId="529F00C4" w:rsidR="000C009C" w:rsidRPr="000C009C" w:rsidRDefault="000C009C" w:rsidP="006E38BC">
            <w:pPr>
              <w:contextualSpacing/>
              <w:jc w:val="center"/>
              <w:rPr>
                <w:lang w:val="kk-KZ"/>
              </w:rPr>
            </w:pPr>
            <w:r>
              <w:rPr>
                <w:lang w:val="kk-KZ"/>
              </w:rPr>
              <w:t>6</w:t>
            </w:r>
          </w:p>
        </w:tc>
        <w:tc>
          <w:tcPr>
            <w:tcW w:w="1280" w:type="dxa"/>
            <w:tcBorders>
              <w:top w:val="single" w:sz="4" w:space="0" w:color="auto"/>
              <w:left w:val="single" w:sz="4" w:space="0" w:color="auto"/>
              <w:bottom w:val="single" w:sz="4" w:space="0" w:color="auto"/>
              <w:right w:val="single" w:sz="4" w:space="0" w:color="auto"/>
            </w:tcBorders>
          </w:tcPr>
          <w:p w14:paraId="02736D84" w14:textId="69EF6291" w:rsidR="000C009C" w:rsidRPr="000C009C" w:rsidRDefault="000C009C" w:rsidP="006E38BC">
            <w:pPr>
              <w:contextualSpacing/>
              <w:jc w:val="center"/>
              <w:rPr>
                <w:lang w:val="kk-KZ"/>
              </w:rPr>
            </w:pPr>
            <w:r>
              <w:rPr>
                <w:lang w:val="kk-KZ"/>
              </w:rPr>
              <w:t>7</w:t>
            </w:r>
          </w:p>
        </w:tc>
      </w:tr>
      <w:tr w:rsidR="00A20F51" w:rsidRPr="00872D82" w14:paraId="0D597472"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1068319E" w14:textId="77777777" w:rsidR="00A20F51" w:rsidRPr="009452E9" w:rsidRDefault="00A20F51" w:rsidP="00C70E45">
            <w:pPr>
              <w:rPr>
                <w:sz w:val="24"/>
                <w:szCs w:val="24"/>
              </w:rPr>
            </w:pPr>
            <w:r w:rsidRPr="009452E9">
              <w:rPr>
                <w:sz w:val="24"/>
                <w:szCs w:val="24"/>
              </w:rPr>
              <w:t xml:space="preserve">F1: </w:t>
            </w:r>
            <w:proofErr w:type="spellStart"/>
            <w:r w:rsidRPr="009452E9">
              <w:rPr>
                <w:sz w:val="24"/>
                <w:szCs w:val="24"/>
              </w:rPr>
              <w:t>Үкіметке</w:t>
            </w:r>
            <w:proofErr w:type="spellEnd"/>
            <w:r w:rsidRPr="009452E9">
              <w:rPr>
                <w:sz w:val="24"/>
                <w:szCs w:val="24"/>
              </w:rPr>
              <w:t xml:space="preserve"> </w:t>
            </w:r>
            <w:proofErr w:type="spellStart"/>
            <w:r w:rsidRPr="009452E9">
              <w:rPr>
                <w:sz w:val="24"/>
                <w:szCs w:val="24"/>
              </w:rPr>
              <w:t>сенім</w:t>
            </w:r>
            <w:proofErr w:type="spellEnd"/>
          </w:p>
        </w:tc>
        <w:tc>
          <w:tcPr>
            <w:tcW w:w="3118" w:type="dxa"/>
            <w:tcBorders>
              <w:top w:val="single" w:sz="4" w:space="0" w:color="auto"/>
              <w:left w:val="single" w:sz="4" w:space="0" w:color="auto"/>
              <w:bottom w:val="single" w:sz="4" w:space="0" w:color="auto"/>
              <w:right w:val="single" w:sz="4" w:space="0" w:color="auto"/>
            </w:tcBorders>
          </w:tcPr>
          <w:p w14:paraId="084426AF" w14:textId="77777777" w:rsidR="00A20F51" w:rsidRPr="009452E9" w:rsidRDefault="00A20F51" w:rsidP="00C70E45">
            <w:pPr>
              <w:rPr>
                <w:sz w:val="24"/>
                <w:szCs w:val="24"/>
              </w:rPr>
            </w:pPr>
          </w:p>
        </w:tc>
        <w:tc>
          <w:tcPr>
            <w:tcW w:w="759" w:type="dxa"/>
            <w:tcBorders>
              <w:top w:val="single" w:sz="4" w:space="0" w:color="auto"/>
              <w:left w:val="single" w:sz="4" w:space="0" w:color="auto"/>
              <w:bottom w:val="single" w:sz="4" w:space="0" w:color="auto"/>
              <w:right w:val="single" w:sz="4" w:space="0" w:color="auto"/>
            </w:tcBorders>
          </w:tcPr>
          <w:p w14:paraId="398CC876" w14:textId="77777777" w:rsidR="00A20F51" w:rsidRPr="009452E9" w:rsidRDefault="00A20F51" w:rsidP="00C70E45">
            <w:pPr>
              <w:rPr>
                <w:sz w:val="24"/>
                <w:szCs w:val="24"/>
              </w:rPr>
            </w:pPr>
          </w:p>
        </w:tc>
        <w:tc>
          <w:tcPr>
            <w:tcW w:w="803" w:type="dxa"/>
            <w:tcBorders>
              <w:top w:val="single" w:sz="4" w:space="0" w:color="auto"/>
              <w:left w:val="single" w:sz="4" w:space="0" w:color="auto"/>
              <w:bottom w:val="single" w:sz="4" w:space="0" w:color="auto"/>
              <w:right w:val="single" w:sz="4" w:space="0" w:color="auto"/>
            </w:tcBorders>
            <w:hideMark/>
          </w:tcPr>
          <w:p w14:paraId="68F33C3E" w14:textId="77777777" w:rsidR="00A20F51" w:rsidRPr="009452E9" w:rsidRDefault="00A20F51" w:rsidP="00C70E45">
            <w:pPr>
              <w:rPr>
                <w:sz w:val="24"/>
                <w:szCs w:val="24"/>
              </w:rPr>
            </w:pPr>
            <w:r w:rsidRPr="009452E9">
              <w:rPr>
                <w:sz w:val="24"/>
                <w:szCs w:val="24"/>
              </w:rPr>
              <w:t>3,730</w:t>
            </w:r>
          </w:p>
        </w:tc>
        <w:tc>
          <w:tcPr>
            <w:tcW w:w="1381" w:type="dxa"/>
            <w:tcBorders>
              <w:top w:val="single" w:sz="4" w:space="0" w:color="auto"/>
              <w:left w:val="single" w:sz="4" w:space="0" w:color="auto"/>
              <w:bottom w:val="single" w:sz="4" w:space="0" w:color="auto"/>
              <w:right w:val="single" w:sz="4" w:space="0" w:color="auto"/>
            </w:tcBorders>
            <w:hideMark/>
          </w:tcPr>
          <w:p w14:paraId="565B0D82" w14:textId="77777777" w:rsidR="00A20F51" w:rsidRPr="009452E9" w:rsidRDefault="00A20F51" w:rsidP="00C70E45">
            <w:pPr>
              <w:rPr>
                <w:sz w:val="24"/>
                <w:szCs w:val="24"/>
              </w:rPr>
            </w:pPr>
            <w:r w:rsidRPr="009452E9">
              <w:rPr>
                <w:sz w:val="24"/>
                <w:szCs w:val="24"/>
              </w:rPr>
              <w:t>37,302</w:t>
            </w:r>
          </w:p>
        </w:tc>
        <w:tc>
          <w:tcPr>
            <w:tcW w:w="880" w:type="dxa"/>
            <w:tcBorders>
              <w:top w:val="single" w:sz="4" w:space="0" w:color="auto"/>
              <w:left w:val="single" w:sz="4" w:space="0" w:color="auto"/>
              <w:bottom w:val="single" w:sz="4" w:space="0" w:color="auto"/>
              <w:right w:val="single" w:sz="4" w:space="0" w:color="auto"/>
            </w:tcBorders>
            <w:hideMark/>
          </w:tcPr>
          <w:p w14:paraId="7E221F25" w14:textId="77777777" w:rsidR="00A20F51" w:rsidRPr="009452E9" w:rsidRDefault="00A20F51" w:rsidP="00C70E45">
            <w:pPr>
              <w:rPr>
                <w:sz w:val="24"/>
                <w:szCs w:val="24"/>
              </w:rPr>
            </w:pPr>
            <w:r w:rsidRPr="009452E9">
              <w:rPr>
                <w:sz w:val="24"/>
                <w:szCs w:val="24"/>
              </w:rPr>
              <w:t>3,31</w:t>
            </w:r>
          </w:p>
        </w:tc>
        <w:tc>
          <w:tcPr>
            <w:tcW w:w="1280" w:type="dxa"/>
            <w:tcBorders>
              <w:top w:val="single" w:sz="4" w:space="0" w:color="auto"/>
              <w:left w:val="single" w:sz="4" w:space="0" w:color="auto"/>
              <w:bottom w:val="single" w:sz="4" w:space="0" w:color="auto"/>
              <w:right w:val="single" w:sz="4" w:space="0" w:color="auto"/>
            </w:tcBorders>
            <w:hideMark/>
          </w:tcPr>
          <w:p w14:paraId="7E11D65C" w14:textId="77777777" w:rsidR="00A20F51" w:rsidRPr="009452E9" w:rsidRDefault="00A20F51" w:rsidP="00C70E45">
            <w:pPr>
              <w:rPr>
                <w:sz w:val="24"/>
                <w:szCs w:val="24"/>
              </w:rPr>
            </w:pPr>
            <w:r w:rsidRPr="009452E9">
              <w:rPr>
                <w:sz w:val="24"/>
                <w:szCs w:val="24"/>
              </w:rPr>
              <w:t>1,031</w:t>
            </w:r>
          </w:p>
        </w:tc>
      </w:tr>
      <w:tr w:rsidR="00A20F51" w:rsidRPr="00872D82" w14:paraId="5C7F184C"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3BD4F7FB" w14:textId="77777777" w:rsidR="00A20F51" w:rsidRPr="009452E9" w:rsidRDefault="00A20F51" w:rsidP="00C70E45">
            <w:pPr>
              <w:rPr>
                <w:sz w:val="24"/>
                <w:szCs w:val="24"/>
                <w:lang w:val="kk-KZ"/>
              </w:rPr>
            </w:pPr>
            <w:r w:rsidRPr="009452E9">
              <w:rPr>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hideMark/>
          </w:tcPr>
          <w:p w14:paraId="743A255B" w14:textId="77777777" w:rsidR="00A20F51" w:rsidRPr="009452E9" w:rsidRDefault="00A20F51" w:rsidP="00C70E45">
            <w:pPr>
              <w:rPr>
                <w:sz w:val="24"/>
                <w:szCs w:val="24"/>
                <w:lang w:val="kk-KZ"/>
              </w:rPr>
            </w:pPr>
            <w:r w:rsidRPr="009452E9">
              <w:rPr>
                <w:sz w:val="24"/>
                <w:szCs w:val="24"/>
                <w:lang w:val="kk-KZ"/>
              </w:rPr>
              <w:t>Үкімет Сатыда туризмді дамыту бойынша дұрыс шешімдер қабылдайды.</w:t>
            </w:r>
          </w:p>
        </w:tc>
        <w:tc>
          <w:tcPr>
            <w:tcW w:w="759" w:type="dxa"/>
            <w:tcBorders>
              <w:top w:val="single" w:sz="4" w:space="0" w:color="auto"/>
              <w:left w:val="single" w:sz="4" w:space="0" w:color="auto"/>
              <w:bottom w:val="single" w:sz="4" w:space="0" w:color="auto"/>
              <w:right w:val="single" w:sz="4" w:space="0" w:color="auto"/>
            </w:tcBorders>
            <w:hideMark/>
          </w:tcPr>
          <w:p w14:paraId="75B817B4" w14:textId="77777777" w:rsidR="00A20F51" w:rsidRPr="009452E9" w:rsidRDefault="00A20F51" w:rsidP="00C70E45">
            <w:pPr>
              <w:rPr>
                <w:sz w:val="24"/>
                <w:szCs w:val="24"/>
              </w:rPr>
            </w:pPr>
            <w:r w:rsidRPr="009452E9">
              <w:rPr>
                <w:sz w:val="24"/>
                <w:szCs w:val="24"/>
              </w:rPr>
              <w:t>0,896</w:t>
            </w:r>
          </w:p>
        </w:tc>
        <w:tc>
          <w:tcPr>
            <w:tcW w:w="803" w:type="dxa"/>
            <w:tcBorders>
              <w:top w:val="single" w:sz="4" w:space="0" w:color="auto"/>
              <w:left w:val="single" w:sz="4" w:space="0" w:color="auto"/>
              <w:bottom w:val="single" w:sz="4" w:space="0" w:color="auto"/>
              <w:right w:val="single" w:sz="4" w:space="0" w:color="auto"/>
            </w:tcBorders>
          </w:tcPr>
          <w:p w14:paraId="32725A24"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67F8D365"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4FD2ABFF" w14:textId="77777777" w:rsidR="00A20F51" w:rsidRPr="009452E9" w:rsidRDefault="00A20F51" w:rsidP="00C70E45">
            <w:pPr>
              <w:rPr>
                <w:sz w:val="24"/>
                <w:szCs w:val="24"/>
              </w:rPr>
            </w:pPr>
            <w:r w:rsidRPr="009452E9">
              <w:rPr>
                <w:sz w:val="24"/>
                <w:szCs w:val="24"/>
              </w:rPr>
              <w:t>3,37</w:t>
            </w:r>
          </w:p>
        </w:tc>
        <w:tc>
          <w:tcPr>
            <w:tcW w:w="1280" w:type="dxa"/>
            <w:tcBorders>
              <w:top w:val="single" w:sz="4" w:space="0" w:color="auto"/>
              <w:left w:val="single" w:sz="4" w:space="0" w:color="auto"/>
              <w:bottom w:val="single" w:sz="4" w:space="0" w:color="auto"/>
              <w:right w:val="single" w:sz="4" w:space="0" w:color="auto"/>
            </w:tcBorders>
            <w:hideMark/>
          </w:tcPr>
          <w:p w14:paraId="601D3B76" w14:textId="77777777" w:rsidR="00A20F51" w:rsidRPr="009452E9" w:rsidRDefault="00A20F51" w:rsidP="00C70E45">
            <w:pPr>
              <w:rPr>
                <w:sz w:val="24"/>
                <w:szCs w:val="24"/>
              </w:rPr>
            </w:pPr>
            <w:r w:rsidRPr="009452E9">
              <w:rPr>
                <w:sz w:val="24"/>
                <w:szCs w:val="24"/>
              </w:rPr>
              <w:t>1,058</w:t>
            </w:r>
          </w:p>
        </w:tc>
      </w:tr>
      <w:tr w:rsidR="00A20F51" w:rsidRPr="00872D82" w14:paraId="304D96AF"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12D4142C" w14:textId="77777777" w:rsidR="00A20F51" w:rsidRPr="009452E9" w:rsidRDefault="00A20F51" w:rsidP="00C70E45">
            <w:pPr>
              <w:rPr>
                <w:sz w:val="24"/>
                <w:szCs w:val="24"/>
              </w:rPr>
            </w:pPr>
            <w:r w:rsidRPr="009452E9">
              <w:rPr>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14:paraId="6D16996C" w14:textId="77777777" w:rsidR="00A20F51" w:rsidRPr="009452E9" w:rsidRDefault="00A20F51" w:rsidP="00A20F51">
            <w:pPr>
              <w:pStyle w:val="ad"/>
              <w:tabs>
                <w:tab w:val="left" w:pos="284"/>
              </w:tabs>
              <w:ind w:firstLine="0"/>
              <w:contextualSpacing/>
              <w:jc w:val="both"/>
              <w:rPr>
                <w:sz w:val="24"/>
                <w:szCs w:val="24"/>
              </w:rPr>
            </w:pPr>
            <w:r w:rsidRPr="009452E9">
              <w:rPr>
                <w:sz w:val="24"/>
                <w:szCs w:val="24"/>
              </w:rPr>
              <w:t xml:space="preserve">Мен </w:t>
            </w:r>
            <w:proofErr w:type="spellStart"/>
            <w:r w:rsidRPr="009452E9">
              <w:rPr>
                <w:sz w:val="24"/>
                <w:szCs w:val="24"/>
              </w:rPr>
              <w:t>туризмді</w:t>
            </w:r>
            <w:proofErr w:type="spellEnd"/>
            <w:r w:rsidRPr="009452E9">
              <w:rPr>
                <w:sz w:val="24"/>
                <w:szCs w:val="24"/>
              </w:rPr>
              <w:t xml:space="preserve"> </w:t>
            </w:r>
            <w:proofErr w:type="spellStart"/>
            <w:r w:rsidRPr="009452E9">
              <w:rPr>
                <w:sz w:val="24"/>
                <w:szCs w:val="24"/>
              </w:rPr>
              <w:t>дамыту</w:t>
            </w:r>
            <w:proofErr w:type="spellEnd"/>
            <w:r w:rsidRPr="009452E9">
              <w:rPr>
                <w:sz w:val="24"/>
                <w:szCs w:val="24"/>
              </w:rPr>
              <w:t xml:space="preserve"> </w:t>
            </w:r>
            <w:proofErr w:type="spellStart"/>
            <w:r w:rsidRPr="009452E9">
              <w:rPr>
                <w:sz w:val="24"/>
                <w:szCs w:val="24"/>
              </w:rPr>
              <w:t>мәселелерінде</w:t>
            </w:r>
            <w:proofErr w:type="spellEnd"/>
            <w:r w:rsidRPr="009452E9">
              <w:rPr>
                <w:sz w:val="24"/>
                <w:szCs w:val="24"/>
              </w:rPr>
              <w:t xml:space="preserve"> </w:t>
            </w:r>
            <w:proofErr w:type="spellStart"/>
            <w:r w:rsidRPr="009452E9">
              <w:rPr>
                <w:sz w:val="24"/>
                <w:szCs w:val="24"/>
              </w:rPr>
              <w:t>әкімдікке</w:t>
            </w:r>
            <w:proofErr w:type="spellEnd"/>
            <w:r w:rsidRPr="009452E9">
              <w:rPr>
                <w:sz w:val="24"/>
                <w:szCs w:val="24"/>
              </w:rPr>
              <w:t>/</w:t>
            </w:r>
            <w:proofErr w:type="spellStart"/>
            <w:r w:rsidRPr="009452E9">
              <w:rPr>
                <w:sz w:val="24"/>
                <w:szCs w:val="24"/>
              </w:rPr>
              <w:t>үкіметке</w:t>
            </w:r>
            <w:proofErr w:type="spellEnd"/>
            <w:r w:rsidRPr="009452E9">
              <w:rPr>
                <w:sz w:val="24"/>
                <w:szCs w:val="24"/>
              </w:rPr>
              <w:t xml:space="preserve"> </w:t>
            </w:r>
            <w:proofErr w:type="spellStart"/>
            <w:r w:rsidRPr="009452E9">
              <w:rPr>
                <w:sz w:val="24"/>
                <w:szCs w:val="24"/>
              </w:rPr>
              <w:t>сенемін</w:t>
            </w:r>
            <w:proofErr w:type="spellEnd"/>
            <w:r w:rsidRPr="009452E9">
              <w:rPr>
                <w:sz w:val="24"/>
                <w:szCs w:val="24"/>
              </w:rPr>
              <w:t>.</w:t>
            </w:r>
          </w:p>
        </w:tc>
        <w:tc>
          <w:tcPr>
            <w:tcW w:w="759" w:type="dxa"/>
            <w:tcBorders>
              <w:top w:val="single" w:sz="4" w:space="0" w:color="auto"/>
              <w:left w:val="single" w:sz="4" w:space="0" w:color="auto"/>
              <w:bottom w:val="single" w:sz="4" w:space="0" w:color="auto"/>
              <w:right w:val="single" w:sz="4" w:space="0" w:color="auto"/>
            </w:tcBorders>
            <w:hideMark/>
          </w:tcPr>
          <w:p w14:paraId="1708C257" w14:textId="77777777" w:rsidR="00A20F51" w:rsidRPr="009452E9" w:rsidRDefault="00A20F51" w:rsidP="00C70E45">
            <w:pPr>
              <w:rPr>
                <w:sz w:val="24"/>
                <w:szCs w:val="24"/>
              </w:rPr>
            </w:pPr>
            <w:r w:rsidRPr="009452E9">
              <w:rPr>
                <w:sz w:val="24"/>
                <w:szCs w:val="24"/>
              </w:rPr>
              <w:t>0,881</w:t>
            </w:r>
          </w:p>
        </w:tc>
        <w:tc>
          <w:tcPr>
            <w:tcW w:w="803" w:type="dxa"/>
            <w:tcBorders>
              <w:top w:val="single" w:sz="4" w:space="0" w:color="auto"/>
              <w:left w:val="single" w:sz="4" w:space="0" w:color="auto"/>
              <w:bottom w:val="single" w:sz="4" w:space="0" w:color="auto"/>
              <w:right w:val="single" w:sz="4" w:space="0" w:color="auto"/>
            </w:tcBorders>
          </w:tcPr>
          <w:p w14:paraId="4614520E"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149CC3BF"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5D0E3600" w14:textId="77777777" w:rsidR="00A20F51" w:rsidRPr="009452E9" w:rsidRDefault="00A20F51" w:rsidP="00C70E45">
            <w:pPr>
              <w:rPr>
                <w:sz w:val="24"/>
                <w:szCs w:val="24"/>
              </w:rPr>
            </w:pPr>
            <w:r w:rsidRPr="009452E9">
              <w:rPr>
                <w:sz w:val="24"/>
                <w:szCs w:val="24"/>
              </w:rPr>
              <w:t>3,32</w:t>
            </w:r>
          </w:p>
        </w:tc>
        <w:tc>
          <w:tcPr>
            <w:tcW w:w="1280" w:type="dxa"/>
            <w:tcBorders>
              <w:top w:val="single" w:sz="4" w:space="0" w:color="auto"/>
              <w:left w:val="single" w:sz="4" w:space="0" w:color="auto"/>
              <w:bottom w:val="single" w:sz="4" w:space="0" w:color="auto"/>
              <w:right w:val="single" w:sz="4" w:space="0" w:color="auto"/>
            </w:tcBorders>
            <w:hideMark/>
          </w:tcPr>
          <w:p w14:paraId="053A8003" w14:textId="77777777" w:rsidR="00A20F51" w:rsidRPr="009452E9" w:rsidRDefault="00A20F51" w:rsidP="00C70E45">
            <w:pPr>
              <w:rPr>
                <w:sz w:val="24"/>
                <w:szCs w:val="24"/>
              </w:rPr>
            </w:pPr>
            <w:r w:rsidRPr="009452E9">
              <w:rPr>
                <w:sz w:val="24"/>
                <w:szCs w:val="24"/>
              </w:rPr>
              <w:t>1,051</w:t>
            </w:r>
          </w:p>
        </w:tc>
      </w:tr>
      <w:tr w:rsidR="00A20F51" w:rsidRPr="00872D82" w14:paraId="4955691F"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2B9A75C4" w14:textId="77777777" w:rsidR="00A20F51" w:rsidRPr="009452E9" w:rsidRDefault="00A20F51" w:rsidP="00C70E45">
            <w:pPr>
              <w:rPr>
                <w:sz w:val="24"/>
                <w:szCs w:val="24"/>
              </w:rPr>
            </w:pPr>
            <w:r w:rsidRPr="009452E9">
              <w:rPr>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14:paraId="4C235972" w14:textId="628D8594" w:rsidR="00A20F51" w:rsidRPr="009452E9" w:rsidRDefault="00A20F51" w:rsidP="00A0527E">
            <w:pPr>
              <w:pStyle w:val="ad"/>
              <w:tabs>
                <w:tab w:val="left" w:pos="284"/>
              </w:tabs>
              <w:ind w:firstLine="0"/>
              <w:contextualSpacing/>
              <w:jc w:val="both"/>
              <w:rPr>
                <w:sz w:val="24"/>
                <w:szCs w:val="24"/>
                <w:lang w:val="kk-KZ"/>
              </w:rPr>
            </w:pPr>
            <w:proofErr w:type="spellStart"/>
            <w:r w:rsidRPr="009452E9">
              <w:rPr>
                <w:sz w:val="24"/>
                <w:szCs w:val="24"/>
              </w:rPr>
              <w:t>Үкімет</w:t>
            </w:r>
            <w:proofErr w:type="spellEnd"/>
            <w:r w:rsidRPr="009452E9">
              <w:rPr>
                <w:sz w:val="24"/>
                <w:szCs w:val="24"/>
              </w:rPr>
              <w:t xml:space="preserve"> </w:t>
            </w:r>
            <w:proofErr w:type="spellStart"/>
            <w:r w:rsidRPr="009452E9">
              <w:rPr>
                <w:sz w:val="24"/>
                <w:szCs w:val="24"/>
              </w:rPr>
              <w:t>Сатыны</w:t>
            </w:r>
            <w:proofErr w:type="spellEnd"/>
            <w:r w:rsidRPr="009452E9">
              <w:rPr>
                <w:sz w:val="24"/>
                <w:szCs w:val="24"/>
              </w:rPr>
              <w:t xml:space="preserve"> </w:t>
            </w:r>
            <w:proofErr w:type="spellStart"/>
            <w:r w:rsidRPr="009452E9">
              <w:rPr>
                <w:sz w:val="24"/>
                <w:szCs w:val="24"/>
              </w:rPr>
              <w:t>дамыту</w:t>
            </w:r>
            <w:proofErr w:type="spellEnd"/>
            <w:r w:rsidRPr="009452E9">
              <w:rPr>
                <w:sz w:val="24"/>
                <w:szCs w:val="24"/>
              </w:rPr>
              <w:t xml:space="preserve"> </w:t>
            </w:r>
            <w:proofErr w:type="spellStart"/>
            <w:r w:rsidR="00A0527E" w:rsidRPr="009452E9">
              <w:rPr>
                <w:sz w:val="24"/>
                <w:szCs w:val="24"/>
              </w:rPr>
              <w:t>үшін</w:t>
            </w:r>
            <w:proofErr w:type="spellEnd"/>
            <w:r w:rsidR="00A0527E" w:rsidRPr="009452E9">
              <w:rPr>
                <w:sz w:val="24"/>
                <w:szCs w:val="24"/>
              </w:rPr>
              <w:t xml:space="preserve"> </w:t>
            </w:r>
            <w:proofErr w:type="spellStart"/>
            <w:r w:rsidR="00A0527E" w:rsidRPr="009452E9">
              <w:rPr>
                <w:sz w:val="24"/>
                <w:szCs w:val="24"/>
              </w:rPr>
              <w:t>дұрыс</w:t>
            </w:r>
            <w:proofErr w:type="spellEnd"/>
            <w:r w:rsidR="00A0527E" w:rsidRPr="009452E9">
              <w:rPr>
                <w:sz w:val="24"/>
                <w:szCs w:val="24"/>
              </w:rPr>
              <w:t xml:space="preserve"> </w:t>
            </w:r>
            <w:proofErr w:type="spellStart"/>
            <w:r w:rsidR="00A0527E" w:rsidRPr="009452E9">
              <w:rPr>
                <w:sz w:val="24"/>
                <w:szCs w:val="24"/>
              </w:rPr>
              <w:t>шешімдер</w:t>
            </w:r>
            <w:proofErr w:type="spellEnd"/>
            <w:r w:rsidR="00A0527E" w:rsidRPr="009452E9">
              <w:rPr>
                <w:sz w:val="24"/>
                <w:szCs w:val="24"/>
              </w:rPr>
              <w:t xml:space="preserve"> </w:t>
            </w:r>
            <w:proofErr w:type="spellStart"/>
            <w:r w:rsidR="00A0527E" w:rsidRPr="009452E9">
              <w:rPr>
                <w:sz w:val="24"/>
                <w:szCs w:val="24"/>
              </w:rPr>
              <w:t>қабылдайды</w:t>
            </w:r>
            <w:proofErr w:type="spellEnd"/>
            <w:r w:rsidR="00A0527E" w:rsidRPr="009452E9">
              <w:rPr>
                <w:sz w:val="24"/>
                <w:szCs w:val="24"/>
              </w:rPr>
              <w:t>.</w:t>
            </w:r>
          </w:p>
        </w:tc>
        <w:tc>
          <w:tcPr>
            <w:tcW w:w="759" w:type="dxa"/>
            <w:tcBorders>
              <w:top w:val="single" w:sz="4" w:space="0" w:color="auto"/>
              <w:left w:val="single" w:sz="4" w:space="0" w:color="auto"/>
              <w:bottom w:val="single" w:sz="4" w:space="0" w:color="auto"/>
              <w:right w:val="single" w:sz="4" w:space="0" w:color="auto"/>
            </w:tcBorders>
            <w:hideMark/>
          </w:tcPr>
          <w:p w14:paraId="032B47DB" w14:textId="77777777" w:rsidR="00A20F51" w:rsidRPr="009452E9" w:rsidRDefault="00A20F51" w:rsidP="00C70E45">
            <w:pPr>
              <w:rPr>
                <w:sz w:val="24"/>
                <w:szCs w:val="24"/>
              </w:rPr>
            </w:pPr>
            <w:r w:rsidRPr="009452E9">
              <w:rPr>
                <w:sz w:val="24"/>
                <w:szCs w:val="24"/>
              </w:rPr>
              <w:t>0,856</w:t>
            </w:r>
          </w:p>
        </w:tc>
        <w:tc>
          <w:tcPr>
            <w:tcW w:w="803" w:type="dxa"/>
            <w:tcBorders>
              <w:top w:val="single" w:sz="4" w:space="0" w:color="auto"/>
              <w:left w:val="single" w:sz="4" w:space="0" w:color="auto"/>
              <w:bottom w:val="single" w:sz="4" w:space="0" w:color="auto"/>
              <w:right w:val="single" w:sz="4" w:space="0" w:color="auto"/>
            </w:tcBorders>
          </w:tcPr>
          <w:p w14:paraId="2E703D14"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22E3FBAA"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1F3A799C" w14:textId="77777777" w:rsidR="00A20F51" w:rsidRPr="009452E9" w:rsidRDefault="00A20F51" w:rsidP="00C70E45">
            <w:pPr>
              <w:rPr>
                <w:sz w:val="24"/>
                <w:szCs w:val="24"/>
              </w:rPr>
            </w:pPr>
            <w:r w:rsidRPr="009452E9">
              <w:rPr>
                <w:sz w:val="24"/>
                <w:szCs w:val="24"/>
              </w:rPr>
              <w:t>3,26</w:t>
            </w:r>
          </w:p>
        </w:tc>
        <w:tc>
          <w:tcPr>
            <w:tcW w:w="1280" w:type="dxa"/>
            <w:tcBorders>
              <w:top w:val="single" w:sz="4" w:space="0" w:color="auto"/>
              <w:left w:val="single" w:sz="4" w:space="0" w:color="auto"/>
              <w:bottom w:val="single" w:sz="4" w:space="0" w:color="auto"/>
              <w:right w:val="single" w:sz="4" w:space="0" w:color="auto"/>
            </w:tcBorders>
            <w:hideMark/>
          </w:tcPr>
          <w:p w14:paraId="215808C6" w14:textId="77777777" w:rsidR="00A20F51" w:rsidRPr="009452E9" w:rsidRDefault="00A20F51" w:rsidP="00C70E45">
            <w:pPr>
              <w:rPr>
                <w:sz w:val="24"/>
                <w:szCs w:val="24"/>
              </w:rPr>
            </w:pPr>
            <w:r w:rsidRPr="009452E9">
              <w:rPr>
                <w:sz w:val="24"/>
                <w:szCs w:val="24"/>
              </w:rPr>
              <w:t>1,038</w:t>
            </w:r>
          </w:p>
        </w:tc>
      </w:tr>
      <w:tr w:rsidR="00A20F51" w:rsidRPr="00872D82" w14:paraId="0E5F413E"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6CAEB841" w14:textId="77777777" w:rsidR="00A20F51" w:rsidRPr="009452E9" w:rsidRDefault="00A20F51" w:rsidP="00C70E45">
            <w:pPr>
              <w:rPr>
                <w:sz w:val="24"/>
                <w:szCs w:val="24"/>
              </w:rPr>
            </w:pPr>
            <w:r w:rsidRPr="009452E9">
              <w:rPr>
                <w:sz w:val="24"/>
                <w:szCs w:val="24"/>
              </w:rPr>
              <w:t xml:space="preserve">F2: </w:t>
            </w:r>
            <w:proofErr w:type="spellStart"/>
            <w:r w:rsidRPr="009452E9">
              <w:rPr>
                <w:sz w:val="24"/>
                <w:szCs w:val="24"/>
              </w:rPr>
              <w:t>Бюрократиялық</w:t>
            </w:r>
            <w:proofErr w:type="spellEnd"/>
            <w:r w:rsidRPr="009452E9">
              <w:rPr>
                <w:sz w:val="24"/>
                <w:szCs w:val="24"/>
              </w:rPr>
              <w:t xml:space="preserve"> </w:t>
            </w:r>
            <w:proofErr w:type="spellStart"/>
            <w:r w:rsidRPr="009452E9">
              <w:rPr>
                <w:sz w:val="24"/>
                <w:szCs w:val="24"/>
              </w:rPr>
              <w:t>кедергілер</w:t>
            </w:r>
            <w:proofErr w:type="spellEnd"/>
          </w:p>
        </w:tc>
        <w:tc>
          <w:tcPr>
            <w:tcW w:w="3118" w:type="dxa"/>
            <w:tcBorders>
              <w:top w:val="single" w:sz="4" w:space="0" w:color="auto"/>
              <w:left w:val="single" w:sz="4" w:space="0" w:color="auto"/>
              <w:bottom w:val="single" w:sz="4" w:space="0" w:color="auto"/>
              <w:right w:val="single" w:sz="4" w:space="0" w:color="auto"/>
            </w:tcBorders>
          </w:tcPr>
          <w:p w14:paraId="05DF8855" w14:textId="77777777" w:rsidR="00A20F51" w:rsidRPr="009452E9" w:rsidRDefault="00A20F51" w:rsidP="00C70E45">
            <w:pPr>
              <w:rPr>
                <w:sz w:val="24"/>
                <w:szCs w:val="24"/>
              </w:rPr>
            </w:pPr>
          </w:p>
        </w:tc>
        <w:tc>
          <w:tcPr>
            <w:tcW w:w="759" w:type="dxa"/>
            <w:tcBorders>
              <w:top w:val="single" w:sz="4" w:space="0" w:color="auto"/>
              <w:left w:val="single" w:sz="4" w:space="0" w:color="auto"/>
              <w:bottom w:val="single" w:sz="4" w:space="0" w:color="auto"/>
              <w:right w:val="single" w:sz="4" w:space="0" w:color="auto"/>
            </w:tcBorders>
          </w:tcPr>
          <w:p w14:paraId="6B7DDBF3" w14:textId="77777777" w:rsidR="00A20F51" w:rsidRPr="009452E9" w:rsidRDefault="00A20F51" w:rsidP="00C70E45">
            <w:pPr>
              <w:rPr>
                <w:sz w:val="24"/>
                <w:szCs w:val="24"/>
              </w:rPr>
            </w:pPr>
          </w:p>
        </w:tc>
        <w:tc>
          <w:tcPr>
            <w:tcW w:w="803" w:type="dxa"/>
            <w:tcBorders>
              <w:top w:val="single" w:sz="4" w:space="0" w:color="auto"/>
              <w:left w:val="single" w:sz="4" w:space="0" w:color="auto"/>
              <w:bottom w:val="single" w:sz="4" w:space="0" w:color="auto"/>
              <w:right w:val="single" w:sz="4" w:space="0" w:color="auto"/>
            </w:tcBorders>
            <w:hideMark/>
          </w:tcPr>
          <w:p w14:paraId="566BE686" w14:textId="77777777" w:rsidR="00A20F51" w:rsidRPr="009452E9" w:rsidRDefault="00A20F51" w:rsidP="00C70E45">
            <w:pPr>
              <w:rPr>
                <w:sz w:val="24"/>
                <w:szCs w:val="24"/>
              </w:rPr>
            </w:pPr>
            <w:r w:rsidRPr="009452E9">
              <w:rPr>
                <w:sz w:val="24"/>
                <w:szCs w:val="24"/>
              </w:rPr>
              <w:t>2,146</w:t>
            </w:r>
          </w:p>
        </w:tc>
        <w:tc>
          <w:tcPr>
            <w:tcW w:w="1381" w:type="dxa"/>
            <w:tcBorders>
              <w:top w:val="single" w:sz="4" w:space="0" w:color="auto"/>
              <w:left w:val="single" w:sz="4" w:space="0" w:color="auto"/>
              <w:bottom w:val="single" w:sz="4" w:space="0" w:color="auto"/>
              <w:right w:val="single" w:sz="4" w:space="0" w:color="auto"/>
            </w:tcBorders>
            <w:hideMark/>
          </w:tcPr>
          <w:p w14:paraId="0477763B" w14:textId="77777777" w:rsidR="00A20F51" w:rsidRPr="009452E9" w:rsidRDefault="00A20F51" w:rsidP="00C70E45">
            <w:pPr>
              <w:rPr>
                <w:sz w:val="24"/>
                <w:szCs w:val="24"/>
              </w:rPr>
            </w:pPr>
            <w:r w:rsidRPr="009452E9">
              <w:rPr>
                <w:sz w:val="24"/>
                <w:szCs w:val="24"/>
              </w:rPr>
              <w:t>21,463</w:t>
            </w:r>
          </w:p>
        </w:tc>
        <w:tc>
          <w:tcPr>
            <w:tcW w:w="880" w:type="dxa"/>
            <w:tcBorders>
              <w:top w:val="single" w:sz="4" w:space="0" w:color="auto"/>
              <w:left w:val="single" w:sz="4" w:space="0" w:color="auto"/>
              <w:bottom w:val="single" w:sz="4" w:space="0" w:color="auto"/>
              <w:right w:val="single" w:sz="4" w:space="0" w:color="auto"/>
            </w:tcBorders>
            <w:hideMark/>
          </w:tcPr>
          <w:p w14:paraId="75FF56D9" w14:textId="77777777" w:rsidR="00A20F51" w:rsidRPr="009452E9" w:rsidRDefault="00A20F51" w:rsidP="00C70E45">
            <w:pPr>
              <w:rPr>
                <w:sz w:val="24"/>
                <w:szCs w:val="24"/>
              </w:rPr>
            </w:pPr>
            <w:r w:rsidRPr="009452E9">
              <w:rPr>
                <w:sz w:val="24"/>
                <w:szCs w:val="24"/>
              </w:rPr>
              <w:t>3,20</w:t>
            </w:r>
          </w:p>
        </w:tc>
        <w:tc>
          <w:tcPr>
            <w:tcW w:w="1280" w:type="dxa"/>
            <w:tcBorders>
              <w:top w:val="single" w:sz="4" w:space="0" w:color="auto"/>
              <w:left w:val="single" w:sz="4" w:space="0" w:color="auto"/>
              <w:bottom w:val="single" w:sz="4" w:space="0" w:color="auto"/>
              <w:right w:val="single" w:sz="4" w:space="0" w:color="auto"/>
            </w:tcBorders>
            <w:hideMark/>
          </w:tcPr>
          <w:p w14:paraId="5FB3C37B" w14:textId="77777777" w:rsidR="00A20F51" w:rsidRPr="009452E9" w:rsidRDefault="00A20F51" w:rsidP="00C70E45">
            <w:pPr>
              <w:rPr>
                <w:sz w:val="24"/>
                <w:szCs w:val="24"/>
              </w:rPr>
            </w:pPr>
            <w:r w:rsidRPr="009452E9">
              <w:rPr>
                <w:sz w:val="24"/>
                <w:szCs w:val="24"/>
              </w:rPr>
              <w:t>0,885</w:t>
            </w:r>
          </w:p>
        </w:tc>
      </w:tr>
      <w:tr w:rsidR="00A20F51" w:rsidRPr="00872D82" w14:paraId="133E25F0"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7756AF27" w14:textId="77777777" w:rsidR="00A20F51" w:rsidRPr="009452E9" w:rsidRDefault="00A20F51" w:rsidP="00C70E45">
            <w:pPr>
              <w:rPr>
                <w:sz w:val="24"/>
                <w:szCs w:val="24"/>
              </w:rPr>
            </w:pPr>
            <w:r w:rsidRPr="009452E9">
              <w:rPr>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14:paraId="7E408489" w14:textId="6C6B8393" w:rsidR="00A20F51" w:rsidRPr="009452E9" w:rsidRDefault="00A20F51" w:rsidP="00A0527E">
            <w:pPr>
              <w:pStyle w:val="ad"/>
              <w:tabs>
                <w:tab w:val="left" w:pos="284"/>
              </w:tabs>
              <w:ind w:firstLine="0"/>
              <w:contextualSpacing/>
              <w:jc w:val="both"/>
              <w:rPr>
                <w:sz w:val="24"/>
                <w:szCs w:val="24"/>
                <w:lang w:val="kk-KZ"/>
              </w:rPr>
            </w:pPr>
            <w:proofErr w:type="spellStart"/>
            <w:r w:rsidRPr="009452E9">
              <w:rPr>
                <w:sz w:val="24"/>
                <w:szCs w:val="24"/>
              </w:rPr>
              <w:t>Жергілікті</w:t>
            </w:r>
            <w:proofErr w:type="spellEnd"/>
            <w:r w:rsidRPr="009452E9">
              <w:rPr>
                <w:sz w:val="24"/>
                <w:szCs w:val="24"/>
              </w:rPr>
              <w:t xml:space="preserve"> </w:t>
            </w:r>
            <w:proofErr w:type="spellStart"/>
            <w:r w:rsidRPr="009452E9">
              <w:rPr>
                <w:sz w:val="24"/>
                <w:szCs w:val="24"/>
              </w:rPr>
              <w:t>кәсіпкерлер</w:t>
            </w:r>
            <w:proofErr w:type="spellEnd"/>
            <w:r w:rsidRPr="009452E9">
              <w:rPr>
                <w:sz w:val="24"/>
                <w:szCs w:val="24"/>
              </w:rPr>
              <w:t xml:space="preserve"> </w:t>
            </w:r>
            <w:proofErr w:type="spellStart"/>
            <w:r w:rsidRPr="009452E9">
              <w:rPr>
                <w:sz w:val="24"/>
                <w:szCs w:val="24"/>
              </w:rPr>
              <w:t>мемлекеттік</w:t>
            </w:r>
            <w:proofErr w:type="spellEnd"/>
            <w:r w:rsidRPr="009452E9">
              <w:rPr>
                <w:sz w:val="24"/>
                <w:szCs w:val="24"/>
              </w:rPr>
              <w:t>/</w:t>
            </w:r>
            <w:proofErr w:type="spellStart"/>
            <w:r w:rsidRPr="009452E9">
              <w:rPr>
                <w:sz w:val="24"/>
                <w:szCs w:val="24"/>
              </w:rPr>
              <w:t>үкіметт</w:t>
            </w:r>
            <w:r w:rsidR="00A0527E" w:rsidRPr="009452E9">
              <w:rPr>
                <w:sz w:val="24"/>
                <w:szCs w:val="24"/>
              </w:rPr>
              <w:t>ік</w:t>
            </w:r>
            <w:proofErr w:type="spellEnd"/>
            <w:r w:rsidR="00A0527E" w:rsidRPr="009452E9">
              <w:rPr>
                <w:sz w:val="24"/>
                <w:szCs w:val="24"/>
              </w:rPr>
              <w:t xml:space="preserve"> </w:t>
            </w:r>
            <w:proofErr w:type="spellStart"/>
            <w:r w:rsidR="00A0527E" w:rsidRPr="009452E9">
              <w:rPr>
                <w:sz w:val="24"/>
                <w:szCs w:val="24"/>
              </w:rPr>
              <w:t>бюрократияға</w:t>
            </w:r>
            <w:proofErr w:type="spellEnd"/>
            <w:r w:rsidR="00A0527E" w:rsidRPr="009452E9">
              <w:rPr>
                <w:sz w:val="24"/>
                <w:szCs w:val="24"/>
              </w:rPr>
              <w:t xml:space="preserve"> </w:t>
            </w:r>
            <w:proofErr w:type="spellStart"/>
            <w:r w:rsidR="00A0527E" w:rsidRPr="009452E9">
              <w:rPr>
                <w:sz w:val="24"/>
                <w:szCs w:val="24"/>
              </w:rPr>
              <w:t>жиі</w:t>
            </w:r>
            <w:proofErr w:type="spellEnd"/>
            <w:r w:rsidR="00A0527E" w:rsidRPr="009452E9">
              <w:rPr>
                <w:sz w:val="24"/>
                <w:szCs w:val="24"/>
              </w:rPr>
              <w:t xml:space="preserve"> тап </w:t>
            </w:r>
            <w:proofErr w:type="spellStart"/>
            <w:r w:rsidR="00A0527E" w:rsidRPr="009452E9">
              <w:rPr>
                <w:sz w:val="24"/>
                <w:szCs w:val="24"/>
              </w:rPr>
              <w:t>болады</w:t>
            </w:r>
            <w:proofErr w:type="spellEnd"/>
            <w:r w:rsidR="00A0527E" w:rsidRPr="009452E9">
              <w:rPr>
                <w:sz w:val="24"/>
                <w:szCs w:val="24"/>
              </w:rPr>
              <w:t>.</w:t>
            </w:r>
          </w:p>
        </w:tc>
        <w:tc>
          <w:tcPr>
            <w:tcW w:w="759" w:type="dxa"/>
            <w:tcBorders>
              <w:top w:val="single" w:sz="4" w:space="0" w:color="auto"/>
              <w:left w:val="single" w:sz="4" w:space="0" w:color="auto"/>
              <w:bottom w:val="single" w:sz="4" w:space="0" w:color="auto"/>
              <w:right w:val="single" w:sz="4" w:space="0" w:color="auto"/>
            </w:tcBorders>
            <w:hideMark/>
          </w:tcPr>
          <w:p w14:paraId="0C296905" w14:textId="77777777" w:rsidR="00A20F51" w:rsidRPr="009452E9" w:rsidRDefault="00A20F51" w:rsidP="00C70E45">
            <w:pPr>
              <w:rPr>
                <w:sz w:val="24"/>
                <w:szCs w:val="24"/>
              </w:rPr>
            </w:pPr>
            <w:r w:rsidRPr="009452E9">
              <w:rPr>
                <w:sz w:val="24"/>
                <w:szCs w:val="24"/>
              </w:rPr>
              <w:t>0,937</w:t>
            </w:r>
          </w:p>
        </w:tc>
        <w:tc>
          <w:tcPr>
            <w:tcW w:w="803" w:type="dxa"/>
            <w:tcBorders>
              <w:top w:val="single" w:sz="4" w:space="0" w:color="auto"/>
              <w:left w:val="single" w:sz="4" w:space="0" w:color="auto"/>
              <w:bottom w:val="single" w:sz="4" w:space="0" w:color="auto"/>
              <w:right w:val="single" w:sz="4" w:space="0" w:color="auto"/>
            </w:tcBorders>
          </w:tcPr>
          <w:p w14:paraId="2BAE9200"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6323D1C8"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7033BFF1" w14:textId="77777777" w:rsidR="00A20F51" w:rsidRPr="009452E9" w:rsidRDefault="00A20F51" w:rsidP="00C70E45">
            <w:pPr>
              <w:rPr>
                <w:sz w:val="24"/>
                <w:szCs w:val="24"/>
              </w:rPr>
            </w:pPr>
            <w:r w:rsidRPr="009452E9">
              <w:rPr>
                <w:sz w:val="24"/>
                <w:szCs w:val="24"/>
              </w:rPr>
              <w:t>3,12</w:t>
            </w:r>
          </w:p>
        </w:tc>
        <w:tc>
          <w:tcPr>
            <w:tcW w:w="1280" w:type="dxa"/>
            <w:tcBorders>
              <w:top w:val="single" w:sz="4" w:space="0" w:color="auto"/>
              <w:left w:val="single" w:sz="4" w:space="0" w:color="auto"/>
              <w:bottom w:val="single" w:sz="4" w:space="0" w:color="auto"/>
              <w:right w:val="single" w:sz="4" w:space="0" w:color="auto"/>
            </w:tcBorders>
            <w:hideMark/>
          </w:tcPr>
          <w:p w14:paraId="0C577C09" w14:textId="77777777" w:rsidR="00A20F51" w:rsidRPr="009452E9" w:rsidRDefault="00A20F51" w:rsidP="00C70E45">
            <w:pPr>
              <w:rPr>
                <w:sz w:val="24"/>
                <w:szCs w:val="24"/>
              </w:rPr>
            </w:pPr>
            <w:r w:rsidRPr="009452E9">
              <w:rPr>
                <w:sz w:val="24"/>
                <w:szCs w:val="24"/>
              </w:rPr>
              <w:t>0,874</w:t>
            </w:r>
          </w:p>
        </w:tc>
      </w:tr>
      <w:tr w:rsidR="00A20F51" w:rsidRPr="00872D82" w14:paraId="683E78F6"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5242124C" w14:textId="77777777" w:rsidR="00A20F51" w:rsidRPr="009452E9" w:rsidRDefault="00A20F51" w:rsidP="00C70E45">
            <w:pPr>
              <w:rPr>
                <w:sz w:val="24"/>
                <w:szCs w:val="24"/>
              </w:rPr>
            </w:pPr>
            <w:r w:rsidRPr="009452E9">
              <w:rPr>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14:paraId="4BC4CA98" w14:textId="77777777" w:rsidR="00A20F51" w:rsidRPr="009452E9" w:rsidRDefault="00A20F51" w:rsidP="00C70E45">
            <w:pPr>
              <w:pStyle w:val="ad"/>
              <w:tabs>
                <w:tab w:val="left" w:pos="284"/>
              </w:tabs>
              <w:ind w:firstLine="0"/>
              <w:contextualSpacing/>
              <w:jc w:val="both"/>
              <w:rPr>
                <w:sz w:val="24"/>
                <w:szCs w:val="24"/>
              </w:rPr>
            </w:pPr>
            <w:proofErr w:type="spellStart"/>
            <w:r w:rsidRPr="009452E9">
              <w:rPr>
                <w:sz w:val="24"/>
                <w:szCs w:val="24"/>
              </w:rPr>
              <w:t>Туристік</w:t>
            </w:r>
            <w:proofErr w:type="spellEnd"/>
            <w:r w:rsidRPr="009452E9">
              <w:rPr>
                <w:sz w:val="24"/>
                <w:szCs w:val="24"/>
              </w:rPr>
              <w:t xml:space="preserve"> </w:t>
            </w:r>
            <w:proofErr w:type="spellStart"/>
            <w:r w:rsidRPr="009452E9">
              <w:rPr>
                <w:sz w:val="24"/>
                <w:szCs w:val="24"/>
              </w:rPr>
              <w:t>кәсіпкерлер</w:t>
            </w:r>
            <w:proofErr w:type="spellEnd"/>
            <w:r w:rsidRPr="009452E9">
              <w:rPr>
                <w:sz w:val="24"/>
                <w:szCs w:val="24"/>
              </w:rPr>
              <w:t xml:space="preserve"> </w:t>
            </w:r>
            <w:proofErr w:type="spellStart"/>
            <w:r w:rsidRPr="009452E9">
              <w:rPr>
                <w:sz w:val="24"/>
                <w:szCs w:val="24"/>
              </w:rPr>
              <w:t>мемлекеттік</w:t>
            </w:r>
            <w:proofErr w:type="spellEnd"/>
            <w:r w:rsidRPr="009452E9">
              <w:rPr>
                <w:sz w:val="24"/>
                <w:szCs w:val="24"/>
              </w:rPr>
              <w:t xml:space="preserve"> </w:t>
            </w:r>
            <w:proofErr w:type="spellStart"/>
            <w:r w:rsidRPr="009452E9">
              <w:rPr>
                <w:sz w:val="24"/>
                <w:szCs w:val="24"/>
              </w:rPr>
              <w:t>қызметкерлер</w:t>
            </w:r>
            <w:proofErr w:type="spellEnd"/>
            <w:r w:rsidRPr="009452E9">
              <w:rPr>
                <w:sz w:val="24"/>
                <w:szCs w:val="24"/>
              </w:rPr>
              <w:t xml:space="preserve"> </w:t>
            </w:r>
            <w:proofErr w:type="spellStart"/>
            <w:r w:rsidRPr="009452E9">
              <w:rPr>
                <w:sz w:val="24"/>
                <w:szCs w:val="24"/>
              </w:rPr>
              <w:t>тарапынан</w:t>
            </w:r>
            <w:proofErr w:type="spellEnd"/>
            <w:r w:rsidRPr="009452E9">
              <w:rPr>
                <w:sz w:val="24"/>
                <w:szCs w:val="24"/>
              </w:rPr>
              <w:t xml:space="preserve"> </w:t>
            </w:r>
            <w:proofErr w:type="spellStart"/>
            <w:r w:rsidRPr="009452E9">
              <w:rPr>
                <w:sz w:val="24"/>
                <w:szCs w:val="24"/>
              </w:rPr>
              <w:t>озбырлыққа</w:t>
            </w:r>
            <w:proofErr w:type="spellEnd"/>
            <w:r w:rsidRPr="009452E9">
              <w:rPr>
                <w:sz w:val="24"/>
                <w:szCs w:val="24"/>
              </w:rPr>
              <w:t xml:space="preserve"> </w:t>
            </w:r>
            <w:proofErr w:type="spellStart"/>
            <w:r w:rsidRPr="009452E9">
              <w:rPr>
                <w:sz w:val="24"/>
                <w:szCs w:val="24"/>
              </w:rPr>
              <w:t>немесе</w:t>
            </w:r>
            <w:proofErr w:type="spellEnd"/>
            <w:r w:rsidRPr="009452E9">
              <w:rPr>
                <w:sz w:val="24"/>
                <w:szCs w:val="24"/>
              </w:rPr>
              <w:t xml:space="preserve"> </w:t>
            </w:r>
            <w:proofErr w:type="spellStart"/>
            <w:r w:rsidRPr="009452E9">
              <w:rPr>
                <w:sz w:val="24"/>
                <w:szCs w:val="24"/>
              </w:rPr>
              <w:t>дұрыс</w:t>
            </w:r>
            <w:proofErr w:type="spellEnd"/>
            <w:r w:rsidRPr="009452E9">
              <w:rPr>
                <w:sz w:val="24"/>
                <w:szCs w:val="24"/>
              </w:rPr>
              <w:t xml:space="preserve"> </w:t>
            </w:r>
            <w:proofErr w:type="spellStart"/>
            <w:r w:rsidRPr="009452E9">
              <w:rPr>
                <w:sz w:val="24"/>
                <w:szCs w:val="24"/>
              </w:rPr>
              <w:t>емес</w:t>
            </w:r>
            <w:proofErr w:type="spellEnd"/>
            <w:r w:rsidRPr="009452E9">
              <w:rPr>
                <w:sz w:val="24"/>
                <w:szCs w:val="24"/>
              </w:rPr>
              <w:t xml:space="preserve"> </w:t>
            </w:r>
            <w:proofErr w:type="spellStart"/>
            <w:r w:rsidRPr="009452E9">
              <w:rPr>
                <w:sz w:val="24"/>
                <w:szCs w:val="24"/>
              </w:rPr>
              <w:t>көзқарастарға</w:t>
            </w:r>
            <w:proofErr w:type="spellEnd"/>
            <w:r w:rsidRPr="009452E9">
              <w:rPr>
                <w:sz w:val="24"/>
                <w:szCs w:val="24"/>
              </w:rPr>
              <w:t xml:space="preserve"> тап </w:t>
            </w:r>
            <w:proofErr w:type="spellStart"/>
            <w:r w:rsidRPr="009452E9">
              <w:rPr>
                <w:sz w:val="24"/>
                <w:szCs w:val="24"/>
              </w:rPr>
              <w:t>болады</w:t>
            </w:r>
            <w:proofErr w:type="spellEnd"/>
            <w:r w:rsidRPr="009452E9">
              <w:rPr>
                <w:sz w:val="24"/>
                <w:szCs w:val="24"/>
              </w:rPr>
              <w:t>.</w:t>
            </w:r>
          </w:p>
        </w:tc>
        <w:tc>
          <w:tcPr>
            <w:tcW w:w="759" w:type="dxa"/>
            <w:tcBorders>
              <w:top w:val="single" w:sz="4" w:space="0" w:color="auto"/>
              <w:left w:val="single" w:sz="4" w:space="0" w:color="auto"/>
              <w:bottom w:val="single" w:sz="4" w:space="0" w:color="auto"/>
              <w:right w:val="single" w:sz="4" w:space="0" w:color="auto"/>
            </w:tcBorders>
            <w:hideMark/>
          </w:tcPr>
          <w:p w14:paraId="579D1304" w14:textId="77777777" w:rsidR="00A20F51" w:rsidRPr="009452E9" w:rsidRDefault="00A20F51" w:rsidP="00C70E45">
            <w:pPr>
              <w:rPr>
                <w:sz w:val="24"/>
                <w:szCs w:val="24"/>
              </w:rPr>
            </w:pPr>
            <w:r w:rsidRPr="009452E9">
              <w:rPr>
                <w:sz w:val="24"/>
                <w:szCs w:val="24"/>
              </w:rPr>
              <w:t>0,925</w:t>
            </w:r>
          </w:p>
        </w:tc>
        <w:tc>
          <w:tcPr>
            <w:tcW w:w="803" w:type="dxa"/>
            <w:tcBorders>
              <w:top w:val="single" w:sz="4" w:space="0" w:color="auto"/>
              <w:left w:val="single" w:sz="4" w:space="0" w:color="auto"/>
              <w:bottom w:val="single" w:sz="4" w:space="0" w:color="auto"/>
              <w:right w:val="single" w:sz="4" w:space="0" w:color="auto"/>
            </w:tcBorders>
          </w:tcPr>
          <w:p w14:paraId="3FEF6C93"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5F25215C"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2E7DBE15" w14:textId="77777777" w:rsidR="00A20F51" w:rsidRPr="009452E9" w:rsidRDefault="00A20F51" w:rsidP="00C70E45">
            <w:pPr>
              <w:rPr>
                <w:sz w:val="24"/>
                <w:szCs w:val="24"/>
              </w:rPr>
            </w:pPr>
            <w:r w:rsidRPr="009452E9">
              <w:rPr>
                <w:sz w:val="24"/>
                <w:szCs w:val="24"/>
              </w:rPr>
              <w:t>3,27</w:t>
            </w:r>
          </w:p>
        </w:tc>
        <w:tc>
          <w:tcPr>
            <w:tcW w:w="1280" w:type="dxa"/>
            <w:tcBorders>
              <w:top w:val="single" w:sz="4" w:space="0" w:color="auto"/>
              <w:left w:val="single" w:sz="4" w:space="0" w:color="auto"/>
              <w:bottom w:val="single" w:sz="4" w:space="0" w:color="auto"/>
              <w:right w:val="single" w:sz="4" w:space="0" w:color="auto"/>
            </w:tcBorders>
            <w:hideMark/>
          </w:tcPr>
          <w:p w14:paraId="28F2088B" w14:textId="77777777" w:rsidR="00A20F51" w:rsidRPr="009452E9" w:rsidRDefault="00A20F51" w:rsidP="00C70E45">
            <w:pPr>
              <w:rPr>
                <w:sz w:val="24"/>
                <w:szCs w:val="24"/>
              </w:rPr>
            </w:pPr>
            <w:r w:rsidRPr="009452E9">
              <w:rPr>
                <w:sz w:val="24"/>
                <w:szCs w:val="24"/>
              </w:rPr>
              <w:t>0,945</w:t>
            </w:r>
          </w:p>
        </w:tc>
      </w:tr>
      <w:tr w:rsidR="00A20F51" w:rsidRPr="00872D82" w14:paraId="2BE8DFA2" w14:textId="77777777" w:rsidTr="006E38BC">
        <w:tc>
          <w:tcPr>
            <w:tcW w:w="1418" w:type="dxa"/>
            <w:tcBorders>
              <w:top w:val="single" w:sz="4" w:space="0" w:color="auto"/>
              <w:left w:val="single" w:sz="4" w:space="0" w:color="auto"/>
              <w:bottom w:val="single" w:sz="4" w:space="0" w:color="auto"/>
              <w:right w:val="single" w:sz="4" w:space="0" w:color="auto"/>
            </w:tcBorders>
            <w:hideMark/>
          </w:tcPr>
          <w:p w14:paraId="3FB3659C" w14:textId="77777777" w:rsidR="00A20F51" w:rsidRPr="009452E9" w:rsidRDefault="00A20F51" w:rsidP="00C70E45">
            <w:pPr>
              <w:rPr>
                <w:sz w:val="24"/>
                <w:szCs w:val="24"/>
              </w:rPr>
            </w:pPr>
            <w:r w:rsidRPr="009452E9">
              <w:rPr>
                <w:sz w:val="24"/>
                <w:szCs w:val="24"/>
              </w:rPr>
              <w:t xml:space="preserve">F3: </w:t>
            </w:r>
            <w:proofErr w:type="spellStart"/>
            <w:r w:rsidRPr="009452E9">
              <w:rPr>
                <w:sz w:val="24"/>
                <w:szCs w:val="24"/>
              </w:rPr>
              <w:t>Жергілікті</w:t>
            </w:r>
            <w:proofErr w:type="spellEnd"/>
            <w:r w:rsidRPr="009452E9">
              <w:rPr>
                <w:sz w:val="24"/>
                <w:szCs w:val="24"/>
              </w:rPr>
              <w:t xml:space="preserve"> </w:t>
            </w:r>
            <w:proofErr w:type="spellStart"/>
            <w:r w:rsidRPr="009452E9">
              <w:rPr>
                <w:sz w:val="24"/>
                <w:szCs w:val="24"/>
              </w:rPr>
              <w:t>халықтың</w:t>
            </w:r>
            <w:proofErr w:type="spellEnd"/>
            <w:r w:rsidRPr="009452E9">
              <w:rPr>
                <w:sz w:val="24"/>
                <w:szCs w:val="24"/>
              </w:rPr>
              <w:t xml:space="preserve"> </w:t>
            </w:r>
            <w:proofErr w:type="spellStart"/>
            <w:r w:rsidRPr="009452E9">
              <w:rPr>
                <w:sz w:val="24"/>
                <w:szCs w:val="24"/>
              </w:rPr>
              <w:t>жоспарлауға</w:t>
            </w:r>
            <w:proofErr w:type="spellEnd"/>
            <w:r w:rsidRPr="009452E9">
              <w:rPr>
                <w:sz w:val="24"/>
                <w:szCs w:val="24"/>
              </w:rPr>
              <w:t xml:space="preserve"> </w:t>
            </w:r>
            <w:proofErr w:type="spellStart"/>
            <w:r w:rsidRPr="009452E9">
              <w:rPr>
                <w:sz w:val="24"/>
                <w:szCs w:val="24"/>
              </w:rPr>
              <w:t>қатысты</w:t>
            </w:r>
            <w:proofErr w:type="spellEnd"/>
            <w:r w:rsidRPr="009452E9">
              <w:rPr>
                <w:sz w:val="24"/>
                <w:szCs w:val="24"/>
              </w:rPr>
              <w:t xml:space="preserve"> </w:t>
            </w:r>
            <w:proofErr w:type="spellStart"/>
            <w:r w:rsidRPr="009452E9">
              <w:rPr>
                <w:sz w:val="24"/>
                <w:szCs w:val="24"/>
              </w:rPr>
              <w:t>үміттері</w:t>
            </w:r>
            <w:proofErr w:type="spellEnd"/>
            <w:r w:rsidRPr="009452E9">
              <w:rPr>
                <w:sz w:val="24"/>
                <w:szCs w:val="24"/>
              </w:rPr>
              <w:t xml:space="preserve"> мен </w:t>
            </w:r>
            <w:proofErr w:type="spellStart"/>
            <w:r w:rsidRPr="009452E9">
              <w:rPr>
                <w:sz w:val="24"/>
                <w:szCs w:val="24"/>
              </w:rPr>
              <w:t>қажеттіліктері</w:t>
            </w:r>
            <w:proofErr w:type="spellEnd"/>
          </w:p>
        </w:tc>
        <w:tc>
          <w:tcPr>
            <w:tcW w:w="3118" w:type="dxa"/>
            <w:tcBorders>
              <w:top w:val="single" w:sz="4" w:space="0" w:color="auto"/>
              <w:left w:val="single" w:sz="4" w:space="0" w:color="auto"/>
              <w:bottom w:val="single" w:sz="4" w:space="0" w:color="auto"/>
              <w:right w:val="single" w:sz="4" w:space="0" w:color="auto"/>
            </w:tcBorders>
          </w:tcPr>
          <w:p w14:paraId="604DEF41" w14:textId="77777777" w:rsidR="00A20F51" w:rsidRPr="009452E9" w:rsidRDefault="00A20F51" w:rsidP="00C70E45">
            <w:pPr>
              <w:rPr>
                <w:sz w:val="24"/>
                <w:szCs w:val="24"/>
              </w:rPr>
            </w:pPr>
          </w:p>
        </w:tc>
        <w:tc>
          <w:tcPr>
            <w:tcW w:w="759" w:type="dxa"/>
            <w:tcBorders>
              <w:top w:val="single" w:sz="4" w:space="0" w:color="auto"/>
              <w:left w:val="single" w:sz="4" w:space="0" w:color="auto"/>
              <w:bottom w:val="single" w:sz="4" w:space="0" w:color="auto"/>
              <w:right w:val="single" w:sz="4" w:space="0" w:color="auto"/>
            </w:tcBorders>
          </w:tcPr>
          <w:p w14:paraId="28E08BCC" w14:textId="77777777" w:rsidR="00A20F51" w:rsidRPr="009452E9" w:rsidRDefault="00A20F51" w:rsidP="00C70E45">
            <w:pPr>
              <w:rPr>
                <w:sz w:val="24"/>
                <w:szCs w:val="24"/>
              </w:rPr>
            </w:pPr>
          </w:p>
        </w:tc>
        <w:tc>
          <w:tcPr>
            <w:tcW w:w="803" w:type="dxa"/>
            <w:tcBorders>
              <w:top w:val="single" w:sz="4" w:space="0" w:color="auto"/>
              <w:left w:val="single" w:sz="4" w:space="0" w:color="auto"/>
              <w:bottom w:val="single" w:sz="4" w:space="0" w:color="auto"/>
              <w:right w:val="single" w:sz="4" w:space="0" w:color="auto"/>
            </w:tcBorders>
            <w:hideMark/>
          </w:tcPr>
          <w:p w14:paraId="495FDC43" w14:textId="77777777" w:rsidR="00A20F51" w:rsidRPr="009452E9" w:rsidRDefault="00A20F51" w:rsidP="00C70E45">
            <w:pPr>
              <w:rPr>
                <w:sz w:val="24"/>
                <w:szCs w:val="24"/>
              </w:rPr>
            </w:pPr>
            <w:r w:rsidRPr="009452E9">
              <w:rPr>
                <w:sz w:val="24"/>
                <w:szCs w:val="24"/>
              </w:rPr>
              <w:t>1,926</w:t>
            </w:r>
          </w:p>
        </w:tc>
        <w:tc>
          <w:tcPr>
            <w:tcW w:w="1381" w:type="dxa"/>
            <w:tcBorders>
              <w:top w:val="single" w:sz="4" w:space="0" w:color="auto"/>
              <w:left w:val="single" w:sz="4" w:space="0" w:color="auto"/>
              <w:bottom w:val="single" w:sz="4" w:space="0" w:color="auto"/>
              <w:right w:val="single" w:sz="4" w:space="0" w:color="auto"/>
            </w:tcBorders>
            <w:hideMark/>
          </w:tcPr>
          <w:p w14:paraId="7D91D74B" w14:textId="77777777" w:rsidR="00A20F51" w:rsidRPr="009452E9" w:rsidRDefault="00A20F51" w:rsidP="00C70E45">
            <w:pPr>
              <w:rPr>
                <w:sz w:val="24"/>
                <w:szCs w:val="24"/>
              </w:rPr>
            </w:pPr>
            <w:r w:rsidRPr="009452E9">
              <w:rPr>
                <w:sz w:val="24"/>
                <w:szCs w:val="24"/>
              </w:rPr>
              <w:t>19,263</w:t>
            </w:r>
          </w:p>
        </w:tc>
        <w:tc>
          <w:tcPr>
            <w:tcW w:w="880" w:type="dxa"/>
            <w:tcBorders>
              <w:top w:val="single" w:sz="4" w:space="0" w:color="auto"/>
              <w:left w:val="single" w:sz="4" w:space="0" w:color="auto"/>
              <w:bottom w:val="single" w:sz="4" w:space="0" w:color="auto"/>
              <w:right w:val="single" w:sz="4" w:space="0" w:color="auto"/>
            </w:tcBorders>
            <w:hideMark/>
          </w:tcPr>
          <w:p w14:paraId="5EFD5A18" w14:textId="77777777" w:rsidR="00A20F51" w:rsidRPr="009452E9" w:rsidRDefault="00A20F51" w:rsidP="00C70E45">
            <w:pPr>
              <w:rPr>
                <w:sz w:val="24"/>
                <w:szCs w:val="24"/>
              </w:rPr>
            </w:pPr>
            <w:r w:rsidRPr="009452E9">
              <w:rPr>
                <w:sz w:val="24"/>
                <w:szCs w:val="24"/>
              </w:rPr>
              <w:t>3,20</w:t>
            </w:r>
          </w:p>
        </w:tc>
        <w:tc>
          <w:tcPr>
            <w:tcW w:w="1280" w:type="dxa"/>
            <w:tcBorders>
              <w:top w:val="single" w:sz="4" w:space="0" w:color="auto"/>
              <w:left w:val="single" w:sz="4" w:space="0" w:color="auto"/>
              <w:bottom w:val="single" w:sz="4" w:space="0" w:color="auto"/>
              <w:right w:val="single" w:sz="4" w:space="0" w:color="auto"/>
            </w:tcBorders>
            <w:hideMark/>
          </w:tcPr>
          <w:p w14:paraId="387642AE" w14:textId="77777777" w:rsidR="00A20F51" w:rsidRPr="009452E9" w:rsidRDefault="00A20F51" w:rsidP="00C70E45">
            <w:pPr>
              <w:rPr>
                <w:sz w:val="24"/>
                <w:szCs w:val="24"/>
              </w:rPr>
            </w:pPr>
            <w:r w:rsidRPr="009452E9">
              <w:rPr>
                <w:sz w:val="24"/>
                <w:szCs w:val="24"/>
              </w:rPr>
              <w:t>1,037</w:t>
            </w:r>
          </w:p>
        </w:tc>
      </w:tr>
      <w:tr w:rsidR="00A20F51" w:rsidRPr="00872D82" w14:paraId="2658AAD5" w14:textId="77777777" w:rsidTr="006E38BC">
        <w:tc>
          <w:tcPr>
            <w:tcW w:w="1418" w:type="dxa"/>
            <w:tcBorders>
              <w:top w:val="single" w:sz="4" w:space="0" w:color="auto"/>
              <w:left w:val="single" w:sz="4" w:space="0" w:color="auto"/>
              <w:bottom w:val="nil"/>
              <w:right w:val="single" w:sz="4" w:space="0" w:color="auto"/>
            </w:tcBorders>
            <w:hideMark/>
          </w:tcPr>
          <w:p w14:paraId="1FD81C33" w14:textId="77777777" w:rsidR="00A20F51" w:rsidRPr="009452E9" w:rsidRDefault="00A20F51" w:rsidP="00C70E45">
            <w:pPr>
              <w:rPr>
                <w:sz w:val="24"/>
                <w:szCs w:val="24"/>
              </w:rPr>
            </w:pPr>
            <w:r w:rsidRPr="009452E9">
              <w:rPr>
                <w:sz w:val="24"/>
                <w:szCs w:val="24"/>
              </w:rPr>
              <w:t>1</w:t>
            </w:r>
          </w:p>
        </w:tc>
        <w:tc>
          <w:tcPr>
            <w:tcW w:w="3118" w:type="dxa"/>
            <w:tcBorders>
              <w:top w:val="single" w:sz="4" w:space="0" w:color="auto"/>
              <w:left w:val="single" w:sz="4" w:space="0" w:color="auto"/>
              <w:bottom w:val="nil"/>
              <w:right w:val="single" w:sz="4" w:space="0" w:color="auto"/>
            </w:tcBorders>
            <w:hideMark/>
          </w:tcPr>
          <w:p w14:paraId="6B6FE2C7" w14:textId="7103C572" w:rsidR="00A20F51" w:rsidRPr="009452E9" w:rsidRDefault="00A20F51" w:rsidP="00A0527E">
            <w:pPr>
              <w:pStyle w:val="ad"/>
              <w:tabs>
                <w:tab w:val="left" w:pos="284"/>
              </w:tabs>
              <w:ind w:firstLine="0"/>
              <w:contextualSpacing/>
              <w:jc w:val="both"/>
              <w:rPr>
                <w:sz w:val="24"/>
                <w:szCs w:val="24"/>
                <w:lang w:val="kk-KZ"/>
              </w:rPr>
            </w:pPr>
            <w:proofErr w:type="spellStart"/>
            <w:r w:rsidRPr="009452E9">
              <w:rPr>
                <w:sz w:val="24"/>
                <w:szCs w:val="24"/>
              </w:rPr>
              <w:t>Үкімет</w:t>
            </w:r>
            <w:proofErr w:type="spellEnd"/>
            <w:r w:rsidRPr="009452E9">
              <w:rPr>
                <w:sz w:val="24"/>
                <w:szCs w:val="24"/>
              </w:rPr>
              <w:t xml:space="preserve"> </w:t>
            </w:r>
            <w:proofErr w:type="spellStart"/>
            <w:r w:rsidRPr="009452E9">
              <w:rPr>
                <w:sz w:val="24"/>
                <w:szCs w:val="24"/>
              </w:rPr>
              <w:t>Сатыға</w:t>
            </w:r>
            <w:proofErr w:type="spellEnd"/>
            <w:r w:rsidRPr="009452E9">
              <w:rPr>
                <w:sz w:val="24"/>
                <w:szCs w:val="24"/>
              </w:rPr>
              <w:t xml:space="preserve"> </w:t>
            </w:r>
            <w:proofErr w:type="spellStart"/>
            <w:r w:rsidRPr="009452E9">
              <w:rPr>
                <w:sz w:val="24"/>
                <w:szCs w:val="24"/>
              </w:rPr>
              <w:t>қатысты</w:t>
            </w:r>
            <w:proofErr w:type="spellEnd"/>
            <w:r w:rsidRPr="009452E9">
              <w:rPr>
                <w:sz w:val="24"/>
                <w:szCs w:val="24"/>
              </w:rPr>
              <w:t xml:space="preserve"> </w:t>
            </w:r>
            <w:proofErr w:type="spellStart"/>
            <w:r w:rsidRPr="009452E9">
              <w:rPr>
                <w:sz w:val="24"/>
                <w:szCs w:val="24"/>
              </w:rPr>
              <w:t>шешімдерінде</w:t>
            </w:r>
            <w:proofErr w:type="spellEnd"/>
            <w:r w:rsidRPr="009452E9">
              <w:rPr>
                <w:sz w:val="24"/>
                <w:szCs w:val="24"/>
              </w:rPr>
              <w:t xml:space="preserve"> </w:t>
            </w:r>
            <w:proofErr w:type="spellStart"/>
            <w:r w:rsidRPr="009452E9">
              <w:rPr>
                <w:sz w:val="24"/>
                <w:szCs w:val="24"/>
              </w:rPr>
              <w:t>жергілікт</w:t>
            </w:r>
            <w:r w:rsidR="00A0527E" w:rsidRPr="009452E9">
              <w:rPr>
                <w:sz w:val="24"/>
                <w:szCs w:val="24"/>
              </w:rPr>
              <w:t>і</w:t>
            </w:r>
            <w:proofErr w:type="spellEnd"/>
            <w:r w:rsidR="00A0527E" w:rsidRPr="009452E9">
              <w:rPr>
                <w:sz w:val="24"/>
                <w:szCs w:val="24"/>
              </w:rPr>
              <w:t xml:space="preserve"> </w:t>
            </w:r>
            <w:proofErr w:type="spellStart"/>
            <w:r w:rsidR="00A0527E" w:rsidRPr="009452E9">
              <w:rPr>
                <w:sz w:val="24"/>
                <w:szCs w:val="24"/>
              </w:rPr>
              <w:t>халықтың</w:t>
            </w:r>
            <w:proofErr w:type="spellEnd"/>
            <w:r w:rsidR="00A0527E" w:rsidRPr="009452E9">
              <w:rPr>
                <w:sz w:val="24"/>
                <w:szCs w:val="24"/>
              </w:rPr>
              <w:t xml:space="preserve"> </w:t>
            </w:r>
            <w:proofErr w:type="spellStart"/>
            <w:r w:rsidR="00A0527E" w:rsidRPr="009452E9">
              <w:rPr>
                <w:sz w:val="24"/>
                <w:szCs w:val="24"/>
              </w:rPr>
              <w:t>пікірлерін</w:t>
            </w:r>
            <w:proofErr w:type="spellEnd"/>
            <w:r w:rsidR="00A0527E" w:rsidRPr="009452E9">
              <w:rPr>
                <w:sz w:val="24"/>
                <w:szCs w:val="24"/>
              </w:rPr>
              <w:t xml:space="preserve"> </w:t>
            </w:r>
            <w:proofErr w:type="spellStart"/>
            <w:r w:rsidR="00A0527E" w:rsidRPr="009452E9">
              <w:rPr>
                <w:sz w:val="24"/>
                <w:szCs w:val="24"/>
              </w:rPr>
              <w:t>ескереді</w:t>
            </w:r>
            <w:proofErr w:type="spellEnd"/>
            <w:r w:rsidR="00A0527E" w:rsidRPr="009452E9">
              <w:rPr>
                <w:sz w:val="24"/>
                <w:szCs w:val="24"/>
              </w:rPr>
              <w:t>.</w:t>
            </w:r>
          </w:p>
        </w:tc>
        <w:tc>
          <w:tcPr>
            <w:tcW w:w="759" w:type="dxa"/>
            <w:tcBorders>
              <w:top w:val="single" w:sz="4" w:space="0" w:color="auto"/>
              <w:left w:val="single" w:sz="4" w:space="0" w:color="auto"/>
              <w:bottom w:val="nil"/>
              <w:right w:val="single" w:sz="4" w:space="0" w:color="auto"/>
            </w:tcBorders>
            <w:hideMark/>
          </w:tcPr>
          <w:p w14:paraId="3E5BE1C8" w14:textId="77777777" w:rsidR="00A20F51" w:rsidRPr="009452E9" w:rsidRDefault="00A20F51" w:rsidP="00C70E45">
            <w:pPr>
              <w:rPr>
                <w:sz w:val="24"/>
                <w:szCs w:val="24"/>
              </w:rPr>
            </w:pPr>
            <w:r w:rsidRPr="009452E9">
              <w:rPr>
                <w:sz w:val="24"/>
                <w:szCs w:val="24"/>
              </w:rPr>
              <w:t>0,709</w:t>
            </w:r>
          </w:p>
        </w:tc>
        <w:tc>
          <w:tcPr>
            <w:tcW w:w="803" w:type="dxa"/>
            <w:tcBorders>
              <w:top w:val="single" w:sz="4" w:space="0" w:color="auto"/>
              <w:left w:val="single" w:sz="4" w:space="0" w:color="auto"/>
              <w:bottom w:val="nil"/>
              <w:right w:val="single" w:sz="4" w:space="0" w:color="auto"/>
            </w:tcBorders>
          </w:tcPr>
          <w:p w14:paraId="65F1884D" w14:textId="77777777" w:rsidR="00A20F51" w:rsidRPr="009452E9" w:rsidRDefault="00A20F51" w:rsidP="00C70E45">
            <w:pPr>
              <w:rPr>
                <w:sz w:val="24"/>
                <w:szCs w:val="24"/>
              </w:rPr>
            </w:pPr>
          </w:p>
        </w:tc>
        <w:tc>
          <w:tcPr>
            <w:tcW w:w="1381" w:type="dxa"/>
            <w:tcBorders>
              <w:top w:val="single" w:sz="4" w:space="0" w:color="auto"/>
              <w:left w:val="single" w:sz="4" w:space="0" w:color="auto"/>
              <w:bottom w:val="nil"/>
              <w:right w:val="single" w:sz="4" w:space="0" w:color="auto"/>
            </w:tcBorders>
          </w:tcPr>
          <w:p w14:paraId="7E06D938" w14:textId="77777777" w:rsidR="00A20F51" w:rsidRPr="009452E9" w:rsidRDefault="00A20F51" w:rsidP="00C70E45">
            <w:pPr>
              <w:rPr>
                <w:sz w:val="24"/>
                <w:szCs w:val="24"/>
              </w:rPr>
            </w:pPr>
          </w:p>
        </w:tc>
        <w:tc>
          <w:tcPr>
            <w:tcW w:w="880" w:type="dxa"/>
            <w:tcBorders>
              <w:top w:val="single" w:sz="4" w:space="0" w:color="auto"/>
              <w:left w:val="single" w:sz="4" w:space="0" w:color="auto"/>
              <w:bottom w:val="nil"/>
              <w:right w:val="single" w:sz="4" w:space="0" w:color="auto"/>
            </w:tcBorders>
            <w:hideMark/>
          </w:tcPr>
          <w:p w14:paraId="67C84515" w14:textId="77777777" w:rsidR="00A20F51" w:rsidRPr="009452E9" w:rsidRDefault="00A20F51" w:rsidP="00C70E45">
            <w:pPr>
              <w:rPr>
                <w:sz w:val="24"/>
                <w:szCs w:val="24"/>
              </w:rPr>
            </w:pPr>
            <w:r w:rsidRPr="009452E9">
              <w:rPr>
                <w:sz w:val="24"/>
                <w:szCs w:val="24"/>
              </w:rPr>
              <w:t>3,17</w:t>
            </w:r>
          </w:p>
        </w:tc>
        <w:tc>
          <w:tcPr>
            <w:tcW w:w="1280" w:type="dxa"/>
            <w:tcBorders>
              <w:top w:val="single" w:sz="4" w:space="0" w:color="auto"/>
              <w:left w:val="single" w:sz="4" w:space="0" w:color="auto"/>
              <w:bottom w:val="nil"/>
              <w:right w:val="single" w:sz="4" w:space="0" w:color="auto"/>
            </w:tcBorders>
            <w:hideMark/>
          </w:tcPr>
          <w:p w14:paraId="090F2DB2" w14:textId="77777777" w:rsidR="00A20F51" w:rsidRPr="009452E9" w:rsidRDefault="00A20F51" w:rsidP="00C70E45">
            <w:pPr>
              <w:rPr>
                <w:sz w:val="24"/>
                <w:szCs w:val="24"/>
              </w:rPr>
            </w:pPr>
            <w:r w:rsidRPr="009452E9">
              <w:rPr>
                <w:sz w:val="24"/>
                <w:szCs w:val="24"/>
              </w:rPr>
              <w:t>1,033</w:t>
            </w:r>
          </w:p>
        </w:tc>
      </w:tr>
    </w:tbl>
    <w:p w14:paraId="7B6CC6C9" w14:textId="20EAB784" w:rsidR="000C009C" w:rsidRDefault="000C009C"/>
    <w:p w14:paraId="678F0F9A" w14:textId="10C1C030" w:rsidR="000C009C" w:rsidRPr="000C009C" w:rsidRDefault="000C009C">
      <w:pPr>
        <w:rPr>
          <w:sz w:val="28"/>
          <w:szCs w:val="28"/>
          <w:lang w:val="kk-KZ"/>
        </w:rPr>
      </w:pPr>
      <w:r w:rsidRPr="000C009C">
        <w:rPr>
          <w:sz w:val="28"/>
          <w:szCs w:val="28"/>
          <w:lang w:val="kk-KZ"/>
        </w:rPr>
        <w:lastRenderedPageBreak/>
        <w:t>21-кестенің жалғасы</w:t>
      </w:r>
    </w:p>
    <w:p w14:paraId="73F6BC96" w14:textId="77777777" w:rsidR="000C009C" w:rsidRPr="000C009C" w:rsidRDefault="000C009C">
      <w:pPr>
        <w:rPr>
          <w:lang w:val="kk-KZ"/>
        </w:rPr>
      </w:pPr>
    </w:p>
    <w:tbl>
      <w:tblPr>
        <w:tblStyle w:val="af2"/>
        <w:tblW w:w="9639" w:type="dxa"/>
        <w:tblInd w:w="108" w:type="dxa"/>
        <w:tblLayout w:type="fixed"/>
        <w:tblLook w:val="04A0" w:firstRow="1" w:lastRow="0" w:firstColumn="1" w:lastColumn="0" w:noHBand="0" w:noVBand="1"/>
      </w:tblPr>
      <w:tblGrid>
        <w:gridCol w:w="1418"/>
        <w:gridCol w:w="2789"/>
        <w:gridCol w:w="1088"/>
        <w:gridCol w:w="803"/>
        <w:gridCol w:w="1381"/>
        <w:gridCol w:w="880"/>
        <w:gridCol w:w="1280"/>
      </w:tblGrid>
      <w:tr w:rsidR="000C009C" w:rsidRPr="00872D82" w14:paraId="62C986FD" w14:textId="77777777" w:rsidTr="009452E9">
        <w:tc>
          <w:tcPr>
            <w:tcW w:w="1418" w:type="dxa"/>
            <w:tcBorders>
              <w:top w:val="single" w:sz="4" w:space="0" w:color="auto"/>
              <w:left w:val="single" w:sz="4" w:space="0" w:color="auto"/>
              <w:bottom w:val="single" w:sz="4" w:space="0" w:color="auto"/>
              <w:right w:val="single" w:sz="4" w:space="0" w:color="auto"/>
            </w:tcBorders>
          </w:tcPr>
          <w:p w14:paraId="5251E7F9" w14:textId="2BF9F8F9" w:rsidR="000C009C" w:rsidRPr="000C009C" w:rsidRDefault="000C009C" w:rsidP="006E38BC">
            <w:pPr>
              <w:jc w:val="center"/>
              <w:rPr>
                <w:lang w:val="kk-KZ"/>
              </w:rPr>
            </w:pPr>
            <w:r>
              <w:rPr>
                <w:lang w:val="kk-KZ"/>
              </w:rPr>
              <w:t>1</w:t>
            </w:r>
          </w:p>
        </w:tc>
        <w:tc>
          <w:tcPr>
            <w:tcW w:w="2789" w:type="dxa"/>
            <w:tcBorders>
              <w:top w:val="single" w:sz="4" w:space="0" w:color="auto"/>
              <w:left w:val="single" w:sz="4" w:space="0" w:color="auto"/>
              <w:bottom w:val="single" w:sz="4" w:space="0" w:color="auto"/>
              <w:right w:val="single" w:sz="4" w:space="0" w:color="auto"/>
            </w:tcBorders>
          </w:tcPr>
          <w:p w14:paraId="2B3D29D4" w14:textId="6098C4C8" w:rsidR="000C009C" w:rsidRPr="000C009C" w:rsidRDefault="000C009C" w:rsidP="006E38BC">
            <w:pPr>
              <w:pStyle w:val="ad"/>
              <w:tabs>
                <w:tab w:val="left" w:pos="426"/>
              </w:tabs>
              <w:ind w:firstLine="0"/>
              <w:contextualSpacing/>
              <w:jc w:val="center"/>
              <w:rPr>
                <w:lang w:val="kk-KZ"/>
              </w:rPr>
            </w:pPr>
            <w:r>
              <w:rPr>
                <w:lang w:val="kk-KZ"/>
              </w:rPr>
              <w:t>2</w:t>
            </w:r>
          </w:p>
        </w:tc>
        <w:tc>
          <w:tcPr>
            <w:tcW w:w="1088" w:type="dxa"/>
            <w:tcBorders>
              <w:top w:val="single" w:sz="4" w:space="0" w:color="auto"/>
              <w:left w:val="single" w:sz="4" w:space="0" w:color="auto"/>
              <w:bottom w:val="single" w:sz="4" w:space="0" w:color="auto"/>
              <w:right w:val="single" w:sz="4" w:space="0" w:color="auto"/>
            </w:tcBorders>
          </w:tcPr>
          <w:p w14:paraId="647A72D8" w14:textId="17C7F354" w:rsidR="000C009C" w:rsidRPr="000C009C" w:rsidRDefault="000C009C" w:rsidP="006E38BC">
            <w:pPr>
              <w:jc w:val="center"/>
              <w:rPr>
                <w:lang w:val="kk-KZ"/>
              </w:rPr>
            </w:pPr>
            <w:r>
              <w:rPr>
                <w:lang w:val="kk-KZ"/>
              </w:rPr>
              <w:t>3</w:t>
            </w:r>
          </w:p>
        </w:tc>
        <w:tc>
          <w:tcPr>
            <w:tcW w:w="803" w:type="dxa"/>
            <w:tcBorders>
              <w:top w:val="single" w:sz="4" w:space="0" w:color="auto"/>
              <w:left w:val="single" w:sz="4" w:space="0" w:color="auto"/>
              <w:bottom w:val="single" w:sz="4" w:space="0" w:color="auto"/>
              <w:right w:val="single" w:sz="4" w:space="0" w:color="auto"/>
            </w:tcBorders>
          </w:tcPr>
          <w:p w14:paraId="4894B796" w14:textId="30EF262F" w:rsidR="000C009C" w:rsidRPr="000C009C" w:rsidRDefault="000C009C" w:rsidP="006E38BC">
            <w:pPr>
              <w:jc w:val="center"/>
              <w:rPr>
                <w:lang w:val="kk-KZ"/>
              </w:rPr>
            </w:pPr>
            <w:r>
              <w:rPr>
                <w:lang w:val="kk-KZ"/>
              </w:rPr>
              <w:t>4</w:t>
            </w:r>
          </w:p>
        </w:tc>
        <w:tc>
          <w:tcPr>
            <w:tcW w:w="1381" w:type="dxa"/>
            <w:tcBorders>
              <w:top w:val="single" w:sz="4" w:space="0" w:color="auto"/>
              <w:left w:val="single" w:sz="4" w:space="0" w:color="auto"/>
              <w:bottom w:val="single" w:sz="4" w:space="0" w:color="auto"/>
              <w:right w:val="single" w:sz="4" w:space="0" w:color="auto"/>
            </w:tcBorders>
          </w:tcPr>
          <w:p w14:paraId="0C53DDA5" w14:textId="7EE2735C" w:rsidR="000C009C" w:rsidRPr="000C009C" w:rsidRDefault="000C009C" w:rsidP="006E38BC">
            <w:pPr>
              <w:jc w:val="center"/>
              <w:rPr>
                <w:lang w:val="kk-KZ"/>
              </w:rPr>
            </w:pPr>
            <w:r>
              <w:rPr>
                <w:lang w:val="kk-KZ"/>
              </w:rPr>
              <w:t>5</w:t>
            </w:r>
          </w:p>
        </w:tc>
        <w:tc>
          <w:tcPr>
            <w:tcW w:w="880" w:type="dxa"/>
            <w:tcBorders>
              <w:top w:val="single" w:sz="4" w:space="0" w:color="auto"/>
              <w:left w:val="single" w:sz="4" w:space="0" w:color="auto"/>
              <w:bottom w:val="single" w:sz="4" w:space="0" w:color="auto"/>
              <w:right w:val="single" w:sz="4" w:space="0" w:color="auto"/>
            </w:tcBorders>
          </w:tcPr>
          <w:p w14:paraId="086AC8DA" w14:textId="6E624CB5" w:rsidR="000C009C" w:rsidRPr="000C009C" w:rsidRDefault="000C009C" w:rsidP="006E38BC">
            <w:pPr>
              <w:jc w:val="center"/>
              <w:rPr>
                <w:lang w:val="kk-KZ"/>
              </w:rPr>
            </w:pPr>
            <w:r>
              <w:rPr>
                <w:lang w:val="kk-KZ"/>
              </w:rPr>
              <w:t>6</w:t>
            </w:r>
          </w:p>
        </w:tc>
        <w:tc>
          <w:tcPr>
            <w:tcW w:w="1280" w:type="dxa"/>
            <w:tcBorders>
              <w:top w:val="single" w:sz="4" w:space="0" w:color="auto"/>
              <w:left w:val="single" w:sz="4" w:space="0" w:color="auto"/>
              <w:bottom w:val="single" w:sz="4" w:space="0" w:color="auto"/>
              <w:right w:val="single" w:sz="4" w:space="0" w:color="auto"/>
            </w:tcBorders>
          </w:tcPr>
          <w:p w14:paraId="03A818BC" w14:textId="33803E68" w:rsidR="000C009C" w:rsidRPr="000C009C" w:rsidRDefault="000C009C" w:rsidP="006E38BC">
            <w:pPr>
              <w:jc w:val="center"/>
              <w:rPr>
                <w:lang w:val="kk-KZ"/>
              </w:rPr>
            </w:pPr>
            <w:r>
              <w:rPr>
                <w:lang w:val="kk-KZ"/>
              </w:rPr>
              <w:t>7</w:t>
            </w:r>
          </w:p>
        </w:tc>
      </w:tr>
      <w:tr w:rsidR="00A20F51" w:rsidRPr="00872D82" w14:paraId="0C53ADCD" w14:textId="77777777" w:rsidTr="009452E9">
        <w:tc>
          <w:tcPr>
            <w:tcW w:w="1418" w:type="dxa"/>
            <w:tcBorders>
              <w:top w:val="single" w:sz="4" w:space="0" w:color="auto"/>
              <w:left w:val="single" w:sz="4" w:space="0" w:color="auto"/>
              <w:bottom w:val="single" w:sz="4" w:space="0" w:color="auto"/>
              <w:right w:val="single" w:sz="4" w:space="0" w:color="auto"/>
            </w:tcBorders>
            <w:hideMark/>
          </w:tcPr>
          <w:p w14:paraId="329E6474" w14:textId="77777777" w:rsidR="00A20F51" w:rsidRPr="009452E9" w:rsidRDefault="00A20F51" w:rsidP="00C70E45">
            <w:pPr>
              <w:rPr>
                <w:sz w:val="24"/>
                <w:szCs w:val="24"/>
              </w:rPr>
            </w:pPr>
            <w:r w:rsidRPr="009452E9">
              <w:rPr>
                <w:sz w:val="24"/>
                <w:szCs w:val="24"/>
              </w:rPr>
              <w:t>2</w:t>
            </w:r>
          </w:p>
        </w:tc>
        <w:tc>
          <w:tcPr>
            <w:tcW w:w="2789" w:type="dxa"/>
            <w:tcBorders>
              <w:top w:val="single" w:sz="4" w:space="0" w:color="auto"/>
              <w:left w:val="single" w:sz="4" w:space="0" w:color="auto"/>
              <w:bottom w:val="single" w:sz="4" w:space="0" w:color="auto"/>
              <w:right w:val="single" w:sz="4" w:space="0" w:color="auto"/>
            </w:tcBorders>
            <w:hideMark/>
          </w:tcPr>
          <w:p w14:paraId="01807D07" w14:textId="77777777" w:rsidR="00A20F51" w:rsidRPr="009452E9" w:rsidRDefault="00A20F51" w:rsidP="00C70E45">
            <w:pPr>
              <w:pStyle w:val="ad"/>
              <w:tabs>
                <w:tab w:val="left" w:pos="426"/>
              </w:tabs>
              <w:ind w:firstLine="0"/>
              <w:contextualSpacing/>
              <w:jc w:val="both"/>
              <w:rPr>
                <w:sz w:val="24"/>
                <w:szCs w:val="24"/>
              </w:rPr>
            </w:pPr>
            <w:proofErr w:type="spellStart"/>
            <w:r w:rsidRPr="009452E9">
              <w:rPr>
                <w:sz w:val="24"/>
                <w:szCs w:val="24"/>
              </w:rPr>
              <w:t>Үкімет</w:t>
            </w:r>
            <w:proofErr w:type="spellEnd"/>
            <w:r w:rsidRPr="009452E9">
              <w:rPr>
                <w:sz w:val="24"/>
                <w:szCs w:val="24"/>
              </w:rPr>
              <w:t xml:space="preserve"> </w:t>
            </w:r>
            <w:proofErr w:type="spellStart"/>
            <w:r w:rsidRPr="009452E9">
              <w:rPr>
                <w:sz w:val="24"/>
                <w:szCs w:val="24"/>
              </w:rPr>
              <w:t>Сатыдағы</w:t>
            </w:r>
            <w:proofErr w:type="spellEnd"/>
            <w:r w:rsidRPr="009452E9">
              <w:rPr>
                <w:sz w:val="24"/>
                <w:szCs w:val="24"/>
              </w:rPr>
              <w:t xml:space="preserve"> </w:t>
            </w:r>
            <w:proofErr w:type="spellStart"/>
            <w:r w:rsidRPr="009452E9">
              <w:rPr>
                <w:sz w:val="24"/>
                <w:szCs w:val="24"/>
              </w:rPr>
              <w:t>туризмді</w:t>
            </w:r>
            <w:proofErr w:type="spellEnd"/>
            <w:r w:rsidRPr="009452E9">
              <w:rPr>
                <w:sz w:val="24"/>
                <w:szCs w:val="24"/>
              </w:rPr>
              <w:t xml:space="preserve"> </w:t>
            </w:r>
            <w:proofErr w:type="spellStart"/>
            <w:r w:rsidRPr="009452E9">
              <w:rPr>
                <w:sz w:val="24"/>
                <w:szCs w:val="24"/>
              </w:rPr>
              <w:t>жоспарлау</w:t>
            </w:r>
            <w:proofErr w:type="spellEnd"/>
            <w:r w:rsidRPr="009452E9">
              <w:rPr>
                <w:sz w:val="24"/>
                <w:szCs w:val="24"/>
              </w:rPr>
              <w:t xml:space="preserve"> </w:t>
            </w:r>
            <w:proofErr w:type="spellStart"/>
            <w:r w:rsidRPr="009452E9">
              <w:rPr>
                <w:sz w:val="24"/>
                <w:szCs w:val="24"/>
              </w:rPr>
              <w:t>кезінде</w:t>
            </w:r>
            <w:proofErr w:type="spellEnd"/>
            <w:r w:rsidRPr="009452E9">
              <w:rPr>
                <w:sz w:val="24"/>
                <w:szCs w:val="24"/>
              </w:rPr>
              <w:t xml:space="preserve"> </w:t>
            </w:r>
            <w:proofErr w:type="spellStart"/>
            <w:r w:rsidRPr="009452E9">
              <w:rPr>
                <w:sz w:val="24"/>
                <w:szCs w:val="24"/>
              </w:rPr>
              <w:t>халықтың</w:t>
            </w:r>
            <w:proofErr w:type="spellEnd"/>
            <w:r w:rsidRPr="009452E9">
              <w:rPr>
                <w:sz w:val="24"/>
                <w:szCs w:val="24"/>
              </w:rPr>
              <w:t xml:space="preserve"> </w:t>
            </w:r>
            <w:proofErr w:type="spellStart"/>
            <w:r w:rsidRPr="009452E9">
              <w:rPr>
                <w:sz w:val="24"/>
                <w:szCs w:val="24"/>
              </w:rPr>
              <w:t>қажеттіліктері</w:t>
            </w:r>
            <w:proofErr w:type="spellEnd"/>
            <w:r w:rsidRPr="009452E9">
              <w:rPr>
                <w:sz w:val="24"/>
                <w:szCs w:val="24"/>
              </w:rPr>
              <w:t xml:space="preserve"> мен </w:t>
            </w:r>
            <w:proofErr w:type="spellStart"/>
            <w:r w:rsidRPr="009452E9">
              <w:rPr>
                <w:sz w:val="24"/>
                <w:szCs w:val="24"/>
              </w:rPr>
              <w:t>үміттерін</w:t>
            </w:r>
            <w:proofErr w:type="spellEnd"/>
            <w:r w:rsidRPr="009452E9">
              <w:rPr>
                <w:sz w:val="24"/>
                <w:szCs w:val="24"/>
              </w:rPr>
              <w:t xml:space="preserve"> </w:t>
            </w:r>
            <w:proofErr w:type="spellStart"/>
            <w:r w:rsidRPr="009452E9">
              <w:rPr>
                <w:sz w:val="24"/>
                <w:szCs w:val="24"/>
              </w:rPr>
              <w:t>ескереді</w:t>
            </w:r>
            <w:proofErr w:type="spellEnd"/>
            <w:r w:rsidRPr="009452E9">
              <w:rPr>
                <w:sz w:val="24"/>
                <w:szCs w:val="24"/>
              </w:rPr>
              <w:t>.</w:t>
            </w:r>
          </w:p>
          <w:p w14:paraId="39492293" w14:textId="77777777" w:rsidR="00A20F51" w:rsidRPr="009452E9" w:rsidRDefault="00A20F51" w:rsidP="00C70E45">
            <w:pPr>
              <w:pStyle w:val="ad"/>
              <w:tabs>
                <w:tab w:val="left" w:pos="426"/>
              </w:tabs>
              <w:ind w:left="74" w:firstLine="0"/>
              <w:contextualSpacing/>
              <w:jc w:val="both"/>
              <w:rPr>
                <w:sz w:val="24"/>
                <w:szCs w:val="24"/>
              </w:rPr>
            </w:pPr>
          </w:p>
        </w:tc>
        <w:tc>
          <w:tcPr>
            <w:tcW w:w="1088" w:type="dxa"/>
            <w:tcBorders>
              <w:top w:val="single" w:sz="4" w:space="0" w:color="auto"/>
              <w:left w:val="single" w:sz="4" w:space="0" w:color="auto"/>
              <w:bottom w:val="single" w:sz="4" w:space="0" w:color="auto"/>
              <w:right w:val="single" w:sz="4" w:space="0" w:color="auto"/>
            </w:tcBorders>
            <w:hideMark/>
          </w:tcPr>
          <w:p w14:paraId="45C0419D" w14:textId="77777777" w:rsidR="00A20F51" w:rsidRPr="009452E9" w:rsidRDefault="00A20F51" w:rsidP="00C70E45">
            <w:pPr>
              <w:rPr>
                <w:sz w:val="24"/>
                <w:szCs w:val="24"/>
              </w:rPr>
            </w:pPr>
            <w:r w:rsidRPr="009452E9">
              <w:rPr>
                <w:sz w:val="24"/>
                <w:szCs w:val="24"/>
              </w:rPr>
              <w:t>0,694</w:t>
            </w:r>
          </w:p>
        </w:tc>
        <w:tc>
          <w:tcPr>
            <w:tcW w:w="803" w:type="dxa"/>
            <w:tcBorders>
              <w:top w:val="single" w:sz="4" w:space="0" w:color="auto"/>
              <w:left w:val="single" w:sz="4" w:space="0" w:color="auto"/>
              <w:bottom w:val="single" w:sz="4" w:space="0" w:color="auto"/>
              <w:right w:val="single" w:sz="4" w:space="0" w:color="auto"/>
            </w:tcBorders>
          </w:tcPr>
          <w:p w14:paraId="7BA1EBAA"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0DDACB7A"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1DBCBE65" w14:textId="77777777" w:rsidR="00A20F51" w:rsidRPr="009452E9" w:rsidRDefault="00A20F51" w:rsidP="00C70E45">
            <w:pPr>
              <w:rPr>
                <w:sz w:val="24"/>
                <w:szCs w:val="24"/>
              </w:rPr>
            </w:pPr>
            <w:r w:rsidRPr="009452E9">
              <w:rPr>
                <w:sz w:val="24"/>
                <w:szCs w:val="24"/>
              </w:rPr>
              <w:t>3,19</w:t>
            </w:r>
          </w:p>
        </w:tc>
        <w:tc>
          <w:tcPr>
            <w:tcW w:w="1280" w:type="dxa"/>
            <w:tcBorders>
              <w:top w:val="single" w:sz="4" w:space="0" w:color="auto"/>
              <w:left w:val="single" w:sz="4" w:space="0" w:color="auto"/>
              <w:bottom w:val="single" w:sz="4" w:space="0" w:color="auto"/>
              <w:right w:val="single" w:sz="4" w:space="0" w:color="auto"/>
            </w:tcBorders>
            <w:hideMark/>
          </w:tcPr>
          <w:p w14:paraId="6CE0EF92" w14:textId="77777777" w:rsidR="00A20F51" w:rsidRPr="009452E9" w:rsidRDefault="00A20F51" w:rsidP="00C70E45">
            <w:pPr>
              <w:rPr>
                <w:sz w:val="24"/>
                <w:szCs w:val="24"/>
              </w:rPr>
            </w:pPr>
            <w:r w:rsidRPr="009452E9">
              <w:rPr>
                <w:sz w:val="24"/>
                <w:szCs w:val="24"/>
              </w:rPr>
              <w:t>1,045</w:t>
            </w:r>
          </w:p>
        </w:tc>
      </w:tr>
      <w:tr w:rsidR="00A20F51" w:rsidRPr="00872D82" w14:paraId="039CDE5E" w14:textId="77777777" w:rsidTr="009452E9">
        <w:tc>
          <w:tcPr>
            <w:tcW w:w="1418" w:type="dxa"/>
            <w:tcBorders>
              <w:top w:val="single" w:sz="4" w:space="0" w:color="auto"/>
              <w:left w:val="single" w:sz="4" w:space="0" w:color="auto"/>
              <w:bottom w:val="single" w:sz="4" w:space="0" w:color="auto"/>
              <w:right w:val="single" w:sz="4" w:space="0" w:color="auto"/>
            </w:tcBorders>
            <w:hideMark/>
          </w:tcPr>
          <w:p w14:paraId="013F4B65" w14:textId="77777777" w:rsidR="00A20F51" w:rsidRPr="009452E9" w:rsidRDefault="00A20F51" w:rsidP="00C70E45">
            <w:pPr>
              <w:rPr>
                <w:sz w:val="24"/>
                <w:szCs w:val="24"/>
              </w:rPr>
            </w:pPr>
            <w:r w:rsidRPr="009452E9">
              <w:rPr>
                <w:sz w:val="24"/>
                <w:szCs w:val="24"/>
              </w:rPr>
              <w:t>3</w:t>
            </w:r>
          </w:p>
        </w:tc>
        <w:tc>
          <w:tcPr>
            <w:tcW w:w="2789" w:type="dxa"/>
            <w:tcBorders>
              <w:top w:val="single" w:sz="4" w:space="0" w:color="auto"/>
              <w:left w:val="single" w:sz="4" w:space="0" w:color="auto"/>
              <w:bottom w:val="single" w:sz="4" w:space="0" w:color="auto"/>
              <w:right w:val="single" w:sz="4" w:space="0" w:color="auto"/>
            </w:tcBorders>
            <w:hideMark/>
          </w:tcPr>
          <w:p w14:paraId="425DA944" w14:textId="3674CC3F" w:rsidR="00A20F51" w:rsidRPr="009452E9" w:rsidRDefault="00A20F51" w:rsidP="00A0527E">
            <w:pPr>
              <w:pStyle w:val="ad"/>
              <w:tabs>
                <w:tab w:val="left" w:pos="284"/>
              </w:tabs>
              <w:ind w:firstLine="0"/>
              <w:contextualSpacing/>
              <w:jc w:val="both"/>
              <w:rPr>
                <w:sz w:val="24"/>
                <w:szCs w:val="24"/>
                <w:lang w:val="kk-KZ"/>
              </w:rPr>
            </w:pPr>
            <w:proofErr w:type="spellStart"/>
            <w:r w:rsidRPr="009452E9">
              <w:rPr>
                <w:sz w:val="24"/>
                <w:szCs w:val="24"/>
              </w:rPr>
              <w:t>Үкімет</w:t>
            </w:r>
            <w:proofErr w:type="spellEnd"/>
            <w:r w:rsidRPr="009452E9">
              <w:rPr>
                <w:sz w:val="24"/>
                <w:szCs w:val="24"/>
              </w:rPr>
              <w:t xml:space="preserve"> </w:t>
            </w:r>
            <w:proofErr w:type="spellStart"/>
            <w:r w:rsidRPr="009452E9">
              <w:rPr>
                <w:sz w:val="24"/>
                <w:szCs w:val="24"/>
              </w:rPr>
              <w:t>Сатыға</w:t>
            </w:r>
            <w:proofErr w:type="spellEnd"/>
            <w:r w:rsidRPr="009452E9">
              <w:rPr>
                <w:sz w:val="24"/>
                <w:szCs w:val="24"/>
              </w:rPr>
              <w:t xml:space="preserve"> </w:t>
            </w:r>
            <w:proofErr w:type="spellStart"/>
            <w:r w:rsidRPr="009452E9">
              <w:rPr>
                <w:sz w:val="24"/>
                <w:szCs w:val="24"/>
              </w:rPr>
              <w:t>қатысты</w:t>
            </w:r>
            <w:proofErr w:type="spellEnd"/>
            <w:r w:rsidRPr="009452E9">
              <w:rPr>
                <w:sz w:val="24"/>
                <w:szCs w:val="24"/>
              </w:rPr>
              <w:t xml:space="preserve"> </w:t>
            </w:r>
            <w:proofErr w:type="spellStart"/>
            <w:r w:rsidRPr="009452E9">
              <w:rPr>
                <w:sz w:val="24"/>
                <w:szCs w:val="24"/>
              </w:rPr>
              <w:t>шешімдер</w:t>
            </w:r>
            <w:proofErr w:type="spellEnd"/>
            <w:r w:rsidRPr="009452E9">
              <w:rPr>
                <w:sz w:val="24"/>
                <w:szCs w:val="24"/>
              </w:rPr>
              <w:t xml:space="preserve"> </w:t>
            </w:r>
            <w:proofErr w:type="spellStart"/>
            <w:r w:rsidRPr="009452E9">
              <w:rPr>
                <w:sz w:val="24"/>
                <w:szCs w:val="24"/>
              </w:rPr>
              <w:t>қабылдау</w:t>
            </w:r>
            <w:proofErr w:type="spellEnd"/>
            <w:r w:rsidRPr="009452E9">
              <w:rPr>
                <w:sz w:val="24"/>
                <w:szCs w:val="24"/>
              </w:rPr>
              <w:t xml:space="preserve"> </w:t>
            </w:r>
            <w:proofErr w:type="spellStart"/>
            <w:r w:rsidRPr="009452E9">
              <w:rPr>
                <w:sz w:val="24"/>
                <w:szCs w:val="24"/>
              </w:rPr>
              <w:t>кезінде</w:t>
            </w:r>
            <w:proofErr w:type="spellEnd"/>
            <w:r w:rsidRPr="009452E9">
              <w:rPr>
                <w:sz w:val="24"/>
                <w:szCs w:val="24"/>
              </w:rPr>
              <w:t xml:space="preserve"> </w:t>
            </w:r>
            <w:proofErr w:type="spellStart"/>
            <w:r w:rsidRPr="009452E9">
              <w:rPr>
                <w:sz w:val="24"/>
                <w:szCs w:val="24"/>
              </w:rPr>
              <w:t>жергілікті</w:t>
            </w:r>
            <w:proofErr w:type="spellEnd"/>
            <w:r w:rsidRPr="009452E9">
              <w:rPr>
                <w:sz w:val="24"/>
                <w:szCs w:val="24"/>
              </w:rPr>
              <w:t xml:space="preserve"> </w:t>
            </w:r>
            <w:proofErr w:type="spellStart"/>
            <w:r w:rsidRPr="009452E9">
              <w:rPr>
                <w:sz w:val="24"/>
                <w:szCs w:val="24"/>
              </w:rPr>
              <w:t>халықтың</w:t>
            </w:r>
            <w:proofErr w:type="spellEnd"/>
            <w:r w:rsidRPr="009452E9">
              <w:rPr>
                <w:sz w:val="24"/>
                <w:szCs w:val="24"/>
              </w:rPr>
              <w:t xml:space="preserve"> </w:t>
            </w:r>
            <w:proofErr w:type="spellStart"/>
            <w:r w:rsidRPr="009452E9">
              <w:rPr>
                <w:sz w:val="24"/>
                <w:szCs w:val="24"/>
              </w:rPr>
              <w:t>мү</w:t>
            </w:r>
            <w:r w:rsidR="00A0527E" w:rsidRPr="009452E9">
              <w:rPr>
                <w:sz w:val="24"/>
                <w:szCs w:val="24"/>
              </w:rPr>
              <w:t>дделерін</w:t>
            </w:r>
            <w:proofErr w:type="spellEnd"/>
            <w:r w:rsidR="00A0527E" w:rsidRPr="009452E9">
              <w:rPr>
                <w:sz w:val="24"/>
                <w:szCs w:val="24"/>
              </w:rPr>
              <w:t xml:space="preserve"> </w:t>
            </w:r>
            <w:proofErr w:type="spellStart"/>
            <w:r w:rsidR="00A0527E" w:rsidRPr="009452E9">
              <w:rPr>
                <w:sz w:val="24"/>
                <w:szCs w:val="24"/>
              </w:rPr>
              <w:t>ескереді</w:t>
            </w:r>
            <w:proofErr w:type="spellEnd"/>
            <w:r w:rsidR="00A0527E" w:rsidRPr="009452E9">
              <w:rPr>
                <w:sz w:val="24"/>
                <w:szCs w:val="24"/>
              </w:rPr>
              <w:t>.</w:t>
            </w:r>
          </w:p>
        </w:tc>
        <w:tc>
          <w:tcPr>
            <w:tcW w:w="1088" w:type="dxa"/>
            <w:tcBorders>
              <w:top w:val="single" w:sz="4" w:space="0" w:color="auto"/>
              <w:left w:val="single" w:sz="4" w:space="0" w:color="auto"/>
              <w:bottom w:val="single" w:sz="4" w:space="0" w:color="auto"/>
              <w:right w:val="single" w:sz="4" w:space="0" w:color="auto"/>
            </w:tcBorders>
            <w:hideMark/>
          </w:tcPr>
          <w:p w14:paraId="1E336967" w14:textId="77777777" w:rsidR="00A20F51" w:rsidRPr="009452E9" w:rsidRDefault="00A20F51" w:rsidP="00C70E45">
            <w:pPr>
              <w:rPr>
                <w:sz w:val="24"/>
                <w:szCs w:val="24"/>
              </w:rPr>
            </w:pPr>
            <w:r w:rsidRPr="009452E9">
              <w:rPr>
                <w:sz w:val="24"/>
                <w:szCs w:val="24"/>
              </w:rPr>
              <w:t>0,608</w:t>
            </w:r>
          </w:p>
        </w:tc>
        <w:tc>
          <w:tcPr>
            <w:tcW w:w="803" w:type="dxa"/>
            <w:tcBorders>
              <w:top w:val="single" w:sz="4" w:space="0" w:color="auto"/>
              <w:left w:val="single" w:sz="4" w:space="0" w:color="auto"/>
              <w:bottom w:val="single" w:sz="4" w:space="0" w:color="auto"/>
              <w:right w:val="single" w:sz="4" w:space="0" w:color="auto"/>
            </w:tcBorders>
          </w:tcPr>
          <w:p w14:paraId="355F43C6"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22B7D4FA"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017250B1" w14:textId="77777777" w:rsidR="00A20F51" w:rsidRPr="009452E9" w:rsidRDefault="00A20F51" w:rsidP="00C70E45">
            <w:pPr>
              <w:rPr>
                <w:sz w:val="24"/>
                <w:szCs w:val="24"/>
              </w:rPr>
            </w:pPr>
            <w:r w:rsidRPr="009452E9">
              <w:rPr>
                <w:sz w:val="24"/>
                <w:szCs w:val="24"/>
              </w:rPr>
              <w:t>3,24</w:t>
            </w:r>
          </w:p>
        </w:tc>
        <w:tc>
          <w:tcPr>
            <w:tcW w:w="1280" w:type="dxa"/>
            <w:tcBorders>
              <w:top w:val="single" w:sz="4" w:space="0" w:color="auto"/>
              <w:left w:val="single" w:sz="4" w:space="0" w:color="auto"/>
              <w:bottom w:val="single" w:sz="4" w:space="0" w:color="auto"/>
              <w:right w:val="single" w:sz="4" w:space="0" w:color="auto"/>
            </w:tcBorders>
            <w:hideMark/>
          </w:tcPr>
          <w:p w14:paraId="198E4FEC" w14:textId="77777777" w:rsidR="00A20F51" w:rsidRPr="009452E9" w:rsidRDefault="00A20F51" w:rsidP="00C70E45">
            <w:pPr>
              <w:rPr>
                <w:sz w:val="24"/>
                <w:szCs w:val="24"/>
              </w:rPr>
            </w:pPr>
            <w:r w:rsidRPr="009452E9">
              <w:rPr>
                <w:sz w:val="24"/>
                <w:szCs w:val="24"/>
              </w:rPr>
              <w:t>1,093</w:t>
            </w:r>
          </w:p>
        </w:tc>
      </w:tr>
      <w:tr w:rsidR="00A20F51" w:rsidRPr="00872D82" w14:paraId="70DB096B" w14:textId="77777777" w:rsidTr="009452E9">
        <w:tc>
          <w:tcPr>
            <w:tcW w:w="1418" w:type="dxa"/>
            <w:tcBorders>
              <w:top w:val="single" w:sz="4" w:space="0" w:color="auto"/>
              <w:left w:val="single" w:sz="4" w:space="0" w:color="auto"/>
              <w:bottom w:val="single" w:sz="4" w:space="0" w:color="auto"/>
              <w:right w:val="single" w:sz="4" w:space="0" w:color="auto"/>
            </w:tcBorders>
            <w:hideMark/>
          </w:tcPr>
          <w:p w14:paraId="340B5BA8" w14:textId="77777777" w:rsidR="00A20F51" w:rsidRPr="009452E9" w:rsidRDefault="00A20F51" w:rsidP="00C70E45">
            <w:pPr>
              <w:rPr>
                <w:sz w:val="24"/>
                <w:szCs w:val="24"/>
              </w:rPr>
            </w:pPr>
            <w:r w:rsidRPr="009452E9">
              <w:rPr>
                <w:sz w:val="24"/>
                <w:szCs w:val="24"/>
              </w:rPr>
              <w:t xml:space="preserve">F4: </w:t>
            </w:r>
            <w:proofErr w:type="spellStart"/>
            <w:r w:rsidRPr="009452E9">
              <w:rPr>
                <w:sz w:val="24"/>
                <w:szCs w:val="24"/>
              </w:rPr>
              <w:t>Ынталандыру</w:t>
            </w:r>
            <w:proofErr w:type="spellEnd"/>
          </w:p>
        </w:tc>
        <w:tc>
          <w:tcPr>
            <w:tcW w:w="2789" w:type="dxa"/>
            <w:tcBorders>
              <w:top w:val="single" w:sz="4" w:space="0" w:color="auto"/>
              <w:left w:val="single" w:sz="4" w:space="0" w:color="auto"/>
              <w:bottom w:val="single" w:sz="4" w:space="0" w:color="auto"/>
              <w:right w:val="single" w:sz="4" w:space="0" w:color="auto"/>
            </w:tcBorders>
          </w:tcPr>
          <w:p w14:paraId="32C81143" w14:textId="77777777" w:rsidR="00A20F51" w:rsidRPr="009452E9" w:rsidRDefault="00A20F51" w:rsidP="00C70E45">
            <w:pPr>
              <w:rPr>
                <w:sz w:val="24"/>
                <w:szCs w:val="24"/>
              </w:rPr>
            </w:pPr>
          </w:p>
        </w:tc>
        <w:tc>
          <w:tcPr>
            <w:tcW w:w="1088" w:type="dxa"/>
            <w:tcBorders>
              <w:top w:val="single" w:sz="4" w:space="0" w:color="auto"/>
              <w:left w:val="single" w:sz="4" w:space="0" w:color="auto"/>
              <w:bottom w:val="single" w:sz="4" w:space="0" w:color="auto"/>
              <w:right w:val="single" w:sz="4" w:space="0" w:color="auto"/>
            </w:tcBorders>
          </w:tcPr>
          <w:p w14:paraId="404B15A3" w14:textId="77777777" w:rsidR="00A20F51" w:rsidRPr="009452E9" w:rsidRDefault="00A20F51" w:rsidP="00C70E45">
            <w:pPr>
              <w:rPr>
                <w:sz w:val="24"/>
                <w:szCs w:val="24"/>
              </w:rPr>
            </w:pPr>
          </w:p>
        </w:tc>
        <w:tc>
          <w:tcPr>
            <w:tcW w:w="803" w:type="dxa"/>
            <w:tcBorders>
              <w:top w:val="single" w:sz="4" w:space="0" w:color="auto"/>
              <w:left w:val="single" w:sz="4" w:space="0" w:color="auto"/>
              <w:bottom w:val="single" w:sz="4" w:space="0" w:color="auto"/>
              <w:right w:val="single" w:sz="4" w:space="0" w:color="auto"/>
            </w:tcBorders>
            <w:hideMark/>
          </w:tcPr>
          <w:p w14:paraId="1B89EBB1" w14:textId="77777777" w:rsidR="00A20F51" w:rsidRPr="009452E9" w:rsidRDefault="00A20F51" w:rsidP="00C70E45">
            <w:pPr>
              <w:rPr>
                <w:sz w:val="24"/>
                <w:szCs w:val="24"/>
              </w:rPr>
            </w:pPr>
            <w:r w:rsidRPr="009452E9">
              <w:rPr>
                <w:sz w:val="24"/>
                <w:szCs w:val="24"/>
              </w:rPr>
              <w:t>1,751</w:t>
            </w:r>
          </w:p>
        </w:tc>
        <w:tc>
          <w:tcPr>
            <w:tcW w:w="1381" w:type="dxa"/>
            <w:tcBorders>
              <w:top w:val="single" w:sz="4" w:space="0" w:color="auto"/>
              <w:left w:val="single" w:sz="4" w:space="0" w:color="auto"/>
              <w:bottom w:val="single" w:sz="4" w:space="0" w:color="auto"/>
              <w:right w:val="single" w:sz="4" w:space="0" w:color="auto"/>
            </w:tcBorders>
            <w:hideMark/>
          </w:tcPr>
          <w:p w14:paraId="15239C73" w14:textId="77777777" w:rsidR="00A20F51" w:rsidRPr="009452E9" w:rsidRDefault="00A20F51" w:rsidP="00C70E45">
            <w:pPr>
              <w:rPr>
                <w:sz w:val="24"/>
                <w:szCs w:val="24"/>
              </w:rPr>
            </w:pPr>
            <w:r w:rsidRPr="009452E9">
              <w:rPr>
                <w:sz w:val="24"/>
                <w:szCs w:val="24"/>
              </w:rPr>
              <w:t>17,509</w:t>
            </w:r>
          </w:p>
        </w:tc>
        <w:tc>
          <w:tcPr>
            <w:tcW w:w="880" w:type="dxa"/>
            <w:tcBorders>
              <w:top w:val="single" w:sz="4" w:space="0" w:color="auto"/>
              <w:left w:val="single" w:sz="4" w:space="0" w:color="auto"/>
              <w:bottom w:val="single" w:sz="4" w:space="0" w:color="auto"/>
              <w:right w:val="single" w:sz="4" w:space="0" w:color="auto"/>
            </w:tcBorders>
            <w:hideMark/>
          </w:tcPr>
          <w:p w14:paraId="1235B5A2" w14:textId="77777777" w:rsidR="00A20F51" w:rsidRPr="009452E9" w:rsidRDefault="00A20F51" w:rsidP="00C70E45">
            <w:pPr>
              <w:rPr>
                <w:sz w:val="24"/>
                <w:szCs w:val="24"/>
              </w:rPr>
            </w:pPr>
            <w:r w:rsidRPr="009452E9">
              <w:rPr>
                <w:sz w:val="24"/>
                <w:szCs w:val="24"/>
              </w:rPr>
              <w:t>2,85</w:t>
            </w:r>
          </w:p>
        </w:tc>
        <w:tc>
          <w:tcPr>
            <w:tcW w:w="1280" w:type="dxa"/>
            <w:tcBorders>
              <w:top w:val="single" w:sz="4" w:space="0" w:color="auto"/>
              <w:left w:val="single" w:sz="4" w:space="0" w:color="auto"/>
              <w:bottom w:val="single" w:sz="4" w:space="0" w:color="auto"/>
              <w:right w:val="single" w:sz="4" w:space="0" w:color="auto"/>
            </w:tcBorders>
            <w:hideMark/>
          </w:tcPr>
          <w:p w14:paraId="3185B0C3" w14:textId="77777777" w:rsidR="00A20F51" w:rsidRPr="009452E9" w:rsidRDefault="00A20F51" w:rsidP="00C70E45">
            <w:pPr>
              <w:rPr>
                <w:sz w:val="24"/>
                <w:szCs w:val="24"/>
              </w:rPr>
            </w:pPr>
            <w:r w:rsidRPr="009452E9">
              <w:rPr>
                <w:sz w:val="24"/>
                <w:szCs w:val="24"/>
              </w:rPr>
              <w:t>0,802</w:t>
            </w:r>
          </w:p>
        </w:tc>
      </w:tr>
      <w:tr w:rsidR="00A20F51" w:rsidRPr="00872D82" w14:paraId="4BEB962A" w14:textId="77777777" w:rsidTr="009452E9">
        <w:tc>
          <w:tcPr>
            <w:tcW w:w="1418" w:type="dxa"/>
            <w:tcBorders>
              <w:top w:val="single" w:sz="4" w:space="0" w:color="auto"/>
              <w:left w:val="single" w:sz="4" w:space="0" w:color="auto"/>
              <w:bottom w:val="single" w:sz="4" w:space="0" w:color="auto"/>
              <w:right w:val="single" w:sz="4" w:space="0" w:color="auto"/>
            </w:tcBorders>
            <w:hideMark/>
          </w:tcPr>
          <w:p w14:paraId="1E05533F" w14:textId="77777777" w:rsidR="00A20F51" w:rsidRPr="009452E9" w:rsidRDefault="00A20F51" w:rsidP="00C70E45">
            <w:pPr>
              <w:rPr>
                <w:sz w:val="24"/>
                <w:szCs w:val="24"/>
              </w:rPr>
            </w:pPr>
            <w:r w:rsidRPr="009452E9">
              <w:rPr>
                <w:sz w:val="24"/>
                <w:szCs w:val="24"/>
              </w:rPr>
              <w:t>1</w:t>
            </w:r>
          </w:p>
        </w:tc>
        <w:tc>
          <w:tcPr>
            <w:tcW w:w="2789" w:type="dxa"/>
            <w:tcBorders>
              <w:top w:val="single" w:sz="4" w:space="0" w:color="auto"/>
              <w:left w:val="single" w:sz="4" w:space="0" w:color="auto"/>
              <w:bottom w:val="single" w:sz="4" w:space="0" w:color="auto"/>
              <w:right w:val="single" w:sz="4" w:space="0" w:color="auto"/>
            </w:tcBorders>
            <w:hideMark/>
          </w:tcPr>
          <w:p w14:paraId="2ACA6B40" w14:textId="606BA852" w:rsidR="00A20F51" w:rsidRPr="009452E9" w:rsidRDefault="00A20F51" w:rsidP="00C70E45">
            <w:pPr>
              <w:pStyle w:val="ad"/>
              <w:tabs>
                <w:tab w:val="left" w:pos="284"/>
              </w:tabs>
              <w:ind w:firstLine="0"/>
              <w:contextualSpacing/>
              <w:jc w:val="both"/>
              <w:rPr>
                <w:sz w:val="24"/>
                <w:szCs w:val="24"/>
                <w:lang w:val="kk-KZ"/>
              </w:rPr>
            </w:pPr>
            <w:proofErr w:type="spellStart"/>
            <w:r w:rsidRPr="009452E9">
              <w:rPr>
                <w:sz w:val="24"/>
                <w:szCs w:val="24"/>
              </w:rPr>
              <w:t>Үкімет</w:t>
            </w:r>
            <w:proofErr w:type="spellEnd"/>
            <w:r w:rsidRPr="009452E9">
              <w:rPr>
                <w:sz w:val="24"/>
                <w:szCs w:val="24"/>
              </w:rPr>
              <w:t>/</w:t>
            </w:r>
            <w:proofErr w:type="spellStart"/>
            <w:r w:rsidRPr="009452E9">
              <w:rPr>
                <w:sz w:val="24"/>
                <w:szCs w:val="24"/>
              </w:rPr>
              <w:t>әкімдік</w:t>
            </w:r>
            <w:proofErr w:type="spellEnd"/>
            <w:r w:rsidRPr="009452E9">
              <w:rPr>
                <w:sz w:val="24"/>
                <w:szCs w:val="24"/>
              </w:rPr>
              <w:t xml:space="preserve"> </w:t>
            </w:r>
            <w:proofErr w:type="spellStart"/>
            <w:r w:rsidRPr="009452E9">
              <w:rPr>
                <w:sz w:val="24"/>
                <w:szCs w:val="24"/>
              </w:rPr>
              <w:t>қажетт</w:t>
            </w:r>
            <w:r w:rsidR="00A0527E" w:rsidRPr="009452E9">
              <w:rPr>
                <w:sz w:val="24"/>
                <w:szCs w:val="24"/>
              </w:rPr>
              <w:t>і</w:t>
            </w:r>
            <w:proofErr w:type="spellEnd"/>
            <w:r w:rsidR="00A0527E" w:rsidRPr="009452E9">
              <w:rPr>
                <w:sz w:val="24"/>
                <w:szCs w:val="24"/>
              </w:rPr>
              <w:t xml:space="preserve"> </w:t>
            </w:r>
            <w:proofErr w:type="spellStart"/>
            <w:r w:rsidR="00A0527E" w:rsidRPr="009452E9">
              <w:rPr>
                <w:sz w:val="24"/>
                <w:szCs w:val="24"/>
              </w:rPr>
              <w:t>туристік</w:t>
            </w:r>
            <w:proofErr w:type="spellEnd"/>
            <w:r w:rsidR="00A0527E" w:rsidRPr="009452E9">
              <w:rPr>
                <w:sz w:val="24"/>
                <w:szCs w:val="24"/>
              </w:rPr>
              <w:t xml:space="preserve"> </w:t>
            </w:r>
            <w:proofErr w:type="spellStart"/>
            <w:r w:rsidR="00A0527E" w:rsidRPr="009452E9">
              <w:rPr>
                <w:sz w:val="24"/>
                <w:szCs w:val="24"/>
              </w:rPr>
              <w:t>нысандарды</w:t>
            </w:r>
            <w:proofErr w:type="spellEnd"/>
            <w:r w:rsidR="00A0527E" w:rsidRPr="009452E9">
              <w:rPr>
                <w:sz w:val="24"/>
                <w:szCs w:val="24"/>
              </w:rPr>
              <w:t xml:space="preserve"> </w:t>
            </w:r>
            <w:proofErr w:type="spellStart"/>
            <w:r w:rsidR="00A0527E" w:rsidRPr="009452E9">
              <w:rPr>
                <w:sz w:val="24"/>
                <w:szCs w:val="24"/>
              </w:rPr>
              <w:t>дамытуда</w:t>
            </w:r>
            <w:proofErr w:type="spellEnd"/>
            <w:r w:rsidR="00A0527E" w:rsidRPr="009452E9">
              <w:rPr>
                <w:sz w:val="24"/>
                <w:szCs w:val="24"/>
              </w:rPr>
              <w:t>.</w:t>
            </w:r>
          </w:p>
        </w:tc>
        <w:tc>
          <w:tcPr>
            <w:tcW w:w="1088" w:type="dxa"/>
            <w:tcBorders>
              <w:top w:val="single" w:sz="4" w:space="0" w:color="auto"/>
              <w:left w:val="single" w:sz="4" w:space="0" w:color="auto"/>
              <w:bottom w:val="single" w:sz="4" w:space="0" w:color="auto"/>
              <w:right w:val="single" w:sz="4" w:space="0" w:color="auto"/>
            </w:tcBorders>
            <w:hideMark/>
          </w:tcPr>
          <w:p w14:paraId="328137F7" w14:textId="77777777" w:rsidR="00A20F51" w:rsidRPr="009452E9" w:rsidRDefault="00A20F51" w:rsidP="00C70E45">
            <w:pPr>
              <w:rPr>
                <w:sz w:val="24"/>
                <w:szCs w:val="24"/>
              </w:rPr>
            </w:pPr>
            <w:r w:rsidRPr="009452E9">
              <w:rPr>
                <w:sz w:val="24"/>
                <w:szCs w:val="24"/>
              </w:rPr>
              <w:t>0,758</w:t>
            </w:r>
          </w:p>
        </w:tc>
        <w:tc>
          <w:tcPr>
            <w:tcW w:w="803" w:type="dxa"/>
            <w:tcBorders>
              <w:top w:val="single" w:sz="4" w:space="0" w:color="auto"/>
              <w:left w:val="single" w:sz="4" w:space="0" w:color="auto"/>
              <w:bottom w:val="single" w:sz="4" w:space="0" w:color="auto"/>
              <w:right w:val="single" w:sz="4" w:space="0" w:color="auto"/>
            </w:tcBorders>
          </w:tcPr>
          <w:p w14:paraId="224CBDAC"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75153923"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4A3DE2C2" w14:textId="77777777" w:rsidR="00A20F51" w:rsidRPr="009452E9" w:rsidRDefault="00A20F51" w:rsidP="00C70E45">
            <w:pPr>
              <w:rPr>
                <w:sz w:val="24"/>
                <w:szCs w:val="24"/>
              </w:rPr>
            </w:pPr>
            <w:r w:rsidRPr="009452E9">
              <w:rPr>
                <w:sz w:val="24"/>
                <w:szCs w:val="24"/>
              </w:rPr>
              <w:t>2,93</w:t>
            </w:r>
          </w:p>
        </w:tc>
        <w:tc>
          <w:tcPr>
            <w:tcW w:w="1280" w:type="dxa"/>
            <w:tcBorders>
              <w:top w:val="single" w:sz="4" w:space="0" w:color="auto"/>
              <w:left w:val="single" w:sz="4" w:space="0" w:color="auto"/>
              <w:bottom w:val="single" w:sz="4" w:space="0" w:color="auto"/>
              <w:right w:val="single" w:sz="4" w:space="0" w:color="auto"/>
            </w:tcBorders>
            <w:hideMark/>
          </w:tcPr>
          <w:p w14:paraId="43310DCF" w14:textId="77777777" w:rsidR="00A20F51" w:rsidRPr="009452E9" w:rsidRDefault="00A20F51" w:rsidP="00C70E45">
            <w:pPr>
              <w:rPr>
                <w:sz w:val="24"/>
                <w:szCs w:val="24"/>
              </w:rPr>
            </w:pPr>
            <w:r w:rsidRPr="009452E9">
              <w:rPr>
                <w:sz w:val="24"/>
                <w:szCs w:val="24"/>
              </w:rPr>
              <w:t>0,863</w:t>
            </w:r>
          </w:p>
        </w:tc>
      </w:tr>
      <w:tr w:rsidR="00A20F51" w:rsidRPr="00872D82" w14:paraId="25E561D8" w14:textId="77777777" w:rsidTr="009452E9">
        <w:tc>
          <w:tcPr>
            <w:tcW w:w="1418" w:type="dxa"/>
            <w:tcBorders>
              <w:top w:val="single" w:sz="4" w:space="0" w:color="auto"/>
              <w:left w:val="single" w:sz="4" w:space="0" w:color="auto"/>
              <w:bottom w:val="single" w:sz="4" w:space="0" w:color="auto"/>
              <w:right w:val="single" w:sz="4" w:space="0" w:color="auto"/>
            </w:tcBorders>
            <w:hideMark/>
          </w:tcPr>
          <w:p w14:paraId="27ECAC8A" w14:textId="77777777" w:rsidR="00A20F51" w:rsidRPr="009452E9" w:rsidRDefault="00A20F51" w:rsidP="00C70E45">
            <w:pPr>
              <w:rPr>
                <w:sz w:val="24"/>
                <w:szCs w:val="24"/>
              </w:rPr>
            </w:pPr>
            <w:r w:rsidRPr="009452E9">
              <w:rPr>
                <w:sz w:val="24"/>
                <w:szCs w:val="24"/>
              </w:rPr>
              <w:t>2</w:t>
            </w:r>
          </w:p>
        </w:tc>
        <w:tc>
          <w:tcPr>
            <w:tcW w:w="2789" w:type="dxa"/>
            <w:tcBorders>
              <w:top w:val="single" w:sz="4" w:space="0" w:color="auto"/>
              <w:left w:val="single" w:sz="4" w:space="0" w:color="auto"/>
              <w:bottom w:val="single" w:sz="4" w:space="0" w:color="auto"/>
              <w:right w:val="single" w:sz="4" w:space="0" w:color="auto"/>
            </w:tcBorders>
            <w:hideMark/>
          </w:tcPr>
          <w:p w14:paraId="3DA3F776" w14:textId="77777777" w:rsidR="00A20F51" w:rsidRPr="009452E9" w:rsidRDefault="00A20F51" w:rsidP="00C70E45">
            <w:pPr>
              <w:rPr>
                <w:sz w:val="24"/>
                <w:szCs w:val="24"/>
              </w:rPr>
            </w:pPr>
            <w:proofErr w:type="spellStart"/>
            <w:r w:rsidRPr="009452E9">
              <w:rPr>
                <w:sz w:val="24"/>
                <w:szCs w:val="24"/>
              </w:rPr>
              <w:t>Мемлекет</w:t>
            </w:r>
            <w:proofErr w:type="spellEnd"/>
            <w:r w:rsidRPr="009452E9">
              <w:rPr>
                <w:sz w:val="24"/>
                <w:szCs w:val="24"/>
              </w:rPr>
              <w:t>/</w:t>
            </w:r>
            <w:proofErr w:type="spellStart"/>
            <w:r w:rsidRPr="009452E9">
              <w:rPr>
                <w:sz w:val="24"/>
                <w:szCs w:val="24"/>
              </w:rPr>
              <w:t>әкімдік</w:t>
            </w:r>
            <w:proofErr w:type="spellEnd"/>
            <w:r w:rsidRPr="009452E9">
              <w:rPr>
                <w:sz w:val="24"/>
                <w:szCs w:val="24"/>
              </w:rPr>
              <w:t xml:space="preserve"> </w:t>
            </w:r>
            <w:proofErr w:type="spellStart"/>
            <w:r w:rsidRPr="009452E9">
              <w:rPr>
                <w:sz w:val="24"/>
                <w:szCs w:val="24"/>
              </w:rPr>
              <w:t>Сатыда</w:t>
            </w:r>
            <w:proofErr w:type="spellEnd"/>
            <w:r w:rsidRPr="009452E9">
              <w:rPr>
                <w:sz w:val="24"/>
                <w:szCs w:val="24"/>
              </w:rPr>
              <w:t xml:space="preserve"> </w:t>
            </w:r>
            <w:proofErr w:type="spellStart"/>
            <w:r w:rsidRPr="009452E9">
              <w:rPr>
                <w:sz w:val="24"/>
                <w:szCs w:val="24"/>
              </w:rPr>
              <w:t>инвестициялық</w:t>
            </w:r>
            <w:proofErr w:type="spellEnd"/>
            <w:r w:rsidRPr="009452E9">
              <w:rPr>
                <w:sz w:val="24"/>
                <w:szCs w:val="24"/>
              </w:rPr>
              <w:t xml:space="preserve"> </w:t>
            </w:r>
            <w:proofErr w:type="spellStart"/>
            <w:r w:rsidRPr="009452E9">
              <w:rPr>
                <w:sz w:val="24"/>
                <w:szCs w:val="24"/>
              </w:rPr>
              <w:t>климатты</w:t>
            </w:r>
            <w:proofErr w:type="spellEnd"/>
            <w:r w:rsidRPr="009452E9">
              <w:rPr>
                <w:sz w:val="24"/>
                <w:szCs w:val="24"/>
              </w:rPr>
              <w:t xml:space="preserve"> </w:t>
            </w:r>
            <w:proofErr w:type="spellStart"/>
            <w:r w:rsidRPr="009452E9">
              <w:rPr>
                <w:sz w:val="24"/>
                <w:szCs w:val="24"/>
              </w:rPr>
              <w:t>тартымды</w:t>
            </w:r>
            <w:proofErr w:type="spellEnd"/>
            <w:r w:rsidRPr="009452E9">
              <w:rPr>
                <w:sz w:val="24"/>
                <w:szCs w:val="24"/>
              </w:rPr>
              <w:t xml:space="preserve"> </w:t>
            </w:r>
            <w:proofErr w:type="spellStart"/>
            <w:r w:rsidRPr="009452E9">
              <w:rPr>
                <w:sz w:val="24"/>
                <w:szCs w:val="24"/>
              </w:rPr>
              <w:t>етеді</w:t>
            </w:r>
            <w:proofErr w:type="spellEnd"/>
            <w:r w:rsidRPr="009452E9">
              <w:rPr>
                <w:sz w:val="24"/>
                <w:szCs w:val="24"/>
              </w:rPr>
              <w:t>.</w:t>
            </w:r>
          </w:p>
        </w:tc>
        <w:tc>
          <w:tcPr>
            <w:tcW w:w="1088" w:type="dxa"/>
            <w:tcBorders>
              <w:top w:val="single" w:sz="4" w:space="0" w:color="auto"/>
              <w:left w:val="single" w:sz="4" w:space="0" w:color="auto"/>
              <w:bottom w:val="single" w:sz="4" w:space="0" w:color="auto"/>
              <w:right w:val="single" w:sz="4" w:space="0" w:color="auto"/>
            </w:tcBorders>
            <w:hideMark/>
          </w:tcPr>
          <w:p w14:paraId="56592EBA" w14:textId="77777777" w:rsidR="00A20F51" w:rsidRPr="009452E9" w:rsidRDefault="00A20F51" w:rsidP="00C70E45">
            <w:pPr>
              <w:rPr>
                <w:sz w:val="24"/>
                <w:szCs w:val="24"/>
              </w:rPr>
            </w:pPr>
            <w:r w:rsidRPr="009452E9">
              <w:rPr>
                <w:sz w:val="24"/>
                <w:szCs w:val="24"/>
              </w:rPr>
              <w:t>0,730</w:t>
            </w:r>
          </w:p>
        </w:tc>
        <w:tc>
          <w:tcPr>
            <w:tcW w:w="803" w:type="dxa"/>
            <w:tcBorders>
              <w:top w:val="single" w:sz="4" w:space="0" w:color="auto"/>
              <w:left w:val="single" w:sz="4" w:space="0" w:color="auto"/>
              <w:bottom w:val="single" w:sz="4" w:space="0" w:color="auto"/>
              <w:right w:val="single" w:sz="4" w:space="0" w:color="auto"/>
            </w:tcBorders>
          </w:tcPr>
          <w:p w14:paraId="36626CA3" w14:textId="77777777" w:rsidR="00A20F51" w:rsidRPr="009452E9" w:rsidRDefault="00A20F51" w:rsidP="00C70E45">
            <w:pPr>
              <w:rPr>
                <w:sz w:val="24"/>
                <w:szCs w:val="24"/>
              </w:rPr>
            </w:pPr>
          </w:p>
        </w:tc>
        <w:tc>
          <w:tcPr>
            <w:tcW w:w="1381" w:type="dxa"/>
            <w:tcBorders>
              <w:top w:val="single" w:sz="4" w:space="0" w:color="auto"/>
              <w:left w:val="single" w:sz="4" w:space="0" w:color="auto"/>
              <w:bottom w:val="single" w:sz="4" w:space="0" w:color="auto"/>
              <w:right w:val="single" w:sz="4" w:space="0" w:color="auto"/>
            </w:tcBorders>
          </w:tcPr>
          <w:p w14:paraId="78EE8599" w14:textId="77777777" w:rsidR="00A20F51" w:rsidRPr="009452E9" w:rsidRDefault="00A20F51" w:rsidP="00C70E45">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71883D5C" w14:textId="77777777" w:rsidR="00A20F51" w:rsidRPr="009452E9" w:rsidRDefault="00A20F51" w:rsidP="00C70E45">
            <w:pPr>
              <w:rPr>
                <w:sz w:val="24"/>
                <w:szCs w:val="24"/>
              </w:rPr>
            </w:pPr>
            <w:r w:rsidRPr="009452E9">
              <w:rPr>
                <w:sz w:val="24"/>
                <w:szCs w:val="24"/>
              </w:rPr>
              <w:t>2,76</w:t>
            </w:r>
          </w:p>
        </w:tc>
        <w:tc>
          <w:tcPr>
            <w:tcW w:w="1280" w:type="dxa"/>
            <w:tcBorders>
              <w:top w:val="single" w:sz="4" w:space="0" w:color="auto"/>
              <w:left w:val="single" w:sz="4" w:space="0" w:color="auto"/>
              <w:bottom w:val="single" w:sz="4" w:space="0" w:color="auto"/>
              <w:right w:val="single" w:sz="4" w:space="0" w:color="auto"/>
            </w:tcBorders>
            <w:hideMark/>
          </w:tcPr>
          <w:p w14:paraId="12A6D927" w14:textId="77777777" w:rsidR="00A20F51" w:rsidRPr="009452E9" w:rsidRDefault="00A20F51" w:rsidP="00C70E45">
            <w:pPr>
              <w:rPr>
                <w:sz w:val="24"/>
                <w:szCs w:val="24"/>
              </w:rPr>
            </w:pPr>
            <w:r w:rsidRPr="009452E9">
              <w:rPr>
                <w:sz w:val="24"/>
                <w:szCs w:val="24"/>
              </w:rPr>
              <w:t>0,956</w:t>
            </w:r>
          </w:p>
        </w:tc>
      </w:tr>
    </w:tbl>
    <w:p w14:paraId="6A4A7945" w14:textId="77777777" w:rsidR="00A0527E" w:rsidRDefault="00A0527E" w:rsidP="00A0527E">
      <w:pPr>
        <w:pStyle w:val="ad"/>
        <w:tabs>
          <w:tab w:val="left" w:pos="851"/>
        </w:tabs>
        <w:ind w:right="-284" w:firstLine="709"/>
        <w:contextualSpacing/>
        <w:jc w:val="both"/>
        <w:rPr>
          <w:sz w:val="28"/>
          <w:szCs w:val="28"/>
          <w:lang w:val="kk-KZ"/>
        </w:rPr>
      </w:pPr>
    </w:p>
    <w:p w14:paraId="195AB706" w14:textId="77777777" w:rsidR="00A0527E" w:rsidRPr="006A776A" w:rsidRDefault="00A0527E" w:rsidP="009452E9">
      <w:pPr>
        <w:pStyle w:val="ad"/>
        <w:tabs>
          <w:tab w:val="left" w:pos="851"/>
        </w:tabs>
        <w:ind w:right="-1" w:firstLine="709"/>
        <w:contextualSpacing/>
        <w:jc w:val="both"/>
        <w:rPr>
          <w:sz w:val="28"/>
          <w:szCs w:val="28"/>
          <w:lang w:val="pt-PT"/>
        </w:rPr>
      </w:pPr>
      <w:r w:rsidRPr="006A776A">
        <w:rPr>
          <w:sz w:val="28"/>
          <w:szCs w:val="28"/>
          <w:lang w:val="pt-PT"/>
        </w:rPr>
        <w:t>Екінші фактор – бюрократиялық кедергілер. Оның Эйген мәні 2,146, ал түсіндірілген дисперсиясы 21,5 пайызды құрайды. Бұл фактор тұрғындар мен кәсіпкерлердің мемлекеттік органдармен қарым-қатынаста кездесетін қиындықтарға назар аударады. Екі сұрақтың фактор жүктемесі де өте жоғары (0,937 және 0,925), бұл көрсеткіш бюрократиялық тосқауылдардың айқын сезілетінін дәлелдейді. Орташа мән 3,20 болғанымен, стандарттық ауытқу 0,885 деңгейінде, яғни кейбір респонденттер бұл мәселені аса маңызды деп есептемесе де, басым бөлігі оны айтарлықтай өзекті деп санайды. Бұл жағдай туризм саласында мемлекеттік қызмет көрсету сапасын арттыру мен ашықтықты қамтамасыз етудің маңыздылығын көрсетеді.</w:t>
      </w:r>
    </w:p>
    <w:p w14:paraId="2DA0DEB1" w14:textId="77777777" w:rsidR="006945AE" w:rsidRPr="006A776A" w:rsidRDefault="006945AE" w:rsidP="009452E9">
      <w:pPr>
        <w:pStyle w:val="ad"/>
        <w:tabs>
          <w:tab w:val="left" w:pos="851"/>
        </w:tabs>
        <w:ind w:right="-1" w:firstLine="709"/>
        <w:contextualSpacing/>
        <w:jc w:val="both"/>
        <w:rPr>
          <w:sz w:val="28"/>
          <w:szCs w:val="28"/>
          <w:lang w:val="pt-PT"/>
        </w:rPr>
      </w:pPr>
      <w:r w:rsidRPr="006A776A">
        <w:rPr>
          <w:sz w:val="28"/>
          <w:szCs w:val="28"/>
          <w:lang w:val="pt-PT"/>
        </w:rPr>
        <w:t>Үшінші фактор – жергілікті халықтың жоспарлауға қатысты үміттері мен қажеттіліктері. Эйген мәні 1,926, түсіндірілген дисперсиясы 19,3 пайыз. Бұл фактордың мәні халықтың шешім қабылдау процесіне қатысу қажеттілігін білдіреді. Сұрақтар бойынша фактор жүктемелері 0,608 бен 0,709 аралығында, бұл көрсеткіш тұрғындардың өз пікірінің ескерілгенін қалайды, бірақ олардың нақты қатысу деңгейі әлі төмен екенін байқатады. Орташа мән 3,20, ал стандарттық ауытқу 1,037 деңгейінде. Бұл нәтиже жергілікті қоғамдастықтың туризмді жоспарлауға қатысқысы келетінін, бірақ өз дауысының нақты әсері бар ма деген сенімсіздік бар екенін көрсетеді.</w:t>
      </w:r>
    </w:p>
    <w:p w14:paraId="0F8C08C4" w14:textId="77777777" w:rsidR="006945AE" w:rsidRPr="006A776A" w:rsidRDefault="006945AE" w:rsidP="009452E9">
      <w:pPr>
        <w:pStyle w:val="ad"/>
        <w:tabs>
          <w:tab w:val="left" w:pos="851"/>
        </w:tabs>
        <w:ind w:right="-1" w:firstLine="567"/>
        <w:contextualSpacing/>
        <w:jc w:val="both"/>
        <w:rPr>
          <w:sz w:val="28"/>
          <w:szCs w:val="28"/>
          <w:lang w:val="pt-PT"/>
        </w:rPr>
      </w:pPr>
      <w:r w:rsidRPr="006A776A">
        <w:rPr>
          <w:sz w:val="28"/>
          <w:szCs w:val="28"/>
          <w:lang w:val="pt-PT"/>
        </w:rPr>
        <w:t xml:space="preserve">Төртінші фактор – ынталандыру. Оның Эйген мәні 1,751, ал түсіндірілген дисперсиясы 17,5 пайызды құрайды. Бұл фактор мемлекет тарапынан қолдау мен инвестициялық жағдайға байланысты тұрғындардың пікірін сипаттайды. «Мемлекет/жергілікті үкімет туризм нысандарын қолдайды» және «Мемлекет </w:t>
      </w:r>
      <w:r w:rsidRPr="006A776A">
        <w:rPr>
          <w:sz w:val="28"/>
          <w:szCs w:val="28"/>
          <w:lang w:val="pt-PT"/>
        </w:rPr>
        <w:lastRenderedPageBreak/>
        <w:t>Сатыда тартымды инвестициялық климат жасайды» деген тұжырымдар бойынша фактор жүктемелері тиісінше 0,758 және 0,730. Бұл мәліметтер ынталандыру шараларының жеткіліксіз екенін және тұрғындардың бұл бағытта нақты қолдауды күтетіні анық байқалатынын көрсетеді. Орташа мән 2,85 деңгейінде қалып, стандарттық ауытқу 0,802 болып тіркелген. Бұл көрсеткіш қоғамның бұл мәселеге қатысты күмәні басым екенін білдіреді.</w:t>
      </w:r>
    </w:p>
    <w:p w14:paraId="0A39003A" w14:textId="77777777" w:rsidR="006945AE" w:rsidRPr="006A776A" w:rsidRDefault="006945AE" w:rsidP="009452E9">
      <w:pPr>
        <w:pStyle w:val="ad"/>
        <w:tabs>
          <w:tab w:val="left" w:pos="851"/>
        </w:tabs>
        <w:ind w:right="-1" w:firstLine="567"/>
        <w:contextualSpacing/>
        <w:jc w:val="both"/>
        <w:rPr>
          <w:sz w:val="28"/>
          <w:szCs w:val="28"/>
          <w:lang w:val="pt-PT"/>
        </w:rPr>
      </w:pPr>
      <w:r w:rsidRPr="006A776A">
        <w:rPr>
          <w:sz w:val="28"/>
          <w:szCs w:val="28"/>
          <w:lang w:val="pt-PT"/>
        </w:rPr>
        <w:t>Жалпы алғанда, төрт фактор бірге Саты ауылындағы туризмді дамытуға қатысты қоғамдық пікірдің негізгі құрылымын айқындайды. Үкіметке сенім факторының жоғары үлесі мемлекеттік бастамалардың әлеуетін көрсетсе, бюрократиялық кедергілер мен ынталандырудың төмен деңгейі бұл әлеуеттің толық іске аспай отырғанын білдіреді. Ал жергілікті халықтың қатысуға деген ұмтылысы туризм саласындағы экологиялық менеджментті жетілдіру үшін қоғаммен ашық диалог пен өзара әрекеттестіктің маңызды екенін дәлелдейді. Бұл нәтижелер туризм саясатын іске асыру кезінде жергілікті қоғамның сенімін арттыру, бюрократиялық кедергілерді азайту және экономикалық ынталандыру тетіктерін күшейтудің қажеттілігін айқын көрсетеді.</w:t>
      </w:r>
    </w:p>
    <w:p w14:paraId="47CA6D50" w14:textId="77777777" w:rsidR="006945AE" w:rsidRPr="006A776A" w:rsidRDefault="006945AE" w:rsidP="006945AE">
      <w:pPr>
        <w:pStyle w:val="ad"/>
        <w:contextualSpacing/>
        <w:rPr>
          <w:lang w:val="kk-KZ"/>
        </w:rPr>
      </w:pPr>
    </w:p>
    <w:p w14:paraId="3BD07167" w14:textId="79E21CF7" w:rsidR="006945AE" w:rsidRPr="006A776A" w:rsidRDefault="007D4BB3" w:rsidP="009452E9">
      <w:pPr>
        <w:ind w:firstLine="709"/>
        <w:contextualSpacing/>
        <w:jc w:val="both"/>
        <w:rPr>
          <w:b/>
          <w:sz w:val="28"/>
          <w:szCs w:val="28"/>
          <w:lang w:val="kk-KZ"/>
        </w:rPr>
      </w:pPr>
      <w:r>
        <w:rPr>
          <w:b/>
          <w:sz w:val="28"/>
          <w:szCs w:val="28"/>
        </w:rPr>
        <w:t>3.</w:t>
      </w:r>
      <w:r>
        <w:rPr>
          <w:b/>
          <w:sz w:val="28"/>
          <w:szCs w:val="28"/>
          <w:lang w:val="kk-KZ"/>
        </w:rPr>
        <w:t>2</w:t>
      </w:r>
      <w:r w:rsidR="006945AE" w:rsidRPr="006A776A">
        <w:rPr>
          <w:b/>
          <w:sz w:val="28"/>
          <w:szCs w:val="28"/>
        </w:rPr>
        <w:t xml:space="preserve"> </w:t>
      </w:r>
      <w:r w:rsidR="006945AE" w:rsidRPr="006A776A">
        <w:rPr>
          <w:b/>
          <w:sz w:val="28"/>
          <w:szCs w:val="28"/>
          <w:lang w:val="kk-KZ"/>
        </w:rPr>
        <w:t xml:space="preserve">Туристік дестинациялар мысалында экологиялық менеджментті енгізу </w:t>
      </w:r>
      <w:r w:rsidR="008328FF">
        <w:rPr>
          <w:b/>
          <w:sz w:val="28"/>
          <w:szCs w:val="28"/>
          <w:lang w:val="kk-KZ"/>
        </w:rPr>
        <w:t>моделі</w:t>
      </w:r>
    </w:p>
    <w:p w14:paraId="04758865" w14:textId="77777777" w:rsidR="00DE41F5" w:rsidRPr="00DE41F5" w:rsidRDefault="00DE41F5" w:rsidP="009452E9">
      <w:pPr>
        <w:ind w:firstLine="709"/>
        <w:contextualSpacing/>
        <w:jc w:val="both"/>
        <w:rPr>
          <w:sz w:val="28"/>
          <w:szCs w:val="28"/>
          <w:lang w:val="kk-KZ"/>
        </w:rPr>
      </w:pPr>
      <w:r w:rsidRPr="00DE41F5">
        <w:rPr>
          <w:sz w:val="28"/>
          <w:szCs w:val="28"/>
          <w:lang w:val="kk-KZ"/>
        </w:rPr>
        <w:t>Леңгір қаласы мен Саты ауылында жүргізілген зерттеу нәтижелері Қазақстандағы жаңа туристік дестинацияларды экологиялық тұрғыдан басқарудың ғылыми негіздерін нақтылады. Бұл зерттеулер экологиялық менеджмент жүйесінің тек табиғи ресурстарды қорғаумен шектелмей, әлеуметтік, инфрақұрылымдық және басқарушылық өлшемдерді де қамтуы тиіс екенін көрсетті.</w:t>
      </w:r>
    </w:p>
    <w:p w14:paraId="55DFCF8E" w14:textId="00FAD312" w:rsidR="00DE41F5" w:rsidRPr="00DE41F5" w:rsidRDefault="00DE41F5" w:rsidP="00BC0B2C">
      <w:pPr>
        <w:ind w:firstLine="567"/>
        <w:contextualSpacing/>
        <w:jc w:val="both"/>
        <w:rPr>
          <w:sz w:val="28"/>
          <w:szCs w:val="28"/>
          <w:lang w:val="kk-KZ"/>
        </w:rPr>
      </w:pPr>
      <w:r w:rsidRPr="00DE41F5">
        <w:rPr>
          <w:sz w:val="28"/>
          <w:szCs w:val="28"/>
          <w:lang w:val="kk-KZ"/>
        </w:rPr>
        <w:t>Леңгір қаласындағы зерттеу туризм инфрақұрылымының ма</w:t>
      </w:r>
      <w:r>
        <w:rPr>
          <w:sz w:val="28"/>
          <w:szCs w:val="28"/>
          <w:lang w:val="kk-KZ"/>
        </w:rPr>
        <w:t>ңызды экологиялық құрамдастары</w:t>
      </w:r>
      <w:r w:rsidRPr="00DE41F5">
        <w:rPr>
          <w:sz w:val="28"/>
          <w:szCs w:val="28"/>
          <w:lang w:val="kk-KZ"/>
        </w:rPr>
        <w:t xml:space="preserve"> жасыл аймақтар, саябақтар, тұрақты көлік жүйелері мен қалдықтарды басқару шаралары — қоршаған ортаны қорғаумен қатар, жергілікті тұрғындардың өмір сүру сапасын жақсартып, өңірлік деңгейде тұрақты дамуға оң ықпал ететінін дәлелдеді.</w:t>
      </w:r>
    </w:p>
    <w:p w14:paraId="247962CB" w14:textId="3758AF52" w:rsidR="00DE41F5" w:rsidRPr="00DE41F5" w:rsidRDefault="00DE41F5" w:rsidP="009452E9">
      <w:pPr>
        <w:ind w:firstLine="709"/>
        <w:contextualSpacing/>
        <w:jc w:val="both"/>
        <w:rPr>
          <w:sz w:val="28"/>
          <w:szCs w:val="28"/>
          <w:lang w:val="kk-KZ"/>
        </w:rPr>
      </w:pPr>
      <w:r w:rsidRPr="00DE41F5">
        <w:rPr>
          <w:sz w:val="28"/>
          <w:szCs w:val="28"/>
          <w:lang w:val="kk-KZ"/>
        </w:rPr>
        <w:t>Ал Саты ауылында жүргізілген әлеуметтік-сараптамалық зерттеу нәтижелері жергілікті қауымдастықтың экологиялық тұрақтылыққа қатысу дәрежесі мен мемлекеттік органдарға деген сенім деңгейінің туризмді басқарудағы шешуші фактор екенін көрсетті. Жергілікті халықтың табиғат қорғау шараларына және экотуризм жобаларына қатысуы, сондай-ақ инфрақұрылымның шектеулігі мен табиғи жүктеме шегінің сақт</w:t>
      </w:r>
      <w:r>
        <w:rPr>
          <w:sz w:val="28"/>
          <w:szCs w:val="28"/>
          <w:lang w:val="kk-KZ"/>
        </w:rPr>
        <w:t>алмауы</w:t>
      </w:r>
      <w:r w:rsidRPr="00DE41F5">
        <w:rPr>
          <w:sz w:val="28"/>
          <w:szCs w:val="28"/>
          <w:lang w:val="kk-KZ"/>
        </w:rPr>
        <w:t xml:space="preserve"> жаңа дестинацияларды экологиялық тұрғыдан тұрақты дамытуда маңызды ескерілетін жағдайлар екенін айқындады.</w:t>
      </w:r>
    </w:p>
    <w:p w14:paraId="411B1932" w14:textId="77777777" w:rsidR="00DE41F5" w:rsidRPr="00DE41F5" w:rsidRDefault="00DE41F5" w:rsidP="009452E9">
      <w:pPr>
        <w:ind w:firstLine="709"/>
        <w:contextualSpacing/>
        <w:jc w:val="both"/>
        <w:rPr>
          <w:sz w:val="28"/>
          <w:szCs w:val="28"/>
          <w:lang w:val="kk-KZ"/>
        </w:rPr>
      </w:pPr>
      <w:r w:rsidRPr="00DE41F5">
        <w:rPr>
          <w:sz w:val="28"/>
          <w:szCs w:val="28"/>
          <w:lang w:val="kk-KZ"/>
        </w:rPr>
        <w:t>Жалпы зерттеу қорытындылары экологиялық менеджментті үш негізгі бағыт бойынша жетілдіру қажеттігін көрсетеді:</w:t>
      </w:r>
    </w:p>
    <w:p w14:paraId="3CA9F7A2" w14:textId="77777777" w:rsidR="00DE41F5" w:rsidRPr="00DE41F5" w:rsidRDefault="00DE41F5" w:rsidP="009452E9">
      <w:pPr>
        <w:ind w:firstLine="709"/>
        <w:contextualSpacing/>
        <w:jc w:val="both"/>
        <w:rPr>
          <w:sz w:val="28"/>
          <w:szCs w:val="28"/>
          <w:lang w:val="kk-KZ"/>
        </w:rPr>
      </w:pPr>
      <w:r w:rsidRPr="00DE41F5">
        <w:rPr>
          <w:sz w:val="28"/>
          <w:szCs w:val="28"/>
          <w:lang w:val="kk-KZ"/>
        </w:rPr>
        <w:t>Инфрақұрылымдық бағыт – экологиялық талаптарға сай, энергия үнемдейтін және табиғи ортамен үйлесімді инфрақұрылымды дамыту;</w:t>
      </w:r>
    </w:p>
    <w:p w14:paraId="5D212A47" w14:textId="77777777" w:rsidR="00DE41F5" w:rsidRPr="00DE41F5" w:rsidRDefault="00DE41F5" w:rsidP="009452E9">
      <w:pPr>
        <w:ind w:firstLine="709"/>
        <w:contextualSpacing/>
        <w:jc w:val="both"/>
        <w:rPr>
          <w:sz w:val="28"/>
          <w:szCs w:val="28"/>
          <w:lang w:val="kk-KZ"/>
        </w:rPr>
      </w:pPr>
      <w:r w:rsidRPr="00DE41F5">
        <w:rPr>
          <w:sz w:val="28"/>
          <w:szCs w:val="28"/>
          <w:lang w:val="kk-KZ"/>
        </w:rPr>
        <w:t>Әлеуметтік бағыт – жергілікті халықты туризмді басқару процесіне тарту, олардың экологиялық білімін және жауапкершілігін арттыру;</w:t>
      </w:r>
    </w:p>
    <w:p w14:paraId="621646B3" w14:textId="77777777" w:rsidR="00DE41F5" w:rsidRPr="00DE41F5" w:rsidRDefault="00DE41F5" w:rsidP="009452E9">
      <w:pPr>
        <w:ind w:firstLine="709"/>
        <w:contextualSpacing/>
        <w:jc w:val="both"/>
        <w:rPr>
          <w:sz w:val="28"/>
          <w:szCs w:val="28"/>
          <w:lang w:val="kk-KZ"/>
        </w:rPr>
      </w:pPr>
      <w:r w:rsidRPr="00DE41F5">
        <w:rPr>
          <w:sz w:val="28"/>
          <w:szCs w:val="28"/>
          <w:lang w:val="kk-KZ"/>
        </w:rPr>
        <w:lastRenderedPageBreak/>
        <w:t>Басқарушылық бағыт – экологиялық мониторинг пен жоспарлау тетіктерін енгізу арқылы дестинациялардың тұрақтылығын қамтамасыз ету.</w:t>
      </w:r>
    </w:p>
    <w:p w14:paraId="0F46FA6A" w14:textId="77777777" w:rsidR="00DE41F5" w:rsidRPr="00DE41F5" w:rsidRDefault="00DE41F5" w:rsidP="009452E9">
      <w:pPr>
        <w:ind w:firstLine="709"/>
        <w:contextualSpacing/>
        <w:jc w:val="both"/>
        <w:rPr>
          <w:sz w:val="28"/>
          <w:szCs w:val="28"/>
          <w:lang w:val="kk-KZ"/>
        </w:rPr>
      </w:pPr>
      <w:r w:rsidRPr="00DE41F5">
        <w:rPr>
          <w:sz w:val="28"/>
          <w:szCs w:val="28"/>
          <w:lang w:val="kk-KZ"/>
        </w:rPr>
        <w:t>Бұл бағыттар бойынша жасалған қорытындылар жаңа туристік дестинацияларды экологиялық қауіпсіз, әлеуметтік жауапты және басқару жағынан тиімді жүйеге айналдыру үшін нақты ғылыми негіз қалыптастырады. Экологиялық тепе-теңдік сақталған инфрақұрылым мен жергілікті қоғамның белсенді қатысуы тұрақты туризмнің институционалдық үлгісін қалыптастырады.</w:t>
      </w:r>
    </w:p>
    <w:p w14:paraId="777E8407" w14:textId="5E1080C1" w:rsidR="00DE41F5" w:rsidRPr="00DE41F5" w:rsidRDefault="00DE41F5" w:rsidP="009452E9">
      <w:pPr>
        <w:ind w:firstLine="709"/>
        <w:contextualSpacing/>
        <w:jc w:val="both"/>
        <w:rPr>
          <w:sz w:val="28"/>
          <w:szCs w:val="28"/>
          <w:lang w:val="kk-KZ"/>
        </w:rPr>
      </w:pPr>
      <w:r w:rsidRPr="00DE41F5">
        <w:rPr>
          <w:sz w:val="28"/>
          <w:szCs w:val="28"/>
          <w:lang w:val="kk-KZ"/>
        </w:rPr>
        <w:t>Осылайша, Леңгір қаласы мен Саты ауылының мысалдары экологиялық менеджментті жаңа дестинацияларды басқару жүйесіне интеграциялау – табиғи әлеуетті ұтымды пайдалану, экологиялық қауіпсіздікті қамтамасыз ету және өңірлік туризмді ұзақ мерзімді дамыту тұрғысынан тиімді модель екенін дәлелдейді.</w:t>
      </w:r>
      <w:r w:rsidR="007136F6">
        <w:rPr>
          <w:sz w:val="28"/>
          <w:szCs w:val="28"/>
          <w:lang w:val="kk-KZ"/>
        </w:rPr>
        <w:t xml:space="preserve"> </w:t>
      </w:r>
      <w:r w:rsidRPr="00DE41F5">
        <w:rPr>
          <w:sz w:val="28"/>
          <w:szCs w:val="28"/>
          <w:lang w:val="kk-KZ"/>
        </w:rPr>
        <w:t>Қазақстандағы жаңа туристік дестинацияларды дамыту процесі экожүйелік тепе-теңдікті сақтау, жергілікті қоғамның мүдделерін ескеру және инфрақұрылымдық әлеуетті тиімді пайдалану сияқты факторларға негізделуі тиіс. Бұл бағытта экологиялық менеджментті енгізу моделі табиғи және әлеуметтік жүйелер арасындағы өзара байланысты реттеуге мүмкіндік беретін кешенді тәсіл ретінде қарастырыл</w:t>
      </w:r>
      <w:r w:rsidR="007136F6">
        <w:rPr>
          <w:sz w:val="28"/>
          <w:szCs w:val="28"/>
          <w:lang w:val="kk-KZ"/>
        </w:rPr>
        <w:t>ады. Модельдің негізгі мақсаты -</w:t>
      </w:r>
      <w:r w:rsidRPr="00DE41F5">
        <w:rPr>
          <w:sz w:val="28"/>
          <w:szCs w:val="28"/>
          <w:lang w:val="kk-KZ"/>
        </w:rPr>
        <w:t xml:space="preserve"> экологиялық тұрғыдан қолайлы дестинацияларды анықтап, оларды тұрақты туризм қағидаттарына сай дамыту үшін жүйелі шешім қабылдау тетіктерін қалыптастыру.</w:t>
      </w:r>
    </w:p>
    <w:p w14:paraId="373D9A85" w14:textId="60CCA414" w:rsidR="00DE41F5" w:rsidRDefault="00DE41F5" w:rsidP="009452E9">
      <w:pPr>
        <w:ind w:firstLine="709"/>
        <w:contextualSpacing/>
        <w:jc w:val="both"/>
        <w:rPr>
          <w:sz w:val="28"/>
          <w:szCs w:val="28"/>
          <w:lang w:val="kk-KZ"/>
        </w:rPr>
      </w:pPr>
      <w:r w:rsidRPr="00DE41F5">
        <w:rPr>
          <w:sz w:val="28"/>
          <w:szCs w:val="28"/>
          <w:lang w:val="kk-KZ"/>
        </w:rPr>
        <w:t>Ұсынылып отырған модель</w:t>
      </w:r>
      <w:r w:rsidR="007136F6">
        <w:rPr>
          <w:sz w:val="28"/>
          <w:szCs w:val="28"/>
          <w:lang w:val="kk-KZ"/>
        </w:rPr>
        <w:t xml:space="preserve"> </w:t>
      </w:r>
      <w:r w:rsidR="007136F6" w:rsidRPr="007136F6">
        <w:rPr>
          <w:sz w:val="28"/>
          <w:szCs w:val="28"/>
          <w:lang w:val="kk-KZ"/>
        </w:rPr>
        <w:t>(</w:t>
      </w:r>
      <w:r w:rsidR="007136F6">
        <w:rPr>
          <w:sz w:val="28"/>
          <w:szCs w:val="28"/>
          <w:lang w:val="kk-KZ"/>
        </w:rPr>
        <w:t>13-сурет)</w:t>
      </w:r>
      <w:r w:rsidRPr="00DE41F5">
        <w:rPr>
          <w:sz w:val="28"/>
          <w:szCs w:val="28"/>
          <w:lang w:val="kk-KZ"/>
        </w:rPr>
        <w:t xml:space="preserve"> үш кезеңнен тұрады және жаңа дестинацияларды бағалау мен экологиялық жарамдылық шешімін қабылдау логикасына негізделген. Бірінші кезеңде экожүйелік жағдай мен инфрақұрылымдық қолжетімділікке бастапқы шолу жасалып, табиғи ортаның туристік пайдалану шектерін бағалау жүргізіледі. Екінші кезеңде экологиялық және техникалық шолулар біріктіріліп, кешенді талдау нәтижесінде мүдделі тараптардың қатысуымен үйлесімді шешімдер қабылданады. Үшінші кезеңде маусымдық, климаттық және әлеуметтік факторлар ескеріліп, дестинацияны дамытудың оң немесе шектеулі сценарийлері анықталады.</w:t>
      </w:r>
    </w:p>
    <w:p w14:paraId="23DD3045" w14:textId="760E3CAC" w:rsidR="006928B0" w:rsidRPr="00DE41F5" w:rsidRDefault="006928B0" w:rsidP="009452E9">
      <w:pPr>
        <w:ind w:firstLine="709"/>
        <w:contextualSpacing/>
        <w:jc w:val="both"/>
        <w:rPr>
          <w:sz w:val="28"/>
          <w:szCs w:val="28"/>
          <w:lang w:val="kk-KZ"/>
        </w:rPr>
      </w:pPr>
      <w:r w:rsidRPr="006928B0">
        <w:rPr>
          <w:sz w:val="28"/>
          <w:szCs w:val="28"/>
          <w:lang w:val="kk-KZ"/>
        </w:rPr>
        <w:t xml:space="preserve">Үлестік модель – жаңа туристік дестинацияларды бағалау мен дамытуда мүдделі тараптардың теңгерімді қатысуын қамтамасыз ететін басқару тәсілі болып табылады. Бұл модельде мемлекеттік органдардың үлесі – 40%, жергілікті қоғамның үлесі – 40%, ал туроператорлар, экологтар мен сарапшылардың жиынтық үлесі – 20% ретінде қарастырылады, яғни шешім қабылдау үдерісінде билік, қоғам және кәсіби орта арасындағы тепе-теңдік сақталады. Үлестік модель экологиялық жарамдылықты, әлеуметтік қабылдауды және экономикалық мақсаттылықты бір уақытта ескеруге мүмкіндік беріп, туризмді дамыту барысында табиғи ресурстарды қорғау мен жергілікті халықтың мүддесін үйлестіруге бағытталады. Нәтижесінде бұл тәсіл тұрақты туризм қағидаттарын іске асырып, дестинациялардың ұзақ мерзімді әрі жауапты дамуына негіз қалайды. Жергілікті қоғамның үлесінің маңыздылығы – дестинацияны дамыту барысында қабылданатын шешімдердің нақты аумақтың әлеуметтік, мәдени және экологиялық ерекшеліктеріне сай болуын қамтамасыз </w:t>
      </w:r>
      <w:r w:rsidRPr="006928B0">
        <w:rPr>
          <w:sz w:val="28"/>
          <w:szCs w:val="28"/>
          <w:lang w:val="kk-KZ"/>
        </w:rPr>
        <w:lastRenderedPageBreak/>
        <w:t>етуінде. Қоғамның белсенді қатысуы табиғи ресурстарды қорғауға жауапкершілікті арттырып, туризмнің жергілікті халыққа әлеуметтік-экономикалық пайда әкелуіне және тұрақты дамуына негіз қалайды</w:t>
      </w:r>
    </w:p>
    <w:p w14:paraId="6EB62E28" w14:textId="111DA057" w:rsidR="00DE41F5" w:rsidRDefault="00DE41F5" w:rsidP="009452E9">
      <w:pPr>
        <w:ind w:firstLine="709"/>
        <w:contextualSpacing/>
        <w:jc w:val="both"/>
        <w:rPr>
          <w:sz w:val="28"/>
          <w:szCs w:val="28"/>
          <w:lang w:val="kk-KZ"/>
        </w:rPr>
      </w:pPr>
      <w:r w:rsidRPr="00DE41F5">
        <w:rPr>
          <w:sz w:val="28"/>
          <w:szCs w:val="28"/>
          <w:lang w:val="kk-KZ"/>
        </w:rPr>
        <w:t>Бұл модель экологиялық менеджмент қағидаттарын нақты дестинация деңгейінде енгізудің практикалық құралын ұсынады. Оның нәтижесінде дестинацияларды экологиялық тұрғыдан жарамдылық деңгейіне қарай жіктеу, экологиялық қауіптерді алдын алу және жергілікті қоғамның белсенді қатысуын қамтамасыз ету мүмкіндігі туады. Модельдің тиімді іске асырылуы жаңа дестинацияларды тұрақты туризм қағидаттарына негіздей отырып дамытуға, табиғатты пайдалану мен қорғау арасындағы тепе-теңдікті сақтауға және экологиялық саясаттың өңірлік деңгейде іске асуын қамтамасыз етуге бағытталған.</w:t>
      </w:r>
    </w:p>
    <w:p w14:paraId="461B4B98" w14:textId="77777777" w:rsidR="00A0527E" w:rsidRDefault="00A0527E" w:rsidP="008C6A4B">
      <w:pPr>
        <w:pStyle w:val="ad"/>
        <w:contextualSpacing/>
        <w:rPr>
          <w:b/>
          <w:sz w:val="28"/>
          <w:szCs w:val="28"/>
          <w:lang w:val="kk-KZ"/>
        </w:rPr>
      </w:pPr>
    </w:p>
    <w:p w14:paraId="7C9F3B62" w14:textId="77777777" w:rsidR="008C6A4B" w:rsidRPr="008C6A4B" w:rsidRDefault="008C6A4B" w:rsidP="009452E9">
      <w:pPr>
        <w:pStyle w:val="ad"/>
        <w:ind w:firstLine="709"/>
        <w:contextualSpacing/>
        <w:jc w:val="both"/>
        <w:rPr>
          <w:b/>
          <w:sz w:val="28"/>
          <w:szCs w:val="28"/>
          <w:lang w:val="kk-KZ"/>
        </w:rPr>
      </w:pPr>
      <w:r>
        <w:rPr>
          <w:b/>
          <w:sz w:val="28"/>
          <w:szCs w:val="28"/>
          <w:lang w:val="kk-KZ"/>
        </w:rPr>
        <w:t>3.3</w:t>
      </w:r>
      <w:r w:rsidRPr="006A776A">
        <w:rPr>
          <w:b/>
          <w:sz w:val="28"/>
          <w:szCs w:val="28"/>
          <w:lang w:val="kk-KZ"/>
        </w:rPr>
        <w:t xml:space="preserve"> Қазақстан мысалында туризмнің экологиялық менеджментін</w:t>
      </w:r>
      <w:r>
        <w:rPr>
          <w:b/>
          <w:sz w:val="28"/>
          <w:szCs w:val="28"/>
          <w:lang w:val="kk-KZ"/>
        </w:rPr>
        <w:t xml:space="preserve"> ғылыми негізде енгізу моделі</w:t>
      </w:r>
    </w:p>
    <w:p w14:paraId="03B629AC" w14:textId="77777777" w:rsidR="008C6A4B" w:rsidRPr="003A5398" w:rsidRDefault="008C6A4B" w:rsidP="009452E9">
      <w:pPr>
        <w:pStyle w:val="ad"/>
        <w:ind w:firstLine="709"/>
        <w:contextualSpacing/>
        <w:jc w:val="both"/>
        <w:rPr>
          <w:sz w:val="28"/>
          <w:szCs w:val="28"/>
          <w:lang w:val="kk-KZ"/>
        </w:rPr>
      </w:pPr>
      <w:r w:rsidRPr="003A5398">
        <w:rPr>
          <w:sz w:val="28"/>
          <w:szCs w:val="28"/>
          <w:lang w:val="kk-KZ"/>
        </w:rPr>
        <w:t>Сараптамалық сұхбат барысында мамандар Қазақстанда туризмнің экологиялық менеджментін өңірлік ерекшеліктерді ескере отырып, ғылыми негізде енгізудің маңыздылығын атап өтті. Қазіргі таңда туристік ағымдардың жекелеген ұлттық парктер мен ерекше қорғалатын табиғи аумақтарда шоғырлануы экожүйелерге түсетін антропогендік қысымды күшейтіп, рекреациялық ресурстарды басқаруда жүйелі әрі кешенді тәсілді қажет етуде. Осы жағдайда туризмнің экологиялық менеджменті табиғи ортаны қорғау, рекреациялық сыйымдылықты сақтау, туристік қызметті реттеу және жергілікті қоғамдастықтардың қатысуын қамтамасыз етуге бағытталған тиімді басқару жүйесі ретінде қарастырылады. Мамандар ұлттық парктер мен ерекше қорғалатын табиғи аумақтарды аталған жүйені іске асырудың негізгі алаңы деп атап, өңірлер арасындағы даму деңгейінің әркелкілігін салыстырмалы талдау арқылы бағалаудың маңызын көрсетті. Мұндай тәсіл экотуризмді тұрақты дамытуға, табиғи ресурстарды ұтымды пайдалануға және қоғам мен табиғат арасындағы экологиялық тепе-теңдікті сақтауға мүмкіндік береді.</w:t>
      </w:r>
    </w:p>
    <w:p w14:paraId="06485A48" w14:textId="77777777" w:rsidR="006928B0" w:rsidRDefault="006928B0" w:rsidP="009452E9">
      <w:pPr>
        <w:pStyle w:val="ad"/>
        <w:ind w:firstLine="709"/>
        <w:contextualSpacing/>
        <w:jc w:val="both"/>
        <w:rPr>
          <w:sz w:val="28"/>
          <w:szCs w:val="28"/>
          <w:lang w:val="kk-KZ"/>
        </w:rPr>
      </w:pPr>
      <w:r w:rsidRPr="00C34AC1">
        <w:rPr>
          <w:sz w:val="28"/>
          <w:szCs w:val="28"/>
          <w:lang w:val="kk-KZ"/>
        </w:rPr>
        <w:t xml:space="preserve">Қазақстанда туризм саласында экологиялық менеджментті енгізу өңірлік деңгейде әртүрлі нәтижелер көрсетіп отыр. Туризмнің экологиялық менеджменті – бұл табиғи ортаны қорғау мен туристік қызметті үйлестіруді қамтамасыз ететін, рекреациялық сыйымдылықты сақтауға, жергілікті қоғамдастықтың белсенді қатысуына және мемлекеттік реттеу мен халықаралық экологиялық стандарттарды үйлестіруге бағытталған басқару жүйесі болып табылады. Ел аумағындағы ұлттық парктер мен ерекше қорғалатын табиғи аумақтар осы жүйені енгізудің негізгі алаңы саналады. Соңғы жылдары цифрлық бақылау жүйелерін пайдалану, рекреациялық жүктемені реттеу, экологиялық инфрақұрылымды жетілдіру және экобілім беру шараларын дамыту арқылы туризмнің экологиялық менеджменті біртіндеп нығайып келеді. Алайда аймақтар арасындағы даму деңгейі біркелкі емес: кейбір облыстарда бұл жүйе тұрақты жұмыс істесе, басқаларында қалыптасу кезеңінде тұр. Осыған байланысты зерттеудің мақсаты – Қазақстан өңірлерінде </w:t>
      </w:r>
      <w:r w:rsidRPr="00C34AC1">
        <w:rPr>
          <w:sz w:val="28"/>
          <w:szCs w:val="28"/>
          <w:lang w:val="kk-KZ"/>
        </w:rPr>
        <w:lastRenderedPageBreak/>
        <w:t xml:space="preserve">туризмнің экологиялық менеджментін ғылыми негізде енгізу моделін айқындау және салыстырмалы талдау арқылы аймақтардың экологиялық әлеуетін бағалау. </w:t>
      </w:r>
      <w:r w:rsidRPr="00E732B4">
        <w:rPr>
          <w:sz w:val="28"/>
          <w:szCs w:val="28"/>
          <w:lang w:val="kk-KZ"/>
        </w:rPr>
        <w:t xml:space="preserve">Бұл тәсіл экотуризмнің орнықты дамуына, табиғи ресурстарды тиімді пайдалануға және қоғам мен табиғат арасындағы экологиялық тепе-теңдікті сақтауға жағдай жасайды. </w:t>
      </w:r>
    </w:p>
    <w:p w14:paraId="20BC393A" w14:textId="77777777" w:rsidR="006928B0" w:rsidRDefault="006928B0" w:rsidP="009452E9">
      <w:pPr>
        <w:pStyle w:val="ad"/>
        <w:ind w:firstLine="709"/>
        <w:contextualSpacing/>
        <w:jc w:val="both"/>
        <w:rPr>
          <w:sz w:val="28"/>
          <w:szCs w:val="28"/>
          <w:lang w:val="kk-KZ"/>
        </w:rPr>
      </w:pPr>
      <w:r w:rsidRPr="00E732B4">
        <w:rPr>
          <w:sz w:val="28"/>
          <w:szCs w:val="28"/>
          <w:lang w:val="kk-KZ"/>
        </w:rPr>
        <w:t>Одан әрі жүргізілетін талдау Қазақстан өңірлерінде туризмнің экологиялық менеджментін енгізу деңгейін айқындап, әр аймақтың табиғатты пайдалану мен экотуризмді басқарудағы күшті және әлсіз жақтарын салыстырмалы түрде бағалауға мүмкіндік береді.</w:t>
      </w:r>
    </w:p>
    <w:p w14:paraId="6FEC1AF8" w14:textId="77777777" w:rsidR="006928B0" w:rsidRPr="006A776A" w:rsidRDefault="006928B0" w:rsidP="009452E9">
      <w:pPr>
        <w:pStyle w:val="ad"/>
        <w:ind w:firstLine="709"/>
        <w:contextualSpacing/>
        <w:jc w:val="both"/>
        <w:rPr>
          <w:sz w:val="28"/>
          <w:szCs w:val="28"/>
          <w:lang w:val="kk-KZ"/>
        </w:rPr>
      </w:pPr>
      <w:r w:rsidRPr="00C34AC1">
        <w:rPr>
          <w:sz w:val="28"/>
          <w:szCs w:val="28"/>
          <w:lang w:val="kk-KZ"/>
        </w:rPr>
        <w:t>Аймақтық ерекшеліктерді ескере отырып, төменде келтірілген мәліметтер туризмнің экологиялық менеджменті ұғымының іс жүзіндегі жүзеге асу барысын нақты мысалдармен көрсетеді</w:t>
      </w:r>
      <w:r>
        <w:rPr>
          <w:sz w:val="28"/>
          <w:szCs w:val="28"/>
          <w:lang w:val="kk-KZ"/>
        </w:rPr>
        <w:t xml:space="preserve"> </w:t>
      </w:r>
      <w:r w:rsidRPr="003A0D4F">
        <w:rPr>
          <w:sz w:val="28"/>
          <w:szCs w:val="28"/>
          <w:lang w:val="kk-KZ"/>
        </w:rPr>
        <w:t xml:space="preserve"> </w:t>
      </w:r>
      <w:r w:rsidRPr="007136F6">
        <w:rPr>
          <w:sz w:val="28"/>
          <w:szCs w:val="28"/>
          <w:lang w:val="kk-KZ"/>
        </w:rPr>
        <w:t>(</w:t>
      </w:r>
      <w:r>
        <w:rPr>
          <w:sz w:val="28"/>
          <w:szCs w:val="28"/>
          <w:lang w:val="kk-KZ"/>
        </w:rPr>
        <w:t>14-сурет</w:t>
      </w:r>
      <w:r w:rsidRPr="007136F6">
        <w:rPr>
          <w:sz w:val="28"/>
          <w:szCs w:val="28"/>
          <w:lang w:val="kk-KZ"/>
        </w:rPr>
        <w:t>).</w:t>
      </w:r>
    </w:p>
    <w:p w14:paraId="0212E3E6" w14:textId="77777777" w:rsidR="006928B0" w:rsidRPr="006A776A" w:rsidRDefault="006928B0" w:rsidP="009452E9">
      <w:pPr>
        <w:pStyle w:val="ad"/>
        <w:ind w:firstLine="709"/>
        <w:contextualSpacing/>
        <w:jc w:val="both"/>
        <w:rPr>
          <w:sz w:val="28"/>
          <w:szCs w:val="28"/>
          <w:lang w:val="kk-KZ"/>
        </w:rPr>
      </w:pPr>
      <w:r w:rsidRPr="006A776A">
        <w:rPr>
          <w:sz w:val="28"/>
          <w:szCs w:val="28"/>
          <w:lang w:val="kk-KZ"/>
        </w:rPr>
        <w:t>1. Алматы облысы (3 ұлттық парк – Іле-Алатауы, Шарын, Көлсай көлдері)</w:t>
      </w:r>
    </w:p>
    <w:p w14:paraId="29BDB30A" w14:textId="77777777" w:rsidR="006928B0" w:rsidRPr="006A776A" w:rsidRDefault="006928B0" w:rsidP="009452E9">
      <w:pPr>
        <w:pStyle w:val="ad"/>
        <w:ind w:firstLine="709"/>
        <w:contextualSpacing/>
        <w:jc w:val="both"/>
        <w:rPr>
          <w:sz w:val="28"/>
          <w:szCs w:val="28"/>
          <w:lang w:val="kk-KZ"/>
        </w:rPr>
      </w:pPr>
      <w:r w:rsidRPr="006A776A">
        <w:rPr>
          <w:sz w:val="28"/>
          <w:szCs w:val="28"/>
          <w:lang w:val="kk-KZ"/>
        </w:rPr>
        <w:t>Алматы облысы экологиялық менеджментті енгізу тұрғысынан ең прогрессивті аймақтардың бірі. Мұнда табиғи аумақтарда цифрлық бақылау жүйелері, рекреациялық лимиттеу, экологиялық төлемдер мен экобелсенділік мәдениеті сәтті енгізілген. Әлеуметтік желілер арқылы экотуризм кеңінен насихатталып, экологиялық ағарту жұмыстары жолға қойылған.</w:t>
      </w:r>
    </w:p>
    <w:p w14:paraId="0523D584" w14:textId="195235EF" w:rsidR="00DE41F5" w:rsidRDefault="006928B0" w:rsidP="006928B0">
      <w:pPr>
        <w:pStyle w:val="ad"/>
        <w:ind w:firstLine="567"/>
        <w:contextualSpacing/>
        <w:jc w:val="both"/>
        <w:rPr>
          <w:sz w:val="28"/>
          <w:szCs w:val="28"/>
          <w:lang w:val="kk-KZ"/>
        </w:rPr>
      </w:pPr>
      <w:r w:rsidRPr="006A776A">
        <w:rPr>
          <w:sz w:val="28"/>
          <w:szCs w:val="28"/>
          <w:lang w:val="kk-KZ"/>
        </w:rPr>
        <w:t>Қорытынды: жоғар</w:t>
      </w:r>
      <w:r w:rsidR="005927EE">
        <w:rPr>
          <w:sz w:val="28"/>
          <w:szCs w:val="28"/>
          <w:lang w:val="kk-KZ"/>
        </w:rPr>
        <w:t>ы деңгей – 13 балл</w:t>
      </w:r>
      <w:r w:rsidRPr="006A776A">
        <w:rPr>
          <w:sz w:val="28"/>
          <w:szCs w:val="28"/>
          <w:lang w:val="kk-KZ"/>
        </w:rPr>
        <w:t>.</w:t>
      </w:r>
    </w:p>
    <w:p w14:paraId="51C4384C" w14:textId="77777777" w:rsidR="00DE41F5" w:rsidRPr="009841CF" w:rsidRDefault="00DE41F5" w:rsidP="00DE41F5">
      <w:pPr>
        <w:contextualSpacing/>
        <w:jc w:val="both"/>
        <w:rPr>
          <w:sz w:val="28"/>
          <w:szCs w:val="28"/>
          <w:lang w:val="kk-KZ"/>
        </w:rPr>
        <w:sectPr w:rsidR="00DE41F5" w:rsidRPr="009841CF" w:rsidSect="00EF7928">
          <w:footerReference w:type="default" r:id="rId20"/>
          <w:pgSz w:w="11906" w:h="16838"/>
          <w:pgMar w:top="1134" w:right="567" w:bottom="1134" w:left="1701" w:header="709" w:footer="709" w:gutter="0"/>
          <w:cols w:space="708"/>
          <w:titlePg/>
          <w:docGrid w:linePitch="360"/>
        </w:sectPr>
      </w:pPr>
    </w:p>
    <w:p w14:paraId="66FA7BD6" w14:textId="77777777" w:rsidR="006E38BC" w:rsidRDefault="006E38BC" w:rsidP="006E38BC">
      <w:pPr>
        <w:pStyle w:val="ad"/>
        <w:jc w:val="center"/>
        <w:rPr>
          <w:noProof/>
          <w:lang w:val="kk-KZ"/>
        </w:rPr>
      </w:pPr>
    </w:p>
    <w:p w14:paraId="36BDFF07" w14:textId="77777777" w:rsidR="006E38BC" w:rsidRDefault="006E38BC" w:rsidP="006E38BC">
      <w:pPr>
        <w:pStyle w:val="ad"/>
        <w:jc w:val="center"/>
        <w:rPr>
          <w:noProof/>
          <w:lang w:val="kk-KZ"/>
        </w:rPr>
      </w:pPr>
    </w:p>
    <w:p w14:paraId="7FC23185" w14:textId="77777777" w:rsidR="006E38BC" w:rsidRDefault="006E38BC" w:rsidP="006E38BC">
      <w:pPr>
        <w:pStyle w:val="ad"/>
        <w:jc w:val="center"/>
        <w:rPr>
          <w:noProof/>
          <w:lang w:val="kk-KZ"/>
        </w:rPr>
      </w:pPr>
    </w:p>
    <w:p w14:paraId="6FB08D0E" w14:textId="31ED82DD" w:rsidR="00DE41F5" w:rsidRPr="006A776A" w:rsidRDefault="00DE41F5" w:rsidP="006E38BC">
      <w:pPr>
        <w:pStyle w:val="ad"/>
        <w:jc w:val="center"/>
        <w:rPr>
          <w:lang w:val="kk-KZ"/>
        </w:rPr>
      </w:pPr>
      <w:r w:rsidRPr="006A776A">
        <w:rPr>
          <w:noProof/>
        </w:rPr>
        <w:drawing>
          <wp:inline distT="0" distB="0" distL="0" distR="0" wp14:anchorId="01AE310B" wp14:editId="361A65C9">
            <wp:extent cx="7894133" cy="551369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897949" cy="5516361"/>
                    </a:xfrm>
                    <a:prstGeom prst="rect">
                      <a:avLst/>
                    </a:prstGeom>
                  </pic:spPr>
                </pic:pic>
              </a:graphicData>
            </a:graphic>
          </wp:inline>
        </w:drawing>
      </w:r>
    </w:p>
    <w:p w14:paraId="32FA4C0C" w14:textId="4BBB0D3C" w:rsidR="00ED1181" w:rsidRDefault="006E172A" w:rsidP="00ED1181">
      <w:pPr>
        <w:pStyle w:val="aff1"/>
        <w:spacing w:before="317"/>
        <w:ind w:right="200"/>
        <w:jc w:val="center"/>
        <w:rPr>
          <w:b/>
          <w:lang w:val="kk-KZ"/>
        </w:rPr>
      </w:pPr>
      <w:r>
        <w:rPr>
          <w:lang w:val="kk-KZ"/>
        </w:rPr>
        <w:t xml:space="preserve">Сурет </w:t>
      </w:r>
      <w:r w:rsidRPr="006E172A">
        <w:rPr>
          <w:lang w:val="kk-KZ"/>
        </w:rPr>
        <w:t>13</w:t>
      </w:r>
      <w:r w:rsidR="00DE41F5" w:rsidRPr="006A776A">
        <w:rPr>
          <w:lang w:val="kk-KZ"/>
        </w:rPr>
        <w:t xml:space="preserve"> </w:t>
      </w:r>
      <w:r w:rsidR="00ED1181">
        <w:rPr>
          <w:lang w:val="kk-KZ"/>
        </w:rPr>
        <w:t>–</w:t>
      </w:r>
      <w:r w:rsidR="00DE41F5" w:rsidRPr="006A776A">
        <w:rPr>
          <w:lang w:val="kk-KZ"/>
        </w:rPr>
        <w:t xml:space="preserve"> </w:t>
      </w:r>
      <w:r w:rsidR="00ED1181">
        <w:rPr>
          <w:lang w:val="kk-KZ"/>
        </w:rPr>
        <w:t>Дестинациялық (жергілікті) деңгейдегі экологиялық менеджмент моделі</w:t>
      </w:r>
      <w:r w:rsidR="00ED1181" w:rsidRPr="006A776A">
        <w:rPr>
          <w:lang w:val="kk-KZ"/>
        </w:rPr>
        <w:t xml:space="preserve"> </w:t>
      </w:r>
      <w:r w:rsidR="00821393">
        <w:rPr>
          <w:lang w:val="kk-KZ"/>
        </w:rPr>
        <w:t>(автормен құрастырылған)</w:t>
      </w:r>
    </w:p>
    <w:p w14:paraId="19CDA7E1" w14:textId="409A362C" w:rsidR="00DE41F5" w:rsidRPr="006A776A" w:rsidRDefault="00DE41F5" w:rsidP="00ED1181">
      <w:pPr>
        <w:pStyle w:val="aff1"/>
        <w:spacing w:before="317"/>
        <w:ind w:right="200"/>
        <w:jc w:val="center"/>
        <w:rPr>
          <w:lang w:val="kk-KZ"/>
        </w:rPr>
        <w:sectPr w:rsidR="00DE41F5" w:rsidRPr="006A776A" w:rsidSect="002D6B31">
          <w:pgSz w:w="16838" w:h="11906" w:orient="landscape" w:code="9"/>
          <w:pgMar w:top="426" w:right="1134" w:bottom="0" w:left="1134" w:header="709" w:footer="709" w:gutter="0"/>
          <w:cols w:space="708"/>
          <w:docGrid w:linePitch="360"/>
        </w:sectPr>
      </w:pPr>
    </w:p>
    <w:p w14:paraId="3A81CDA4"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lastRenderedPageBreak/>
        <w:t>2. Жетісу облысы (2 ұлттық парк – Алтынемел, Жоңғар Алатауы)</w:t>
      </w:r>
    </w:p>
    <w:p w14:paraId="20BAD6C2"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Жетісу облысы экотуризмді дамытуда айтарлықтай әлеуетке ие. Алтынемел ұлттық паркі басқару мен экологиялық реттеу бойынша көшбасшылардың бірі болса, Жоңғар Алатауы жаңа парк ретінде инфрақұрылымын қалыптастыру кезеңінде. Қазіргі уақытта табиғатты қорғау шаралары жүйеленіп, экологиялық маршруттар белгіленуде.</w:t>
      </w:r>
    </w:p>
    <w:p w14:paraId="3ACDA393" w14:textId="13E31E3C"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орт</w:t>
      </w:r>
      <w:r w:rsidR="005927EE">
        <w:rPr>
          <w:sz w:val="28"/>
          <w:szCs w:val="28"/>
          <w:lang w:val="kk-KZ"/>
        </w:rPr>
        <w:t>аша деңгей – 9 балл</w:t>
      </w:r>
      <w:r w:rsidRPr="006A776A">
        <w:rPr>
          <w:sz w:val="28"/>
          <w:szCs w:val="28"/>
          <w:lang w:val="kk-KZ"/>
        </w:rPr>
        <w:t>.</w:t>
      </w:r>
    </w:p>
    <w:p w14:paraId="7E0902BC"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3. Ақмола облысы (3 ұлттық парк – Бурабай, Көкшетау, Бұйратау (ішінара))</w:t>
      </w:r>
    </w:p>
    <w:p w14:paraId="3ABAD950"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Бұл өңір экологиялық менеджмент жүйесін институционалдық деңгейде дамытқан аймақтардың бірі. Бурабай мен Көкшетау ұлттық парктерінде инфрақұрылым, экологиялық ағарту және бақылау құралдары жоғары деңгейде ұйымдастырылған. Бұйратау ұлттық паркі ішінара осы жүйеге қосылған.</w:t>
      </w:r>
    </w:p>
    <w:p w14:paraId="2D2FA502"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жоғары деңгей – 13 балл (жасыл аймақ).</w:t>
      </w:r>
    </w:p>
    <w:p w14:paraId="17DA1A7E"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4. Шығыс Қазақстан облысы (1 ұлттық парк – Катонқарағай)</w:t>
      </w:r>
    </w:p>
    <w:p w14:paraId="2537024E"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Катонқарағай ұлттық паркі табиғатты қорғау мен экотуризмді дамытудағы үздік үлгілердің бірі. Мұнда экологиялық мониторинг тұрақты жүргізіледі, кәсіби гидтер мен қорықшылар даярланған, ал экобілім беру мен шекаралық ынтымақтастық жүйелі түрде жүзеге асады.</w:t>
      </w:r>
    </w:p>
    <w:p w14:paraId="4A603C75" w14:textId="3194A732"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жоғар</w:t>
      </w:r>
      <w:r w:rsidR="005927EE">
        <w:rPr>
          <w:sz w:val="28"/>
          <w:szCs w:val="28"/>
          <w:lang w:val="kk-KZ"/>
        </w:rPr>
        <w:t>ы деңгей – 12 балл</w:t>
      </w:r>
      <w:r w:rsidRPr="006A776A">
        <w:rPr>
          <w:sz w:val="28"/>
          <w:szCs w:val="28"/>
          <w:lang w:val="kk-KZ"/>
        </w:rPr>
        <w:t>.</w:t>
      </w:r>
    </w:p>
    <w:p w14:paraId="68FC3156"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5. Павлодар облысы (1 ұлттық парк – Баянауыл)</w:t>
      </w:r>
    </w:p>
    <w:p w14:paraId="2DFDB278"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Баянауыл ұлттық паркі экотуризмнің ішкі нарығында белсенді дестинация ретінде танылғанымен, экологиялық менеджмент жүйесі әлі де толық жетілмеген. Қоқыс басқару, рекреациялық бақылау және табиғатты пайдалану нормалары күшейтуді қажет етеді.</w:t>
      </w:r>
    </w:p>
    <w:p w14:paraId="78B47397" w14:textId="6DCDF5B6"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орт</w:t>
      </w:r>
      <w:r w:rsidR="005927EE">
        <w:rPr>
          <w:sz w:val="28"/>
          <w:szCs w:val="28"/>
          <w:lang w:val="kk-KZ"/>
        </w:rPr>
        <w:t>аша деңгей – 8 балл</w:t>
      </w:r>
      <w:r w:rsidRPr="006A776A">
        <w:rPr>
          <w:sz w:val="28"/>
          <w:szCs w:val="28"/>
          <w:lang w:val="kk-KZ"/>
        </w:rPr>
        <w:t>.</w:t>
      </w:r>
    </w:p>
    <w:p w14:paraId="3DC36B6E"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6. Түркістан облысы (1 ұлттық парк – Сайрам-Өгем)</w:t>
      </w:r>
    </w:p>
    <w:p w14:paraId="0CFD334E" w14:textId="0C48CE4E" w:rsidR="006945AE" w:rsidRPr="006A776A" w:rsidRDefault="006945AE" w:rsidP="009452E9">
      <w:pPr>
        <w:pStyle w:val="ad"/>
        <w:ind w:firstLine="709"/>
        <w:contextualSpacing/>
        <w:jc w:val="both"/>
        <w:rPr>
          <w:sz w:val="28"/>
          <w:szCs w:val="28"/>
          <w:lang w:val="kk-KZ"/>
        </w:rPr>
      </w:pPr>
      <w:r w:rsidRPr="006A776A">
        <w:rPr>
          <w:sz w:val="28"/>
          <w:szCs w:val="28"/>
          <w:lang w:val="kk-KZ"/>
        </w:rPr>
        <w:t xml:space="preserve">Сайрам-Өгем ұлттық паркі </w:t>
      </w:r>
      <w:r w:rsidR="00CE14F4" w:rsidRPr="003C3A0A">
        <w:rPr>
          <w:sz w:val="28"/>
          <w:szCs w:val="28"/>
          <w:lang w:val="kk-KZ"/>
        </w:rPr>
        <w:t>БҰҰ БҒМҰ</w:t>
      </w:r>
      <w:r w:rsidRPr="006A776A">
        <w:rPr>
          <w:sz w:val="28"/>
          <w:szCs w:val="28"/>
          <w:lang w:val="kk-KZ"/>
        </w:rPr>
        <w:t xml:space="preserve"> Бүкіләлемдік мұра аумағына кіреді, бұл оның халықаралық маңызын арттырады. Дегенмен, трансшекаралық үйлестіру мен инфрақұрылымдық даму қарқыны төмен, экобақылау және қоғамның қатысу деңгейі жеткіліксіз.</w:t>
      </w:r>
    </w:p>
    <w:p w14:paraId="68A5F0BB" w14:textId="145264C4"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орт</w:t>
      </w:r>
      <w:r w:rsidR="005927EE">
        <w:rPr>
          <w:sz w:val="28"/>
          <w:szCs w:val="28"/>
          <w:lang w:val="kk-KZ"/>
        </w:rPr>
        <w:t>аша деңгей – 7 балл</w:t>
      </w:r>
      <w:r w:rsidRPr="006A776A">
        <w:rPr>
          <w:sz w:val="28"/>
          <w:szCs w:val="28"/>
          <w:lang w:val="kk-KZ"/>
        </w:rPr>
        <w:t>.</w:t>
      </w:r>
    </w:p>
    <w:p w14:paraId="41111505"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7. Қарағанды облысы (2 ұлттық парк – Қарқаралы және Бұйратау (ішінара))</w:t>
      </w:r>
    </w:p>
    <w:p w14:paraId="4760278C"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Бұл аймақта экологиялық туризмнің кейбір элементтері бар болғанымен, экожүйені басқару мен мониторинг әлсіз дамыған. Жергілікті қоғамның шешім қабылдауға қатысуы төмен, ал экологиялық ағарту шаралары дамып келе жатыр.</w:t>
      </w:r>
    </w:p>
    <w:p w14:paraId="4EDA11AE" w14:textId="3640DDC9"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төм</w:t>
      </w:r>
      <w:r w:rsidR="005927EE">
        <w:rPr>
          <w:sz w:val="28"/>
          <w:szCs w:val="28"/>
          <w:lang w:val="kk-KZ"/>
        </w:rPr>
        <w:t>ен деңгей – 8 балл</w:t>
      </w:r>
      <w:r w:rsidRPr="006A776A">
        <w:rPr>
          <w:sz w:val="28"/>
          <w:szCs w:val="28"/>
          <w:lang w:val="kk-KZ"/>
        </w:rPr>
        <w:t>.</w:t>
      </w:r>
    </w:p>
    <w:p w14:paraId="1EE528AA"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8. Ұлытау облысы (1 ұлттық парк – Ұлытау)</w:t>
      </w:r>
    </w:p>
    <w:p w14:paraId="5855BD2D"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Ұлытау ұлттық паркі жаңа құрылған, мәдени-тарихи және табиғи мұра әлеуеті жоғары болғанымен, инфрақұрылым мен экологиялық менеджмент жүйесі енді ғана қалыптасып келеді.</w:t>
      </w:r>
    </w:p>
    <w:p w14:paraId="6C4742C2" w14:textId="14BDC54B"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төм</w:t>
      </w:r>
      <w:r w:rsidR="005927EE">
        <w:rPr>
          <w:sz w:val="28"/>
          <w:szCs w:val="28"/>
          <w:lang w:val="kk-KZ"/>
        </w:rPr>
        <w:t>ен деңгей – 4 балл</w:t>
      </w:r>
      <w:r w:rsidRPr="006A776A">
        <w:rPr>
          <w:sz w:val="28"/>
          <w:szCs w:val="28"/>
          <w:lang w:val="kk-KZ"/>
        </w:rPr>
        <w:t>.</w:t>
      </w:r>
    </w:p>
    <w:p w14:paraId="04D8FD66"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lastRenderedPageBreak/>
        <w:t>9. Абай облысы (1 ұлттық парк – Тарбағатай)</w:t>
      </w:r>
    </w:p>
    <w:p w14:paraId="137DDB58"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Тарбағатай ұлттық паркі – экологиялық менеджментті кезең-кезеңімен енгізіп жатқан жаңа дестинация. Мұнда табиғи және мәдени мұра әлеуеті зор, алайда мониторинг пен инфрақұрылымдық қолдау әлі толық іске аспаған.</w:t>
      </w:r>
    </w:p>
    <w:p w14:paraId="5E5475AA" w14:textId="32DE93DA" w:rsidR="006945AE" w:rsidRPr="006A776A" w:rsidRDefault="006945AE" w:rsidP="009452E9">
      <w:pPr>
        <w:pStyle w:val="ad"/>
        <w:ind w:firstLine="709"/>
        <w:contextualSpacing/>
        <w:jc w:val="both"/>
        <w:rPr>
          <w:sz w:val="28"/>
          <w:szCs w:val="28"/>
          <w:lang w:val="kk-KZ"/>
        </w:rPr>
      </w:pPr>
      <w:r w:rsidRPr="006A776A">
        <w:rPr>
          <w:sz w:val="28"/>
          <w:szCs w:val="28"/>
          <w:lang w:val="kk-KZ"/>
        </w:rPr>
        <w:t>Қорытынды: орт</w:t>
      </w:r>
      <w:r w:rsidR="005927EE">
        <w:rPr>
          <w:sz w:val="28"/>
          <w:szCs w:val="28"/>
          <w:lang w:val="kk-KZ"/>
        </w:rPr>
        <w:t>аша деңгей – 7 балл</w:t>
      </w:r>
      <w:r w:rsidRPr="006A776A">
        <w:rPr>
          <w:sz w:val="28"/>
          <w:szCs w:val="28"/>
          <w:lang w:val="kk-KZ"/>
        </w:rPr>
        <w:t>.</w:t>
      </w:r>
    </w:p>
    <w:p w14:paraId="6932EB86"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10. Солтүстік Қазақстан облысы (Көкшетау МҰТП – ішінара аумақ)</w:t>
      </w:r>
    </w:p>
    <w:p w14:paraId="61825BAE" w14:textId="77777777" w:rsidR="006945AE" w:rsidRPr="006A776A" w:rsidRDefault="006945AE" w:rsidP="009452E9">
      <w:pPr>
        <w:pStyle w:val="ad"/>
        <w:ind w:firstLine="709"/>
        <w:contextualSpacing/>
        <w:jc w:val="both"/>
        <w:rPr>
          <w:sz w:val="28"/>
          <w:szCs w:val="28"/>
          <w:lang w:val="kk-KZ"/>
        </w:rPr>
      </w:pPr>
      <w:r w:rsidRPr="006A776A">
        <w:rPr>
          <w:sz w:val="28"/>
          <w:szCs w:val="28"/>
          <w:lang w:val="kk-KZ"/>
        </w:rPr>
        <w:t>Көкшетау ұлттық паркі Солтүстік Қазақстан аумағына ішінара енеді және экологиялық менеджмент жүйесі жоғары деңгейде жұмыс істейді. Мұнда инфрақұрылым мен табиғатты пайдалану мәдениеті тұрақтанған, мониторинг пен экобақылау жүйелері жолға қойылған.</w:t>
      </w:r>
    </w:p>
    <w:p w14:paraId="6104008B" w14:textId="5C749333" w:rsidR="006945AE" w:rsidRDefault="006945AE" w:rsidP="009452E9">
      <w:pPr>
        <w:pStyle w:val="ad"/>
        <w:ind w:firstLine="709"/>
        <w:contextualSpacing/>
        <w:jc w:val="both"/>
        <w:rPr>
          <w:sz w:val="28"/>
          <w:szCs w:val="28"/>
          <w:lang w:val="kk-KZ"/>
        </w:rPr>
      </w:pPr>
      <w:r w:rsidRPr="006A776A">
        <w:rPr>
          <w:sz w:val="28"/>
          <w:szCs w:val="28"/>
          <w:lang w:val="kk-KZ"/>
        </w:rPr>
        <w:t xml:space="preserve"> Қорытынды: жоғар</w:t>
      </w:r>
      <w:r w:rsidR="005927EE">
        <w:rPr>
          <w:sz w:val="28"/>
          <w:szCs w:val="28"/>
          <w:lang w:val="kk-KZ"/>
        </w:rPr>
        <w:t>ы деңгей – 12 балл</w:t>
      </w:r>
      <w:r w:rsidRPr="006A776A">
        <w:rPr>
          <w:sz w:val="28"/>
          <w:szCs w:val="28"/>
          <w:lang w:val="kk-KZ"/>
        </w:rPr>
        <w:t>.</w:t>
      </w:r>
    </w:p>
    <w:p w14:paraId="592E958F" w14:textId="77777777" w:rsidR="009452E9" w:rsidRPr="006A776A" w:rsidRDefault="009452E9" w:rsidP="009452E9">
      <w:pPr>
        <w:pStyle w:val="ad"/>
        <w:ind w:firstLine="709"/>
        <w:contextualSpacing/>
        <w:jc w:val="both"/>
        <w:rPr>
          <w:sz w:val="28"/>
          <w:szCs w:val="28"/>
          <w:lang w:val="kk-KZ"/>
        </w:rPr>
      </w:pPr>
    </w:p>
    <w:p w14:paraId="7195C8A2" w14:textId="77777777" w:rsidR="006945AE" w:rsidRPr="006A776A" w:rsidRDefault="006945AE" w:rsidP="006945AE">
      <w:pPr>
        <w:pStyle w:val="ad"/>
        <w:rPr>
          <w:lang w:val="en-US"/>
        </w:rPr>
      </w:pPr>
      <w:r w:rsidRPr="006A776A">
        <w:rPr>
          <w:noProof/>
        </w:rPr>
        <w:drawing>
          <wp:inline distT="0" distB="0" distL="0" distR="0" wp14:anchorId="0144272D" wp14:editId="56F8CCDF">
            <wp:extent cx="5935269" cy="4325420"/>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4329177"/>
                    </a:xfrm>
                    <a:prstGeom prst="rect">
                      <a:avLst/>
                    </a:prstGeom>
                  </pic:spPr>
                </pic:pic>
              </a:graphicData>
            </a:graphic>
          </wp:inline>
        </w:drawing>
      </w:r>
    </w:p>
    <w:p w14:paraId="1A3EDD86" w14:textId="734919CE" w:rsidR="006945AE" w:rsidRDefault="006945AE" w:rsidP="00A0527E">
      <w:pPr>
        <w:pStyle w:val="aff1"/>
        <w:spacing w:before="100" w:beforeAutospacing="1"/>
        <w:ind w:right="200"/>
        <w:contextualSpacing/>
        <w:jc w:val="center"/>
        <w:rPr>
          <w:lang w:val="kk-KZ"/>
        </w:rPr>
      </w:pPr>
      <w:r w:rsidRPr="006A776A">
        <w:rPr>
          <w:lang w:val="kk-KZ"/>
        </w:rPr>
        <w:t>Сурет</w:t>
      </w:r>
      <w:r w:rsidR="006E172A">
        <w:rPr>
          <w:lang w:val="en-US"/>
        </w:rPr>
        <w:t xml:space="preserve"> 14</w:t>
      </w:r>
      <w:r w:rsidRPr="006A776A">
        <w:rPr>
          <w:lang w:val="en-US"/>
        </w:rPr>
        <w:t xml:space="preserve"> - </w:t>
      </w:r>
      <w:r w:rsidR="00ED1181" w:rsidRPr="00E732B4">
        <w:rPr>
          <w:lang w:val="kk-KZ"/>
        </w:rPr>
        <w:t>Қазақстан өңірлерінде туризмнің экологиялық менеджментін енгізу деңгейі</w:t>
      </w:r>
      <w:r w:rsidR="00ED1181" w:rsidRPr="006A776A">
        <w:rPr>
          <w:lang w:val="en-US"/>
        </w:rPr>
        <w:t xml:space="preserve"> </w:t>
      </w:r>
      <w:r w:rsidR="00821393">
        <w:rPr>
          <w:lang w:val="en-US"/>
        </w:rPr>
        <w:t>(</w:t>
      </w:r>
      <w:proofErr w:type="spellStart"/>
      <w:r w:rsidR="00821393">
        <w:rPr>
          <w:lang w:val="en-US"/>
        </w:rPr>
        <w:t>автормен</w:t>
      </w:r>
      <w:proofErr w:type="spellEnd"/>
      <w:r w:rsidR="00821393">
        <w:rPr>
          <w:lang w:val="en-US"/>
        </w:rPr>
        <w:t xml:space="preserve"> </w:t>
      </w:r>
      <w:proofErr w:type="spellStart"/>
      <w:r w:rsidR="00821393">
        <w:rPr>
          <w:lang w:val="en-US"/>
        </w:rPr>
        <w:t>құрастырылған</w:t>
      </w:r>
      <w:proofErr w:type="spellEnd"/>
      <w:r w:rsidR="00821393">
        <w:rPr>
          <w:lang w:val="en-US"/>
        </w:rPr>
        <w:t>)</w:t>
      </w:r>
    </w:p>
    <w:p w14:paraId="78C51C18" w14:textId="77777777" w:rsidR="006945AE" w:rsidRPr="006A776A" w:rsidRDefault="006945AE" w:rsidP="009452E9">
      <w:pPr>
        <w:pStyle w:val="ad"/>
        <w:spacing w:before="100" w:beforeAutospacing="1"/>
        <w:ind w:firstLine="709"/>
        <w:contextualSpacing/>
        <w:jc w:val="both"/>
        <w:rPr>
          <w:sz w:val="28"/>
          <w:szCs w:val="28"/>
          <w:lang w:val="kk-KZ"/>
        </w:rPr>
      </w:pPr>
      <w:r w:rsidRPr="006A776A">
        <w:rPr>
          <w:sz w:val="28"/>
          <w:szCs w:val="28"/>
          <w:lang w:val="kk-KZ"/>
        </w:rPr>
        <w:t>Жоғары деңгей (≥12 балл) – Алматы, Ақмола, Шығыс және Солтүстік Қазақстан облыстарында байқалады.</w:t>
      </w:r>
    </w:p>
    <w:p w14:paraId="3CD3AA52" w14:textId="77777777" w:rsidR="006945AE" w:rsidRPr="006A776A" w:rsidRDefault="006945AE" w:rsidP="009452E9">
      <w:pPr>
        <w:pStyle w:val="ad"/>
        <w:ind w:firstLine="709"/>
        <w:jc w:val="both"/>
        <w:rPr>
          <w:sz w:val="28"/>
          <w:szCs w:val="28"/>
          <w:lang w:val="kk-KZ"/>
        </w:rPr>
      </w:pPr>
      <w:r w:rsidRPr="006A776A">
        <w:rPr>
          <w:sz w:val="28"/>
          <w:szCs w:val="28"/>
          <w:lang w:val="kk-KZ"/>
        </w:rPr>
        <w:t>Бұл өңірлерде экологиялық бақылау жүйелері тұрақты жұмыс істейді, цифрлық технологиялар енгізілген, рекреациялық жүктемені реттеу тәжірибесі қалыптасқан және инфрақұрылым жақсы дамыған. Экотуризм бағыттары жүйеленіп, экологиялық ағарту мен қоғамның қатысу деңгейі жоғары.</w:t>
      </w:r>
    </w:p>
    <w:p w14:paraId="1F39F152" w14:textId="77777777" w:rsidR="006945AE" w:rsidRPr="006A776A" w:rsidRDefault="006945AE" w:rsidP="009452E9">
      <w:pPr>
        <w:pStyle w:val="ad"/>
        <w:ind w:firstLine="709"/>
        <w:jc w:val="both"/>
        <w:rPr>
          <w:sz w:val="28"/>
          <w:szCs w:val="28"/>
          <w:lang w:val="kk-KZ"/>
        </w:rPr>
      </w:pPr>
      <w:r w:rsidRPr="006A776A">
        <w:rPr>
          <w:sz w:val="28"/>
          <w:szCs w:val="28"/>
          <w:lang w:val="kk-KZ"/>
        </w:rPr>
        <w:lastRenderedPageBreak/>
        <w:t>Орташа деңгей (7–9 балл) – Жетісу, Павлодар, Түркістан, Абай және Қарағанды облыстарында қалыптасқан.</w:t>
      </w:r>
    </w:p>
    <w:p w14:paraId="0CEB8EFD" w14:textId="77777777" w:rsidR="006945AE" w:rsidRPr="006A776A" w:rsidRDefault="006945AE" w:rsidP="009452E9">
      <w:pPr>
        <w:pStyle w:val="ad"/>
        <w:ind w:firstLine="709"/>
        <w:jc w:val="both"/>
        <w:rPr>
          <w:sz w:val="28"/>
          <w:szCs w:val="28"/>
          <w:lang w:val="kk-KZ"/>
        </w:rPr>
      </w:pPr>
      <w:r w:rsidRPr="006A776A">
        <w:rPr>
          <w:sz w:val="28"/>
          <w:szCs w:val="28"/>
          <w:lang w:val="kk-KZ"/>
        </w:rPr>
        <w:t>Бұл аймақтарда экологиялық саясат пен инфрақұрылым даму үстінде. Экологиялық ағарту мен мониторинг жүйесі кезең-кезеңімен енгізілуде, туризм мен табиғатты пайдалану тепе-теңдігін сақтау бағытында жұмыстар жүргізілуде.</w:t>
      </w:r>
    </w:p>
    <w:p w14:paraId="43D93C3A" w14:textId="77777777" w:rsidR="006945AE" w:rsidRPr="006A776A" w:rsidRDefault="006945AE" w:rsidP="009452E9">
      <w:pPr>
        <w:pStyle w:val="ad"/>
        <w:ind w:firstLine="709"/>
        <w:jc w:val="both"/>
        <w:rPr>
          <w:sz w:val="28"/>
          <w:szCs w:val="28"/>
          <w:lang w:val="kk-KZ"/>
        </w:rPr>
      </w:pPr>
      <w:r w:rsidRPr="006A776A">
        <w:rPr>
          <w:sz w:val="28"/>
          <w:szCs w:val="28"/>
          <w:lang w:val="kk-KZ"/>
        </w:rPr>
        <w:t>Қарағанды облысында экологиялық менеджмент айтарлықтай ілгеріледі: Қарқаралы және Бұйратау ұлттық парктерінде экотуризм бағыты жанданып, табиғатты қорғау инфрақұрылымы жаңартылуда.</w:t>
      </w:r>
    </w:p>
    <w:p w14:paraId="7FE85F5F" w14:textId="77777777" w:rsidR="006945AE" w:rsidRPr="006A776A" w:rsidRDefault="006945AE" w:rsidP="009452E9">
      <w:pPr>
        <w:pStyle w:val="ad"/>
        <w:ind w:firstLine="709"/>
        <w:jc w:val="both"/>
        <w:rPr>
          <w:sz w:val="28"/>
          <w:szCs w:val="28"/>
          <w:lang w:val="kk-KZ"/>
        </w:rPr>
      </w:pPr>
      <w:r w:rsidRPr="006A776A">
        <w:rPr>
          <w:sz w:val="28"/>
          <w:szCs w:val="28"/>
          <w:lang w:val="kk-KZ"/>
        </w:rPr>
        <w:t>Жергілікті қоғамның экологиялық шешімдерге қатысуы мен экологиялық білім беру жұмыстары артып келеді.</w:t>
      </w:r>
    </w:p>
    <w:p w14:paraId="109FCBB5" w14:textId="77777777" w:rsidR="006945AE" w:rsidRPr="006A776A" w:rsidRDefault="006945AE" w:rsidP="009452E9">
      <w:pPr>
        <w:pStyle w:val="ad"/>
        <w:ind w:firstLine="709"/>
        <w:jc w:val="both"/>
        <w:rPr>
          <w:sz w:val="28"/>
          <w:szCs w:val="28"/>
          <w:lang w:val="kk-KZ"/>
        </w:rPr>
      </w:pPr>
      <w:r w:rsidRPr="006A776A">
        <w:rPr>
          <w:sz w:val="28"/>
          <w:szCs w:val="28"/>
          <w:lang w:val="kk-KZ"/>
        </w:rPr>
        <w:t>Төмен деңгей (4–6 балл) – Ұлытау облысында анықталады.</w:t>
      </w:r>
    </w:p>
    <w:p w14:paraId="5D568C89" w14:textId="77777777" w:rsidR="006945AE" w:rsidRPr="006A776A" w:rsidRDefault="006945AE" w:rsidP="009452E9">
      <w:pPr>
        <w:pStyle w:val="ad"/>
        <w:ind w:firstLine="709"/>
        <w:jc w:val="both"/>
        <w:rPr>
          <w:sz w:val="28"/>
          <w:szCs w:val="28"/>
          <w:lang w:val="kk-KZ"/>
        </w:rPr>
      </w:pPr>
      <w:r w:rsidRPr="006A776A">
        <w:rPr>
          <w:sz w:val="28"/>
          <w:szCs w:val="28"/>
          <w:lang w:val="kk-KZ"/>
        </w:rPr>
        <w:t>Бұл өңірде экологиялық менеджменттің қалыптасу үдерісі бастау кезеңінде. Қоғамның экологиялық бастамаларға қатысуы төмен, ал инфрақұрылым мен бақылау жүйелері даму үстінде.</w:t>
      </w:r>
    </w:p>
    <w:p w14:paraId="0157E21F" w14:textId="77777777" w:rsidR="008C6A4B" w:rsidRDefault="006945AE" w:rsidP="009452E9">
      <w:pPr>
        <w:pStyle w:val="ad"/>
        <w:ind w:firstLine="709"/>
        <w:jc w:val="both"/>
        <w:rPr>
          <w:sz w:val="28"/>
          <w:szCs w:val="28"/>
          <w:lang w:val="kk-KZ"/>
        </w:rPr>
      </w:pPr>
      <w:r w:rsidRPr="006A776A">
        <w:rPr>
          <w:sz w:val="28"/>
          <w:szCs w:val="28"/>
          <w:lang w:val="kk-KZ"/>
        </w:rPr>
        <w:t>Дегенмен, табиғи және мәдени әлеует бұл аймақтың экологиялық саясатын жетілдіруге негіз бола алады.</w:t>
      </w:r>
    </w:p>
    <w:p w14:paraId="7716A3F2" w14:textId="33BB39F6" w:rsidR="008C6A4B" w:rsidRPr="008C6A4B" w:rsidRDefault="008C6A4B" w:rsidP="009452E9">
      <w:pPr>
        <w:pStyle w:val="ad"/>
        <w:ind w:firstLine="709"/>
        <w:jc w:val="both"/>
        <w:rPr>
          <w:sz w:val="28"/>
          <w:szCs w:val="28"/>
          <w:lang w:val="kk-KZ"/>
        </w:rPr>
      </w:pPr>
      <w:r w:rsidRPr="008C6A4B">
        <w:rPr>
          <w:sz w:val="28"/>
          <w:szCs w:val="28"/>
          <w:lang w:val="kk-KZ"/>
        </w:rPr>
        <w:t xml:space="preserve">Төменде берілген </w:t>
      </w:r>
      <w:r>
        <w:rPr>
          <w:sz w:val="28"/>
          <w:szCs w:val="28"/>
          <w:lang w:val="kk-KZ"/>
        </w:rPr>
        <w:t>модель (</w:t>
      </w:r>
      <w:r w:rsidR="00A0527E">
        <w:rPr>
          <w:sz w:val="28"/>
          <w:szCs w:val="28"/>
          <w:lang w:val="kk-KZ"/>
        </w:rPr>
        <w:t>15-сурет</w:t>
      </w:r>
      <w:r>
        <w:rPr>
          <w:sz w:val="28"/>
          <w:szCs w:val="28"/>
          <w:lang w:val="kk-KZ"/>
        </w:rPr>
        <w:t>)</w:t>
      </w:r>
      <w:r w:rsidRPr="008C6A4B">
        <w:rPr>
          <w:sz w:val="28"/>
          <w:szCs w:val="28"/>
          <w:lang w:val="kk-KZ"/>
        </w:rPr>
        <w:t xml:space="preserve"> жаңа туристік дестинацияларды экологиялық менеджмент қағидаттары негізінде бағалау және шешім қабылдау үдерісін кезең-кезеңімен сипаттайды. Модельдің басты мақсаты туризмді дамыту мен табиғи ортаны қорғау арасындағы тепе-теңдікті сақтай отырып, ғылыми негізделген әрі көптарапты басқару тетігін қалыптастыру.</w:t>
      </w:r>
    </w:p>
    <w:p w14:paraId="6092578E" w14:textId="7260CF3D" w:rsidR="008C6A4B" w:rsidRPr="008C6A4B" w:rsidRDefault="008C6A4B" w:rsidP="009452E9">
      <w:pPr>
        <w:pStyle w:val="ad"/>
        <w:ind w:firstLine="709"/>
        <w:jc w:val="both"/>
        <w:rPr>
          <w:sz w:val="28"/>
          <w:szCs w:val="28"/>
          <w:lang w:val="kk-KZ"/>
        </w:rPr>
      </w:pPr>
      <w:r>
        <w:rPr>
          <w:sz w:val="28"/>
          <w:szCs w:val="28"/>
          <w:lang w:val="kk-KZ"/>
        </w:rPr>
        <w:t>Модель</w:t>
      </w:r>
      <w:r w:rsidRPr="008C6A4B">
        <w:rPr>
          <w:sz w:val="28"/>
          <w:szCs w:val="28"/>
          <w:lang w:val="kk-KZ"/>
        </w:rPr>
        <w:t xml:space="preserve"> жаңа дестинацияларды ұлттық деңгейде қарастырудан басталады. Бұл кезеңде дестинациялар Қазақстанның туристік жүйесінің бір бөлігі ретінде бағаланып, оларды дамыту жалпы мемлекеттік саясатпен және стратегиялық құжаттармен сәйкестендіріледі. Бірінші кезеңде екі негізгі бағытта жұмыс жүргізіледі. Бір жағынан, қолданыстағы заңнамалық база мен ғылыми зерттеулерге талдау жасалып, олардың жаңа дестинацияларды дамытуға қаншалықты сәйкес келетіні бағаланады. Екінші жағынан, табиғи ортаның жай-күйін сипаттайтын экологиялық индикаторлар жүйесі әзірленеді. Бұл индикаторлар дестинацияның экологиялық сыйымдылығын, осал тұстарын және қорғауды қажет ететін элементтерін анықтауға мүмкіндік береді.</w:t>
      </w:r>
    </w:p>
    <w:p w14:paraId="375CD83D" w14:textId="47CD1FAF" w:rsidR="008C6A4B" w:rsidRPr="008C6A4B" w:rsidRDefault="008C6A4B" w:rsidP="009452E9">
      <w:pPr>
        <w:pStyle w:val="ad"/>
        <w:ind w:firstLine="709"/>
        <w:jc w:val="both"/>
        <w:rPr>
          <w:sz w:val="28"/>
          <w:szCs w:val="28"/>
          <w:lang w:val="kk-KZ"/>
        </w:rPr>
      </w:pPr>
      <w:r w:rsidRPr="008C6A4B">
        <w:rPr>
          <w:sz w:val="28"/>
          <w:szCs w:val="28"/>
          <w:lang w:val="kk-KZ"/>
        </w:rPr>
        <w:t>Екінші кезеңде ғылыми және техникалық шолулар біріктіріліп, кешенді сараптамалық талдау жасалады. Бұл кезең экологиялық бағалау нәтижелерін нақты басқару шешімдеріне айналдыруға бағытталған. Мұнда ұлттық стандарттар мен экотуризм стратегияларын жаңарту, сондай-ақ университеттер мен ғылыми орталықтардың белсенді қатысуын қамтамасыз ету көзделеді. Сонымен қатар, барлық мүдделі тараптардың - мемлекеттік органдардың, ғылыми қауымдастықтың, туроператорлар мен жергілікті қауымдастықтардың қатысуымен кеңес беру алаңы ұйымдастырылады. Бұл қадам шешімдердің біржақты емес, келісілген түрде қабылдануын қамтамасыз етеді.</w:t>
      </w:r>
    </w:p>
    <w:p w14:paraId="76819ECD" w14:textId="77777777" w:rsidR="008C6A4B" w:rsidRPr="008C6A4B" w:rsidRDefault="008C6A4B" w:rsidP="009452E9">
      <w:pPr>
        <w:pStyle w:val="ad"/>
        <w:ind w:firstLine="709"/>
        <w:jc w:val="both"/>
        <w:rPr>
          <w:sz w:val="28"/>
          <w:szCs w:val="28"/>
          <w:lang w:val="kk-KZ"/>
        </w:rPr>
      </w:pPr>
      <w:r w:rsidRPr="008C6A4B">
        <w:rPr>
          <w:sz w:val="28"/>
          <w:szCs w:val="28"/>
          <w:lang w:val="kk-KZ"/>
        </w:rPr>
        <w:t xml:space="preserve">Модельде ерекше назар үлестік бағалау тетігіне аударылған. Онда шешім қабылдау процесінде мемлекеттік органдардың үлесі 50%, ғылыми қоғам мен университеттердің үлесі – 30%, ал туризм операторлары мен жергілікті </w:t>
      </w:r>
      <w:r w:rsidRPr="008C6A4B">
        <w:rPr>
          <w:sz w:val="28"/>
          <w:szCs w:val="28"/>
          <w:lang w:val="kk-KZ"/>
        </w:rPr>
        <w:lastRenderedPageBreak/>
        <w:t>қауымдастықтардың үлесі – 20% болып белгіленген. Мұндай тәсіл басқарудың теңгерімділігін арттырып, ғылыми негізділік пен практикалық мүдделердің үйлесуіне жағдай жасайды.</w:t>
      </w:r>
    </w:p>
    <w:p w14:paraId="14135CE0" w14:textId="77777777" w:rsidR="008C6A4B" w:rsidRPr="008C6A4B" w:rsidRDefault="008C6A4B" w:rsidP="009452E9">
      <w:pPr>
        <w:pStyle w:val="ad"/>
        <w:ind w:firstLine="709"/>
        <w:jc w:val="both"/>
        <w:rPr>
          <w:sz w:val="28"/>
          <w:szCs w:val="28"/>
          <w:lang w:val="kk-KZ"/>
        </w:rPr>
      </w:pPr>
      <w:r w:rsidRPr="008C6A4B">
        <w:rPr>
          <w:sz w:val="28"/>
          <w:szCs w:val="28"/>
          <w:lang w:val="kk-KZ"/>
        </w:rPr>
        <w:t>Үшінші кезеңде экологиялық жарамдылық туралы түпкілікті шешім қабылданады. Бұл жерде дестинацияның әлеуетті дамуының әлеуметтік әсері ескеріледі. Модель бойынша тек бір ғана сценарий жүзеге асырылуы мүмкін. Егер бағалау нәтижелері экологиялық немесе әлеуметтік тәуекелдердің жоғары екенін көрсетсе, теріс сценарий таңдалып, дестинацияны дамыту шектеледі немесе қайта жоспарлау жүргізіледі. Ал егер бағалау оң нәтиже берсе, экологиялық саясатты іске асыру арқылы дестинацияны тұрақты дамытуға рұқсат етіледі.</w:t>
      </w:r>
    </w:p>
    <w:p w14:paraId="1E3CDA61" w14:textId="45DEAD08" w:rsidR="008C6A4B" w:rsidRDefault="008C6A4B" w:rsidP="009452E9">
      <w:pPr>
        <w:pStyle w:val="ad"/>
        <w:ind w:firstLine="709"/>
        <w:jc w:val="both"/>
        <w:rPr>
          <w:sz w:val="28"/>
          <w:szCs w:val="28"/>
          <w:lang w:val="kk-KZ"/>
        </w:rPr>
      </w:pPr>
      <w:r w:rsidRPr="008C6A4B">
        <w:rPr>
          <w:sz w:val="28"/>
          <w:szCs w:val="28"/>
          <w:lang w:val="kk-KZ"/>
        </w:rPr>
        <w:t>Модельдің қорытынды нәтижесі – ғылым мен саясаттың үйлесуі негізінде, туризмнің экологиялық менеджментін ұлттық стандарттар мен ғылыми-талдамалық шешімдер арқылы жүзеге асыратын жүйені қалыптастыру. Бұл тәсіл жаңа туристік дестинацияларды бейберекет емес, экологиялық жауапкершілік пен әлеуметтік мүддені ескере отырып дамытуға мүмкіндік береді және Қазақстан жағдайында тұрақты туризмді басқарудың тиімді үлгісі бола алады.</w:t>
      </w:r>
    </w:p>
    <w:p w14:paraId="2145829B" w14:textId="77777777" w:rsidR="00A0527E" w:rsidRPr="008C6A4B" w:rsidRDefault="00A0527E" w:rsidP="00BC0B2C">
      <w:pPr>
        <w:pStyle w:val="ad"/>
        <w:ind w:firstLine="567"/>
        <w:jc w:val="both"/>
        <w:rPr>
          <w:sz w:val="28"/>
          <w:szCs w:val="28"/>
          <w:lang w:val="kk-KZ"/>
        </w:rPr>
      </w:pPr>
    </w:p>
    <w:p w14:paraId="6A2ACC72" w14:textId="77777777" w:rsidR="00A0527E" w:rsidRPr="006A776A" w:rsidRDefault="00A0527E" w:rsidP="009452E9">
      <w:pPr>
        <w:pStyle w:val="ad"/>
        <w:ind w:firstLine="709"/>
        <w:jc w:val="both"/>
        <w:rPr>
          <w:b/>
          <w:sz w:val="28"/>
          <w:szCs w:val="28"/>
          <w:lang w:val="kk-KZ"/>
        </w:rPr>
      </w:pPr>
      <w:r>
        <w:rPr>
          <w:b/>
          <w:sz w:val="28"/>
          <w:szCs w:val="28"/>
          <w:lang w:val="kk-KZ"/>
        </w:rPr>
        <w:t>3.</w:t>
      </w:r>
      <w:r w:rsidRPr="003C307A">
        <w:rPr>
          <w:b/>
          <w:sz w:val="28"/>
          <w:szCs w:val="28"/>
          <w:lang w:val="kk-KZ"/>
        </w:rPr>
        <w:t>4</w:t>
      </w:r>
      <w:r w:rsidRPr="006A776A">
        <w:rPr>
          <w:b/>
          <w:sz w:val="28"/>
          <w:szCs w:val="28"/>
          <w:lang w:val="kk-KZ"/>
        </w:rPr>
        <w:t xml:space="preserve"> Трансшекаралық аумақтар мысалында туризмнің экологиялық менеджментін</w:t>
      </w:r>
      <w:r>
        <w:rPr>
          <w:b/>
          <w:sz w:val="28"/>
          <w:szCs w:val="28"/>
          <w:lang w:val="kk-KZ"/>
        </w:rPr>
        <w:t xml:space="preserve"> ғылыми негізде енгізу моделі</w:t>
      </w:r>
    </w:p>
    <w:p w14:paraId="12B15FBB" w14:textId="3DA5B902" w:rsidR="00A0527E" w:rsidRDefault="00E732B4" w:rsidP="009452E9">
      <w:pPr>
        <w:pStyle w:val="ad"/>
        <w:ind w:firstLine="709"/>
        <w:jc w:val="both"/>
        <w:rPr>
          <w:sz w:val="28"/>
          <w:szCs w:val="28"/>
          <w:lang w:val="kk-KZ"/>
        </w:rPr>
      </w:pPr>
      <w:r w:rsidRPr="00E732B4">
        <w:rPr>
          <w:sz w:val="28"/>
          <w:szCs w:val="28"/>
          <w:lang w:val="kk-KZ"/>
        </w:rPr>
        <w:t>Қазіргі кезеңде трансшекаралық аумақтарда туризм мен экологиялық басқаруды үйлестіру Орталық Азия елдері үшін стратегиялық маңызға ие болып отыр. Себебі мұндай кеңістіктерде табиғи экожүйелердің тұтастығын сақтау мен экономикалық белсенділікті дамыту өзара тығыз байланыста жүзеге асады. Осы тұрғыда трансшекаралық туризмді экологиялық негізде басқарудың ғылыми тетіктерін қалыптастыру аймақтық тұрақтылықты қамтамасыз ету мен табиғи ресурстарды тиімді пайдаланудың негізгі алғышарты болып саналады.</w:t>
      </w:r>
      <w:r w:rsidR="00A0527E" w:rsidRPr="00833097">
        <w:rPr>
          <w:sz w:val="28"/>
          <w:szCs w:val="28"/>
          <w:lang w:val="kk-KZ"/>
        </w:rPr>
        <w:t xml:space="preserve"> Ұсынылып отырған модель Қазақстанның көршілес елдермен шекаралас аумақтарында экологиялық менеджментті тиімді енгізудің ғылыми және практикалық тетіктерін айқындайды.</w:t>
      </w:r>
    </w:p>
    <w:p w14:paraId="3B4400C7" w14:textId="13B7E769" w:rsidR="00833097" w:rsidRDefault="00A0527E" w:rsidP="009452E9">
      <w:pPr>
        <w:pStyle w:val="ad"/>
        <w:ind w:firstLine="709"/>
        <w:contextualSpacing/>
        <w:jc w:val="both"/>
        <w:rPr>
          <w:b/>
          <w:sz w:val="28"/>
          <w:szCs w:val="28"/>
          <w:lang w:val="kk-KZ"/>
        </w:rPr>
      </w:pPr>
      <w:r w:rsidRPr="006A0B6A">
        <w:rPr>
          <w:sz w:val="28"/>
          <w:szCs w:val="28"/>
          <w:lang w:val="kk-KZ"/>
        </w:rPr>
        <w:t xml:space="preserve">Трансшекаралық аумақтардағы туризмді экологиялық тұрғыдан басқарудың қазіргі жағдайын анықтау және ұсынылып отырған ғылыми модельдің негізділігін тексеру мақсатында Қазақстанның көршілес елдермен шекаралас 14 облысының әкімдіктеріне ресми өтініш хаттар жолданды. </w:t>
      </w:r>
    </w:p>
    <w:p w14:paraId="342DB039" w14:textId="77777777" w:rsidR="00833097" w:rsidRDefault="00833097" w:rsidP="008C6A4B">
      <w:pPr>
        <w:pStyle w:val="ad"/>
        <w:ind w:firstLine="0"/>
        <w:rPr>
          <w:lang w:val="kk-KZ"/>
        </w:rPr>
        <w:sectPr w:rsidR="00833097" w:rsidSect="009452E9">
          <w:pgSz w:w="11906" w:h="16838"/>
          <w:pgMar w:top="1134" w:right="567" w:bottom="1134" w:left="1701" w:header="709" w:footer="709" w:gutter="0"/>
          <w:cols w:space="708"/>
          <w:docGrid w:linePitch="360"/>
        </w:sectPr>
      </w:pPr>
    </w:p>
    <w:p w14:paraId="1426C4C3" w14:textId="00456F72" w:rsidR="00833097" w:rsidRPr="006A776A" w:rsidRDefault="00DB210F" w:rsidP="006E38BC">
      <w:pPr>
        <w:pStyle w:val="ad"/>
        <w:ind w:firstLine="0"/>
        <w:jc w:val="center"/>
        <w:rPr>
          <w:lang w:val="kk-KZ"/>
        </w:rPr>
      </w:pPr>
      <w:r w:rsidRPr="00DB210F">
        <w:rPr>
          <w:noProof/>
        </w:rPr>
        <w:lastRenderedPageBreak/>
        <w:drawing>
          <wp:inline distT="0" distB="0" distL="0" distR="0" wp14:anchorId="02D1135A" wp14:editId="4FF6FCF8">
            <wp:extent cx="7148830" cy="48069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150911" cy="4808349"/>
                    </a:xfrm>
                    <a:prstGeom prst="rect">
                      <a:avLst/>
                    </a:prstGeom>
                  </pic:spPr>
                </pic:pic>
              </a:graphicData>
            </a:graphic>
          </wp:inline>
        </w:drawing>
      </w:r>
    </w:p>
    <w:p w14:paraId="2E572423" w14:textId="77777777" w:rsidR="00833097" w:rsidRPr="006A776A" w:rsidRDefault="00833097" w:rsidP="00833097">
      <w:pPr>
        <w:pStyle w:val="ad"/>
        <w:rPr>
          <w:lang w:val="kk-KZ"/>
        </w:rPr>
      </w:pPr>
    </w:p>
    <w:p w14:paraId="1C46F95D" w14:textId="1CF277D6" w:rsidR="00833097" w:rsidRDefault="00833097" w:rsidP="006E38BC">
      <w:pPr>
        <w:pStyle w:val="aff1"/>
        <w:spacing w:before="317"/>
        <w:ind w:left="0" w:right="111" w:firstLine="0"/>
        <w:jc w:val="center"/>
        <w:rPr>
          <w:b/>
          <w:lang w:val="kk-KZ"/>
        </w:rPr>
      </w:pPr>
      <w:r w:rsidRPr="006A776A">
        <w:rPr>
          <w:lang w:val="kk-KZ"/>
        </w:rPr>
        <w:t>Сур</w:t>
      </w:r>
      <w:r w:rsidR="006E172A">
        <w:rPr>
          <w:lang w:val="kk-KZ"/>
        </w:rPr>
        <w:t xml:space="preserve">ет </w:t>
      </w:r>
      <w:r w:rsidR="006E172A" w:rsidRPr="006E172A">
        <w:rPr>
          <w:lang w:val="kk-KZ"/>
        </w:rPr>
        <w:t>15</w:t>
      </w:r>
      <w:r w:rsidRPr="006A776A">
        <w:rPr>
          <w:lang w:val="kk-KZ"/>
        </w:rPr>
        <w:t xml:space="preserve"> </w:t>
      </w:r>
      <w:r>
        <w:rPr>
          <w:lang w:val="kk-KZ"/>
        </w:rPr>
        <w:t>–</w:t>
      </w:r>
      <w:r w:rsidRPr="006A776A">
        <w:rPr>
          <w:lang w:val="kk-KZ"/>
        </w:rPr>
        <w:t xml:space="preserve"> </w:t>
      </w:r>
      <w:r>
        <w:rPr>
          <w:lang w:val="kk-KZ"/>
        </w:rPr>
        <w:t>Ұлттық деңгейдегі экологиялық менеджмент моделі</w:t>
      </w:r>
      <w:r w:rsidRPr="006A776A">
        <w:rPr>
          <w:lang w:val="kk-KZ"/>
        </w:rPr>
        <w:t xml:space="preserve"> </w:t>
      </w:r>
      <w:r w:rsidR="00821393">
        <w:rPr>
          <w:lang w:val="kk-KZ"/>
        </w:rPr>
        <w:t>(автормен құрастырылған)</w:t>
      </w:r>
    </w:p>
    <w:p w14:paraId="1FAE4622" w14:textId="77777777" w:rsidR="00833097" w:rsidRDefault="00833097" w:rsidP="00B40198">
      <w:pPr>
        <w:pStyle w:val="ad"/>
        <w:ind w:firstLine="0"/>
        <w:jc w:val="both"/>
        <w:rPr>
          <w:b/>
          <w:sz w:val="28"/>
          <w:szCs w:val="28"/>
          <w:lang w:val="kk-KZ"/>
        </w:rPr>
        <w:sectPr w:rsidR="00833097" w:rsidSect="00833097">
          <w:pgSz w:w="16838" w:h="11906" w:orient="landscape"/>
          <w:pgMar w:top="1701" w:right="567" w:bottom="851" w:left="1134" w:header="709" w:footer="709" w:gutter="0"/>
          <w:cols w:space="708"/>
          <w:docGrid w:linePitch="360"/>
        </w:sectPr>
      </w:pPr>
    </w:p>
    <w:p w14:paraId="113550A8" w14:textId="456408A2" w:rsidR="006928B0" w:rsidRDefault="006928B0" w:rsidP="00A16BA8">
      <w:pPr>
        <w:pStyle w:val="ad"/>
        <w:ind w:firstLine="709"/>
        <w:contextualSpacing/>
        <w:jc w:val="both"/>
        <w:rPr>
          <w:sz w:val="28"/>
          <w:szCs w:val="28"/>
          <w:lang w:val="kk-KZ"/>
        </w:rPr>
      </w:pPr>
      <w:r w:rsidRPr="00A0527E">
        <w:rPr>
          <w:sz w:val="28"/>
          <w:szCs w:val="28"/>
          <w:lang w:val="kk-KZ"/>
        </w:rPr>
        <w:lastRenderedPageBreak/>
        <w:t>Өтініш мазмұнында трансшекаралық туризмді жоспарлау, экологиялық менеджмент тетіктерін қолдану, жергілікті қауымдастықтардың басқару үдерісіне қатысуы және көршілес мемлекеттермен ынтымақтастықтың дамуы сияқты негізгі мәселелер қамтылды.</w:t>
      </w:r>
    </w:p>
    <w:p w14:paraId="2CC69082" w14:textId="41368355" w:rsidR="00DE41F5" w:rsidRDefault="006A0B6A" w:rsidP="00A16BA8">
      <w:pPr>
        <w:pStyle w:val="ad"/>
        <w:ind w:firstLine="709"/>
        <w:contextualSpacing/>
        <w:jc w:val="both"/>
        <w:rPr>
          <w:sz w:val="28"/>
          <w:szCs w:val="28"/>
          <w:lang w:val="kk-KZ"/>
        </w:rPr>
      </w:pPr>
      <w:r w:rsidRPr="00A0527E">
        <w:rPr>
          <w:sz w:val="28"/>
          <w:szCs w:val="28"/>
          <w:lang w:val="kk-KZ"/>
        </w:rPr>
        <w:t xml:space="preserve">Жиналған жауаптар жүйеленіп, сапалық және сандық талдау жүргізу арқылы Кесте 22-де жинақталды. </w:t>
      </w:r>
      <w:r w:rsidRPr="009841CF">
        <w:rPr>
          <w:sz w:val="28"/>
          <w:szCs w:val="28"/>
          <w:lang w:val="kk-KZ"/>
        </w:rPr>
        <w:t>Аталған деректер трансшекаралық туризмнің экологиялық менеджментін ғылыми негізде енгізу моделін қалыптастыру үшін эмпирикалық негіз болып табылады және өңірлер арасындағы айырмашылықтарды айқындауға, сондай-ақ болашақта тиімді басқарушылық және саясаттық шешімдер қабылдауға мүмкіндік береді.</w:t>
      </w:r>
    </w:p>
    <w:p w14:paraId="34CF550F" w14:textId="77777777" w:rsidR="00A0527E" w:rsidRPr="00A0527E" w:rsidRDefault="00A0527E" w:rsidP="00A16BA8">
      <w:pPr>
        <w:pStyle w:val="ad"/>
        <w:ind w:firstLine="709"/>
        <w:contextualSpacing/>
        <w:jc w:val="both"/>
        <w:rPr>
          <w:sz w:val="28"/>
          <w:szCs w:val="28"/>
          <w:lang w:val="kk-KZ"/>
        </w:rPr>
      </w:pPr>
      <w:r w:rsidRPr="00A0527E">
        <w:rPr>
          <w:sz w:val="28"/>
          <w:szCs w:val="28"/>
          <w:lang w:val="kk-KZ"/>
        </w:rPr>
        <w:t>Әкімдіктерден алынған жауаптар өңірлерде трансшекаралық туризм мен экологиялық менеджментті жүзеге асыру деңгейі біркелкі емес екенін көрсетті. Кейбір облыстарда институционалдық және экологиялық басқару элементтері қалыптасқан болса, басқа өңірлерде бұл бағыттағы жұмыстар әлі де жеткіліксіз деңгейде екені анықталды. Сонымен қатар, алынған мәліметтер трансшекаралық туризмді дамытуда бірқатар мүмкіндіктермен қатар, нақты шектеулер мен проблемалардың бар екенін айқындады.</w:t>
      </w:r>
    </w:p>
    <w:p w14:paraId="50F68613" w14:textId="77777777" w:rsidR="00A0527E" w:rsidRDefault="00A0527E" w:rsidP="00A0527E">
      <w:pPr>
        <w:pStyle w:val="ad"/>
        <w:ind w:firstLine="0"/>
        <w:rPr>
          <w:lang w:val="kk-KZ"/>
        </w:rPr>
      </w:pPr>
    </w:p>
    <w:p w14:paraId="1C825714" w14:textId="77777777" w:rsidR="00A0527E" w:rsidRPr="006A776A" w:rsidRDefault="00A0527E" w:rsidP="00A0527E">
      <w:pPr>
        <w:pStyle w:val="ad"/>
        <w:ind w:firstLine="0"/>
        <w:rPr>
          <w:lang w:val="en-US"/>
        </w:rPr>
      </w:pPr>
      <w:r w:rsidRPr="006A776A">
        <w:rPr>
          <w:noProof/>
        </w:rPr>
        <w:drawing>
          <wp:inline distT="0" distB="0" distL="0" distR="0" wp14:anchorId="4BE56C28" wp14:editId="2A4530B3">
            <wp:extent cx="5910943" cy="4341442"/>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10170" cy="4340874"/>
                    </a:xfrm>
                    <a:prstGeom prst="rect">
                      <a:avLst/>
                    </a:prstGeom>
                  </pic:spPr>
                </pic:pic>
              </a:graphicData>
            </a:graphic>
          </wp:inline>
        </w:drawing>
      </w:r>
    </w:p>
    <w:p w14:paraId="4F535B61" w14:textId="28AB29A9" w:rsidR="00A0527E" w:rsidRPr="006A776A" w:rsidRDefault="00A0527E" w:rsidP="00A0527E">
      <w:pPr>
        <w:pStyle w:val="aff1"/>
        <w:spacing w:before="317"/>
        <w:ind w:right="200"/>
        <w:jc w:val="center"/>
        <w:rPr>
          <w:lang w:val="en-US"/>
        </w:rPr>
      </w:pPr>
      <w:r w:rsidRPr="006A776A">
        <w:rPr>
          <w:lang w:val="kk-KZ"/>
        </w:rPr>
        <w:t>Сурет</w:t>
      </w:r>
      <w:r>
        <w:rPr>
          <w:lang w:val="en-US"/>
        </w:rPr>
        <w:t xml:space="preserve"> 16</w:t>
      </w:r>
      <w:r w:rsidRPr="006A776A">
        <w:rPr>
          <w:lang w:val="en-US"/>
        </w:rPr>
        <w:t xml:space="preserve"> - </w:t>
      </w:r>
      <w:proofErr w:type="spellStart"/>
      <w:r w:rsidRPr="006A776A">
        <w:t>Қазақстан</w:t>
      </w:r>
      <w:proofErr w:type="spellEnd"/>
      <w:r w:rsidRPr="006A776A">
        <w:rPr>
          <w:lang w:val="en-US"/>
        </w:rPr>
        <w:t xml:space="preserve"> </w:t>
      </w:r>
      <w:proofErr w:type="spellStart"/>
      <w:r w:rsidRPr="006A776A">
        <w:t>облыстарындағы</w:t>
      </w:r>
      <w:proofErr w:type="spellEnd"/>
      <w:r w:rsidRPr="006A776A">
        <w:rPr>
          <w:lang w:val="en-US"/>
        </w:rPr>
        <w:t xml:space="preserve"> </w:t>
      </w:r>
      <w:proofErr w:type="spellStart"/>
      <w:r w:rsidRPr="006A776A">
        <w:t>трансшекаралық</w:t>
      </w:r>
      <w:proofErr w:type="spellEnd"/>
      <w:r w:rsidRPr="006A776A">
        <w:rPr>
          <w:lang w:val="en-US"/>
        </w:rPr>
        <w:t xml:space="preserve"> </w:t>
      </w:r>
      <w:proofErr w:type="spellStart"/>
      <w:r w:rsidRPr="006A776A">
        <w:t>туризмнің</w:t>
      </w:r>
      <w:proofErr w:type="spellEnd"/>
      <w:r w:rsidRPr="006A776A">
        <w:rPr>
          <w:lang w:val="en-US"/>
        </w:rPr>
        <w:t xml:space="preserve"> </w:t>
      </w:r>
      <w:proofErr w:type="spellStart"/>
      <w:r w:rsidRPr="006A776A">
        <w:t>экологиялық</w:t>
      </w:r>
      <w:proofErr w:type="spellEnd"/>
      <w:r w:rsidRPr="006A776A">
        <w:rPr>
          <w:lang w:val="en-US"/>
        </w:rPr>
        <w:t xml:space="preserve"> </w:t>
      </w:r>
      <w:proofErr w:type="spellStart"/>
      <w:r w:rsidRPr="006A776A">
        <w:t>менеджменті</w:t>
      </w:r>
      <w:proofErr w:type="spellEnd"/>
      <w:r w:rsidRPr="006A776A">
        <w:rPr>
          <w:lang w:val="en-US"/>
        </w:rPr>
        <w:t xml:space="preserve"> </w:t>
      </w:r>
      <w:proofErr w:type="spellStart"/>
      <w:r w:rsidRPr="006A776A">
        <w:t>көрсеткіштерінің</w:t>
      </w:r>
      <w:proofErr w:type="spellEnd"/>
      <w:r w:rsidRPr="006A776A">
        <w:rPr>
          <w:lang w:val="en-US"/>
        </w:rPr>
        <w:t xml:space="preserve"> </w:t>
      </w:r>
      <w:proofErr w:type="spellStart"/>
      <w:r w:rsidRPr="006A776A">
        <w:t>бағалануы</w:t>
      </w:r>
      <w:proofErr w:type="spellEnd"/>
      <w:r w:rsidRPr="006A776A">
        <w:rPr>
          <w:lang w:val="en-US"/>
        </w:rPr>
        <w:t xml:space="preserve"> </w:t>
      </w:r>
      <w:r w:rsidR="00821393">
        <w:rPr>
          <w:lang w:val="en-US"/>
        </w:rPr>
        <w:t>(</w:t>
      </w:r>
      <w:proofErr w:type="spellStart"/>
      <w:r w:rsidR="00821393">
        <w:rPr>
          <w:lang w:val="en-US"/>
        </w:rPr>
        <w:t>автормен</w:t>
      </w:r>
      <w:proofErr w:type="spellEnd"/>
      <w:r w:rsidR="00821393">
        <w:rPr>
          <w:lang w:val="en-US"/>
        </w:rPr>
        <w:t xml:space="preserve"> </w:t>
      </w:r>
      <w:proofErr w:type="spellStart"/>
      <w:r w:rsidR="00821393">
        <w:rPr>
          <w:lang w:val="en-US"/>
        </w:rPr>
        <w:t>құрастырылған</w:t>
      </w:r>
      <w:proofErr w:type="spellEnd"/>
      <w:r w:rsidR="00821393">
        <w:rPr>
          <w:lang w:val="en-US"/>
        </w:rPr>
        <w:t>)</w:t>
      </w:r>
    </w:p>
    <w:p w14:paraId="73142B1C" w14:textId="77777777" w:rsidR="00A0527E" w:rsidRPr="00A0527E" w:rsidRDefault="00A0527E" w:rsidP="006A0B6A">
      <w:pPr>
        <w:pStyle w:val="ad"/>
        <w:contextualSpacing/>
        <w:jc w:val="both"/>
        <w:rPr>
          <w:sz w:val="28"/>
          <w:szCs w:val="28"/>
          <w:lang w:val="en-US"/>
        </w:rPr>
        <w:sectPr w:rsidR="00A0527E" w:rsidRPr="00A0527E" w:rsidSect="00A16BA8">
          <w:pgSz w:w="11906" w:h="16838"/>
          <w:pgMar w:top="1134" w:right="567" w:bottom="1134" w:left="1701" w:header="709" w:footer="709" w:gutter="0"/>
          <w:cols w:space="708"/>
          <w:docGrid w:linePitch="360"/>
        </w:sectPr>
      </w:pPr>
    </w:p>
    <w:p w14:paraId="0851D730" w14:textId="66331AB3" w:rsidR="00DE41F5" w:rsidRDefault="003C3A0A" w:rsidP="006E38BC">
      <w:pPr>
        <w:pStyle w:val="ad"/>
        <w:ind w:hanging="426"/>
        <w:contextualSpacing/>
        <w:jc w:val="both"/>
        <w:rPr>
          <w:sz w:val="28"/>
          <w:szCs w:val="28"/>
          <w:lang w:val="kk-KZ"/>
        </w:rPr>
      </w:pPr>
      <w:r>
        <w:rPr>
          <w:sz w:val="28"/>
          <w:szCs w:val="28"/>
          <w:lang w:val="kk-KZ"/>
        </w:rPr>
        <w:lastRenderedPageBreak/>
        <w:t xml:space="preserve">Кесте </w:t>
      </w:r>
      <w:r>
        <w:rPr>
          <w:sz w:val="28"/>
          <w:szCs w:val="28"/>
          <w:lang w:val="en-US"/>
        </w:rPr>
        <w:t>22</w:t>
      </w:r>
      <w:r w:rsidR="00DE41F5" w:rsidRPr="006A776A">
        <w:rPr>
          <w:sz w:val="28"/>
          <w:szCs w:val="28"/>
          <w:lang w:val="kk-KZ"/>
        </w:rPr>
        <w:t xml:space="preserve"> - </w:t>
      </w:r>
      <w:r w:rsidR="00D16B77" w:rsidRPr="00D16B77">
        <w:rPr>
          <w:sz w:val="28"/>
          <w:szCs w:val="28"/>
          <w:lang w:val="kk-KZ"/>
        </w:rPr>
        <w:t>Қазақстан облыстарындағы трансшекаралық туризм мен экологиялық менеджменттің іске асырылу деңгейі</w:t>
      </w:r>
    </w:p>
    <w:p w14:paraId="6FA6A8A8" w14:textId="77777777" w:rsidR="00D16B77" w:rsidRPr="006A776A" w:rsidRDefault="00D16B77" w:rsidP="00DE41F5">
      <w:pPr>
        <w:pStyle w:val="ad"/>
        <w:contextualSpacing/>
        <w:jc w:val="both"/>
        <w:rPr>
          <w:sz w:val="28"/>
          <w:szCs w:val="28"/>
          <w:lang w:val="en-US"/>
        </w:rPr>
      </w:pPr>
    </w:p>
    <w:tbl>
      <w:tblPr>
        <w:tblStyle w:val="af2"/>
        <w:tblW w:w="15445" w:type="dxa"/>
        <w:tblInd w:w="-318" w:type="dxa"/>
        <w:tblLayout w:type="fixed"/>
        <w:tblLook w:val="04A0" w:firstRow="1" w:lastRow="0" w:firstColumn="1" w:lastColumn="0" w:noHBand="0" w:noVBand="1"/>
      </w:tblPr>
      <w:tblGrid>
        <w:gridCol w:w="568"/>
        <w:gridCol w:w="992"/>
        <w:gridCol w:w="1163"/>
        <w:gridCol w:w="1677"/>
        <w:gridCol w:w="1442"/>
        <w:gridCol w:w="1672"/>
        <w:gridCol w:w="1304"/>
        <w:gridCol w:w="1843"/>
        <w:gridCol w:w="1559"/>
        <w:gridCol w:w="1560"/>
        <w:gridCol w:w="1665"/>
      </w:tblGrid>
      <w:tr w:rsidR="006A776A" w:rsidRPr="004874C7" w14:paraId="0F1FDE82" w14:textId="77777777" w:rsidTr="006E38BC">
        <w:tc>
          <w:tcPr>
            <w:tcW w:w="568" w:type="dxa"/>
          </w:tcPr>
          <w:p w14:paraId="6197124E" w14:textId="77777777" w:rsidR="006945AE" w:rsidRPr="00A16BA8" w:rsidRDefault="006945AE" w:rsidP="002D6B31">
            <w:pPr>
              <w:pStyle w:val="ad"/>
              <w:ind w:firstLine="0"/>
              <w:contextualSpacing/>
              <w:rPr>
                <w:bCs/>
                <w:sz w:val="24"/>
                <w:szCs w:val="24"/>
                <w:lang w:val="kk-KZ"/>
              </w:rPr>
            </w:pPr>
            <w:r w:rsidRPr="00A16BA8">
              <w:rPr>
                <w:bCs/>
                <w:sz w:val="24"/>
                <w:szCs w:val="24"/>
                <w:lang w:val="kk-KZ"/>
              </w:rPr>
              <w:t>№</w:t>
            </w:r>
          </w:p>
        </w:tc>
        <w:tc>
          <w:tcPr>
            <w:tcW w:w="992" w:type="dxa"/>
          </w:tcPr>
          <w:p w14:paraId="7BA635AA" w14:textId="338C7EA2" w:rsidR="006945AE" w:rsidRPr="00A16BA8" w:rsidRDefault="006E38BC" w:rsidP="006E38BC">
            <w:pPr>
              <w:pStyle w:val="ad"/>
              <w:ind w:hanging="114"/>
              <w:contextualSpacing/>
              <w:jc w:val="center"/>
              <w:rPr>
                <w:sz w:val="24"/>
                <w:szCs w:val="24"/>
                <w:lang w:val="kk-KZ"/>
              </w:rPr>
            </w:pPr>
            <w:r>
              <w:rPr>
                <w:sz w:val="24"/>
                <w:szCs w:val="24"/>
                <w:lang w:val="kk-KZ"/>
              </w:rPr>
              <w:t>Облысы</w:t>
            </w:r>
          </w:p>
        </w:tc>
        <w:tc>
          <w:tcPr>
            <w:tcW w:w="1163" w:type="dxa"/>
          </w:tcPr>
          <w:p w14:paraId="3265BA36" w14:textId="77777777" w:rsidR="006945AE" w:rsidRPr="00A16BA8" w:rsidRDefault="006945AE" w:rsidP="002D6B31">
            <w:pPr>
              <w:pStyle w:val="ad"/>
              <w:ind w:firstLine="0"/>
              <w:contextualSpacing/>
              <w:rPr>
                <w:sz w:val="24"/>
                <w:szCs w:val="24"/>
                <w:lang w:val="kk-KZ"/>
              </w:rPr>
            </w:pPr>
            <w:r w:rsidRPr="00A16BA8">
              <w:rPr>
                <w:sz w:val="24"/>
                <w:szCs w:val="24"/>
                <w:lang w:val="kk-KZ"/>
              </w:rPr>
              <w:t>1. Сіздің облысыңыздағы трансшекаралық аумақтарда (көршілес елдермен) көлік инфрақұрылымын ұйымдастыру, соның ішінде экологиялық қауіпсіз соқпақтар мен маршруттар қарастырылған ба?</w:t>
            </w:r>
          </w:p>
        </w:tc>
        <w:tc>
          <w:tcPr>
            <w:tcW w:w="1677" w:type="dxa"/>
          </w:tcPr>
          <w:p w14:paraId="03A58269" w14:textId="77777777" w:rsidR="006945AE" w:rsidRPr="00A16BA8" w:rsidRDefault="006945AE" w:rsidP="002D6B31">
            <w:pPr>
              <w:pStyle w:val="ad"/>
              <w:ind w:firstLine="0"/>
              <w:contextualSpacing/>
              <w:rPr>
                <w:sz w:val="24"/>
                <w:szCs w:val="24"/>
                <w:lang w:val="kk-KZ"/>
              </w:rPr>
            </w:pPr>
            <w:r w:rsidRPr="00A16BA8">
              <w:rPr>
                <w:sz w:val="24"/>
                <w:szCs w:val="24"/>
                <w:lang w:val="kk-KZ"/>
              </w:rPr>
              <w:t>2. Сіздің облысыңыздағы трансшекаралық аймақтарда (көршілес елдермен) экожүйеге түсетін жүктемені азайту үшін қатаң аймақтарға бөлу енгізу қарастырылып жатыр ма?</w:t>
            </w:r>
          </w:p>
        </w:tc>
        <w:tc>
          <w:tcPr>
            <w:tcW w:w="1442" w:type="dxa"/>
          </w:tcPr>
          <w:p w14:paraId="7F88B2FC" w14:textId="77777777" w:rsidR="006945AE" w:rsidRPr="00A16BA8" w:rsidRDefault="006945AE" w:rsidP="002D6B31">
            <w:pPr>
              <w:pStyle w:val="ad"/>
              <w:ind w:firstLine="0"/>
              <w:contextualSpacing/>
              <w:rPr>
                <w:sz w:val="24"/>
                <w:szCs w:val="24"/>
                <w:lang w:val="kk-KZ"/>
              </w:rPr>
            </w:pPr>
            <w:r w:rsidRPr="00A16BA8">
              <w:rPr>
                <w:sz w:val="24"/>
                <w:szCs w:val="24"/>
                <w:lang w:val="kk-KZ"/>
              </w:rPr>
              <w:t>3. Сіздің облысыңыздағы трансшекаралық аумақтарды (көршілес елдермен) басқаруды жергілікті қауымдастықтарға немесе жеке бизнеске беру жоспары бар ма?</w:t>
            </w:r>
          </w:p>
          <w:p w14:paraId="3A475A45" w14:textId="77777777" w:rsidR="006945AE" w:rsidRPr="00A16BA8" w:rsidRDefault="006945AE" w:rsidP="002D6B31">
            <w:pPr>
              <w:pStyle w:val="ad"/>
              <w:ind w:firstLine="0"/>
              <w:contextualSpacing/>
              <w:rPr>
                <w:sz w:val="24"/>
                <w:szCs w:val="24"/>
                <w:lang w:val="kk-KZ"/>
              </w:rPr>
            </w:pPr>
          </w:p>
        </w:tc>
        <w:tc>
          <w:tcPr>
            <w:tcW w:w="1672" w:type="dxa"/>
          </w:tcPr>
          <w:p w14:paraId="5E5ED21F" w14:textId="77777777" w:rsidR="006945AE" w:rsidRPr="00A16BA8" w:rsidRDefault="006945AE" w:rsidP="002D6B31">
            <w:pPr>
              <w:pStyle w:val="ad"/>
              <w:ind w:firstLine="0"/>
              <w:contextualSpacing/>
              <w:rPr>
                <w:sz w:val="24"/>
                <w:szCs w:val="24"/>
                <w:lang w:val="kk-KZ"/>
              </w:rPr>
            </w:pPr>
            <w:r w:rsidRPr="00A16BA8">
              <w:rPr>
                <w:sz w:val="24"/>
                <w:szCs w:val="24"/>
                <w:lang w:val="kk-KZ"/>
              </w:rPr>
              <w:t>4. Сіздің облысыңыздағы трансшекаралық аумақтарда (көршілес елдермен) туристер санын, соның ішінде табиғи және рекреациялық аймақтарды, реттеу жүзеге асырылады ма?</w:t>
            </w:r>
          </w:p>
        </w:tc>
        <w:tc>
          <w:tcPr>
            <w:tcW w:w="1304" w:type="dxa"/>
          </w:tcPr>
          <w:p w14:paraId="76AFCCEB" w14:textId="77777777" w:rsidR="006945AE" w:rsidRPr="00A16BA8" w:rsidRDefault="006945AE" w:rsidP="002D6B31">
            <w:pPr>
              <w:pStyle w:val="ad"/>
              <w:ind w:firstLine="0"/>
              <w:contextualSpacing/>
              <w:rPr>
                <w:sz w:val="24"/>
                <w:szCs w:val="24"/>
                <w:lang w:val="kk-KZ"/>
              </w:rPr>
            </w:pPr>
            <w:r w:rsidRPr="00A16BA8">
              <w:rPr>
                <w:sz w:val="24"/>
                <w:szCs w:val="24"/>
                <w:lang w:val="kk-KZ"/>
              </w:rPr>
              <w:t>5. Сіздің облысыңыздағы трансшекаралық аумақтарда (көршілес елдермен) жергілікті тұрғындар экологиялық туризмді басқаруға қатысады ма?</w:t>
            </w:r>
          </w:p>
        </w:tc>
        <w:tc>
          <w:tcPr>
            <w:tcW w:w="1843" w:type="dxa"/>
          </w:tcPr>
          <w:p w14:paraId="51555585" w14:textId="77777777" w:rsidR="006945AE" w:rsidRPr="00A16BA8" w:rsidRDefault="006945AE" w:rsidP="002D6B31">
            <w:pPr>
              <w:pStyle w:val="ad"/>
              <w:ind w:firstLine="0"/>
              <w:contextualSpacing/>
              <w:rPr>
                <w:sz w:val="24"/>
                <w:szCs w:val="24"/>
                <w:lang w:val="kk-KZ"/>
              </w:rPr>
            </w:pPr>
            <w:r w:rsidRPr="00A16BA8">
              <w:rPr>
                <w:sz w:val="24"/>
                <w:szCs w:val="24"/>
                <w:lang w:val="kk-KZ"/>
              </w:rPr>
              <w:t>6. Сіздің облысыңыздағы трансшекаралық аумақтарда (көршілес елдермен) туризмді дамытуға байланысты шешім қабылдауға жергілікті қауымдастықтардың дауыс беру құқығы бар ма?</w:t>
            </w:r>
          </w:p>
        </w:tc>
        <w:tc>
          <w:tcPr>
            <w:tcW w:w="1559" w:type="dxa"/>
          </w:tcPr>
          <w:p w14:paraId="51BEBCC9" w14:textId="77777777" w:rsidR="006945AE" w:rsidRPr="00A16BA8" w:rsidRDefault="006945AE" w:rsidP="002D6B31">
            <w:pPr>
              <w:pStyle w:val="ad"/>
              <w:ind w:firstLine="0"/>
              <w:contextualSpacing/>
              <w:rPr>
                <w:sz w:val="24"/>
                <w:szCs w:val="24"/>
                <w:lang w:val="kk-KZ"/>
              </w:rPr>
            </w:pPr>
            <w:r w:rsidRPr="00A16BA8">
              <w:rPr>
                <w:sz w:val="24"/>
                <w:szCs w:val="24"/>
                <w:lang w:val="kk-KZ"/>
              </w:rPr>
              <w:t>7. Сіздің облысыңыздағы трансшекаралық аумақтардағы (көршілес елдермен) туристік нысандарды жергілікті тұрғындарға олардың дамуы үшін беру жоспары бар ма?</w:t>
            </w:r>
          </w:p>
        </w:tc>
        <w:tc>
          <w:tcPr>
            <w:tcW w:w="1560" w:type="dxa"/>
          </w:tcPr>
          <w:p w14:paraId="1D5D5352" w14:textId="77777777" w:rsidR="006945AE" w:rsidRPr="00A16BA8" w:rsidRDefault="006945AE" w:rsidP="002D6B31">
            <w:pPr>
              <w:pStyle w:val="ad"/>
              <w:ind w:firstLine="0"/>
              <w:contextualSpacing/>
              <w:rPr>
                <w:sz w:val="24"/>
                <w:szCs w:val="24"/>
                <w:lang w:val="kk-KZ"/>
              </w:rPr>
            </w:pPr>
            <w:r w:rsidRPr="00A16BA8">
              <w:rPr>
                <w:sz w:val="24"/>
                <w:szCs w:val="24"/>
                <w:lang w:val="kk-KZ"/>
              </w:rPr>
              <w:t>8. Сіздің облысыңыздағы трансшекаралық аумақтарды (көршілес елдермен) рекреациялық пайдалану барысында мәселелер қарастырылды ма?</w:t>
            </w:r>
          </w:p>
        </w:tc>
        <w:tc>
          <w:tcPr>
            <w:tcW w:w="1665" w:type="dxa"/>
          </w:tcPr>
          <w:p w14:paraId="205244A3" w14:textId="77777777" w:rsidR="006945AE" w:rsidRPr="00A16BA8" w:rsidRDefault="006945AE" w:rsidP="002D6B31">
            <w:pPr>
              <w:pStyle w:val="ad"/>
              <w:ind w:firstLine="0"/>
              <w:contextualSpacing/>
              <w:rPr>
                <w:sz w:val="24"/>
                <w:szCs w:val="24"/>
                <w:lang w:val="kk-KZ"/>
              </w:rPr>
            </w:pPr>
            <w:r w:rsidRPr="00A16BA8">
              <w:rPr>
                <w:sz w:val="24"/>
                <w:szCs w:val="24"/>
                <w:lang w:val="kk-KZ"/>
              </w:rPr>
              <w:t>9. Сіздің облысыңыздағы трансшекаралық аумақтарды (көршілес елдермен), соның ішінде экология, туризм және табиғи ресурстарды қорғау аспектілерін бірлесіп басқару туралы көршілес елдермен келісімдер бар ма?</w:t>
            </w:r>
          </w:p>
        </w:tc>
      </w:tr>
      <w:tr w:rsidR="00A16BA8" w:rsidRPr="00EF7928" w14:paraId="0F6B46E5" w14:textId="77777777" w:rsidTr="006E38BC">
        <w:tc>
          <w:tcPr>
            <w:tcW w:w="568" w:type="dxa"/>
            <w:tcBorders>
              <w:bottom w:val="single" w:sz="4" w:space="0" w:color="auto"/>
            </w:tcBorders>
          </w:tcPr>
          <w:p w14:paraId="196DBDCD" w14:textId="51782F2F" w:rsidR="00A16BA8" w:rsidRPr="00A16BA8" w:rsidRDefault="00A16BA8" w:rsidP="00A16BA8">
            <w:pPr>
              <w:pStyle w:val="ad"/>
              <w:ind w:firstLine="0"/>
              <w:contextualSpacing/>
              <w:jc w:val="center"/>
              <w:rPr>
                <w:bCs/>
                <w:lang w:val="kk-KZ"/>
              </w:rPr>
            </w:pPr>
            <w:r>
              <w:rPr>
                <w:bCs/>
                <w:lang w:val="kk-KZ"/>
              </w:rPr>
              <w:t>1</w:t>
            </w:r>
          </w:p>
        </w:tc>
        <w:tc>
          <w:tcPr>
            <w:tcW w:w="992" w:type="dxa"/>
            <w:tcBorders>
              <w:bottom w:val="single" w:sz="4" w:space="0" w:color="auto"/>
            </w:tcBorders>
          </w:tcPr>
          <w:p w14:paraId="221722F6" w14:textId="651A0802" w:rsidR="00A16BA8" w:rsidRPr="00A16BA8" w:rsidRDefault="00A16BA8" w:rsidP="00A16BA8">
            <w:pPr>
              <w:pStyle w:val="ad"/>
              <w:ind w:firstLine="0"/>
              <w:contextualSpacing/>
              <w:jc w:val="center"/>
              <w:rPr>
                <w:lang w:val="kk-KZ"/>
              </w:rPr>
            </w:pPr>
            <w:r>
              <w:rPr>
                <w:lang w:val="kk-KZ"/>
              </w:rPr>
              <w:t>2</w:t>
            </w:r>
          </w:p>
        </w:tc>
        <w:tc>
          <w:tcPr>
            <w:tcW w:w="1163" w:type="dxa"/>
            <w:tcBorders>
              <w:bottom w:val="single" w:sz="4" w:space="0" w:color="auto"/>
            </w:tcBorders>
          </w:tcPr>
          <w:p w14:paraId="6CA507C3" w14:textId="0A4452D9" w:rsidR="00A16BA8" w:rsidRPr="00A16BA8" w:rsidRDefault="00A16BA8" w:rsidP="00A16BA8">
            <w:pPr>
              <w:pStyle w:val="ad"/>
              <w:ind w:firstLine="0"/>
              <w:contextualSpacing/>
              <w:jc w:val="center"/>
              <w:rPr>
                <w:lang w:val="kk-KZ"/>
              </w:rPr>
            </w:pPr>
            <w:r>
              <w:rPr>
                <w:lang w:val="kk-KZ"/>
              </w:rPr>
              <w:t>3</w:t>
            </w:r>
          </w:p>
        </w:tc>
        <w:tc>
          <w:tcPr>
            <w:tcW w:w="1677" w:type="dxa"/>
            <w:tcBorders>
              <w:bottom w:val="single" w:sz="4" w:space="0" w:color="auto"/>
            </w:tcBorders>
          </w:tcPr>
          <w:p w14:paraId="1227C039" w14:textId="3644C194" w:rsidR="00A16BA8" w:rsidRPr="00A16BA8" w:rsidRDefault="00A16BA8" w:rsidP="00A16BA8">
            <w:pPr>
              <w:pStyle w:val="ad"/>
              <w:ind w:firstLine="0"/>
              <w:contextualSpacing/>
              <w:jc w:val="center"/>
              <w:rPr>
                <w:lang w:val="kk-KZ"/>
              </w:rPr>
            </w:pPr>
            <w:r>
              <w:rPr>
                <w:lang w:val="kk-KZ"/>
              </w:rPr>
              <w:t>4</w:t>
            </w:r>
          </w:p>
        </w:tc>
        <w:tc>
          <w:tcPr>
            <w:tcW w:w="1442" w:type="dxa"/>
            <w:tcBorders>
              <w:bottom w:val="single" w:sz="4" w:space="0" w:color="auto"/>
            </w:tcBorders>
          </w:tcPr>
          <w:p w14:paraId="1A061244" w14:textId="443A9CD5" w:rsidR="00A16BA8" w:rsidRPr="00A16BA8" w:rsidRDefault="00A16BA8" w:rsidP="00A16BA8">
            <w:pPr>
              <w:pStyle w:val="ad"/>
              <w:ind w:firstLine="0"/>
              <w:contextualSpacing/>
              <w:jc w:val="center"/>
              <w:rPr>
                <w:lang w:val="kk-KZ"/>
              </w:rPr>
            </w:pPr>
            <w:r>
              <w:rPr>
                <w:lang w:val="kk-KZ"/>
              </w:rPr>
              <w:t>5</w:t>
            </w:r>
          </w:p>
        </w:tc>
        <w:tc>
          <w:tcPr>
            <w:tcW w:w="1672" w:type="dxa"/>
            <w:tcBorders>
              <w:bottom w:val="single" w:sz="4" w:space="0" w:color="auto"/>
            </w:tcBorders>
          </w:tcPr>
          <w:p w14:paraId="75F78015" w14:textId="41F0C85A" w:rsidR="00A16BA8" w:rsidRPr="00A16BA8" w:rsidRDefault="00A16BA8" w:rsidP="00A16BA8">
            <w:pPr>
              <w:pStyle w:val="ad"/>
              <w:ind w:firstLine="0"/>
              <w:contextualSpacing/>
              <w:jc w:val="center"/>
              <w:rPr>
                <w:lang w:val="kk-KZ"/>
              </w:rPr>
            </w:pPr>
            <w:r>
              <w:rPr>
                <w:lang w:val="kk-KZ"/>
              </w:rPr>
              <w:t>6</w:t>
            </w:r>
          </w:p>
        </w:tc>
        <w:tc>
          <w:tcPr>
            <w:tcW w:w="1304" w:type="dxa"/>
            <w:tcBorders>
              <w:bottom w:val="single" w:sz="4" w:space="0" w:color="auto"/>
            </w:tcBorders>
          </w:tcPr>
          <w:p w14:paraId="32F9AD7A" w14:textId="048C0FCB" w:rsidR="00A16BA8" w:rsidRPr="00A16BA8" w:rsidRDefault="00A16BA8" w:rsidP="00A16BA8">
            <w:pPr>
              <w:pStyle w:val="ad"/>
              <w:ind w:firstLine="0"/>
              <w:contextualSpacing/>
              <w:jc w:val="center"/>
              <w:rPr>
                <w:lang w:val="kk-KZ"/>
              </w:rPr>
            </w:pPr>
            <w:r>
              <w:rPr>
                <w:lang w:val="kk-KZ"/>
              </w:rPr>
              <w:t>7</w:t>
            </w:r>
          </w:p>
        </w:tc>
        <w:tc>
          <w:tcPr>
            <w:tcW w:w="1843" w:type="dxa"/>
            <w:tcBorders>
              <w:bottom w:val="single" w:sz="4" w:space="0" w:color="auto"/>
            </w:tcBorders>
          </w:tcPr>
          <w:p w14:paraId="2F80E0F0" w14:textId="327B7B27" w:rsidR="00A16BA8" w:rsidRPr="00A16BA8" w:rsidRDefault="00A16BA8" w:rsidP="00A16BA8">
            <w:pPr>
              <w:pStyle w:val="ad"/>
              <w:ind w:firstLine="0"/>
              <w:contextualSpacing/>
              <w:jc w:val="center"/>
              <w:rPr>
                <w:lang w:val="kk-KZ"/>
              </w:rPr>
            </w:pPr>
            <w:r>
              <w:rPr>
                <w:lang w:val="kk-KZ"/>
              </w:rPr>
              <w:t>8</w:t>
            </w:r>
          </w:p>
        </w:tc>
        <w:tc>
          <w:tcPr>
            <w:tcW w:w="1559" w:type="dxa"/>
            <w:tcBorders>
              <w:bottom w:val="single" w:sz="4" w:space="0" w:color="auto"/>
            </w:tcBorders>
          </w:tcPr>
          <w:p w14:paraId="7E4212D4" w14:textId="6F8DFBA3" w:rsidR="00A16BA8" w:rsidRPr="00A16BA8" w:rsidRDefault="00A16BA8" w:rsidP="00A16BA8">
            <w:pPr>
              <w:pStyle w:val="ad"/>
              <w:ind w:firstLine="0"/>
              <w:contextualSpacing/>
              <w:jc w:val="center"/>
              <w:rPr>
                <w:lang w:val="kk-KZ"/>
              </w:rPr>
            </w:pPr>
            <w:r>
              <w:rPr>
                <w:lang w:val="kk-KZ"/>
              </w:rPr>
              <w:t>9</w:t>
            </w:r>
          </w:p>
        </w:tc>
        <w:tc>
          <w:tcPr>
            <w:tcW w:w="1560" w:type="dxa"/>
            <w:tcBorders>
              <w:bottom w:val="single" w:sz="4" w:space="0" w:color="auto"/>
            </w:tcBorders>
          </w:tcPr>
          <w:p w14:paraId="47D93F55" w14:textId="7E19E959" w:rsidR="00A16BA8" w:rsidRPr="00A16BA8" w:rsidRDefault="00A16BA8" w:rsidP="00A16BA8">
            <w:pPr>
              <w:pStyle w:val="ad"/>
              <w:ind w:firstLine="0"/>
              <w:contextualSpacing/>
              <w:jc w:val="center"/>
              <w:rPr>
                <w:lang w:val="kk-KZ"/>
              </w:rPr>
            </w:pPr>
            <w:r>
              <w:rPr>
                <w:lang w:val="kk-KZ"/>
              </w:rPr>
              <w:t>10</w:t>
            </w:r>
          </w:p>
        </w:tc>
        <w:tc>
          <w:tcPr>
            <w:tcW w:w="1665" w:type="dxa"/>
            <w:tcBorders>
              <w:bottom w:val="single" w:sz="4" w:space="0" w:color="auto"/>
            </w:tcBorders>
          </w:tcPr>
          <w:p w14:paraId="745F8481" w14:textId="47685024" w:rsidR="00A16BA8" w:rsidRPr="00A16BA8" w:rsidRDefault="00A16BA8" w:rsidP="00A16BA8">
            <w:pPr>
              <w:pStyle w:val="ad"/>
              <w:ind w:firstLine="0"/>
              <w:contextualSpacing/>
              <w:jc w:val="center"/>
              <w:rPr>
                <w:lang w:val="kk-KZ"/>
              </w:rPr>
            </w:pPr>
            <w:r>
              <w:rPr>
                <w:lang w:val="kk-KZ"/>
              </w:rPr>
              <w:t>11</w:t>
            </w:r>
          </w:p>
        </w:tc>
      </w:tr>
      <w:tr w:rsidR="006A776A" w:rsidRPr="006A776A" w14:paraId="6A4DD5E9" w14:textId="77777777" w:rsidTr="006E38BC">
        <w:tc>
          <w:tcPr>
            <w:tcW w:w="568" w:type="dxa"/>
            <w:tcBorders>
              <w:bottom w:val="nil"/>
            </w:tcBorders>
          </w:tcPr>
          <w:p w14:paraId="54A7EB08" w14:textId="77777777" w:rsidR="006945AE" w:rsidRPr="00A16BA8" w:rsidRDefault="006945AE" w:rsidP="006E38BC">
            <w:pPr>
              <w:pStyle w:val="ad"/>
              <w:ind w:firstLine="0"/>
              <w:contextualSpacing/>
              <w:jc w:val="center"/>
              <w:rPr>
                <w:bCs/>
                <w:sz w:val="24"/>
                <w:szCs w:val="24"/>
                <w:lang w:val="kk-KZ"/>
              </w:rPr>
            </w:pPr>
            <w:r w:rsidRPr="00A16BA8">
              <w:rPr>
                <w:bCs/>
                <w:sz w:val="24"/>
                <w:szCs w:val="24"/>
                <w:lang w:val="kk-KZ"/>
              </w:rPr>
              <w:t>1</w:t>
            </w:r>
          </w:p>
        </w:tc>
        <w:tc>
          <w:tcPr>
            <w:tcW w:w="992" w:type="dxa"/>
            <w:tcBorders>
              <w:bottom w:val="nil"/>
            </w:tcBorders>
          </w:tcPr>
          <w:p w14:paraId="48F06886" w14:textId="77777777" w:rsidR="006945AE" w:rsidRPr="00A16BA8" w:rsidRDefault="006945AE" w:rsidP="00D16B77">
            <w:pPr>
              <w:pStyle w:val="ad"/>
              <w:ind w:right="-108" w:firstLine="0"/>
              <w:contextualSpacing/>
              <w:rPr>
                <w:sz w:val="24"/>
                <w:szCs w:val="24"/>
                <w:lang w:val="kk-KZ"/>
              </w:rPr>
            </w:pPr>
            <w:r w:rsidRPr="00A16BA8">
              <w:rPr>
                <w:sz w:val="24"/>
                <w:szCs w:val="24"/>
                <w:lang w:val="kk-KZ"/>
              </w:rPr>
              <w:t>Абай облысы</w:t>
            </w:r>
          </w:p>
        </w:tc>
        <w:tc>
          <w:tcPr>
            <w:tcW w:w="1163" w:type="dxa"/>
            <w:tcBorders>
              <w:bottom w:val="nil"/>
            </w:tcBorders>
          </w:tcPr>
          <w:p w14:paraId="49E6B59F"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қарастырылған</w:t>
            </w:r>
          </w:p>
        </w:tc>
        <w:tc>
          <w:tcPr>
            <w:tcW w:w="1677" w:type="dxa"/>
            <w:tcBorders>
              <w:bottom w:val="nil"/>
            </w:tcBorders>
          </w:tcPr>
          <w:p w14:paraId="32D25F8B"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қарастырылмаған</w:t>
            </w:r>
          </w:p>
        </w:tc>
        <w:tc>
          <w:tcPr>
            <w:tcW w:w="1442" w:type="dxa"/>
            <w:tcBorders>
              <w:bottom w:val="nil"/>
            </w:tcBorders>
          </w:tcPr>
          <w:p w14:paraId="4BA8159C"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жоқ</w:t>
            </w:r>
          </w:p>
        </w:tc>
        <w:tc>
          <w:tcPr>
            <w:tcW w:w="1672" w:type="dxa"/>
            <w:tcBorders>
              <w:bottom w:val="nil"/>
            </w:tcBorders>
          </w:tcPr>
          <w:p w14:paraId="0A51F1C5" w14:textId="5BCF45BC" w:rsidR="006945AE" w:rsidRPr="00A16BA8" w:rsidRDefault="006945AE" w:rsidP="002D6B31">
            <w:pPr>
              <w:pStyle w:val="ad"/>
              <w:ind w:firstLine="0"/>
              <w:contextualSpacing/>
              <w:jc w:val="center"/>
              <w:rPr>
                <w:bCs/>
                <w:sz w:val="24"/>
                <w:szCs w:val="24"/>
                <w:lang w:val="kk-KZ"/>
              </w:rPr>
            </w:pPr>
            <w:r w:rsidRPr="00A16BA8">
              <w:rPr>
                <w:bCs/>
                <w:sz w:val="24"/>
                <w:szCs w:val="24"/>
                <w:lang w:val="kk-KZ"/>
              </w:rPr>
              <w:t>жүзеге асырылмайды</w:t>
            </w:r>
          </w:p>
        </w:tc>
        <w:tc>
          <w:tcPr>
            <w:tcW w:w="1304" w:type="dxa"/>
            <w:tcBorders>
              <w:bottom w:val="nil"/>
            </w:tcBorders>
          </w:tcPr>
          <w:p w14:paraId="04B4BBDB"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қатыспайды</w:t>
            </w:r>
          </w:p>
        </w:tc>
        <w:tc>
          <w:tcPr>
            <w:tcW w:w="1843" w:type="dxa"/>
            <w:tcBorders>
              <w:bottom w:val="nil"/>
            </w:tcBorders>
          </w:tcPr>
          <w:p w14:paraId="24977742"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жоқ</w:t>
            </w:r>
          </w:p>
        </w:tc>
        <w:tc>
          <w:tcPr>
            <w:tcW w:w="1559" w:type="dxa"/>
            <w:tcBorders>
              <w:bottom w:val="nil"/>
            </w:tcBorders>
          </w:tcPr>
          <w:p w14:paraId="61C6E961"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жоқ</w:t>
            </w:r>
          </w:p>
        </w:tc>
        <w:tc>
          <w:tcPr>
            <w:tcW w:w="1560" w:type="dxa"/>
            <w:tcBorders>
              <w:bottom w:val="nil"/>
            </w:tcBorders>
          </w:tcPr>
          <w:p w14:paraId="26F4163E"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қарастырылмаған</w:t>
            </w:r>
          </w:p>
        </w:tc>
        <w:tc>
          <w:tcPr>
            <w:tcW w:w="1665" w:type="dxa"/>
            <w:tcBorders>
              <w:bottom w:val="nil"/>
            </w:tcBorders>
          </w:tcPr>
          <w:p w14:paraId="7D06007E" w14:textId="77777777" w:rsidR="006945AE" w:rsidRPr="00A16BA8" w:rsidRDefault="006945AE" w:rsidP="002D6B31">
            <w:pPr>
              <w:pStyle w:val="ad"/>
              <w:ind w:firstLine="0"/>
              <w:contextualSpacing/>
              <w:jc w:val="center"/>
              <w:rPr>
                <w:bCs/>
                <w:sz w:val="24"/>
                <w:szCs w:val="24"/>
                <w:lang w:val="kk-KZ"/>
              </w:rPr>
            </w:pPr>
            <w:r w:rsidRPr="00A16BA8">
              <w:rPr>
                <w:bCs/>
                <w:sz w:val="24"/>
                <w:szCs w:val="24"/>
                <w:lang w:val="kk-KZ"/>
              </w:rPr>
              <w:t>бар</w:t>
            </w:r>
          </w:p>
        </w:tc>
      </w:tr>
    </w:tbl>
    <w:p w14:paraId="775FE082" w14:textId="334A2ABE" w:rsidR="00A16BA8" w:rsidRPr="00A16BA8" w:rsidRDefault="006E38BC" w:rsidP="006E38BC">
      <w:pPr>
        <w:ind w:hanging="567"/>
        <w:rPr>
          <w:sz w:val="28"/>
          <w:szCs w:val="28"/>
          <w:lang w:val="kk-KZ"/>
        </w:rPr>
      </w:pPr>
      <w:r>
        <w:rPr>
          <w:sz w:val="28"/>
          <w:szCs w:val="28"/>
          <w:lang w:val="kk-KZ"/>
        </w:rPr>
        <w:lastRenderedPageBreak/>
        <w:t xml:space="preserve">  </w:t>
      </w:r>
      <w:r w:rsidR="00A16BA8" w:rsidRPr="00A16BA8">
        <w:rPr>
          <w:sz w:val="28"/>
          <w:szCs w:val="28"/>
          <w:lang w:val="kk-KZ"/>
        </w:rPr>
        <w:t>22-кестенің жалғасы</w:t>
      </w:r>
    </w:p>
    <w:p w14:paraId="761B28A5" w14:textId="77777777" w:rsidR="00A16BA8" w:rsidRPr="00A16BA8" w:rsidRDefault="00A16BA8">
      <w:pPr>
        <w:rPr>
          <w:lang w:val="kk-KZ"/>
        </w:rPr>
      </w:pPr>
    </w:p>
    <w:tbl>
      <w:tblPr>
        <w:tblStyle w:val="af2"/>
        <w:tblW w:w="15445" w:type="dxa"/>
        <w:tblInd w:w="-318" w:type="dxa"/>
        <w:tblLayout w:type="fixed"/>
        <w:tblLook w:val="04A0" w:firstRow="1" w:lastRow="0" w:firstColumn="1" w:lastColumn="0" w:noHBand="0" w:noVBand="1"/>
      </w:tblPr>
      <w:tblGrid>
        <w:gridCol w:w="568"/>
        <w:gridCol w:w="992"/>
        <w:gridCol w:w="1163"/>
        <w:gridCol w:w="1677"/>
        <w:gridCol w:w="1442"/>
        <w:gridCol w:w="1672"/>
        <w:gridCol w:w="1304"/>
        <w:gridCol w:w="1843"/>
        <w:gridCol w:w="1559"/>
        <w:gridCol w:w="1560"/>
        <w:gridCol w:w="1665"/>
      </w:tblGrid>
      <w:tr w:rsidR="006A776A" w:rsidRPr="006A776A" w14:paraId="746A44D2" w14:textId="77777777" w:rsidTr="006E38BC">
        <w:tc>
          <w:tcPr>
            <w:tcW w:w="568" w:type="dxa"/>
          </w:tcPr>
          <w:p w14:paraId="0950FF01" w14:textId="6177A82C" w:rsidR="006945AE" w:rsidRPr="00A16BA8" w:rsidRDefault="00A16BA8" w:rsidP="002D6B31">
            <w:pPr>
              <w:pStyle w:val="ad"/>
              <w:ind w:firstLine="0"/>
              <w:contextualSpacing/>
              <w:rPr>
                <w:bCs/>
                <w:sz w:val="24"/>
                <w:szCs w:val="24"/>
                <w:lang w:val="kk-KZ"/>
              </w:rPr>
            </w:pPr>
            <w:r>
              <w:rPr>
                <w:bCs/>
                <w:sz w:val="24"/>
                <w:szCs w:val="24"/>
                <w:lang w:val="kk-KZ"/>
              </w:rPr>
              <w:t>1</w:t>
            </w:r>
          </w:p>
        </w:tc>
        <w:tc>
          <w:tcPr>
            <w:tcW w:w="992" w:type="dxa"/>
          </w:tcPr>
          <w:p w14:paraId="03539139" w14:textId="2ED9F17F" w:rsidR="006945AE" w:rsidRPr="00A16BA8" w:rsidRDefault="00A16BA8" w:rsidP="00D16B77">
            <w:pPr>
              <w:pStyle w:val="ad"/>
              <w:ind w:right="-108" w:firstLine="0"/>
              <w:contextualSpacing/>
              <w:rPr>
                <w:sz w:val="24"/>
                <w:szCs w:val="24"/>
                <w:lang w:val="kk-KZ"/>
              </w:rPr>
            </w:pPr>
            <w:r>
              <w:rPr>
                <w:sz w:val="24"/>
                <w:szCs w:val="24"/>
                <w:lang w:val="kk-KZ"/>
              </w:rPr>
              <w:t>2</w:t>
            </w:r>
          </w:p>
        </w:tc>
        <w:tc>
          <w:tcPr>
            <w:tcW w:w="1163" w:type="dxa"/>
          </w:tcPr>
          <w:p w14:paraId="37F6F29A" w14:textId="3FD531D7" w:rsidR="006945AE" w:rsidRPr="00A16BA8" w:rsidRDefault="00A16BA8" w:rsidP="002D6B31">
            <w:pPr>
              <w:pStyle w:val="ad"/>
              <w:ind w:firstLine="0"/>
              <w:contextualSpacing/>
              <w:jc w:val="center"/>
              <w:rPr>
                <w:sz w:val="24"/>
                <w:szCs w:val="24"/>
                <w:lang w:val="kk-KZ"/>
              </w:rPr>
            </w:pPr>
            <w:r>
              <w:rPr>
                <w:sz w:val="24"/>
                <w:szCs w:val="24"/>
                <w:lang w:val="kk-KZ"/>
              </w:rPr>
              <w:t>3</w:t>
            </w:r>
          </w:p>
        </w:tc>
        <w:tc>
          <w:tcPr>
            <w:tcW w:w="1677" w:type="dxa"/>
          </w:tcPr>
          <w:p w14:paraId="17C5CEF3" w14:textId="69384B27" w:rsidR="006945AE" w:rsidRPr="00A16BA8" w:rsidRDefault="00A16BA8" w:rsidP="002D6B31">
            <w:pPr>
              <w:pStyle w:val="ad"/>
              <w:ind w:firstLine="0"/>
              <w:contextualSpacing/>
              <w:jc w:val="center"/>
              <w:rPr>
                <w:sz w:val="24"/>
                <w:szCs w:val="24"/>
                <w:lang w:val="kk-KZ"/>
              </w:rPr>
            </w:pPr>
            <w:r>
              <w:rPr>
                <w:sz w:val="24"/>
                <w:szCs w:val="24"/>
                <w:lang w:val="kk-KZ"/>
              </w:rPr>
              <w:t>4</w:t>
            </w:r>
          </w:p>
        </w:tc>
        <w:tc>
          <w:tcPr>
            <w:tcW w:w="1442" w:type="dxa"/>
          </w:tcPr>
          <w:p w14:paraId="1AA0F1F5" w14:textId="77A832DE" w:rsidR="006945AE" w:rsidRPr="00A16BA8" w:rsidRDefault="00A16BA8" w:rsidP="002D6B31">
            <w:pPr>
              <w:pStyle w:val="ad"/>
              <w:ind w:firstLine="0"/>
              <w:contextualSpacing/>
              <w:jc w:val="center"/>
              <w:rPr>
                <w:sz w:val="24"/>
                <w:szCs w:val="24"/>
                <w:lang w:val="kk-KZ"/>
              </w:rPr>
            </w:pPr>
            <w:r>
              <w:rPr>
                <w:sz w:val="24"/>
                <w:szCs w:val="24"/>
                <w:lang w:val="kk-KZ"/>
              </w:rPr>
              <w:t>5</w:t>
            </w:r>
          </w:p>
        </w:tc>
        <w:tc>
          <w:tcPr>
            <w:tcW w:w="1672" w:type="dxa"/>
          </w:tcPr>
          <w:p w14:paraId="2B6F07E4" w14:textId="47B6996E" w:rsidR="006945AE" w:rsidRPr="00A16BA8" w:rsidRDefault="00A16BA8" w:rsidP="002D6B31">
            <w:pPr>
              <w:pStyle w:val="ad"/>
              <w:ind w:firstLine="0"/>
              <w:contextualSpacing/>
              <w:jc w:val="center"/>
              <w:rPr>
                <w:sz w:val="24"/>
                <w:szCs w:val="24"/>
                <w:lang w:val="kk-KZ"/>
              </w:rPr>
            </w:pPr>
            <w:r>
              <w:rPr>
                <w:sz w:val="24"/>
                <w:szCs w:val="24"/>
                <w:lang w:val="kk-KZ"/>
              </w:rPr>
              <w:t>6</w:t>
            </w:r>
          </w:p>
        </w:tc>
        <w:tc>
          <w:tcPr>
            <w:tcW w:w="1304" w:type="dxa"/>
          </w:tcPr>
          <w:p w14:paraId="5D8E7F08" w14:textId="733BF71B" w:rsidR="006945AE" w:rsidRPr="00A16BA8" w:rsidRDefault="00A16BA8" w:rsidP="002D6B31">
            <w:pPr>
              <w:pStyle w:val="ad"/>
              <w:ind w:firstLine="0"/>
              <w:contextualSpacing/>
              <w:jc w:val="center"/>
              <w:rPr>
                <w:sz w:val="24"/>
                <w:szCs w:val="24"/>
                <w:lang w:val="kk-KZ"/>
              </w:rPr>
            </w:pPr>
            <w:r>
              <w:rPr>
                <w:sz w:val="24"/>
                <w:szCs w:val="24"/>
                <w:lang w:val="kk-KZ"/>
              </w:rPr>
              <w:t>7</w:t>
            </w:r>
          </w:p>
        </w:tc>
        <w:tc>
          <w:tcPr>
            <w:tcW w:w="1843" w:type="dxa"/>
          </w:tcPr>
          <w:p w14:paraId="3EAC4181" w14:textId="4CF0FF54" w:rsidR="006945AE" w:rsidRPr="00A16BA8" w:rsidRDefault="00A16BA8" w:rsidP="002D6B31">
            <w:pPr>
              <w:pStyle w:val="ad"/>
              <w:ind w:firstLine="0"/>
              <w:contextualSpacing/>
              <w:jc w:val="center"/>
              <w:rPr>
                <w:bCs/>
                <w:sz w:val="24"/>
                <w:szCs w:val="24"/>
                <w:lang w:val="kk-KZ"/>
              </w:rPr>
            </w:pPr>
            <w:r>
              <w:rPr>
                <w:bCs/>
                <w:sz w:val="24"/>
                <w:szCs w:val="24"/>
                <w:lang w:val="kk-KZ"/>
              </w:rPr>
              <w:t>8</w:t>
            </w:r>
          </w:p>
        </w:tc>
        <w:tc>
          <w:tcPr>
            <w:tcW w:w="1559" w:type="dxa"/>
          </w:tcPr>
          <w:p w14:paraId="7159C568" w14:textId="6B73F003" w:rsidR="006945AE" w:rsidRPr="00A16BA8" w:rsidRDefault="00A16BA8" w:rsidP="002D6B31">
            <w:pPr>
              <w:pStyle w:val="ad"/>
              <w:ind w:firstLine="0"/>
              <w:contextualSpacing/>
              <w:jc w:val="center"/>
              <w:rPr>
                <w:bCs/>
                <w:sz w:val="24"/>
                <w:szCs w:val="24"/>
                <w:lang w:val="kk-KZ"/>
              </w:rPr>
            </w:pPr>
            <w:r>
              <w:rPr>
                <w:bCs/>
                <w:sz w:val="24"/>
                <w:szCs w:val="24"/>
                <w:lang w:val="kk-KZ"/>
              </w:rPr>
              <w:t>9</w:t>
            </w:r>
          </w:p>
        </w:tc>
        <w:tc>
          <w:tcPr>
            <w:tcW w:w="1560" w:type="dxa"/>
          </w:tcPr>
          <w:p w14:paraId="1BF714EE" w14:textId="5A97BAC8" w:rsidR="006945AE" w:rsidRPr="00A16BA8" w:rsidRDefault="00A16BA8" w:rsidP="002D6B31">
            <w:pPr>
              <w:pStyle w:val="ad"/>
              <w:ind w:firstLine="0"/>
              <w:contextualSpacing/>
              <w:jc w:val="center"/>
              <w:rPr>
                <w:bCs/>
                <w:sz w:val="24"/>
                <w:szCs w:val="24"/>
                <w:lang w:val="kk-KZ"/>
              </w:rPr>
            </w:pPr>
            <w:r>
              <w:rPr>
                <w:bCs/>
                <w:sz w:val="24"/>
                <w:szCs w:val="24"/>
                <w:lang w:val="kk-KZ"/>
              </w:rPr>
              <w:t>10</w:t>
            </w:r>
          </w:p>
        </w:tc>
        <w:tc>
          <w:tcPr>
            <w:tcW w:w="1665" w:type="dxa"/>
          </w:tcPr>
          <w:p w14:paraId="70EAA289" w14:textId="70AB502B" w:rsidR="006945AE" w:rsidRPr="00A16BA8" w:rsidRDefault="00A16BA8" w:rsidP="002D6B31">
            <w:pPr>
              <w:pStyle w:val="ad"/>
              <w:ind w:firstLine="0"/>
              <w:contextualSpacing/>
              <w:jc w:val="center"/>
              <w:rPr>
                <w:bCs/>
                <w:sz w:val="24"/>
                <w:szCs w:val="24"/>
                <w:lang w:val="kk-KZ"/>
              </w:rPr>
            </w:pPr>
            <w:r>
              <w:rPr>
                <w:bCs/>
                <w:sz w:val="24"/>
                <w:szCs w:val="24"/>
                <w:lang w:val="kk-KZ"/>
              </w:rPr>
              <w:t>11</w:t>
            </w:r>
          </w:p>
        </w:tc>
      </w:tr>
      <w:tr w:rsidR="006E38BC" w:rsidRPr="006A776A" w14:paraId="2BDE592A" w14:textId="77777777" w:rsidTr="006E38BC">
        <w:tc>
          <w:tcPr>
            <w:tcW w:w="568" w:type="dxa"/>
          </w:tcPr>
          <w:p w14:paraId="0151AB16" w14:textId="51D3F203" w:rsidR="006E38BC" w:rsidRDefault="006E38BC" w:rsidP="006E38BC">
            <w:pPr>
              <w:pStyle w:val="ad"/>
              <w:ind w:firstLine="0"/>
              <w:contextualSpacing/>
              <w:rPr>
                <w:bCs/>
                <w:lang w:val="kk-KZ"/>
              </w:rPr>
            </w:pPr>
            <w:r w:rsidRPr="00A16BA8">
              <w:rPr>
                <w:bCs/>
                <w:sz w:val="24"/>
                <w:szCs w:val="24"/>
                <w:lang w:val="kk-KZ"/>
              </w:rPr>
              <w:t>2</w:t>
            </w:r>
          </w:p>
        </w:tc>
        <w:tc>
          <w:tcPr>
            <w:tcW w:w="992" w:type="dxa"/>
          </w:tcPr>
          <w:p w14:paraId="351D231D" w14:textId="296012D1" w:rsidR="006E38BC" w:rsidRDefault="006E38BC" w:rsidP="006E38BC">
            <w:pPr>
              <w:pStyle w:val="ad"/>
              <w:ind w:right="-108" w:firstLine="0"/>
              <w:contextualSpacing/>
              <w:rPr>
                <w:lang w:val="kk-KZ"/>
              </w:rPr>
            </w:pPr>
            <w:r w:rsidRPr="00A16BA8">
              <w:rPr>
                <w:sz w:val="24"/>
                <w:szCs w:val="24"/>
                <w:lang w:val="kk-KZ"/>
              </w:rPr>
              <w:t>Ақтөбе</w:t>
            </w:r>
            <w:r>
              <w:rPr>
                <w:sz w:val="24"/>
                <w:szCs w:val="24"/>
                <w:lang w:val="kk-KZ"/>
              </w:rPr>
              <w:t xml:space="preserve"> облысы</w:t>
            </w:r>
            <w:r w:rsidRPr="00A16BA8">
              <w:rPr>
                <w:sz w:val="24"/>
                <w:szCs w:val="24"/>
                <w:lang w:val="kk-KZ"/>
              </w:rPr>
              <w:t xml:space="preserve"> </w:t>
            </w:r>
          </w:p>
        </w:tc>
        <w:tc>
          <w:tcPr>
            <w:tcW w:w="1163" w:type="dxa"/>
          </w:tcPr>
          <w:p w14:paraId="39D8EB40" w14:textId="30854CF1" w:rsidR="006E38BC" w:rsidRDefault="006E38BC" w:rsidP="006E38BC">
            <w:pPr>
              <w:pStyle w:val="ad"/>
              <w:ind w:firstLine="0"/>
              <w:contextualSpacing/>
              <w:jc w:val="center"/>
              <w:rPr>
                <w:lang w:val="kk-KZ"/>
              </w:rPr>
            </w:pPr>
            <w:r w:rsidRPr="00A16BA8">
              <w:rPr>
                <w:bCs/>
                <w:sz w:val="24"/>
                <w:szCs w:val="24"/>
                <w:lang w:val="kk-KZ"/>
              </w:rPr>
              <w:t>қарастырылған</w:t>
            </w:r>
          </w:p>
        </w:tc>
        <w:tc>
          <w:tcPr>
            <w:tcW w:w="1677" w:type="dxa"/>
          </w:tcPr>
          <w:p w14:paraId="51C5C1D0" w14:textId="04E59498" w:rsidR="006E38BC" w:rsidRDefault="006E38BC" w:rsidP="006E38BC">
            <w:pPr>
              <w:pStyle w:val="ad"/>
              <w:ind w:firstLine="0"/>
              <w:contextualSpacing/>
              <w:jc w:val="center"/>
              <w:rPr>
                <w:lang w:val="kk-KZ"/>
              </w:rPr>
            </w:pPr>
            <w:r w:rsidRPr="00A16BA8">
              <w:rPr>
                <w:bCs/>
                <w:sz w:val="24"/>
                <w:szCs w:val="24"/>
                <w:lang w:val="kk-KZ"/>
              </w:rPr>
              <w:t>қарастырылмаған</w:t>
            </w:r>
          </w:p>
        </w:tc>
        <w:tc>
          <w:tcPr>
            <w:tcW w:w="1442" w:type="dxa"/>
          </w:tcPr>
          <w:p w14:paraId="2AA93CB4" w14:textId="768232EE" w:rsidR="006E38BC" w:rsidRDefault="006E38BC" w:rsidP="006E38BC">
            <w:pPr>
              <w:pStyle w:val="ad"/>
              <w:ind w:firstLine="0"/>
              <w:contextualSpacing/>
              <w:jc w:val="center"/>
              <w:rPr>
                <w:lang w:val="kk-KZ"/>
              </w:rPr>
            </w:pPr>
            <w:r w:rsidRPr="00A16BA8">
              <w:rPr>
                <w:bCs/>
                <w:sz w:val="24"/>
                <w:szCs w:val="24"/>
                <w:lang w:val="kk-KZ"/>
              </w:rPr>
              <w:t>жоқ</w:t>
            </w:r>
          </w:p>
        </w:tc>
        <w:tc>
          <w:tcPr>
            <w:tcW w:w="1672" w:type="dxa"/>
          </w:tcPr>
          <w:p w14:paraId="398A8DB2" w14:textId="7BE8B8A3" w:rsidR="006E38BC" w:rsidRDefault="006E38BC" w:rsidP="006E38BC">
            <w:pPr>
              <w:pStyle w:val="ad"/>
              <w:ind w:firstLine="0"/>
              <w:contextualSpacing/>
              <w:jc w:val="center"/>
              <w:rPr>
                <w:lang w:val="kk-KZ"/>
              </w:rPr>
            </w:pPr>
            <w:r w:rsidRPr="00A16BA8">
              <w:rPr>
                <w:bCs/>
                <w:sz w:val="24"/>
                <w:szCs w:val="24"/>
                <w:lang w:val="kk-KZ"/>
              </w:rPr>
              <w:t>жүзеге асырылмайды</w:t>
            </w:r>
          </w:p>
        </w:tc>
        <w:tc>
          <w:tcPr>
            <w:tcW w:w="1304" w:type="dxa"/>
          </w:tcPr>
          <w:p w14:paraId="136ACA5F" w14:textId="2A003FE0" w:rsidR="006E38BC" w:rsidRDefault="006E38BC" w:rsidP="006E38BC">
            <w:pPr>
              <w:pStyle w:val="ad"/>
              <w:ind w:firstLine="0"/>
              <w:contextualSpacing/>
              <w:jc w:val="center"/>
              <w:rPr>
                <w:lang w:val="kk-KZ"/>
              </w:rPr>
            </w:pPr>
            <w:r w:rsidRPr="00A16BA8">
              <w:rPr>
                <w:bCs/>
                <w:sz w:val="24"/>
                <w:szCs w:val="24"/>
                <w:lang w:val="kk-KZ"/>
              </w:rPr>
              <w:t>қатыспайды</w:t>
            </w:r>
          </w:p>
        </w:tc>
        <w:tc>
          <w:tcPr>
            <w:tcW w:w="1843" w:type="dxa"/>
          </w:tcPr>
          <w:p w14:paraId="02E256C9" w14:textId="669F3530" w:rsidR="006E38BC" w:rsidRDefault="006E38BC" w:rsidP="006E38BC">
            <w:pPr>
              <w:pStyle w:val="ad"/>
              <w:ind w:firstLine="0"/>
              <w:contextualSpacing/>
              <w:jc w:val="center"/>
              <w:rPr>
                <w:bCs/>
                <w:lang w:val="kk-KZ"/>
              </w:rPr>
            </w:pPr>
            <w:r w:rsidRPr="00A16BA8">
              <w:rPr>
                <w:bCs/>
                <w:sz w:val="24"/>
                <w:szCs w:val="24"/>
                <w:lang w:val="kk-KZ"/>
              </w:rPr>
              <w:t>жоқ</w:t>
            </w:r>
          </w:p>
        </w:tc>
        <w:tc>
          <w:tcPr>
            <w:tcW w:w="1559" w:type="dxa"/>
          </w:tcPr>
          <w:p w14:paraId="4028204E" w14:textId="04C850DA" w:rsidR="006E38BC" w:rsidRDefault="006E38BC" w:rsidP="006E38BC">
            <w:pPr>
              <w:pStyle w:val="ad"/>
              <w:ind w:firstLine="0"/>
              <w:contextualSpacing/>
              <w:jc w:val="center"/>
              <w:rPr>
                <w:bCs/>
                <w:lang w:val="kk-KZ"/>
              </w:rPr>
            </w:pPr>
            <w:r w:rsidRPr="00A16BA8">
              <w:rPr>
                <w:bCs/>
                <w:sz w:val="24"/>
                <w:szCs w:val="24"/>
                <w:lang w:val="kk-KZ"/>
              </w:rPr>
              <w:t>жоқ</w:t>
            </w:r>
          </w:p>
        </w:tc>
        <w:tc>
          <w:tcPr>
            <w:tcW w:w="1560" w:type="dxa"/>
          </w:tcPr>
          <w:p w14:paraId="5E6C2E86" w14:textId="13D26994" w:rsidR="006E38BC" w:rsidRDefault="006E38BC" w:rsidP="006E38BC">
            <w:pPr>
              <w:pStyle w:val="ad"/>
              <w:ind w:firstLine="0"/>
              <w:contextualSpacing/>
              <w:jc w:val="center"/>
              <w:rPr>
                <w:bCs/>
                <w:lang w:val="kk-KZ"/>
              </w:rPr>
            </w:pPr>
            <w:r w:rsidRPr="00A16BA8">
              <w:rPr>
                <w:bCs/>
                <w:sz w:val="24"/>
                <w:szCs w:val="24"/>
                <w:lang w:val="kk-KZ"/>
              </w:rPr>
              <w:t>қарастырылмаған</w:t>
            </w:r>
          </w:p>
        </w:tc>
        <w:tc>
          <w:tcPr>
            <w:tcW w:w="1665" w:type="dxa"/>
          </w:tcPr>
          <w:p w14:paraId="7741A185" w14:textId="0A2916F4" w:rsidR="006E38BC" w:rsidRDefault="006E38BC" w:rsidP="006E38BC">
            <w:pPr>
              <w:pStyle w:val="ad"/>
              <w:ind w:firstLine="0"/>
              <w:contextualSpacing/>
              <w:jc w:val="center"/>
              <w:rPr>
                <w:bCs/>
                <w:lang w:val="kk-KZ"/>
              </w:rPr>
            </w:pPr>
            <w:r w:rsidRPr="00A16BA8">
              <w:rPr>
                <w:bCs/>
                <w:sz w:val="24"/>
                <w:szCs w:val="24"/>
                <w:lang w:val="kk-KZ"/>
              </w:rPr>
              <w:t>жоқ</w:t>
            </w:r>
          </w:p>
        </w:tc>
      </w:tr>
      <w:tr w:rsidR="006E38BC" w:rsidRPr="006A776A" w14:paraId="05163C5F" w14:textId="77777777" w:rsidTr="006E38BC">
        <w:tc>
          <w:tcPr>
            <w:tcW w:w="568" w:type="dxa"/>
          </w:tcPr>
          <w:p w14:paraId="7E85F774" w14:textId="56239117" w:rsidR="006E38BC" w:rsidRPr="00A16BA8" w:rsidRDefault="006E38BC" w:rsidP="006E38BC">
            <w:pPr>
              <w:pStyle w:val="ad"/>
              <w:ind w:firstLine="0"/>
              <w:contextualSpacing/>
              <w:rPr>
                <w:bCs/>
                <w:lang w:val="kk-KZ"/>
              </w:rPr>
            </w:pPr>
            <w:r w:rsidRPr="00A16BA8">
              <w:rPr>
                <w:bCs/>
                <w:sz w:val="24"/>
                <w:szCs w:val="24"/>
                <w:lang w:val="kk-KZ"/>
              </w:rPr>
              <w:t>3</w:t>
            </w:r>
          </w:p>
        </w:tc>
        <w:tc>
          <w:tcPr>
            <w:tcW w:w="992" w:type="dxa"/>
          </w:tcPr>
          <w:p w14:paraId="747324C2" w14:textId="2D820B2E" w:rsidR="006E38BC" w:rsidRPr="00A16BA8" w:rsidRDefault="006E38BC" w:rsidP="006E38BC">
            <w:pPr>
              <w:pStyle w:val="ad"/>
              <w:ind w:right="-108" w:firstLine="0"/>
              <w:contextualSpacing/>
              <w:rPr>
                <w:lang w:val="kk-KZ"/>
              </w:rPr>
            </w:pPr>
            <w:r w:rsidRPr="00A16BA8">
              <w:rPr>
                <w:sz w:val="24"/>
                <w:szCs w:val="24"/>
                <w:lang w:val="kk-KZ"/>
              </w:rPr>
              <w:t>Алматы облысы</w:t>
            </w:r>
          </w:p>
        </w:tc>
        <w:tc>
          <w:tcPr>
            <w:tcW w:w="1163" w:type="dxa"/>
          </w:tcPr>
          <w:p w14:paraId="00561DFE" w14:textId="70F3A5CC" w:rsidR="006E38BC" w:rsidRPr="00A16BA8" w:rsidRDefault="006E38BC" w:rsidP="006E38BC">
            <w:pPr>
              <w:pStyle w:val="ad"/>
              <w:ind w:firstLine="0"/>
              <w:contextualSpacing/>
              <w:jc w:val="center"/>
              <w:rPr>
                <w:bCs/>
                <w:lang w:val="kk-KZ"/>
              </w:rPr>
            </w:pPr>
            <w:r w:rsidRPr="00A16BA8">
              <w:rPr>
                <w:bCs/>
                <w:sz w:val="24"/>
                <w:szCs w:val="24"/>
                <w:lang w:val="kk-KZ"/>
              </w:rPr>
              <w:t>қарастырылмаған</w:t>
            </w:r>
          </w:p>
        </w:tc>
        <w:tc>
          <w:tcPr>
            <w:tcW w:w="1677" w:type="dxa"/>
          </w:tcPr>
          <w:p w14:paraId="02C941F7" w14:textId="4E2C64E4" w:rsidR="006E38BC" w:rsidRPr="00A16BA8" w:rsidRDefault="006E38BC" w:rsidP="006E38BC">
            <w:pPr>
              <w:pStyle w:val="ad"/>
              <w:ind w:firstLine="0"/>
              <w:contextualSpacing/>
              <w:jc w:val="center"/>
              <w:rPr>
                <w:bCs/>
                <w:lang w:val="kk-KZ"/>
              </w:rPr>
            </w:pPr>
            <w:r w:rsidRPr="00A16BA8">
              <w:rPr>
                <w:bCs/>
                <w:sz w:val="24"/>
                <w:szCs w:val="24"/>
                <w:lang w:val="kk-KZ"/>
              </w:rPr>
              <w:t>қарастырылмаған</w:t>
            </w:r>
          </w:p>
        </w:tc>
        <w:tc>
          <w:tcPr>
            <w:tcW w:w="1442" w:type="dxa"/>
          </w:tcPr>
          <w:p w14:paraId="7DF4460B" w14:textId="18275A51" w:rsidR="006E38BC" w:rsidRPr="00A16BA8" w:rsidRDefault="006E38BC" w:rsidP="006E38BC">
            <w:pPr>
              <w:pStyle w:val="ad"/>
              <w:ind w:firstLine="0"/>
              <w:contextualSpacing/>
              <w:jc w:val="center"/>
              <w:rPr>
                <w:lang w:val="kk-KZ"/>
              </w:rPr>
            </w:pPr>
            <w:r w:rsidRPr="00A16BA8">
              <w:rPr>
                <w:sz w:val="24"/>
                <w:szCs w:val="24"/>
                <w:lang w:val="kk-KZ"/>
              </w:rPr>
              <w:t>бар</w:t>
            </w:r>
          </w:p>
        </w:tc>
        <w:tc>
          <w:tcPr>
            <w:tcW w:w="1672" w:type="dxa"/>
          </w:tcPr>
          <w:p w14:paraId="1F300DBF" w14:textId="38C0A6F3" w:rsidR="006E38BC" w:rsidRPr="00A16BA8" w:rsidRDefault="006E38BC" w:rsidP="006E38BC">
            <w:pPr>
              <w:pStyle w:val="ad"/>
              <w:ind w:firstLine="0"/>
              <w:contextualSpacing/>
              <w:jc w:val="center"/>
              <w:rPr>
                <w:bCs/>
                <w:lang w:val="kk-KZ"/>
              </w:rPr>
            </w:pPr>
            <w:r w:rsidRPr="00A16BA8">
              <w:rPr>
                <w:bCs/>
                <w:sz w:val="24"/>
                <w:szCs w:val="24"/>
                <w:lang w:val="kk-KZ"/>
              </w:rPr>
              <w:t>жүзеге асырылмайды</w:t>
            </w:r>
          </w:p>
        </w:tc>
        <w:tc>
          <w:tcPr>
            <w:tcW w:w="1304" w:type="dxa"/>
          </w:tcPr>
          <w:p w14:paraId="118C1276" w14:textId="51D183BB" w:rsidR="006E38BC" w:rsidRPr="00A16BA8" w:rsidRDefault="006E38BC" w:rsidP="006E38BC">
            <w:pPr>
              <w:pStyle w:val="ad"/>
              <w:ind w:firstLine="0"/>
              <w:contextualSpacing/>
              <w:jc w:val="center"/>
              <w:rPr>
                <w:bCs/>
                <w:lang w:val="kk-KZ"/>
              </w:rPr>
            </w:pPr>
            <w:r w:rsidRPr="00A16BA8">
              <w:rPr>
                <w:bCs/>
                <w:sz w:val="24"/>
                <w:szCs w:val="24"/>
                <w:lang w:val="kk-KZ"/>
              </w:rPr>
              <w:t>қатысады</w:t>
            </w:r>
          </w:p>
        </w:tc>
        <w:tc>
          <w:tcPr>
            <w:tcW w:w="1843" w:type="dxa"/>
          </w:tcPr>
          <w:p w14:paraId="45ACE394" w14:textId="6DB77366" w:rsidR="006E38BC" w:rsidRPr="00A16BA8" w:rsidRDefault="006E38BC" w:rsidP="006E38BC">
            <w:pPr>
              <w:pStyle w:val="ad"/>
              <w:ind w:firstLine="0"/>
              <w:contextualSpacing/>
              <w:jc w:val="center"/>
              <w:rPr>
                <w:bCs/>
                <w:lang w:val="kk-KZ"/>
              </w:rPr>
            </w:pPr>
            <w:r w:rsidRPr="00A16BA8">
              <w:rPr>
                <w:bCs/>
                <w:sz w:val="24"/>
                <w:szCs w:val="24"/>
                <w:lang w:val="kk-KZ"/>
              </w:rPr>
              <w:t>бар</w:t>
            </w:r>
          </w:p>
        </w:tc>
        <w:tc>
          <w:tcPr>
            <w:tcW w:w="1559" w:type="dxa"/>
          </w:tcPr>
          <w:p w14:paraId="14A36CC6" w14:textId="31D3016C" w:rsidR="006E38BC" w:rsidRPr="00A16BA8" w:rsidRDefault="006E38BC" w:rsidP="006E38BC">
            <w:pPr>
              <w:pStyle w:val="ad"/>
              <w:ind w:firstLine="0"/>
              <w:contextualSpacing/>
              <w:jc w:val="center"/>
              <w:rPr>
                <w:bCs/>
                <w:lang w:val="kk-KZ"/>
              </w:rPr>
            </w:pPr>
            <w:r w:rsidRPr="00A16BA8">
              <w:rPr>
                <w:bCs/>
                <w:sz w:val="24"/>
                <w:szCs w:val="24"/>
                <w:lang w:val="kk-KZ"/>
              </w:rPr>
              <w:t>бар</w:t>
            </w:r>
          </w:p>
        </w:tc>
        <w:tc>
          <w:tcPr>
            <w:tcW w:w="1560" w:type="dxa"/>
          </w:tcPr>
          <w:p w14:paraId="5C90B0C2" w14:textId="06EA5F55" w:rsidR="006E38BC" w:rsidRPr="00A16BA8" w:rsidRDefault="006E38BC" w:rsidP="006E38BC">
            <w:pPr>
              <w:pStyle w:val="ad"/>
              <w:ind w:firstLine="0"/>
              <w:contextualSpacing/>
              <w:jc w:val="center"/>
              <w:rPr>
                <w:bCs/>
                <w:lang w:val="kk-KZ"/>
              </w:rPr>
            </w:pPr>
            <w:r w:rsidRPr="00A16BA8">
              <w:rPr>
                <w:bCs/>
                <w:sz w:val="24"/>
                <w:szCs w:val="24"/>
                <w:lang w:val="kk-KZ"/>
              </w:rPr>
              <w:t>қарастырылмаған</w:t>
            </w:r>
          </w:p>
        </w:tc>
        <w:tc>
          <w:tcPr>
            <w:tcW w:w="1665" w:type="dxa"/>
          </w:tcPr>
          <w:p w14:paraId="35D9F199" w14:textId="68580436" w:rsidR="006E38BC" w:rsidRPr="00A16BA8" w:rsidRDefault="006E38BC" w:rsidP="006E38BC">
            <w:pPr>
              <w:pStyle w:val="ad"/>
              <w:ind w:firstLine="0"/>
              <w:contextualSpacing/>
              <w:jc w:val="center"/>
              <w:rPr>
                <w:bCs/>
                <w:lang w:val="kk-KZ"/>
              </w:rPr>
            </w:pPr>
            <w:r w:rsidRPr="00A16BA8">
              <w:rPr>
                <w:bCs/>
                <w:sz w:val="24"/>
                <w:szCs w:val="24"/>
                <w:lang w:val="kk-KZ"/>
              </w:rPr>
              <w:t>жоқ</w:t>
            </w:r>
          </w:p>
        </w:tc>
      </w:tr>
      <w:tr w:rsidR="006E38BC" w:rsidRPr="006A776A" w14:paraId="30101B39" w14:textId="77777777" w:rsidTr="006E38BC">
        <w:tc>
          <w:tcPr>
            <w:tcW w:w="568" w:type="dxa"/>
          </w:tcPr>
          <w:p w14:paraId="2BDF3197" w14:textId="77777777" w:rsidR="006E38BC" w:rsidRPr="00A16BA8" w:rsidRDefault="006E38BC" w:rsidP="006E38BC">
            <w:pPr>
              <w:pStyle w:val="ad"/>
              <w:ind w:firstLine="0"/>
              <w:contextualSpacing/>
              <w:rPr>
                <w:bCs/>
                <w:sz w:val="24"/>
                <w:szCs w:val="24"/>
                <w:lang w:val="kk-KZ"/>
              </w:rPr>
            </w:pPr>
            <w:r w:rsidRPr="00A16BA8">
              <w:rPr>
                <w:bCs/>
                <w:sz w:val="24"/>
                <w:szCs w:val="24"/>
                <w:lang w:val="kk-KZ"/>
              </w:rPr>
              <w:t>4</w:t>
            </w:r>
          </w:p>
        </w:tc>
        <w:tc>
          <w:tcPr>
            <w:tcW w:w="992" w:type="dxa"/>
          </w:tcPr>
          <w:p w14:paraId="2C7E26BA" w14:textId="77777777" w:rsidR="006E38BC" w:rsidRPr="00A16BA8" w:rsidRDefault="006E38BC" w:rsidP="006E38BC">
            <w:pPr>
              <w:pStyle w:val="ad"/>
              <w:ind w:right="-108" w:firstLine="0"/>
              <w:contextualSpacing/>
              <w:rPr>
                <w:sz w:val="24"/>
                <w:szCs w:val="24"/>
                <w:lang w:val="kk-KZ"/>
              </w:rPr>
            </w:pPr>
            <w:r w:rsidRPr="00A16BA8">
              <w:rPr>
                <w:sz w:val="24"/>
                <w:szCs w:val="24"/>
                <w:lang w:val="kk-KZ"/>
              </w:rPr>
              <w:t>Атырау облысы</w:t>
            </w:r>
          </w:p>
        </w:tc>
        <w:tc>
          <w:tcPr>
            <w:tcW w:w="1163" w:type="dxa"/>
          </w:tcPr>
          <w:p w14:paraId="7EA0823C" w14:textId="77777777" w:rsidR="006E38BC" w:rsidRPr="00A16BA8" w:rsidRDefault="006E38BC" w:rsidP="006E38BC">
            <w:pPr>
              <w:pStyle w:val="ad"/>
              <w:ind w:firstLine="0"/>
              <w:contextualSpacing/>
              <w:jc w:val="center"/>
              <w:rPr>
                <w:sz w:val="24"/>
                <w:szCs w:val="24"/>
                <w:lang w:val="kk-KZ"/>
              </w:rPr>
            </w:pPr>
            <w:r w:rsidRPr="00A16BA8">
              <w:rPr>
                <w:sz w:val="24"/>
                <w:szCs w:val="24"/>
              </w:rPr>
              <w:t>-</w:t>
            </w:r>
          </w:p>
        </w:tc>
        <w:tc>
          <w:tcPr>
            <w:tcW w:w="1677" w:type="dxa"/>
          </w:tcPr>
          <w:p w14:paraId="6EB141BD"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қарастырылмаған</w:t>
            </w:r>
          </w:p>
        </w:tc>
        <w:tc>
          <w:tcPr>
            <w:tcW w:w="1442" w:type="dxa"/>
          </w:tcPr>
          <w:p w14:paraId="2133D8F0"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жоқ</w:t>
            </w:r>
          </w:p>
        </w:tc>
        <w:tc>
          <w:tcPr>
            <w:tcW w:w="1672" w:type="dxa"/>
          </w:tcPr>
          <w:p w14:paraId="5D162A9B"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жүзеге асырылмайды</w:t>
            </w:r>
          </w:p>
        </w:tc>
        <w:tc>
          <w:tcPr>
            <w:tcW w:w="1304" w:type="dxa"/>
          </w:tcPr>
          <w:p w14:paraId="366D57B9"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қатыспайды</w:t>
            </w:r>
          </w:p>
        </w:tc>
        <w:tc>
          <w:tcPr>
            <w:tcW w:w="1843" w:type="dxa"/>
          </w:tcPr>
          <w:p w14:paraId="1BCB1EC3"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бар</w:t>
            </w:r>
          </w:p>
        </w:tc>
        <w:tc>
          <w:tcPr>
            <w:tcW w:w="1559" w:type="dxa"/>
          </w:tcPr>
          <w:p w14:paraId="5A67EE6A"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жоқ</w:t>
            </w:r>
          </w:p>
        </w:tc>
        <w:tc>
          <w:tcPr>
            <w:tcW w:w="1560" w:type="dxa"/>
          </w:tcPr>
          <w:p w14:paraId="60322E99"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қарастырылмаған</w:t>
            </w:r>
          </w:p>
        </w:tc>
        <w:tc>
          <w:tcPr>
            <w:tcW w:w="1665" w:type="dxa"/>
          </w:tcPr>
          <w:p w14:paraId="00329879"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жоқ</w:t>
            </w:r>
          </w:p>
        </w:tc>
      </w:tr>
      <w:tr w:rsidR="006E38BC" w:rsidRPr="006A776A" w14:paraId="6767FCA2" w14:textId="77777777" w:rsidTr="006E38BC">
        <w:tc>
          <w:tcPr>
            <w:tcW w:w="568" w:type="dxa"/>
          </w:tcPr>
          <w:p w14:paraId="74F11533" w14:textId="77777777" w:rsidR="006E38BC" w:rsidRPr="00A16BA8" w:rsidRDefault="006E38BC" w:rsidP="006E38BC">
            <w:pPr>
              <w:pStyle w:val="ad"/>
              <w:ind w:firstLine="0"/>
              <w:contextualSpacing/>
              <w:rPr>
                <w:bCs/>
                <w:sz w:val="24"/>
                <w:szCs w:val="24"/>
                <w:lang w:val="kk-KZ"/>
              </w:rPr>
            </w:pPr>
            <w:r w:rsidRPr="00A16BA8">
              <w:rPr>
                <w:bCs/>
                <w:sz w:val="24"/>
                <w:szCs w:val="24"/>
                <w:lang w:val="kk-KZ"/>
              </w:rPr>
              <w:t>5</w:t>
            </w:r>
          </w:p>
        </w:tc>
        <w:tc>
          <w:tcPr>
            <w:tcW w:w="992" w:type="dxa"/>
          </w:tcPr>
          <w:p w14:paraId="5FC7364B" w14:textId="77777777" w:rsidR="006E38BC" w:rsidRPr="00A16BA8" w:rsidRDefault="006E38BC" w:rsidP="006E38BC">
            <w:pPr>
              <w:pStyle w:val="ad"/>
              <w:ind w:right="-108" w:firstLine="0"/>
              <w:contextualSpacing/>
              <w:rPr>
                <w:sz w:val="24"/>
                <w:szCs w:val="24"/>
                <w:lang w:val="kk-KZ"/>
              </w:rPr>
            </w:pPr>
            <w:r w:rsidRPr="00A16BA8">
              <w:rPr>
                <w:sz w:val="24"/>
                <w:szCs w:val="24"/>
                <w:lang w:val="kk-KZ"/>
              </w:rPr>
              <w:t>Батыс Қазақстан облысы</w:t>
            </w:r>
          </w:p>
        </w:tc>
        <w:tc>
          <w:tcPr>
            <w:tcW w:w="1163" w:type="dxa"/>
          </w:tcPr>
          <w:p w14:paraId="787AC352" w14:textId="77777777" w:rsidR="006E38BC" w:rsidRPr="00A16BA8" w:rsidRDefault="006E38BC" w:rsidP="006E38BC">
            <w:pPr>
              <w:pStyle w:val="ad"/>
              <w:ind w:firstLine="0"/>
              <w:contextualSpacing/>
              <w:jc w:val="center"/>
              <w:rPr>
                <w:sz w:val="24"/>
                <w:szCs w:val="24"/>
                <w:lang w:val="en-US"/>
              </w:rPr>
            </w:pPr>
            <w:r w:rsidRPr="00A16BA8">
              <w:rPr>
                <w:bCs/>
                <w:sz w:val="24"/>
                <w:szCs w:val="24"/>
                <w:lang w:val="kk-KZ"/>
              </w:rPr>
              <w:t>қарастырылған</w:t>
            </w:r>
          </w:p>
        </w:tc>
        <w:tc>
          <w:tcPr>
            <w:tcW w:w="1677" w:type="dxa"/>
          </w:tcPr>
          <w:p w14:paraId="18A40618"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442" w:type="dxa"/>
          </w:tcPr>
          <w:p w14:paraId="678A905F"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672" w:type="dxa"/>
          </w:tcPr>
          <w:p w14:paraId="49D17B8E"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жүзеге асырылмайды</w:t>
            </w:r>
          </w:p>
        </w:tc>
        <w:tc>
          <w:tcPr>
            <w:tcW w:w="1304" w:type="dxa"/>
          </w:tcPr>
          <w:p w14:paraId="047DD7C6"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қатыспайды</w:t>
            </w:r>
          </w:p>
        </w:tc>
        <w:tc>
          <w:tcPr>
            <w:tcW w:w="1843" w:type="dxa"/>
          </w:tcPr>
          <w:p w14:paraId="6ACB6A98"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559" w:type="dxa"/>
          </w:tcPr>
          <w:p w14:paraId="18C534BE" w14:textId="77777777" w:rsidR="006E38BC" w:rsidRPr="00A16BA8" w:rsidRDefault="006E38BC" w:rsidP="006E38BC">
            <w:pPr>
              <w:pStyle w:val="ad"/>
              <w:ind w:firstLine="0"/>
              <w:contextualSpacing/>
              <w:jc w:val="center"/>
              <w:rPr>
                <w:sz w:val="24"/>
                <w:szCs w:val="24"/>
                <w:lang w:val="kk-KZ"/>
              </w:rPr>
            </w:pPr>
            <w:r w:rsidRPr="00A16BA8">
              <w:rPr>
                <w:sz w:val="24"/>
                <w:szCs w:val="24"/>
                <w:lang w:val="kk-KZ"/>
              </w:rPr>
              <w:t>бар</w:t>
            </w:r>
          </w:p>
        </w:tc>
        <w:tc>
          <w:tcPr>
            <w:tcW w:w="1560" w:type="dxa"/>
          </w:tcPr>
          <w:p w14:paraId="608529AC"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қарастырылмаған</w:t>
            </w:r>
          </w:p>
        </w:tc>
        <w:tc>
          <w:tcPr>
            <w:tcW w:w="1665" w:type="dxa"/>
          </w:tcPr>
          <w:p w14:paraId="6F9CA4B7"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бар</w:t>
            </w:r>
          </w:p>
        </w:tc>
      </w:tr>
      <w:tr w:rsidR="006E38BC" w:rsidRPr="006A776A" w14:paraId="3CCF0734" w14:textId="77777777" w:rsidTr="006E38BC">
        <w:tc>
          <w:tcPr>
            <w:tcW w:w="568" w:type="dxa"/>
          </w:tcPr>
          <w:p w14:paraId="1B53D24F" w14:textId="77777777" w:rsidR="006E38BC" w:rsidRPr="00A16BA8" w:rsidRDefault="006E38BC" w:rsidP="006E38BC">
            <w:pPr>
              <w:pStyle w:val="ad"/>
              <w:ind w:firstLine="0"/>
              <w:contextualSpacing/>
              <w:rPr>
                <w:bCs/>
                <w:sz w:val="24"/>
                <w:szCs w:val="24"/>
                <w:lang w:val="kk-KZ"/>
              </w:rPr>
            </w:pPr>
            <w:r w:rsidRPr="00A16BA8">
              <w:rPr>
                <w:bCs/>
                <w:sz w:val="24"/>
                <w:szCs w:val="24"/>
                <w:lang w:val="kk-KZ"/>
              </w:rPr>
              <w:t>6</w:t>
            </w:r>
          </w:p>
        </w:tc>
        <w:tc>
          <w:tcPr>
            <w:tcW w:w="992" w:type="dxa"/>
          </w:tcPr>
          <w:p w14:paraId="79B7D30C" w14:textId="77777777" w:rsidR="006E38BC" w:rsidRPr="00A16BA8" w:rsidRDefault="006E38BC" w:rsidP="006E38BC">
            <w:pPr>
              <w:pStyle w:val="ad"/>
              <w:ind w:right="-108" w:firstLine="0"/>
              <w:contextualSpacing/>
              <w:rPr>
                <w:sz w:val="24"/>
                <w:szCs w:val="24"/>
                <w:lang w:val="kk-KZ"/>
              </w:rPr>
            </w:pPr>
            <w:r w:rsidRPr="00A16BA8">
              <w:rPr>
                <w:sz w:val="24"/>
                <w:szCs w:val="24"/>
                <w:lang w:val="kk-KZ"/>
              </w:rPr>
              <w:t>Жамбыл облысы</w:t>
            </w:r>
          </w:p>
        </w:tc>
        <w:tc>
          <w:tcPr>
            <w:tcW w:w="1163" w:type="dxa"/>
          </w:tcPr>
          <w:p w14:paraId="1C2875F6"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қарастырылған</w:t>
            </w:r>
          </w:p>
        </w:tc>
        <w:tc>
          <w:tcPr>
            <w:tcW w:w="1677" w:type="dxa"/>
          </w:tcPr>
          <w:p w14:paraId="574228EB"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қарастырылған</w:t>
            </w:r>
          </w:p>
        </w:tc>
        <w:tc>
          <w:tcPr>
            <w:tcW w:w="1442" w:type="dxa"/>
          </w:tcPr>
          <w:p w14:paraId="2028B54F"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c>
          <w:tcPr>
            <w:tcW w:w="1672" w:type="dxa"/>
          </w:tcPr>
          <w:p w14:paraId="54C06DCA"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жүзеге асырылады</w:t>
            </w:r>
          </w:p>
        </w:tc>
        <w:tc>
          <w:tcPr>
            <w:tcW w:w="1304" w:type="dxa"/>
          </w:tcPr>
          <w:p w14:paraId="7540D345"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қатысады</w:t>
            </w:r>
          </w:p>
        </w:tc>
        <w:tc>
          <w:tcPr>
            <w:tcW w:w="1843" w:type="dxa"/>
          </w:tcPr>
          <w:p w14:paraId="52F5E5B1"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c>
          <w:tcPr>
            <w:tcW w:w="1559" w:type="dxa"/>
          </w:tcPr>
          <w:p w14:paraId="3E79993C"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c>
          <w:tcPr>
            <w:tcW w:w="1560" w:type="dxa"/>
          </w:tcPr>
          <w:p w14:paraId="59F855C8"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қарастырылған</w:t>
            </w:r>
          </w:p>
        </w:tc>
        <w:tc>
          <w:tcPr>
            <w:tcW w:w="1665" w:type="dxa"/>
          </w:tcPr>
          <w:p w14:paraId="26FFC255"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r>
      <w:tr w:rsidR="006E38BC" w:rsidRPr="006A776A" w14:paraId="016585CD" w14:textId="77777777" w:rsidTr="006E38BC">
        <w:tc>
          <w:tcPr>
            <w:tcW w:w="568" w:type="dxa"/>
          </w:tcPr>
          <w:p w14:paraId="6D5424F0" w14:textId="77777777" w:rsidR="006E38BC" w:rsidRPr="00A16BA8" w:rsidRDefault="006E38BC" w:rsidP="006E38BC">
            <w:pPr>
              <w:pStyle w:val="ad"/>
              <w:ind w:firstLine="0"/>
              <w:contextualSpacing/>
              <w:rPr>
                <w:bCs/>
                <w:sz w:val="24"/>
                <w:szCs w:val="24"/>
                <w:lang w:val="kk-KZ"/>
              </w:rPr>
            </w:pPr>
            <w:r w:rsidRPr="00A16BA8">
              <w:rPr>
                <w:bCs/>
                <w:sz w:val="24"/>
                <w:szCs w:val="24"/>
                <w:lang w:val="kk-KZ"/>
              </w:rPr>
              <w:t>7</w:t>
            </w:r>
          </w:p>
        </w:tc>
        <w:tc>
          <w:tcPr>
            <w:tcW w:w="992" w:type="dxa"/>
          </w:tcPr>
          <w:p w14:paraId="5019FD3A" w14:textId="77777777" w:rsidR="006E38BC" w:rsidRPr="00A16BA8" w:rsidRDefault="006E38BC" w:rsidP="006E38BC">
            <w:pPr>
              <w:pStyle w:val="ad"/>
              <w:ind w:right="-108" w:firstLine="0"/>
              <w:contextualSpacing/>
              <w:rPr>
                <w:sz w:val="24"/>
                <w:szCs w:val="24"/>
                <w:lang w:val="kk-KZ"/>
              </w:rPr>
            </w:pPr>
            <w:r w:rsidRPr="00A16BA8">
              <w:rPr>
                <w:sz w:val="24"/>
                <w:szCs w:val="24"/>
                <w:lang w:val="kk-KZ"/>
              </w:rPr>
              <w:t>Жетісу облысы</w:t>
            </w:r>
          </w:p>
        </w:tc>
        <w:tc>
          <w:tcPr>
            <w:tcW w:w="1163" w:type="dxa"/>
          </w:tcPr>
          <w:p w14:paraId="10148598"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қарастырылған</w:t>
            </w:r>
          </w:p>
        </w:tc>
        <w:tc>
          <w:tcPr>
            <w:tcW w:w="1677" w:type="dxa"/>
          </w:tcPr>
          <w:p w14:paraId="7E55E4CB" w14:textId="77777777" w:rsidR="006E38BC" w:rsidRPr="00A16BA8" w:rsidRDefault="006E38BC" w:rsidP="006E38BC">
            <w:pPr>
              <w:pStyle w:val="ad"/>
              <w:ind w:firstLine="0"/>
              <w:contextualSpacing/>
              <w:jc w:val="center"/>
              <w:rPr>
                <w:sz w:val="24"/>
                <w:szCs w:val="24"/>
                <w:lang w:val="kk-KZ"/>
              </w:rPr>
            </w:pPr>
            <w:r w:rsidRPr="00A16BA8">
              <w:rPr>
                <w:sz w:val="24"/>
                <w:szCs w:val="24"/>
                <w:lang w:val="kk-KZ"/>
              </w:rPr>
              <w:t>қарастырылуда</w:t>
            </w:r>
          </w:p>
        </w:tc>
        <w:tc>
          <w:tcPr>
            <w:tcW w:w="1442" w:type="dxa"/>
          </w:tcPr>
          <w:p w14:paraId="40373203" w14:textId="77777777" w:rsidR="006E38BC" w:rsidRPr="00A16BA8" w:rsidRDefault="006E38BC" w:rsidP="006E38BC">
            <w:pPr>
              <w:pStyle w:val="ad"/>
              <w:ind w:firstLine="0"/>
              <w:contextualSpacing/>
              <w:jc w:val="center"/>
              <w:rPr>
                <w:sz w:val="24"/>
                <w:szCs w:val="24"/>
                <w:lang w:val="kk-KZ"/>
              </w:rPr>
            </w:pPr>
            <w:r w:rsidRPr="00A16BA8">
              <w:rPr>
                <w:sz w:val="24"/>
                <w:szCs w:val="24"/>
                <w:lang w:val="kk-KZ"/>
              </w:rPr>
              <w:t>жоқ</w:t>
            </w:r>
          </w:p>
        </w:tc>
        <w:tc>
          <w:tcPr>
            <w:tcW w:w="1672" w:type="dxa"/>
          </w:tcPr>
          <w:p w14:paraId="20867715"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жүзеге асырылмайды</w:t>
            </w:r>
          </w:p>
        </w:tc>
        <w:tc>
          <w:tcPr>
            <w:tcW w:w="1304" w:type="dxa"/>
          </w:tcPr>
          <w:p w14:paraId="619319DF"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қатыспайды</w:t>
            </w:r>
          </w:p>
        </w:tc>
        <w:tc>
          <w:tcPr>
            <w:tcW w:w="1843" w:type="dxa"/>
          </w:tcPr>
          <w:p w14:paraId="63547785" w14:textId="77777777" w:rsidR="006E38BC" w:rsidRPr="00A16BA8" w:rsidRDefault="006E38BC" w:rsidP="006E38BC">
            <w:pPr>
              <w:pStyle w:val="ad"/>
              <w:ind w:firstLine="0"/>
              <w:contextualSpacing/>
              <w:jc w:val="center"/>
              <w:rPr>
                <w:sz w:val="24"/>
                <w:szCs w:val="24"/>
                <w:lang w:val="kk-KZ"/>
              </w:rPr>
            </w:pPr>
            <w:r w:rsidRPr="00A16BA8">
              <w:rPr>
                <w:bCs/>
                <w:sz w:val="24"/>
                <w:szCs w:val="24"/>
                <w:lang w:val="kk-KZ"/>
              </w:rPr>
              <w:t>жоқ</w:t>
            </w:r>
          </w:p>
        </w:tc>
        <w:tc>
          <w:tcPr>
            <w:tcW w:w="1559" w:type="dxa"/>
          </w:tcPr>
          <w:p w14:paraId="3A7A1EA8" w14:textId="77777777" w:rsidR="006E38BC" w:rsidRPr="00A16BA8" w:rsidRDefault="006E38BC" w:rsidP="006E38BC">
            <w:pPr>
              <w:pStyle w:val="ad"/>
              <w:ind w:firstLine="0"/>
              <w:contextualSpacing/>
              <w:jc w:val="center"/>
              <w:rPr>
                <w:sz w:val="24"/>
                <w:szCs w:val="24"/>
                <w:lang w:val="kk-KZ"/>
              </w:rPr>
            </w:pPr>
            <w:r w:rsidRPr="00A16BA8">
              <w:rPr>
                <w:sz w:val="24"/>
                <w:szCs w:val="24"/>
                <w:lang w:val="kk-KZ"/>
              </w:rPr>
              <w:t>жоқ</w:t>
            </w:r>
          </w:p>
        </w:tc>
        <w:tc>
          <w:tcPr>
            <w:tcW w:w="1560" w:type="dxa"/>
          </w:tcPr>
          <w:p w14:paraId="79F6D7BD" w14:textId="77777777" w:rsidR="006E38BC" w:rsidRPr="00A16BA8" w:rsidRDefault="006E38BC" w:rsidP="006E38BC">
            <w:pPr>
              <w:pStyle w:val="ad"/>
              <w:ind w:firstLine="0"/>
              <w:contextualSpacing/>
              <w:jc w:val="center"/>
              <w:rPr>
                <w:sz w:val="24"/>
                <w:szCs w:val="24"/>
                <w:lang w:val="en-US"/>
              </w:rPr>
            </w:pPr>
            <w:r w:rsidRPr="00A16BA8">
              <w:rPr>
                <w:bCs/>
                <w:sz w:val="24"/>
                <w:szCs w:val="24"/>
                <w:lang w:val="kk-KZ"/>
              </w:rPr>
              <w:t>қарастырылмаған</w:t>
            </w:r>
          </w:p>
        </w:tc>
        <w:tc>
          <w:tcPr>
            <w:tcW w:w="1665" w:type="dxa"/>
          </w:tcPr>
          <w:p w14:paraId="0DBF5D28" w14:textId="77777777" w:rsidR="006E38BC" w:rsidRPr="00A16BA8" w:rsidRDefault="006E38BC" w:rsidP="006E38BC">
            <w:pPr>
              <w:pStyle w:val="ad"/>
              <w:ind w:firstLine="0"/>
              <w:contextualSpacing/>
              <w:jc w:val="center"/>
              <w:rPr>
                <w:sz w:val="24"/>
                <w:szCs w:val="24"/>
                <w:lang w:val="kk-KZ"/>
              </w:rPr>
            </w:pPr>
            <w:r w:rsidRPr="00A16BA8">
              <w:rPr>
                <w:sz w:val="24"/>
                <w:szCs w:val="24"/>
                <w:lang w:val="kk-KZ"/>
              </w:rPr>
              <w:t>жоқ</w:t>
            </w:r>
          </w:p>
        </w:tc>
      </w:tr>
      <w:tr w:rsidR="006E38BC" w:rsidRPr="006A776A" w14:paraId="4856C41D" w14:textId="77777777" w:rsidTr="006E38BC">
        <w:tc>
          <w:tcPr>
            <w:tcW w:w="568" w:type="dxa"/>
          </w:tcPr>
          <w:p w14:paraId="2ECABAC7" w14:textId="77777777" w:rsidR="006E38BC" w:rsidRPr="00A16BA8" w:rsidRDefault="006E38BC" w:rsidP="006E38BC">
            <w:pPr>
              <w:pStyle w:val="ad"/>
              <w:ind w:firstLine="0"/>
              <w:contextualSpacing/>
              <w:rPr>
                <w:bCs/>
                <w:sz w:val="24"/>
                <w:szCs w:val="24"/>
                <w:lang w:val="kk-KZ"/>
              </w:rPr>
            </w:pPr>
            <w:r w:rsidRPr="00A16BA8">
              <w:rPr>
                <w:bCs/>
                <w:sz w:val="24"/>
                <w:szCs w:val="24"/>
                <w:lang w:val="kk-KZ"/>
              </w:rPr>
              <w:t>8</w:t>
            </w:r>
          </w:p>
        </w:tc>
        <w:tc>
          <w:tcPr>
            <w:tcW w:w="992" w:type="dxa"/>
          </w:tcPr>
          <w:p w14:paraId="326C2BB4" w14:textId="77777777" w:rsidR="006E38BC" w:rsidRPr="00A16BA8" w:rsidRDefault="006E38BC" w:rsidP="006E38BC">
            <w:pPr>
              <w:pStyle w:val="ad"/>
              <w:ind w:right="-108" w:firstLine="0"/>
              <w:contextualSpacing/>
              <w:rPr>
                <w:sz w:val="24"/>
                <w:szCs w:val="24"/>
                <w:lang w:val="kk-KZ"/>
              </w:rPr>
            </w:pPr>
            <w:r w:rsidRPr="00A16BA8">
              <w:rPr>
                <w:sz w:val="24"/>
                <w:szCs w:val="24"/>
                <w:lang w:val="kk-KZ"/>
              </w:rPr>
              <w:t>Қостанай облысы</w:t>
            </w:r>
          </w:p>
        </w:tc>
        <w:tc>
          <w:tcPr>
            <w:tcW w:w="1163" w:type="dxa"/>
          </w:tcPr>
          <w:p w14:paraId="7AD55B56"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қарастырылған</w:t>
            </w:r>
          </w:p>
        </w:tc>
        <w:tc>
          <w:tcPr>
            <w:tcW w:w="1677" w:type="dxa"/>
          </w:tcPr>
          <w:p w14:paraId="661DEA9D"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442" w:type="dxa"/>
          </w:tcPr>
          <w:p w14:paraId="24BE6EB7"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672" w:type="dxa"/>
          </w:tcPr>
          <w:p w14:paraId="38AA289D"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жүзеге асырылмайды</w:t>
            </w:r>
          </w:p>
        </w:tc>
        <w:tc>
          <w:tcPr>
            <w:tcW w:w="1304" w:type="dxa"/>
          </w:tcPr>
          <w:p w14:paraId="72E4E979"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қатыспайды</w:t>
            </w:r>
          </w:p>
        </w:tc>
        <w:tc>
          <w:tcPr>
            <w:tcW w:w="1843" w:type="dxa"/>
          </w:tcPr>
          <w:p w14:paraId="52DDAA03"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c>
          <w:tcPr>
            <w:tcW w:w="1559" w:type="dxa"/>
          </w:tcPr>
          <w:p w14:paraId="1CD01407"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560" w:type="dxa"/>
          </w:tcPr>
          <w:p w14:paraId="759D0956"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665" w:type="dxa"/>
          </w:tcPr>
          <w:p w14:paraId="247C1C4F"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r>
      <w:tr w:rsidR="006E38BC" w:rsidRPr="006A776A" w14:paraId="50176EBE" w14:textId="77777777" w:rsidTr="006E38BC">
        <w:tc>
          <w:tcPr>
            <w:tcW w:w="568" w:type="dxa"/>
          </w:tcPr>
          <w:p w14:paraId="43AE55F7" w14:textId="77777777" w:rsidR="006E38BC" w:rsidRPr="00A16BA8" w:rsidRDefault="006E38BC" w:rsidP="006E38BC">
            <w:pPr>
              <w:pStyle w:val="ad"/>
              <w:ind w:firstLine="0"/>
              <w:contextualSpacing/>
              <w:rPr>
                <w:bCs/>
                <w:sz w:val="24"/>
                <w:szCs w:val="24"/>
                <w:lang w:val="kk-KZ"/>
              </w:rPr>
            </w:pPr>
            <w:r w:rsidRPr="00A16BA8">
              <w:rPr>
                <w:bCs/>
                <w:sz w:val="24"/>
                <w:szCs w:val="24"/>
                <w:lang w:val="kk-KZ"/>
              </w:rPr>
              <w:t>9</w:t>
            </w:r>
          </w:p>
        </w:tc>
        <w:tc>
          <w:tcPr>
            <w:tcW w:w="992" w:type="dxa"/>
          </w:tcPr>
          <w:p w14:paraId="1224BEDF" w14:textId="77777777" w:rsidR="006E38BC" w:rsidRPr="00A16BA8" w:rsidRDefault="006E38BC" w:rsidP="006E38BC">
            <w:pPr>
              <w:pStyle w:val="ad"/>
              <w:ind w:right="-108" w:firstLine="0"/>
              <w:contextualSpacing/>
              <w:rPr>
                <w:sz w:val="24"/>
                <w:szCs w:val="24"/>
                <w:lang w:val="kk-KZ"/>
              </w:rPr>
            </w:pPr>
            <w:r w:rsidRPr="00A16BA8">
              <w:rPr>
                <w:sz w:val="24"/>
                <w:szCs w:val="24"/>
                <w:lang w:val="kk-KZ"/>
              </w:rPr>
              <w:t>Қызылорда облысы</w:t>
            </w:r>
          </w:p>
        </w:tc>
        <w:tc>
          <w:tcPr>
            <w:tcW w:w="1163" w:type="dxa"/>
          </w:tcPr>
          <w:p w14:paraId="26BB3832"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677" w:type="dxa"/>
          </w:tcPr>
          <w:p w14:paraId="77679F11"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442" w:type="dxa"/>
          </w:tcPr>
          <w:p w14:paraId="5D4E4543"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672" w:type="dxa"/>
          </w:tcPr>
          <w:p w14:paraId="1EC3FF5F"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жүзеге асырылмайды</w:t>
            </w:r>
          </w:p>
        </w:tc>
        <w:tc>
          <w:tcPr>
            <w:tcW w:w="1304" w:type="dxa"/>
          </w:tcPr>
          <w:p w14:paraId="6028A5CB"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қатыспайды</w:t>
            </w:r>
          </w:p>
        </w:tc>
        <w:tc>
          <w:tcPr>
            <w:tcW w:w="1843" w:type="dxa"/>
          </w:tcPr>
          <w:p w14:paraId="126D4520"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559" w:type="dxa"/>
          </w:tcPr>
          <w:p w14:paraId="05019114"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560" w:type="dxa"/>
          </w:tcPr>
          <w:p w14:paraId="28276570"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665" w:type="dxa"/>
          </w:tcPr>
          <w:p w14:paraId="0A6B43DF"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r>
      <w:tr w:rsidR="006E38BC" w:rsidRPr="006A776A" w14:paraId="0D7AD1B7" w14:textId="77777777" w:rsidTr="006E38BC">
        <w:tc>
          <w:tcPr>
            <w:tcW w:w="568" w:type="dxa"/>
            <w:tcBorders>
              <w:bottom w:val="single" w:sz="4" w:space="0" w:color="auto"/>
            </w:tcBorders>
          </w:tcPr>
          <w:p w14:paraId="2E0059B9" w14:textId="77777777" w:rsidR="006E38BC" w:rsidRPr="00A16BA8" w:rsidRDefault="006E38BC" w:rsidP="006E38BC">
            <w:pPr>
              <w:pStyle w:val="ad"/>
              <w:ind w:firstLine="0"/>
              <w:contextualSpacing/>
              <w:rPr>
                <w:bCs/>
                <w:sz w:val="24"/>
                <w:szCs w:val="24"/>
                <w:lang w:val="kk-KZ"/>
              </w:rPr>
            </w:pPr>
            <w:r w:rsidRPr="00A16BA8">
              <w:rPr>
                <w:bCs/>
                <w:sz w:val="24"/>
                <w:szCs w:val="24"/>
                <w:lang w:val="kk-KZ"/>
              </w:rPr>
              <w:t>10</w:t>
            </w:r>
          </w:p>
        </w:tc>
        <w:tc>
          <w:tcPr>
            <w:tcW w:w="992" w:type="dxa"/>
            <w:tcBorders>
              <w:bottom w:val="single" w:sz="4" w:space="0" w:color="auto"/>
            </w:tcBorders>
          </w:tcPr>
          <w:p w14:paraId="5E7EDADB" w14:textId="77777777" w:rsidR="006E38BC" w:rsidRPr="00A16BA8" w:rsidRDefault="006E38BC" w:rsidP="006E38BC">
            <w:pPr>
              <w:pStyle w:val="ad"/>
              <w:ind w:right="-108" w:firstLine="0"/>
              <w:contextualSpacing/>
              <w:rPr>
                <w:sz w:val="24"/>
                <w:szCs w:val="24"/>
                <w:lang w:val="kk-KZ"/>
              </w:rPr>
            </w:pPr>
            <w:r w:rsidRPr="00A16BA8">
              <w:rPr>
                <w:sz w:val="24"/>
                <w:szCs w:val="24"/>
                <w:lang w:val="kk-KZ"/>
              </w:rPr>
              <w:t>Маңғыстау облысы</w:t>
            </w:r>
          </w:p>
        </w:tc>
        <w:tc>
          <w:tcPr>
            <w:tcW w:w="1163" w:type="dxa"/>
            <w:tcBorders>
              <w:bottom w:val="single" w:sz="4" w:space="0" w:color="auto"/>
            </w:tcBorders>
          </w:tcPr>
          <w:p w14:paraId="439EFCCB"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қарастырылған</w:t>
            </w:r>
          </w:p>
        </w:tc>
        <w:tc>
          <w:tcPr>
            <w:tcW w:w="1677" w:type="dxa"/>
            <w:tcBorders>
              <w:bottom w:val="single" w:sz="4" w:space="0" w:color="auto"/>
            </w:tcBorders>
          </w:tcPr>
          <w:p w14:paraId="4554CD8A"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қарастырылған</w:t>
            </w:r>
          </w:p>
        </w:tc>
        <w:tc>
          <w:tcPr>
            <w:tcW w:w="1442" w:type="dxa"/>
            <w:tcBorders>
              <w:bottom w:val="single" w:sz="4" w:space="0" w:color="auto"/>
            </w:tcBorders>
          </w:tcPr>
          <w:p w14:paraId="615E0025"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c>
          <w:tcPr>
            <w:tcW w:w="1672" w:type="dxa"/>
            <w:tcBorders>
              <w:bottom w:val="single" w:sz="4" w:space="0" w:color="auto"/>
            </w:tcBorders>
          </w:tcPr>
          <w:p w14:paraId="6E38838D"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жүзеге асырылады</w:t>
            </w:r>
          </w:p>
        </w:tc>
        <w:tc>
          <w:tcPr>
            <w:tcW w:w="1304" w:type="dxa"/>
            <w:tcBorders>
              <w:bottom w:val="single" w:sz="4" w:space="0" w:color="auto"/>
            </w:tcBorders>
          </w:tcPr>
          <w:p w14:paraId="091B9896"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қатысады</w:t>
            </w:r>
          </w:p>
        </w:tc>
        <w:tc>
          <w:tcPr>
            <w:tcW w:w="1843" w:type="dxa"/>
            <w:tcBorders>
              <w:bottom w:val="single" w:sz="4" w:space="0" w:color="auto"/>
            </w:tcBorders>
          </w:tcPr>
          <w:p w14:paraId="02B95663"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c>
          <w:tcPr>
            <w:tcW w:w="1559" w:type="dxa"/>
            <w:tcBorders>
              <w:bottom w:val="single" w:sz="4" w:space="0" w:color="auto"/>
            </w:tcBorders>
          </w:tcPr>
          <w:p w14:paraId="1B33C7AB"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c>
          <w:tcPr>
            <w:tcW w:w="1560" w:type="dxa"/>
            <w:tcBorders>
              <w:bottom w:val="single" w:sz="4" w:space="0" w:color="auto"/>
            </w:tcBorders>
          </w:tcPr>
          <w:p w14:paraId="2C7FAB57"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қарастырылған</w:t>
            </w:r>
          </w:p>
        </w:tc>
        <w:tc>
          <w:tcPr>
            <w:tcW w:w="1665" w:type="dxa"/>
            <w:tcBorders>
              <w:bottom w:val="single" w:sz="4" w:space="0" w:color="auto"/>
            </w:tcBorders>
          </w:tcPr>
          <w:p w14:paraId="38DCE646"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бар</w:t>
            </w:r>
          </w:p>
        </w:tc>
      </w:tr>
      <w:tr w:rsidR="006E38BC" w:rsidRPr="006A776A" w14:paraId="2521E287" w14:textId="77777777" w:rsidTr="006E38BC">
        <w:tc>
          <w:tcPr>
            <w:tcW w:w="568" w:type="dxa"/>
            <w:tcBorders>
              <w:bottom w:val="nil"/>
            </w:tcBorders>
          </w:tcPr>
          <w:p w14:paraId="3BCC1B7E" w14:textId="77777777" w:rsidR="006E38BC" w:rsidRPr="00A16BA8" w:rsidRDefault="006E38BC" w:rsidP="006E38BC">
            <w:pPr>
              <w:pStyle w:val="ad"/>
              <w:ind w:firstLine="0"/>
              <w:contextualSpacing/>
              <w:rPr>
                <w:bCs/>
                <w:sz w:val="24"/>
                <w:szCs w:val="24"/>
                <w:lang w:val="kk-KZ"/>
              </w:rPr>
            </w:pPr>
            <w:r w:rsidRPr="00A16BA8">
              <w:rPr>
                <w:bCs/>
                <w:sz w:val="24"/>
                <w:szCs w:val="24"/>
                <w:lang w:val="kk-KZ"/>
              </w:rPr>
              <w:t>11</w:t>
            </w:r>
          </w:p>
        </w:tc>
        <w:tc>
          <w:tcPr>
            <w:tcW w:w="992" w:type="dxa"/>
            <w:tcBorders>
              <w:bottom w:val="nil"/>
            </w:tcBorders>
          </w:tcPr>
          <w:p w14:paraId="20478B97" w14:textId="14C5CC61" w:rsidR="006E38BC" w:rsidRPr="00A16BA8" w:rsidRDefault="006E38BC" w:rsidP="006E38BC">
            <w:pPr>
              <w:pStyle w:val="ad"/>
              <w:ind w:right="-108" w:firstLine="0"/>
              <w:contextualSpacing/>
              <w:rPr>
                <w:sz w:val="24"/>
                <w:szCs w:val="24"/>
                <w:lang w:val="kk-KZ"/>
              </w:rPr>
            </w:pPr>
            <w:r w:rsidRPr="00A16BA8">
              <w:rPr>
                <w:sz w:val="24"/>
                <w:szCs w:val="24"/>
                <w:lang w:val="kk-KZ"/>
              </w:rPr>
              <w:t xml:space="preserve">Павлодар </w:t>
            </w:r>
          </w:p>
        </w:tc>
        <w:tc>
          <w:tcPr>
            <w:tcW w:w="1163" w:type="dxa"/>
            <w:tcBorders>
              <w:bottom w:val="nil"/>
            </w:tcBorders>
          </w:tcPr>
          <w:p w14:paraId="73C2D906"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677" w:type="dxa"/>
            <w:tcBorders>
              <w:bottom w:val="nil"/>
            </w:tcBorders>
          </w:tcPr>
          <w:p w14:paraId="150CABBA"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442" w:type="dxa"/>
            <w:tcBorders>
              <w:bottom w:val="nil"/>
            </w:tcBorders>
          </w:tcPr>
          <w:p w14:paraId="2224AB74"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672" w:type="dxa"/>
            <w:tcBorders>
              <w:bottom w:val="nil"/>
            </w:tcBorders>
          </w:tcPr>
          <w:p w14:paraId="73D25369"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жүзеге асырылмайды</w:t>
            </w:r>
          </w:p>
        </w:tc>
        <w:tc>
          <w:tcPr>
            <w:tcW w:w="1304" w:type="dxa"/>
            <w:tcBorders>
              <w:bottom w:val="nil"/>
            </w:tcBorders>
          </w:tcPr>
          <w:p w14:paraId="66D6CDEA"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қатыспайды</w:t>
            </w:r>
          </w:p>
        </w:tc>
        <w:tc>
          <w:tcPr>
            <w:tcW w:w="1843" w:type="dxa"/>
            <w:tcBorders>
              <w:bottom w:val="nil"/>
            </w:tcBorders>
          </w:tcPr>
          <w:p w14:paraId="59A68411"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559" w:type="dxa"/>
            <w:tcBorders>
              <w:bottom w:val="nil"/>
            </w:tcBorders>
          </w:tcPr>
          <w:p w14:paraId="642555E4"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c>
          <w:tcPr>
            <w:tcW w:w="1560" w:type="dxa"/>
            <w:tcBorders>
              <w:bottom w:val="nil"/>
            </w:tcBorders>
          </w:tcPr>
          <w:p w14:paraId="075D043E"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қарастырылмаған</w:t>
            </w:r>
          </w:p>
        </w:tc>
        <w:tc>
          <w:tcPr>
            <w:tcW w:w="1665" w:type="dxa"/>
            <w:tcBorders>
              <w:bottom w:val="nil"/>
            </w:tcBorders>
          </w:tcPr>
          <w:p w14:paraId="16786E08" w14:textId="77777777" w:rsidR="006E38BC" w:rsidRPr="00A16BA8" w:rsidRDefault="006E38BC" w:rsidP="006E38BC">
            <w:pPr>
              <w:pStyle w:val="ad"/>
              <w:ind w:firstLine="0"/>
              <w:contextualSpacing/>
              <w:jc w:val="center"/>
              <w:rPr>
                <w:bCs/>
                <w:sz w:val="24"/>
                <w:szCs w:val="24"/>
                <w:lang w:val="kk-KZ"/>
              </w:rPr>
            </w:pPr>
            <w:r w:rsidRPr="00A16BA8">
              <w:rPr>
                <w:bCs/>
                <w:sz w:val="24"/>
                <w:szCs w:val="24"/>
                <w:lang w:val="kk-KZ"/>
              </w:rPr>
              <w:t>жоқ</w:t>
            </w:r>
          </w:p>
        </w:tc>
      </w:tr>
    </w:tbl>
    <w:p w14:paraId="69C84378" w14:textId="09255270" w:rsidR="00A16BA8" w:rsidRDefault="00A16BA8"/>
    <w:p w14:paraId="77D841E4" w14:textId="16BCB682" w:rsidR="00A16BA8" w:rsidRDefault="00A16BA8"/>
    <w:p w14:paraId="60B267C0" w14:textId="0FDD5E35" w:rsidR="00A16BA8" w:rsidRDefault="00A16BA8">
      <w:pPr>
        <w:rPr>
          <w:lang w:val="kk-KZ"/>
        </w:rPr>
      </w:pPr>
    </w:p>
    <w:p w14:paraId="7AC562D9" w14:textId="77777777" w:rsidR="00F06716" w:rsidRPr="00F06716" w:rsidRDefault="00F06716">
      <w:pPr>
        <w:rPr>
          <w:lang w:val="kk-KZ"/>
        </w:rPr>
      </w:pPr>
    </w:p>
    <w:p w14:paraId="57FC1A65" w14:textId="77777777" w:rsidR="006E38BC" w:rsidRDefault="006E38BC" w:rsidP="00A16BA8">
      <w:pPr>
        <w:ind w:hanging="851"/>
        <w:rPr>
          <w:sz w:val="28"/>
          <w:szCs w:val="28"/>
          <w:lang w:val="kk-KZ"/>
        </w:rPr>
      </w:pPr>
    </w:p>
    <w:p w14:paraId="41423938" w14:textId="7125F385" w:rsidR="00A16BA8" w:rsidRPr="00A16BA8" w:rsidRDefault="00A16BA8" w:rsidP="006E38BC">
      <w:pPr>
        <w:ind w:hanging="284"/>
        <w:rPr>
          <w:sz w:val="28"/>
          <w:szCs w:val="28"/>
          <w:lang w:val="kk-KZ"/>
        </w:rPr>
      </w:pPr>
      <w:r w:rsidRPr="00A16BA8">
        <w:rPr>
          <w:sz w:val="28"/>
          <w:szCs w:val="28"/>
          <w:lang w:val="kk-KZ"/>
        </w:rPr>
        <w:lastRenderedPageBreak/>
        <w:t>22-кестенің жалғасы</w:t>
      </w:r>
    </w:p>
    <w:p w14:paraId="3A73DFEF" w14:textId="77777777" w:rsidR="00A16BA8" w:rsidRDefault="00A16BA8"/>
    <w:tbl>
      <w:tblPr>
        <w:tblStyle w:val="af2"/>
        <w:tblW w:w="15303" w:type="dxa"/>
        <w:tblInd w:w="-176" w:type="dxa"/>
        <w:tblLayout w:type="fixed"/>
        <w:tblLook w:val="04A0" w:firstRow="1" w:lastRow="0" w:firstColumn="1" w:lastColumn="0" w:noHBand="0" w:noVBand="1"/>
      </w:tblPr>
      <w:tblGrid>
        <w:gridCol w:w="568"/>
        <w:gridCol w:w="1276"/>
        <w:gridCol w:w="1134"/>
        <w:gridCol w:w="1280"/>
        <w:gridCol w:w="1442"/>
        <w:gridCol w:w="1559"/>
        <w:gridCol w:w="1417"/>
        <w:gridCol w:w="1843"/>
        <w:gridCol w:w="1559"/>
        <w:gridCol w:w="1560"/>
        <w:gridCol w:w="1665"/>
      </w:tblGrid>
      <w:tr w:rsidR="00A16BA8" w:rsidRPr="006A776A" w14:paraId="5FF0FC34" w14:textId="77777777" w:rsidTr="006E38BC">
        <w:tc>
          <w:tcPr>
            <w:tcW w:w="568" w:type="dxa"/>
          </w:tcPr>
          <w:p w14:paraId="1FFC22AC" w14:textId="26C7C61B" w:rsidR="00A16BA8" w:rsidRPr="00A16BA8" w:rsidRDefault="00A16BA8" w:rsidP="00A16BA8">
            <w:pPr>
              <w:pStyle w:val="ad"/>
              <w:ind w:firstLine="0"/>
              <w:contextualSpacing/>
              <w:rPr>
                <w:bCs/>
                <w:sz w:val="24"/>
                <w:szCs w:val="24"/>
                <w:lang w:val="kk-KZ"/>
              </w:rPr>
            </w:pPr>
            <w:r>
              <w:rPr>
                <w:bCs/>
                <w:sz w:val="24"/>
                <w:szCs w:val="24"/>
                <w:lang w:val="kk-KZ"/>
              </w:rPr>
              <w:t>1</w:t>
            </w:r>
          </w:p>
        </w:tc>
        <w:tc>
          <w:tcPr>
            <w:tcW w:w="1276" w:type="dxa"/>
          </w:tcPr>
          <w:p w14:paraId="26CADADB" w14:textId="45375EAF" w:rsidR="00A16BA8" w:rsidRPr="00A16BA8" w:rsidRDefault="00A16BA8" w:rsidP="00A16BA8">
            <w:pPr>
              <w:pStyle w:val="ad"/>
              <w:ind w:right="-108" w:firstLine="0"/>
              <w:contextualSpacing/>
              <w:rPr>
                <w:sz w:val="24"/>
                <w:szCs w:val="24"/>
                <w:lang w:val="kk-KZ"/>
              </w:rPr>
            </w:pPr>
            <w:r>
              <w:rPr>
                <w:sz w:val="24"/>
                <w:szCs w:val="24"/>
                <w:lang w:val="kk-KZ"/>
              </w:rPr>
              <w:t>2</w:t>
            </w:r>
          </w:p>
        </w:tc>
        <w:tc>
          <w:tcPr>
            <w:tcW w:w="1134" w:type="dxa"/>
          </w:tcPr>
          <w:p w14:paraId="4F3ACA24" w14:textId="6538C52C" w:rsidR="00A16BA8" w:rsidRPr="00A16BA8" w:rsidRDefault="00A16BA8" w:rsidP="00A16BA8">
            <w:pPr>
              <w:pStyle w:val="ad"/>
              <w:ind w:firstLine="0"/>
              <w:contextualSpacing/>
              <w:jc w:val="center"/>
              <w:rPr>
                <w:bCs/>
                <w:sz w:val="24"/>
                <w:szCs w:val="24"/>
                <w:lang w:val="kk-KZ"/>
              </w:rPr>
            </w:pPr>
            <w:r>
              <w:rPr>
                <w:bCs/>
                <w:sz w:val="24"/>
                <w:szCs w:val="24"/>
                <w:lang w:val="kk-KZ"/>
              </w:rPr>
              <w:t>3</w:t>
            </w:r>
          </w:p>
        </w:tc>
        <w:tc>
          <w:tcPr>
            <w:tcW w:w="1280" w:type="dxa"/>
          </w:tcPr>
          <w:p w14:paraId="1D69A4F7" w14:textId="63DC3F98" w:rsidR="00A16BA8" w:rsidRPr="00A16BA8" w:rsidRDefault="00A16BA8" w:rsidP="00A16BA8">
            <w:pPr>
              <w:pStyle w:val="ad"/>
              <w:ind w:firstLine="0"/>
              <w:contextualSpacing/>
              <w:jc w:val="center"/>
              <w:rPr>
                <w:sz w:val="24"/>
                <w:szCs w:val="24"/>
                <w:lang w:val="kk-KZ"/>
              </w:rPr>
            </w:pPr>
            <w:r>
              <w:rPr>
                <w:sz w:val="24"/>
                <w:szCs w:val="24"/>
                <w:lang w:val="kk-KZ"/>
              </w:rPr>
              <w:t>4</w:t>
            </w:r>
          </w:p>
        </w:tc>
        <w:tc>
          <w:tcPr>
            <w:tcW w:w="1442" w:type="dxa"/>
          </w:tcPr>
          <w:p w14:paraId="78EA620E" w14:textId="5D6D1E4F" w:rsidR="00A16BA8" w:rsidRPr="00A16BA8" w:rsidRDefault="00A16BA8" w:rsidP="00A16BA8">
            <w:pPr>
              <w:pStyle w:val="ad"/>
              <w:ind w:firstLine="0"/>
              <w:contextualSpacing/>
              <w:jc w:val="center"/>
              <w:rPr>
                <w:sz w:val="24"/>
                <w:szCs w:val="24"/>
                <w:lang w:val="kk-KZ"/>
              </w:rPr>
            </w:pPr>
            <w:r>
              <w:rPr>
                <w:sz w:val="24"/>
                <w:szCs w:val="24"/>
                <w:lang w:val="kk-KZ"/>
              </w:rPr>
              <w:t>5</w:t>
            </w:r>
          </w:p>
        </w:tc>
        <w:tc>
          <w:tcPr>
            <w:tcW w:w="1559" w:type="dxa"/>
          </w:tcPr>
          <w:p w14:paraId="52C0BA7B" w14:textId="196AE010" w:rsidR="00A16BA8" w:rsidRPr="00A16BA8" w:rsidRDefault="00A16BA8" w:rsidP="00A16BA8">
            <w:pPr>
              <w:pStyle w:val="ad"/>
              <w:ind w:firstLine="0"/>
              <w:contextualSpacing/>
              <w:jc w:val="center"/>
              <w:rPr>
                <w:sz w:val="24"/>
                <w:szCs w:val="24"/>
                <w:lang w:val="kk-KZ"/>
              </w:rPr>
            </w:pPr>
            <w:r>
              <w:rPr>
                <w:sz w:val="24"/>
                <w:szCs w:val="24"/>
                <w:lang w:val="kk-KZ"/>
              </w:rPr>
              <w:t>6</w:t>
            </w:r>
          </w:p>
        </w:tc>
        <w:tc>
          <w:tcPr>
            <w:tcW w:w="1417" w:type="dxa"/>
          </w:tcPr>
          <w:p w14:paraId="46BEE337" w14:textId="33028604" w:rsidR="00A16BA8" w:rsidRPr="00A16BA8" w:rsidRDefault="00A16BA8" w:rsidP="00A16BA8">
            <w:pPr>
              <w:pStyle w:val="ad"/>
              <w:ind w:firstLine="0"/>
              <w:contextualSpacing/>
              <w:jc w:val="center"/>
              <w:rPr>
                <w:sz w:val="24"/>
                <w:szCs w:val="24"/>
                <w:lang w:val="kk-KZ"/>
              </w:rPr>
            </w:pPr>
            <w:r>
              <w:rPr>
                <w:sz w:val="24"/>
                <w:szCs w:val="24"/>
                <w:lang w:val="kk-KZ"/>
              </w:rPr>
              <w:t>7</w:t>
            </w:r>
          </w:p>
        </w:tc>
        <w:tc>
          <w:tcPr>
            <w:tcW w:w="1843" w:type="dxa"/>
          </w:tcPr>
          <w:p w14:paraId="241F895A" w14:textId="78089C9B" w:rsidR="00A16BA8" w:rsidRPr="00A16BA8" w:rsidRDefault="00A16BA8" w:rsidP="00A16BA8">
            <w:pPr>
              <w:pStyle w:val="ad"/>
              <w:ind w:firstLine="0"/>
              <w:contextualSpacing/>
              <w:jc w:val="center"/>
              <w:rPr>
                <w:sz w:val="24"/>
                <w:szCs w:val="24"/>
                <w:lang w:val="kk-KZ"/>
              </w:rPr>
            </w:pPr>
            <w:r>
              <w:rPr>
                <w:sz w:val="24"/>
                <w:szCs w:val="24"/>
                <w:lang w:val="kk-KZ"/>
              </w:rPr>
              <w:t>8</w:t>
            </w:r>
          </w:p>
        </w:tc>
        <w:tc>
          <w:tcPr>
            <w:tcW w:w="1559" w:type="dxa"/>
          </w:tcPr>
          <w:p w14:paraId="68E50966" w14:textId="5C052C9B" w:rsidR="00A16BA8" w:rsidRPr="00A16BA8" w:rsidRDefault="00A16BA8" w:rsidP="00A16BA8">
            <w:pPr>
              <w:pStyle w:val="ad"/>
              <w:ind w:firstLine="0"/>
              <w:contextualSpacing/>
              <w:jc w:val="center"/>
              <w:rPr>
                <w:sz w:val="24"/>
                <w:szCs w:val="24"/>
                <w:lang w:val="kk-KZ"/>
              </w:rPr>
            </w:pPr>
            <w:r>
              <w:rPr>
                <w:sz w:val="24"/>
                <w:szCs w:val="24"/>
                <w:lang w:val="kk-KZ"/>
              </w:rPr>
              <w:t>9</w:t>
            </w:r>
          </w:p>
        </w:tc>
        <w:tc>
          <w:tcPr>
            <w:tcW w:w="1560" w:type="dxa"/>
          </w:tcPr>
          <w:p w14:paraId="35A687BD" w14:textId="6A55CE9A" w:rsidR="00A16BA8" w:rsidRPr="00A16BA8" w:rsidRDefault="00A16BA8" w:rsidP="00A16BA8">
            <w:pPr>
              <w:pStyle w:val="ad"/>
              <w:ind w:firstLine="0"/>
              <w:contextualSpacing/>
              <w:jc w:val="center"/>
              <w:rPr>
                <w:sz w:val="24"/>
                <w:szCs w:val="24"/>
                <w:lang w:val="kk-KZ"/>
              </w:rPr>
            </w:pPr>
            <w:r>
              <w:rPr>
                <w:sz w:val="24"/>
                <w:szCs w:val="24"/>
                <w:lang w:val="kk-KZ"/>
              </w:rPr>
              <w:t>10</w:t>
            </w:r>
          </w:p>
        </w:tc>
        <w:tc>
          <w:tcPr>
            <w:tcW w:w="1665" w:type="dxa"/>
          </w:tcPr>
          <w:p w14:paraId="50B236E6" w14:textId="5AD95CEC" w:rsidR="00A16BA8" w:rsidRPr="00A16BA8" w:rsidRDefault="00A16BA8" w:rsidP="00A16BA8">
            <w:pPr>
              <w:pStyle w:val="ad"/>
              <w:ind w:firstLine="0"/>
              <w:contextualSpacing/>
              <w:jc w:val="center"/>
              <w:rPr>
                <w:sz w:val="24"/>
                <w:szCs w:val="24"/>
                <w:lang w:val="kk-KZ"/>
              </w:rPr>
            </w:pPr>
            <w:r>
              <w:rPr>
                <w:sz w:val="24"/>
                <w:szCs w:val="24"/>
                <w:lang w:val="kk-KZ"/>
              </w:rPr>
              <w:t>11</w:t>
            </w:r>
          </w:p>
        </w:tc>
      </w:tr>
      <w:tr w:rsidR="006E38BC" w:rsidRPr="006A776A" w14:paraId="40914C88" w14:textId="77777777" w:rsidTr="006E38BC">
        <w:tc>
          <w:tcPr>
            <w:tcW w:w="568" w:type="dxa"/>
          </w:tcPr>
          <w:p w14:paraId="58BA5C38" w14:textId="77777777" w:rsidR="006E38BC" w:rsidRDefault="006E38BC" w:rsidP="00A16BA8">
            <w:pPr>
              <w:pStyle w:val="ad"/>
              <w:ind w:firstLine="0"/>
              <w:contextualSpacing/>
              <w:rPr>
                <w:bCs/>
                <w:lang w:val="kk-KZ"/>
              </w:rPr>
            </w:pPr>
          </w:p>
        </w:tc>
        <w:tc>
          <w:tcPr>
            <w:tcW w:w="1276" w:type="dxa"/>
          </w:tcPr>
          <w:p w14:paraId="0070C071" w14:textId="033E5A11" w:rsidR="006E38BC" w:rsidRDefault="006E38BC" w:rsidP="00A16BA8">
            <w:pPr>
              <w:pStyle w:val="ad"/>
              <w:ind w:right="-108" w:firstLine="0"/>
              <w:contextualSpacing/>
              <w:rPr>
                <w:lang w:val="kk-KZ"/>
              </w:rPr>
            </w:pPr>
            <w:r w:rsidRPr="00A16BA8">
              <w:rPr>
                <w:sz w:val="24"/>
                <w:szCs w:val="24"/>
                <w:lang w:val="kk-KZ"/>
              </w:rPr>
              <w:t>облысы</w:t>
            </w:r>
          </w:p>
        </w:tc>
        <w:tc>
          <w:tcPr>
            <w:tcW w:w="1134" w:type="dxa"/>
          </w:tcPr>
          <w:p w14:paraId="00935857" w14:textId="77777777" w:rsidR="006E38BC" w:rsidRDefault="006E38BC" w:rsidP="00A16BA8">
            <w:pPr>
              <w:pStyle w:val="ad"/>
              <w:ind w:firstLine="0"/>
              <w:contextualSpacing/>
              <w:jc w:val="center"/>
              <w:rPr>
                <w:bCs/>
                <w:lang w:val="kk-KZ"/>
              </w:rPr>
            </w:pPr>
          </w:p>
        </w:tc>
        <w:tc>
          <w:tcPr>
            <w:tcW w:w="1280" w:type="dxa"/>
          </w:tcPr>
          <w:p w14:paraId="2FB0B84E" w14:textId="77777777" w:rsidR="006E38BC" w:rsidRDefault="006E38BC" w:rsidP="00A16BA8">
            <w:pPr>
              <w:pStyle w:val="ad"/>
              <w:ind w:firstLine="0"/>
              <w:contextualSpacing/>
              <w:jc w:val="center"/>
              <w:rPr>
                <w:lang w:val="kk-KZ"/>
              </w:rPr>
            </w:pPr>
          </w:p>
        </w:tc>
        <w:tc>
          <w:tcPr>
            <w:tcW w:w="1442" w:type="dxa"/>
          </w:tcPr>
          <w:p w14:paraId="299B5E3E" w14:textId="77777777" w:rsidR="006E38BC" w:rsidRDefault="006E38BC" w:rsidP="00A16BA8">
            <w:pPr>
              <w:pStyle w:val="ad"/>
              <w:ind w:firstLine="0"/>
              <w:contextualSpacing/>
              <w:jc w:val="center"/>
              <w:rPr>
                <w:lang w:val="kk-KZ"/>
              </w:rPr>
            </w:pPr>
          </w:p>
        </w:tc>
        <w:tc>
          <w:tcPr>
            <w:tcW w:w="1559" w:type="dxa"/>
          </w:tcPr>
          <w:p w14:paraId="487B29CE" w14:textId="77777777" w:rsidR="006E38BC" w:rsidRDefault="006E38BC" w:rsidP="00A16BA8">
            <w:pPr>
              <w:pStyle w:val="ad"/>
              <w:ind w:firstLine="0"/>
              <w:contextualSpacing/>
              <w:jc w:val="center"/>
              <w:rPr>
                <w:lang w:val="kk-KZ"/>
              </w:rPr>
            </w:pPr>
          </w:p>
        </w:tc>
        <w:tc>
          <w:tcPr>
            <w:tcW w:w="1417" w:type="dxa"/>
          </w:tcPr>
          <w:p w14:paraId="37FFABA6" w14:textId="77777777" w:rsidR="006E38BC" w:rsidRDefault="006E38BC" w:rsidP="00A16BA8">
            <w:pPr>
              <w:pStyle w:val="ad"/>
              <w:ind w:firstLine="0"/>
              <w:contextualSpacing/>
              <w:jc w:val="center"/>
              <w:rPr>
                <w:lang w:val="kk-KZ"/>
              </w:rPr>
            </w:pPr>
          </w:p>
        </w:tc>
        <w:tc>
          <w:tcPr>
            <w:tcW w:w="1843" w:type="dxa"/>
          </w:tcPr>
          <w:p w14:paraId="6668DF5C" w14:textId="77777777" w:rsidR="006E38BC" w:rsidRDefault="006E38BC" w:rsidP="00A16BA8">
            <w:pPr>
              <w:pStyle w:val="ad"/>
              <w:ind w:firstLine="0"/>
              <w:contextualSpacing/>
              <w:jc w:val="center"/>
              <w:rPr>
                <w:lang w:val="kk-KZ"/>
              </w:rPr>
            </w:pPr>
          </w:p>
        </w:tc>
        <w:tc>
          <w:tcPr>
            <w:tcW w:w="1559" w:type="dxa"/>
          </w:tcPr>
          <w:p w14:paraId="604DC761" w14:textId="77777777" w:rsidR="006E38BC" w:rsidRDefault="006E38BC" w:rsidP="00A16BA8">
            <w:pPr>
              <w:pStyle w:val="ad"/>
              <w:ind w:firstLine="0"/>
              <w:contextualSpacing/>
              <w:jc w:val="center"/>
              <w:rPr>
                <w:lang w:val="kk-KZ"/>
              </w:rPr>
            </w:pPr>
          </w:p>
        </w:tc>
        <w:tc>
          <w:tcPr>
            <w:tcW w:w="1560" w:type="dxa"/>
          </w:tcPr>
          <w:p w14:paraId="22E6B0DA" w14:textId="77777777" w:rsidR="006E38BC" w:rsidRDefault="006E38BC" w:rsidP="00A16BA8">
            <w:pPr>
              <w:pStyle w:val="ad"/>
              <w:ind w:firstLine="0"/>
              <w:contextualSpacing/>
              <w:jc w:val="center"/>
              <w:rPr>
                <w:lang w:val="kk-KZ"/>
              </w:rPr>
            </w:pPr>
          </w:p>
        </w:tc>
        <w:tc>
          <w:tcPr>
            <w:tcW w:w="1665" w:type="dxa"/>
          </w:tcPr>
          <w:p w14:paraId="071B6228" w14:textId="77777777" w:rsidR="006E38BC" w:rsidRDefault="006E38BC" w:rsidP="00A16BA8">
            <w:pPr>
              <w:pStyle w:val="ad"/>
              <w:ind w:firstLine="0"/>
              <w:contextualSpacing/>
              <w:jc w:val="center"/>
              <w:rPr>
                <w:lang w:val="kk-KZ"/>
              </w:rPr>
            </w:pPr>
          </w:p>
        </w:tc>
      </w:tr>
      <w:tr w:rsidR="00A16BA8" w:rsidRPr="006A776A" w14:paraId="70EC3137" w14:textId="77777777" w:rsidTr="006E38BC">
        <w:tc>
          <w:tcPr>
            <w:tcW w:w="568" w:type="dxa"/>
          </w:tcPr>
          <w:p w14:paraId="2F67F31B" w14:textId="5265DACA" w:rsidR="00A16BA8" w:rsidRPr="00A16BA8" w:rsidRDefault="00A16BA8" w:rsidP="00A16BA8">
            <w:pPr>
              <w:pStyle w:val="ad"/>
              <w:ind w:firstLine="0"/>
              <w:contextualSpacing/>
              <w:rPr>
                <w:bCs/>
                <w:lang w:val="kk-KZ"/>
              </w:rPr>
            </w:pPr>
            <w:r w:rsidRPr="00A16BA8">
              <w:rPr>
                <w:bCs/>
                <w:sz w:val="24"/>
                <w:szCs w:val="24"/>
                <w:lang w:val="kk-KZ"/>
              </w:rPr>
              <w:t>12</w:t>
            </w:r>
          </w:p>
        </w:tc>
        <w:tc>
          <w:tcPr>
            <w:tcW w:w="1276" w:type="dxa"/>
          </w:tcPr>
          <w:p w14:paraId="41E62408" w14:textId="28875319" w:rsidR="00A16BA8" w:rsidRPr="00A16BA8" w:rsidRDefault="00A16BA8" w:rsidP="00A16BA8">
            <w:pPr>
              <w:pStyle w:val="ad"/>
              <w:ind w:right="-108" w:firstLine="0"/>
              <w:contextualSpacing/>
              <w:rPr>
                <w:lang w:val="kk-KZ"/>
              </w:rPr>
            </w:pPr>
            <w:r w:rsidRPr="00A16BA8">
              <w:rPr>
                <w:sz w:val="24"/>
                <w:szCs w:val="24"/>
                <w:lang w:val="kk-KZ"/>
              </w:rPr>
              <w:t>Солтүстік Қазақстан облысы</w:t>
            </w:r>
          </w:p>
        </w:tc>
        <w:tc>
          <w:tcPr>
            <w:tcW w:w="1134" w:type="dxa"/>
          </w:tcPr>
          <w:p w14:paraId="35011CDA" w14:textId="6A8BA625" w:rsidR="00A16BA8" w:rsidRPr="00A16BA8" w:rsidRDefault="00A16BA8" w:rsidP="00A16BA8">
            <w:pPr>
              <w:pStyle w:val="ad"/>
              <w:ind w:firstLine="0"/>
              <w:contextualSpacing/>
              <w:jc w:val="center"/>
              <w:rPr>
                <w:bCs/>
                <w:lang w:val="kk-KZ"/>
              </w:rPr>
            </w:pPr>
            <w:r w:rsidRPr="00A16BA8">
              <w:rPr>
                <w:bCs/>
                <w:sz w:val="24"/>
                <w:szCs w:val="24"/>
                <w:lang w:val="kk-KZ"/>
              </w:rPr>
              <w:t>қарастырылған</w:t>
            </w:r>
          </w:p>
        </w:tc>
        <w:tc>
          <w:tcPr>
            <w:tcW w:w="1280" w:type="dxa"/>
          </w:tcPr>
          <w:p w14:paraId="06BC97CA" w14:textId="0A71BEE6" w:rsidR="00A16BA8" w:rsidRPr="00A16BA8" w:rsidRDefault="00A16BA8" w:rsidP="00A16BA8">
            <w:pPr>
              <w:pStyle w:val="ad"/>
              <w:ind w:firstLine="0"/>
              <w:contextualSpacing/>
              <w:jc w:val="center"/>
              <w:rPr>
                <w:bCs/>
                <w:lang w:val="kk-KZ"/>
              </w:rPr>
            </w:pPr>
            <w:r w:rsidRPr="00A16BA8">
              <w:rPr>
                <w:bCs/>
                <w:sz w:val="24"/>
                <w:szCs w:val="24"/>
                <w:lang w:val="kk-KZ"/>
              </w:rPr>
              <w:t>қарастырылған</w:t>
            </w:r>
          </w:p>
        </w:tc>
        <w:tc>
          <w:tcPr>
            <w:tcW w:w="1442" w:type="dxa"/>
          </w:tcPr>
          <w:p w14:paraId="0C17C387" w14:textId="48B52EC8" w:rsidR="00A16BA8" w:rsidRPr="00A16BA8" w:rsidRDefault="00A16BA8" w:rsidP="00A16BA8">
            <w:pPr>
              <w:pStyle w:val="ad"/>
              <w:ind w:firstLine="0"/>
              <w:contextualSpacing/>
              <w:jc w:val="center"/>
              <w:rPr>
                <w:lang w:val="kk-KZ"/>
              </w:rPr>
            </w:pPr>
            <w:r w:rsidRPr="00A16BA8">
              <w:rPr>
                <w:sz w:val="24"/>
                <w:szCs w:val="24"/>
                <w:lang w:val="kk-KZ"/>
              </w:rPr>
              <w:t>-</w:t>
            </w:r>
          </w:p>
        </w:tc>
        <w:tc>
          <w:tcPr>
            <w:tcW w:w="1559" w:type="dxa"/>
          </w:tcPr>
          <w:p w14:paraId="06B4CCCA" w14:textId="69D09575" w:rsidR="00A16BA8" w:rsidRPr="00A16BA8" w:rsidRDefault="00A16BA8" w:rsidP="00A16BA8">
            <w:pPr>
              <w:pStyle w:val="ad"/>
              <w:ind w:firstLine="0"/>
              <w:contextualSpacing/>
              <w:jc w:val="center"/>
              <w:rPr>
                <w:lang w:val="kk-KZ"/>
              </w:rPr>
            </w:pPr>
            <w:r w:rsidRPr="00A16BA8">
              <w:rPr>
                <w:sz w:val="24"/>
                <w:szCs w:val="24"/>
                <w:lang w:val="kk-KZ"/>
              </w:rPr>
              <w:t>-</w:t>
            </w:r>
          </w:p>
        </w:tc>
        <w:tc>
          <w:tcPr>
            <w:tcW w:w="1417" w:type="dxa"/>
          </w:tcPr>
          <w:p w14:paraId="61212471" w14:textId="02028B70" w:rsidR="00A16BA8" w:rsidRPr="00A16BA8" w:rsidRDefault="00A16BA8" w:rsidP="00A16BA8">
            <w:pPr>
              <w:pStyle w:val="ad"/>
              <w:ind w:firstLine="0"/>
              <w:contextualSpacing/>
              <w:jc w:val="center"/>
              <w:rPr>
                <w:bCs/>
                <w:lang w:val="kk-KZ"/>
              </w:rPr>
            </w:pPr>
            <w:r w:rsidRPr="00A16BA8">
              <w:rPr>
                <w:bCs/>
                <w:sz w:val="24"/>
                <w:szCs w:val="24"/>
                <w:lang w:val="kk-KZ"/>
              </w:rPr>
              <w:t>қарастырылған</w:t>
            </w:r>
          </w:p>
        </w:tc>
        <w:tc>
          <w:tcPr>
            <w:tcW w:w="1843" w:type="dxa"/>
          </w:tcPr>
          <w:p w14:paraId="4F7FF2B1" w14:textId="36AC0AAD" w:rsidR="00A16BA8" w:rsidRPr="00A16BA8" w:rsidRDefault="00A16BA8" w:rsidP="00A16BA8">
            <w:pPr>
              <w:pStyle w:val="ad"/>
              <w:ind w:firstLine="0"/>
              <w:contextualSpacing/>
              <w:jc w:val="center"/>
              <w:rPr>
                <w:lang w:val="kk-KZ"/>
              </w:rPr>
            </w:pPr>
            <w:r w:rsidRPr="00A16BA8">
              <w:rPr>
                <w:sz w:val="24"/>
                <w:szCs w:val="24"/>
                <w:lang w:val="kk-KZ"/>
              </w:rPr>
              <w:t>-</w:t>
            </w:r>
          </w:p>
        </w:tc>
        <w:tc>
          <w:tcPr>
            <w:tcW w:w="1559" w:type="dxa"/>
          </w:tcPr>
          <w:p w14:paraId="7A8E62DD" w14:textId="0122512A" w:rsidR="00A16BA8" w:rsidRPr="00A16BA8" w:rsidRDefault="00A16BA8" w:rsidP="00A16BA8">
            <w:pPr>
              <w:pStyle w:val="ad"/>
              <w:ind w:firstLine="0"/>
              <w:contextualSpacing/>
              <w:jc w:val="center"/>
              <w:rPr>
                <w:lang w:val="kk-KZ"/>
              </w:rPr>
            </w:pPr>
            <w:r w:rsidRPr="00A16BA8">
              <w:rPr>
                <w:sz w:val="24"/>
                <w:szCs w:val="24"/>
                <w:lang w:val="kk-KZ"/>
              </w:rPr>
              <w:t>-</w:t>
            </w:r>
          </w:p>
        </w:tc>
        <w:tc>
          <w:tcPr>
            <w:tcW w:w="1560" w:type="dxa"/>
          </w:tcPr>
          <w:p w14:paraId="4373AE13" w14:textId="1C907939" w:rsidR="00A16BA8" w:rsidRPr="00A16BA8" w:rsidRDefault="00A16BA8" w:rsidP="00A16BA8">
            <w:pPr>
              <w:pStyle w:val="ad"/>
              <w:ind w:firstLine="0"/>
              <w:contextualSpacing/>
              <w:jc w:val="center"/>
              <w:rPr>
                <w:bCs/>
                <w:lang w:val="kk-KZ"/>
              </w:rPr>
            </w:pPr>
            <w:r w:rsidRPr="00A16BA8">
              <w:rPr>
                <w:bCs/>
                <w:sz w:val="24"/>
                <w:szCs w:val="24"/>
                <w:lang w:val="kk-KZ"/>
              </w:rPr>
              <w:t>қарастырылған</w:t>
            </w:r>
          </w:p>
        </w:tc>
        <w:tc>
          <w:tcPr>
            <w:tcW w:w="1665" w:type="dxa"/>
          </w:tcPr>
          <w:p w14:paraId="47E9D70F" w14:textId="6D8745B0" w:rsidR="00A16BA8" w:rsidRPr="00A16BA8" w:rsidRDefault="00A16BA8" w:rsidP="00A16BA8">
            <w:pPr>
              <w:pStyle w:val="ad"/>
              <w:ind w:firstLine="0"/>
              <w:contextualSpacing/>
              <w:jc w:val="center"/>
              <w:rPr>
                <w:lang w:val="kk-KZ"/>
              </w:rPr>
            </w:pPr>
            <w:r w:rsidRPr="00A16BA8">
              <w:rPr>
                <w:sz w:val="24"/>
                <w:szCs w:val="24"/>
                <w:lang w:val="kk-KZ"/>
              </w:rPr>
              <w:t>-</w:t>
            </w:r>
          </w:p>
        </w:tc>
      </w:tr>
      <w:tr w:rsidR="00A16BA8" w:rsidRPr="006A776A" w14:paraId="73E26B25" w14:textId="77777777" w:rsidTr="006E38BC">
        <w:tc>
          <w:tcPr>
            <w:tcW w:w="568" w:type="dxa"/>
          </w:tcPr>
          <w:p w14:paraId="3B085140" w14:textId="77777777" w:rsidR="00A16BA8" w:rsidRPr="00A16BA8" w:rsidRDefault="00A16BA8" w:rsidP="00A16BA8">
            <w:pPr>
              <w:pStyle w:val="ad"/>
              <w:ind w:firstLine="0"/>
              <w:contextualSpacing/>
              <w:rPr>
                <w:bCs/>
                <w:sz w:val="24"/>
                <w:szCs w:val="24"/>
                <w:lang w:val="kk-KZ"/>
              </w:rPr>
            </w:pPr>
            <w:r w:rsidRPr="00A16BA8">
              <w:rPr>
                <w:bCs/>
                <w:sz w:val="24"/>
                <w:szCs w:val="24"/>
                <w:lang w:val="kk-KZ"/>
              </w:rPr>
              <w:t>13</w:t>
            </w:r>
          </w:p>
        </w:tc>
        <w:tc>
          <w:tcPr>
            <w:tcW w:w="1276" w:type="dxa"/>
          </w:tcPr>
          <w:p w14:paraId="4921CF7A" w14:textId="77777777" w:rsidR="00A16BA8" w:rsidRPr="00A16BA8" w:rsidRDefault="00A16BA8" w:rsidP="00A16BA8">
            <w:pPr>
              <w:pStyle w:val="ad"/>
              <w:ind w:right="-108" w:firstLine="0"/>
              <w:contextualSpacing/>
              <w:rPr>
                <w:sz w:val="24"/>
                <w:szCs w:val="24"/>
                <w:lang w:val="kk-KZ"/>
              </w:rPr>
            </w:pPr>
            <w:r w:rsidRPr="00A16BA8">
              <w:rPr>
                <w:sz w:val="24"/>
                <w:szCs w:val="24"/>
                <w:lang w:val="kk-KZ"/>
              </w:rPr>
              <w:t>Түркістан облысы</w:t>
            </w:r>
          </w:p>
        </w:tc>
        <w:tc>
          <w:tcPr>
            <w:tcW w:w="1134" w:type="dxa"/>
          </w:tcPr>
          <w:p w14:paraId="3121633F" w14:textId="692C9052" w:rsidR="00A16BA8" w:rsidRPr="00A16BA8" w:rsidRDefault="00A16BA8" w:rsidP="00A16BA8">
            <w:pPr>
              <w:pStyle w:val="ad"/>
              <w:ind w:firstLine="0"/>
              <w:contextualSpacing/>
              <w:jc w:val="center"/>
              <w:rPr>
                <w:bCs/>
                <w:sz w:val="24"/>
                <w:szCs w:val="24"/>
                <w:lang w:val="kk-KZ"/>
              </w:rPr>
            </w:pPr>
            <w:r w:rsidRPr="00A16BA8">
              <w:rPr>
                <w:bCs/>
                <w:sz w:val="24"/>
                <w:szCs w:val="24"/>
                <w:lang w:val="kk-KZ"/>
              </w:rPr>
              <w:t>қарастырылған</w:t>
            </w:r>
          </w:p>
        </w:tc>
        <w:tc>
          <w:tcPr>
            <w:tcW w:w="1280" w:type="dxa"/>
          </w:tcPr>
          <w:p w14:paraId="68E93F40" w14:textId="19751146" w:rsidR="00A16BA8" w:rsidRPr="00A16BA8" w:rsidRDefault="00A16BA8" w:rsidP="00A16BA8">
            <w:pPr>
              <w:pStyle w:val="ad"/>
              <w:ind w:firstLine="0"/>
              <w:contextualSpacing/>
              <w:jc w:val="center"/>
              <w:rPr>
                <w:bCs/>
                <w:sz w:val="24"/>
                <w:szCs w:val="24"/>
                <w:lang w:val="kk-KZ"/>
              </w:rPr>
            </w:pPr>
            <w:r w:rsidRPr="00A16BA8">
              <w:rPr>
                <w:bCs/>
                <w:sz w:val="24"/>
                <w:szCs w:val="24"/>
                <w:lang w:val="kk-KZ"/>
              </w:rPr>
              <w:t>қарастырылған</w:t>
            </w:r>
          </w:p>
        </w:tc>
        <w:tc>
          <w:tcPr>
            <w:tcW w:w="1442" w:type="dxa"/>
          </w:tcPr>
          <w:p w14:paraId="572C7282" w14:textId="7FB741FB" w:rsidR="00A16BA8" w:rsidRPr="00A16BA8" w:rsidRDefault="00A16BA8" w:rsidP="00A16BA8">
            <w:pPr>
              <w:pStyle w:val="ad"/>
              <w:ind w:firstLine="0"/>
              <w:contextualSpacing/>
              <w:jc w:val="center"/>
              <w:rPr>
                <w:bCs/>
                <w:sz w:val="24"/>
                <w:szCs w:val="24"/>
                <w:lang w:val="kk-KZ"/>
              </w:rPr>
            </w:pPr>
            <w:r w:rsidRPr="00A16BA8">
              <w:rPr>
                <w:bCs/>
                <w:sz w:val="24"/>
                <w:szCs w:val="24"/>
                <w:lang w:val="kk-KZ"/>
              </w:rPr>
              <w:t>бар</w:t>
            </w:r>
          </w:p>
        </w:tc>
        <w:tc>
          <w:tcPr>
            <w:tcW w:w="1559" w:type="dxa"/>
          </w:tcPr>
          <w:p w14:paraId="5F31D385" w14:textId="103E7EA1" w:rsidR="00A16BA8" w:rsidRPr="00A16BA8" w:rsidRDefault="00A16BA8" w:rsidP="00A16BA8">
            <w:pPr>
              <w:pStyle w:val="ad"/>
              <w:ind w:firstLine="0"/>
              <w:contextualSpacing/>
              <w:jc w:val="center"/>
              <w:rPr>
                <w:bCs/>
                <w:sz w:val="24"/>
                <w:szCs w:val="24"/>
                <w:lang w:val="kk-KZ"/>
              </w:rPr>
            </w:pPr>
            <w:r w:rsidRPr="00A16BA8">
              <w:rPr>
                <w:bCs/>
                <w:sz w:val="24"/>
                <w:szCs w:val="24"/>
                <w:lang w:val="kk-KZ"/>
              </w:rPr>
              <w:t>жүзеге асырылады</w:t>
            </w:r>
          </w:p>
        </w:tc>
        <w:tc>
          <w:tcPr>
            <w:tcW w:w="1417" w:type="dxa"/>
          </w:tcPr>
          <w:p w14:paraId="158C7D8B" w14:textId="566E39B8" w:rsidR="00A16BA8" w:rsidRPr="00A16BA8" w:rsidRDefault="00A16BA8" w:rsidP="00A16BA8">
            <w:pPr>
              <w:pStyle w:val="ad"/>
              <w:ind w:firstLine="0"/>
              <w:contextualSpacing/>
              <w:jc w:val="center"/>
              <w:rPr>
                <w:bCs/>
                <w:sz w:val="24"/>
                <w:szCs w:val="24"/>
                <w:lang w:val="kk-KZ"/>
              </w:rPr>
            </w:pPr>
            <w:r w:rsidRPr="00A16BA8">
              <w:rPr>
                <w:bCs/>
                <w:sz w:val="24"/>
                <w:szCs w:val="24"/>
                <w:lang w:val="kk-KZ"/>
              </w:rPr>
              <w:t>қатысады</w:t>
            </w:r>
          </w:p>
        </w:tc>
        <w:tc>
          <w:tcPr>
            <w:tcW w:w="1843" w:type="dxa"/>
          </w:tcPr>
          <w:p w14:paraId="49B90A5F" w14:textId="3D3E9F95" w:rsidR="00A16BA8" w:rsidRPr="00A16BA8" w:rsidRDefault="00A16BA8" w:rsidP="00A16BA8">
            <w:pPr>
              <w:pStyle w:val="ad"/>
              <w:ind w:firstLine="0"/>
              <w:contextualSpacing/>
              <w:jc w:val="center"/>
              <w:rPr>
                <w:bCs/>
                <w:sz w:val="24"/>
                <w:szCs w:val="24"/>
                <w:lang w:val="kk-KZ"/>
              </w:rPr>
            </w:pPr>
            <w:r w:rsidRPr="00A16BA8">
              <w:rPr>
                <w:bCs/>
                <w:sz w:val="24"/>
                <w:szCs w:val="24"/>
                <w:lang w:val="kk-KZ"/>
              </w:rPr>
              <w:t>бар</w:t>
            </w:r>
          </w:p>
        </w:tc>
        <w:tc>
          <w:tcPr>
            <w:tcW w:w="1559" w:type="dxa"/>
          </w:tcPr>
          <w:p w14:paraId="5ACFC649" w14:textId="2101999B" w:rsidR="00A16BA8" w:rsidRPr="00A16BA8" w:rsidRDefault="00A16BA8" w:rsidP="00A16BA8">
            <w:pPr>
              <w:pStyle w:val="ad"/>
              <w:ind w:firstLine="0"/>
              <w:contextualSpacing/>
              <w:jc w:val="center"/>
              <w:rPr>
                <w:bCs/>
                <w:sz w:val="24"/>
                <w:szCs w:val="24"/>
                <w:lang w:val="kk-KZ"/>
              </w:rPr>
            </w:pPr>
            <w:r w:rsidRPr="00A16BA8">
              <w:rPr>
                <w:bCs/>
                <w:sz w:val="24"/>
                <w:szCs w:val="24"/>
                <w:lang w:val="kk-KZ"/>
              </w:rPr>
              <w:t>бар</w:t>
            </w:r>
          </w:p>
        </w:tc>
        <w:tc>
          <w:tcPr>
            <w:tcW w:w="1560" w:type="dxa"/>
          </w:tcPr>
          <w:p w14:paraId="6FF6CE4F" w14:textId="0E622AC0" w:rsidR="00A16BA8" w:rsidRPr="00A16BA8" w:rsidRDefault="00A16BA8" w:rsidP="00A16BA8">
            <w:pPr>
              <w:pStyle w:val="ad"/>
              <w:ind w:firstLine="0"/>
              <w:contextualSpacing/>
              <w:jc w:val="center"/>
              <w:rPr>
                <w:bCs/>
                <w:sz w:val="24"/>
                <w:szCs w:val="24"/>
                <w:lang w:val="kk-KZ"/>
              </w:rPr>
            </w:pPr>
            <w:r w:rsidRPr="00A16BA8">
              <w:rPr>
                <w:bCs/>
                <w:sz w:val="24"/>
                <w:szCs w:val="24"/>
                <w:lang w:val="kk-KZ"/>
              </w:rPr>
              <w:t>қарастырылған</w:t>
            </w:r>
          </w:p>
        </w:tc>
        <w:tc>
          <w:tcPr>
            <w:tcW w:w="1665" w:type="dxa"/>
          </w:tcPr>
          <w:p w14:paraId="6A55AD33" w14:textId="3DCF339C" w:rsidR="00A16BA8" w:rsidRPr="00A16BA8" w:rsidRDefault="00A16BA8" w:rsidP="00A16BA8">
            <w:pPr>
              <w:pStyle w:val="ad"/>
              <w:ind w:firstLine="0"/>
              <w:contextualSpacing/>
              <w:jc w:val="center"/>
              <w:rPr>
                <w:bCs/>
                <w:sz w:val="24"/>
                <w:szCs w:val="24"/>
                <w:lang w:val="kk-KZ"/>
              </w:rPr>
            </w:pPr>
            <w:r w:rsidRPr="00A16BA8">
              <w:rPr>
                <w:bCs/>
                <w:sz w:val="24"/>
                <w:szCs w:val="24"/>
                <w:lang w:val="kk-KZ"/>
              </w:rPr>
              <w:t>бар</w:t>
            </w:r>
          </w:p>
        </w:tc>
      </w:tr>
      <w:tr w:rsidR="00A16BA8" w:rsidRPr="006A776A" w14:paraId="2B7A3EF6" w14:textId="77777777" w:rsidTr="006E38BC">
        <w:trPr>
          <w:trHeight w:val="652"/>
        </w:trPr>
        <w:tc>
          <w:tcPr>
            <w:tcW w:w="568" w:type="dxa"/>
          </w:tcPr>
          <w:p w14:paraId="503560AD" w14:textId="77777777" w:rsidR="00A16BA8" w:rsidRPr="00A16BA8" w:rsidRDefault="00A16BA8" w:rsidP="00A16BA8">
            <w:pPr>
              <w:pStyle w:val="ad"/>
              <w:ind w:firstLine="0"/>
              <w:contextualSpacing/>
              <w:rPr>
                <w:bCs/>
                <w:sz w:val="24"/>
                <w:szCs w:val="24"/>
                <w:lang w:val="kk-KZ"/>
              </w:rPr>
            </w:pPr>
            <w:r w:rsidRPr="00A16BA8">
              <w:rPr>
                <w:bCs/>
                <w:sz w:val="24"/>
                <w:szCs w:val="24"/>
                <w:lang w:val="kk-KZ"/>
              </w:rPr>
              <w:t>14</w:t>
            </w:r>
          </w:p>
        </w:tc>
        <w:tc>
          <w:tcPr>
            <w:tcW w:w="1276" w:type="dxa"/>
          </w:tcPr>
          <w:p w14:paraId="2ACABEF7" w14:textId="77777777" w:rsidR="00A16BA8" w:rsidRPr="00A16BA8" w:rsidRDefault="00A16BA8" w:rsidP="00A16BA8">
            <w:pPr>
              <w:pStyle w:val="ad"/>
              <w:ind w:right="-108" w:firstLine="0"/>
              <w:contextualSpacing/>
              <w:rPr>
                <w:sz w:val="24"/>
                <w:szCs w:val="24"/>
                <w:lang w:val="kk-KZ"/>
              </w:rPr>
            </w:pPr>
            <w:r w:rsidRPr="00A16BA8">
              <w:rPr>
                <w:sz w:val="24"/>
                <w:szCs w:val="24"/>
                <w:lang w:val="kk-KZ"/>
              </w:rPr>
              <w:t>Шығыс Қазақстан облысы</w:t>
            </w:r>
          </w:p>
        </w:tc>
        <w:tc>
          <w:tcPr>
            <w:tcW w:w="1134" w:type="dxa"/>
          </w:tcPr>
          <w:p w14:paraId="3F0CD5B5" w14:textId="77777777" w:rsidR="00A16BA8" w:rsidRPr="00A16BA8" w:rsidRDefault="00A16BA8" w:rsidP="00A16BA8">
            <w:pPr>
              <w:pStyle w:val="ad"/>
              <w:ind w:firstLine="0"/>
              <w:contextualSpacing/>
              <w:jc w:val="center"/>
              <w:rPr>
                <w:sz w:val="24"/>
                <w:szCs w:val="24"/>
                <w:lang w:val="kk-KZ"/>
              </w:rPr>
            </w:pPr>
            <w:r w:rsidRPr="00A16BA8">
              <w:rPr>
                <w:bCs/>
                <w:sz w:val="24"/>
                <w:szCs w:val="24"/>
                <w:lang w:val="kk-KZ"/>
              </w:rPr>
              <w:t>қарастырылған</w:t>
            </w:r>
          </w:p>
        </w:tc>
        <w:tc>
          <w:tcPr>
            <w:tcW w:w="1280" w:type="dxa"/>
          </w:tcPr>
          <w:p w14:paraId="6A6F61A2" w14:textId="77777777" w:rsidR="00A16BA8" w:rsidRPr="00A16BA8" w:rsidRDefault="00A16BA8" w:rsidP="00A16BA8">
            <w:pPr>
              <w:pStyle w:val="ad"/>
              <w:ind w:firstLine="0"/>
              <w:contextualSpacing/>
              <w:jc w:val="center"/>
              <w:rPr>
                <w:sz w:val="24"/>
                <w:szCs w:val="24"/>
                <w:lang w:val="kk-KZ"/>
              </w:rPr>
            </w:pPr>
            <w:r w:rsidRPr="00A16BA8">
              <w:rPr>
                <w:bCs/>
                <w:sz w:val="24"/>
                <w:szCs w:val="24"/>
                <w:lang w:val="kk-KZ"/>
              </w:rPr>
              <w:t>қарастырылған</w:t>
            </w:r>
          </w:p>
        </w:tc>
        <w:tc>
          <w:tcPr>
            <w:tcW w:w="1442" w:type="dxa"/>
          </w:tcPr>
          <w:p w14:paraId="4E017EBC" w14:textId="77777777" w:rsidR="00A16BA8" w:rsidRPr="00A16BA8" w:rsidRDefault="00A16BA8" w:rsidP="00A16BA8">
            <w:pPr>
              <w:pStyle w:val="ad"/>
              <w:ind w:firstLine="0"/>
              <w:contextualSpacing/>
              <w:jc w:val="center"/>
              <w:rPr>
                <w:sz w:val="24"/>
                <w:szCs w:val="24"/>
                <w:lang w:val="kk-KZ"/>
              </w:rPr>
            </w:pPr>
            <w:r w:rsidRPr="00A16BA8">
              <w:rPr>
                <w:bCs/>
                <w:sz w:val="24"/>
                <w:szCs w:val="24"/>
                <w:lang w:val="kk-KZ"/>
              </w:rPr>
              <w:t>қарастырылған</w:t>
            </w:r>
          </w:p>
        </w:tc>
        <w:tc>
          <w:tcPr>
            <w:tcW w:w="1559" w:type="dxa"/>
          </w:tcPr>
          <w:p w14:paraId="2A67C7F1" w14:textId="77777777" w:rsidR="00A16BA8" w:rsidRPr="00A16BA8" w:rsidRDefault="00A16BA8" w:rsidP="00A16BA8">
            <w:pPr>
              <w:pStyle w:val="ad"/>
              <w:ind w:firstLine="0"/>
              <w:contextualSpacing/>
              <w:jc w:val="center"/>
              <w:rPr>
                <w:bCs/>
                <w:sz w:val="24"/>
                <w:szCs w:val="24"/>
                <w:lang w:val="kk-KZ"/>
              </w:rPr>
            </w:pPr>
            <w:r w:rsidRPr="00A16BA8">
              <w:rPr>
                <w:bCs/>
                <w:sz w:val="24"/>
                <w:szCs w:val="24"/>
                <w:lang w:val="kk-KZ"/>
              </w:rPr>
              <w:t>жүзеге асырылады</w:t>
            </w:r>
          </w:p>
        </w:tc>
        <w:tc>
          <w:tcPr>
            <w:tcW w:w="1417" w:type="dxa"/>
          </w:tcPr>
          <w:p w14:paraId="6A6E33A0" w14:textId="77777777" w:rsidR="00A16BA8" w:rsidRPr="00A16BA8" w:rsidRDefault="00A16BA8" w:rsidP="00A16BA8">
            <w:pPr>
              <w:pStyle w:val="ad"/>
              <w:ind w:firstLine="0"/>
              <w:contextualSpacing/>
              <w:jc w:val="center"/>
              <w:rPr>
                <w:bCs/>
                <w:sz w:val="24"/>
                <w:szCs w:val="24"/>
                <w:lang w:val="kk-KZ"/>
              </w:rPr>
            </w:pPr>
            <w:r w:rsidRPr="00A16BA8">
              <w:rPr>
                <w:bCs/>
                <w:sz w:val="24"/>
                <w:szCs w:val="24"/>
                <w:lang w:val="kk-KZ"/>
              </w:rPr>
              <w:t>қатысады</w:t>
            </w:r>
          </w:p>
        </w:tc>
        <w:tc>
          <w:tcPr>
            <w:tcW w:w="1843" w:type="dxa"/>
          </w:tcPr>
          <w:p w14:paraId="20BF817B" w14:textId="77777777" w:rsidR="00A16BA8" w:rsidRPr="00A16BA8" w:rsidRDefault="00A16BA8" w:rsidP="00A16BA8">
            <w:pPr>
              <w:pStyle w:val="ad"/>
              <w:ind w:firstLine="0"/>
              <w:contextualSpacing/>
              <w:jc w:val="center"/>
              <w:rPr>
                <w:sz w:val="24"/>
                <w:szCs w:val="24"/>
                <w:lang w:val="kk-KZ"/>
              </w:rPr>
            </w:pPr>
            <w:r w:rsidRPr="00A16BA8">
              <w:rPr>
                <w:sz w:val="24"/>
                <w:szCs w:val="24"/>
                <w:lang w:val="kk-KZ"/>
              </w:rPr>
              <w:t>бар</w:t>
            </w:r>
          </w:p>
        </w:tc>
        <w:tc>
          <w:tcPr>
            <w:tcW w:w="1559" w:type="dxa"/>
          </w:tcPr>
          <w:p w14:paraId="6DD704ED" w14:textId="2D538407" w:rsidR="00A16BA8" w:rsidRPr="00A16BA8" w:rsidRDefault="00A16BA8" w:rsidP="00A16BA8">
            <w:pPr>
              <w:pStyle w:val="ad"/>
              <w:ind w:firstLine="0"/>
              <w:contextualSpacing/>
              <w:jc w:val="center"/>
              <w:rPr>
                <w:sz w:val="24"/>
                <w:szCs w:val="24"/>
                <w:lang w:val="kk-KZ"/>
              </w:rPr>
            </w:pPr>
            <w:r w:rsidRPr="00A16BA8">
              <w:rPr>
                <w:bCs/>
                <w:sz w:val="24"/>
                <w:szCs w:val="24"/>
                <w:lang w:val="kk-KZ"/>
              </w:rPr>
              <w:t>бар</w:t>
            </w:r>
          </w:p>
        </w:tc>
        <w:tc>
          <w:tcPr>
            <w:tcW w:w="1560" w:type="dxa"/>
          </w:tcPr>
          <w:p w14:paraId="6CE4EF9B" w14:textId="77777777" w:rsidR="00A16BA8" w:rsidRPr="00A16BA8" w:rsidRDefault="00A16BA8" w:rsidP="00A16BA8">
            <w:pPr>
              <w:pStyle w:val="ad"/>
              <w:ind w:firstLine="0"/>
              <w:contextualSpacing/>
              <w:jc w:val="center"/>
              <w:rPr>
                <w:bCs/>
                <w:sz w:val="24"/>
                <w:szCs w:val="24"/>
                <w:lang w:val="kk-KZ"/>
              </w:rPr>
            </w:pPr>
            <w:r w:rsidRPr="00A16BA8">
              <w:rPr>
                <w:bCs/>
                <w:sz w:val="24"/>
                <w:szCs w:val="24"/>
                <w:lang w:val="kk-KZ"/>
              </w:rPr>
              <w:t>қарастырылған</w:t>
            </w:r>
          </w:p>
        </w:tc>
        <w:tc>
          <w:tcPr>
            <w:tcW w:w="1665" w:type="dxa"/>
          </w:tcPr>
          <w:p w14:paraId="25C902B9" w14:textId="77777777" w:rsidR="00A16BA8" w:rsidRPr="00A16BA8" w:rsidRDefault="00A16BA8" w:rsidP="00A16BA8">
            <w:pPr>
              <w:pStyle w:val="ad"/>
              <w:ind w:firstLine="0"/>
              <w:contextualSpacing/>
              <w:jc w:val="center"/>
              <w:rPr>
                <w:bCs/>
                <w:sz w:val="24"/>
                <w:szCs w:val="24"/>
                <w:lang w:val="kk-KZ"/>
              </w:rPr>
            </w:pPr>
            <w:r w:rsidRPr="00A16BA8">
              <w:rPr>
                <w:bCs/>
                <w:sz w:val="24"/>
                <w:szCs w:val="24"/>
                <w:lang w:val="kk-KZ"/>
              </w:rPr>
              <w:t>бар</w:t>
            </w:r>
          </w:p>
        </w:tc>
      </w:tr>
    </w:tbl>
    <w:p w14:paraId="66E831FE" w14:textId="77777777" w:rsidR="007D5708" w:rsidRDefault="007D5708" w:rsidP="006945AE">
      <w:pPr>
        <w:pStyle w:val="ad"/>
        <w:contextualSpacing/>
        <w:jc w:val="both"/>
        <w:rPr>
          <w:sz w:val="28"/>
          <w:szCs w:val="28"/>
          <w:lang w:val="kk-KZ"/>
        </w:rPr>
        <w:sectPr w:rsidR="007D5708" w:rsidSect="00B40198">
          <w:pgSz w:w="16838" w:h="11906" w:orient="landscape" w:code="9"/>
          <w:pgMar w:top="1276" w:right="1134" w:bottom="851" w:left="1134" w:header="709" w:footer="709" w:gutter="0"/>
          <w:cols w:space="708"/>
          <w:docGrid w:linePitch="360"/>
        </w:sectPr>
      </w:pPr>
    </w:p>
    <w:p w14:paraId="04B755FA" w14:textId="77777777" w:rsidR="00A0527E" w:rsidRPr="00A0527E" w:rsidRDefault="00A0527E" w:rsidP="00A16BA8">
      <w:pPr>
        <w:pStyle w:val="ad"/>
        <w:ind w:firstLine="709"/>
        <w:jc w:val="both"/>
        <w:rPr>
          <w:sz w:val="28"/>
          <w:szCs w:val="28"/>
          <w:lang w:val="kk-KZ"/>
        </w:rPr>
      </w:pPr>
      <w:r>
        <w:rPr>
          <w:sz w:val="28"/>
          <w:szCs w:val="28"/>
          <w:lang w:val="kk-KZ"/>
        </w:rPr>
        <w:lastRenderedPageBreak/>
        <w:t>22-кестеде</w:t>
      </w:r>
      <w:r w:rsidRPr="001F674B">
        <w:rPr>
          <w:sz w:val="28"/>
          <w:szCs w:val="28"/>
          <w:lang w:val="kk-KZ"/>
        </w:rPr>
        <w:t xml:space="preserve"> берілген мәліметтер негізінде Қазақстан облыстары бойынша трансшекаралық туризм мен экологиялық менеджменттің қалай жүзеге асырылып жатқанын көрсететін карта жасалды (16-сурет). </w:t>
      </w:r>
      <w:r w:rsidRPr="00A0527E">
        <w:rPr>
          <w:sz w:val="28"/>
          <w:szCs w:val="28"/>
          <w:lang w:val="kk-KZ"/>
        </w:rPr>
        <w:t>Бұл картада әр облыстың жинаған баллдары көрсетіліп, трансшекаралық аумақтардағы экологиялық басқару деңгейінің өңірлер арасында қаншалықты айырмашылығы бар екені анық байқалады.</w:t>
      </w:r>
    </w:p>
    <w:p w14:paraId="75758584" w14:textId="53B2E48A" w:rsidR="006A0B6A" w:rsidRPr="001F674B" w:rsidRDefault="006A0B6A" w:rsidP="00A16BA8">
      <w:pPr>
        <w:pStyle w:val="ad"/>
        <w:ind w:firstLine="709"/>
        <w:contextualSpacing/>
        <w:jc w:val="both"/>
        <w:rPr>
          <w:sz w:val="28"/>
          <w:szCs w:val="28"/>
          <w:lang w:val="kk-KZ"/>
        </w:rPr>
      </w:pPr>
      <w:r w:rsidRPr="001F674B">
        <w:rPr>
          <w:sz w:val="28"/>
          <w:szCs w:val="28"/>
          <w:lang w:val="kk-KZ"/>
        </w:rPr>
        <w:t>Бағалау үш негізгі блок бойынша жүргізіледі, олардың әрқайсысы белгілі бір мазмұндық бағытты қамтиды және өңірдің экологиялық басқару қабілетін әртүрлі қырынан сипаттайды</w:t>
      </w:r>
      <w:r>
        <w:rPr>
          <w:sz w:val="28"/>
          <w:szCs w:val="28"/>
          <w:lang w:val="kk-KZ"/>
        </w:rPr>
        <w:t xml:space="preserve"> (16-сурет)</w:t>
      </w:r>
      <w:r w:rsidRPr="001F674B">
        <w:rPr>
          <w:sz w:val="28"/>
          <w:szCs w:val="28"/>
          <w:lang w:val="kk-KZ"/>
        </w:rPr>
        <w:t>.</w:t>
      </w:r>
    </w:p>
    <w:p w14:paraId="38901EA0"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Бірінші блок – институционалдық және жоспарлау негіздері.</w:t>
      </w:r>
    </w:p>
    <w:p w14:paraId="0BF3BBC4"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Бұл блок 1–3 индикаторларды қамтиды және өңірдің трансшекаралық туризмді басқарудағы ұйымдастырушылық және әкімшілік әлеуетін сипаттайды. Негізінен ол көлік және инфрақұрылым ұйымдарының қызметін, экологиялық қауіпсіз туристік бағыттарды жоспарлау ісін және басқару жүйесін қамтиды. Сондай-ақ бұл бағыт өңірдің трансшекаралық саясатты жүзеге асыру қабілетін, яғни институционалдық тұрақтылық пен стратегиялық жоспарлау деңгейін көрсетеді.</w:t>
      </w:r>
    </w:p>
    <w:p w14:paraId="2077074D"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Екінші блок – экологиялық және туризмді басқару негіздері.</w:t>
      </w:r>
    </w:p>
    <w:p w14:paraId="115FD830"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Аталған блок 4–6 индикаторларды қамтиды және табиғи-рекреациялық аумақтарды ұтымды пайдалану, экотуризмді басқару сапасы мен жергілікті қауымдастықтардың шешім қабылдау процесіне қатысу деңгейін бағалайды. Бұл бағыт экологиялық менеджменттің аймақтық деңгейде қалай іске асырылып жатқанын және туризмнің тұрақтылық қағидаттарына сәйкестігін анықтауға мүмкіндік береді.</w:t>
      </w:r>
    </w:p>
    <w:p w14:paraId="24F55A4B"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Үшінші блок – ынтымақтастық және халықаралық қатысу негіздері.</w:t>
      </w:r>
    </w:p>
    <w:p w14:paraId="7395B334"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Бұл блок 7–9 индикаторлар арқылы бағаланады және өңірдің көршілес елдермен туризм мен экологиялық менеджмент саласындағы өзара әрекеттесуін сипаттайды. Онда туристік және экологиялық ынтымақтастықтың болуы, рекреациялық ресурстарды бірлесіп пайдалану және табиғатты қорғау саласында ортақ басқару келісімдерінің жүзеге асырылуы қарастырылады. Осылайша, бұл бағыт өңірдің трансшекаралық және халықаралық байланыс деңгейін анықтайды.</w:t>
      </w:r>
    </w:p>
    <w:p w14:paraId="5108C86D"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Бұл әдістеменің негізгі мақсаты – Қазақстанның әр облысындағы трансшекаралық туризмді дамыту мен экологиялық менеджмент жүйесінің деңгейін кешенді түрде бағалау және аймақтар арасындағы айырмашылықтарды айқындау болып табылады. Бағалау процесі облыстардың экологиялық саясатты, трансшекаралық ынтымақтастықты және туристік басқаруды жүзеге асырудағы белсенділігін сандық көрсеткіштер арқылы өлшеуге мүмкіндік береді.</w:t>
      </w:r>
    </w:p>
    <w:p w14:paraId="58FDE539" w14:textId="77777777" w:rsidR="006A0B6A" w:rsidRPr="009841CF" w:rsidRDefault="006A0B6A" w:rsidP="00A16BA8">
      <w:pPr>
        <w:pStyle w:val="ad"/>
        <w:ind w:firstLine="709"/>
        <w:contextualSpacing/>
        <w:jc w:val="both"/>
        <w:rPr>
          <w:sz w:val="28"/>
          <w:szCs w:val="28"/>
          <w:lang w:val="kk-KZ"/>
        </w:rPr>
      </w:pPr>
      <w:r w:rsidRPr="009841CF">
        <w:rPr>
          <w:sz w:val="28"/>
          <w:szCs w:val="28"/>
          <w:lang w:val="kk-KZ"/>
        </w:rPr>
        <w:t>Аталған әдістеме өңірлік деңгейде экологиялық және институционалдық басқару жүйесінің даму деңгейін салыстыруға, күшті және әлсіз аймақтарды анықтауға, сондай-ақ болашақта саясаттық және ғылыми шешімдер қабылдау үшін нақты дәлелдемелік база қалыптастыруға бағытталған.</w:t>
      </w:r>
    </w:p>
    <w:p w14:paraId="35918D9B" w14:textId="77777777" w:rsidR="006C1BE8" w:rsidRDefault="006A0B6A" w:rsidP="00A16BA8">
      <w:pPr>
        <w:pStyle w:val="ad"/>
        <w:ind w:firstLine="709"/>
        <w:contextualSpacing/>
        <w:jc w:val="both"/>
        <w:rPr>
          <w:sz w:val="28"/>
          <w:szCs w:val="28"/>
          <w:lang w:val="kk-KZ"/>
        </w:rPr>
      </w:pPr>
      <w:r w:rsidRPr="009841CF">
        <w:rPr>
          <w:sz w:val="28"/>
          <w:szCs w:val="28"/>
          <w:lang w:val="kk-KZ"/>
        </w:rPr>
        <w:lastRenderedPageBreak/>
        <w:t xml:space="preserve">Бағалау нәтижелері карта түрінде визуализацияланып, әр облыстың даму деңгейі (төмен, орта, жоғары, өте жоғары) түстер арқылы белгіленеді. </w:t>
      </w:r>
      <w:r w:rsidR="006C1BE8" w:rsidRPr="009841CF">
        <w:rPr>
          <w:sz w:val="28"/>
          <w:szCs w:val="28"/>
          <w:lang w:val="kk-KZ"/>
        </w:rPr>
        <w:t>Бұл тәсіл өңірлердің трансшекаралық және экологиялық туризмді басқару әлеуетін нақты айқындап, стратегиялық жоспарлау барысында басымдық берілетін бағыттарды тиімді таңдауға мүмкіндік береді.</w:t>
      </w:r>
      <w:r w:rsidR="006C1BE8">
        <w:rPr>
          <w:sz w:val="28"/>
          <w:szCs w:val="28"/>
          <w:lang w:val="kk-KZ"/>
        </w:rPr>
        <w:t xml:space="preserve"> </w:t>
      </w:r>
    </w:p>
    <w:p w14:paraId="7D5D3160" w14:textId="2BF25265" w:rsidR="006945AE" w:rsidRPr="006A776A" w:rsidRDefault="00833097" w:rsidP="00A16BA8">
      <w:pPr>
        <w:pStyle w:val="ad"/>
        <w:ind w:firstLine="709"/>
        <w:contextualSpacing/>
        <w:jc w:val="both"/>
        <w:rPr>
          <w:sz w:val="28"/>
          <w:szCs w:val="28"/>
          <w:lang w:val="kk-KZ"/>
        </w:rPr>
      </w:pPr>
      <w:r>
        <w:rPr>
          <w:sz w:val="28"/>
          <w:szCs w:val="28"/>
          <w:lang w:val="kk-KZ"/>
        </w:rPr>
        <w:t xml:space="preserve">Бұл </w:t>
      </w:r>
      <w:r w:rsidR="006945AE" w:rsidRPr="006A776A">
        <w:rPr>
          <w:sz w:val="28"/>
          <w:szCs w:val="28"/>
          <w:lang w:val="kk-KZ"/>
        </w:rPr>
        <w:t>модель жаңа шағын туристік дестинацияларды экологиялық тұрғыдан бағалау мен басқару үдерісін кезең-кезеңмен сипаттайды. Негізгі мақсат – табиғи ортаны сақтау қағидаларын сақтай отырып, туризмді тұрақты дамытуға мүмкіндік беретін басқару жүйесін қалыптастыру. Модель экологиялық қауіпсіздік пен әлеуметтік қатысуды үйлестіруді көздейді және жергілікті қоғамның белсенді қатысуына негізделген.</w:t>
      </w:r>
    </w:p>
    <w:p w14:paraId="7B3C35D8"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Бірінші кезеңде дестинацияның экожүйелік жағдайы мен инфрақұрылымдық қолжетімділігі бағаланады. Бұл кезеңде табиғи ресурстардың сақталу деңгейі, жол және байланыс жүйелерінің жай-күйі, логистикалық мүмкіндіктер, сонымен қатар аймақтың экологиялық шектеулері ескеріледі. Экологиялық және инфрақұрылымдық шолулардың нәтижелері тіркеліп, талдау үшін сақталады.</w:t>
      </w:r>
    </w:p>
    <w:p w14:paraId="4FEA96FB"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Екінші кезеңде экологиялық және техникалық көрсеткіштер біріктіріліп, кешенді экологиялық талдау жасалады. Мұнда табиғи ресурстардың сыйымдылығы, инженерлік және санитарлық жағдай, рекреациялық жүктеме деңгейі қарастырылады. Бұл мәліметтер жергілікті әкімдік, ұлттық парк басшылығы, туроператорлар және қоғам өкілдерімен бірлесе талқыланады. Осы кеңестердің нәтижесінде шешім қабылдауға қажетті сараптамалық қорытындылар жасалады.</w:t>
      </w:r>
    </w:p>
    <w:p w14:paraId="75AEEA3B"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Үшінші кезеңде дестинацияның экологиялық жарамдылығы бойынша шешім қабылданады. Бағалау барысында табиғи маусымдылық, климаттық жағдай және әлеуметтік әсерлер ескеріледі. Сараптамалық шешім қабылдау процесіне мемлекеттік органдар, жергілікті қоғам және туристік ұйымдар қатысады. Мемлекеттік құрылымдардың үлесі 40 пайыз, жергілікті қоғамның үлесі 40 пайыз, ал туроператорлар мен кәсіби сарапшылардың үлесі 20 пайызды құрайды. Мұндай теңгерім шешімнің әділ әрі көп тарапты болуын қамтамасыз етеді.</w:t>
      </w:r>
    </w:p>
    <w:p w14:paraId="525CCB79"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Модельдің нәтижесінде үш түрлі шешім қабылдануы мүмкін. Егер экологиялық қауіп жоғары болса, дестинацияны дамытуға тыйым салынады. Егер аймақ шартты түрде жарамды деп танылса, туризм белгілі бір маусымдық шектеулер мен экологиялық бақылау негізінде дамытылады. Ал егер аймақ экологиялық тұрғыдан тұрақты деп бағаланса, онда оны экологиялық менеджмент принциптеріне сүйене отырып дамытуға рұқсат беріледі.</w:t>
      </w:r>
    </w:p>
    <w:p w14:paraId="4CF6CC7B"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Модельдің түпкі нәтижесі – жергілікті қауымның белсенді қатысуымен, экологиялық тепе-теңдік пен әлеуметтік жауапкершілікті сақтай отырып, тұрақты туризмді дамыту жүйесін қалыптастыру. Мұндай тәсіл Қазақстандағы табиғи-рекреациялық аймақтар үшін, әсіресе ұлттық парктерге жақын ауылдық дестинациялар жағдайында, экологиялық менеджментті тиімді енгізудің нақты үлгісі бола алады.</w:t>
      </w:r>
    </w:p>
    <w:p w14:paraId="3ACE2A9F" w14:textId="18222F2C" w:rsidR="006945AE" w:rsidRPr="006A776A" w:rsidRDefault="006C1BE8" w:rsidP="00A16BA8">
      <w:pPr>
        <w:pStyle w:val="ad"/>
        <w:ind w:firstLine="709"/>
        <w:contextualSpacing/>
        <w:jc w:val="both"/>
        <w:rPr>
          <w:sz w:val="28"/>
          <w:szCs w:val="28"/>
          <w:lang w:val="kk-KZ"/>
        </w:rPr>
      </w:pPr>
      <w:r w:rsidRPr="006C1BE8">
        <w:rPr>
          <w:sz w:val="28"/>
          <w:szCs w:val="28"/>
          <w:lang w:val="kk-KZ"/>
        </w:rPr>
        <w:lastRenderedPageBreak/>
        <w:t>Қазақстан жағдайында туризмнің орнықты дамуы табиғи ресурстарды тиімді пайдалану, экологиялық қауіпсіздік талаптарын сақтау және мемлекеттік басқару тетіктерінің нәтижелілігін арттырумен тығыз байланысты. Осы тұрғыда ұсынылып отырған модель туризм саласындағы экологиялық менеджментті ұлттық деңгейде жетілдіруге бағытталған.</w:t>
      </w:r>
      <w:r>
        <w:rPr>
          <w:sz w:val="28"/>
          <w:szCs w:val="28"/>
          <w:lang w:val="kk-KZ"/>
        </w:rPr>
        <w:t xml:space="preserve"> </w:t>
      </w:r>
      <w:r w:rsidR="006945AE" w:rsidRPr="006A776A">
        <w:rPr>
          <w:sz w:val="28"/>
          <w:szCs w:val="28"/>
          <w:lang w:val="kk-KZ"/>
        </w:rPr>
        <w:t>Оның басты мақсаты – ғылым, мемлекет және қоғам арасындағы өзара іс-қимылды нығайтып, экологиялық саясатты ғылыми негізде іске асыру.</w:t>
      </w:r>
    </w:p>
    <w:p w14:paraId="1245DDFF" w14:textId="79258DA5" w:rsidR="006945AE" w:rsidRPr="006A776A" w:rsidRDefault="006945AE" w:rsidP="00A16BA8">
      <w:pPr>
        <w:pStyle w:val="ad"/>
        <w:ind w:firstLine="709"/>
        <w:contextualSpacing/>
        <w:jc w:val="both"/>
        <w:rPr>
          <w:sz w:val="28"/>
          <w:szCs w:val="28"/>
          <w:lang w:val="kk-KZ"/>
        </w:rPr>
      </w:pPr>
      <w:r w:rsidRPr="006A776A">
        <w:rPr>
          <w:sz w:val="28"/>
          <w:szCs w:val="28"/>
          <w:lang w:val="kk-KZ"/>
        </w:rPr>
        <w:t>Модельдің алғашқы кезеңі туризм саласындағы заңнамалық және ғылыми үйлестірудің жағдайын бағалаудан басталады. Бұл кезеңде қолданыстағы заңдар, ұлттық бағдарламалар, экологиялық нормалар мен халықаралық міндеттемелер зерттеледі. Бағалау барысында экологиялық менеджменттің қазіргі жүйесі мен оның халықаралық тәжірибеге сәйкестігі қарастырылады. Сонымен қатар, туризм мен экология саласындағы ғылыми зерттеулердің мазмұны мен бағыттары талданады. Бұл кезеңнің нәтижесінде экологиялық реттеу мен ғылыми зерттеулер арасындағы алшақтық айқындалып, оны жоюдың нақты жолдары белгіленеді</w:t>
      </w:r>
      <w:r w:rsidR="00A0527E">
        <w:rPr>
          <w:sz w:val="28"/>
          <w:szCs w:val="28"/>
          <w:lang w:val="kk-KZ"/>
        </w:rPr>
        <w:t xml:space="preserve"> (17-сурет)</w:t>
      </w:r>
      <w:r w:rsidRPr="006A776A">
        <w:rPr>
          <w:sz w:val="28"/>
          <w:szCs w:val="28"/>
          <w:lang w:val="kk-KZ"/>
        </w:rPr>
        <w:t>.</w:t>
      </w:r>
    </w:p>
    <w:p w14:paraId="1D623703"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Осы кезеңнің тағы бір маңызды бағыты – экологиялық индикаторлар жүйесін әзірлеу. Бұл жүйе арқылы туризмнің табиғатқа әсері, экожүйенің тұрақтылық деңгейі және қоршаған ортаның сапасы сандық тұрғыдан бағаланады. Индикаторлар көмегімен экологиялық жағдайды үнемі бақылап отыру және экологиялық қауіптерді алдын ала анықтау мүмкіндігі артады. Бұл өз кезегінде ұлттық мониторинг жүйесін қалыптастыруға және экологиялық саясатты ғылыми деректермен негіздеуге жол ашады.</w:t>
      </w:r>
    </w:p>
    <w:p w14:paraId="5BE52A7B"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Екінші кезеңде ғылыми және техникалық шолулар біріктіріледі. Бұл кезеңде ғылыми қауымдастық пен мемлекеттік құрылымдардың өзара ынтымақтастығы күшейтіледі. Экологиялық стандарттарды жетілдіру, экотуризм стратегиясын жаңарту және туризм инфрақұрылымын экологиялық талаптарға бейімдеу мәселелері қарастырылады. Университеттер мен ғылыми-зерттеу орталықтарының белсенді қатысуы ерекше рөл атқарады. Олар жаңа идеялар ұсыну, тәжірибелік зерттеулер жүргізу және нәтижелерді ұлттық деңгейде қолдануға мүмкіндік береді. Бұл кезеңде экологиялық саясаттың ғылыми тұрғыдан дәлелденген, тәжірибеге бағытталған сипатқа ие болуы қамтамасыз етіледі.</w:t>
      </w:r>
    </w:p>
    <w:p w14:paraId="019B99F6"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Сонымен қатар, екінші кезеңде мүдделі тараптармен кеңес ұйымдастырылады. Кеңеске мемлекеттік органдар, жергілікті әкімдіктер, ұлттық парктердің өкілдері, туристік ұйымдар және азаматтық қоғам мүшелері қатысады. Мұндай ашық диалог түрлі тараптардың мүдделерін ескеріп, ортақ шешім қабылдауға мүмкіндік береді. Кеңес нәтижесінде экологиялық және әлеуметтік тұрғыдан теңгерімді шешім қабылдауға негіз қаланады.</w:t>
      </w:r>
    </w:p>
    <w:p w14:paraId="496E2DB6"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 xml:space="preserve">Үшінші кезеңде дестинациялардың экологиялық жарамдылығы мен әлеуметтік әсері бағаланады. Бұл кезеңде бағалау үлестік модельге сүйенеді. Мемлекеттік органдардың шешім қабылдаудағы үлесі елу пайызды, ғылыми қоғам мен университеттердің үлесі отыз пайызды, ал туроператорлар мен қоғамдық ұйымдардың үлесі жиырма пайызды құрайды. Мұндай құрылым </w:t>
      </w:r>
      <w:r w:rsidRPr="006A776A">
        <w:rPr>
          <w:sz w:val="28"/>
          <w:szCs w:val="28"/>
          <w:lang w:val="kk-KZ"/>
        </w:rPr>
        <w:lastRenderedPageBreak/>
        <w:t>әртүрлі тараптардың пікірін теңдей ескеруге және шешімдердің әділ қабылдануына жағдай жасайды.</w:t>
      </w:r>
    </w:p>
    <w:p w14:paraId="22DC7391"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Бағалау қорытындысы бойынша екі түрлі сценарий жүзеге асуы мүмкін. Егер экологиялық және әлеуметтік көрсеткіштер теріс нәтиже көрсетсе, аймақты дамытуға шектеу енгізіледі немесе жоспар қайта қаралады. Бұл тәсіл табиғатты қорғауға және экологиялық тепе-теңдікті сақтауға басымдық береді. Ал оң нәтиже алынған жағдайда экологиялық саясаттың оң сценарийі жүзеге асырылады. Бұл кезеңде туризм саласындағы экологиялық стандарттар мен ұлттық стратегиялар іс жүзінде қолданылады, экотуризм бағыттары кеңейтіледі және экологиялық жауапкершілік мәдениеті дамиды.</w:t>
      </w:r>
    </w:p>
    <w:p w14:paraId="3854AE37" w14:textId="77777777" w:rsidR="002F11DA" w:rsidRDefault="006945AE" w:rsidP="00A16BA8">
      <w:pPr>
        <w:pStyle w:val="ad"/>
        <w:ind w:firstLine="709"/>
        <w:contextualSpacing/>
        <w:jc w:val="both"/>
        <w:rPr>
          <w:sz w:val="28"/>
          <w:szCs w:val="28"/>
          <w:lang w:val="kk-KZ"/>
        </w:rPr>
      </w:pPr>
      <w:r w:rsidRPr="006A776A">
        <w:rPr>
          <w:sz w:val="28"/>
          <w:szCs w:val="28"/>
          <w:lang w:val="kk-KZ"/>
        </w:rPr>
        <w:t xml:space="preserve">Модельдің соңғы нәтижесінде ғылым мен саясаттың біріккен жүйесі қалыптасады. </w:t>
      </w:r>
      <w:r w:rsidR="002F11DA" w:rsidRPr="002F11DA">
        <w:rPr>
          <w:sz w:val="28"/>
          <w:szCs w:val="28"/>
          <w:lang w:val="kk-KZ"/>
        </w:rPr>
        <w:t>Мұндай жүйе туризм саласындағы экологиялық менеджментті ұлттық деңгейде дамытуға, басқару шешімдерін ғылыми негіздеуге және экологиялық стандарттарды нақтылауға жағдай жасайды. Сонымен қатар, бұл модель тұрақты даму қағидаттарын ұлттық саясаттың басым бағытына айналдырып, туризм саласының экологиялық қауіпсіздігін қамтамасыз етуге бағытталады.</w:t>
      </w:r>
    </w:p>
    <w:p w14:paraId="7FF16A52" w14:textId="23AC5700" w:rsidR="006945AE" w:rsidRDefault="006945AE" w:rsidP="00A16BA8">
      <w:pPr>
        <w:pStyle w:val="ad"/>
        <w:ind w:firstLine="709"/>
        <w:contextualSpacing/>
        <w:jc w:val="both"/>
        <w:rPr>
          <w:sz w:val="28"/>
          <w:szCs w:val="28"/>
          <w:lang w:val="kk-KZ"/>
        </w:rPr>
      </w:pPr>
      <w:r w:rsidRPr="006A776A">
        <w:rPr>
          <w:sz w:val="28"/>
          <w:szCs w:val="28"/>
          <w:lang w:val="kk-KZ"/>
        </w:rPr>
        <w:t>Модельдің тиімділігі оның кешенді сипатына байланысты. Онда заңнамалық, ғылыми, әлеуметтік және экологиялық факторлар өзара байланыста қарастырылады. Бұл тәсіл экологиялық саясаттың тек қағаз жүзінде емес, нақты тәжірибеде жүзеге асуын қамтамасыз етеді. Ұсынылған модель Қазақстандағы экотуризмді ұлттық деңгейде дамыту стратегиясының маңызды бөлігі бола алады. Ол табиғатты қорғау және әлеуметтік әл-ауқатты арттыру мақсаттарын біріктіріп, экологиялық менеджменттің жаңа сапалық деңгейін қалыптастыруға бағытталған.</w:t>
      </w:r>
    </w:p>
    <w:p w14:paraId="75C36B70" w14:textId="77777777" w:rsidR="00675E08" w:rsidRPr="006A776A" w:rsidRDefault="00675E08" w:rsidP="006945AE">
      <w:pPr>
        <w:pStyle w:val="ad"/>
        <w:contextualSpacing/>
        <w:jc w:val="both"/>
        <w:rPr>
          <w:sz w:val="28"/>
          <w:szCs w:val="28"/>
          <w:lang w:val="kk-KZ"/>
        </w:rPr>
        <w:sectPr w:rsidR="00675E08" w:rsidRPr="006A776A" w:rsidSect="00A16BA8">
          <w:pgSz w:w="11906" w:h="16838" w:code="9"/>
          <w:pgMar w:top="1134" w:right="567" w:bottom="1134" w:left="1701" w:header="709" w:footer="709" w:gutter="0"/>
          <w:cols w:space="708"/>
          <w:docGrid w:linePitch="360"/>
        </w:sectPr>
      </w:pPr>
    </w:p>
    <w:p w14:paraId="6B88BB35" w14:textId="0AAC0F3E" w:rsidR="006945AE" w:rsidRPr="006A776A" w:rsidRDefault="00D571B2" w:rsidP="003C3A0A">
      <w:pPr>
        <w:pStyle w:val="ad"/>
        <w:jc w:val="center"/>
        <w:rPr>
          <w:lang w:val="kk-KZ"/>
        </w:rPr>
      </w:pPr>
      <w:r w:rsidRPr="00D571B2">
        <w:rPr>
          <w:noProof/>
        </w:rPr>
        <w:lastRenderedPageBreak/>
        <w:drawing>
          <wp:inline distT="0" distB="0" distL="0" distR="0" wp14:anchorId="05D17A98" wp14:editId="159E3938">
            <wp:extent cx="7874000" cy="5016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883897" cy="5022805"/>
                    </a:xfrm>
                    <a:prstGeom prst="rect">
                      <a:avLst/>
                    </a:prstGeom>
                  </pic:spPr>
                </pic:pic>
              </a:graphicData>
            </a:graphic>
          </wp:inline>
        </w:drawing>
      </w:r>
    </w:p>
    <w:p w14:paraId="7782BDFC" w14:textId="005C723F" w:rsidR="006945AE" w:rsidRPr="006A776A" w:rsidRDefault="006E172A" w:rsidP="006E38BC">
      <w:pPr>
        <w:pStyle w:val="aff1"/>
        <w:spacing w:before="317"/>
        <w:ind w:left="0" w:right="200" w:firstLine="0"/>
        <w:jc w:val="center"/>
        <w:rPr>
          <w:lang w:val="kk-KZ"/>
        </w:rPr>
      </w:pPr>
      <w:r>
        <w:rPr>
          <w:lang w:val="kk-KZ"/>
        </w:rPr>
        <w:t xml:space="preserve">Сурет </w:t>
      </w:r>
      <w:r w:rsidRPr="006E172A">
        <w:rPr>
          <w:lang w:val="kk-KZ"/>
        </w:rPr>
        <w:t>1</w:t>
      </w:r>
      <w:r w:rsidRPr="001213EA">
        <w:rPr>
          <w:lang w:val="kk-KZ"/>
        </w:rPr>
        <w:t>7</w:t>
      </w:r>
      <w:r w:rsidR="006945AE" w:rsidRPr="006A776A">
        <w:rPr>
          <w:lang w:val="kk-KZ"/>
        </w:rPr>
        <w:t xml:space="preserve"> </w:t>
      </w:r>
      <w:r w:rsidR="00833097">
        <w:rPr>
          <w:lang w:val="kk-KZ"/>
        </w:rPr>
        <w:t>–</w:t>
      </w:r>
      <w:r w:rsidR="006945AE" w:rsidRPr="006A776A">
        <w:rPr>
          <w:lang w:val="kk-KZ"/>
        </w:rPr>
        <w:t xml:space="preserve"> </w:t>
      </w:r>
      <w:r w:rsidR="00833097">
        <w:rPr>
          <w:lang w:val="kk-KZ"/>
        </w:rPr>
        <w:t>Трансшекаралық деңгейдегі экологиялық менеджмент моделі</w:t>
      </w:r>
      <w:r w:rsidR="006945AE" w:rsidRPr="006A776A">
        <w:rPr>
          <w:lang w:val="kk-KZ"/>
        </w:rPr>
        <w:t xml:space="preserve"> </w:t>
      </w:r>
      <w:r w:rsidR="00821393">
        <w:rPr>
          <w:lang w:val="kk-KZ"/>
        </w:rPr>
        <w:t>(автормен құрастырылған)</w:t>
      </w:r>
    </w:p>
    <w:p w14:paraId="6DBF75BD" w14:textId="77777777" w:rsidR="006945AE" w:rsidRPr="006A776A" w:rsidRDefault="006945AE" w:rsidP="006945AE">
      <w:pPr>
        <w:pStyle w:val="ad"/>
        <w:rPr>
          <w:lang w:val="kk-KZ"/>
        </w:rPr>
        <w:sectPr w:rsidR="006945AE" w:rsidRPr="006A776A" w:rsidSect="007D5708">
          <w:pgSz w:w="16838" w:h="11906" w:orient="landscape" w:code="9"/>
          <w:pgMar w:top="1701" w:right="1134" w:bottom="851" w:left="1134" w:header="709" w:footer="709" w:gutter="0"/>
          <w:cols w:space="708"/>
          <w:docGrid w:linePitch="360"/>
        </w:sectPr>
      </w:pPr>
    </w:p>
    <w:p w14:paraId="6514C3FA"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lastRenderedPageBreak/>
        <w:t>Бұл модель трансшекаралық табиғи аумақтарда экологиялық менеджментті үйлестірудің ғылыми және практикалық тетіктерін сипаттайды. Модельдің мақсаты – көршілес елдер арасындағы табиғи ресурстарды бірлесе пайдалану мен қорғаудың ортақ қағидаларын қалыптастыру, экологиялық тұрақтылықты қамтамасыз ету және шекаралас аймақтарда туризмді үйлестіріп дамыту. Модель сонымен қатар халықаралық ұйымдардың, мемлекеттік құрылымдардың және жергілікті қоғамның өзара байланысын күшейтіп, ортақ шешім қабылдауға мүмкіндік береді.</w:t>
      </w:r>
    </w:p>
    <w:p w14:paraId="68AF3272"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Модельдің бірінші кезеңінде трансшекаралық аймақтардағы табиғи жүйелерге салыстырмалы талдау жүргізіледі. Бұл кезеңде Қазақстан, Қырғызстан және Өзбекстан сияқты көршілес елдердің шекаралас табиғи аумақтарының экологиялық жағдайы, ландшафтық құрылымы және биологиялық әртүрлілігі зерттеледі. Талдау нәтижесінде экологиялық ұқсастықтар мен айырмашылықтар айқындалып, әр аймақтың экожүйелік тепе-теңдігін сақтау жолдары анықталады. Сонымен қатар логистикалық және инфрақұрылымдық қолжетімділік деңгейі бағаланады, яғни жол, шекара өткелдері, туристік бағыттар және байланыс жүйелерінің жағдайы қарастырылады.</w:t>
      </w:r>
    </w:p>
    <w:p w14:paraId="242F3D72"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Екінші кезеңде трансшекаралық экологиялық менеджментті үйлестірудің ортақ негіздері әзірленеді. Бұл кезеңде табиғи ресурстарды бірлесіп басқарудың құқықтық және институционалдық қағидалары бекітіледі. Аймақтардың экологиялық белсенділігі арнайы 18 балдық индикатор арқылы бағаланады. Индикаторлар табиғатты пайдалану деңгейі, туристік ағын көлемі, экологиялық тәуекелдер, әлеуметтік қатысу және инфрақұрылым сапасы сияқты параметрлерге негізделеді. Осындай жүйелі бағалау әрбір елдің экологиялық жауапкершілік деңгейін айқындауға және ортақ басқару тетіктерін нақтылауға мүмкіндік береді.</w:t>
      </w:r>
    </w:p>
    <w:p w14:paraId="435505D2"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Осы кезеңде экологиялық білім мен жергілікті қоғамның белсенді қатысуы да маңызды рөл атқарады. Экологиялық ағарту, қоғамдастықтар арасындағы байланыс және экологиялық серіктестікті дамыту шаралары жүзеге асырылады. Мүдделі тараптармен тұрақты кеңес өткізу жүйесі енгізіледі, оған ұлттық парктердің әкімшіліктері, жергілікті билік өкілдері, үкіметтік емес ұйымдар және шекаралас елдердің ғылыми институттары қатысады. Бұл кеңестер шешім қабылдау процесінің ашықтығын қамтамасыз етеді және трансшекаралық ынтымақтастықты нығайтады.</w:t>
      </w:r>
    </w:p>
    <w:p w14:paraId="2FCD271A" w14:textId="77777777" w:rsidR="006945AE" w:rsidRPr="006A776A" w:rsidRDefault="006945AE" w:rsidP="00A16BA8">
      <w:pPr>
        <w:pStyle w:val="ad"/>
        <w:ind w:firstLine="709"/>
        <w:contextualSpacing/>
        <w:jc w:val="both"/>
        <w:rPr>
          <w:sz w:val="28"/>
          <w:szCs w:val="28"/>
          <w:lang w:val="kk-KZ"/>
        </w:rPr>
      </w:pPr>
      <w:r w:rsidRPr="006A776A">
        <w:rPr>
          <w:sz w:val="28"/>
          <w:szCs w:val="28"/>
          <w:lang w:val="kk-KZ"/>
        </w:rPr>
        <w:t>Үшінші кезеңде экологиялық жарамдылыққа қатысты ортақ шешім қабылданады. Бұл кезеңде экологиялық, әлеуметтік және институционалдық факторлар бірлесе қарастырылады. Бағалау процесіне мемлекеттік органдар мен халықаралық институттар елу пайыз, ғылыми қоғам мен университеттер отыз пайыз, ал туристік операторлар мен еріктілер жиырма пайыз салмақпен қатысады. Мұндай үлестік модель экологиялық және саяси шешімдердің теңгерімді қабылдануына жағдай жасайды.</w:t>
      </w:r>
    </w:p>
    <w:p w14:paraId="542AC211" w14:textId="00F0B948" w:rsidR="002C1F4E" w:rsidRPr="002C1F4E" w:rsidRDefault="006945AE" w:rsidP="00A16BA8">
      <w:pPr>
        <w:ind w:firstLine="709"/>
        <w:jc w:val="both"/>
        <w:rPr>
          <w:sz w:val="28"/>
          <w:szCs w:val="28"/>
          <w:lang w:val="kk-KZ"/>
        </w:rPr>
      </w:pPr>
      <w:r w:rsidRPr="002C1F4E">
        <w:rPr>
          <w:sz w:val="28"/>
          <w:szCs w:val="28"/>
          <w:lang w:val="kk-KZ"/>
        </w:rPr>
        <w:t xml:space="preserve">Бағалау нәтижесінде екі түрлі нұсқа болуы мүмкін. Егер экологиялық қауіп жоғары болса, туризм қызметіне шектеу қойылады немесе </w:t>
      </w:r>
      <w:r w:rsidRPr="002C1F4E">
        <w:rPr>
          <w:sz w:val="28"/>
          <w:szCs w:val="28"/>
          <w:lang w:val="kk-KZ"/>
        </w:rPr>
        <w:lastRenderedPageBreak/>
        <w:t xml:space="preserve">дестинацияны дамытуға рұқсат берілмейді. Бұл теріс сценарий экожүйелердің бұзылу қаупін азайту үшін қолданылады. Ал егер экологиялық жағдай тұрақты және үйлесімді деп танылса, оң сценарий іске асырылады. Бұл жағдайда трансшекаралық туризмді дамыту жобалары бірлесе жоспарланып, экологиялық келісім негізінде жүзеге асырылады. </w:t>
      </w:r>
      <w:r w:rsidR="002C1F4E" w:rsidRPr="002C1F4E">
        <w:rPr>
          <w:sz w:val="28"/>
          <w:szCs w:val="28"/>
          <w:lang w:val="kk-KZ"/>
        </w:rPr>
        <w:t xml:space="preserve">Мұндай келісім экожүйелерді қорғауды қамтамасыз етіп қана қоймай, туризмнен түсетін экономикалық табысты әділ бөлуге де мүмкіндік береді. Ұсынылған модельдің нәтижесінде трансшекаралық тұрақты туризмді басқарудың үйлестірілген, индикаторларға негізделген және көпдеңгейлі жүйесі қалыптасады. Бұл жүйе халықаралық ынтымақтастыққа, экологиялық жауапкершілікке және өзара сенім қағидаттарына сүйенеді. Ол Қазақстан, Қырғызстан және Өзбекстан аумағындағы Батыс Тянь-Шаньның табиғи туристік нысандары үшін ерекше өзекті, өйткені бұл өңір </w:t>
      </w:r>
      <w:r w:rsidR="001721D3" w:rsidRPr="003C3A0A">
        <w:rPr>
          <w:sz w:val="28"/>
          <w:szCs w:val="28"/>
          <w:lang w:val="kk-KZ"/>
        </w:rPr>
        <w:t>БҰҰ БҒМҰ</w:t>
      </w:r>
      <w:r w:rsidR="002C1F4E" w:rsidRPr="002C1F4E">
        <w:rPr>
          <w:sz w:val="28"/>
          <w:szCs w:val="28"/>
          <w:lang w:val="kk-KZ"/>
        </w:rPr>
        <w:t>-ның Бүкіләлемдік табиғи мұралар тізіміне енгізілген.</w:t>
      </w:r>
    </w:p>
    <w:p w14:paraId="1CF7B23E" w14:textId="77777777" w:rsidR="002C1F4E" w:rsidRPr="002C1F4E" w:rsidRDefault="002C1F4E" w:rsidP="00A16BA8">
      <w:pPr>
        <w:ind w:firstLine="709"/>
        <w:jc w:val="both"/>
        <w:rPr>
          <w:sz w:val="28"/>
          <w:szCs w:val="28"/>
          <w:lang w:val="kk-KZ"/>
        </w:rPr>
      </w:pPr>
      <w:r w:rsidRPr="002C1F4E">
        <w:rPr>
          <w:sz w:val="28"/>
          <w:szCs w:val="28"/>
          <w:lang w:val="kk-KZ"/>
        </w:rPr>
        <w:t>Модельдің практикалық маңызы да жоғары. Ол көршілес мемлекеттер арасындағы ақпарат алмасуды жетілдіруге, экологиялық саясатты үйлестіруге және туристік қызмет көрсету стандарттарын біріздендіруге жағдай жасайды. Сонымен қатар, трансшекаралық туризмді дамыту барысында экологиялық мониторингті күшейтіп, климаттық және антропогендік қауіптерді бірлесе басқаруға мүмкіндік береді.</w:t>
      </w:r>
    </w:p>
    <w:p w14:paraId="137AD787" w14:textId="200A8087" w:rsidR="006945AE" w:rsidRPr="002C1F4E" w:rsidRDefault="002C1F4E" w:rsidP="00A16BA8">
      <w:pPr>
        <w:ind w:firstLine="709"/>
        <w:jc w:val="both"/>
        <w:rPr>
          <w:sz w:val="28"/>
          <w:szCs w:val="28"/>
          <w:lang w:val="kk-KZ"/>
        </w:rPr>
      </w:pPr>
      <w:r w:rsidRPr="002C1F4E">
        <w:rPr>
          <w:sz w:val="28"/>
          <w:szCs w:val="28"/>
          <w:lang w:val="kk-KZ"/>
        </w:rPr>
        <w:t>Осы модельді іске асыру арқылы табиғатты қорғау мен туризмді дамыту арасындағы тепе-теңдік сақталып, экологиялық әрі әлеуметтік тұрақтылыққа қол жеткізуге болады. Трансшекаралық деңгейде қалыптасқан мұндай басқару жүйесі Орталық Азия елдерінің экологиялық саясаты мен тұрақты туризм стратегияларын үйлестіруге бағытталған маңызды ғылыми және практикалық құрал ретінде қызмет атқарады.</w:t>
      </w:r>
    </w:p>
    <w:p w14:paraId="428D75C9" w14:textId="043AA4C5" w:rsidR="006D40DF" w:rsidRPr="006D40DF" w:rsidRDefault="006D40DF" w:rsidP="00A16BA8">
      <w:pPr>
        <w:ind w:firstLine="709"/>
        <w:jc w:val="both"/>
        <w:rPr>
          <w:bCs/>
          <w:sz w:val="28"/>
          <w:szCs w:val="28"/>
          <w:lang w:val="kk-KZ"/>
        </w:rPr>
      </w:pPr>
      <w:r>
        <w:rPr>
          <w:sz w:val="28"/>
          <w:szCs w:val="28"/>
          <w:lang w:val="kk-KZ"/>
        </w:rPr>
        <w:t>23-кесте</w:t>
      </w:r>
      <w:r w:rsidRPr="006D40DF">
        <w:rPr>
          <w:sz w:val="28"/>
          <w:szCs w:val="28"/>
          <w:lang w:val="kk-KZ"/>
        </w:rPr>
        <w:t xml:space="preserve"> Қазақстандағы туризмді экологиялық тұрғыдан басқарудың көпқырлы жүйесін сипаттайды және саланың тұрақты дамуына әсер ететін негізгі 15 критерийді кешенді бағалауға мүмкіндік береді. Анализ нәтижесінде туризмнің экологиялық менеджментін жетілдіру үш өзекті бағытқа шоғырландыру қажеттілігі айқындалды: </w:t>
      </w:r>
      <w:r w:rsidRPr="006D40DF">
        <w:rPr>
          <w:rStyle w:val="af0"/>
          <w:rFonts w:eastAsiaTheme="majorEastAsia"/>
          <w:b w:val="0"/>
          <w:bCs w:val="0"/>
          <w:sz w:val="28"/>
          <w:szCs w:val="28"/>
          <w:lang w:val="kk-KZ"/>
        </w:rPr>
        <w:t>ағынды үйлестіру</w:t>
      </w:r>
      <w:r w:rsidRPr="006D40DF">
        <w:rPr>
          <w:b/>
          <w:bCs/>
          <w:sz w:val="28"/>
          <w:szCs w:val="28"/>
          <w:lang w:val="kk-KZ"/>
        </w:rPr>
        <w:t xml:space="preserve">, </w:t>
      </w:r>
      <w:r w:rsidRPr="006D40DF">
        <w:rPr>
          <w:rStyle w:val="af0"/>
          <w:rFonts w:eastAsiaTheme="majorEastAsia"/>
          <w:b w:val="0"/>
          <w:bCs w:val="0"/>
          <w:sz w:val="28"/>
          <w:szCs w:val="28"/>
          <w:lang w:val="kk-KZ"/>
        </w:rPr>
        <w:t>рекреациялық әлеуетті сақтау</w:t>
      </w:r>
      <w:r w:rsidRPr="006D40DF">
        <w:rPr>
          <w:b/>
          <w:bCs/>
          <w:sz w:val="28"/>
          <w:szCs w:val="28"/>
          <w:lang w:val="kk-KZ"/>
        </w:rPr>
        <w:t xml:space="preserve"> </w:t>
      </w:r>
      <w:r w:rsidRPr="006D40DF">
        <w:rPr>
          <w:bCs/>
          <w:sz w:val="28"/>
          <w:szCs w:val="28"/>
          <w:lang w:val="kk-KZ"/>
        </w:rPr>
        <w:t>және</w:t>
      </w:r>
      <w:r w:rsidRPr="006D40DF">
        <w:rPr>
          <w:b/>
          <w:bCs/>
          <w:sz w:val="28"/>
          <w:szCs w:val="28"/>
          <w:lang w:val="kk-KZ"/>
        </w:rPr>
        <w:t xml:space="preserve"> </w:t>
      </w:r>
      <w:r w:rsidRPr="006D40DF">
        <w:rPr>
          <w:rStyle w:val="af0"/>
          <w:rFonts w:eastAsiaTheme="majorEastAsia"/>
          <w:b w:val="0"/>
          <w:bCs w:val="0"/>
          <w:sz w:val="28"/>
          <w:szCs w:val="28"/>
          <w:lang w:val="kk-KZ"/>
        </w:rPr>
        <w:t>мониторинг жүйесін дамыту</w:t>
      </w:r>
      <w:r w:rsidRPr="006D40DF">
        <w:rPr>
          <w:b/>
          <w:bCs/>
          <w:sz w:val="28"/>
          <w:szCs w:val="28"/>
          <w:lang w:val="kk-KZ"/>
        </w:rPr>
        <w:t>.</w:t>
      </w:r>
    </w:p>
    <w:p w14:paraId="47EC8A1E" w14:textId="77637CC0" w:rsidR="006D40DF" w:rsidRPr="006D40DF" w:rsidRDefault="006D40DF" w:rsidP="00A16BA8">
      <w:pPr>
        <w:ind w:firstLine="709"/>
        <w:jc w:val="both"/>
        <w:rPr>
          <w:sz w:val="28"/>
          <w:szCs w:val="28"/>
          <w:lang w:val="kk-KZ"/>
        </w:rPr>
      </w:pPr>
      <w:r w:rsidRPr="006D40DF">
        <w:rPr>
          <w:sz w:val="28"/>
          <w:szCs w:val="28"/>
          <w:lang w:val="kk-KZ"/>
        </w:rPr>
        <w:t xml:space="preserve">Біріншіден, туристік ағымдарды деректерге негізделген цифрлық тәсілмен үйлестіру </w:t>
      </w:r>
      <w:r w:rsidR="00BF66E4" w:rsidRPr="005927EE">
        <w:rPr>
          <w:sz w:val="28"/>
          <w:szCs w:val="28"/>
          <w:lang w:val="kk-KZ"/>
        </w:rPr>
        <w:t>-</w:t>
      </w:r>
      <w:r w:rsidRPr="006D40DF">
        <w:rPr>
          <w:sz w:val="28"/>
          <w:szCs w:val="28"/>
          <w:lang w:val="kk-KZ"/>
        </w:rPr>
        <w:t xml:space="preserve"> экожүйеге түсетін қысымды азайту мен маусымаралық теңгерімді қамтамасыз етудің басты шарты. Екіншіден, рекреациялық әлеуетті сақтау үшін табиғи ресурстардың жүктемесін ғылыми негізде есептеу және шекті шамаларды тұрақты бақылау қажет. Үшіншіден, мониторинг жүйесін күшейту арқылы барлық процестерді нақты деректермен бағалау, дрондар мен сенсорлар негізінде экологиялық жағдайды үздіксіз қадағалау мүмкіндігі туады.</w:t>
      </w:r>
    </w:p>
    <w:p w14:paraId="4DD5C7A4" w14:textId="77777777" w:rsidR="006945AE" w:rsidRPr="006A776A" w:rsidRDefault="006945AE" w:rsidP="006945AE">
      <w:pPr>
        <w:pStyle w:val="ad"/>
        <w:rPr>
          <w:lang w:val="kk-KZ"/>
        </w:rPr>
      </w:pPr>
    </w:p>
    <w:p w14:paraId="1D58C8AE" w14:textId="77777777" w:rsidR="006945AE" w:rsidRPr="006A776A" w:rsidRDefault="006945AE" w:rsidP="006945AE">
      <w:pPr>
        <w:pStyle w:val="ad"/>
        <w:rPr>
          <w:lang w:val="kk-KZ"/>
        </w:rPr>
      </w:pPr>
    </w:p>
    <w:p w14:paraId="7217767A" w14:textId="77777777" w:rsidR="006945AE" w:rsidRPr="006A776A" w:rsidRDefault="006945AE" w:rsidP="006945AE">
      <w:pPr>
        <w:pStyle w:val="ad"/>
        <w:rPr>
          <w:lang w:val="kk-KZ"/>
        </w:rPr>
      </w:pPr>
    </w:p>
    <w:p w14:paraId="09291A2A" w14:textId="77777777" w:rsidR="006945AE" w:rsidRPr="006A776A" w:rsidRDefault="006945AE" w:rsidP="006945AE">
      <w:pPr>
        <w:pStyle w:val="ad"/>
        <w:rPr>
          <w:lang w:val="kk-KZ"/>
        </w:rPr>
      </w:pPr>
    </w:p>
    <w:p w14:paraId="08DD69D8" w14:textId="77777777" w:rsidR="006945AE" w:rsidRPr="006A776A" w:rsidRDefault="006945AE" w:rsidP="006945AE">
      <w:pPr>
        <w:pStyle w:val="ad"/>
        <w:rPr>
          <w:lang w:val="kk-KZ"/>
        </w:rPr>
      </w:pPr>
    </w:p>
    <w:p w14:paraId="0E1A7C9F" w14:textId="77777777" w:rsidR="006945AE" w:rsidRPr="006A776A" w:rsidRDefault="006945AE" w:rsidP="006945AE">
      <w:pPr>
        <w:pStyle w:val="aff1"/>
        <w:spacing w:before="317"/>
        <w:ind w:right="200"/>
        <w:jc w:val="center"/>
        <w:rPr>
          <w:lang w:val="kk-KZ"/>
        </w:rPr>
        <w:sectPr w:rsidR="006945AE" w:rsidRPr="006A776A" w:rsidSect="007D5708">
          <w:pgSz w:w="11906" w:h="16838" w:code="9"/>
          <w:pgMar w:top="1134" w:right="851" w:bottom="1134" w:left="1701" w:header="709" w:footer="709" w:gutter="0"/>
          <w:cols w:space="708"/>
          <w:docGrid w:linePitch="360"/>
        </w:sectPr>
      </w:pPr>
    </w:p>
    <w:p w14:paraId="292B963C" w14:textId="5314EDC2" w:rsidR="006945AE" w:rsidRPr="006A776A" w:rsidRDefault="003C3A0A" w:rsidP="006E38BC">
      <w:pPr>
        <w:pStyle w:val="aff1"/>
        <w:spacing w:before="317"/>
        <w:ind w:left="0" w:right="-598" w:firstLine="0"/>
        <w:rPr>
          <w:lang w:val="kk-KZ"/>
        </w:rPr>
      </w:pPr>
      <w:r>
        <w:rPr>
          <w:lang w:val="kk-KZ"/>
        </w:rPr>
        <w:lastRenderedPageBreak/>
        <w:t xml:space="preserve">Кесте </w:t>
      </w:r>
      <w:r w:rsidRPr="003C3A0A">
        <w:rPr>
          <w:lang w:val="kk-KZ"/>
        </w:rPr>
        <w:t>2</w:t>
      </w:r>
      <w:r w:rsidRPr="00516211">
        <w:rPr>
          <w:lang w:val="kk-KZ"/>
        </w:rPr>
        <w:t>3</w:t>
      </w:r>
      <w:r w:rsidR="006945AE" w:rsidRPr="006A776A">
        <w:rPr>
          <w:lang w:val="kk-KZ"/>
        </w:rPr>
        <w:t xml:space="preserve"> - Туризмнің экологиялық менеджменті тұрғысынан жаңа дестинацияларды бағалау және басқару сценарийлері </w:t>
      </w:r>
      <w:r w:rsidR="00821393">
        <w:rPr>
          <w:lang w:val="kk-KZ"/>
        </w:rPr>
        <w:t>(автормен құрастырылған)</w:t>
      </w:r>
    </w:p>
    <w:p w14:paraId="082F57AA" w14:textId="77777777" w:rsidR="006945AE" w:rsidRPr="006A776A" w:rsidRDefault="006945AE" w:rsidP="00A16BA8">
      <w:pPr>
        <w:pStyle w:val="ad"/>
        <w:contextualSpacing/>
        <w:jc w:val="both"/>
        <w:rPr>
          <w:sz w:val="28"/>
          <w:szCs w:val="28"/>
          <w:lang w:val="kk-KZ"/>
        </w:rPr>
      </w:pPr>
    </w:p>
    <w:tbl>
      <w:tblPr>
        <w:tblStyle w:val="af2"/>
        <w:tblW w:w="15253" w:type="dxa"/>
        <w:tblInd w:w="108" w:type="dxa"/>
        <w:tblLayout w:type="fixed"/>
        <w:tblLook w:val="04A0" w:firstRow="1" w:lastRow="0" w:firstColumn="1" w:lastColumn="0" w:noHBand="0" w:noVBand="1"/>
      </w:tblPr>
      <w:tblGrid>
        <w:gridCol w:w="426"/>
        <w:gridCol w:w="1275"/>
        <w:gridCol w:w="1032"/>
        <w:gridCol w:w="1662"/>
        <w:gridCol w:w="1468"/>
        <w:gridCol w:w="1565"/>
        <w:gridCol w:w="1565"/>
        <w:gridCol w:w="1565"/>
        <w:gridCol w:w="1775"/>
        <w:gridCol w:w="1355"/>
        <w:gridCol w:w="1565"/>
      </w:tblGrid>
      <w:tr w:rsidR="006A776A" w:rsidRPr="006A776A" w14:paraId="100B684E" w14:textId="77777777" w:rsidTr="006E38BC">
        <w:trPr>
          <w:cantSplit/>
        </w:trPr>
        <w:tc>
          <w:tcPr>
            <w:tcW w:w="426" w:type="dxa"/>
          </w:tcPr>
          <w:p w14:paraId="1B42BC66" w14:textId="77777777" w:rsidR="006945AE" w:rsidRPr="00A16BA8" w:rsidRDefault="006945AE" w:rsidP="002D6B31">
            <w:pPr>
              <w:rPr>
                <w:bCs/>
                <w:sz w:val="24"/>
                <w:szCs w:val="24"/>
              </w:rPr>
            </w:pPr>
            <w:r w:rsidRPr="00A16BA8">
              <w:rPr>
                <w:bCs/>
                <w:sz w:val="24"/>
                <w:szCs w:val="24"/>
              </w:rPr>
              <w:t>№</w:t>
            </w:r>
          </w:p>
        </w:tc>
        <w:tc>
          <w:tcPr>
            <w:tcW w:w="1275" w:type="dxa"/>
          </w:tcPr>
          <w:p w14:paraId="6A424BE6" w14:textId="77777777" w:rsidR="006945AE" w:rsidRPr="00A16BA8" w:rsidRDefault="006945AE" w:rsidP="002D6B31">
            <w:pPr>
              <w:rPr>
                <w:bCs/>
                <w:sz w:val="24"/>
                <w:szCs w:val="24"/>
              </w:rPr>
            </w:pPr>
            <w:proofErr w:type="spellStart"/>
            <w:r w:rsidRPr="00A16BA8">
              <w:rPr>
                <w:bCs/>
                <w:sz w:val="24"/>
                <w:szCs w:val="24"/>
              </w:rPr>
              <w:t>Бағалау</w:t>
            </w:r>
            <w:proofErr w:type="spellEnd"/>
            <w:r w:rsidRPr="00A16BA8">
              <w:rPr>
                <w:bCs/>
                <w:sz w:val="24"/>
                <w:szCs w:val="24"/>
              </w:rPr>
              <w:t xml:space="preserve"> </w:t>
            </w:r>
            <w:proofErr w:type="spellStart"/>
            <w:r w:rsidRPr="00A16BA8">
              <w:rPr>
                <w:bCs/>
                <w:sz w:val="24"/>
                <w:szCs w:val="24"/>
              </w:rPr>
              <w:t>критерийлері</w:t>
            </w:r>
            <w:proofErr w:type="spellEnd"/>
          </w:p>
        </w:tc>
        <w:tc>
          <w:tcPr>
            <w:tcW w:w="1032" w:type="dxa"/>
          </w:tcPr>
          <w:p w14:paraId="0C66B543" w14:textId="77777777" w:rsidR="006945AE" w:rsidRPr="00A16BA8" w:rsidRDefault="006945AE" w:rsidP="002D6B31">
            <w:pPr>
              <w:rPr>
                <w:bCs/>
                <w:sz w:val="24"/>
                <w:szCs w:val="24"/>
              </w:rPr>
            </w:pPr>
            <w:proofErr w:type="spellStart"/>
            <w:r w:rsidRPr="00A16BA8">
              <w:rPr>
                <w:bCs/>
                <w:sz w:val="24"/>
                <w:szCs w:val="24"/>
              </w:rPr>
              <w:t>Ішкі</w:t>
            </w:r>
            <w:proofErr w:type="spellEnd"/>
            <w:r w:rsidRPr="00A16BA8">
              <w:rPr>
                <w:bCs/>
                <w:sz w:val="24"/>
                <w:szCs w:val="24"/>
              </w:rPr>
              <w:t xml:space="preserve"> </w:t>
            </w:r>
            <w:proofErr w:type="spellStart"/>
            <w:r w:rsidRPr="00A16BA8">
              <w:rPr>
                <w:bCs/>
                <w:sz w:val="24"/>
                <w:szCs w:val="24"/>
              </w:rPr>
              <w:t>көрсеткіш</w:t>
            </w:r>
            <w:proofErr w:type="spellEnd"/>
          </w:p>
        </w:tc>
        <w:tc>
          <w:tcPr>
            <w:tcW w:w="1662" w:type="dxa"/>
          </w:tcPr>
          <w:p w14:paraId="5B4484BC" w14:textId="77777777" w:rsidR="006945AE" w:rsidRPr="00A16BA8" w:rsidRDefault="006945AE" w:rsidP="002D6B31">
            <w:pPr>
              <w:rPr>
                <w:bCs/>
                <w:sz w:val="24"/>
                <w:szCs w:val="24"/>
              </w:rPr>
            </w:pPr>
            <w:proofErr w:type="spellStart"/>
            <w:r w:rsidRPr="00A16BA8">
              <w:rPr>
                <w:bCs/>
                <w:sz w:val="24"/>
                <w:szCs w:val="24"/>
              </w:rPr>
              <w:t>Прогрессивті</w:t>
            </w:r>
            <w:proofErr w:type="spellEnd"/>
            <w:r w:rsidRPr="00A16BA8">
              <w:rPr>
                <w:bCs/>
                <w:sz w:val="24"/>
                <w:szCs w:val="24"/>
              </w:rPr>
              <w:t xml:space="preserve"> сценарий</w:t>
            </w:r>
          </w:p>
        </w:tc>
        <w:tc>
          <w:tcPr>
            <w:tcW w:w="1468" w:type="dxa"/>
          </w:tcPr>
          <w:p w14:paraId="6EA4FF61" w14:textId="77777777" w:rsidR="006945AE" w:rsidRPr="00A16BA8" w:rsidRDefault="006945AE" w:rsidP="002D6B31">
            <w:pPr>
              <w:rPr>
                <w:bCs/>
                <w:sz w:val="24"/>
                <w:szCs w:val="24"/>
              </w:rPr>
            </w:pPr>
            <w:proofErr w:type="spellStart"/>
            <w:r w:rsidRPr="00A16BA8">
              <w:rPr>
                <w:bCs/>
                <w:sz w:val="24"/>
                <w:szCs w:val="24"/>
              </w:rPr>
              <w:t>Орташа</w:t>
            </w:r>
            <w:proofErr w:type="spellEnd"/>
            <w:r w:rsidRPr="00A16BA8">
              <w:rPr>
                <w:bCs/>
                <w:sz w:val="24"/>
                <w:szCs w:val="24"/>
              </w:rPr>
              <w:t xml:space="preserve"> сценарий</w:t>
            </w:r>
          </w:p>
        </w:tc>
        <w:tc>
          <w:tcPr>
            <w:tcW w:w="1565" w:type="dxa"/>
          </w:tcPr>
          <w:p w14:paraId="4AE61955" w14:textId="77777777" w:rsidR="006945AE" w:rsidRPr="00A16BA8" w:rsidRDefault="006945AE" w:rsidP="002D6B31">
            <w:pPr>
              <w:rPr>
                <w:bCs/>
                <w:sz w:val="24"/>
                <w:szCs w:val="24"/>
              </w:rPr>
            </w:pPr>
            <w:proofErr w:type="spellStart"/>
            <w:r w:rsidRPr="00A16BA8">
              <w:rPr>
                <w:bCs/>
                <w:sz w:val="24"/>
                <w:szCs w:val="24"/>
              </w:rPr>
              <w:t>Кері</w:t>
            </w:r>
            <w:proofErr w:type="spellEnd"/>
            <w:r w:rsidRPr="00A16BA8">
              <w:rPr>
                <w:bCs/>
                <w:sz w:val="24"/>
                <w:szCs w:val="24"/>
              </w:rPr>
              <w:t xml:space="preserve"> сценарий</w:t>
            </w:r>
          </w:p>
        </w:tc>
        <w:tc>
          <w:tcPr>
            <w:tcW w:w="1565" w:type="dxa"/>
          </w:tcPr>
          <w:p w14:paraId="7866BDB3" w14:textId="77777777" w:rsidR="006945AE" w:rsidRPr="00A16BA8" w:rsidRDefault="006945AE" w:rsidP="002D6B31">
            <w:pPr>
              <w:rPr>
                <w:bCs/>
                <w:sz w:val="24"/>
                <w:szCs w:val="24"/>
              </w:rPr>
            </w:pPr>
            <w:proofErr w:type="spellStart"/>
            <w:r w:rsidRPr="00A16BA8">
              <w:rPr>
                <w:bCs/>
                <w:sz w:val="24"/>
                <w:szCs w:val="24"/>
              </w:rPr>
              <w:t>Жетістік</w:t>
            </w:r>
            <w:proofErr w:type="spellEnd"/>
            <w:r w:rsidRPr="00A16BA8">
              <w:rPr>
                <w:bCs/>
                <w:sz w:val="24"/>
                <w:szCs w:val="24"/>
              </w:rPr>
              <w:t xml:space="preserve"> </w:t>
            </w:r>
            <w:proofErr w:type="spellStart"/>
            <w:r w:rsidRPr="00A16BA8">
              <w:rPr>
                <w:bCs/>
                <w:sz w:val="24"/>
                <w:szCs w:val="24"/>
              </w:rPr>
              <w:t>көрсеткіштері</w:t>
            </w:r>
            <w:proofErr w:type="spellEnd"/>
          </w:p>
        </w:tc>
        <w:tc>
          <w:tcPr>
            <w:tcW w:w="1565" w:type="dxa"/>
          </w:tcPr>
          <w:p w14:paraId="1888647B" w14:textId="77777777" w:rsidR="006945AE" w:rsidRPr="00A16BA8" w:rsidRDefault="006945AE" w:rsidP="002D6B31">
            <w:pPr>
              <w:rPr>
                <w:bCs/>
                <w:sz w:val="24"/>
                <w:szCs w:val="24"/>
              </w:rPr>
            </w:pPr>
            <w:proofErr w:type="spellStart"/>
            <w:r w:rsidRPr="00A16BA8">
              <w:rPr>
                <w:bCs/>
                <w:sz w:val="24"/>
                <w:szCs w:val="24"/>
              </w:rPr>
              <w:t>Тәуекелдер</w:t>
            </w:r>
            <w:proofErr w:type="spellEnd"/>
            <w:r w:rsidRPr="00A16BA8">
              <w:rPr>
                <w:bCs/>
                <w:sz w:val="24"/>
                <w:szCs w:val="24"/>
              </w:rPr>
              <w:t xml:space="preserve"> мен </w:t>
            </w:r>
            <w:proofErr w:type="spellStart"/>
            <w:r w:rsidRPr="00A16BA8">
              <w:rPr>
                <w:bCs/>
                <w:sz w:val="24"/>
                <w:szCs w:val="24"/>
              </w:rPr>
              <w:t>оларды</w:t>
            </w:r>
            <w:proofErr w:type="spellEnd"/>
            <w:r w:rsidRPr="00A16BA8">
              <w:rPr>
                <w:bCs/>
                <w:sz w:val="24"/>
                <w:szCs w:val="24"/>
              </w:rPr>
              <w:t xml:space="preserve"> </w:t>
            </w:r>
            <w:proofErr w:type="spellStart"/>
            <w:r w:rsidRPr="00A16BA8">
              <w:rPr>
                <w:bCs/>
                <w:sz w:val="24"/>
                <w:szCs w:val="24"/>
              </w:rPr>
              <w:t>азайту</w:t>
            </w:r>
            <w:proofErr w:type="spellEnd"/>
            <w:r w:rsidRPr="00A16BA8">
              <w:rPr>
                <w:bCs/>
                <w:sz w:val="24"/>
                <w:szCs w:val="24"/>
              </w:rPr>
              <w:t xml:space="preserve"> </w:t>
            </w:r>
            <w:proofErr w:type="spellStart"/>
            <w:r w:rsidRPr="00A16BA8">
              <w:rPr>
                <w:bCs/>
                <w:sz w:val="24"/>
                <w:szCs w:val="24"/>
              </w:rPr>
              <w:t>ұсыныстары</w:t>
            </w:r>
            <w:proofErr w:type="spellEnd"/>
          </w:p>
        </w:tc>
        <w:tc>
          <w:tcPr>
            <w:tcW w:w="1775" w:type="dxa"/>
          </w:tcPr>
          <w:p w14:paraId="43837E40" w14:textId="77777777" w:rsidR="006945AE" w:rsidRPr="00A16BA8" w:rsidRDefault="006945AE" w:rsidP="002D6B31">
            <w:pPr>
              <w:rPr>
                <w:bCs/>
                <w:sz w:val="24"/>
                <w:szCs w:val="24"/>
              </w:rPr>
            </w:pPr>
            <w:proofErr w:type="spellStart"/>
            <w:r w:rsidRPr="00A16BA8">
              <w:rPr>
                <w:bCs/>
                <w:sz w:val="24"/>
                <w:szCs w:val="24"/>
              </w:rPr>
              <w:t>Инновациялық</w:t>
            </w:r>
            <w:proofErr w:type="spellEnd"/>
            <w:r w:rsidRPr="00A16BA8">
              <w:rPr>
                <w:bCs/>
                <w:sz w:val="24"/>
                <w:szCs w:val="24"/>
              </w:rPr>
              <w:t xml:space="preserve"> </w:t>
            </w:r>
            <w:proofErr w:type="spellStart"/>
            <w:r w:rsidRPr="00A16BA8">
              <w:rPr>
                <w:bCs/>
                <w:sz w:val="24"/>
                <w:szCs w:val="24"/>
              </w:rPr>
              <w:t>шешімдер</w:t>
            </w:r>
            <w:proofErr w:type="spellEnd"/>
          </w:p>
        </w:tc>
        <w:tc>
          <w:tcPr>
            <w:tcW w:w="1355" w:type="dxa"/>
          </w:tcPr>
          <w:p w14:paraId="268F469A" w14:textId="77777777" w:rsidR="006945AE" w:rsidRPr="00A16BA8" w:rsidRDefault="006945AE" w:rsidP="002D6B31">
            <w:pPr>
              <w:rPr>
                <w:bCs/>
                <w:sz w:val="24"/>
                <w:szCs w:val="24"/>
              </w:rPr>
            </w:pPr>
            <w:proofErr w:type="spellStart"/>
            <w:r w:rsidRPr="00A16BA8">
              <w:rPr>
                <w:bCs/>
                <w:sz w:val="24"/>
                <w:szCs w:val="24"/>
              </w:rPr>
              <w:t>Ұзақ</w:t>
            </w:r>
            <w:proofErr w:type="spellEnd"/>
            <w:r w:rsidRPr="00A16BA8">
              <w:rPr>
                <w:bCs/>
                <w:sz w:val="24"/>
                <w:szCs w:val="24"/>
              </w:rPr>
              <w:t xml:space="preserve"> </w:t>
            </w:r>
            <w:proofErr w:type="spellStart"/>
            <w:r w:rsidRPr="00A16BA8">
              <w:rPr>
                <w:bCs/>
                <w:sz w:val="24"/>
                <w:szCs w:val="24"/>
              </w:rPr>
              <w:t>мерзімді</w:t>
            </w:r>
            <w:proofErr w:type="spellEnd"/>
            <w:r w:rsidRPr="00A16BA8">
              <w:rPr>
                <w:bCs/>
                <w:sz w:val="24"/>
                <w:szCs w:val="24"/>
              </w:rPr>
              <w:t xml:space="preserve"> </w:t>
            </w:r>
            <w:proofErr w:type="spellStart"/>
            <w:r w:rsidRPr="00A16BA8">
              <w:rPr>
                <w:bCs/>
                <w:sz w:val="24"/>
                <w:szCs w:val="24"/>
              </w:rPr>
              <w:t>келешек</w:t>
            </w:r>
            <w:proofErr w:type="spellEnd"/>
          </w:p>
        </w:tc>
        <w:tc>
          <w:tcPr>
            <w:tcW w:w="1565" w:type="dxa"/>
          </w:tcPr>
          <w:p w14:paraId="61944441" w14:textId="77777777" w:rsidR="006945AE" w:rsidRPr="00A16BA8" w:rsidRDefault="006945AE" w:rsidP="002D6B31">
            <w:pPr>
              <w:rPr>
                <w:bCs/>
                <w:sz w:val="24"/>
                <w:szCs w:val="24"/>
              </w:rPr>
            </w:pPr>
            <w:proofErr w:type="spellStart"/>
            <w:r w:rsidRPr="00A16BA8">
              <w:rPr>
                <w:bCs/>
                <w:sz w:val="24"/>
                <w:szCs w:val="24"/>
              </w:rPr>
              <w:t>Қосымша</w:t>
            </w:r>
            <w:proofErr w:type="spellEnd"/>
            <w:r w:rsidRPr="00A16BA8">
              <w:rPr>
                <w:bCs/>
                <w:sz w:val="24"/>
                <w:szCs w:val="24"/>
              </w:rPr>
              <w:t xml:space="preserve"> </w:t>
            </w:r>
            <w:proofErr w:type="spellStart"/>
            <w:r w:rsidRPr="00A16BA8">
              <w:rPr>
                <w:bCs/>
                <w:sz w:val="24"/>
                <w:szCs w:val="24"/>
              </w:rPr>
              <w:t>аспектілер</w:t>
            </w:r>
            <w:proofErr w:type="spellEnd"/>
          </w:p>
        </w:tc>
      </w:tr>
      <w:tr w:rsidR="00A16BA8" w:rsidRPr="006A776A" w14:paraId="1EA2AC0F" w14:textId="77777777" w:rsidTr="006E38BC">
        <w:trPr>
          <w:cantSplit/>
        </w:trPr>
        <w:tc>
          <w:tcPr>
            <w:tcW w:w="426" w:type="dxa"/>
          </w:tcPr>
          <w:p w14:paraId="4E30B327" w14:textId="3CE48955" w:rsidR="00A16BA8" w:rsidRPr="00A16BA8" w:rsidRDefault="00A16BA8" w:rsidP="006E38BC">
            <w:pPr>
              <w:jc w:val="center"/>
              <w:rPr>
                <w:bCs/>
                <w:lang w:val="kk-KZ"/>
              </w:rPr>
            </w:pPr>
            <w:r>
              <w:rPr>
                <w:bCs/>
                <w:lang w:val="kk-KZ"/>
              </w:rPr>
              <w:t>1</w:t>
            </w:r>
          </w:p>
        </w:tc>
        <w:tc>
          <w:tcPr>
            <w:tcW w:w="1275" w:type="dxa"/>
          </w:tcPr>
          <w:p w14:paraId="3D55BDE1" w14:textId="6869888D" w:rsidR="00A16BA8" w:rsidRPr="00A16BA8" w:rsidRDefault="00A16BA8" w:rsidP="006E38BC">
            <w:pPr>
              <w:jc w:val="center"/>
              <w:rPr>
                <w:bCs/>
                <w:lang w:val="kk-KZ"/>
              </w:rPr>
            </w:pPr>
            <w:r>
              <w:rPr>
                <w:bCs/>
                <w:lang w:val="kk-KZ"/>
              </w:rPr>
              <w:t>2</w:t>
            </w:r>
          </w:p>
        </w:tc>
        <w:tc>
          <w:tcPr>
            <w:tcW w:w="1032" w:type="dxa"/>
          </w:tcPr>
          <w:p w14:paraId="1D622AFF" w14:textId="3DF773E7" w:rsidR="00A16BA8" w:rsidRPr="00A16BA8" w:rsidRDefault="00A16BA8" w:rsidP="006E38BC">
            <w:pPr>
              <w:jc w:val="center"/>
              <w:rPr>
                <w:bCs/>
                <w:lang w:val="kk-KZ"/>
              </w:rPr>
            </w:pPr>
            <w:r>
              <w:rPr>
                <w:bCs/>
                <w:lang w:val="kk-KZ"/>
              </w:rPr>
              <w:t>3</w:t>
            </w:r>
          </w:p>
        </w:tc>
        <w:tc>
          <w:tcPr>
            <w:tcW w:w="1662" w:type="dxa"/>
          </w:tcPr>
          <w:p w14:paraId="5A182C56" w14:textId="18AB7865" w:rsidR="00A16BA8" w:rsidRPr="00A16BA8" w:rsidRDefault="00A16BA8" w:rsidP="006E38BC">
            <w:pPr>
              <w:jc w:val="center"/>
              <w:rPr>
                <w:bCs/>
                <w:lang w:val="kk-KZ"/>
              </w:rPr>
            </w:pPr>
            <w:r>
              <w:rPr>
                <w:bCs/>
                <w:lang w:val="kk-KZ"/>
              </w:rPr>
              <w:t>4</w:t>
            </w:r>
          </w:p>
        </w:tc>
        <w:tc>
          <w:tcPr>
            <w:tcW w:w="1468" w:type="dxa"/>
          </w:tcPr>
          <w:p w14:paraId="6C69C5D1" w14:textId="6E621D28" w:rsidR="00A16BA8" w:rsidRPr="00A16BA8" w:rsidRDefault="00A16BA8" w:rsidP="006E38BC">
            <w:pPr>
              <w:jc w:val="center"/>
              <w:rPr>
                <w:bCs/>
                <w:lang w:val="kk-KZ"/>
              </w:rPr>
            </w:pPr>
            <w:r>
              <w:rPr>
                <w:bCs/>
                <w:lang w:val="kk-KZ"/>
              </w:rPr>
              <w:t>5</w:t>
            </w:r>
          </w:p>
        </w:tc>
        <w:tc>
          <w:tcPr>
            <w:tcW w:w="1565" w:type="dxa"/>
          </w:tcPr>
          <w:p w14:paraId="30D6D651" w14:textId="2B261535" w:rsidR="00A16BA8" w:rsidRPr="00A16BA8" w:rsidRDefault="00A16BA8" w:rsidP="006E38BC">
            <w:pPr>
              <w:jc w:val="center"/>
              <w:rPr>
                <w:bCs/>
                <w:lang w:val="kk-KZ"/>
              </w:rPr>
            </w:pPr>
            <w:r>
              <w:rPr>
                <w:bCs/>
                <w:lang w:val="kk-KZ"/>
              </w:rPr>
              <w:t>6</w:t>
            </w:r>
          </w:p>
        </w:tc>
        <w:tc>
          <w:tcPr>
            <w:tcW w:w="1565" w:type="dxa"/>
          </w:tcPr>
          <w:p w14:paraId="3CE8B0C6" w14:textId="322574CC" w:rsidR="00A16BA8" w:rsidRPr="00A16BA8" w:rsidRDefault="00A16BA8" w:rsidP="006E38BC">
            <w:pPr>
              <w:jc w:val="center"/>
              <w:rPr>
                <w:bCs/>
                <w:lang w:val="kk-KZ"/>
              </w:rPr>
            </w:pPr>
            <w:r>
              <w:rPr>
                <w:bCs/>
                <w:lang w:val="kk-KZ"/>
              </w:rPr>
              <w:t>7</w:t>
            </w:r>
          </w:p>
        </w:tc>
        <w:tc>
          <w:tcPr>
            <w:tcW w:w="1565" w:type="dxa"/>
          </w:tcPr>
          <w:p w14:paraId="45D2837B" w14:textId="35BF6630" w:rsidR="00A16BA8" w:rsidRPr="00A16BA8" w:rsidRDefault="00A16BA8" w:rsidP="006E38BC">
            <w:pPr>
              <w:jc w:val="center"/>
              <w:rPr>
                <w:bCs/>
                <w:lang w:val="kk-KZ"/>
              </w:rPr>
            </w:pPr>
            <w:r>
              <w:rPr>
                <w:bCs/>
                <w:lang w:val="kk-KZ"/>
              </w:rPr>
              <w:t>8</w:t>
            </w:r>
          </w:p>
        </w:tc>
        <w:tc>
          <w:tcPr>
            <w:tcW w:w="1775" w:type="dxa"/>
          </w:tcPr>
          <w:p w14:paraId="380AE093" w14:textId="6CE75EE6" w:rsidR="00A16BA8" w:rsidRPr="00A16BA8" w:rsidRDefault="00A16BA8" w:rsidP="006E38BC">
            <w:pPr>
              <w:jc w:val="center"/>
              <w:rPr>
                <w:bCs/>
                <w:lang w:val="kk-KZ"/>
              </w:rPr>
            </w:pPr>
            <w:r>
              <w:rPr>
                <w:bCs/>
                <w:lang w:val="kk-KZ"/>
              </w:rPr>
              <w:t>9</w:t>
            </w:r>
          </w:p>
        </w:tc>
        <w:tc>
          <w:tcPr>
            <w:tcW w:w="1355" w:type="dxa"/>
          </w:tcPr>
          <w:p w14:paraId="1456278B" w14:textId="794BAEA3" w:rsidR="00A16BA8" w:rsidRPr="00A16BA8" w:rsidRDefault="00A16BA8" w:rsidP="006E38BC">
            <w:pPr>
              <w:jc w:val="center"/>
              <w:rPr>
                <w:bCs/>
                <w:lang w:val="kk-KZ"/>
              </w:rPr>
            </w:pPr>
            <w:r>
              <w:rPr>
                <w:bCs/>
                <w:lang w:val="kk-KZ"/>
              </w:rPr>
              <w:t>10</w:t>
            </w:r>
          </w:p>
        </w:tc>
        <w:tc>
          <w:tcPr>
            <w:tcW w:w="1565" w:type="dxa"/>
          </w:tcPr>
          <w:p w14:paraId="4837C58E" w14:textId="0FEEA992" w:rsidR="00A16BA8" w:rsidRPr="00A16BA8" w:rsidRDefault="00A16BA8" w:rsidP="006E38BC">
            <w:pPr>
              <w:jc w:val="center"/>
              <w:rPr>
                <w:bCs/>
                <w:lang w:val="kk-KZ"/>
              </w:rPr>
            </w:pPr>
            <w:r>
              <w:rPr>
                <w:bCs/>
                <w:lang w:val="kk-KZ"/>
              </w:rPr>
              <w:t>11</w:t>
            </w:r>
          </w:p>
        </w:tc>
      </w:tr>
      <w:tr w:rsidR="006A776A" w:rsidRPr="006A776A" w14:paraId="484A449E" w14:textId="77777777" w:rsidTr="00F06716">
        <w:trPr>
          <w:cantSplit/>
        </w:trPr>
        <w:tc>
          <w:tcPr>
            <w:tcW w:w="426" w:type="dxa"/>
          </w:tcPr>
          <w:p w14:paraId="20AD2106" w14:textId="77777777" w:rsidR="006945AE" w:rsidRPr="00A16BA8" w:rsidRDefault="006945AE" w:rsidP="00F06716">
            <w:pPr>
              <w:jc w:val="center"/>
              <w:rPr>
                <w:sz w:val="24"/>
                <w:szCs w:val="24"/>
              </w:rPr>
            </w:pPr>
            <w:r w:rsidRPr="00A16BA8">
              <w:rPr>
                <w:sz w:val="24"/>
                <w:szCs w:val="24"/>
              </w:rPr>
              <w:t>1</w:t>
            </w:r>
          </w:p>
        </w:tc>
        <w:tc>
          <w:tcPr>
            <w:tcW w:w="1275" w:type="dxa"/>
          </w:tcPr>
          <w:p w14:paraId="2CD8AEDC" w14:textId="77777777" w:rsidR="006945AE" w:rsidRPr="00A16BA8" w:rsidRDefault="006945AE" w:rsidP="00F06716">
            <w:pPr>
              <w:jc w:val="center"/>
              <w:rPr>
                <w:sz w:val="24"/>
                <w:szCs w:val="24"/>
              </w:rPr>
            </w:pPr>
            <w:proofErr w:type="spellStart"/>
            <w:r w:rsidRPr="00A16BA8">
              <w:rPr>
                <w:sz w:val="24"/>
                <w:szCs w:val="24"/>
              </w:rPr>
              <w:t>Туристік</w:t>
            </w:r>
            <w:proofErr w:type="spellEnd"/>
            <w:r w:rsidRPr="00A16BA8">
              <w:rPr>
                <w:sz w:val="24"/>
                <w:szCs w:val="24"/>
              </w:rPr>
              <w:t xml:space="preserve"> </w:t>
            </w:r>
            <w:proofErr w:type="spellStart"/>
            <w:r w:rsidRPr="00A16BA8">
              <w:rPr>
                <w:sz w:val="24"/>
                <w:szCs w:val="24"/>
              </w:rPr>
              <w:t>ағынды</w:t>
            </w:r>
            <w:proofErr w:type="spellEnd"/>
            <w:r w:rsidRPr="00A16BA8">
              <w:rPr>
                <w:sz w:val="24"/>
                <w:szCs w:val="24"/>
              </w:rPr>
              <w:t xml:space="preserve"> </w:t>
            </w:r>
            <w:proofErr w:type="spellStart"/>
            <w:r w:rsidRPr="00A16BA8">
              <w:rPr>
                <w:sz w:val="24"/>
                <w:szCs w:val="24"/>
              </w:rPr>
              <w:t>үйлестіру</w:t>
            </w:r>
            <w:proofErr w:type="spellEnd"/>
          </w:p>
        </w:tc>
        <w:tc>
          <w:tcPr>
            <w:tcW w:w="1032" w:type="dxa"/>
          </w:tcPr>
          <w:p w14:paraId="0FB8F2EF" w14:textId="77777777" w:rsidR="006945AE" w:rsidRPr="00A16BA8" w:rsidRDefault="006945AE" w:rsidP="00F06716">
            <w:pPr>
              <w:jc w:val="center"/>
              <w:rPr>
                <w:sz w:val="24"/>
                <w:szCs w:val="24"/>
              </w:rPr>
            </w:pPr>
            <w:proofErr w:type="spellStart"/>
            <w:r w:rsidRPr="00A16BA8">
              <w:rPr>
                <w:sz w:val="24"/>
                <w:szCs w:val="24"/>
              </w:rPr>
              <w:t>Ағымды</w:t>
            </w:r>
            <w:proofErr w:type="spellEnd"/>
            <w:r w:rsidRPr="00A16BA8">
              <w:rPr>
                <w:sz w:val="24"/>
                <w:szCs w:val="24"/>
              </w:rPr>
              <w:t xml:space="preserve"> </w:t>
            </w:r>
            <w:proofErr w:type="spellStart"/>
            <w:r w:rsidRPr="00A16BA8">
              <w:rPr>
                <w:sz w:val="24"/>
                <w:szCs w:val="24"/>
              </w:rPr>
              <w:t>тарату</w:t>
            </w:r>
            <w:proofErr w:type="spellEnd"/>
          </w:p>
        </w:tc>
        <w:tc>
          <w:tcPr>
            <w:tcW w:w="1662" w:type="dxa"/>
          </w:tcPr>
          <w:p w14:paraId="454C7977" w14:textId="77777777" w:rsidR="006945AE" w:rsidRPr="00A16BA8" w:rsidRDefault="006945AE" w:rsidP="00F06716">
            <w:pPr>
              <w:jc w:val="center"/>
              <w:rPr>
                <w:sz w:val="24"/>
                <w:szCs w:val="24"/>
              </w:rPr>
            </w:pPr>
            <w:proofErr w:type="spellStart"/>
            <w:r w:rsidRPr="00A16BA8">
              <w:rPr>
                <w:sz w:val="24"/>
                <w:szCs w:val="24"/>
              </w:rPr>
              <w:t>Деректерге</w:t>
            </w:r>
            <w:proofErr w:type="spellEnd"/>
            <w:r w:rsidRPr="00A16BA8">
              <w:rPr>
                <w:sz w:val="24"/>
                <w:szCs w:val="24"/>
              </w:rPr>
              <w:t xml:space="preserve"> </w:t>
            </w:r>
            <w:proofErr w:type="spellStart"/>
            <w:r w:rsidRPr="00A16BA8">
              <w:rPr>
                <w:sz w:val="24"/>
                <w:szCs w:val="24"/>
              </w:rPr>
              <w:t>негізделген</w:t>
            </w:r>
            <w:proofErr w:type="spellEnd"/>
            <w:r w:rsidRPr="00A16BA8">
              <w:rPr>
                <w:sz w:val="24"/>
                <w:szCs w:val="24"/>
              </w:rPr>
              <w:t xml:space="preserve"> </w:t>
            </w:r>
            <w:proofErr w:type="spellStart"/>
            <w:r w:rsidRPr="00A16BA8">
              <w:rPr>
                <w:sz w:val="24"/>
                <w:szCs w:val="24"/>
              </w:rPr>
              <w:t>цифрлық</w:t>
            </w:r>
            <w:proofErr w:type="spellEnd"/>
            <w:r w:rsidRPr="00A16BA8">
              <w:rPr>
                <w:sz w:val="24"/>
                <w:szCs w:val="24"/>
              </w:rPr>
              <w:t xml:space="preserve"> </w:t>
            </w:r>
            <w:proofErr w:type="spellStart"/>
            <w:r w:rsidRPr="00A16BA8">
              <w:rPr>
                <w:sz w:val="24"/>
                <w:szCs w:val="24"/>
              </w:rPr>
              <w:t>басқару</w:t>
            </w:r>
            <w:proofErr w:type="spellEnd"/>
          </w:p>
        </w:tc>
        <w:tc>
          <w:tcPr>
            <w:tcW w:w="1468" w:type="dxa"/>
          </w:tcPr>
          <w:p w14:paraId="21DC9E61" w14:textId="77777777" w:rsidR="006945AE" w:rsidRPr="00A16BA8" w:rsidRDefault="006945AE" w:rsidP="00F06716">
            <w:pPr>
              <w:jc w:val="center"/>
              <w:rPr>
                <w:sz w:val="24"/>
                <w:szCs w:val="24"/>
              </w:rPr>
            </w:pPr>
            <w:proofErr w:type="spellStart"/>
            <w:r w:rsidRPr="00A16BA8">
              <w:rPr>
                <w:sz w:val="24"/>
                <w:szCs w:val="24"/>
              </w:rPr>
              <w:t>Уақытша</w:t>
            </w:r>
            <w:proofErr w:type="spellEnd"/>
            <w:r w:rsidRPr="00A16BA8">
              <w:rPr>
                <w:sz w:val="24"/>
                <w:szCs w:val="24"/>
              </w:rPr>
              <w:t xml:space="preserve"> </w:t>
            </w:r>
            <w:proofErr w:type="spellStart"/>
            <w:r w:rsidRPr="00A16BA8">
              <w:rPr>
                <w:sz w:val="24"/>
                <w:szCs w:val="24"/>
              </w:rPr>
              <w:t>шектеулер</w:t>
            </w:r>
            <w:proofErr w:type="spellEnd"/>
            <w:r w:rsidRPr="00A16BA8">
              <w:rPr>
                <w:sz w:val="24"/>
                <w:szCs w:val="24"/>
              </w:rPr>
              <w:t xml:space="preserve"> мен </w:t>
            </w:r>
            <w:proofErr w:type="spellStart"/>
            <w:r w:rsidRPr="00A16BA8">
              <w:rPr>
                <w:sz w:val="24"/>
                <w:szCs w:val="24"/>
              </w:rPr>
              <w:t>бағыттарды</w:t>
            </w:r>
            <w:proofErr w:type="spellEnd"/>
            <w:r w:rsidRPr="00A16BA8">
              <w:rPr>
                <w:sz w:val="24"/>
                <w:szCs w:val="24"/>
              </w:rPr>
              <w:t xml:space="preserve"> </w:t>
            </w:r>
            <w:proofErr w:type="spellStart"/>
            <w:r w:rsidRPr="00A16BA8">
              <w:rPr>
                <w:sz w:val="24"/>
                <w:szCs w:val="24"/>
              </w:rPr>
              <w:t>бөлу</w:t>
            </w:r>
            <w:proofErr w:type="spellEnd"/>
          </w:p>
        </w:tc>
        <w:tc>
          <w:tcPr>
            <w:tcW w:w="1565" w:type="dxa"/>
          </w:tcPr>
          <w:p w14:paraId="27B4A20B" w14:textId="77777777" w:rsidR="006945AE" w:rsidRPr="00A16BA8" w:rsidRDefault="006945AE" w:rsidP="00F06716">
            <w:pPr>
              <w:jc w:val="center"/>
              <w:rPr>
                <w:sz w:val="24"/>
                <w:szCs w:val="24"/>
              </w:rPr>
            </w:pPr>
            <w:proofErr w:type="spellStart"/>
            <w:r w:rsidRPr="00A16BA8">
              <w:rPr>
                <w:sz w:val="24"/>
                <w:szCs w:val="24"/>
              </w:rPr>
              <w:t>Туристер</w:t>
            </w:r>
            <w:proofErr w:type="spellEnd"/>
            <w:r w:rsidRPr="00A16BA8">
              <w:rPr>
                <w:sz w:val="24"/>
                <w:szCs w:val="24"/>
              </w:rPr>
              <w:t xml:space="preserve"> </w:t>
            </w:r>
            <w:proofErr w:type="spellStart"/>
            <w:r w:rsidRPr="00A16BA8">
              <w:rPr>
                <w:sz w:val="24"/>
                <w:szCs w:val="24"/>
              </w:rPr>
              <w:t>шоғырының</w:t>
            </w:r>
            <w:proofErr w:type="spellEnd"/>
            <w:r w:rsidRPr="00A16BA8">
              <w:rPr>
                <w:sz w:val="24"/>
                <w:szCs w:val="24"/>
              </w:rPr>
              <w:t xml:space="preserve"> </w:t>
            </w:r>
            <w:proofErr w:type="spellStart"/>
            <w:r w:rsidRPr="00A16BA8">
              <w:rPr>
                <w:sz w:val="24"/>
                <w:szCs w:val="24"/>
              </w:rPr>
              <w:t>бақылаусыз</w:t>
            </w:r>
            <w:proofErr w:type="spellEnd"/>
            <w:r w:rsidRPr="00A16BA8">
              <w:rPr>
                <w:sz w:val="24"/>
                <w:szCs w:val="24"/>
              </w:rPr>
              <w:t xml:space="preserve"> </w:t>
            </w:r>
            <w:proofErr w:type="spellStart"/>
            <w:r w:rsidRPr="00A16BA8">
              <w:rPr>
                <w:sz w:val="24"/>
                <w:szCs w:val="24"/>
              </w:rPr>
              <w:t>өсуі</w:t>
            </w:r>
            <w:proofErr w:type="spellEnd"/>
          </w:p>
        </w:tc>
        <w:tc>
          <w:tcPr>
            <w:tcW w:w="1565" w:type="dxa"/>
          </w:tcPr>
          <w:p w14:paraId="57B93951" w14:textId="77777777" w:rsidR="006945AE" w:rsidRPr="00A16BA8" w:rsidRDefault="006945AE" w:rsidP="00F06716">
            <w:pPr>
              <w:jc w:val="center"/>
              <w:rPr>
                <w:sz w:val="24"/>
                <w:szCs w:val="24"/>
              </w:rPr>
            </w:pPr>
            <w:proofErr w:type="spellStart"/>
            <w:r w:rsidRPr="00A16BA8">
              <w:rPr>
                <w:sz w:val="24"/>
                <w:szCs w:val="24"/>
              </w:rPr>
              <w:t>Келушілердің</w:t>
            </w:r>
            <w:proofErr w:type="spellEnd"/>
            <w:r w:rsidRPr="00A16BA8">
              <w:rPr>
                <w:sz w:val="24"/>
                <w:szCs w:val="24"/>
              </w:rPr>
              <w:t xml:space="preserve"> </w:t>
            </w:r>
            <w:proofErr w:type="spellStart"/>
            <w:r w:rsidRPr="00A16BA8">
              <w:rPr>
                <w:sz w:val="24"/>
                <w:szCs w:val="24"/>
              </w:rPr>
              <w:t>ағыны</w:t>
            </w:r>
            <w:proofErr w:type="spellEnd"/>
            <w:r w:rsidRPr="00A16BA8">
              <w:rPr>
                <w:sz w:val="24"/>
                <w:szCs w:val="24"/>
              </w:rPr>
              <w:t xml:space="preserve"> мен </w:t>
            </w:r>
            <w:proofErr w:type="spellStart"/>
            <w:r w:rsidRPr="00A16BA8">
              <w:rPr>
                <w:sz w:val="24"/>
                <w:szCs w:val="24"/>
              </w:rPr>
              <w:t>қанағаттануы</w:t>
            </w:r>
            <w:proofErr w:type="spellEnd"/>
          </w:p>
        </w:tc>
        <w:tc>
          <w:tcPr>
            <w:tcW w:w="1565" w:type="dxa"/>
          </w:tcPr>
          <w:p w14:paraId="77D8B08A" w14:textId="77777777" w:rsidR="006945AE" w:rsidRPr="00A16BA8" w:rsidRDefault="006945AE" w:rsidP="00F06716">
            <w:pPr>
              <w:jc w:val="center"/>
              <w:rPr>
                <w:sz w:val="24"/>
                <w:szCs w:val="24"/>
              </w:rPr>
            </w:pPr>
            <w:proofErr w:type="spellStart"/>
            <w:r w:rsidRPr="00A16BA8">
              <w:rPr>
                <w:sz w:val="24"/>
                <w:szCs w:val="24"/>
              </w:rPr>
              <w:t>Бағытты</w:t>
            </w:r>
            <w:proofErr w:type="spellEnd"/>
            <w:r w:rsidRPr="00A16BA8">
              <w:rPr>
                <w:sz w:val="24"/>
                <w:szCs w:val="24"/>
              </w:rPr>
              <w:t xml:space="preserve"> </w:t>
            </w:r>
            <w:proofErr w:type="spellStart"/>
            <w:r w:rsidRPr="00A16BA8">
              <w:rPr>
                <w:sz w:val="24"/>
                <w:szCs w:val="24"/>
              </w:rPr>
              <w:t>әртараптандыру</w:t>
            </w:r>
            <w:proofErr w:type="spellEnd"/>
            <w:r w:rsidRPr="00A16BA8">
              <w:rPr>
                <w:sz w:val="24"/>
                <w:szCs w:val="24"/>
              </w:rPr>
              <w:t xml:space="preserve">, </w:t>
            </w:r>
            <w:proofErr w:type="spellStart"/>
            <w:r w:rsidRPr="00A16BA8">
              <w:rPr>
                <w:sz w:val="24"/>
                <w:szCs w:val="24"/>
              </w:rPr>
              <w:t>бақылау</w:t>
            </w:r>
            <w:proofErr w:type="spellEnd"/>
            <w:r w:rsidRPr="00A16BA8">
              <w:rPr>
                <w:sz w:val="24"/>
                <w:szCs w:val="24"/>
              </w:rPr>
              <w:t xml:space="preserve"> </w:t>
            </w:r>
            <w:proofErr w:type="spellStart"/>
            <w:r w:rsidRPr="00A16BA8">
              <w:rPr>
                <w:sz w:val="24"/>
                <w:szCs w:val="24"/>
              </w:rPr>
              <w:t>жүйесін</w:t>
            </w:r>
            <w:proofErr w:type="spellEnd"/>
            <w:r w:rsidRPr="00A16BA8">
              <w:rPr>
                <w:sz w:val="24"/>
                <w:szCs w:val="24"/>
              </w:rPr>
              <w:t xml:space="preserve"> </w:t>
            </w:r>
            <w:proofErr w:type="spellStart"/>
            <w:r w:rsidRPr="00A16BA8">
              <w:rPr>
                <w:sz w:val="24"/>
                <w:szCs w:val="24"/>
              </w:rPr>
              <w:t>енгізу</w:t>
            </w:r>
            <w:proofErr w:type="spellEnd"/>
          </w:p>
        </w:tc>
        <w:tc>
          <w:tcPr>
            <w:tcW w:w="1775" w:type="dxa"/>
          </w:tcPr>
          <w:p w14:paraId="4EF98F59" w14:textId="77777777" w:rsidR="006945AE" w:rsidRPr="00A16BA8" w:rsidRDefault="006945AE" w:rsidP="00F06716">
            <w:pPr>
              <w:jc w:val="center"/>
              <w:rPr>
                <w:sz w:val="24"/>
                <w:szCs w:val="24"/>
              </w:rPr>
            </w:pPr>
            <w:proofErr w:type="spellStart"/>
            <w:r w:rsidRPr="00A16BA8">
              <w:rPr>
                <w:sz w:val="24"/>
                <w:szCs w:val="24"/>
              </w:rPr>
              <w:t>Геоаналитика</w:t>
            </w:r>
            <w:proofErr w:type="spellEnd"/>
            <w:r w:rsidRPr="00A16BA8">
              <w:rPr>
                <w:sz w:val="24"/>
                <w:szCs w:val="24"/>
              </w:rPr>
              <w:t xml:space="preserve">, </w:t>
            </w:r>
            <w:proofErr w:type="spellStart"/>
            <w:r w:rsidRPr="00A16BA8">
              <w:rPr>
                <w:sz w:val="24"/>
                <w:szCs w:val="24"/>
              </w:rPr>
              <w:t>big</w:t>
            </w:r>
            <w:proofErr w:type="spellEnd"/>
            <w:r w:rsidRPr="00A16BA8">
              <w:rPr>
                <w:sz w:val="24"/>
                <w:szCs w:val="24"/>
              </w:rPr>
              <w:t xml:space="preserve"> </w:t>
            </w:r>
            <w:proofErr w:type="spellStart"/>
            <w:r w:rsidRPr="00A16BA8">
              <w:rPr>
                <w:sz w:val="24"/>
                <w:szCs w:val="24"/>
              </w:rPr>
              <w:t>data</w:t>
            </w:r>
            <w:proofErr w:type="spellEnd"/>
            <w:r w:rsidRPr="00A16BA8">
              <w:rPr>
                <w:sz w:val="24"/>
                <w:szCs w:val="24"/>
              </w:rPr>
              <w:t xml:space="preserve"> </w:t>
            </w:r>
            <w:proofErr w:type="spellStart"/>
            <w:r w:rsidRPr="00A16BA8">
              <w:rPr>
                <w:sz w:val="24"/>
                <w:szCs w:val="24"/>
              </w:rPr>
              <w:t>талдау</w:t>
            </w:r>
            <w:proofErr w:type="spellEnd"/>
          </w:p>
        </w:tc>
        <w:tc>
          <w:tcPr>
            <w:tcW w:w="1355" w:type="dxa"/>
          </w:tcPr>
          <w:p w14:paraId="56FD34DA" w14:textId="77777777" w:rsidR="006945AE" w:rsidRPr="00A16BA8" w:rsidRDefault="006945AE" w:rsidP="00F06716">
            <w:pPr>
              <w:jc w:val="center"/>
              <w:rPr>
                <w:sz w:val="24"/>
                <w:szCs w:val="24"/>
              </w:rPr>
            </w:pPr>
            <w:proofErr w:type="spellStart"/>
            <w:r w:rsidRPr="00A16BA8">
              <w:rPr>
                <w:sz w:val="24"/>
                <w:szCs w:val="24"/>
              </w:rPr>
              <w:t>Орнықты</w:t>
            </w:r>
            <w:proofErr w:type="spellEnd"/>
            <w:r w:rsidRPr="00A16BA8">
              <w:rPr>
                <w:sz w:val="24"/>
                <w:szCs w:val="24"/>
              </w:rPr>
              <w:t xml:space="preserve"> </w:t>
            </w:r>
            <w:proofErr w:type="spellStart"/>
            <w:r w:rsidRPr="00A16BA8">
              <w:rPr>
                <w:sz w:val="24"/>
                <w:szCs w:val="24"/>
              </w:rPr>
              <w:t>реттелетін</w:t>
            </w:r>
            <w:proofErr w:type="spellEnd"/>
            <w:r w:rsidRPr="00A16BA8">
              <w:rPr>
                <w:sz w:val="24"/>
                <w:szCs w:val="24"/>
              </w:rPr>
              <w:t xml:space="preserve"> туризм </w:t>
            </w:r>
            <w:proofErr w:type="spellStart"/>
            <w:r w:rsidRPr="00A16BA8">
              <w:rPr>
                <w:sz w:val="24"/>
                <w:szCs w:val="24"/>
              </w:rPr>
              <w:t>жүйесі</w:t>
            </w:r>
            <w:proofErr w:type="spellEnd"/>
          </w:p>
        </w:tc>
        <w:tc>
          <w:tcPr>
            <w:tcW w:w="1565" w:type="dxa"/>
          </w:tcPr>
          <w:p w14:paraId="4AE18223" w14:textId="77777777" w:rsidR="006945AE" w:rsidRPr="00A16BA8" w:rsidRDefault="006945AE" w:rsidP="00F06716">
            <w:pPr>
              <w:jc w:val="center"/>
              <w:rPr>
                <w:sz w:val="24"/>
                <w:szCs w:val="24"/>
              </w:rPr>
            </w:pPr>
            <w:proofErr w:type="spellStart"/>
            <w:r w:rsidRPr="00A16BA8">
              <w:rPr>
                <w:sz w:val="24"/>
                <w:szCs w:val="24"/>
              </w:rPr>
              <w:t>Мәдениет</w:t>
            </w:r>
            <w:proofErr w:type="spellEnd"/>
            <w:r w:rsidRPr="00A16BA8">
              <w:rPr>
                <w:sz w:val="24"/>
                <w:szCs w:val="24"/>
              </w:rPr>
              <w:t xml:space="preserve"> пен </w:t>
            </w:r>
            <w:proofErr w:type="spellStart"/>
            <w:r w:rsidRPr="00A16BA8">
              <w:rPr>
                <w:sz w:val="24"/>
                <w:szCs w:val="24"/>
              </w:rPr>
              <w:t>мұраның</w:t>
            </w:r>
            <w:proofErr w:type="spellEnd"/>
            <w:r w:rsidRPr="00A16BA8">
              <w:rPr>
                <w:sz w:val="24"/>
                <w:szCs w:val="24"/>
              </w:rPr>
              <w:t xml:space="preserve"> </w:t>
            </w:r>
            <w:proofErr w:type="spellStart"/>
            <w:r w:rsidRPr="00A16BA8">
              <w:rPr>
                <w:sz w:val="24"/>
                <w:szCs w:val="24"/>
              </w:rPr>
              <w:t>танымалдығы</w:t>
            </w:r>
            <w:proofErr w:type="spellEnd"/>
            <w:r w:rsidRPr="00A16BA8">
              <w:rPr>
                <w:sz w:val="24"/>
                <w:szCs w:val="24"/>
              </w:rPr>
              <w:t xml:space="preserve"> </w:t>
            </w:r>
            <w:proofErr w:type="spellStart"/>
            <w:r w:rsidRPr="00A16BA8">
              <w:rPr>
                <w:sz w:val="24"/>
                <w:szCs w:val="24"/>
              </w:rPr>
              <w:t>артады</w:t>
            </w:r>
            <w:proofErr w:type="spellEnd"/>
          </w:p>
        </w:tc>
      </w:tr>
      <w:tr w:rsidR="006A776A" w:rsidRPr="006A776A" w14:paraId="44D5EE64" w14:textId="77777777" w:rsidTr="00F06716">
        <w:trPr>
          <w:cantSplit/>
        </w:trPr>
        <w:tc>
          <w:tcPr>
            <w:tcW w:w="426" w:type="dxa"/>
            <w:tcBorders>
              <w:bottom w:val="single" w:sz="4" w:space="0" w:color="auto"/>
            </w:tcBorders>
          </w:tcPr>
          <w:p w14:paraId="64373B4F" w14:textId="77777777" w:rsidR="006945AE" w:rsidRPr="00A16BA8" w:rsidRDefault="006945AE" w:rsidP="00F06716">
            <w:pPr>
              <w:jc w:val="center"/>
              <w:rPr>
                <w:sz w:val="24"/>
                <w:szCs w:val="24"/>
              </w:rPr>
            </w:pPr>
            <w:r w:rsidRPr="00A16BA8">
              <w:rPr>
                <w:sz w:val="24"/>
                <w:szCs w:val="24"/>
              </w:rPr>
              <w:t>2</w:t>
            </w:r>
          </w:p>
        </w:tc>
        <w:tc>
          <w:tcPr>
            <w:tcW w:w="1275" w:type="dxa"/>
            <w:tcBorders>
              <w:bottom w:val="single" w:sz="4" w:space="0" w:color="auto"/>
            </w:tcBorders>
          </w:tcPr>
          <w:p w14:paraId="35EB44B4" w14:textId="77777777" w:rsidR="006945AE" w:rsidRPr="00A16BA8" w:rsidRDefault="006945AE" w:rsidP="00F06716">
            <w:pPr>
              <w:jc w:val="center"/>
              <w:rPr>
                <w:sz w:val="24"/>
                <w:szCs w:val="24"/>
              </w:rPr>
            </w:pPr>
            <w:proofErr w:type="spellStart"/>
            <w:r w:rsidRPr="00A16BA8">
              <w:rPr>
                <w:sz w:val="24"/>
                <w:szCs w:val="24"/>
              </w:rPr>
              <w:t>Рекреациялық</w:t>
            </w:r>
            <w:proofErr w:type="spellEnd"/>
            <w:r w:rsidRPr="00A16BA8">
              <w:rPr>
                <w:sz w:val="24"/>
                <w:szCs w:val="24"/>
              </w:rPr>
              <w:t xml:space="preserve"> </w:t>
            </w:r>
            <w:proofErr w:type="spellStart"/>
            <w:r w:rsidRPr="00A16BA8">
              <w:rPr>
                <w:sz w:val="24"/>
                <w:szCs w:val="24"/>
              </w:rPr>
              <w:t>әлеуетті</w:t>
            </w:r>
            <w:proofErr w:type="spellEnd"/>
            <w:r w:rsidRPr="00A16BA8">
              <w:rPr>
                <w:sz w:val="24"/>
                <w:szCs w:val="24"/>
              </w:rPr>
              <w:t xml:space="preserve"> </w:t>
            </w:r>
            <w:proofErr w:type="spellStart"/>
            <w:r w:rsidRPr="00A16BA8">
              <w:rPr>
                <w:sz w:val="24"/>
                <w:szCs w:val="24"/>
              </w:rPr>
              <w:t>басқару</w:t>
            </w:r>
            <w:proofErr w:type="spellEnd"/>
          </w:p>
        </w:tc>
        <w:tc>
          <w:tcPr>
            <w:tcW w:w="1032" w:type="dxa"/>
            <w:tcBorders>
              <w:bottom w:val="single" w:sz="4" w:space="0" w:color="auto"/>
            </w:tcBorders>
          </w:tcPr>
          <w:p w14:paraId="1DB782A9" w14:textId="77777777" w:rsidR="006945AE" w:rsidRPr="00A16BA8" w:rsidRDefault="006945AE" w:rsidP="00F06716">
            <w:pPr>
              <w:jc w:val="center"/>
              <w:rPr>
                <w:sz w:val="24"/>
                <w:szCs w:val="24"/>
              </w:rPr>
            </w:pPr>
            <w:proofErr w:type="spellStart"/>
            <w:r w:rsidRPr="00A16BA8">
              <w:rPr>
                <w:sz w:val="24"/>
                <w:szCs w:val="24"/>
              </w:rPr>
              <w:t>Экожүйені</w:t>
            </w:r>
            <w:proofErr w:type="spellEnd"/>
            <w:r w:rsidRPr="00A16BA8">
              <w:rPr>
                <w:sz w:val="24"/>
                <w:szCs w:val="24"/>
              </w:rPr>
              <w:t xml:space="preserve"> </w:t>
            </w:r>
            <w:proofErr w:type="spellStart"/>
            <w:r w:rsidRPr="00A16BA8">
              <w:rPr>
                <w:sz w:val="24"/>
                <w:szCs w:val="24"/>
              </w:rPr>
              <w:t>сақтау</w:t>
            </w:r>
            <w:proofErr w:type="spellEnd"/>
          </w:p>
        </w:tc>
        <w:tc>
          <w:tcPr>
            <w:tcW w:w="1662" w:type="dxa"/>
            <w:tcBorders>
              <w:bottom w:val="single" w:sz="4" w:space="0" w:color="auto"/>
            </w:tcBorders>
          </w:tcPr>
          <w:p w14:paraId="241C5BFF" w14:textId="77777777" w:rsidR="006945AE" w:rsidRPr="00A16BA8" w:rsidRDefault="006945AE" w:rsidP="00F06716">
            <w:pPr>
              <w:jc w:val="center"/>
              <w:rPr>
                <w:sz w:val="24"/>
                <w:szCs w:val="24"/>
              </w:rPr>
            </w:pPr>
            <w:proofErr w:type="spellStart"/>
            <w:r w:rsidRPr="00A16BA8">
              <w:rPr>
                <w:sz w:val="24"/>
                <w:szCs w:val="24"/>
              </w:rPr>
              <w:t>Ғылыми</w:t>
            </w:r>
            <w:proofErr w:type="spellEnd"/>
            <w:r w:rsidRPr="00A16BA8">
              <w:rPr>
                <w:sz w:val="24"/>
                <w:szCs w:val="24"/>
              </w:rPr>
              <w:t xml:space="preserve"> мониторинг пен </w:t>
            </w:r>
            <w:proofErr w:type="spellStart"/>
            <w:r w:rsidRPr="00A16BA8">
              <w:rPr>
                <w:sz w:val="24"/>
                <w:szCs w:val="24"/>
              </w:rPr>
              <w:t>рұқсатталған</w:t>
            </w:r>
            <w:proofErr w:type="spellEnd"/>
            <w:r w:rsidRPr="00A16BA8">
              <w:rPr>
                <w:sz w:val="24"/>
                <w:szCs w:val="24"/>
              </w:rPr>
              <w:t xml:space="preserve"> </w:t>
            </w:r>
            <w:proofErr w:type="spellStart"/>
            <w:r w:rsidRPr="00A16BA8">
              <w:rPr>
                <w:sz w:val="24"/>
                <w:szCs w:val="24"/>
              </w:rPr>
              <w:t>шектік</w:t>
            </w:r>
            <w:proofErr w:type="spellEnd"/>
            <w:r w:rsidRPr="00A16BA8">
              <w:rPr>
                <w:sz w:val="24"/>
                <w:szCs w:val="24"/>
              </w:rPr>
              <w:t xml:space="preserve"> </w:t>
            </w:r>
            <w:proofErr w:type="spellStart"/>
            <w:r w:rsidRPr="00A16BA8">
              <w:rPr>
                <w:sz w:val="24"/>
                <w:szCs w:val="24"/>
              </w:rPr>
              <w:t>жүктемені</w:t>
            </w:r>
            <w:proofErr w:type="spellEnd"/>
            <w:r w:rsidRPr="00A16BA8">
              <w:rPr>
                <w:sz w:val="24"/>
                <w:szCs w:val="24"/>
              </w:rPr>
              <w:t xml:space="preserve"> </w:t>
            </w:r>
            <w:proofErr w:type="spellStart"/>
            <w:r w:rsidRPr="00A16BA8">
              <w:rPr>
                <w:sz w:val="24"/>
                <w:szCs w:val="24"/>
              </w:rPr>
              <w:t>белгілеу</w:t>
            </w:r>
            <w:proofErr w:type="spellEnd"/>
          </w:p>
        </w:tc>
        <w:tc>
          <w:tcPr>
            <w:tcW w:w="1468" w:type="dxa"/>
            <w:tcBorders>
              <w:bottom w:val="single" w:sz="4" w:space="0" w:color="auto"/>
            </w:tcBorders>
          </w:tcPr>
          <w:p w14:paraId="6F020DDD" w14:textId="77777777" w:rsidR="006945AE" w:rsidRPr="00A16BA8" w:rsidRDefault="006945AE" w:rsidP="00F06716">
            <w:pPr>
              <w:jc w:val="center"/>
              <w:rPr>
                <w:sz w:val="24"/>
                <w:szCs w:val="24"/>
              </w:rPr>
            </w:pPr>
            <w:proofErr w:type="spellStart"/>
            <w:r w:rsidRPr="00A16BA8">
              <w:rPr>
                <w:sz w:val="24"/>
                <w:szCs w:val="24"/>
              </w:rPr>
              <w:t>Тұрақты</w:t>
            </w:r>
            <w:proofErr w:type="spellEnd"/>
            <w:r w:rsidRPr="00A16BA8">
              <w:rPr>
                <w:sz w:val="24"/>
                <w:szCs w:val="24"/>
              </w:rPr>
              <w:t xml:space="preserve"> </w:t>
            </w:r>
            <w:proofErr w:type="spellStart"/>
            <w:r w:rsidRPr="00A16BA8">
              <w:rPr>
                <w:sz w:val="24"/>
                <w:szCs w:val="24"/>
              </w:rPr>
              <w:t>бақылау</w:t>
            </w:r>
            <w:proofErr w:type="spellEnd"/>
            <w:r w:rsidRPr="00A16BA8">
              <w:rPr>
                <w:sz w:val="24"/>
                <w:szCs w:val="24"/>
              </w:rPr>
              <w:t xml:space="preserve"> мен </w:t>
            </w:r>
            <w:proofErr w:type="spellStart"/>
            <w:r w:rsidRPr="00A16BA8">
              <w:rPr>
                <w:sz w:val="24"/>
                <w:szCs w:val="24"/>
              </w:rPr>
              <w:t>талдау</w:t>
            </w:r>
            <w:proofErr w:type="spellEnd"/>
          </w:p>
        </w:tc>
        <w:tc>
          <w:tcPr>
            <w:tcW w:w="1565" w:type="dxa"/>
            <w:tcBorders>
              <w:bottom w:val="single" w:sz="4" w:space="0" w:color="auto"/>
            </w:tcBorders>
          </w:tcPr>
          <w:p w14:paraId="3CDADB62" w14:textId="77777777" w:rsidR="006945AE" w:rsidRPr="00A16BA8" w:rsidRDefault="006945AE" w:rsidP="00F06716">
            <w:pPr>
              <w:jc w:val="center"/>
              <w:rPr>
                <w:sz w:val="24"/>
                <w:szCs w:val="24"/>
              </w:rPr>
            </w:pPr>
            <w:proofErr w:type="spellStart"/>
            <w:r w:rsidRPr="00A16BA8">
              <w:rPr>
                <w:sz w:val="24"/>
                <w:szCs w:val="24"/>
              </w:rPr>
              <w:t>Шамадан</w:t>
            </w:r>
            <w:proofErr w:type="spellEnd"/>
            <w:r w:rsidRPr="00A16BA8">
              <w:rPr>
                <w:sz w:val="24"/>
                <w:szCs w:val="24"/>
              </w:rPr>
              <w:t xml:space="preserve"> </w:t>
            </w:r>
            <w:proofErr w:type="spellStart"/>
            <w:r w:rsidRPr="00A16BA8">
              <w:rPr>
                <w:sz w:val="24"/>
                <w:szCs w:val="24"/>
              </w:rPr>
              <w:t>тыс</w:t>
            </w:r>
            <w:proofErr w:type="spellEnd"/>
            <w:r w:rsidRPr="00A16BA8">
              <w:rPr>
                <w:sz w:val="24"/>
                <w:szCs w:val="24"/>
              </w:rPr>
              <w:t xml:space="preserve"> </w:t>
            </w:r>
            <w:proofErr w:type="spellStart"/>
            <w:r w:rsidRPr="00A16BA8">
              <w:rPr>
                <w:sz w:val="24"/>
                <w:szCs w:val="24"/>
              </w:rPr>
              <w:t>пайдалану</w:t>
            </w:r>
            <w:proofErr w:type="spellEnd"/>
            <w:r w:rsidRPr="00A16BA8">
              <w:rPr>
                <w:sz w:val="24"/>
                <w:szCs w:val="24"/>
              </w:rPr>
              <w:t xml:space="preserve">, </w:t>
            </w:r>
            <w:proofErr w:type="spellStart"/>
            <w:r w:rsidRPr="00A16BA8">
              <w:rPr>
                <w:sz w:val="24"/>
                <w:szCs w:val="24"/>
              </w:rPr>
              <w:t>табиғи</w:t>
            </w:r>
            <w:proofErr w:type="spellEnd"/>
            <w:r w:rsidRPr="00A16BA8">
              <w:rPr>
                <w:sz w:val="24"/>
                <w:szCs w:val="24"/>
              </w:rPr>
              <w:t xml:space="preserve"> </w:t>
            </w:r>
            <w:proofErr w:type="spellStart"/>
            <w:r w:rsidRPr="00A16BA8">
              <w:rPr>
                <w:sz w:val="24"/>
                <w:szCs w:val="24"/>
              </w:rPr>
              <w:t>ресурстардың</w:t>
            </w:r>
            <w:proofErr w:type="spellEnd"/>
            <w:r w:rsidRPr="00A16BA8">
              <w:rPr>
                <w:sz w:val="24"/>
                <w:szCs w:val="24"/>
              </w:rPr>
              <w:t xml:space="preserve"> </w:t>
            </w:r>
            <w:proofErr w:type="spellStart"/>
            <w:r w:rsidRPr="00A16BA8">
              <w:rPr>
                <w:sz w:val="24"/>
                <w:szCs w:val="24"/>
              </w:rPr>
              <w:t>тозуы</w:t>
            </w:r>
            <w:proofErr w:type="spellEnd"/>
          </w:p>
        </w:tc>
        <w:tc>
          <w:tcPr>
            <w:tcW w:w="1565" w:type="dxa"/>
            <w:tcBorders>
              <w:bottom w:val="single" w:sz="4" w:space="0" w:color="auto"/>
            </w:tcBorders>
          </w:tcPr>
          <w:p w14:paraId="331F216F" w14:textId="77777777" w:rsidR="006945AE" w:rsidRPr="00A16BA8" w:rsidRDefault="006945AE" w:rsidP="00F06716">
            <w:pPr>
              <w:jc w:val="center"/>
              <w:rPr>
                <w:sz w:val="24"/>
                <w:szCs w:val="24"/>
              </w:rPr>
            </w:pPr>
            <w:proofErr w:type="spellStart"/>
            <w:r w:rsidRPr="00A16BA8">
              <w:rPr>
                <w:sz w:val="24"/>
                <w:szCs w:val="24"/>
              </w:rPr>
              <w:t>Экожүйенің</w:t>
            </w:r>
            <w:proofErr w:type="spellEnd"/>
            <w:r w:rsidRPr="00A16BA8">
              <w:rPr>
                <w:sz w:val="24"/>
                <w:szCs w:val="24"/>
              </w:rPr>
              <w:t xml:space="preserve"> тепе-</w:t>
            </w:r>
            <w:proofErr w:type="spellStart"/>
            <w:r w:rsidRPr="00A16BA8">
              <w:rPr>
                <w:sz w:val="24"/>
                <w:szCs w:val="24"/>
              </w:rPr>
              <w:t>теңдігі</w:t>
            </w:r>
            <w:proofErr w:type="spellEnd"/>
            <w:r w:rsidRPr="00A16BA8">
              <w:rPr>
                <w:sz w:val="24"/>
                <w:szCs w:val="24"/>
              </w:rPr>
              <w:t xml:space="preserve"> мен </w:t>
            </w:r>
            <w:proofErr w:type="spellStart"/>
            <w:r w:rsidRPr="00A16BA8">
              <w:rPr>
                <w:sz w:val="24"/>
                <w:szCs w:val="24"/>
              </w:rPr>
              <w:t>биоәртүрлілік</w:t>
            </w:r>
            <w:proofErr w:type="spellEnd"/>
          </w:p>
        </w:tc>
        <w:tc>
          <w:tcPr>
            <w:tcW w:w="1565" w:type="dxa"/>
            <w:tcBorders>
              <w:bottom w:val="single" w:sz="4" w:space="0" w:color="auto"/>
            </w:tcBorders>
          </w:tcPr>
          <w:p w14:paraId="4C526934" w14:textId="77777777" w:rsidR="006945AE" w:rsidRPr="00A16BA8" w:rsidRDefault="006945AE" w:rsidP="00F06716">
            <w:pPr>
              <w:jc w:val="center"/>
              <w:rPr>
                <w:sz w:val="24"/>
                <w:szCs w:val="24"/>
              </w:rPr>
            </w:pPr>
            <w:proofErr w:type="spellStart"/>
            <w:r w:rsidRPr="00A16BA8">
              <w:rPr>
                <w:sz w:val="24"/>
                <w:szCs w:val="24"/>
              </w:rPr>
              <w:t>Түзету</w:t>
            </w:r>
            <w:proofErr w:type="spellEnd"/>
            <w:r w:rsidRPr="00A16BA8">
              <w:rPr>
                <w:sz w:val="24"/>
                <w:szCs w:val="24"/>
              </w:rPr>
              <w:t xml:space="preserve"> </w:t>
            </w:r>
            <w:proofErr w:type="spellStart"/>
            <w:r w:rsidRPr="00A16BA8">
              <w:rPr>
                <w:sz w:val="24"/>
                <w:szCs w:val="24"/>
              </w:rPr>
              <w:t>стратегиялары</w:t>
            </w:r>
            <w:proofErr w:type="spellEnd"/>
            <w:r w:rsidRPr="00A16BA8">
              <w:rPr>
                <w:sz w:val="24"/>
                <w:szCs w:val="24"/>
              </w:rPr>
              <w:t xml:space="preserve"> мен </w:t>
            </w:r>
            <w:proofErr w:type="spellStart"/>
            <w:r w:rsidRPr="00A16BA8">
              <w:rPr>
                <w:sz w:val="24"/>
                <w:szCs w:val="24"/>
              </w:rPr>
              <w:t>қалпына</w:t>
            </w:r>
            <w:proofErr w:type="spellEnd"/>
            <w:r w:rsidRPr="00A16BA8">
              <w:rPr>
                <w:sz w:val="24"/>
                <w:szCs w:val="24"/>
              </w:rPr>
              <w:t xml:space="preserve"> </w:t>
            </w:r>
            <w:proofErr w:type="spellStart"/>
            <w:r w:rsidRPr="00A16BA8">
              <w:rPr>
                <w:sz w:val="24"/>
                <w:szCs w:val="24"/>
              </w:rPr>
              <w:t>келтіру</w:t>
            </w:r>
            <w:proofErr w:type="spellEnd"/>
          </w:p>
        </w:tc>
        <w:tc>
          <w:tcPr>
            <w:tcW w:w="1775" w:type="dxa"/>
            <w:tcBorders>
              <w:bottom w:val="single" w:sz="4" w:space="0" w:color="auto"/>
            </w:tcBorders>
          </w:tcPr>
          <w:p w14:paraId="109ACD7B" w14:textId="77777777" w:rsidR="006945AE" w:rsidRPr="00A16BA8" w:rsidRDefault="006945AE" w:rsidP="00F06716">
            <w:pPr>
              <w:jc w:val="center"/>
              <w:rPr>
                <w:sz w:val="24"/>
                <w:szCs w:val="24"/>
              </w:rPr>
            </w:pPr>
            <w:proofErr w:type="spellStart"/>
            <w:r w:rsidRPr="00A16BA8">
              <w:rPr>
                <w:sz w:val="24"/>
                <w:szCs w:val="24"/>
              </w:rPr>
              <w:t>Қашықтықтан</w:t>
            </w:r>
            <w:proofErr w:type="spellEnd"/>
            <w:r w:rsidRPr="00A16BA8">
              <w:rPr>
                <w:sz w:val="24"/>
                <w:szCs w:val="24"/>
              </w:rPr>
              <w:t xml:space="preserve"> </w:t>
            </w:r>
            <w:proofErr w:type="spellStart"/>
            <w:r w:rsidRPr="00A16BA8">
              <w:rPr>
                <w:sz w:val="24"/>
                <w:szCs w:val="24"/>
              </w:rPr>
              <w:t>экобақылау</w:t>
            </w:r>
            <w:proofErr w:type="spellEnd"/>
            <w:r w:rsidRPr="00A16BA8">
              <w:rPr>
                <w:sz w:val="24"/>
                <w:szCs w:val="24"/>
              </w:rPr>
              <w:t xml:space="preserve"> (дрон, сенсор)</w:t>
            </w:r>
          </w:p>
        </w:tc>
        <w:tc>
          <w:tcPr>
            <w:tcW w:w="1355" w:type="dxa"/>
            <w:tcBorders>
              <w:bottom w:val="single" w:sz="4" w:space="0" w:color="auto"/>
            </w:tcBorders>
          </w:tcPr>
          <w:p w14:paraId="1DC99624" w14:textId="77777777" w:rsidR="006945AE" w:rsidRPr="00A16BA8" w:rsidRDefault="006945AE" w:rsidP="00F06716">
            <w:pPr>
              <w:jc w:val="center"/>
              <w:rPr>
                <w:sz w:val="24"/>
                <w:szCs w:val="24"/>
              </w:rPr>
            </w:pPr>
            <w:proofErr w:type="spellStart"/>
            <w:r w:rsidRPr="00A16BA8">
              <w:rPr>
                <w:sz w:val="24"/>
                <w:szCs w:val="24"/>
              </w:rPr>
              <w:t>Табиғатқа</w:t>
            </w:r>
            <w:proofErr w:type="spellEnd"/>
            <w:r w:rsidRPr="00A16BA8">
              <w:rPr>
                <w:sz w:val="24"/>
                <w:szCs w:val="24"/>
              </w:rPr>
              <w:t xml:space="preserve"> </w:t>
            </w:r>
            <w:proofErr w:type="spellStart"/>
            <w:r w:rsidRPr="00A16BA8">
              <w:rPr>
                <w:sz w:val="24"/>
                <w:szCs w:val="24"/>
              </w:rPr>
              <w:t>зиянсыз</w:t>
            </w:r>
            <w:proofErr w:type="spellEnd"/>
            <w:r w:rsidRPr="00A16BA8">
              <w:rPr>
                <w:sz w:val="24"/>
                <w:szCs w:val="24"/>
              </w:rPr>
              <w:t xml:space="preserve"> туризм </w:t>
            </w:r>
            <w:proofErr w:type="spellStart"/>
            <w:r w:rsidRPr="00A16BA8">
              <w:rPr>
                <w:sz w:val="24"/>
                <w:szCs w:val="24"/>
              </w:rPr>
              <w:t>үлгісі</w:t>
            </w:r>
            <w:proofErr w:type="spellEnd"/>
          </w:p>
        </w:tc>
        <w:tc>
          <w:tcPr>
            <w:tcW w:w="1565" w:type="dxa"/>
            <w:tcBorders>
              <w:bottom w:val="single" w:sz="4" w:space="0" w:color="auto"/>
            </w:tcBorders>
          </w:tcPr>
          <w:p w14:paraId="5991AE3B" w14:textId="77777777" w:rsidR="006945AE" w:rsidRPr="00A16BA8" w:rsidRDefault="006945AE" w:rsidP="00F06716">
            <w:pPr>
              <w:jc w:val="center"/>
              <w:rPr>
                <w:sz w:val="24"/>
                <w:szCs w:val="24"/>
              </w:rPr>
            </w:pPr>
            <w:proofErr w:type="spellStart"/>
            <w:r w:rsidRPr="00A16BA8">
              <w:rPr>
                <w:sz w:val="24"/>
                <w:szCs w:val="24"/>
              </w:rPr>
              <w:t>Табиғатты</w:t>
            </w:r>
            <w:proofErr w:type="spellEnd"/>
            <w:r w:rsidRPr="00A16BA8">
              <w:rPr>
                <w:sz w:val="24"/>
                <w:szCs w:val="24"/>
              </w:rPr>
              <w:t xml:space="preserve"> </w:t>
            </w:r>
            <w:proofErr w:type="spellStart"/>
            <w:r w:rsidRPr="00A16BA8">
              <w:rPr>
                <w:sz w:val="24"/>
                <w:szCs w:val="24"/>
              </w:rPr>
              <w:t>таныту</w:t>
            </w:r>
            <w:proofErr w:type="spellEnd"/>
            <w:r w:rsidRPr="00A16BA8">
              <w:rPr>
                <w:sz w:val="24"/>
                <w:szCs w:val="24"/>
              </w:rPr>
              <w:t xml:space="preserve"> мен </w:t>
            </w:r>
            <w:proofErr w:type="spellStart"/>
            <w:r w:rsidRPr="00A16BA8">
              <w:rPr>
                <w:sz w:val="24"/>
                <w:szCs w:val="24"/>
              </w:rPr>
              <w:t>қорғауға</w:t>
            </w:r>
            <w:proofErr w:type="spellEnd"/>
            <w:r w:rsidRPr="00A16BA8">
              <w:rPr>
                <w:sz w:val="24"/>
                <w:szCs w:val="24"/>
              </w:rPr>
              <w:t xml:space="preserve"> </w:t>
            </w:r>
            <w:proofErr w:type="spellStart"/>
            <w:r w:rsidRPr="00A16BA8">
              <w:rPr>
                <w:sz w:val="24"/>
                <w:szCs w:val="24"/>
              </w:rPr>
              <w:t>үлес</w:t>
            </w:r>
            <w:proofErr w:type="spellEnd"/>
          </w:p>
        </w:tc>
      </w:tr>
      <w:tr w:rsidR="006A776A" w:rsidRPr="006A776A" w14:paraId="281433D4" w14:textId="77777777" w:rsidTr="00F06716">
        <w:trPr>
          <w:cantSplit/>
        </w:trPr>
        <w:tc>
          <w:tcPr>
            <w:tcW w:w="426" w:type="dxa"/>
            <w:tcBorders>
              <w:bottom w:val="nil"/>
            </w:tcBorders>
          </w:tcPr>
          <w:p w14:paraId="5E274DD0" w14:textId="77777777" w:rsidR="006945AE" w:rsidRPr="00A16BA8" w:rsidRDefault="006945AE" w:rsidP="00F06716">
            <w:pPr>
              <w:jc w:val="center"/>
              <w:rPr>
                <w:sz w:val="24"/>
                <w:szCs w:val="24"/>
              </w:rPr>
            </w:pPr>
            <w:r w:rsidRPr="00A16BA8">
              <w:rPr>
                <w:sz w:val="24"/>
                <w:szCs w:val="24"/>
              </w:rPr>
              <w:t>3</w:t>
            </w:r>
          </w:p>
        </w:tc>
        <w:tc>
          <w:tcPr>
            <w:tcW w:w="1275" w:type="dxa"/>
            <w:tcBorders>
              <w:bottom w:val="nil"/>
            </w:tcBorders>
          </w:tcPr>
          <w:p w14:paraId="24E11C73" w14:textId="77777777" w:rsidR="006945AE" w:rsidRPr="00A16BA8" w:rsidRDefault="006945AE" w:rsidP="00F06716">
            <w:pPr>
              <w:jc w:val="center"/>
              <w:rPr>
                <w:sz w:val="24"/>
                <w:szCs w:val="24"/>
              </w:rPr>
            </w:pPr>
            <w:proofErr w:type="spellStart"/>
            <w:r w:rsidRPr="00A16BA8">
              <w:rPr>
                <w:sz w:val="24"/>
                <w:szCs w:val="24"/>
              </w:rPr>
              <w:t>Қолжетімділік</w:t>
            </w:r>
            <w:proofErr w:type="spellEnd"/>
            <w:r w:rsidRPr="00A16BA8">
              <w:rPr>
                <w:sz w:val="24"/>
                <w:szCs w:val="24"/>
              </w:rPr>
              <w:t xml:space="preserve"> пен </w:t>
            </w:r>
            <w:proofErr w:type="spellStart"/>
            <w:r w:rsidRPr="00A16BA8">
              <w:rPr>
                <w:sz w:val="24"/>
                <w:szCs w:val="24"/>
              </w:rPr>
              <w:t>көлік</w:t>
            </w:r>
            <w:proofErr w:type="spellEnd"/>
          </w:p>
        </w:tc>
        <w:tc>
          <w:tcPr>
            <w:tcW w:w="1032" w:type="dxa"/>
            <w:tcBorders>
              <w:bottom w:val="nil"/>
            </w:tcBorders>
          </w:tcPr>
          <w:p w14:paraId="6B0D333A" w14:textId="77777777" w:rsidR="006945AE" w:rsidRPr="00A16BA8" w:rsidRDefault="006945AE" w:rsidP="00F06716">
            <w:pPr>
              <w:jc w:val="center"/>
              <w:rPr>
                <w:sz w:val="24"/>
                <w:szCs w:val="24"/>
              </w:rPr>
            </w:pPr>
            <w:proofErr w:type="spellStart"/>
            <w:r w:rsidRPr="00A16BA8">
              <w:rPr>
                <w:sz w:val="24"/>
                <w:szCs w:val="24"/>
              </w:rPr>
              <w:t>Логистикалық</w:t>
            </w:r>
            <w:proofErr w:type="spellEnd"/>
            <w:r w:rsidRPr="00A16BA8">
              <w:rPr>
                <w:sz w:val="24"/>
                <w:szCs w:val="24"/>
              </w:rPr>
              <w:t xml:space="preserve"> </w:t>
            </w:r>
            <w:proofErr w:type="spellStart"/>
            <w:r w:rsidRPr="00A16BA8">
              <w:rPr>
                <w:sz w:val="24"/>
                <w:szCs w:val="24"/>
              </w:rPr>
              <w:t>шешімдер</w:t>
            </w:r>
            <w:proofErr w:type="spellEnd"/>
          </w:p>
        </w:tc>
        <w:tc>
          <w:tcPr>
            <w:tcW w:w="1662" w:type="dxa"/>
            <w:tcBorders>
              <w:bottom w:val="nil"/>
            </w:tcBorders>
          </w:tcPr>
          <w:p w14:paraId="747334E6" w14:textId="77777777" w:rsidR="006945AE" w:rsidRPr="00A16BA8" w:rsidRDefault="006945AE" w:rsidP="00F06716">
            <w:pPr>
              <w:jc w:val="center"/>
              <w:rPr>
                <w:sz w:val="24"/>
                <w:szCs w:val="24"/>
              </w:rPr>
            </w:pPr>
            <w:proofErr w:type="spellStart"/>
            <w:r w:rsidRPr="00A16BA8">
              <w:rPr>
                <w:sz w:val="24"/>
                <w:szCs w:val="24"/>
              </w:rPr>
              <w:t>Инфрақұрылымды</w:t>
            </w:r>
            <w:proofErr w:type="spellEnd"/>
            <w:r w:rsidRPr="00A16BA8">
              <w:rPr>
                <w:sz w:val="24"/>
                <w:szCs w:val="24"/>
              </w:rPr>
              <w:t xml:space="preserve"> </w:t>
            </w:r>
            <w:proofErr w:type="spellStart"/>
            <w:r w:rsidRPr="00A16BA8">
              <w:rPr>
                <w:sz w:val="24"/>
                <w:szCs w:val="24"/>
              </w:rPr>
              <w:t>кеңейту</w:t>
            </w:r>
            <w:proofErr w:type="spellEnd"/>
            <w:r w:rsidRPr="00A16BA8">
              <w:rPr>
                <w:sz w:val="24"/>
                <w:szCs w:val="24"/>
              </w:rPr>
              <w:t xml:space="preserve">, </w:t>
            </w:r>
            <w:proofErr w:type="spellStart"/>
            <w:r w:rsidRPr="00A16BA8">
              <w:rPr>
                <w:sz w:val="24"/>
                <w:szCs w:val="24"/>
              </w:rPr>
              <w:t>жаңа</w:t>
            </w:r>
            <w:proofErr w:type="spellEnd"/>
            <w:r w:rsidRPr="00A16BA8">
              <w:rPr>
                <w:sz w:val="24"/>
                <w:szCs w:val="24"/>
              </w:rPr>
              <w:t xml:space="preserve"> </w:t>
            </w:r>
            <w:proofErr w:type="spellStart"/>
            <w:r w:rsidRPr="00A16BA8">
              <w:rPr>
                <w:sz w:val="24"/>
                <w:szCs w:val="24"/>
              </w:rPr>
              <w:t>бағыттар</w:t>
            </w:r>
            <w:proofErr w:type="spellEnd"/>
          </w:p>
        </w:tc>
        <w:tc>
          <w:tcPr>
            <w:tcW w:w="1468" w:type="dxa"/>
            <w:tcBorders>
              <w:bottom w:val="nil"/>
            </w:tcBorders>
          </w:tcPr>
          <w:p w14:paraId="02C14D13" w14:textId="77777777" w:rsidR="006945AE" w:rsidRPr="00A16BA8" w:rsidRDefault="006945AE" w:rsidP="00F06716">
            <w:pPr>
              <w:jc w:val="center"/>
              <w:rPr>
                <w:sz w:val="24"/>
                <w:szCs w:val="24"/>
              </w:rPr>
            </w:pPr>
            <w:proofErr w:type="spellStart"/>
            <w:r w:rsidRPr="00A16BA8">
              <w:rPr>
                <w:sz w:val="24"/>
                <w:szCs w:val="24"/>
              </w:rPr>
              <w:t>Қолданыстағы</w:t>
            </w:r>
            <w:proofErr w:type="spellEnd"/>
            <w:r w:rsidRPr="00A16BA8">
              <w:rPr>
                <w:sz w:val="24"/>
                <w:szCs w:val="24"/>
              </w:rPr>
              <w:t xml:space="preserve"> </w:t>
            </w:r>
            <w:proofErr w:type="spellStart"/>
            <w:r w:rsidRPr="00A16BA8">
              <w:rPr>
                <w:sz w:val="24"/>
                <w:szCs w:val="24"/>
              </w:rPr>
              <w:t>жолдарды</w:t>
            </w:r>
            <w:proofErr w:type="spellEnd"/>
            <w:r w:rsidRPr="00A16BA8">
              <w:rPr>
                <w:sz w:val="24"/>
                <w:szCs w:val="24"/>
              </w:rPr>
              <w:t xml:space="preserve"> </w:t>
            </w:r>
            <w:proofErr w:type="spellStart"/>
            <w:r w:rsidRPr="00A16BA8">
              <w:rPr>
                <w:sz w:val="24"/>
                <w:szCs w:val="24"/>
              </w:rPr>
              <w:t>оңтайландыру</w:t>
            </w:r>
            <w:proofErr w:type="spellEnd"/>
          </w:p>
        </w:tc>
        <w:tc>
          <w:tcPr>
            <w:tcW w:w="1565" w:type="dxa"/>
            <w:tcBorders>
              <w:bottom w:val="nil"/>
            </w:tcBorders>
          </w:tcPr>
          <w:p w14:paraId="4CB68C92" w14:textId="77777777" w:rsidR="006945AE" w:rsidRPr="00A16BA8" w:rsidRDefault="006945AE" w:rsidP="00F06716">
            <w:pPr>
              <w:jc w:val="center"/>
              <w:rPr>
                <w:sz w:val="24"/>
                <w:szCs w:val="24"/>
              </w:rPr>
            </w:pPr>
            <w:proofErr w:type="spellStart"/>
            <w:r w:rsidRPr="00A16BA8">
              <w:rPr>
                <w:sz w:val="24"/>
                <w:szCs w:val="24"/>
              </w:rPr>
              <w:t>Көліктік</w:t>
            </w:r>
            <w:proofErr w:type="spellEnd"/>
            <w:r w:rsidRPr="00A16BA8">
              <w:rPr>
                <w:sz w:val="24"/>
                <w:szCs w:val="24"/>
              </w:rPr>
              <w:t xml:space="preserve"> </w:t>
            </w:r>
            <w:proofErr w:type="spellStart"/>
            <w:r w:rsidRPr="00A16BA8">
              <w:rPr>
                <w:sz w:val="24"/>
                <w:szCs w:val="24"/>
              </w:rPr>
              <w:t>оқшаулану</w:t>
            </w:r>
            <w:proofErr w:type="spellEnd"/>
            <w:r w:rsidRPr="00A16BA8">
              <w:rPr>
                <w:sz w:val="24"/>
                <w:szCs w:val="24"/>
              </w:rPr>
              <w:t xml:space="preserve">, </w:t>
            </w:r>
            <w:proofErr w:type="spellStart"/>
            <w:r w:rsidRPr="00A16BA8">
              <w:rPr>
                <w:sz w:val="24"/>
                <w:szCs w:val="24"/>
              </w:rPr>
              <w:t>туристік</w:t>
            </w:r>
            <w:proofErr w:type="spellEnd"/>
            <w:r w:rsidRPr="00A16BA8">
              <w:rPr>
                <w:sz w:val="24"/>
                <w:szCs w:val="24"/>
              </w:rPr>
              <w:t xml:space="preserve"> </w:t>
            </w:r>
            <w:proofErr w:type="spellStart"/>
            <w:r w:rsidRPr="00A16BA8">
              <w:rPr>
                <w:sz w:val="24"/>
                <w:szCs w:val="24"/>
              </w:rPr>
              <w:t>төмен</w:t>
            </w:r>
            <w:proofErr w:type="spellEnd"/>
            <w:r w:rsidRPr="00A16BA8">
              <w:rPr>
                <w:sz w:val="24"/>
                <w:szCs w:val="24"/>
              </w:rPr>
              <w:t xml:space="preserve"> </w:t>
            </w:r>
            <w:proofErr w:type="spellStart"/>
            <w:r w:rsidRPr="00A16BA8">
              <w:rPr>
                <w:sz w:val="24"/>
                <w:szCs w:val="24"/>
              </w:rPr>
              <w:t>қызығушылық</w:t>
            </w:r>
            <w:proofErr w:type="spellEnd"/>
          </w:p>
        </w:tc>
        <w:tc>
          <w:tcPr>
            <w:tcW w:w="1565" w:type="dxa"/>
            <w:tcBorders>
              <w:bottom w:val="nil"/>
            </w:tcBorders>
          </w:tcPr>
          <w:p w14:paraId="123B9F80" w14:textId="77777777" w:rsidR="006945AE" w:rsidRPr="00A16BA8" w:rsidRDefault="006945AE" w:rsidP="00F06716">
            <w:pPr>
              <w:jc w:val="center"/>
              <w:rPr>
                <w:sz w:val="24"/>
                <w:szCs w:val="24"/>
              </w:rPr>
            </w:pPr>
            <w:proofErr w:type="spellStart"/>
            <w:r w:rsidRPr="00A16BA8">
              <w:rPr>
                <w:sz w:val="24"/>
                <w:szCs w:val="24"/>
              </w:rPr>
              <w:t>Туристтердің</w:t>
            </w:r>
            <w:proofErr w:type="spellEnd"/>
            <w:r w:rsidRPr="00A16BA8">
              <w:rPr>
                <w:sz w:val="24"/>
                <w:szCs w:val="24"/>
              </w:rPr>
              <w:t xml:space="preserve"> </w:t>
            </w:r>
            <w:proofErr w:type="spellStart"/>
            <w:r w:rsidRPr="00A16BA8">
              <w:rPr>
                <w:sz w:val="24"/>
                <w:szCs w:val="24"/>
              </w:rPr>
              <w:t>қатынау</w:t>
            </w:r>
            <w:proofErr w:type="spellEnd"/>
            <w:r w:rsidRPr="00A16BA8">
              <w:rPr>
                <w:sz w:val="24"/>
                <w:szCs w:val="24"/>
              </w:rPr>
              <w:t xml:space="preserve"> </w:t>
            </w:r>
            <w:proofErr w:type="spellStart"/>
            <w:r w:rsidRPr="00A16BA8">
              <w:rPr>
                <w:sz w:val="24"/>
                <w:szCs w:val="24"/>
              </w:rPr>
              <w:t>жайлылығы</w:t>
            </w:r>
            <w:proofErr w:type="spellEnd"/>
          </w:p>
        </w:tc>
        <w:tc>
          <w:tcPr>
            <w:tcW w:w="1565" w:type="dxa"/>
            <w:tcBorders>
              <w:bottom w:val="nil"/>
            </w:tcBorders>
          </w:tcPr>
          <w:p w14:paraId="1462AF8B" w14:textId="77777777" w:rsidR="006945AE" w:rsidRPr="00A16BA8" w:rsidRDefault="006945AE" w:rsidP="00F06716">
            <w:pPr>
              <w:jc w:val="center"/>
              <w:rPr>
                <w:sz w:val="24"/>
                <w:szCs w:val="24"/>
              </w:rPr>
            </w:pPr>
            <w:proofErr w:type="spellStart"/>
            <w:r w:rsidRPr="00A16BA8">
              <w:rPr>
                <w:sz w:val="24"/>
                <w:szCs w:val="24"/>
              </w:rPr>
              <w:t>Инфрақұрылымды</w:t>
            </w:r>
            <w:proofErr w:type="spellEnd"/>
            <w:r w:rsidRPr="00A16BA8">
              <w:rPr>
                <w:sz w:val="24"/>
                <w:szCs w:val="24"/>
              </w:rPr>
              <w:t xml:space="preserve"> </w:t>
            </w:r>
            <w:proofErr w:type="spellStart"/>
            <w:r w:rsidRPr="00A16BA8">
              <w:rPr>
                <w:sz w:val="24"/>
                <w:szCs w:val="24"/>
              </w:rPr>
              <w:t>жаңғырту</w:t>
            </w:r>
            <w:proofErr w:type="spellEnd"/>
          </w:p>
        </w:tc>
        <w:tc>
          <w:tcPr>
            <w:tcW w:w="1775" w:type="dxa"/>
            <w:tcBorders>
              <w:bottom w:val="nil"/>
            </w:tcBorders>
          </w:tcPr>
          <w:p w14:paraId="28F52A42" w14:textId="77777777" w:rsidR="006945AE" w:rsidRPr="00A16BA8" w:rsidRDefault="006945AE" w:rsidP="00F06716">
            <w:pPr>
              <w:jc w:val="center"/>
              <w:rPr>
                <w:sz w:val="24"/>
                <w:szCs w:val="24"/>
              </w:rPr>
            </w:pPr>
            <w:proofErr w:type="spellStart"/>
            <w:r w:rsidRPr="00A16BA8">
              <w:rPr>
                <w:sz w:val="24"/>
                <w:szCs w:val="24"/>
              </w:rPr>
              <w:t>Жасанды</w:t>
            </w:r>
            <w:proofErr w:type="spellEnd"/>
            <w:r w:rsidRPr="00A16BA8">
              <w:rPr>
                <w:sz w:val="24"/>
                <w:szCs w:val="24"/>
              </w:rPr>
              <w:t xml:space="preserve"> </w:t>
            </w:r>
            <w:proofErr w:type="spellStart"/>
            <w:r w:rsidRPr="00A16BA8">
              <w:rPr>
                <w:sz w:val="24"/>
                <w:szCs w:val="24"/>
              </w:rPr>
              <w:t>интеллектпен</w:t>
            </w:r>
            <w:proofErr w:type="spellEnd"/>
            <w:r w:rsidRPr="00A16BA8">
              <w:rPr>
                <w:sz w:val="24"/>
                <w:szCs w:val="24"/>
              </w:rPr>
              <w:t xml:space="preserve"> </w:t>
            </w:r>
            <w:proofErr w:type="spellStart"/>
            <w:r w:rsidRPr="00A16BA8">
              <w:rPr>
                <w:sz w:val="24"/>
                <w:szCs w:val="24"/>
              </w:rPr>
              <w:t>басқарылатын</w:t>
            </w:r>
            <w:proofErr w:type="spellEnd"/>
            <w:r w:rsidRPr="00A16BA8">
              <w:rPr>
                <w:sz w:val="24"/>
                <w:szCs w:val="24"/>
              </w:rPr>
              <w:t xml:space="preserve"> </w:t>
            </w:r>
            <w:proofErr w:type="spellStart"/>
            <w:r w:rsidRPr="00A16BA8">
              <w:rPr>
                <w:sz w:val="24"/>
                <w:szCs w:val="24"/>
              </w:rPr>
              <w:t>көлік</w:t>
            </w:r>
            <w:proofErr w:type="spellEnd"/>
          </w:p>
        </w:tc>
        <w:tc>
          <w:tcPr>
            <w:tcW w:w="1355" w:type="dxa"/>
            <w:tcBorders>
              <w:bottom w:val="nil"/>
            </w:tcBorders>
          </w:tcPr>
          <w:p w14:paraId="6062F9BF" w14:textId="77777777" w:rsidR="006945AE" w:rsidRPr="00A16BA8" w:rsidRDefault="006945AE" w:rsidP="00F06716">
            <w:pPr>
              <w:jc w:val="center"/>
              <w:rPr>
                <w:sz w:val="24"/>
                <w:szCs w:val="24"/>
              </w:rPr>
            </w:pPr>
            <w:proofErr w:type="spellStart"/>
            <w:r w:rsidRPr="00A16BA8">
              <w:rPr>
                <w:sz w:val="24"/>
                <w:szCs w:val="24"/>
              </w:rPr>
              <w:t>Өңірлік</w:t>
            </w:r>
            <w:proofErr w:type="spellEnd"/>
            <w:r w:rsidRPr="00A16BA8">
              <w:rPr>
                <w:sz w:val="24"/>
                <w:szCs w:val="24"/>
              </w:rPr>
              <w:t xml:space="preserve"> </w:t>
            </w:r>
            <w:proofErr w:type="spellStart"/>
            <w:r w:rsidRPr="00A16BA8">
              <w:rPr>
                <w:sz w:val="24"/>
                <w:szCs w:val="24"/>
              </w:rPr>
              <w:t>байланыс</w:t>
            </w:r>
            <w:proofErr w:type="spellEnd"/>
            <w:r w:rsidRPr="00A16BA8">
              <w:rPr>
                <w:sz w:val="24"/>
                <w:szCs w:val="24"/>
              </w:rPr>
              <w:t xml:space="preserve"> пен </w:t>
            </w:r>
            <w:proofErr w:type="spellStart"/>
            <w:r w:rsidRPr="00A16BA8">
              <w:rPr>
                <w:sz w:val="24"/>
                <w:szCs w:val="24"/>
              </w:rPr>
              <w:t>экономикалық</w:t>
            </w:r>
            <w:proofErr w:type="spellEnd"/>
            <w:r w:rsidRPr="00A16BA8">
              <w:rPr>
                <w:sz w:val="24"/>
                <w:szCs w:val="24"/>
              </w:rPr>
              <w:t xml:space="preserve"> </w:t>
            </w:r>
            <w:proofErr w:type="spellStart"/>
            <w:r w:rsidRPr="00A16BA8">
              <w:rPr>
                <w:sz w:val="24"/>
                <w:szCs w:val="24"/>
              </w:rPr>
              <w:t>серпін</w:t>
            </w:r>
            <w:proofErr w:type="spellEnd"/>
          </w:p>
        </w:tc>
        <w:tc>
          <w:tcPr>
            <w:tcW w:w="1565" w:type="dxa"/>
            <w:tcBorders>
              <w:bottom w:val="nil"/>
            </w:tcBorders>
          </w:tcPr>
          <w:p w14:paraId="5013F113" w14:textId="77777777" w:rsidR="006945AE" w:rsidRPr="00A16BA8" w:rsidRDefault="006945AE" w:rsidP="00F06716">
            <w:pPr>
              <w:jc w:val="center"/>
              <w:rPr>
                <w:sz w:val="24"/>
                <w:szCs w:val="24"/>
              </w:rPr>
            </w:pP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тұрғындарға</w:t>
            </w:r>
            <w:proofErr w:type="spellEnd"/>
            <w:r w:rsidRPr="00A16BA8">
              <w:rPr>
                <w:sz w:val="24"/>
                <w:szCs w:val="24"/>
              </w:rPr>
              <w:t xml:space="preserve"> да </w:t>
            </w:r>
            <w:proofErr w:type="spellStart"/>
            <w:r w:rsidRPr="00A16BA8">
              <w:rPr>
                <w:sz w:val="24"/>
                <w:szCs w:val="24"/>
              </w:rPr>
              <w:t>тиімді</w:t>
            </w:r>
            <w:proofErr w:type="spellEnd"/>
          </w:p>
        </w:tc>
      </w:tr>
    </w:tbl>
    <w:p w14:paraId="6540E955" w14:textId="3FB6F127" w:rsidR="00A16BA8" w:rsidRDefault="00A16BA8"/>
    <w:p w14:paraId="684E3E2E" w14:textId="73516426" w:rsidR="00A16BA8" w:rsidRDefault="00A16BA8"/>
    <w:p w14:paraId="147C038A" w14:textId="44ED2FF7" w:rsidR="00A16BA8" w:rsidRDefault="00A16BA8"/>
    <w:p w14:paraId="76078580" w14:textId="4455462E" w:rsidR="00A16BA8" w:rsidRPr="00A16BA8" w:rsidRDefault="00A16BA8" w:rsidP="009B0B23">
      <w:pPr>
        <w:rPr>
          <w:sz w:val="28"/>
          <w:szCs w:val="28"/>
          <w:lang w:val="kk-KZ"/>
        </w:rPr>
      </w:pPr>
      <w:r w:rsidRPr="00A16BA8">
        <w:rPr>
          <w:sz w:val="28"/>
          <w:szCs w:val="28"/>
          <w:lang w:val="kk-KZ"/>
        </w:rPr>
        <w:lastRenderedPageBreak/>
        <w:t>2</w:t>
      </w:r>
      <w:r>
        <w:rPr>
          <w:sz w:val="28"/>
          <w:szCs w:val="28"/>
          <w:lang w:val="kk-KZ"/>
        </w:rPr>
        <w:t>3</w:t>
      </w:r>
      <w:r w:rsidRPr="00A16BA8">
        <w:rPr>
          <w:sz w:val="28"/>
          <w:szCs w:val="28"/>
          <w:lang w:val="kk-KZ"/>
        </w:rPr>
        <w:t>-кестенің жалғасы</w:t>
      </w:r>
    </w:p>
    <w:p w14:paraId="5A55E7BA" w14:textId="77777777" w:rsidR="00A16BA8" w:rsidRDefault="00A16BA8"/>
    <w:tbl>
      <w:tblPr>
        <w:tblStyle w:val="af2"/>
        <w:tblW w:w="15253" w:type="dxa"/>
        <w:tblInd w:w="108" w:type="dxa"/>
        <w:tblLayout w:type="fixed"/>
        <w:tblLook w:val="04A0" w:firstRow="1" w:lastRow="0" w:firstColumn="1" w:lastColumn="0" w:noHBand="0" w:noVBand="1"/>
      </w:tblPr>
      <w:tblGrid>
        <w:gridCol w:w="426"/>
        <w:gridCol w:w="1417"/>
        <w:gridCol w:w="890"/>
        <w:gridCol w:w="1565"/>
        <w:gridCol w:w="1565"/>
        <w:gridCol w:w="1565"/>
        <w:gridCol w:w="1565"/>
        <w:gridCol w:w="1565"/>
        <w:gridCol w:w="1662"/>
        <w:gridCol w:w="1468"/>
        <w:gridCol w:w="1565"/>
      </w:tblGrid>
      <w:tr w:rsidR="00A16BA8" w:rsidRPr="006A776A" w14:paraId="06BD1AE5" w14:textId="77777777" w:rsidTr="009B0B23">
        <w:trPr>
          <w:cantSplit/>
        </w:trPr>
        <w:tc>
          <w:tcPr>
            <w:tcW w:w="426" w:type="dxa"/>
            <w:vAlign w:val="center"/>
          </w:tcPr>
          <w:p w14:paraId="5C519BC0" w14:textId="2A8431B3" w:rsidR="00A16BA8" w:rsidRPr="00A16BA8" w:rsidRDefault="00A16BA8" w:rsidP="00F06716">
            <w:pPr>
              <w:jc w:val="center"/>
              <w:rPr>
                <w:lang w:val="kk-KZ"/>
              </w:rPr>
            </w:pPr>
            <w:r>
              <w:rPr>
                <w:lang w:val="kk-KZ"/>
              </w:rPr>
              <w:t>1</w:t>
            </w:r>
          </w:p>
        </w:tc>
        <w:tc>
          <w:tcPr>
            <w:tcW w:w="1417" w:type="dxa"/>
            <w:vAlign w:val="center"/>
          </w:tcPr>
          <w:p w14:paraId="41D0FEEC" w14:textId="208B77A2" w:rsidR="00A16BA8" w:rsidRPr="00A16BA8" w:rsidRDefault="00A16BA8" w:rsidP="00F06716">
            <w:pPr>
              <w:jc w:val="center"/>
              <w:rPr>
                <w:lang w:val="kk-KZ"/>
              </w:rPr>
            </w:pPr>
            <w:r>
              <w:rPr>
                <w:lang w:val="kk-KZ"/>
              </w:rPr>
              <w:t>2</w:t>
            </w:r>
          </w:p>
        </w:tc>
        <w:tc>
          <w:tcPr>
            <w:tcW w:w="890" w:type="dxa"/>
            <w:vAlign w:val="center"/>
          </w:tcPr>
          <w:p w14:paraId="09D08C57" w14:textId="36DE1181" w:rsidR="00A16BA8" w:rsidRPr="00A16BA8" w:rsidRDefault="00A16BA8" w:rsidP="00F06716">
            <w:pPr>
              <w:jc w:val="center"/>
              <w:rPr>
                <w:lang w:val="kk-KZ"/>
              </w:rPr>
            </w:pPr>
            <w:r>
              <w:rPr>
                <w:lang w:val="kk-KZ"/>
              </w:rPr>
              <w:t>3</w:t>
            </w:r>
          </w:p>
        </w:tc>
        <w:tc>
          <w:tcPr>
            <w:tcW w:w="1565" w:type="dxa"/>
            <w:vAlign w:val="center"/>
          </w:tcPr>
          <w:p w14:paraId="20A48899" w14:textId="72B3BE69" w:rsidR="00A16BA8" w:rsidRPr="00A16BA8" w:rsidRDefault="00A16BA8" w:rsidP="00F06716">
            <w:pPr>
              <w:jc w:val="center"/>
              <w:rPr>
                <w:lang w:val="kk-KZ"/>
              </w:rPr>
            </w:pPr>
            <w:r>
              <w:rPr>
                <w:lang w:val="kk-KZ"/>
              </w:rPr>
              <w:t>4</w:t>
            </w:r>
          </w:p>
        </w:tc>
        <w:tc>
          <w:tcPr>
            <w:tcW w:w="1565" w:type="dxa"/>
            <w:vAlign w:val="center"/>
          </w:tcPr>
          <w:p w14:paraId="631928C0" w14:textId="1D74465F" w:rsidR="00A16BA8" w:rsidRPr="00A16BA8" w:rsidRDefault="00A16BA8" w:rsidP="00F06716">
            <w:pPr>
              <w:jc w:val="center"/>
              <w:rPr>
                <w:lang w:val="kk-KZ"/>
              </w:rPr>
            </w:pPr>
            <w:r>
              <w:rPr>
                <w:lang w:val="kk-KZ"/>
              </w:rPr>
              <w:t>5</w:t>
            </w:r>
          </w:p>
        </w:tc>
        <w:tc>
          <w:tcPr>
            <w:tcW w:w="1565" w:type="dxa"/>
            <w:vAlign w:val="center"/>
          </w:tcPr>
          <w:p w14:paraId="573D3F6A" w14:textId="12CB3244" w:rsidR="00A16BA8" w:rsidRPr="00A16BA8" w:rsidRDefault="00A16BA8" w:rsidP="00F06716">
            <w:pPr>
              <w:jc w:val="center"/>
              <w:rPr>
                <w:lang w:val="kk-KZ"/>
              </w:rPr>
            </w:pPr>
            <w:r>
              <w:rPr>
                <w:lang w:val="kk-KZ"/>
              </w:rPr>
              <w:t>6</w:t>
            </w:r>
          </w:p>
        </w:tc>
        <w:tc>
          <w:tcPr>
            <w:tcW w:w="1565" w:type="dxa"/>
            <w:vAlign w:val="center"/>
          </w:tcPr>
          <w:p w14:paraId="63B6B466" w14:textId="3C4297D5" w:rsidR="00A16BA8" w:rsidRPr="00A16BA8" w:rsidRDefault="00A16BA8" w:rsidP="00F06716">
            <w:pPr>
              <w:jc w:val="center"/>
              <w:rPr>
                <w:lang w:val="kk-KZ"/>
              </w:rPr>
            </w:pPr>
            <w:r>
              <w:rPr>
                <w:lang w:val="kk-KZ"/>
              </w:rPr>
              <w:t>7</w:t>
            </w:r>
          </w:p>
        </w:tc>
        <w:tc>
          <w:tcPr>
            <w:tcW w:w="1565" w:type="dxa"/>
            <w:vAlign w:val="center"/>
          </w:tcPr>
          <w:p w14:paraId="7333A6A9" w14:textId="3C69C770" w:rsidR="00A16BA8" w:rsidRPr="00A16BA8" w:rsidRDefault="00A16BA8" w:rsidP="00F06716">
            <w:pPr>
              <w:jc w:val="center"/>
              <w:rPr>
                <w:lang w:val="kk-KZ"/>
              </w:rPr>
            </w:pPr>
            <w:r>
              <w:rPr>
                <w:lang w:val="kk-KZ"/>
              </w:rPr>
              <w:t>8</w:t>
            </w:r>
          </w:p>
        </w:tc>
        <w:tc>
          <w:tcPr>
            <w:tcW w:w="1662" w:type="dxa"/>
            <w:vAlign w:val="center"/>
          </w:tcPr>
          <w:p w14:paraId="1F8D9A08" w14:textId="124A0792" w:rsidR="00A16BA8" w:rsidRPr="00A16BA8" w:rsidRDefault="00A16BA8" w:rsidP="00F06716">
            <w:pPr>
              <w:jc w:val="center"/>
              <w:rPr>
                <w:lang w:val="kk-KZ"/>
              </w:rPr>
            </w:pPr>
            <w:r>
              <w:rPr>
                <w:lang w:val="kk-KZ"/>
              </w:rPr>
              <w:t>9</w:t>
            </w:r>
          </w:p>
        </w:tc>
        <w:tc>
          <w:tcPr>
            <w:tcW w:w="1468" w:type="dxa"/>
            <w:vAlign w:val="center"/>
          </w:tcPr>
          <w:p w14:paraId="165AE978" w14:textId="64613F84" w:rsidR="00A16BA8" w:rsidRPr="00A16BA8" w:rsidRDefault="00A16BA8" w:rsidP="00F06716">
            <w:pPr>
              <w:jc w:val="center"/>
              <w:rPr>
                <w:lang w:val="kk-KZ"/>
              </w:rPr>
            </w:pPr>
            <w:r>
              <w:rPr>
                <w:lang w:val="kk-KZ"/>
              </w:rPr>
              <w:t>10</w:t>
            </w:r>
          </w:p>
        </w:tc>
        <w:tc>
          <w:tcPr>
            <w:tcW w:w="1565" w:type="dxa"/>
            <w:vAlign w:val="center"/>
          </w:tcPr>
          <w:p w14:paraId="38BB5BCA" w14:textId="09883D12" w:rsidR="00A16BA8" w:rsidRPr="00A16BA8" w:rsidRDefault="00A16BA8" w:rsidP="00F06716">
            <w:pPr>
              <w:jc w:val="center"/>
              <w:rPr>
                <w:lang w:val="kk-KZ"/>
              </w:rPr>
            </w:pPr>
            <w:r>
              <w:rPr>
                <w:lang w:val="kk-KZ"/>
              </w:rPr>
              <w:t>11</w:t>
            </w:r>
          </w:p>
        </w:tc>
      </w:tr>
      <w:tr w:rsidR="006A776A" w:rsidRPr="006A776A" w14:paraId="0F822397" w14:textId="77777777" w:rsidTr="00F06716">
        <w:trPr>
          <w:cantSplit/>
        </w:trPr>
        <w:tc>
          <w:tcPr>
            <w:tcW w:w="426" w:type="dxa"/>
          </w:tcPr>
          <w:p w14:paraId="2A152242" w14:textId="77777777" w:rsidR="006945AE" w:rsidRPr="00A16BA8" w:rsidRDefault="006945AE" w:rsidP="00F06716">
            <w:pPr>
              <w:jc w:val="center"/>
              <w:rPr>
                <w:sz w:val="24"/>
                <w:szCs w:val="24"/>
              </w:rPr>
            </w:pPr>
            <w:r w:rsidRPr="00A16BA8">
              <w:rPr>
                <w:sz w:val="24"/>
                <w:szCs w:val="24"/>
              </w:rPr>
              <w:t>4</w:t>
            </w:r>
          </w:p>
        </w:tc>
        <w:tc>
          <w:tcPr>
            <w:tcW w:w="1417" w:type="dxa"/>
          </w:tcPr>
          <w:p w14:paraId="07D01A71" w14:textId="77777777" w:rsidR="006945AE" w:rsidRPr="00A16BA8" w:rsidRDefault="006945AE" w:rsidP="00F06716">
            <w:pPr>
              <w:jc w:val="center"/>
              <w:rPr>
                <w:sz w:val="24"/>
                <w:szCs w:val="24"/>
              </w:rPr>
            </w:pPr>
            <w:proofErr w:type="spellStart"/>
            <w:r w:rsidRPr="00A16BA8">
              <w:rPr>
                <w:sz w:val="24"/>
                <w:szCs w:val="24"/>
              </w:rPr>
              <w:t>Қызмет</w:t>
            </w:r>
            <w:proofErr w:type="spellEnd"/>
            <w:r w:rsidRPr="00A16BA8">
              <w:rPr>
                <w:sz w:val="24"/>
                <w:szCs w:val="24"/>
              </w:rPr>
              <w:t xml:space="preserve"> </w:t>
            </w:r>
            <w:proofErr w:type="spellStart"/>
            <w:r w:rsidRPr="00A16BA8">
              <w:rPr>
                <w:sz w:val="24"/>
                <w:szCs w:val="24"/>
              </w:rPr>
              <w:t>көрсету</w:t>
            </w:r>
            <w:proofErr w:type="spellEnd"/>
            <w:r w:rsidRPr="00A16BA8">
              <w:rPr>
                <w:sz w:val="24"/>
                <w:szCs w:val="24"/>
              </w:rPr>
              <w:t xml:space="preserve"> </w:t>
            </w:r>
            <w:proofErr w:type="spellStart"/>
            <w:r w:rsidRPr="00A16BA8">
              <w:rPr>
                <w:sz w:val="24"/>
                <w:szCs w:val="24"/>
              </w:rPr>
              <w:t>сапасы</w:t>
            </w:r>
            <w:proofErr w:type="spellEnd"/>
          </w:p>
        </w:tc>
        <w:tc>
          <w:tcPr>
            <w:tcW w:w="890" w:type="dxa"/>
          </w:tcPr>
          <w:p w14:paraId="55931A12" w14:textId="77777777" w:rsidR="006945AE" w:rsidRPr="00A16BA8" w:rsidRDefault="006945AE" w:rsidP="00F06716">
            <w:pPr>
              <w:jc w:val="center"/>
              <w:rPr>
                <w:sz w:val="24"/>
                <w:szCs w:val="24"/>
              </w:rPr>
            </w:pPr>
            <w:proofErr w:type="spellStart"/>
            <w:r w:rsidRPr="00A16BA8">
              <w:rPr>
                <w:sz w:val="24"/>
                <w:szCs w:val="24"/>
              </w:rPr>
              <w:t>Қызмет</w:t>
            </w:r>
            <w:proofErr w:type="spellEnd"/>
            <w:r w:rsidRPr="00A16BA8">
              <w:rPr>
                <w:sz w:val="24"/>
                <w:szCs w:val="24"/>
              </w:rPr>
              <w:t xml:space="preserve"> </w:t>
            </w:r>
            <w:proofErr w:type="spellStart"/>
            <w:r w:rsidRPr="00A16BA8">
              <w:rPr>
                <w:sz w:val="24"/>
                <w:szCs w:val="24"/>
              </w:rPr>
              <w:t>түрлері</w:t>
            </w:r>
            <w:proofErr w:type="spellEnd"/>
          </w:p>
        </w:tc>
        <w:tc>
          <w:tcPr>
            <w:tcW w:w="1565" w:type="dxa"/>
          </w:tcPr>
          <w:p w14:paraId="075C0726" w14:textId="77777777" w:rsidR="006945AE" w:rsidRPr="00A16BA8" w:rsidRDefault="006945AE" w:rsidP="00F06716">
            <w:pPr>
              <w:jc w:val="center"/>
              <w:rPr>
                <w:sz w:val="24"/>
                <w:szCs w:val="24"/>
              </w:rPr>
            </w:pPr>
            <w:proofErr w:type="spellStart"/>
            <w:r w:rsidRPr="00A16BA8">
              <w:rPr>
                <w:sz w:val="24"/>
                <w:szCs w:val="24"/>
              </w:rPr>
              <w:t>Туристік</w:t>
            </w:r>
            <w:proofErr w:type="spellEnd"/>
            <w:r w:rsidRPr="00A16BA8">
              <w:rPr>
                <w:sz w:val="24"/>
                <w:szCs w:val="24"/>
              </w:rPr>
              <w:t xml:space="preserve"> </w:t>
            </w:r>
            <w:proofErr w:type="spellStart"/>
            <w:r w:rsidRPr="00A16BA8">
              <w:rPr>
                <w:sz w:val="24"/>
                <w:szCs w:val="24"/>
              </w:rPr>
              <w:t>қызметке</w:t>
            </w:r>
            <w:proofErr w:type="spellEnd"/>
            <w:r w:rsidRPr="00A16BA8">
              <w:rPr>
                <w:sz w:val="24"/>
                <w:szCs w:val="24"/>
              </w:rPr>
              <w:t xml:space="preserve"> сапа </w:t>
            </w:r>
            <w:proofErr w:type="spellStart"/>
            <w:r w:rsidRPr="00A16BA8">
              <w:rPr>
                <w:sz w:val="24"/>
                <w:szCs w:val="24"/>
              </w:rPr>
              <w:t>стандарттарын</w:t>
            </w:r>
            <w:proofErr w:type="spellEnd"/>
            <w:r w:rsidRPr="00A16BA8">
              <w:rPr>
                <w:sz w:val="24"/>
                <w:szCs w:val="24"/>
              </w:rPr>
              <w:t xml:space="preserve"> </w:t>
            </w:r>
            <w:proofErr w:type="spellStart"/>
            <w:r w:rsidRPr="00A16BA8">
              <w:rPr>
                <w:sz w:val="24"/>
                <w:szCs w:val="24"/>
              </w:rPr>
              <w:t>енгізу</w:t>
            </w:r>
            <w:proofErr w:type="spellEnd"/>
          </w:p>
        </w:tc>
        <w:tc>
          <w:tcPr>
            <w:tcW w:w="1565" w:type="dxa"/>
          </w:tcPr>
          <w:p w14:paraId="708AF1C7" w14:textId="77777777" w:rsidR="006945AE" w:rsidRPr="00A16BA8" w:rsidRDefault="006945AE" w:rsidP="00F06716">
            <w:pPr>
              <w:jc w:val="center"/>
              <w:rPr>
                <w:sz w:val="24"/>
                <w:szCs w:val="24"/>
              </w:rPr>
            </w:pPr>
            <w:proofErr w:type="spellStart"/>
            <w:r w:rsidRPr="00A16BA8">
              <w:rPr>
                <w:sz w:val="24"/>
                <w:szCs w:val="24"/>
              </w:rPr>
              <w:t>Кәсіптік</w:t>
            </w:r>
            <w:proofErr w:type="spellEnd"/>
            <w:r w:rsidRPr="00A16BA8">
              <w:rPr>
                <w:sz w:val="24"/>
                <w:szCs w:val="24"/>
              </w:rPr>
              <w:t xml:space="preserve"> </w:t>
            </w:r>
            <w:proofErr w:type="spellStart"/>
            <w:r w:rsidRPr="00A16BA8">
              <w:rPr>
                <w:sz w:val="24"/>
                <w:szCs w:val="24"/>
              </w:rPr>
              <w:t>білім</w:t>
            </w:r>
            <w:proofErr w:type="spellEnd"/>
            <w:r w:rsidRPr="00A16BA8">
              <w:rPr>
                <w:sz w:val="24"/>
                <w:szCs w:val="24"/>
              </w:rPr>
              <w:t xml:space="preserve"> мен </w:t>
            </w:r>
            <w:proofErr w:type="spellStart"/>
            <w:r w:rsidRPr="00A16BA8">
              <w:rPr>
                <w:sz w:val="24"/>
                <w:szCs w:val="24"/>
              </w:rPr>
              <w:t>сервиске</w:t>
            </w:r>
            <w:proofErr w:type="spellEnd"/>
            <w:r w:rsidRPr="00A16BA8">
              <w:rPr>
                <w:sz w:val="24"/>
                <w:szCs w:val="24"/>
              </w:rPr>
              <w:t xml:space="preserve"> </w:t>
            </w:r>
            <w:proofErr w:type="spellStart"/>
            <w:r w:rsidRPr="00A16BA8">
              <w:rPr>
                <w:sz w:val="24"/>
                <w:szCs w:val="24"/>
              </w:rPr>
              <w:t>назар</w:t>
            </w:r>
            <w:proofErr w:type="spellEnd"/>
          </w:p>
        </w:tc>
        <w:tc>
          <w:tcPr>
            <w:tcW w:w="1565" w:type="dxa"/>
          </w:tcPr>
          <w:p w14:paraId="1D6A493E" w14:textId="77777777" w:rsidR="006945AE" w:rsidRPr="00A16BA8" w:rsidRDefault="006945AE" w:rsidP="00F06716">
            <w:pPr>
              <w:jc w:val="center"/>
              <w:rPr>
                <w:sz w:val="24"/>
                <w:szCs w:val="24"/>
              </w:rPr>
            </w:pPr>
            <w:proofErr w:type="spellStart"/>
            <w:r w:rsidRPr="00A16BA8">
              <w:rPr>
                <w:sz w:val="24"/>
                <w:szCs w:val="24"/>
              </w:rPr>
              <w:t>Төмен</w:t>
            </w:r>
            <w:proofErr w:type="spellEnd"/>
            <w:r w:rsidRPr="00A16BA8">
              <w:rPr>
                <w:sz w:val="24"/>
                <w:szCs w:val="24"/>
              </w:rPr>
              <w:t xml:space="preserve"> сервис, </w:t>
            </w:r>
            <w:proofErr w:type="spellStart"/>
            <w:r w:rsidRPr="00A16BA8">
              <w:rPr>
                <w:sz w:val="24"/>
                <w:szCs w:val="24"/>
              </w:rPr>
              <w:t>жағымсыз</w:t>
            </w:r>
            <w:proofErr w:type="spellEnd"/>
            <w:r w:rsidRPr="00A16BA8">
              <w:rPr>
                <w:sz w:val="24"/>
                <w:szCs w:val="24"/>
              </w:rPr>
              <w:t xml:space="preserve"> </w:t>
            </w:r>
            <w:proofErr w:type="spellStart"/>
            <w:r w:rsidRPr="00A16BA8">
              <w:rPr>
                <w:sz w:val="24"/>
                <w:szCs w:val="24"/>
              </w:rPr>
              <w:t>пікірлер</w:t>
            </w:r>
            <w:proofErr w:type="spellEnd"/>
          </w:p>
        </w:tc>
        <w:tc>
          <w:tcPr>
            <w:tcW w:w="1565" w:type="dxa"/>
          </w:tcPr>
          <w:p w14:paraId="1188A35F" w14:textId="77777777" w:rsidR="006945AE" w:rsidRPr="00A16BA8" w:rsidRDefault="006945AE" w:rsidP="00F06716">
            <w:pPr>
              <w:jc w:val="center"/>
              <w:rPr>
                <w:sz w:val="24"/>
                <w:szCs w:val="24"/>
              </w:rPr>
            </w:pPr>
            <w:proofErr w:type="spellStart"/>
            <w:r w:rsidRPr="00A16BA8">
              <w:rPr>
                <w:sz w:val="24"/>
                <w:szCs w:val="24"/>
              </w:rPr>
              <w:t>Қанағаттану</w:t>
            </w:r>
            <w:proofErr w:type="spellEnd"/>
            <w:r w:rsidRPr="00A16BA8">
              <w:rPr>
                <w:sz w:val="24"/>
                <w:szCs w:val="24"/>
              </w:rPr>
              <w:t xml:space="preserve"> </w:t>
            </w:r>
            <w:proofErr w:type="spellStart"/>
            <w:r w:rsidRPr="00A16BA8">
              <w:rPr>
                <w:sz w:val="24"/>
                <w:szCs w:val="24"/>
              </w:rPr>
              <w:t>деңгейі</w:t>
            </w:r>
            <w:proofErr w:type="spellEnd"/>
          </w:p>
        </w:tc>
        <w:tc>
          <w:tcPr>
            <w:tcW w:w="1565" w:type="dxa"/>
          </w:tcPr>
          <w:p w14:paraId="41F030CE" w14:textId="77777777" w:rsidR="006945AE" w:rsidRPr="00A16BA8" w:rsidRDefault="006945AE" w:rsidP="00F06716">
            <w:pPr>
              <w:jc w:val="center"/>
              <w:rPr>
                <w:sz w:val="24"/>
                <w:szCs w:val="24"/>
              </w:rPr>
            </w:pPr>
            <w:proofErr w:type="spellStart"/>
            <w:r w:rsidRPr="00A16BA8">
              <w:rPr>
                <w:sz w:val="24"/>
                <w:szCs w:val="24"/>
              </w:rPr>
              <w:t>Мейрамхана</w:t>
            </w:r>
            <w:proofErr w:type="spellEnd"/>
            <w:r w:rsidRPr="00A16BA8">
              <w:rPr>
                <w:sz w:val="24"/>
                <w:szCs w:val="24"/>
              </w:rPr>
              <w:t>/</w:t>
            </w:r>
            <w:proofErr w:type="spellStart"/>
            <w:r w:rsidRPr="00A16BA8">
              <w:rPr>
                <w:sz w:val="24"/>
                <w:szCs w:val="24"/>
              </w:rPr>
              <w:t>қонақ</w:t>
            </w:r>
            <w:proofErr w:type="spellEnd"/>
            <w:r w:rsidRPr="00A16BA8">
              <w:rPr>
                <w:sz w:val="24"/>
                <w:szCs w:val="24"/>
              </w:rPr>
              <w:t xml:space="preserve"> </w:t>
            </w:r>
            <w:proofErr w:type="spellStart"/>
            <w:r w:rsidRPr="00A16BA8">
              <w:rPr>
                <w:sz w:val="24"/>
                <w:szCs w:val="24"/>
              </w:rPr>
              <w:t>үй</w:t>
            </w:r>
            <w:proofErr w:type="spellEnd"/>
            <w:r w:rsidRPr="00A16BA8">
              <w:rPr>
                <w:sz w:val="24"/>
                <w:szCs w:val="24"/>
              </w:rPr>
              <w:t xml:space="preserve"> </w:t>
            </w:r>
            <w:proofErr w:type="spellStart"/>
            <w:r w:rsidRPr="00A16BA8">
              <w:rPr>
                <w:sz w:val="24"/>
                <w:szCs w:val="24"/>
              </w:rPr>
              <w:t>қызметкерлерін</w:t>
            </w:r>
            <w:proofErr w:type="spellEnd"/>
            <w:r w:rsidRPr="00A16BA8">
              <w:rPr>
                <w:sz w:val="24"/>
                <w:szCs w:val="24"/>
              </w:rPr>
              <w:t xml:space="preserve"> </w:t>
            </w:r>
            <w:proofErr w:type="spellStart"/>
            <w:r w:rsidRPr="00A16BA8">
              <w:rPr>
                <w:sz w:val="24"/>
                <w:szCs w:val="24"/>
              </w:rPr>
              <w:t>оқыту</w:t>
            </w:r>
            <w:proofErr w:type="spellEnd"/>
          </w:p>
        </w:tc>
        <w:tc>
          <w:tcPr>
            <w:tcW w:w="1662" w:type="dxa"/>
          </w:tcPr>
          <w:p w14:paraId="368D18A4" w14:textId="77777777" w:rsidR="006945AE" w:rsidRPr="00A16BA8" w:rsidRDefault="006945AE" w:rsidP="00F06716">
            <w:pPr>
              <w:jc w:val="center"/>
              <w:rPr>
                <w:sz w:val="24"/>
                <w:szCs w:val="24"/>
              </w:rPr>
            </w:pPr>
            <w:r w:rsidRPr="00A16BA8">
              <w:rPr>
                <w:sz w:val="24"/>
                <w:szCs w:val="24"/>
              </w:rPr>
              <w:t xml:space="preserve">AR/VR </w:t>
            </w:r>
            <w:proofErr w:type="spellStart"/>
            <w:r w:rsidRPr="00A16BA8">
              <w:rPr>
                <w:sz w:val="24"/>
                <w:szCs w:val="24"/>
              </w:rPr>
              <w:t>технологиялары</w:t>
            </w:r>
            <w:proofErr w:type="spellEnd"/>
          </w:p>
        </w:tc>
        <w:tc>
          <w:tcPr>
            <w:tcW w:w="1468" w:type="dxa"/>
          </w:tcPr>
          <w:p w14:paraId="5DF72232" w14:textId="77777777" w:rsidR="006945AE" w:rsidRPr="00A16BA8" w:rsidRDefault="006945AE" w:rsidP="00F06716">
            <w:pPr>
              <w:jc w:val="center"/>
              <w:rPr>
                <w:sz w:val="24"/>
                <w:szCs w:val="24"/>
              </w:rPr>
            </w:pPr>
            <w:proofErr w:type="spellStart"/>
            <w:r w:rsidRPr="00A16BA8">
              <w:rPr>
                <w:sz w:val="24"/>
                <w:szCs w:val="24"/>
              </w:rPr>
              <w:t>Туристік</w:t>
            </w:r>
            <w:proofErr w:type="spellEnd"/>
            <w:r w:rsidRPr="00A16BA8">
              <w:rPr>
                <w:sz w:val="24"/>
                <w:szCs w:val="24"/>
              </w:rPr>
              <w:t xml:space="preserve"> </w:t>
            </w:r>
            <w:proofErr w:type="spellStart"/>
            <w:r w:rsidRPr="00A16BA8">
              <w:rPr>
                <w:sz w:val="24"/>
                <w:szCs w:val="24"/>
              </w:rPr>
              <w:t>имидждің</w:t>
            </w:r>
            <w:proofErr w:type="spellEnd"/>
            <w:r w:rsidRPr="00A16BA8">
              <w:rPr>
                <w:sz w:val="24"/>
                <w:szCs w:val="24"/>
              </w:rPr>
              <w:t xml:space="preserve"> </w:t>
            </w:r>
            <w:proofErr w:type="spellStart"/>
            <w:r w:rsidRPr="00A16BA8">
              <w:rPr>
                <w:sz w:val="24"/>
                <w:szCs w:val="24"/>
              </w:rPr>
              <w:t>көтерілуі</w:t>
            </w:r>
            <w:proofErr w:type="spellEnd"/>
          </w:p>
        </w:tc>
        <w:tc>
          <w:tcPr>
            <w:tcW w:w="1565" w:type="dxa"/>
          </w:tcPr>
          <w:p w14:paraId="6CE7B11A" w14:textId="77777777" w:rsidR="006945AE" w:rsidRPr="00A16BA8" w:rsidRDefault="006945AE" w:rsidP="00F06716">
            <w:pPr>
              <w:jc w:val="center"/>
              <w:rPr>
                <w:sz w:val="24"/>
                <w:szCs w:val="24"/>
              </w:rPr>
            </w:pPr>
            <w:r w:rsidRPr="00A16BA8">
              <w:rPr>
                <w:sz w:val="24"/>
                <w:szCs w:val="24"/>
              </w:rPr>
              <w:t xml:space="preserve">Гастрономия мен </w:t>
            </w:r>
            <w:proofErr w:type="spellStart"/>
            <w:r w:rsidRPr="00A16BA8">
              <w:rPr>
                <w:sz w:val="24"/>
                <w:szCs w:val="24"/>
              </w:rPr>
              <w:t>мәдени</w:t>
            </w:r>
            <w:proofErr w:type="spellEnd"/>
            <w:r w:rsidRPr="00A16BA8">
              <w:rPr>
                <w:sz w:val="24"/>
                <w:szCs w:val="24"/>
              </w:rPr>
              <w:t xml:space="preserve"> </w:t>
            </w:r>
            <w:proofErr w:type="spellStart"/>
            <w:r w:rsidRPr="00A16BA8">
              <w:rPr>
                <w:sz w:val="24"/>
                <w:szCs w:val="24"/>
              </w:rPr>
              <w:t>іс-шаралармен</w:t>
            </w:r>
            <w:proofErr w:type="spellEnd"/>
            <w:r w:rsidRPr="00A16BA8">
              <w:rPr>
                <w:sz w:val="24"/>
                <w:szCs w:val="24"/>
              </w:rPr>
              <w:t xml:space="preserve"> </w:t>
            </w:r>
            <w:proofErr w:type="spellStart"/>
            <w:r w:rsidRPr="00A16BA8">
              <w:rPr>
                <w:sz w:val="24"/>
                <w:szCs w:val="24"/>
              </w:rPr>
              <w:t>байланыс</w:t>
            </w:r>
            <w:proofErr w:type="spellEnd"/>
          </w:p>
        </w:tc>
      </w:tr>
      <w:tr w:rsidR="006A776A" w:rsidRPr="006A776A" w14:paraId="72870AD7" w14:textId="77777777" w:rsidTr="00F06716">
        <w:trPr>
          <w:cantSplit/>
        </w:trPr>
        <w:tc>
          <w:tcPr>
            <w:tcW w:w="426" w:type="dxa"/>
          </w:tcPr>
          <w:p w14:paraId="0E9C1620" w14:textId="77777777" w:rsidR="006945AE" w:rsidRPr="00A16BA8" w:rsidRDefault="006945AE" w:rsidP="00F06716">
            <w:pPr>
              <w:jc w:val="center"/>
              <w:rPr>
                <w:sz w:val="24"/>
                <w:szCs w:val="24"/>
              </w:rPr>
            </w:pPr>
            <w:r w:rsidRPr="00A16BA8">
              <w:rPr>
                <w:sz w:val="24"/>
                <w:szCs w:val="24"/>
              </w:rPr>
              <w:t>5</w:t>
            </w:r>
          </w:p>
        </w:tc>
        <w:tc>
          <w:tcPr>
            <w:tcW w:w="1417" w:type="dxa"/>
          </w:tcPr>
          <w:p w14:paraId="15097AEE" w14:textId="77777777" w:rsidR="006945AE" w:rsidRPr="00A16BA8" w:rsidRDefault="006945AE" w:rsidP="00F06716">
            <w:pPr>
              <w:jc w:val="center"/>
              <w:rPr>
                <w:sz w:val="24"/>
                <w:szCs w:val="24"/>
              </w:rPr>
            </w:pPr>
            <w:proofErr w:type="spellStart"/>
            <w:r w:rsidRPr="00A16BA8">
              <w:rPr>
                <w:sz w:val="24"/>
                <w:szCs w:val="24"/>
              </w:rPr>
              <w:t>Қоршаған</w:t>
            </w:r>
            <w:proofErr w:type="spellEnd"/>
            <w:r w:rsidRPr="00A16BA8">
              <w:rPr>
                <w:sz w:val="24"/>
                <w:szCs w:val="24"/>
              </w:rPr>
              <w:t xml:space="preserve"> </w:t>
            </w:r>
            <w:proofErr w:type="spellStart"/>
            <w:r w:rsidRPr="00A16BA8">
              <w:rPr>
                <w:sz w:val="24"/>
                <w:szCs w:val="24"/>
              </w:rPr>
              <w:t>ортаға</w:t>
            </w:r>
            <w:proofErr w:type="spellEnd"/>
            <w:r w:rsidRPr="00A16BA8">
              <w:rPr>
                <w:sz w:val="24"/>
                <w:szCs w:val="24"/>
              </w:rPr>
              <w:t xml:space="preserve"> </w:t>
            </w:r>
            <w:proofErr w:type="spellStart"/>
            <w:r w:rsidRPr="00A16BA8">
              <w:rPr>
                <w:sz w:val="24"/>
                <w:szCs w:val="24"/>
              </w:rPr>
              <w:t>ықпал</w:t>
            </w:r>
            <w:proofErr w:type="spellEnd"/>
          </w:p>
        </w:tc>
        <w:tc>
          <w:tcPr>
            <w:tcW w:w="890" w:type="dxa"/>
          </w:tcPr>
          <w:p w14:paraId="27BDC3DF" w14:textId="77777777" w:rsidR="006945AE" w:rsidRPr="00A16BA8" w:rsidRDefault="006945AE" w:rsidP="00F06716">
            <w:pPr>
              <w:jc w:val="center"/>
              <w:rPr>
                <w:sz w:val="24"/>
                <w:szCs w:val="24"/>
              </w:rPr>
            </w:pPr>
            <w:proofErr w:type="spellStart"/>
            <w:r w:rsidRPr="00A16BA8">
              <w:rPr>
                <w:sz w:val="24"/>
                <w:szCs w:val="24"/>
              </w:rPr>
              <w:t>Климаттық</w:t>
            </w:r>
            <w:proofErr w:type="spellEnd"/>
            <w:r w:rsidRPr="00A16BA8">
              <w:rPr>
                <w:sz w:val="24"/>
                <w:szCs w:val="24"/>
              </w:rPr>
              <w:t xml:space="preserve"> </w:t>
            </w:r>
            <w:proofErr w:type="spellStart"/>
            <w:r w:rsidRPr="00A16BA8">
              <w:rPr>
                <w:sz w:val="24"/>
                <w:szCs w:val="24"/>
              </w:rPr>
              <w:t>әсер</w:t>
            </w:r>
            <w:proofErr w:type="spellEnd"/>
          </w:p>
        </w:tc>
        <w:tc>
          <w:tcPr>
            <w:tcW w:w="1565" w:type="dxa"/>
          </w:tcPr>
          <w:p w14:paraId="360FF976" w14:textId="77777777" w:rsidR="006945AE" w:rsidRPr="00A16BA8" w:rsidRDefault="006945AE" w:rsidP="00F06716">
            <w:pPr>
              <w:jc w:val="center"/>
              <w:rPr>
                <w:sz w:val="24"/>
                <w:szCs w:val="24"/>
              </w:rPr>
            </w:pPr>
            <w:proofErr w:type="spellStart"/>
            <w:r w:rsidRPr="00A16BA8">
              <w:rPr>
                <w:sz w:val="24"/>
                <w:szCs w:val="24"/>
              </w:rPr>
              <w:t>Көміртегі</w:t>
            </w:r>
            <w:proofErr w:type="spellEnd"/>
            <w:r w:rsidRPr="00A16BA8">
              <w:rPr>
                <w:sz w:val="24"/>
                <w:szCs w:val="24"/>
              </w:rPr>
              <w:t xml:space="preserve"> </w:t>
            </w:r>
            <w:proofErr w:type="spellStart"/>
            <w:r w:rsidRPr="00A16BA8">
              <w:rPr>
                <w:sz w:val="24"/>
                <w:szCs w:val="24"/>
              </w:rPr>
              <w:t>қалдығын</w:t>
            </w:r>
            <w:proofErr w:type="spellEnd"/>
            <w:r w:rsidRPr="00A16BA8">
              <w:rPr>
                <w:sz w:val="24"/>
                <w:szCs w:val="24"/>
              </w:rPr>
              <w:t xml:space="preserve"> </w:t>
            </w:r>
            <w:proofErr w:type="spellStart"/>
            <w:r w:rsidRPr="00A16BA8">
              <w:rPr>
                <w:sz w:val="24"/>
                <w:szCs w:val="24"/>
              </w:rPr>
              <w:t>азайтуға</w:t>
            </w:r>
            <w:proofErr w:type="spellEnd"/>
            <w:r w:rsidRPr="00A16BA8">
              <w:rPr>
                <w:sz w:val="24"/>
                <w:szCs w:val="24"/>
              </w:rPr>
              <w:t xml:space="preserve"> </w:t>
            </w:r>
            <w:proofErr w:type="spellStart"/>
            <w:r w:rsidRPr="00A16BA8">
              <w:rPr>
                <w:sz w:val="24"/>
                <w:szCs w:val="24"/>
              </w:rPr>
              <w:t>арналған</w:t>
            </w:r>
            <w:proofErr w:type="spellEnd"/>
            <w:r w:rsidRPr="00A16BA8">
              <w:rPr>
                <w:sz w:val="24"/>
                <w:szCs w:val="24"/>
              </w:rPr>
              <w:t xml:space="preserve"> </w:t>
            </w:r>
            <w:proofErr w:type="spellStart"/>
            <w:r w:rsidRPr="00A16BA8">
              <w:rPr>
                <w:sz w:val="24"/>
                <w:szCs w:val="24"/>
              </w:rPr>
              <w:t>стратегиялар</w:t>
            </w:r>
            <w:proofErr w:type="spellEnd"/>
          </w:p>
        </w:tc>
        <w:tc>
          <w:tcPr>
            <w:tcW w:w="1565" w:type="dxa"/>
          </w:tcPr>
          <w:p w14:paraId="1DE1E73B" w14:textId="77777777" w:rsidR="006945AE" w:rsidRPr="00A16BA8" w:rsidRDefault="006945AE" w:rsidP="00F06716">
            <w:pPr>
              <w:jc w:val="center"/>
              <w:rPr>
                <w:sz w:val="24"/>
                <w:szCs w:val="24"/>
              </w:rPr>
            </w:pPr>
            <w:proofErr w:type="spellStart"/>
            <w:r w:rsidRPr="00A16BA8">
              <w:rPr>
                <w:sz w:val="24"/>
                <w:szCs w:val="24"/>
              </w:rPr>
              <w:t>Энергияны</w:t>
            </w:r>
            <w:proofErr w:type="spellEnd"/>
            <w:r w:rsidRPr="00A16BA8">
              <w:rPr>
                <w:sz w:val="24"/>
                <w:szCs w:val="24"/>
              </w:rPr>
              <w:t xml:space="preserve"> </w:t>
            </w:r>
            <w:proofErr w:type="spellStart"/>
            <w:r w:rsidRPr="00A16BA8">
              <w:rPr>
                <w:sz w:val="24"/>
                <w:szCs w:val="24"/>
              </w:rPr>
              <w:t>тиімді</w:t>
            </w:r>
            <w:proofErr w:type="spellEnd"/>
            <w:r w:rsidRPr="00A16BA8">
              <w:rPr>
                <w:sz w:val="24"/>
                <w:szCs w:val="24"/>
              </w:rPr>
              <w:t xml:space="preserve"> </w:t>
            </w:r>
            <w:proofErr w:type="spellStart"/>
            <w:r w:rsidRPr="00A16BA8">
              <w:rPr>
                <w:sz w:val="24"/>
                <w:szCs w:val="24"/>
              </w:rPr>
              <w:t>пайдалану</w:t>
            </w:r>
            <w:proofErr w:type="spellEnd"/>
          </w:p>
        </w:tc>
        <w:tc>
          <w:tcPr>
            <w:tcW w:w="1565" w:type="dxa"/>
          </w:tcPr>
          <w:p w14:paraId="7E708138" w14:textId="77777777" w:rsidR="006945AE" w:rsidRPr="00A16BA8" w:rsidRDefault="006945AE" w:rsidP="00F06716">
            <w:pPr>
              <w:jc w:val="center"/>
              <w:rPr>
                <w:sz w:val="24"/>
                <w:szCs w:val="24"/>
              </w:rPr>
            </w:pPr>
            <w:proofErr w:type="spellStart"/>
            <w:r w:rsidRPr="00A16BA8">
              <w:rPr>
                <w:sz w:val="24"/>
                <w:szCs w:val="24"/>
              </w:rPr>
              <w:t>Қалдық</w:t>
            </w:r>
            <w:proofErr w:type="spellEnd"/>
            <w:r w:rsidRPr="00A16BA8">
              <w:rPr>
                <w:sz w:val="24"/>
                <w:szCs w:val="24"/>
              </w:rPr>
              <w:t xml:space="preserve"> </w:t>
            </w:r>
            <w:proofErr w:type="spellStart"/>
            <w:r w:rsidRPr="00A16BA8">
              <w:rPr>
                <w:sz w:val="24"/>
                <w:szCs w:val="24"/>
              </w:rPr>
              <w:t>көлемінің</w:t>
            </w:r>
            <w:proofErr w:type="spellEnd"/>
            <w:r w:rsidRPr="00A16BA8">
              <w:rPr>
                <w:sz w:val="24"/>
                <w:szCs w:val="24"/>
              </w:rPr>
              <w:t xml:space="preserve"> </w:t>
            </w:r>
            <w:proofErr w:type="spellStart"/>
            <w:r w:rsidRPr="00A16BA8">
              <w:rPr>
                <w:sz w:val="24"/>
                <w:szCs w:val="24"/>
              </w:rPr>
              <w:t>артуы</w:t>
            </w:r>
            <w:proofErr w:type="spellEnd"/>
            <w:r w:rsidRPr="00A16BA8">
              <w:rPr>
                <w:sz w:val="24"/>
                <w:szCs w:val="24"/>
              </w:rPr>
              <w:t xml:space="preserve">, </w:t>
            </w:r>
            <w:proofErr w:type="spellStart"/>
            <w:r w:rsidRPr="00A16BA8">
              <w:rPr>
                <w:sz w:val="24"/>
                <w:szCs w:val="24"/>
              </w:rPr>
              <w:t>ластану</w:t>
            </w:r>
            <w:proofErr w:type="spellEnd"/>
          </w:p>
        </w:tc>
        <w:tc>
          <w:tcPr>
            <w:tcW w:w="1565" w:type="dxa"/>
          </w:tcPr>
          <w:p w14:paraId="3D1A49CA" w14:textId="77777777" w:rsidR="006945AE" w:rsidRPr="00A16BA8" w:rsidRDefault="006945AE" w:rsidP="00F06716">
            <w:pPr>
              <w:jc w:val="center"/>
              <w:rPr>
                <w:sz w:val="24"/>
                <w:szCs w:val="24"/>
              </w:rPr>
            </w:pPr>
            <w:r w:rsidRPr="00A16BA8">
              <w:rPr>
                <w:sz w:val="24"/>
                <w:szCs w:val="24"/>
              </w:rPr>
              <w:t xml:space="preserve">CO₂ </w:t>
            </w:r>
            <w:proofErr w:type="spellStart"/>
            <w:r w:rsidRPr="00A16BA8">
              <w:rPr>
                <w:sz w:val="24"/>
                <w:szCs w:val="24"/>
              </w:rPr>
              <w:t>шығарындылары</w:t>
            </w:r>
            <w:proofErr w:type="spellEnd"/>
            <w:r w:rsidRPr="00A16BA8">
              <w:rPr>
                <w:sz w:val="24"/>
                <w:szCs w:val="24"/>
              </w:rPr>
              <w:t xml:space="preserve">, </w:t>
            </w:r>
            <w:proofErr w:type="spellStart"/>
            <w:r w:rsidRPr="00A16BA8">
              <w:rPr>
                <w:sz w:val="24"/>
                <w:szCs w:val="24"/>
              </w:rPr>
              <w:t>қалдық</w:t>
            </w:r>
            <w:proofErr w:type="spellEnd"/>
            <w:r w:rsidRPr="00A16BA8">
              <w:rPr>
                <w:sz w:val="24"/>
                <w:szCs w:val="24"/>
              </w:rPr>
              <w:t xml:space="preserve"> </w:t>
            </w:r>
            <w:proofErr w:type="spellStart"/>
            <w:r w:rsidRPr="00A16BA8">
              <w:rPr>
                <w:sz w:val="24"/>
                <w:szCs w:val="24"/>
              </w:rPr>
              <w:t>үлесі</w:t>
            </w:r>
            <w:proofErr w:type="spellEnd"/>
          </w:p>
        </w:tc>
        <w:tc>
          <w:tcPr>
            <w:tcW w:w="1565" w:type="dxa"/>
          </w:tcPr>
          <w:p w14:paraId="348D9B62" w14:textId="77777777" w:rsidR="006945AE" w:rsidRPr="00A16BA8" w:rsidRDefault="006945AE" w:rsidP="00F06716">
            <w:pPr>
              <w:jc w:val="center"/>
              <w:rPr>
                <w:sz w:val="24"/>
                <w:szCs w:val="24"/>
              </w:rPr>
            </w:pPr>
            <w:proofErr w:type="spellStart"/>
            <w:r w:rsidRPr="00A16BA8">
              <w:rPr>
                <w:sz w:val="24"/>
                <w:szCs w:val="24"/>
              </w:rPr>
              <w:t>Экологиялық</w:t>
            </w:r>
            <w:proofErr w:type="spellEnd"/>
            <w:r w:rsidRPr="00A16BA8">
              <w:rPr>
                <w:sz w:val="24"/>
                <w:szCs w:val="24"/>
              </w:rPr>
              <w:t xml:space="preserve"> </w:t>
            </w:r>
            <w:proofErr w:type="spellStart"/>
            <w:r w:rsidRPr="00A16BA8">
              <w:rPr>
                <w:sz w:val="24"/>
                <w:szCs w:val="24"/>
              </w:rPr>
              <w:t>бақылау</w:t>
            </w:r>
            <w:proofErr w:type="spellEnd"/>
            <w:r w:rsidRPr="00A16BA8">
              <w:rPr>
                <w:sz w:val="24"/>
                <w:szCs w:val="24"/>
              </w:rPr>
              <w:t xml:space="preserve"> </w:t>
            </w:r>
            <w:proofErr w:type="spellStart"/>
            <w:r w:rsidRPr="00A16BA8">
              <w:rPr>
                <w:sz w:val="24"/>
                <w:szCs w:val="24"/>
              </w:rPr>
              <w:t>жүйесін</w:t>
            </w:r>
            <w:proofErr w:type="spellEnd"/>
            <w:r w:rsidRPr="00A16BA8">
              <w:rPr>
                <w:sz w:val="24"/>
                <w:szCs w:val="24"/>
              </w:rPr>
              <w:t xml:space="preserve"> </w:t>
            </w:r>
            <w:proofErr w:type="spellStart"/>
            <w:r w:rsidRPr="00A16BA8">
              <w:rPr>
                <w:sz w:val="24"/>
                <w:szCs w:val="24"/>
              </w:rPr>
              <w:t>енгізу</w:t>
            </w:r>
            <w:proofErr w:type="spellEnd"/>
          </w:p>
        </w:tc>
        <w:tc>
          <w:tcPr>
            <w:tcW w:w="1662" w:type="dxa"/>
          </w:tcPr>
          <w:p w14:paraId="378EBFA4" w14:textId="77777777" w:rsidR="006945AE" w:rsidRPr="00A16BA8" w:rsidRDefault="006945AE" w:rsidP="00F06716">
            <w:pPr>
              <w:jc w:val="center"/>
              <w:rPr>
                <w:sz w:val="24"/>
                <w:szCs w:val="24"/>
              </w:rPr>
            </w:pPr>
            <w:proofErr w:type="spellStart"/>
            <w:r w:rsidRPr="00A16BA8">
              <w:rPr>
                <w:sz w:val="24"/>
                <w:szCs w:val="24"/>
              </w:rPr>
              <w:t>Жаңартылатын</w:t>
            </w:r>
            <w:proofErr w:type="spellEnd"/>
            <w:r w:rsidRPr="00A16BA8">
              <w:rPr>
                <w:sz w:val="24"/>
                <w:szCs w:val="24"/>
              </w:rPr>
              <w:t xml:space="preserve"> энергия </w:t>
            </w:r>
            <w:proofErr w:type="spellStart"/>
            <w:r w:rsidRPr="00A16BA8">
              <w:rPr>
                <w:sz w:val="24"/>
                <w:szCs w:val="24"/>
              </w:rPr>
              <w:t>көздері</w:t>
            </w:r>
            <w:proofErr w:type="spellEnd"/>
          </w:p>
        </w:tc>
        <w:tc>
          <w:tcPr>
            <w:tcW w:w="1468" w:type="dxa"/>
          </w:tcPr>
          <w:p w14:paraId="7A5AC387" w14:textId="77777777" w:rsidR="006945AE" w:rsidRPr="00A16BA8" w:rsidRDefault="006945AE" w:rsidP="00F06716">
            <w:pPr>
              <w:jc w:val="center"/>
              <w:rPr>
                <w:sz w:val="24"/>
                <w:szCs w:val="24"/>
              </w:rPr>
            </w:pPr>
            <w:proofErr w:type="spellStart"/>
            <w:r w:rsidRPr="00A16BA8">
              <w:rPr>
                <w:sz w:val="24"/>
                <w:szCs w:val="24"/>
              </w:rPr>
              <w:t>Климатқа</w:t>
            </w:r>
            <w:proofErr w:type="spellEnd"/>
            <w:r w:rsidRPr="00A16BA8">
              <w:rPr>
                <w:sz w:val="24"/>
                <w:szCs w:val="24"/>
              </w:rPr>
              <w:t xml:space="preserve"> </w:t>
            </w:r>
            <w:proofErr w:type="spellStart"/>
            <w:r w:rsidRPr="00A16BA8">
              <w:rPr>
                <w:sz w:val="24"/>
                <w:szCs w:val="24"/>
              </w:rPr>
              <w:t>бейімделген</w:t>
            </w:r>
            <w:proofErr w:type="spellEnd"/>
            <w:r w:rsidRPr="00A16BA8">
              <w:rPr>
                <w:sz w:val="24"/>
                <w:szCs w:val="24"/>
              </w:rPr>
              <w:t xml:space="preserve"> экотуризм</w:t>
            </w:r>
          </w:p>
        </w:tc>
        <w:tc>
          <w:tcPr>
            <w:tcW w:w="1565" w:type="dxa"/>
          </w:tcPr>
          <w:p w14:paraId="070C00CA" w14:textId="77777777" w:rsidR="006945AE" w:rsidRPr="00A16BA8" w:rsidRDefault="006945AE" w:rsidP="00F06716">
            <w:pPr>
              <w:jc w:val="center"/>
              <w:rPr>
                <w:sz w:val="24"/>
                <w:szCs w:val="24"/>
              </w:rPr>
            </w:pPr>
            <w:proofErr w:type="spellStart"/>
            <w:r w:rsidRPr="00A16BA8">
              <w:rPr>
                <w:sz w:val="24"/>
                <w:szCs w:val="24"/>
              </w:rPr>
              <w:t>Қоғамдық</w:t>
            </w:r>
            <w:proofErr w:type="spellEnd"/>
            <w:r w:rsidRPr="00A16BA8">
              <w:rPr>
                <w:sz w:val="24"/>
                <w:szCs w:val="24"/>
              </w:rPr>
              <w:t xml:space="preserve"> </w:t>
            </w:r>
            <w:proofErr w:type="spellStart"/>
            <w:r w:rsidRPr="00A16BA8">
              <w:rPr>
                <w:sz w:val="24"/>
                <w:szCs w:val="24"/>
              </w:rPr>
              <w:t>экосана</w:t>
            </w:r>
            <w:proofErr w:type="spellEnd"/>
            <w:r w:rsidRPr="00A16BA8">
              <w:rPr>
                <w:sz w:val="24"/>
                <w:szCs w:val="24"/>
              </w:rPr>
              <w:t xml:space="preserve"> </w:t>
            </w:r>
            <w:proofErr w:type="spellStart"/>
            <w:r w:rsidRPr="00A16BA8">
              <w:rPr>
                <w:sz w:val="24"/>
                <w:szCs w:val="24"/>
              </w:rPr>
              <w:t>қалыптасады</w:t>
            </w:r>
            <w:proofErr w:type="spellEnd"/>
          </w:p>
        </w:tc>
      </w:tr>
      <w:tr w:rsidR="006A776A" w:rsidRPr="006A776A" w14:paraId="0A92F199" w14:textId="77777777" w:rsidTr="00F06716">
        <w:trPr>
          <w:cantSplit/>
        </w:trPr>
        <w:tc>
          <w:tcPr>
            <w:tcW w:w="426" w:type="dxa"/>
          </w:tcPr>
          <w:p w14:paraId="41B7C28E" w14:textId="77777777" w:rsidR="006945AE" w:rsidRPr="00A16BA8" w:rsidRDefault="006945AE" w:rsidP="00F06716">
            <w:pPr>
              <w:jc w:val="center"/>
              <w:rPr>
                <w:sz w:val="24"/>
                <w:szCs w:val="24"/>
              </w:rPr>
            </w:pPr>
            <w:r w:rsidRPr="00A16BA8">
              <w:rPr>
                <w:sz w:val="24"/>
                <w:szCs w:val="24"/>
              </w:rPr>
              <w:t>6</w:t>
            </w:r>
          </w:p>
        </w:tc>
        <w:tc>
          <w:tcPr>
            <w:tcW w:w="1417" w:type="dxa"/>
          </w:tcPr>
          <w:p w14:paraId="41AFA384" w14:textId="77777777" w:rsidR="006945AE" w:rsidRPr="00A16BA8" w:rsidRDefault="006945AE" w:rsidP="00F06716">
            <w:pPr>
              <w:jc w:val="center"/>
              <w:rPr>
                <w:sz w:val="24"/>
                <w:szCs w:val="24"/>
              </w:rPr>
            </w:pPr>
            <w:r w:rsidRPr="00A16BA8">
              <w:rPr>
                <w:sz w:val="24"/>
                <w:szCs w:val="24"/>
              </w:rPr>
              <w:t xml:space="preserve">Мониторинг </w:t>
            </w:r>
            <w:proofErr w:type="spellStart"/>
            <w:r w:rsidRPr="00A16BA8">
              <w:rPr>
                <w:sz w:val="24"/>
                <w:szCs w:val="24"/>
              </w:rPr>
              <w:t>жүйесі</w:t>
            </w:r>
            <w:proofErr w:type="spellEnd"/>
          </w:p>
        </w:tc>
        <w:tc>
          <w:tcPr>
            <w:tcW w:w="890" w:type="dxa"/>
          </w:tcPr>
          <w:p w14:paraId="0A20E84E" w14:textId="77777777" w:rsidR="006945AE" w:rsidRPr="00A16BA8" w:rsidRDefault="006945AE" w:rsidP="00F06716">
            <w:pPr>
              <w:jc w:val="center"/>
              <w:rPr>
                <w:sz w:val="24"/>
                <w:szCs w:val="24"/>
              </w:rPr>
            </w:pPr>
            <w:proofErr w:type="spellStart"/>
            <w:r w:rsidRPr="00A16BA8">
              <w:rPr>
                <w:sz w:val="24"/>
                <w:szCs w:val="24"/>
              </w:rPr>
              <w:t>Серпінді</w:t>
            </w:r>
            <w:proofErr w:type="spellEnd"/>
            <w:r w:rsidRPr="00A16BA8">
              <w:rPr>
                <w:sz w:val="24"/>
                <w:szCs w:val="24"/>
              </w:rPr>
              <w:t xml:space="preserve"> </w:t>
            </w:r>
            <w:proofErr w:type="spellStart"/>
            <w:r w:rsidRPr="00A16BA8">
              <w:rPr>
                <w:sz w:val="24"/>
                <w:szCs w:val="24"/>
              </w:rPr>
              <w:t>басқару</w:t>
            </w:r>
            <w:proofErr w:type="spellEnd"/>
          </w:p>
        </w:tc>
        <w:tc>
          <w:tcPr>
            <w:tcW w:w="1565" w:type="dxa"/>
          </w:tcPr>
          <w:p w14:paraId="2B7CBAA6" w14:textId="77777777" w:rsidR="006945AE" w:rsidRPr="00A16BA8" w:rsidRDefault="006945AE" w:rsidP="00F06716">
            <w:pPr>
              <w:jc w:val="center"/>
              <w:rPr>
                <w:sz w:val="24"/>
                <w:szCs w:val="24"/>
              </w:rPr>
            </w:pPr>
            <w:proofErr w:type="spellStart"/>
            <w:r w:rsidRPr="00A16BA8">
              <w:rPr>
                <w:sz w:val="24"/>
                <w:szCs w:val="24"/>
              </w:rPr>
              <w:t>Жүктеме</w:t>
            </w:r>
            <w:proofErr w:type="spellEnd"/>
            <w:r w:rsidRPr="00A16BA8">
              <w:rPr>
                <w:sz w:val="24"/>
                <w:szCs w:val="24"/>
              </w:rPr>
              <w:t xml:space="preserve"> </w:t>
            </w:r>
            <w:proofErr w:type="spellStart"/>
            <w:r w:rsidRPr="00A16BA8">
              <w:rPr>
                <w:sz w:val="24"/>
                <w:szCs w:val="24"/>
              </w:rPr>
              <w:t>динамикасын</w:t>
            </w:r>
            <w:proofErr w:type="spellEnd"/>
            <w:r w:rsidRPr="00A16BA8">
              <w:rPr>
                <w:sz w:val="24"/>
                <w:szCs w:val="24"/>
              </w:rPr>
              <w:t xml:space="preserve"> </w:t>
            </w:r>
            <w:proofErr w:type="spellStart"/>
            <w:r w:rsidRPr="00A16BA8">
              <w:rPr>
                <w:sz w:val="24"/>
                <w:szCs w:val="24"/>
              </w:rPr>
              <w:t>нақты</w:t>
            </w:r>
            <w:proofErr w:type="spellEnd"/>
            <w:r w:rsidRPr="00A16BA8">
              <w:rPr>
                <w:sz w:val="24"/>
                <w:szCs w:val="24"/>
              </w:rPr>
              <w:t xml:space="preserve"> </w:t>
            </w:r>
            <w:proofErr w:type="spellStart"/>
            <w:r w:rsidRPr="00A16BA8">
              <w:rPr>
                <w:sz w:val="24"/>
                <w:szCs w:val="24"/>
              </w:rPr>
              <w:t>деректермен</w:t>
            </w:r>
            <w:proofErr w:type="spellEnd"/>
            <w:r w:rsidRPr="00A16BA8">
              <w:rPr>
                <w:sz w:val="24"/>
                <w:szCs w:val="24"/>
              </w:rPr>
              <w:t xml:space="preserve"> </w:t>
            </w:r>
            <w:proofErr w:type="spellStart"/>
            <w:r w:rsidRPr="00A16BA8">
              <w:rPr>
                <w:sz w:val="24"/>
                <w:szCs w:val="24"/>
              </w:rPr>
              <w:t>бақылау</w:t>
            </w:r>
            <w:proofErr w:type="spellEnd"/>
          </w:p>
        </w:tc>
        <w:tc>
          <w:tcPr>
            <w:tcW w:w="1565" w:type="dxa"/>
          </w:tcPr>
          <w:p w14:paraId="6B1142A0" w14:textId="77777777" w:rsidR="006945AE" w:rsidRPr="00A16BA8" w:rsidRDefault="006945AE" w:rsidP="00F06716">
            <w:pPr>
              <w:jc w:val="center"/>
              <w:rPr>
                <w:sz w:val="24"/>
                <w:szCs w:val="24"/>
              </w:rPr>
            </w:pPr>
            <w:proofErr w:type="spellStart"/>
            <w:r w:rsidRPr="00A16BA8">
              <w:rPr>
                <w:sz w:val="24"/>
                <w:szCs w:val="24"/>
              </w:rPr>
              <w:t>Маусымаралық</w:t>
            </w:r>
            <w:proofErr w:type="spellEnd"/>
            <w:r w:rsidRPr="00A16BA8">
              <w:rPr>
                <w:sz w:val="24"/>
                <w:szCs w:val="24"/>
              </w:rPr>
              <w:t xml:space="preserve"> </w:t>
            </w:r>
            <w:proofErr w:type="spellStart"/>
            <w:r w:rsidRPr="00A16BA8">
              <w:rPr>
                <w:sz w:val="24"/>
                <w:szCs w:val="24"/>
              </w:rPr>
              <w:t>жүктемені</w:t>
            </w:r>
            <w:proofErr w:type="spellEnd"/>
            <w:r w:rsidRPr="00A16BA8">
              <w:rPr>
                <w:sz w:val="24"/>
                <w:szCs w:val="24"/>
              </w:rPr>
              <w:t xml:space="preserve"> </w:t>
            </w:r>
            <w:proofErr w:type="spellStart"/>
            <w:r w:rsidRPr="00A16BA8">
              <w:rPr>
                <w:sz w:val="24"/>
                <w:szCs w:val="24"/>
              </w:rPr>
              <w:t>теңестіру</w:t>
            </w:r>
            <w:proofErr w:type="spellEnd"/>
          </w:p>
        </w:tc>
        <w:tc>
          <w:tcPr>
            <w:tcW w:w="1565" w:type="dxa"/>
          </w:tcPr>
          <w:p w14:paraId="1035E98A" w14:textId="77777777" w:rsidR="006945AE" w:rsidRPr="00A16BA8" w:rsidRDefault="006945AE" w:rsidP="00F06716">
            <w:pPr>
              <w:jc w:val="center"/>
              <w:rPr>
                <w:sz w:val="24"/>
                <w:szCs w:val="24"/>
              </w:rPr>
            </w:pPr>
            <w:proofErr w:type="spellStart"/>
            <w:r w:rsidRPr="00A16BA8">
              <w:rPr>
                <w:sz w:val="24"/>
                <w:szCs w:val="24"/>
              </w:rPr>
              <w:t>Бақылаудың</w:t>
            </w:r>
            <w:proofErr w:type="spellEnd"/>
            <w:r w:rsidRPr="00A16BA8">
              <w:rPr>
                <w:sz w:val="24"/>
                <w:szCs w:val="24"/>
              </w:rPr>
              <w:t xml:space="preserve"> </w:t>
            </w:r>
            <w:proofErr w:type="spellStart"/>
            <w:r w:rsidRPr="00A16BA8">
              <w:rPr>
                <w:sz w:val="24"/>
                <w:szCs w:val="24"/>
              </w:rPr>
              <w:t>болмауы</w:t>
            </w:r>
            <w:proofErr w:type="spellEnd"/>
            <w:r w:rsidRPr="00A16BA8">
              <w:rPr>
                <w:sz w:val="24"/>
                <w:szCs w:val="24"/>
              </w:rPr>
              <w:t xml:space="preserve">, </w:t>
            </w:r>
            <w:proofErr w:type="spellStart"/>
            <w:r w:rsidRPr="00A16BA8">
              <w:rPr>
                <w:sz w:val="24"/>
                <w:szCs w:val="24"/>
              </w:rPr>
              <w:t>артық</w:t>
            </w:r>
            <w:proofErr w:type="spellEnd"/>
            <w:r w:rsidRPr="00A16BA8">
              <w:rPr>
                <w:sz w:val="24"/>
                <w:szCs w:val="24"/>
              </w:rPr>
              <w:t xml:space="preserve"> </w:t>
            </w:r>
            <w:proofErr w:type="spellStart"/>
            <w:r w:rsidRPr="00A16BA8">
              <w:rPr>
                <w:sz w:val="24"/>
                <w:szCs w:val="24"/>
              </w:rPr>
              <w:t>жүктеме</w:t>
            </w:r>
            <w:proofErr w:type="spellEnd"/>
          </w:p>
        </w:tc>
        <w:tc>
          <w:tcPr>
            <w:tcW w:w="1565" w:type="dxa"/>
          </w:tcPr>
          <w:p w14:paraId="7F4D1EE2" w14:textId="77777777" w:rsidR="006945AE" w:rsidRPr="00A16BA8" w:rsidRDefault="006945AE" w:rsidP="00F06716">
            <w:pPr>
              <w:jc w:val="center"/>
              <w:rPr>
                <w:sz w:val="24"/>
                <w:szCs w:val="24"/>
              </w:rPr>
            </w:pPr>
            <w:proofErr w:type="spellStart"/>
            <w:r w:rsidRPr="00A16BA8">
              <w:rPr>
                <w:sz w:val="24"/>
                <w:szCs w:val="24"/>
              </w:rPr>
              <w:t>Толықтық</w:t>
            </w:r>
            <w:proofErr w:type="spellEnd"/>
            <w:r w:rsidRPr="00A16BA8">
              <w:rPr>
                <w:sz w:val="24"/>
                <w:szCs w:val="24"/>
              </w:rPr>
              <w:t xml:space="preserve"> </w:t>
            </w:r>
            <w:proofErr w:type="spellStart"/>
            <w:r w:rsidRPr="00A16BA8">
              <w:rPr>
                <w:sz w:val="24"/>
                <w:szCs w:val="24"/>
              </w:rPr>
              <w:t>индикаторлары</w:t>
            </w:r>
            <w:proofErr w:type="spellEnd"/>
            <w:r w:rsidRPr="00A16BA8">
              <w:rPr>
                <w:sz w:val="24"/>
                <w:szCs w:val="24"/>
              </w:rPr>
              <w:t xml:space="preserve">, </w:t>
            </w:r>
            <w:proofErr w:type="spellStart"/>
            <w:r w:rsidRPr="00A16BA8">
              <w:rPr>
                <w:sz w:val="24"/>
                <w:szCs w:val="24"/>
              </w:rPr>
              <w:t>кері</w:t>
            </w:r>
            <w:proofErr w:type="spellEnd"/>
            <w:r w:rsidRPr="00A16BA8">
              <w:rPr>
                <w:sz w:val="24"/>
                <w:szCs w:val="24"/>
              </w:rPr>
              <w:t xml:space="preserve"> </w:t>
            </w:r>
            <w:proofErr w:type="spellStart"/>
            <w:r w:rsidRPr="00A16BA8">
              <w:rPr>
                <w:sz w:val="24"/>
                <w:szCs w:val="24"/>
              </w:rPr>
              <w:t>байланыс</w:t>
            </w:r>
            <w:proofErr w:type="spellEnd"/>
          </w:p>
        </w:tc>
        <w:tc>
          <w:tcPr>
            <w:tcW w:w="1565" w:type="dxa"/>
          </w:tcPr>
          <w:p w14:paraId="4CA6B671" w14:textId="77777777" w:rsidR="006945AE" w:rsidRPr="00A16BA8" w:rsidRDefault="006945AE" w:rsidP="00F06716">
            <w:pPr>
              <w:jc w:val="center"/>
              <w:rPr>
                <w:sz w:val="24"/>
                <w:szCs w:val="24"/>
              </w:rPr>
            </w:pPr>
            <w:proofErr w:type="spellStart"/>
            <w:r w:rsidRPr="00A16BA8">
              <w:rPr>
                <w:sz w:val="24"/>
                <w:szCs w:val="24"/>
              </w:rPr>
              <w:t>Ақпараттық</w:t>
            </w:r>
            <w:proofErr w:type="spellEnd"/>
            <w:r w:rsidRPr="00A16BA8">
              <w:rPr>
                <w:sz w:val="24"/>
                <w:szCs w:val="24"/>
              </w:rPr>
              <w:t xml:space="preserve"> </w:t>
            </w:r>
            <w:proofErr w:type="spellStart"/>
            <w:r w:rsidRPr="00A16BA8">
              <w:rPr>
                <w:sz w:val="24"/>
                <w:szCs w:val="24"/>
              </w:rPr>
              <w:t>жүйелер</w:t>
            </w:r>
            <w:proofErr w:type="spellEnd"/>
            <w:r w:rsidRPr="00A16BA8">
              <w:rPr>
                <w:sz w:val="24"/>
                <w:szCs w:val="24"/>
              </w:rPr>
              <w:t xml:space="preserve"> </w:t>
            </w:r>
            <w:proofErr w:type="spellStart"/>
            <w:r w:rsidRPr="00A16BA8">
              <w:rPr>
                <w:sz w:val="24"/>
                <w:szCs w:val="24"/>
              </w:rPr>
              <w:t>арқылы</w:t>
            </w:r>
            <w:proofErr w:type="spellEnd"/>
            <w:r w:rsidRPr="00A16BA8">
              <w:rPr>
                <w:sz w:val="24"/>
                <w:szCs w:val="24"/>
              </w:rPr>
              <w:t xml:space="preserve"> </w:t>
            </w:r>
            <w:proofErr w:type="spellStart"/>
            <w:r w:rsidRPr="00A16BA8">
              <w:rPr>
                <w:sz w:val="24"/>
                <w:szCs w:val="24"/>
              </w:rPr>
              <w:t>талдау</w:t>
            </w:r>
            <w:proofErr w:type="spellEnd"/>
          </w:p>
        </w:tc>
        <w:tc>
          <w:tcPr>
            <w:tcW w:w="1662" w:type="dxa"/>
          </w:tcPr>
          <w:p w14:paraId="32B1EE16" w14:textId="77777777" w:rsidR="006945AE" w:rsidRPr="00A16BA8" w:rsidRDefault="006945AE" w:rsidP="00F06716">
            <w:pPr>
              <w:jc w:val="center"/>
              <w:rPr>
                <w:sz w:val="24"/>
                <w:szCs w:val="24"/>
              </w:rPr>
            </w:pPr>
            <w:proofErr w:type="spellStart"/>
            <w:r w:rsidRPr="00A16BA8">
              <w:rPr>
                <w:sz w:val="24"/>
                <w:szCs w:val="24"/>
              </w:rPr>
              <w:t>Машиналық</w:t>
            </w:r>
            <w:proofErr w:type="spellEnd"/>
            <w:r w:rsidRPr="00A16BA8">
              <w:rPr>
                <w:sz w:val="24"/>
                <w:szCs w:val="24"/>
              </w:rPr>
              <w:t xml:space="preserve"> </w:t>
            </w:r>
            <w:proofErr w:type="spellStart"/>
            <w:r w:rsidRPr="00A16BA8">
              <w:rPr>
                <w:sz w:val="24"/>
                <w:szCs w:val="24"/>
              </w:rPr>
              <w:t>оқыту</w:t>
            </w:r>
            <w:proofErr w:type="spellEnd"/>
            <w:r w:rsidRPr="00A16BA8">
              <w:rPr>
                <w:sz w:val="24"/>
                <w:szCs w:val="24"/>
              </w:rPr>
              <w:t xml:space="preserve"> </w:t>
            </w:r>
            <w:proofErr w:type="spellStart"/>
            <w:r w:rsidRPr="00A16BA8">
              <w:rPr>
                <w:sz w:val="24"/>
                <w:szCs w:val="24"/>
              </w:rPr>
              <w:t>арқылы</w:t>
            </w:r>
            <w:proofErr w:type="spellEnd"/>
            <w:r w:rsidRPr="00A16BA8">
              <w:rPr>
                <w:sz w:val="24"/>
                <w:szCs w:val="24"/>
              </w:rPr>
              <w:t xml:space="preserve"> </w:t>
            </w:r>
            <w:proofErr w:type="spellStart"/>
            <w:r w:rsidRPr="00A16BA8">
              <w:rPr>
                <w:sz w:val="24"/>
                <w:szCs w:val="24"/>
              </w:rPr>
              <w:t>болжам</w:t>
            </w:r>
            <w:proofErr w:type="spellEnd"/>
            <w:r w:rsidRPr="00A16BA8">
              <w:rPr>
                <w:sz w:val="24"/>
                <w:szCs w:val="24"/>
              </w:rPr>
              <w:t xml:space="preserve"> </w:t>
            </w:r>
            <w:proofErr w:type="spellStart"/>
            <w:r w:rsidRPr="00A16BA8">
              <w:rPr>
                <w:sz w:val="24"/>
                <w:szCs w:val="24"/>
              </w:rPr>
              <w:t>жасау</w:t>
            </w:r>
            <w:proofErr w:type="spellEnd"/>
          </w:p>
        </w:tc>
        <w:tc>
          <w:tcPr>
            <w:tcW w:w="1468" w:type="dxa"/>
          </w:tcPr>
          <w:p w14:paraId="6F077E15" w14:textId="77777777" w:rsidR="006945AE" w:rsidRPr="00A16BA8" w:rsidRDefault="006945AE" w:rsidP="00F06716">
            <w:pPr>
              <w:jc w:val="center"/>
              <w:rPr>
                <w:sz w:val="24"/>
                <w:szCs w:val="24"/>
              </w:rPr>
            </w:pPr>
            <w:proofErr w:type="spellStart"/>
            <w:r w:rsidRPr="00A16BA8">
              <w:rPr>
                <w:sz w:val="24"/>
                <w:szCs w:val="24"/>
              </w:rPr>
              <w:t>Икемді</w:t>
            </w:r>
            <w:proofErr w:type="spellEnd"/>
            <w:r w:rsidRPr="00A16BA8">
              <w:rPr>
                <w:sz w:val="24"/>
                <w:szCs w:val="24"/>
              </w:rPr>
              <w:t xml:space="preserve"> </w:t>
            </w:r>
            <w:proofErr w:type="spellStart"/>
            <w:r w:rsidRPr="00A16BA8">
              <w:rPr>
                <w:sz w:val="24"/>
                <w:szCs w:val="24"/>
              </w:rPr>
              <w:t>және</w:t>
            </w:r>
            <w:proofErr w:type="spellEnd"/>
            <w:r w:rsidRPr="00A16BA8">
              <w:rPr>
                <w:sz w:val="24"/>
                <w:szCs w:val="24"/>
              </w:rPr>
              <w:t xml:space="preserve"> </w:t>
            </w:r>
            <w:proofErr w:type="spellStart"/>
            <w:r w:rsidRPr="00A16BA8">
              <w:rPr>
                <w:sz w:val="24"/>
                <w:szCs w:val="24"/>
              </w:rPr>
              <w:t>дербес</w:t>
            </w:r>
            <w:proofErr w:type="spellEnd"/>
            <w:r w:rsidRPr="00A16BA8">
              <w:rPr>
                <w:sz w:val="24"/>
                <w:szCs w:val="24"/>
              </w:rPr>
              <w:t xml:space="preserve"> </w:t>
            </w:r>
            <w:proofErr w:type="spellStart"/>
            <w:r w:rsidRPr="00A16BA8">
              <w:rPr>
                <w:sz w:val="24"/>
                <w:szCs w:val="24"/>
              </w:rPr>
              <w:t>басқару</w:t>
            </w:r>
            <w:proofErr w:type="spellEnd"/>
            <w:r w:rsidRPr="00A16BA8">
              <w:rPr>
                <w:sz w:val="24"/>
                <w:szCs w:val="24"/>
              </w:rPr>
              <w:t xml:space="preserve"> </w:t>
            </w:r>
            <w:proofErr w:type="spellStart"/>
            <w:r w:rsidRPr="00A16BA8">
              <w:rPr>
                <w:sz w:val="24"/>
                <w:szCs w:val="24"/>
              </w:rPr>
              <w:t>жүйесі</w:t>
            </w:r>
            <w:proofErr w:type="spellEnd"/>
          </w:p>
        </w:tc>
        <w:tc>
          <w:tcPr>
            <w:tcW w:w="1565" w:type="dxa"/>
          </w:tcPr>
          <w:p w14:paraId="0D7CDF66" w14:textId="77777777" w:rsidR="006945AE" w:rsidRPr="00A16BA8" w:rsidRDefault="006945AE" w:rsidP="00F06716">
            <w:pPr>
              <w:jc w:val="center"/>
              <w:rPr>
                <w:sz w:val="24"/>
                <w:szCs w:val="24"/>
              </w:rPr>
            </w:pPr>
            <w:proofErr w:type="spellStart"/>
            <w:r w:rsidRPr="00A16BA8">
              <w:rPr>
                <w:sz w:val="24"/>
                <w:szCs w:val="24"/>
              </w:rPr>
              <w:t>Қызмет</w:t>
            </w:r>
            <w:proofErr w:type="spellEnd"/>
            <w:r w:rsidRPr="00A16BA8">
              <w:rPr>
                <w:sz w:val="24"/>
                <w:szCs w:val="24"/>
              </w:rPr>
              <w:t xml:space="preserve"> </w:t>
            </w:r>
            <w:proofErr w:type="spellStart"/>
            <w:r w:rsidRPr="00A16BA8">
              <w:rPr>
                <w:sz w:val="24"/>
                <w:szCs w:val="24"/>
              </w:rPr>
              <w:t>сапасының</w:t>
            </w:r>
            <w:proofErr w:type="spellEnd"/>
            <w:r w:rsidRPr="00A16BA8">
              <w:rPr>
                <w:sz w:val="24"/>
                <w:szCs w:val="24"/>
              </w:rPr>
              <w:t xml:space="preserve"> </w:t>
            </w:r>
            <w:proofErr w:type="spellStart"/>
            <w:r w:rsidRPr="00A16BA8">
              <w:rPr>
                <w:sz w:val="24"/>
                <w:szCs w:val="24"/>
              </w:rPr>
              <w:t>үздіксіз</w:t>
            </w:r>
            <w:proofErr w:type="spellEnd"/>
            <w:r w:rsidRPr="00A16BA8">
              <w:rPr>
                <w:sz w:val="24"/>
                <w:szCs w:val="24"/>
              </w:rPr>
              <w:t xml:space="preserve"> </w:t>
            </w:r>
            <w:proofErr w:type="spellStart"/>
            <w:r w:rsidRPr="00A16BA8">
              <w:rPr>
                <w:sz w:val="24"/>
                <w:szCs w:val="24"/>
              </w:rPr>
              <w:t>жақсаруы</w:t>
            </w:r>
            <w:proofErr w:type="spellEnd"/>
          </w:p>
        </w:tc>
      </w:tr>
      <w:tr w:rsidR="006A776A" w:rsidRPr="006A776A" w14:paraId="1E3DF260" w14:textId="77777777" w:rsidTr="00F06716">
        <w:trPr>
          <w:cantSplit/>
        </w:trPr>
        <w:tc>
          <w:tcPr>
            <w:tcW w:w="426" w:type="dxa"/>
            <w:tcBorders>
              <w:bottom w:val="single" w:sz="4" w:space="0" w:color="auto"/>
            </w:tcBorders>
          </w:tcPr>
          <w:p w14:paraId="424B2E22" w14:textId="77777777" w:rsidR="006945AE" w:rsidRPr="00A16BA8" w:rsidRDefault="006945AE" w:rsidP="00F06716">
            <w:pPr>
              <w:jc w:val="center"/>
              <w:rPr>
                <w:sz w:val="24"/>
                <w:szCs w:val="24"/>
              </w:rPr>
            </w:pPr>
            <w:r w:rsidRPr="00A16BA8">
              <w:rPr>
                <w:sz w:val="24"/>
                <w:szCs w:val="24"/>
              </w:rPr>
              <w:t>7</w:t>
            </w:r>
          </w:p>
        </w:tc>
        <w:tc>
          <w:tcPr>
            <w:tcW w:w="1417" w:type="dxa"/>
            <w:tcBorders>
              <w:bottom w:val="single" w:sz="4" w:space="0" w:color="auto"/>
            </w:tcBorders>
          </w:tcPr>
          <w:p w14:paraId="5935A6FE" w14:textId="77777777" w:rsidR="006945AE" w:rsidRPr="00A16BA8" w:rsidRDefault="006945AE" w:rsidP="00F06716">
            <w:pPr>
              <w:jc w:val="center"/>
              <w:rPr>
                <w:sz w:val="24"/>
                <w:szCs w:val="24"/>
              </w:rPr>
            </w:pPr>
            <w:proofErr w:type="spellStart"/>
            <w:r w:rsidRPr="00A16BA8">
              <w:rPr>
                <w:sz w:val="24"/>
                <w:szCs w:val="24"/>
              </w:rPr>
              <w:t>Тұрақты</w:t>
            </w:r>
            <w:proofErr w:type="spellEnd"/>
            <w:r w:rsidRPr="00A16BA8">
              <w:rPr>
                <w:sz w:val="24"/>
                <w:szCs w:val="24"/>
              </w:rPr>
              <w:t xml:space="preserve"> </w:t>
            </w:r>
            <w:proofErr w:type="spellStart"/>
            <w:r w:rsidRPr="00A16BA8">
              <w:rPr>
                <w:sz w:val="24"/>
                <w:szCs w:val="24"/>
              </w:rPr>
              <w:t>инфрақұрылым</w:t>
            </w:r>
            <w:proofErr w:type="spellEnd"/>
          </w:p>
        </w:tc>
        <w:tc>
          <w:tcPr>
            <w:tcW w:w="890" w:type="dxa"/>
            <w:tcBorders>
              <w:bottom w:val="single" w:sz="4" w:space="0" w:color="auto"/>
            </w:tcBorders>
          </w:tcPr>
          <w:p w14:paraId="7A54338A" w14:textId="77777777" w:rsidR="006945AE" w:rsidRPr="00A16BA8" w:rsidRDefault="006945AE" w:rsidP="00F06716">
            <w:pPr>
              <w:jc w:val="center"/>
              <w:rPr>
                <w:sz w:val="24"/>
                <w:szCs w:val="24"/>
              </w:rPr>
            </w:pPr>
            <w:proofErr w:type="spellStart"/>
            <w:r w:rsidRPr="00A16BA8">
              <w:rPr>
                <w:sz w:val="24"/>
                <w:szCs w:val="24"/>
              </w:rPr>
              <w:t>Экоқұрылыс</w:t>
            </w:r>
            <w:proofErr w:type="spellEnd"/>
          </w:p>
        </w:tc>
        <w:tc>
          <w:tcPr>
            <w:tcW w:w="1565" w:type="dxa"/>
            <w:tcBorders>
              <w:bottom w:val="single" w:sz="4" w:space="0" w:color="auto"/>
            </w:tcBorders>
          </w:tcPr>
          <w:p w14:paraId="0B4A2A19" w14:textId="77777777" w:rsidR="006945AE" w:rsidRPr="00A16BA8" w:rsidRDefault="006945AE" w:rsidP="00F06716">
            <w:pPr>
              <w:jc w:val="center"/>
              <w:rPr>
                <w:sz w:val="24"/>
                <w:szCs w:val="24"/>
              </w:rPr>
            </w:pPr>
            <w:proofErr w:type="spellStart"/>
            <w:r w:rsidRPr="00A16BA8">
              <w:rPr>
                <w:sz w:val="24"/>
                <w:szCs w:val="24"/>
              </w:rPr>
              <w:t>Құрылыс</w:t>
            </w:r>
            <w:proofErr w:type="spellEnd"/>
            <w:r w:rsidRPr="00A16BA8">
              <w:rPr>
                <w:sz w:val="24"/>
                <w:szCs w:val="24"/>
              </w:rPr>
              <w:t xml:space="preserve"> пен </w:t>
            </w:r>
            <w:proofErr w:type="spellStart"/>
            <w:r w:rsidRPr="00A16BA8">
              <w:rPr>
                <w:sz w:val="24"/>
                <w:szCs w:val="24"/>
              </w:rPr>
              <w:t>жөндеуде</w:t>
            </w:r>
            <w:proofErr w:type="spellEnd"/>
            <w:r w:rsidRPr="00A16BA8">
              <w:rPr>
                <w:sz w:val="24"/>
                <w:szCs w:val="24"/>
              </w:rPr>
              <w:t xml:space="preserve"> </w:t>
            </w:r>
            <w:proofErr w:type="spellStart"/>
            <w:r w:rsidRPr="00A16BA8">
              <w:rPr>
                <w:sz w:val="24"/>
                <w:szCs w:val="24"/>
              </w:rPr>
              <w:t>экологиялық</w:t>
            </w:r>
            <w:proofErr w:type="spellEnd"/>
            <w:r w:rsidRPr="00A16BA8">
              <w:rPr>
                <w:sz w:val="24"/>
                <w:szCs w:val="24"/>
              </w:rPr>
              <w:t xml:space="preserve"> материал </w:t>
            </w:r>
            <w:proofErr w:type="spellStart"/>
            <w:r w:rsidRPr="00A16BA8">
              <w:rPr>
                <w:sz w:val="24"/>
                <w:szCs w:val="24"/>
              </w:rPr>
              <w:t>қолдану</w:t>
            </w:r>
            <w:proofErr w:type="spellEnd"/>
          </w:p>
        </w:tc>
        <w:tc>
          <w:tcPr>
            <w:tcW w:w="1565" w:type="dxa"/>
            <w:tcBorders>
              <w:bottom w:val="single" w:sz="4" w:space="0" w:color="auto"/>
            </w:tcBorders>
          </w:tcPr>
          <w:p w14:paraId="373DC964" w14:textId="77777777" w:rsidR="006945AE" w:rsidRPr="00A16BA8" w:rsidRDefault="006945AE" w:rsidP="00F06716">
            <w:pPr>
              <w:jc w:val="center"/>
              <w:rPr>
                <w:sz w:val="24"/>
                <w:szCs w:val="24"/>
              </w:rPr>
            </w:pPr>
            <w:proofErr w:type="spellStart"/>
            <w:r w:rsidRPr="00A16BA8">
              <w:rPr>
                <w:sz w:val="24"/>
                <w:szCs w:val="24"/>
              </w:rPr>
              <w:t>Қолданыстағы</w:t>
            </w:r>
            <w:proofErr w:type="spellEnd"/>
            <w:r w:rsidRPr="00A16BA8">
              <w:rPr>
                <w:sz w:val="24"/>
                <w:szCs w:val="24"/>
              </w:rPr>
              <w:t xml:space="preserve"> </w:t>
            </w:r>
            <w:proofErr w:type="spellStart"/>
            <w:r w:rsidRPr="00A16BA8">
              <w:rPr>
                <w:sz w:val="24"/>
                <w:szCs w:val="24"/>
              </w:rPr>
              <w:t>инфрақұрылымды</w:t>
            </w:r>
            <w:proofErr w:type="spellEnd"/>
            <w:r w:rsidRPr="00A16BA8">
              <w:rPr>
                <w:sz w:val="24"/>
                <w:szCs w:val="24"/>
              </w:rPr>
              <w:t xml:space="preserve"> </w:t>
            </w:r>
            <w:proofErr w:type="spellStart"/>
            <w:r w:rsidRPr="00A16BA8">
              <w:rPr>
                <w:sz w:val="24"/>
                <w:szCs w:val="24"/>
              </w:rPr>
              <w:t>оңтайландыру</w:t>
            </w:r>
            <w:proofErr w:type="spellEnd"/>
          </w:p>
        </w:tc>
        <w:tc>
          <w:tcPr>
            <w:tcW w:w="1565" w:type="dxa"/>
            <w:tcBorders>
              <w:bottom w:val="single" w:sz="4" w:space="0" w:color="auto"/>
            </w:tcBorders>
          </w:tcPr>
          <w:p w14:paraId="5863BFAB" w14:textId="77777777" w:rsidR="006945AE" w:rsidRPr="00A16BA8" w:rsidRDefault="006945AE" w:rsidP="00F06716">
            <w:pPr>
              <w:jc w:val="center"/>
              <w:rPr>
                <w:sz w:val="24"/>
                <w:szCs w:val="24"/>
              </w:rPr>
            </w:pPr>
            <w:proofErr w:type="spellStart"/>
            <w:r w:rsidRPr="00A16BA8">
              <w:rPr>
                <w:sz w:val="24"/>
                <w:szCs w:val="24"/>
              </w:rPr>
              <w:t>Технологиялық</w:t>
            </w:r>
            <w:proofErr w:type="spellEnd"/>
            <w:r w:rsidRPr="00A16BA8">
              <w:rPr>
                <w:sz w:val="24"/>
                <w:szCs w:val="24"/>
              </w:rPr>
              <w:t xml:space="preserve"> </w:t>
            </w:r>
            <w:proofErr w:type="spellStart"/>
            <w:r w:rsidRPr="00A16BA8">
              <w:rPr>
                <w:sz w:val="24"/>
                <w:szCs w:val="24"/>
              </w:rPr>
              <w:t>ескіру</w:t>
            </w:r>
            <w:proofErr w:type="spellEnd"/>
            <w:r w:rsidRPr="00A16BA8">
              <w:rPr>
                <w:sz w:val="24"/>
                <w:szCs w:val="24"/>
              </w:rPr>
              <w:t xml:space="preserve">, </w:t>
            </w:r>
            <w:proofErr w:type="spellStart"/>
            <w:r w:rsidRPr="00A16BA8">
              <w:rPr>
                <w:sz w:val="24"/>
                <w:szCs w:val="24"/>
              </w:rPr>
              <w:t>тиімсіздік</w:t>
            </w:r>
            <w:proofErr w:type="spellEnd"/>
          </w:p>
        </w:tc>
        <w:tc>
          <w:tcPr>
            <w:tcW w:w="1565" w:type="dxa"/>
            <w:tcBorders>
              <w:bottom w:val="single" w:sz="4" w:space="0" w:color="auto"/>
            </w:tcBorders>
          </w:tcPr>
          <w:p w14:paraId="05BCE1C2" w14:textId="77777777" w:rsidR="006945AE" w:rsidRPr="00A16BA8" w:rsidRDefault="006945AE" w:rsidP="00F06716">
            <w:pPr>
              <w:jc w:val="center"/>
              <w:rPr>
                <w:sz w:val="24"/>
                <w:szCs w:val="24"/>
              </w:rPr>
            </w:pPr>
            <w:proofErr w:type="spellStart"/>
            <w:r w:rsidRPr="00A16BA8">
              <w:rPr>
                <w:sz w:val="24"/>
                <w:szCs w:val="24"/>
              </w:rPr>
              <w:t>Энергоқажеттілік</w:t>
            </w:r>
            <w:proofErr w:type="spellEnd"/>
            <w:r w:rsidRPr="00A16BA8">
              <w:rPr>
                <w:sz w:val="24"/>
                <w:szCs w:val="24"/>
              </w:rPr>
              <w:t xml:space="preserve">, су </w:t>
            </w:r>
            <w:proofErr w:type="spellStart"/>
            <w:r w:rsidRPr="00A16BA8">
              <w:rPr>
                <w:sz w:val="24"/>
                <w:szCs w:val="24"/>
              </w:rPr>
              <w:t>тұтыну</w:t>
            </w:r>
            <w:proofErr w:type="spellEnd"/>
          </w:p>
        </w:tc>
        <w:tc>
          <w:tcPr>
            <w:tcW w:w="1565" w:type="dxa"/>
            <w:tcBorders>
              <w:bottom w:val="single" w:sz="4" w:space="0" w:color="auto"/>
            </w:tcBorders>
          </w:tcPr>
          <w:p w14:paraId="3A2D92C3" w14:textId="77777777" w:rsidR="006945AE" w:rsidRPr="00A16BA8" w:rsidRDefault="006945AE" w:rsidP="00F06716">
            <w:pPr>
              <w:jc w:val="center"/>
              <w:rPr>
                <w:sz w:val="24"/>
                <w:szCs w:val="24"/>
              </w:rPr>
            </w:pPr>
            <w:proofErr w:type="spellStart"/>
            <w:r w:rsidRPr="00A16BA8">
              <w:rPr>
                <w:sz w:val="24"/>
                <w:szCs w:val="24"/>
              </w:rPr>
              <w:t>Жобалауда</w:t>
            </w:r>
            <w:proofErr w:type="spellEnd"/>
            <w:r w:rsidRPr="00A16BA8">
              <w:rPr>
                <w:sz w:val="24"/>
                <w:szCs w:val="24"/>
              </w:rPr>
              <w:t xml:space="preserve"> «</w:t>
            </w:r>
            <w:proofErr w:type="spellStart"/>
            <w:r w:rsidRPr="00A16BA8">
              <w:rPr>
                <w:sz w:val="24"/>
                <w:szCs w:val="24"/>
              </w:rPr>
              <w:t>жасыл</w:t>
            </w:r>
            <w:proofErr w:type="spellEnd"/>
            <w:r w:rsidRPr="00A16BA8">
              <w:rPr>
                <w:sz w:val="24"/>
                <w:szCs w:val="24"/>
              </w:rPr>
              <w:t xml:space="preserve">» </w:t>
            </w:r>
            <w:proofErr w:type="spellStart"/>
            <w:r w:rsidRPr="00A16BA8">
              <w:rPr>
                <w:sz w:val="24"/>
                <w:szCs w:val="24"/>
              </w:rPr>
              <w:t>стандартты</w:t>
            </w:r>
            <w:proofErr w:type="spellEnd"/>
            <w:r w:rsidRPr="00A16BA8">
              <w:rPr>
                <w:sz w:val="24"/>
                <w:szCs w:val="24"/>
              </w:rPr>
              <w:t xml:space="preserve"> </w:t>
            </w:r>
            <w:proofErr w:type="spellStart"/>
            <w:r w:rsidRPr="00A16BA8">
              <w:rPr>
                <w:sz w:val="24"/>
                <w:szCs w:val="24"/>
              </w:rPr>
              <w:t>қолдану</w:t>
            </w:r>
            <w:proofErr w:type="spellEnd"/>
          </w:p>
        </w:tc>
        <w:tc>
          <w:tcPr>
            <w:tcW w:w="1662" w:type="dxa"/>
            <w:tcBorders>
              <w:bottom w:val="single" w:sz="4" w:space="0" w:color="auto"/>
            </w:tcBorders>
          </w:tcPr>
          <w:p w14:paraId="01642107" w14:textId="77777777" w:rsidR="006945AE" w:rsidRPr="00A16BA8" w:rsidRDefault="006945AE" w:rsidP="00F06716">
            <w:pPr>
              <w:jc w:val="center"/>
              <w:rPr>
                <w:sz w:val="24"/>
                <w:szCs w:val="24"/>
              </w:rPr>
            </w:pPr>
            <w:r w:rsidRPr="00A16BA8">
              <w:rPr>
                <w:sz w:val="24"/>
                <w:szCs w:val="24"/>
              </w:rPr>
              <w:t>BIM, смарт-</w:t>
            </w:r>
            <w:proofErr w:type="spellStart"/>
            <w:r w:rsidRPr="00A16BA8">
              <w:rPr>
                <w:sz w:val="24"/>
                <w:szCs w:val="24"/>
              </w:rPr>
              <w:t>инфрақұрылым</w:t>
            </w:r>
            <w:proofErr w:type="spellEnd"/>
          </w:p>
        </w:tc>
        <w:tc>
          <w:tcPr>
            <w:tcW w:w="1468" w:type="dxa"/>
            <w:tcBorders>
              <w:bottom w:val="single" w:sz="4" w:space="0" w:color="auto"/>
            </w:tcBorders>
          </w:tcPr>
          <w:p w14:paraId="7953C961" w14:textId="77777777" w:rsidR="006945AE" w:rsidRPr="00A16BA8" w:rsidRDefault="006945AE" w:rsidP="00F06716">
            <w:pPr>
              <w:jc w:val="center"/>
              <w:rPr>
                <w:sz w:val="24"/>
                <w:szCs w:val="24"/>
              </w:rPr>
            </w:pPr>
            <w:proofErr w:type="spellStart"/>
            <w:r w:rsidRPr="00A16BA8">
              <w:rPr>
                <w:sz w:val="24"/>
                <w:szCs w:val="24"/>
              </w:rPr>
              <w:t>Инфрақұрылым</w:t>
            </w:r>
            <w:proofErr w:type="spellEnd"/>
            <w:r w:rsidRPr="00A16BA8">
              <w:rPr>
                <w:sz w:val="24"/>
                <w:szCs w:val="24"/>
              </w:rPr>
              <w:t xml:space="preserve"> </w:t>
            </w:r>
            <w:proofErr w:type="spellStart"/>
            <w:r w:rsidRPr="00A16BA8">
              <w:rPr>
                <w:sz w:val="24"/>
                <w:szCs w:val="24"/>
              </w:rPr>
              <w:t>шығыны</w:t>
            </w:r>
            <w:proofErr w:type="spellEnd"/>
            <w:r w:rsidRPr="00A16BA8">
              <w:rPr>
                <w:sz w:val="24"/>
                <w:szCs w:val="24"/>
              </w:rPr>
              <w:t xml:space="preserve"> </w:t>
            </w:r>
            <w:proofErr w:type="spellStart"/>
            <w:r w:rsidRPr="00A16BA8">
              <w:rPr>
                <w:sz w:val="24"/>
                <w:szCs w:val="24"/>
              </w:rPr>
              <w:t>азаяды</w:t>
            </w:r>
            <w:proofErr w:type="spellEnd"/>
          </w:p>
        </w:tc>
        <w:tc>
          <w:tcPr>
            <w:tcW w:w="1565" w:type="dxa"/>
            <w:tcBorders>
              <w:bottom w:val="single" w:sz="4" w:space="0" w:color="auto"/>
            </w:tcBorders>
          </w:tcPr>
          <w:p w14:paraId="1E618527" w14:textId="77777777" w:rsidR="006945AE" w:rsidRPr="00A16BA8" w:rsidRDefault="006945AE" w:rsidP="00F06716">
            <w:pPr>
              <w:jc w:val="center"/>
              <w:rPr>
                <w:sz w:val="24"/>
                <w:szCs w:val="24"/>
              </w:rPr>
            </w:pPr>
            <w:proofErr w:type="spellStart"/>
            <w:r w:rsidRPr="00A16BA8">
              <w:rPr>
                <w:sz w:val="24"/>
                <w:szCs w:val="24"/>
              </w:rPr>
              <w:t>Қоршаған</w:t>
            </w:r>
            <w:proofErr w:type="spellEnd"/>
            <w:r w:rsidRPr="00A16BA8">
              <w:rPr>
                <w:sz w:val="24"/>
                <w:szCs w:val="24"/>
              </w:rPr>
              <w:t xml:space="preserve"> </w:t>
            </w:r>
            <w:proofErr w:type="spellStart"/>
            <w:r w:rsidRPr="00A16BA8">
              <w:rPr>
                <w:sz w:val="24"/>
                <w:szCs w:val="24"/>
              </w:rPr>
              <w:t>ортаға</w:t>
            </w:r>
            <w:proofErr w:type="spellEnd"/>
            <w:r w:rsidRPr="00A16BA8">
              <w:rPr>
                <w:sz w:val="24"/>
                <w:szCs w:val="24"/>
              </w:rPr>
              <w:t xml:space="preserve"> </w:t>
            </w:r>
            <w:proofErr w:type="spellStart"/>
            <w:r w:rsidRPr="00A16BA8">
              <w:rPr>
                <w:sz w:val="24"/>
                <w:szCs w:val="24"/>
              </w:rPr>
              <w:t>бейімделу</w:t>
            </w:r>
            <w:proofErr w:type="spellEnd"/>
            <w:r w:rsidRPr="00A16BA8">
              <w:rPr>
                <w:sz w:val="24"/>
                <w:szCs w:val="24"/>
              </w:rPr>
              <w:t xml:space="preserve"> </w:t>
            </w:r>
            <w:proofErr w:type="spellStart"/>
            <w:r w:rsidRPr="00A16BA8">
              <w:rPr>
                <w:sz w:val="24"/>
                <w:szCs w:val="24"/>
              </w:rPr>
              <w:t>артады</w:t>
            </w:r>
            <w:proofErr w:type="spellEnd"/>
          </w:p>
        </w:tc>
      </w:tr>
      <w:tr w:rsidR="006A776A" w:rsidRPr="006A776A" w14:paraId="35A60775" w14:textId="77777777" w:rsidTr="00F06716">
        <w:trPr>
          <w:cantSplit/>
        </w:trPr>
        <w:tc>
          <w:tcPr>
            <w:tcW w:w="426" w:type="dxa"/>
            <w:tcBorders>
              <w:bottom w:val="nil"/>
            </w:tcBorders>
          </w:tcPr>
          <w:p w14:paraId="4988121C" w14:textId="77777777" w:rsidR="006945AE" w:rsidRPr="00A16BA8" w:rsidRDefault="006945AE" w:rsidP="00F06716">
            <w:pPr>
              <w:jc w:val="center"/>
              <w:rPr>
                <w:sz w:val="24"/>
                <w:szCs w:val="24"/>
              </w:rPr>
            </w:pPr>
            <w:r w:rsidRPr="00A16BA8">
              <w:rPr>
                <w:sz w:val="24"/>
                <w:szCs w:val="24"/>
              </w:rPr>
              <w:t>8</w:t>
            </w:r>
          </w:p>
        </w:tc>
        <w:tc>
          <w:tcPr>
            <w:tcW w:w="1417" w:type="dxa"/>
            <w:tcBorders>
              <w:bottom w:val="nil"/>
            </w:tcBorders>
          </w:tcPr>
          <w:p w14:paraId="042B8FB9" w14:textId="77777777" w:rsidR="006945AE" w:rsidRPr="00A16BA8" w:rsidRDefault="006945AE" w:rsidP="00F06716">
            <w:pPr>
              <w:jc w:val="center"/>
              <w:rPr>
                <w:sz w:val="24"/>
                <w:szCs w:val="24"/>
              </w:rPr>
            </w:pP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қоғаммен</w:t>
            </w:r>
            <w:proofErr w:type="spellEnd"/>
            <w:r w:rsidRPr="00A16BA8">
              <w:rPr>
                <w:sz w:val="24"/>
                <w:szCs w:val="24"/>
              </w:rPr>
              <w:t xml:space="preserve"> </w:t>
            </w:r>
            <w:proofErr w:type="spellStart"/>
            <w:r w:rsidRPr="00A16BA8">
              <w:rPr>
                <w:sz w:val="24"/>
                <w:szCs w:val="24"/>
              </w:rPr>
              <w:t>байланыс</w:t>
            </w:r>
            <w:proofErr w:type="spellEnd"/>
          </w:p>
        </w:tc>
        <w:tc>
          <w:tcPr>
            <w:tcW w:w="890" w:type="dxa"/>
            <w:tcBorders>
              <w:bottom w:val="nil"/>
            </w:tcBorders>
          </w:tcPr>
          <w:p w14:paraId="16354DA1" w14:textId="77777777" w:rsidR="006945AE" w:rsidRPr="00A16BA8" w:rsidRDefault="006945AE" w:rsidP="00F06716">
            <w:pPr>
              <w:jc w:val="center"/>
              <w:rPr>
                <w:sz w:val="24"/>
                <w:szCs w:val="24"/>
              </w:rPr>
            </w:pPr>
            <w:proofErr w:type="spellStart"/>
            <w:r w:rsidRPr="00A16BA8">
              <w:rPr>
                <w:sz w:val="24"/>
                <w:szCs w:val="24"/>
              </w:rPr>
              <w:t>Қауымдастық</w:t>
            </w:r>
            <w:proofErr w:type="spellEnd"/>
            <w:r w:rsidRPr="00A16BA8">
              <w:rPr>
                <w:sz w:val="24"/>
                <w:szCs w:val="24"/>
              </w:rPr>
              <w:t xml:space="preserve"> </w:t>
            </w:r>
            <w:proofErr w:type="spellStart"/>
            <w:r w:rsidRPr="00A16BA8">
              <w:rPr>
                <w:sz w:val="24"/>
                <w:szCs w:val="24"/>
              </w:rPr>
              <w:t>қатысуы</w:t>
            </w:r>
            <w:proofErr w:type="spellEnd"/>
          </w:p>
        </w:tc>
        <w:tc>
          <w:tcPr>
            <w:tcW w:w="1565" w:type="dxa"/>
            <w:tcBorders>
              <w:bottom w:val="nil"/>
            </w:tcBorders>
          </w:tcPr>
          <w:p w14:paraId="15EFCD6B" w14:textId="77777777" w:rsidR="006945AE" w:rsidRPr="00A16BA8" w:rsidRDefault="006945AE" w:rsidP="00F06716">
            <w:pPr>
              <w:jc w:val="center"/>
              <w:rPr>
                <w:sz w:val="24"/>
                <w:szCs w:val="24"/>
              </w:rPr>
            </w:pPr>
            <w:proofErr w:type="spellStart"/>
            <w:r w:rsidRPr="00A16BA8">
              <w:rPr>
                <w:sz w:val="24"/>
                <w:szCs w:val="24"/>
              </w:rPr>
              <w:t>Туристер</w:t>
            </w:r>
            <w:proofErr w:type="spellEnd"/>
            <w:r w:rsidRPr="00A16BA8">
              <w:rPr>
                <w:sz w:val="24"/>
                <w:szCs w:val="24"/>
              </w:rPr>
              <w:t xml:space="preserve"> мен </w:t>
            </w: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халық</w:t>
            </w:r>
            <w:proofErr w:type="spellEnd"/>
            <w:r w:rsidRPr="00A16BA8">
              <w:rPr>
                <w:sz w:val="24"/>
                <w:szCs w:val="24"/>
              </w:rPr>
              <w:t xml:space="preserve"> </w:t>
            </w:r>
            <w:proofErr w:type="spellStart"/>
            <w:r w:rsidRPr="00A16BA8">
              <w:rPr>
                <w:sz w:val="24"/>
                <w:szCs w:val="24"/>
              </w:rPr>
              <w:t>арасында</w:t>
            </w:r>
            <w:proofErr w:type="spellEnd"/>
            <w:r w:rsidRPr="00A16BA8">
              <w:rPr>
                <w:sz w:val="24"/>
                <w:szCs w:val="24"/>
              </w:rPr>
              <w:t xml:space="preserve"> </w:t>
            </w:r>
            <w:proofErr w:type="spellStart"/>
            <w:r w:rsidRPr="00A16BA8">
              <w:rPr>
                <w:sz w:val="24"/>
                <w:szCs w:val="24"/>
              </w:rPr>
              <w:t>интерактивті</w:t>
            </w:r>
            <w:proofErr w:type="spellEnd"/>
            <w:r w:rsidRPr="00A16BA8">
              <w:rPr>
                <w:sz w:val="24"/>
                <w:szCs w:val="24"/>
              </w:rPr>
              <w:t xml:space="preserve"> </w:t>
            </w:r>
            <w:proofErr w:type="spellStart"/>
            <w:r w:rsidRPr="00A16BA8">
              <w:rPr>
                <w:sz w:val="24"/>
                <w:szCs w:val="24"/>
              </w:rPr>
              <w:t>байланыс</w:t>
            </w:r>
            <w:proofErr w:type="spellEnd"/>
          </w:p>
        </w:tc>
        <w:tc>
          <w:tcPr>
            <w:tcW w:w="1565" w:type="dxa"/>
            <w:tcBorders>
              <w:bottom w:val="nil"/>
            </w:tcBorders>
          </w:tcPr>
          <w:p w14:paraId="2BA830A1" w14:textId="77777777" w:rsidR="006945AE" w:rsidRPr="00A16BA8" w:rsidRDefault="006945AE" w:rsidP="00F06716">
            <w:pPr>
              <w:jc w:val="center"/>
              <w:rPr>
                <w:sz w:val="24"/>
                <w:szCs w:val="24"/>
              </w:rPr>
            </w:pP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іс-шараларға</w:t>
            </w:r>
            <w:proofErr w:type="spellEnd"/>
            <w:r w:rsidRPr="00A16BA8">
              <w:rPr>
                <w:sz w:val="24"/>
                <w:szCs w:val="24"/>
              </w:rPr>
              <w:t xml:space="preserve"> </w:t>
            </w:r>
            <w:proofErr w:type="spellStart"/>
            <w:r w:rsidRPr="00A16BA8">
              <w:rPr>
                <w:sz w:val="24"/>
                <w:szCs w:val="24"/>
              </w:rPr>
              <w:t>тарту</w:t>
            </w:r>
            <w:proofErr w:type="spellEnd"/>
          </w:p>
        </w:tc>
        <w:tc>
          <w:tcPr>
            <w:tcW w:w="1565" w:type="dxa"/>
            <w:tcBorders>
              <w:bottom w:val="nil"/>
            </w:tcBorders>
          </w:tcPr>
          <w:p w14:paraId="6E5E5126" w14:textId="77777777" w:rsidR="006945AE" w:rsidRPr="00A16BA8" w:rsidRDefault="006945AE" w:rsidP="00F06716">
            <w:pPr>
              <w:jc w:val="center"/>
              <w:rPr>
                <w:sz w:val="24"/>
                <w:szCs w:val="24"/>
              </w:rPr>
            </w:pPr>
            <w:proofErr w:type="spellStart"/>
            <w:r w:rsidRPr="00A16BA8">
              <w:rPr>
                <w:sz w:val="24"/>
                <w:szCs w:val="24"/>
              </w:rPr>
              <w:t>Байланыстың</w:t>
            </w:r>
            <w:proofErr w:type="spellEnd"/>
            <w:r w:rsidRPr="00A16BA8">
              <w:rPr>
                <w:sz w:val="24"/>
                <w:szCs w:val="24"/>
              </w:rPr>
              <w:t xml:space="preserve"> </w:t>
            </w:r>
            <w:proofErr w:type="spellStart"/>
            <w:r w:rsidRPr="00A16BA8">
              <w:rPr>
                <w:sz w:val="24"/>
                <w:szCs w:val="24"/>
              </w:rPr>
              <w:t>болмауы</w:t>
            </w:r>
            <w:proofErr w:type="spellEnd"/>
            <w:r w:rsidRPr="00A16BA8">
              <w:rPr>
                <w:sz w:val="24"/>
                <w:szCs w:val="24"/>
              </w:rPr>
              <w:t xml:space="preserve">, </w:t>
            </w:r>
            <w:proofErr w:type="spellStart"/>
            <w:r w:rsidRPr="00A16BA8">
              <w:rPr>
                <w:sz w:val="24"/>
                <w:szCs w:val="24"/>
              </w:rPr>
              <w:t>шиеленіс</w:t>
            </w:r>
            <w:proofErr w:type="spellEnd"/>
          </w:p>
        </w:tc>
        <w:tc>
          <w:tcPr>
            <w:tcW w:w="1565" w:type="dxa"/>
            <w:tcBorders>
              <w:bottom w:val="nil"/>
            </w:tcBorders>
          </w:tcPr>
          <w:p w14:paraId="335C15A4" w14:textId="77777777" w:rsidR="006945AE" w:rsidRPr="00A16BA8" w:rsidRDefault="006945AE" w:rsidP="00F06716">
            <w:pPr>
              <w:jc w:val="center"/>
              <w:rPr>
                <w:sz w:val="24"/>
                <w:szCs w:val="24"/>
              </w:rPr>
            </w:pPr>
            <w:proofErr w:type="spellStart"/>
            <w:r w:rsidRPr="00A16BA8">
              <w:rPr>
                <w:sz w:val="24"/>
                <w:szCs w:val="24"/>
              </w:rPr>
              <w:t>Қоғам</w:t>
            </w:r>
            <w:proofErr w:type="spellEnd"/>
            <w:r w:rsidRPr="00A16BA8">
              <w:rPr>
                <w:sz w:val="24"/>
                <w:szCs w:val="24"/>
              </w:rPr>
              <w:t xml:space="preserve"> </w:t>
            </w:r>
            <w:proofErr w:type="spellStart"/>
            <w:r w:rsidRPr="00A16BA8">
              <w:rPr>
                <w:sz w:val="24"/>
                <w:szCs w:val="24"/>
              </w:rPr>
              <w:t>белсенділігі</w:t>
            </w:r>
            <w:proofErr w:type="spellEnd"/>
          </w:p>
        </w:tc>
        <w:tc>
          <w:tcPr>
            <w:tcW w:w="1565" w:type="dxa"/>
            <w:tcBorders>
              <w:bottom w:val="nil"/>
            </w:tcBorders>
          </w:tcPr>
          <w:p w14:paraId="6EB711B6" w14:textId="77777777" w:rsidR="006945AE" w:rsidRPr="00A16BA8" w:rsidRDefault="006945AE" w:rsidP="00F06716">
            <w:pPr>
              <w:jc w:val="center"/>
              <w:rPr>
                <w:sz w:val="24"/>
                <w:szCs w:val="24"/>
              </w:rPr>
            </w:pPr>
            <w:proofErr w:type="spellStart"/>
            <w:r w:rsidRPr="00A16BA8">
              <w:rPr>
                <w:sz w:val="24"/>
                <w:szCs w:val="24"/>
              </w:rPr>
              <w:t>Қос</w:t>
            </w:r>
            <w:proofErr w:type="spellEnd"/>
            <w:r w:rsidRPr="00A16BA8">
              <w:rPr>
                <w:sz w:val="24"/>
                <w:szCs w:val="24"/>
              </w:rPr>
              <w:t xml:space="preserve"> </w:t>
            </w:r>
            <w:proofErr w:type="spellStart"/>
            <w:r w:rsidRPr="00A16BA8">
              <w:rPr>
                <w:sz w:val="24"/>
                <w:szCs w:val="24"/>
              </w:rPr>
              <w:t>тарапқа</w:t>
            </w:r>
            <w:proofErr w:type="spellEnd"/>
            <w:r w:rsidRPr="00A16BA8">
              <w:rPr>
                <w:sz w:val="24"/>
                <w:szCs w:val="24"/>
              </w:rPr>
              <w:t xml:space="preserve"> </w:t>
            </w:r>
            <w:proofErr w:type="spellStart"/>
            <w:r w:rsidRPr="00A16BA8">
              <w:rPr>
                <w:sz w:val="24"/>
                <w:szCs w:val="24"/>
              </w:rPr>
              <w:t>арналған</w:t>
            </w:r>
            <w:proofErr w:type="spellEnd"/>
            <w:r w:rsidRPr="00A16BA8">
              <w:rPr>
                <w:sz w:val="24"/>
                <w:szCs w:val="24"/>
              </w:rPr>
              <w:t xml:space="preserve"> </w:t>
            </w:r>
            <w:proofErr w:type="spellStart"/>
            <w:r w:rsidRPr="00A16BA8">
              <w:rPr>
                <w:sz w:val="24"/>
                <w:szCs w:val="24"/>
              </w:rPr>
              <w:t>білім</w:t>
            </w:r>
            <w:proofErr w:type="spellEnd"/>
            <w:r w:rsidRPr="00A16BA8">
              <w:rPr>
                <w:sz w:val="24"/>
                <w:szCs w:val="24"/>
              </w:rPr>
              <w:t xml:space="preserve"> беру </w:t>
            </w:r>
            <w:proofErr w:type="spellStart"/>
            <w:r w:rsidRPr="00A16BA8">
              <w:rPr>
                <w:sz w:val="24"/>
                <w:szCs w:val="24"/>
              </w:rPr>
              <w:t>бағдарламалары</w:t>
            </w:r>
            <w:proofErr w:type="spellEnd"/>
          </w:p>
        </w:tc>
        <w:tc>
          <w:tcPr>
            <w:tcW w:w="1662" w:type="dxa"/>
            <w:tcBorders>
              <w:bottom w:val="nil"/>
            </w:tcBorders>
          </w:tcPr>
          <w:p w14:paraId="002F6ADB" w14:textId="77777777" w:rsidR="006945AE" w:rsidRPr="00A16BA8" w:rsidRDefault="006945AE" w:rsidP="00F06716">
            <w:pPr>
              <w:jc w:val="center"/>
              <w:rPr>
                <w:sz w:val="24"/>
                <w:szCs w:val="24"/>
              </w:rPr>
            </w:pPr>
            <w:proofErr w:type="spellStart"/>
            <w:r w:rsidRPr="00A16BA8">
              <w:rPr>
                <w:sz w:val="24"/>
                <w:szCs w:val="24"/>
              </w:rPr>
              <w:t>Мәдени-цифрлық</w:t>
            </w:r>
            <w:proofErr w:type="spellEnd"/>
            <w:r w:rsidRPr="00A16BA8">
              <w:rPr>
                <w:sz w:val="24"/>
                <w:szCs w:val="24"/>
              </w:rPr>
              <w:t xml:space="preserve"> </w:t>
            </w:r>
            <w:proofErr w:type="spellStart"/>
            <w:r w:rsidRPr="00A16BA8">
              <w:rPr>
                <w:sz w:val="24"/>
                <w:szCs w:val="24"/>
              </w:rPr>
              <w:t>алаңдар</w:t>
            </w:r>
            <w:proofErr w:type="spellEnd"/>
          </w:p>
        </w:tc>
        <w:tc>
          <w:tcPr>
            <w:tcW w:w="1468" w:type="dxa"/>
            <w:tcBorders>
              <w:bottom w:val="nil"/>
            </w:tcBorders>
          </w:tcPr>
          <w:p w14:paraId="3623113A" w14:textId="77777777" w:rsidR="006945AE" w:rsidRPr="00A16BA8" w:rsidRDefault="006945AE" w:rsidP="00F06716">
            <w:pPr>
              <w:jc w:val="center"/>
              <w:rPr>
                <w:sz w:val="24"/>
                <w:szCs w:val="24"/>
              </w:rPr>
            </w:pPr>
            <w:proofErr w:type="spellStart"/>
            <w:r w:rsidRPr="00A16BA8">
              <w:rPr>
                <w:sz w:val="24"/>
                <w:szCs w:val="24"/>
              </w:rPr>
              <w:t>Когнитивті</w:t>
            </w:r>
            <w:proofErr w:type="spellEnd"/>
            <w:r w:rsidRPr="00A16BA8">
              <w:rPr>
                <w:sz w:val="24"/>
                <w:szCs w:val="24"/>
              </w:rPr>
              <w:t xml:space="preserve"> </w:t>
            </w:r>
            <w:proofErr w:type="spellStart"/>
            <w:r w:rsidRPr="00A16BA8">
              <w:rPr>
                <w:sz w:val="24"/>
                <w:szCs w:val="24"/>
              </w:rPr>
              <w:t>туризмді</w:t>
            </w:r>
            <w:proofErr w:type="spellEnd"/>
            <w:r w:rsidRPr="00A16BA8">
              <w:rPr>
                <w:sz w:val="24"/>
                <w:szCs w:val="24"/>
              </w:rPr>
              <w:t xml:space="preserve"> </w:t>
            </w:r>
            <w:proofErr w:type="spellStart"/>
            <w:r w:rsidRPr="00A16BA8">
              <w:rPr>
                <w:sz w:val="24"/>
                <w:szCs w:val="24"/>
              </w:rPr>
              <w:t>нығайту</w:t>
            </w:r>
            <w:proofErr w:type="spellEnd"/>
          </w:p>
        </w:tc>
        <w:tc>
          <w:tcPr>
            <w:tcW w:w="1565" w:type="dxa"/>
            <w:tcBorders>
              <w:bottom w:val="nil"/>
            </w:tcBorders>
          </w:tcPr>
          <w:p w14:paraId="7A58A45A" w14:textId="77777777" w:rsidR="006945AE" w:rsidRPr="00A16BA8" w:rsidRDefault="006945AE" w:rsidP="00F06716">
            <w:pPr>
              <w:jc w:val="center"/>
              <w:rPr>
                <w:sz w:val="24"/>
                <w:szCs w:val="24"/>
              </w:rPr>
            </w:pP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кәсіпке</w:t>
            </w:r>
            <w:proofErr w:type="spellEnd"/>
            <w:r w:rsidRPr="00A16BA8">
              <w:rPr>
                <w:sz w:val="24"/>
                <w:szCs w:val="24"/>
              </w:rPr>
              <w:t xml:space="preserve"> </w:t>
            </w:r>
            <w:proofErr w:type="spellStart"/>
            <w:r w:rsidRPr="00A16BA8">
              <w:rPr>
                <w:sz w:val="24"/>
                <w:szCs w:val="24"/>
              </w:rPr>
              <w:t>қолдау</w:t>
            </w:r>
            <w:proofErr w:type="spellEnd"/>
            <w:r w:rsidRPr="00A16BA8">
              <w:rPr>
                <w:sz w:val="24"/>
                <w:szCs w:val="24"/>
              </w:rPr>
              <w:t xml:space="preserve"> </w:t>
            </w:r>
            <w:proofErr w:type="spellStart"/>
            <w:r w:rsidRPr="00A16BA8">
              <w:rPr>
                <w:sz w:val="24"/>
                <w:szCs w:val="24"/>
              </w:rPr>
              <w:t>күшейеді</w:t>
            </w:r>
            <w:proofErr w:type="spellEnd"/>
          </w:p>
        </w:tc>
      </w:tr>
    </w:tbl>
    <w:p w14:paraId="62F96773" w14:textId="4E604736" w:rsidR="00A16BA8" w:rsidRDefault="00A16BA8"/>
    <w:p w14:paraId="2DB8F583" w14:textId="3A8B6F0B" w:rsidR="00A16BA8" w:rsidRPr="00A16BA8" w:rsidRDefault="00A16BA8" w:rsidP="009B0B23">
      <w:pPr>
        <w:rPr>
          <w:sz w:val="28"/>
          <w:szCs w:val="28"/>
          <w:lang w:val="kk-KZ"/>
        </w:rPr>
      </w:pPr>
      <w:r w:rsidRPr="00A16BA8">
        <w:rPr>
          <w:sz w:val="28"/>
          <w:szCs w:val="28"/>
          <w:lang w:val="kk-KZ"/>
        </w:rPr>
        <w:lastRenderedPageBreak/>
        <w:t>2</w:t>
      </w:r>
      <w:r>
        <w:rPr>
          <w:sz w:val="28"/>
          <w:szCs w:val="28"/>
          <w:lang w:val="kk-KZ"/>
        </w:rPr>
        <w:t>3</w:t>
      </w:r>
      <w:r w:rsidRPr="00A16BA8">
        <w:rPr>
          <w:sz w:val="28"/>
          <w:szCs w:val="28"/>
          <w:lang w:val="kk-KZ"/>
        </w:rPr>
        <w:t>-кестенің жалғасы</w:t>
      </w:r>
    </w:p>
    <w:p w14:paraId="5E98CB4A" w14:textId="77777777" w:rsidR="00A16BA8" w:rsidRDefault="00A16BA8"/>
    <w:tbl>
      <w:tblPr>
        <w:tblStyle w:val="af2"/>
        <w:tblW w:w="15253" w:type="dxa"/>
        <w:tblInd w:w="108" w:type="dxa"/>
        <w:tblLayout w:type="fixed"/>
        <w:tblLook w:val="04A0" w:firstRow="1" w:lastRow="0" w:firstColumn="1" w:lastColumn="0" w:noHBand="0" w:noVBand="1"/>
      </w:tblPr>
      <w:tblGrid>
        <w:gridCol w:w="567"/>
        <w:gridCol w:w="1418"/>
        <w:gridCol w:w="1134"/>
        <w:gridCol w:w="1559"/>
        <w:gridCol w:w="1418"/>
        <w:gridCol w:w="1417"/>
        <w:gridCol w:w="1480"/>
        <w:gridCol w:w="1922"/>
        <w:gridCol w:w="1418"/>
        <w:gridCol w:w="1355"/>
        <w:gridCol w:w="1565"/>
      </w:tblGrid>
      <w:tr w:rsidR="00A16BA8" w:rsidRPr="006A776A" w14:paraId="3A1E7BB2" w14:textId="77777777" w:rsidTr="009B0B23">
        <w:trPr>
          <w:cantSplit/>
        </w:trPr>
        <w:tc>
          <w:tcPr>
            <w:tcW w:w="567" w:type="dxa"/>
            <w:vAlign w:val="center"/>
          </w:tcPr>
          <w:p w14:paraId="59D48F3E" w14:textId="3FEB3677" w:rsidR="00A16BA8" w:rsidRPr="00A16BA8" w:rsidRDefault="00A16BA8" w:rsidP="00F06716">
            <w:pPr>
              <w:jc w:val="center"/>
              <w:rPr>
                <w:lang w:val="kk-KZ"/>
              </w:rPr>
            </w:pPr>
            <w:r>
              <w:rPr>
                <w:lang w:val="kk-KZ"/>
              </w:rPr>
              <w:t>1</w:t>
            </w:r>
          </w:p>
        </w:tc>
        <w:tc>
          <w:tcPr>
            <w:tcW w:w="1418" w:type="dxa"/>
            <w:vAlign w:val="center"/>
          </w:tcPr>
          <w:p w14:paraId="4A88200E" w14:textId="536B9E77" w:rsidR="00A16BA8" w:rsidRPr="00A16BA8" w:rsidRDefault="00A16BA8" w:rsidP="00F06716">
            <w:pPr>
              <w:jc w:val="center"/>
              <w:rPr>
                <w:lang w:val="kk-KZ"/>
              </w:rPr>
            </w:pPr>
            <w:r>
              <w:rPr>
                <w:lang w:val="kk-KZ"/>
              </w:rPr>
              <w:t>2</w:t>
            </w:r>
          </w:p>
        </w:tc>
        <w:tc>
          <w:tcPr>
            <w:tcW w:w="1134" w:type="dxa"/>
            <w:vAlign w:val="center"/>
          </w:tcPr>
          <w:p w14:paraId="63428D74" w14:textId="6BD1DADE" w:rsidR="00A16BA8" w:rsidRPr="00A16BA8" w:rsidRDefault="00A16BA8" w:rsidP="00F06716">
            <w:pPr>
              <w:jc w:val="center"/>
              <w:rPr>
                <w:lang w:val="kk-KZ"/>
              </w:rPr>
            </w:pPr>
            <w:r>
              <w:rPr>
                <w:lang w:val="kk-KZ"/>
              </w:rPr>
              <w:t>3</w:t>
            </w:r>
          </w:p>
        </w:tc>
        <w:tc>
          <w:tcPr>
            <w:tcW w:w="1559" w:type="dxa"/>
            <w:vAlign w:val="center"/>
          </w:tcPr>
          <w:p w14:paraId="0B398937" w14:textId="236FF7B7" w:rsidR="00A16BA8" w:rsidRPr="00A16BA8" w:rsidRDefault="00A16BA8" w:rsidP="00F06716">
            <w:pPr>
              <w:jc w:val="center"/>
              <w:rPr>
                <w:lang w:val="kk-KZ"/>
              </w:rPr>
            </w:pPr>
            <w:r>
              <w:rPr>
                <w:lang w:val="kk-KZ"/>
              </w:rPr>
              <w:t>4</w:t>
            </w:r>
          </w:p>
        </w:tc>
        <w:tc>
          <w:tcPr>
            <w:tcW w:w="1418" w:type="dxa"/>
            <w:vAlign w:val="center"/>
          </w:tcPr>
          <w:p w14:paraId="3951AFF0" w14:textId="7D0DEF4B" w:rsidR="00A16BA8" w:rsidRPr="00A16BA8" w:rsidRDefault="00A16BA8" w:rsidP="00F06716">
            <w:pPr>
              <w:jc w:val="center"/>
              <w:rPr>
                <w:lang w:val="kk-KZ"/>
              </w:rPr>
            </w:pPr>
            <w:r>
              <w:rPr>
                <w:lang w:val="kk-KZ"/>
              </w:rPr>
              <w:t>5</w:t>
            </w:r>
          </w:p>
        </w:tc>
        <w:tc>
          <w:tcPr>
            <w:tcW w:w="1417" w:type="dxa"/>
            <w:vAlign w:val="center"/>
          </w:tcPr>
          <w:p w14:paraId="0DD7636E" w14:textId="5719F1E2" w:rsidR="00A16BA8" w:rsidRPr="00A16BA8" w:rsidRDefault="00A16BA8" w:rsidP="00F06716">
            <w:pPr>
              <w:jc w:val="center"/>
              <w:rPr>
                <w:lang w:val="kk-KZ"/>
              </w:rPr>
            </w:pPr>
            <w:r>
              <w:rPr>
                <w:lang w:val="kk-KZ"/>
              </w:rPr>
              <w:t>6</w:t>
            </w:r>
          </w:p>
        </w:tc>
        <w:tc>
          <w:tcPr>
            <w:tcW w:w="1480" w:type="dxa"/>
            <w:vAlign w:val="center"/>
          </w:tcPr>
          <w:p w14:paraId="1B0E3341" w14:textId="5D824563" w:rsidR="00A16BA8" w:rsidRPr="00A16BA8" w:rsidRDefault="00A16BA8" w:rsidP="00F06716">
            <w:pPr>
              <w:jc w:val="center"/>
              <w:rPr>
                <w:lang w:val="kk-KZ"/>
              </w:rPr>
            </w:pPr>
            <w:r>
              <w:rPr>
                <w:lang w:val="kk-KZ"/>
              </w:rPr>
              <w:t>7</w:t>
            </w:r>
          </w:p>
        </w:tc>
        <w:tc>
          <w:tcPr>
            <w:tcW w:w="1922" w:type="dxa"/>
            <w:vAlign w:val="center"/>
          </w:tcPr>
          <w:p w14:paraId="0AD0F240" w14:textId="763680BB" w:rsidR="00A16BA8" w:rsidRPr="00A16BA8" w:rsidRDefault="00A16BA8" w:rsidP="00F06716">
            <w:pPr>
              <w:jc w:val="center"/>
              <w:rPr>
                <w:lang w:val="kk-KZ"/>
              </w:rPr>
            </w:pPr>
            <w:r>
              <w:rPr>
                <w:lang w:val="kk-KZ"/>
              </w:rPr>
              <w:t>8</w:t>
            </w:r>
          </w:p>
        </w:tc>
        <w:tc>
          <w:tcPr>
            <w:tcW w:w="1418" w:type="dxa"/>
            <w:vAlign w:val="center"/>
          </w:tcPr>
          <w:p w14:paraId="0CEA261E" w14:textId="4FD5DCED" w:rsidR="00A16BA8" w:rsidRPr="00A16BA8" w:rsidRDefault="00A16BA8" w:rsidP="00F06716">
            <w:pPr>
              <w:jc w:val="center"/>
              <w:rPr>
                <w:lang w:val="kk-KZ"/>
              </w:rPr>
            </w:pPr>
            <w:r>
              <w:rPr>
                <w:lang w:val="kk-KZ"/>
              </w:rPr>
              <w:t>9</w:t>
            </w:r>
          </w:p>
        </w:tc>
        <w:tc>
          <w:tcPr>
            <w:tcW w:w="1355" w:type="dxa"/>
            <w:vAlign w:val="center"/>
          </w:tcPr>
          <w:p w14:paraId="0DC50E77" w14:textId="5B538351" w:rsidR="00A16BA8" w:rsidRPr="00A16BA8" w:rsidRDefault="00A16BA8" w:rsidP="00F06716">
            <w:pPr>
              <w:jc w:val="center"/>
              <w:rPr>
                <w:lang w:val="kk-KZ"/>
              </w:rPr>
            </w:pPr>
            <w:r>
              <w:rPr>
                <w:lang w:val="kk-KZ"/>
              </w:rPr>
              <w:t>10</w:t>
            </w:r>
          </w:p>
        </w:tc>
        <w:tc>
          <w:tcPr>
            <w:tcW w:w="1565" w:type="dxa"/>
            <w:vAlign w:val="center"/>
          </w:tcPr>
          <w:p w14:paraId="5BC89C3B" w14:textId="70BFC1B8" w:rsidR="00A16BA8" w:rsidRPr="00A16BA8" w:rsidRDefault="00A16BA8" w:rsidP="00F06716">
            <w:pPr>
              <w:jc w:val="center"/>
              <w:rPr>
                <w:lang w:val="kk-KZ"/>
              </w:rPr>
            </w:pPr>
            <w:r>
              <w:rPr>
                <w:lang w:val="kk-KZ"/>
              </w:rPr>
              <w:t>11</w:t>
            </w:r>
          </w:p>
        </w:tc>
      </w:tr>
      <w:tr w:rsidR="006A776A" w:rsidRPr="006A776A" w14:paraId="40A6C735" w14:textId="77777777" w:rsidTr="00F06716">
        <w:trPr>
          <w:cantSplit/>
        </w:trPr>
        <w:tc>
          <w:tcPr>
            <w:tcW w:w="567" w:type="dxa"/>
          </w:tcPr>
          <w:p w14:paraId="3D78E999" w14:textId="77777777" w:rsidR="006945AE" w:rsidRPr="00A16BA8" w:rsidRDefault="006945AE" w:rsidP="00F06716">
            <w:pPr>
              <w:jc w:val="center"/>
              <w:rPr>
                <w:sz w:val="24"/>
                <w:szCs w:val="24"/>
              </w:rPr>
            </w:pPr>
            <w:r w:rsidRPr="00A16BA8">
              <w:rPr>
                <w:sz w:val="24"/>
                <w:szCs w:val="24"/>
              </w:rPr>
              <w:t>9</w:t>
            </w:r>
          </w:p>
        </w:tc>
        <w:tc>
          <w:tcPr>
            <w:tcW w:w="1418" w:type="dxa"/>
          </w:tcPr>
          <w:p w14:paraId="62A6611B" w14:textId="77777777" w:rsidR="006945AE" w:rsidRPr="00A16BA8" w:rsidRDefault="006945AE" w:rsidP="00F06716">
            <w:pPr>
              <w:jc w:val="center"/>
              <w:rPr>
                <w:sz w:val="24"/>
                <w:szCs w:val="24"/>
              </w:rPr>
            </w:pPr>
            <w:proofErr w:type="spellStart"/>
            <w:r w:rsidRPr="00A16BA8">
              <w:rPr>
                <w:sz w:val="24"/>
                <w:szCs w:val="24"/>
              </w:rPr>
              <w:t>Туристің</w:t>
            </w:r>
            <w:proofErr w:type="spellEnd"/>
            <w:r w:rsidRPr="00A16BA8">
              <w:rPr>
                <w:sz w:val="24"/>
                <w:szCs w:val="24"/>
              </w:rPr>
              <w:t xml:space="preserve"> </w:t>
            </w:r>
            <w:proofErr w:type="spellStart"/>
            <w:r w:rsidRPr="00A16BA8">
              <w:rPr>
                <w:sz w:val="24"/>
                <w:szCs w:val="24"/>
              </w:rPr>
              <w:t>қауіпсіздігі</w:t>
            </w:r>
            <w:proofErr w:type="spellEnd"/>
          </w:p>
        </w:tc>
        <w:tc>
          <w:tcPr>
            <w:tcW w:w="1134" w:type="dxa"/>
          </w:tcPr>
          <w:p w14:paraId="23E83070" w14:textId="77777777" w:rsidR="006945AE" w:rsidRPr="00A16BA8" w:rsidRDefault="006945AE" w:rsidP="00F06716">
            <w:pPr>
              <w:jc w:val="center"/>
              <w:rPr>
                <w:sz w:val="24"/>
                <w:szCs w:val="24"/>
              </w:rPr>
            </w:pPr>
            <w:proofErr w:type="spellStart"/>
            <w:r w:rsidRPr="00A16BA8">
              <w:rPr>
                <w:sz w:val="24"/>
                <w:szCs w:val="24"/>
              </w:rPr>
              <w:t>Денсаулық</w:t>
            </w:r>
            <w:proofErr w:type="spellEnd"/>
            <w:r w:rsidRPr="00A16BA8">
              <w:rPr>
                <w:sz w:val="24"/>
                <w:szCs w:val="24"/>
              </w:rPr>
              <w:t xml:space="preserve"> </w:t>
            </w:r>
            <w:proofErr w:type="spellStart"/>
            <w:r w:rsidRPr="00A16BA8">
              <w:rPr>
                <w:sz w:val="24"/>
                <w:szCs w:val="24"/>
              </w:rPr>
              <w:t>және</w:t>
            </w:r>
            <w:proofErr w:type="spellEnd"/>
            <w:r w:rsidRPr="00A16BA8">
              <w:rPr>
                <w:sz w:val="24"/>
                <w:szCs w:val="24"/>
              </w:rPr>
              <w:t xml:space="preserve"> </w:t>
            </w:r>
            <w:proofErr w:type="spellStart"/>
            <w:r w:rsidRPr="00A16BA8">
              <w:rPr>
                <w:sz w:val="24"/>
                <w:szCs w:val="24"/>
              </w:rPr>
              <w:t>қауіпсіздік</w:t>
            </w:r>
            <w:proofErr w:type="spellEnd"/>
          </w:p>
        </w:tc>
        <w:tc>
          <w:tcPr>
            <w:tcW w:w="1559" w:type="dxa"/>
          </w:tcPr>
          <w:p w14:paraId="1D96F42F" w14:textId="77777777" w:rsidR="006945AE" w:rsidRPr="00A16BA8" w:rsidRDefault="006945AE" w:rsidP="00F06716">
            <w:pPr>
              <w:jc w:val="center"/>
              <w:rPr>
                <w:sz w:val="24"/>
                <w:szCs w:val="24"/>
              </w:rPr>
            </w:pPr>
            <w:proofErr w:type="spellStart"/>
            <w:r w:rsidRPr="00A16BA8">
              <w:rPr>
                <w:sz w:val="24"/>
                <w:szCs w:val="24"/>
              </w:rPr>
              <w:t>Медициналық</w:t>
            </w:r>
            <w:proofErr w:type="spellEnd"/>
            <w:r w:rsidRPr="00A16BA8">
              <w:rPr>
                <w:sz w:val="24"/>
                <w:szCs w:val="24"/>
              </w:rPr>
              <w:t xml:space="preserve"> </w:t>
            </w:r>
            <w:proofErr w:type="spellStart"/>
            <w:r w:rsidRPr="00A16BA8">
              <w:rPr>
                <w:sz w:val="24"/>
                <w:szCs w:val="24"/>
              </w:rPr>
              <w:t>қолжетімділік</w:t>
            </w:r>
            <w:proofErr w:type="spellEnd"/>
            <w:r w:rsidRPr="00A16BA8">
              <w:rPr>
                <w:sz w:val="24"/>
                <w:szCs w:val="24"/>
              </w:rPr>
              <w:t xml:space="preserve">, </w:t>
            </w:r>
            <w:proofErr w:type="spellStart"/>
            <w:r w:rsidRPr="00A16BA8">
              <w:rPr>
                <w:sz w:val="24"/>
                <w:szCs w:val="24"/>
              </w:rPr>
              <w:t>апатқа</w:t>
            </w:r>
            <w:proofErr w:type="spellEnd"/>
            <w:r w:rsidRPr="00A16BA8">
              <w:rPr>
                <w:sz w:val="24"/>
                <w:szCs w:val="24"/>
              </w:rPr>
              <w:t xml:space="preserve"> </w:t>
            </w:r>
            <w:proofErr w:type="spellStart"/>
            <w:r w:rsidRPr="00A16BA8">
              <w:rPr>
                <w:sz w:val="24"/>
                <w:szCs w:val="24"/>
              </w:rPr>
              <w:t>дайындық</w:t>
            </w:r>
            <w:proofErr w:type="spellEnd"/>
          </w:p>
        </w:tc>
        <w:tc>
          <w:tcPr>
            <w:tcW w:w="1418" w:type="dxa"/>
          </w:tcPr>
          <w:p w14:paraId="43226B18" w14:textId="77777777" w:rsidR="006945AE" w:rsidRPr="00A16BA8" w:rsidRDefault="006945AE" w:rsidP="00F06716">
            <w:pPr>
              <w:jc w:val="center"/>
              <w:rPr>
                <w:sz w:val="24"/>
                <w:szCs w:val="24"/>
              </w:rPr>
            </w:pPr>
            <w:proofErr w:type="spellStart"/>
            <w:r w:rsidRPr="00A16BA8">
              <w:rPr>
                <w:sz w:val="24"/>
                <w:szCs w:val="24"/>
              </w:rPr>
              <w:t>Міндетті</w:t>
            </w:r>
            <w:proofErr w:type="spellEnd"/>
            <w:r w:rsidRPr="00A16BA8">
              <w:rPr>
                <w:sz w:val="24"/>
                <w:szCs w:val="24"/>
              </w:rPr>
              <w:t xml:space="preserve"> </w:t>
            </w:r>
            <w:proofErr w:type="spellStart"/>
            <w:r w:rsidRPr="00A16BA8">
              <w:rPr>
                <w:sz w:val="24"/>
                <w:szCs w:val="24"/>
              </w:rPr>
              <w:t>оқыту</w:t>
            </w:r>
            <w:proofErr w:type="spellEnd"/>
            <w:r w:rsidRPr="00A16BA8">
              <w:rPr>
                <w:sz w:val="24"/>
                <w:szCs w:val="24"/>
              </w:rPr>
              <w:t xml:space="preserve"> мен </w:t>
            </w:r>
            <w:proofErr w:type="spellStart"/>
            <w:r w:rsidRPr="00A16BA8">
              <w:rPr>
                <w:sz w:val="24"/>
                <w:szCs w:val="24"/>
              </w:rPr>
              <w:t>жабдықтау</w:t>
            </w:r>
            <w:proofErr w:type="spellEnd"/>
          </w:p>
        </w:tc>
        <w:tc>
          <w:tcPr>
            <w:tcW w:w="1417" w:type="dxa"/>
          </w:tcPr>
          <w:p w14:paraId="1A733E27" w14:textId="77777777" w:rsidR="006945AE" w:rsidRPr="00A16BA8" w:rsidRDefault="006945AE" w:rsidP="00F06716">
            <w:pPr>
              <w:jc w:val="center"/>
              <w:rPr>
                <w:sz w:val="24"/>
                <w:szCs w:val="24"/>
              </w:rPr>
            </w:pPr>
            <w:proofErr w:type="spellStart"/>
            <w:r w:rsidRPr="00A16BA8">
              <w:rPr>
                <w:sz w:val="24"/>
                <w:szCs w:val="24"/>
              </w:rPr>
              <w:t>Қауіп-қатерге</w:t>
            </w:r>
            <w:proofErr w:type="spellEnd"/>
            <w:r w:rsidRPr="00A16BA8">
              <w:rPr>
                <w:sz w:val="24"/>
                <w:szCs w:val="24"/>
              </w:rPr>
              <w:t xml:space="preserve"> </w:t>
            </w:r>
            <w:proofErr w:type="spellStart"/>
            <w:r w:rsidRPr="00A16BA8">
              <w:rPr>
                <w:sz w:val="24"/>
                <w:szCs w:val="24"/>
              </w:rPr>
              <w:t>дайындықтың</w:t>
            </w:r>
            <w:proofErr w:type="spellEnd"/>
            <w:r w:rsidRPr="00A16BA8">
              <w:rPr>
                <w:sz w:val="24"/>
                <w:szCs w:val="24"/>
              </w:rPr>
              <w:t xml:space="preserve"> </w:t>
            </w:r>
            <w:proofErr w:type="spellStart"/>
            <w:r w:rsidRPr="00A16BA8">
              <w:rPr>
                <w:sz w:val="24"/>
                <w:szCs w:val="24"/>
              </w:rPr>
              <w:t>болмауы</w:t>
            </w:r>
            <w:proofErr w:type="spellEnd"/>
          </w:p>
        </w:tc>
        <w:tc>
          <w:tcPr>
            <w:tcW w:w="1480" w:type="dxa"/>
          </w:tcPr>
          <w:p w14:paraId="52242E1E" w14:textId="77777777" w:rsidR="006945AE" w:rsidRPr="00A16BA8" w:rsidRDefault="006945AE" w:rsidP="00F06716">
            <w:pPr>
              <w:jc w:val="center"/>
              <w:rPr>
                <w:sz w:val="24"/>
                <w:szCs w:val="24"/>
              </w:rPr>
            </w:pPr>
            <w:proofErr w:type="spellStart"/>
            <w:r w:rsidRPr="00A16BA8">
              <w:rPr>
                <w:sz w:val="24"/>
                <w:szCs w:val="24"/>
              </w:rPr>
              <w:t>Оқиғалар</w:t>
            </w:r>
            <w:proofErr w:type="spellEnd"/>
            <w:r w:rsidRPr="00A16BA8">
              <w:rPr>
                <w:sz w:val="24"/>
                <w:szCs w:val="24"/>
              </w:rPr>
              <w:t xml:space="preserve"> саны, турист </w:t>
            </w:r>
            <w:proofErr w:type="spellStart"/>
            <w:r w:rsidRPr="00A16BA8">
              <w:rPr>
                <w:sz w:val="24"/>
                <w:szCs w:val="24"/>
              </w:rPr>
              <w:t>сенімі</w:t>
            </w:r>
            <w:proofErr w:type="spellEnd"/>
          </w:p>
        </w:tc>
        <w:tc>
          <w:tcPr>
            <w:tcW w:w="1922" w:type="dxa"/>
          </w:tcPr>
          <w:p w14:paraId="510A0778" w14:textId="77777777" w:rsidR="006945AE" w:rsidRPr="00A16BA8" w:rsidRDefault="006945AE" w:rsidP="00F06716">
            <w:pPr>
              <w:jc w:val="center"/>
              <w:rPr>
                <w:sz w:val="24"/>
                <w:szCs w:val="24"/>
              </w:rPr>
            </w:pPr>
            <w:proofErr w:type="spellStart"/>
            <w:r w:rsidRPr="00A16BA8">
              <w:rPr>
                <w:sz w:val="24"/>
                <w:szCs w:val="24"/>
              </w:rPr>
              <w:t>Қауіпсіздік</w:t>
            </w:r>
            <w:proofErr w:type="spellEnd"/>
            <w:r w:rsidRPr="00A16BA8">
              <w:rPr>
                <w:sz w:val="24"/>
                <w:szCs w:val="24"/>
              </w:rPr>
              <w:t xml:space="preserve"> </w:t>
            </w:r>
            <w:proofErr w:type="spellStart"/>
            <w:r w:rsidRPr="00A16BA8">
              <w:rPr>
                <w:sz w:val="24"/>
                <w:szCs w:val="24"/>
              </w:rPr>
              <w:t>хаттамаларын</w:t>
            </w:r>
            <w:proofErr w:type="spellEnd"/>
            <w:r w:rsidRPr="00A16BA8">
              <w:rPr>
                <w:sz w:val="24"/>
                <w:szCs w:val="24"/>
              </w:rPr>
              <w:t xml:space="preserve"> </w:t>
            </w:r>
            <w:proofErr w:type="spellStart"/>
            <w:r w:rsidRPr="00A16BA8">
              <w:rPr>
                <w:sz w:val="24"/>
                <w:szCs w:val="24"/>
              </w:rPr>
              <w:t>енгізу</w:t>
            </w:r>
            <w:proofErr w:type="spellEnd"/>
          </w:p>
        </w:tc>
        <w:tc>
          <w:tcPr>
            <w:tcW w:w="1418" w:type="dxa"/>
          </w:tcPr>
          <w:p w14:paraId="08CD66E1" w14:textId="77777777" w:rsidR="006945AE" w:rsidRPr="00A16BA8" w:rsidRDefault="006945AE" w:rsidP="00F06716">
            <w:pPr>
              <w:jc w:val="center"/>
              <w:rPr>
                <w:sz w:val="24"/>
                <w:szCs w:val="24"/>
              </w:rPr>
            </w:pPr>
            <w:proofErr w:type="spellStart"/>
            <w:r w:rsidRPr="00A16BA8">
              <w:rPr>
                <w:sz w:val="24"/>
                <w:szCs w:val="24"/>
              </w:rPr>
              <w:t>Қашықтан</w:t>
            </w:r>
            <w:proofErr w:type="spellEnd"/>
            <w:r w:rsidRPr="00A16BA8">
              <w:rPr>
                <w:sz w:val="24"/>
                <w:szCs w:val="24"/>
              </w:rPr>
              <w:t xml:space="preserve"> </w:t>
            </w:r>
            <w:proofErr w:type="spellStart"/>
            <w:r w:rsidRPr="00A16BA8">
              <w:rPr>
                <w:sz w:val="24"/>
                <w:szCs w:val="24"/>
              </w:rPr>
              <w:t>медициналық</w:t>
            </w:r>
            <w:proofErr w:type="spellEnd"/>
            <w:r w:rsidRPr="00A16BA8">
              <w:rPr>
                <w:sz w:val="24"/>
                <w:szCs w:val="24"/>
              </w:rPr>
              <w:t xml:space="preserve"> </w:t>
            </w:r>
            <w:proofErr w:type="spellStart"/>
            <w:r w:rsidRPr="00A16BA8">
              <w:rPr>
                <w:sz w:val="24"/>
                <w:szCs w:val="24"/>
              </w:rPr>
              <w:t>бақылау</w:t>
            </w:r>
            <w:proofErr w:type="spellEnd"/>
          </w:p>
        </w:tc>
        <w:tc>
          <w:tcPr>
            <w:tcW w:w="1355" w:type="dxa"/>
          </w:tcPr>
          <w:p w14:paraId="4AF088E0" w14:textId="77777777" w:rsidR="006945AE" w:rsidRPr="00A16BA8" w:rsidRDefault="006945AE" w:rsidP="00F06716">
            <w:pPr>
              <w:jc w:val="center"/>
              <w:rPr>
                <w:sz w:val="24"/>
                <w:szCs w:val="24"/>
              </w:rPr>
            </w:pPr>
            <w:r w:rsidRPr="00A16BA8">
              <w:rPr>
                <w:sz w:val="24"/>
                <w:szCs w:val="24"/>
              </w:rPr>
              <w:t xml:space="preserve">Турист </w:t>
            </w:r>
            <w:proofErr w:type="spellStart"/>
            <w:r w:rsidRPr="00A16BA8">
              <w:rPr>
                <w:sz w:val="24"/>
                <w:szCs w:val="24"/>
              </w:rPr>
              <w:t>сенімділігі</w:t>
            </w:r>
            <w:proofErr w:type="spellEnd"/>
            <w:r w:rsidRPr="00A16BA8">
              <w:rPr>
                <w:sz w:val="24"/>
                <w:szCs w:val="24"/>
              </w:rPr>
              <w:t xml:space="preserve"> </w:t>
            </w:r>
            <w:proofErr w:type="spellStart"/>
            <w:r w:rsidRPr="00A16BA8">
              <w:rPr>
                <w:sz w:val="24"/>
                <w:szCs w:val="24"/>
              </w:rPr>
              <w:t>артады</w:t>
            </w:r>
            <w:proofErr w:type="spellEnd"/>
          </w:p>
        </w:tc>
        <w:tc>
          <w:tcPr>
            <w:tcW w:w="1565" w:type="dxa"/>
          </w:tcPr>
          <w:p w14:paraId="08BFC9A0" w14:textId="77777777" w:rsidR="006945AE" w:rsidRPr="00A16BA8" w:rsidRDefault="006945AE" w:rsidP="00F06716">
            <w:pPr>
              <w:jc w:val="center"/>
              <w:rPr>
                <w:sz w:val="24"/>
                <w:szCs w:val="24"/>
              </w:rPr>
            </w:pPr>
            <w:proofErr w:type="spellStart"/>
            <w:r w:rsidRPr="00A16BA8">
              <w:rPr>
                <w:sz w:val="24"/>
                <w:szCs w:val="24"/>
              </w:rPr>
              <w:t>Дағдарысқа</w:t>
            </w:r>
            <w:proofErr w:type="spellEnd"/>
            <w:r w:rsidRPr="00A16BA8">
              <w:rPr>
                <w:sz w:val="24"/>
                <w:szCs w:val="24"/>
              </w:rPr>
              <w:t xml:space="preserve"> </w:t>
            </w:r>
            <w:proofErr w:type="spellStart"/>
            <w:r w:rsidRPr="00A16BA8">
              <w:rPr>
                <w:sz w:val="24"/>
                <w:szCs w:val="24"/>
              </w:rPr>
              <w:t>қарсы</w:t>
            </w:r>
            <w:proofErr w:type="spellEnd"/>
            <w:r w:rsidRPr="00A16BA8">
              <w:rPr>
                <w:sz w:val="24"/>
                <w:szCs w:val="24"/>
              </w:rPr>
              <w:t xml:space="preserve"> </w:t>
            </w:r>
            <w:proofErr w:type="spellStart"/>
            <w:r w:rsidRPr="00A16BA8">
              <w:rPr>
                <w:sz w:val="24"/>
                <w:szCs w:val="24"/>
              </w:rPr>
              <w:t>әлеует</w:t>
            </w:r>
            <w:proofErr w:type="spellEnd"/>
            <w:r w:rsidRPr="00A16BA8">
              <w:rPr>
                <w:sz w:val="24"/>
                <w:szCs w:val="24"/>
              </w:rPr>
              <w:t xml:space="preserve"> </w:t>
            </w:r>
            <w:proofErr w:type="spellStart"/>
            <w:r w:rsidRPr="00A16BA8">
              <w:rPr>
                <w:sz w:val="24"/>
                <w:szCs w:val="24"/>
              </w:rPr>
              <w:t>өседі</w:t>
            </w:r>
            <w:proofErr w:type="spellEnd"/>
          </w:p>
        </w:tc>
      </w:tr>
      <w:tr w:rsidR="006A776A" w:rsidRPr="006A776A" w14:paraId="541F3C4E" w14:textId="77777777" w:rsidTr="00F06716">
        <w:trPr>
          <w:cantSplit/>
        </w:trPr>
        <w:tc>
          <w:tcPr>
            <w:tcW w:w="567" w:type="dxa"/>
          </w:tcPr>
          <w:p w14:paraId="59350C0D" w14:textId="77777777" w:rsidR="006945AE" w:rsidRPr="00A16BA8" w:rsidRDefault="006945AE" w:rsidP="00F06716">
            <w:pPr>
              <w:jc w:val="center"/>
              <w:rPr>
                <w:sz w:val="24"/>
                <w:szCs w:val="24"/>
              </w:rPr>
            </w:pPr>
            <w:r w:rsidRPr="00A16BA8">
              <w:rPr>
                <w:sz w:val="24"/>
                <w:szCs w:val="24"/>
              </w:rPr>
              <w:t>10</w:t>
            </w:r>
          </w:p>
        </w:tc>
        <w:tc>
          <w:tcPr>
            <w:tcW w:w="1418" w:type="dxa"/>
          </w:tcPr>
          <w:p w14:paraId="631C39B8" w14:textId="77777777" w:rsidR="006945AE" w:rsidRPr="00A16BA8" w:rsidRDefault="006945AE" w:rsidP="00F06716">
            <w:pPr>
              <w:jc w:val="center"/>
              <w:rPr>
                <w:sz w:val="24"/>
                <w:szCs w:val="24"/>
              </w:rPr>
            </w:pPr>
            <w:proofErr w:type="spellStart"/>
            <w:r w:rsidRPr="00A16BA8">
              <w:rPr>
                <w:sz w:val="24"/>
                <w:szCs w:val="24"/>
              </w:rPr>
              <w:t>Инновацияларды</w:t>
            </w:r>
            <w:proofErr w:type="spellEnd"/>
            <w:r w:rsidRPr="00A16BA8">
              <w:rPr>
                <w:sz w:val="24"/>
                <w:szCs w:val="24"/>
              </w:rPr>
              <w:t xml:space="preserve"> </w:t>
            </w:r>
            <w:proofErr w:type="spellStart"/>
            <w:r w:rsidRPr="00A16BA8">
              <w:rPr>
                <w:sz w:val="24"/>
                <w:szCs w:val="24"/>
              </w:rPr>
              <w:t>енгізу</w:t>
            </w:r>
            <w:proofErr w:type="spellEnd"/>
          </w:p>
        </w:tc>
        <w:tc>
          <w:tcPr>
            <w:tcW w:w="1134" w:type="dxa"/>
          </w:tcPr>
          <w:p w14:paraId="4CDF305E" w14:textId="77777777" w:rsidR="006945AE" w:rsidRPr="00A16BA8" w:rsidRDefault="006945AE" w:rsidP="00F06716">
            <w:pPr>
              <w:jc w:val="center"/>
              <w:rPr>
                <w:sz w:val="24"/>
                <w:szCs w:val="24"/>
              </w:rPr>
            </w:pPr>
            <w:proofErr w:type="spellStart"/>
            <w:r w:rsidRPr="00A16BA8">
              <w:rPr>
                <w:sz w:val="24"/>
                <w:szCs w:val="24"/>
              </w:rPr>
              <w:t>Жаңа</w:t>
            </w:r>
            <w:proofErr w:type="spellEnd"/>
            <w:r w:rsidRPr="00A16BA8">
              <w:rPr>
                <w:sz w:val="24"/>
                <w:szCs w:val="24"/>
              </w:rPr>
              <w:t xml:space="preserve"> </w:t>
            </w:r>
            <w:proofErr w:type="spellStart"/>
            <w:r w:rsidRPr="00A16BA8">
              <w:rPr>
                <w:sz w:val="24"/>
                <w:szCs w:val="24"/>
              </w:rPr>
              <w:t>шешімдер</w:t>
            </w:r>
            <w:proofErr w:type="spellEnd"/>
          </w:p>
        </w:tc>
        <w:tc>
          <w:tcPr>
            <w:tcW w:w="1559" w:type="dxa"/>
          </w:tcPr>
          <w:p w14:paraId="294F6EE6" w14:textId="77777777" w:rsidR="006945AE" w:rsidRPr="00A16BA8" w:rsidRDefault="006945AE" w:rsidP="00F06716">
            <w:pPr>
              <w:jc w:val="center"/>
              <w:rPr>
                <w:sz w:val="24"/>
                <w:szCs w:val="24"/>
              </w:rPr>
            </w:pPr>
            <w:proofErr w:type="spellStart"/>
            <w:r w:rsidRPr="00A16BA8">
              <w:rPr>
                <w:sz w:val="24"/>
                <w:szCs w:val="24"/>
              </w:rPr>
              <w:t>Туризмде</w:t>
            </w:r>
            <w:proofErr w:type="spellEnd"/>
            <w:r w:rsidRPr="00A16BA8">
              <w:rPr>
                <w:sz w:val="24"/>
                <w:szCs w:val="24"/>
              </w:rPr>
              <w:t xml:space="preserve"> </w:t>
            </w:r>
            <w:proofErr w:type="spellStart"/>
            <w:r w:rsidRPr="00A16BA8">
              <w:rPr>
                <w:sz w:val="24"/>
                <w:szCs w:val="24"/>
              </w:rPr>
              <w:t>стартаптар</w:t>
            </w:r>
            <w:proofErr w:type="spellEnd"/>
            <w:r w:rsidRPr="00A16BA8">
              <w:rPr>
                <w:sz w:val="24"/>
                <w:szCs w:val="24"/>
              </w:rPr>
              <w:t xml:space="preserve"> мен ІТ </w:t>
            </w:r>
            <w:proofErr w:type="spellStart"/>
            <w:r w:rsidRPr="00A16BA8">
              <w:rPr>
                <w:sz w:val="24"/>
                <w:szCs w:val="24"/>
              </w:rPr>
              <w:t>шешімдерді</w:t>
            </w:r>
            <w:proofErr w:type="spellEnd"/>
            <w:r w:rsidRPr="00A16BA8">
              <w:rPr>
                <w:sz w:val="24"/>
                <w:szCs w:val="24"/>
              </w:rPr>
              <w:t xml:space="preserve"> </w:t>
            </w:r>
            <w:proofErr w:type="spellStart"/>
            <w:r w:rsidRPr="00A16BA8">
              <w:rPr>
                <w:sz w:val="24"/>
                <w:szCs w:val="24"/>
              </w:rPr>
              <w:t>қолдау</w:t>
            </w:r>
            <w:proofErr w:type="spellEnd"/>
          </w:p>
        </w:tc>
        <w:tc>
          <w:tcPr>
            <w:tcW w:w="1418" w:type="dxa"/>
          </w:tcPr>
          <w:p w14:paraId="675E44D8" w14:textId="77777777" w:rsidR="006945AE" w:rsidRPr="00A16BA8" w:rsidRDefault="006945AE" w:rsidP="00F06716">
            <w:pPr>
              <w:jc w:val="center"/>
              <w:rPr>
                <w:sz w:val="24"/>
                <w:szCs w:val="24"/>
              </w:rPr>
            </w:pPr>
            <w:proofErr w:type="spellStart"/>
            <w:r w:rsidRPr="00A16BA8">
              <w:rPr>
                <w:sz w:val="24"/>
                <w:szCs w:val="24"/>
              </w:rPr>
              <w:t>Зерттеу</w:t>
            </w:r>
            <w:proofErr w:type="spellEnd"/>
            <w:r w:rsidRPr="00A16BA8">
              <w:rPr>
                <w:sz w:val="24"/>
                <w:szCs w:val="24"/>
              </w:rPr>
              <w:t xml:space="preserve"> </w:t>
            </w:r>
            <w:proofErr w:type="spellStart"/>
            <w:r w:rsidRPr="00A16BA8">
              <w:rPr>
                <w:sz w:val="24"/>
                <w:szCs w:val="24"/>
              </w:rPr>
              <w:t>институттарымен</w:t>
            </w:r>
            <w:proofErr w:type="spellEnd"/>
            <w:r w:rsidRPr="00A16BA8">
              <w:rPr>
                <w:sz w:val="24"/>
                <w:szCs w:val="24"/>
              </w:rPr>
              <w:t xml:space="preserve"> </w:t>
            </w:r>
            <w:proofErr w:type="spellStart"/>
            <w:r w:rsidRPr="00A16BA8">
              <w:rPr>
                <w:sz w:val="24"/>
                <w:szCs w:val="24"/>
              </w:rPr>
              <w:t>байланыс</w:t>
            </w:r>
            <w:proofErr w:type="spellEnd"/>
          </w:p>
        </w:tc>
        <w:tc>
          <w:tcPr>
            <w:tcW w:w="1417" w:type="dxa"/>
          </w:tcPr>
          <w:p w14:paraId="268403C3" w14:textId="77777777" w:rsidR="006945AE" w:rsidRPr="00A16BA8" w:rsidRDefault="006945AE" w:rsidP="00F06716">
            <w:pPr>
              <w:jc w:val="center"/>
              <w:rPr>
                <w:sz w:val="24"/>
                <w:szCs w:val="24"/>
              </w:rPr>
            </w:pPr>
            <w:proofErr w:type="spellStart"/>
            <w:r w:rsidRPr="00A16BA8">
              <w:rPr>
                <w:sz w:val="24"/>
                <w:szCs w:val="24"/>
              </w:rPr>
              <w:t>Кешенділік</w:t>
            </w:r>
            <w:proofErr w:type="spellEnd"/>
            <w:r w:rsidRPr="00A16BA8">
              <w:rPr>
                <w:sz w:val="24"/>
                <w:szCs w:val="24"/>
              </w:rPr>
              <w:t xml:space="preserve"> пен </w:t>
            </w:r>
            <w:proofErr w:type="spellStart"/>
            <w:r w:rsidRPr="00A16BA8">
              <w:rPr>
                <w:sz w:val="24"/>
                <w:szCs w:val="24"/>
              </w:rPr>
              <w:t>жаңашылдықтың</w:t>
            </w:r>
            <w:proofErr w:type="spellEnd"/>
            <w:r w:rsidRPr="00A16BA8">
              <w:rPr>
                <w:sz w:val="24"/>
                <w:szCs w:val="24"/>
              </w:rPr>
              <w:t xml:space="preserve"> </w:t>
            </w:r>
            <w:proofErr w:type="spellStart"/>
            <w:r w:rsidRPr="00A16BA8">
              <w:rPr>
                <w:sz w:val="24"/>
                <w:szCs w:val="24"/>
              </w:rPr>
              <w:t>болмауы</w:t>
            </w:r>
            <w:proofErr w:type="spellEnd"/>
          </w:p>
        </w:tc>
        <w:tc>
          <w:tcPr>
            <w:tcW w:w="1480" w:type="dxa"/>
          </w:tcPr>
          <w:p w14:paraId="31911BE5" w14:textId="77777777" w:rsidR="006945AE" w:rsidRPr="00A16BA8" w:rsidRDefault="006945AE" w:rsidP="00F06716">
            <w:pPr>
              <w:jc w:val="center"/>
              <w:rPr>
                <w:sz w:val="24"/>
                <w:szCs w:val="24"/>
              </w:rPr>
            </w:pPr>
            <w:proofErr w:type="spellStart"/>
            <w:r w:rsidRPr="00A16BA8">
              <w:rPr>
                <w:sz w:val="24"/>
                <w:szCs w:val="24"/>
              </w:rPr>
              <w:t>Инновациялық</w:t>
            </w:r>
            <w:proofErr w:type="spellEnd"/>
            <w:r w:rsidRPr="00A16BA8">
              <w:rPr>
                <w:sz w:val="24"/>
                <w:szCs w:val="24"/>
              </w:rPr>
              <w:t xml:space="preserve"> </w:t>
            </w:r>
            <w:proofErr w:type="spellStart"/>
            <w:r w:rsidRPr="00A16BA8">
              <w:rPr>
                <w:sz w:val="24"/>
                <w:szCs w:val="24"/>
              </w:rPr>
              <w:t>белсенділік</w:t>
            </w:r>
            <w:proofErr w:type="spellEnd"/>
            <w:r w:rsidRPr="00A16BA8">
              <w:rPr>
                <w:sz w:val="24"/>
                <w:szCs w:val="24"/>
              </w:rPr>
              <w:t xml:space="preserve"> </w:t>
            </w:r>
            <w:proofErr w:type="spellStart"/>
            <w:r w:rsidRPr="00A16BA8">
              <w:rPr>
                <w:sz w:val="24"/>
                <w:szCs w:val="24"/>
              </w:rPr>
              <w:t>деңгейі</w:t>
            </w:r>
            <w:proofErr w:type="spellEnd"/>
          </w:p>
        </w:tc>
        <w:tc>
          <w:tcPr>
            <w:tcW w:w="1922" w:type="dxa"/>
          </w:tcPr>
          <w:p w14:paraId="26E7E1AE" w14:textId="77777777" w:rsidR="006945AE" w:rsidRPr="00A16BA8" w:rsidRDefault="006945AE" w:rsidP="00F06716">
            <w:pPr>
              <w:jc w:val="center"/>
              <w:rPr>
                <w:sz w:val="24"/>
                <w:szCs w:val="24"/>
              </w:rPr>
            </w:pPr>
            <w:proofErr w:type="spellStart"/>
            <w:r w:rsidRPr="00A16BA8">
              <w:rPr>
                <w:sz w:val="24"/>
                <w:szCs w:val="24"/>
              </w:rPr>
              <w:t>Акселераторлар</w:t>
            </w:r>
            <w:proofErr w:type="spellEnd"/>
            <w:r w:rsidRPr="00A16BA8">
              <w:rPr>
                <w:sz w:val="24"/>
                <w:szCs w:val="24"/>
              </w:rPr>
              <w:t xml:space="preserve">, </w:t>
            </w:r>
            <w:proofErr w:type="spellStart"/>
            <w:r w:rsidRPr="00A16BA8">
              <w:rPr>
                <w:sz w:val="24"/>
                <w:szCs w:val="24"/>
              </w:rPr>
              <w:t>гранттық</w:t>
            </w:r>
            <w:proofErr w:type="spellEnd"/>
            <w:r w:rsidRPr="00A16BA8">
              <w:rPr>
                <w:sz w:val="24"/>
                <w:szCs w:val="24"/>
              </w:rPr>
              <w:t xml:space="preserve"> </w:t>
            </w:r>
            <w:proofErr w:type="spellStart"/>
            <w:r w:rsidRPr="00A16BA8">
              <w:rPr>
                <w:sz w:val="24"/>
                <w:szCs w:val="24"/>
              </w:rPr>
              <w:t>қолдау</w:t>
            </w:r>
            <w:proofErr w:type="spellEnd"/>
          </w:p>
        </w:tc>
        <w:tc>
          <w:tcPr>
            <w:tcW w:w="1418" w:type="dxa"/>
          </w:tcPr>
          <w:p w14:paraId="28C9A09C" w14:textId="77777777" w:rsidR="006945AE" w:rsidRPr="00A16BA8" w:rsidRDefault="006945AE" w:rsidP="00F06716">
            <w:pPr>
              <w:jc w:val="center"/>
              <w:rPr>
                <w:sz w:val="24"/>
                <w:szCs w:val="24"/>
              </w:rPr>
            </w:pPr>
            <w:proofErr w:type="spellStart"/>
            <w:r w:rsidRPr="00A16BA8">
              <w:rPr>
                <w:sz w:val="24"/>
                <w:szCs w:val="24"/>
              </w:rPr>
              <w:t>Цифрлық</w:t>
            </w:r>
            <w:proofErr w:type="spellEnd"/>
            <w:r w:rsidRPr="00A16BA8">
              <w:rPr>
                <w:sz w:val="24"/>
                <w:szCs w:val="24"/>
              </w:rPr>
              <w:t xml:space="preserve"> </w:t>
            </w:r>
            <w:proofErr w:type="spellStart"/>
            <w:r w:rsidRPr="00A16BA8">
              <w:rPr>
                <w:sz w:val="24"/>
                <w:szCs w:val="24"/>
              </w:rPr>
              <w:t>симуляциялар</w:t>
            </w:r>
            <w:proofErr w:type="spellEnd"/>
            <w:r w:rsidRPr="00A16BA8">
              <w:rPr>
                <w:sz w:val="24"/>
                <w:szCs w:val="24"/>
              </w:rPr>
              <w:t>, AR/VR</w:t>
            </w:r>
          </w:p>
        </w:tc>
        <w:tc>
          <w:tcPr>
            <w:tcW w:w="1355" w:type="dxa"/>
          </w:tcPr>
          <w:p w14:paraId="5A2356B0" w14:textId="77777777" w:rsidR="006945AE" w:rsidRPr="00A16BA8" w:rsidRDefault="006945AE" w:rsidP="00F06716">
            <w:pPr>
              <w:jc w:val="center"/>
              <w:rPr>
                <w:sz w:val="24"/>
                <w:szCs w:val="24"/>
              </w:rPr>
            </w:pPr>
            <w:proofErr w:type="spellStart"/>
            <w:r w:rsidRPr="00A16BA8">
              <w:rPr>
                <w:sz w:val="24"/>
                <w:szCs w:val="24"/>
              </w:rPr>
              <w:t>Инновациялық</w:t>
            </w:r>
            <w:proofErr w:type="spellEnd"/>
            <w:r w:rsidRPr="00A16BA8">
              <w:rPr>
                <w:sz w:val="24"/>
                <w:szCs w:val="24"/>
              </w:rPr>
              <w:t xml:space="preserve"> </w:t>
            </w:r>
            <w:proofErr w:type="spellStart"/>
            <w:r w:rsidRPr="00A16BA8">
              <w:rPr>
                <w:sz w:val="24"/>
                <w:szCs w:val="24"/>
              </w:rPr>
              <w:t>хаб</w:t>
            </w:r>
            <w:proofErr w:type="spellEnd"/>
            <w:r w:rsidRPr="00A16BA8">
              <w:rPr>
                <w:sz w:val="24"/>
                <w:szCs w:val="24"/>
              </w:rPr>
              <w:t xml:space="preserve"> </w:t>
            </w:r>
            <w:proofErr w:type="spellStart"/>
            <w:r w:rsidRPr="00A16BA8">
              <w:rPr>
                <w:sz w:val="24"/>
                <w:szCs w:val="24"/>
              </w:rPr>
              <w:t>қалыптасады</w:t>
            </w:r>
            <w:proofErr w:type="spellEnd"/>
          </w:p>
        </w:tc>
        <w:tc>
          <w:tcPr>
            <w:tcW w:w="1565" w:type="dxa"/>
          </w:tcPr>
          <w:p w14:paraId="18C18BDC" w14:textId="77777777" w:rsidR="006945AE" w:rsidRPr="00A16BA8" w:rsidRDefault="006945AE" w:rsidP="00F06716">
            <w:pPr>
              <w:jc w:val="center"/>
              <w:rPr>
                <w:sz w:val="24"/>
                <w:szCs w:val="24"/>
              </w:rPr>
            </w:pPr>
            <w:proofErr w:type="spellStart"/>
            <w:r w:rsidRPr="00A16BA8">
              <w:rPr>
                <w:sz w:val="24"/>
                <w:szCs w:val="24"/>
              </w:rPr>
              <w:t>Сандық</w:t>
            </w:r>
            <w:proofErr w:type="spellEnd"/>
            <w:r w:rsidRPr="00A16BA8">
              <w:rPr>
                <w:sz w:val="24"/>
                <w:szCs w:val="24"/>
              </w:rPr>
              <w:t xml:space="preserve"> туризм </w:t>
            </w:r>
            <w:proofErr w:type="spellStart"/>
            <w:r w:rsidRPr="00A16BA8">
              <w:rPr>
                <w:sz w:val="24"/>
                <w:szCs w:val="24"/>
              </w:rPr>
              <w:t>өркендейді</w:t>
            </w:r>
            <w:proofErr w:type="spellEnd"/>
          </w:p>
        </w:tc>
      </w:tr>
      <w:tr w:rsidR="006A776A" w:rsidRPr="006A776A" w14:paraId="620247CF" w14:textId="77777777" w:rsidTr="00F06716">
        <w:trPr>
          <w:cantSplit/>
        </w:trPr>
        <w:tc>
          <w:tcPr>
            <w:tcW w:w="567" w:type="dxa"/>
          </w:tcPr>
          <w:p w14:paraId="4D595DD1" w14:textId="77777777" w:rsidR="006945AE" w:rsidRPr="00A16BA8" w:rsidRDefault="006945AE" w:rsidP="00F06716">
            <w:pPr>
              <w:jc w:val="center"/>
              <w:rPr>
                <w:sz w:val="24"/>
                <w:szCs w:val="24"/>
              </w:rPr>
            </w:pPr>
            <w:r w:rsidRPr="00A16BA8">
              <w:rPr>
                <w:sz w:val="24"/>
                <w:szCs w:val="24"/>
              </w:rPr>
              <w:t>11</w:t>
            </w:r>
          </w:p>
        </w:tc>
        <w:tc>
          <w:tcPr>
            <w:tcW w:w="1418" w:type="dxa"/>
          </w:tcPr>
          <w:p w14:paraId="787100D3" w14:textId="77777777" w:rsidR="006945AE" w:rsidRPr="00A16BA8" w:rsidRDefault="006945AE" w:rsidP="00F06716">
            <w:pPr>
              <w:jc w:val="center"/>
              <w:rPr>
                <w:sz w:val="24"/>
                <w:szCs w:val="24"/>
              </w:rPr>
            </w:pPr>
            <w:proofErr w:type="spellStart"/>
            <w:r w:rsidRPr="00A16BA8">
              <w:rPr>
                <w:sz w:val="24"/>
                <w:szCs w:val="24"/>
              </w:rPr>
              <w:t>Цифрлық</w:t>
            </w:r>
            <w:proofErr w:type="spellEnd"/>
            <w:r w:rsidRPr="00A16BA8">
              <w:rPr>
                <w:sz w:val="24"/>
                <w:szCs w:val="24"/>
              </w:rPr>
              <w:t xml:space="preserve"> </w:t>
            </w:r>
            <w:proofErr w:type="spellStart"/>
            <w:r w:rsidRPr="00A16BA8">
              <w:rPr>
                <w:sz w:val="24"/>
                <w:szCs w:val="24"/>
              </w:rPr>
              <w:t>қолжетімділік</w:t>
            </w:r>
            <w:proofErr w:type="spellEnd"/>
          </w:p>
        </w:tc>
        <w:tc>
          <w:tcPr>
            <w:tcW w:w="1134" w:type="dxa"/>
          </w:tcPr>
          <w:p w14:paraId="2239A00E" w14:textId="77777777" w:rsidR="006945AE" w:rsidRPr="00A16BA8" w:rsidRDefault="006945AE" w:rsidP="00F06716">
            <w:pPr>
              <w:jc w:val="center"/>
              <w:rPr>
                <w:sz w:val="24"/>
                <w:szCs w:val="24"/>
              </w:rPr>
            </w:pPr>
            <w:proofErr w:type="spellStart"/>
            <w:r w:rsidRPr="00A16BA8">
              <w:rPr>
                <w:sz w:val="24"/>
                <w:szCs w:val="24"/>
              </w:rPr>
              <w:t>Ақпараттық</w:t>
            </w:r>
            <w:proofErr w:type="spellEnd"/>
            <w:r w:rsidRPr="00A16BA8">
              <w:rPr>
                <w:sz w:val="24"/>
                <w:szCs w:val="24"/>
              </w:rPr>
              <w:t xml:space="preserve"> </w:t>
            </w:r>
            <w:proofErr w:type="spellStart"/>
            <w:r w:rsidRPr="00A16BA8">
              <w:rPr>
                <w:sz w:val="24"/>
                <w:szCs w:val="24"/>
              </w:rPr>
              <w:t>технологиялар</w:t>
            </w:r>
            <w:proofErr w:type="spellEnd"/>
          </w:p>
        </w:tc>
        <w:tc>
          <w:tcPr>
            <w:tcW w:w="1559" w:type="dxa"/>
          </w:tcPr>
          <w:p w14:paraId="17BE073D" w14:textId="77777777" w:rsidR="006945AE" w:rsidRPr="00A16BA8" w:rsidRDefault="006945AE" w:rsidP="00F06716">
            <w:pPr>
              <w:jc w:val="center"/>
              <w:rPr>
                <w:sz w:val="24"/>
                <w:szCs w:val="24"/>
              </w:rPr>
            </w:pPr>
            <w:proofErr w:type="spellStart"/>
            <w:r w:rsidRPr="00A16BA8">
              <w:rPr>
                <w:sz w:val="24"/>
                <w:szCs w:val="24"/>
              </w:rPr>
              <w:t>Ақылды</w:t>
            </w:r>
            <w:proofErr w:type="spellEnd"/>
            <w:r w:rsidRPr="00A16BA8">
              <w:rPr>
                <w:sz w:val="24"/>
                <w:szCs w:val="24"/>
              </w:rPr>
              <w:t xml:space="preserve"> </w:t>
            </w:r>
            <w:proofErr w:type="spellStart"/>
            <w:r w:rsidRPr="00A16BA8">
              <w:rPr>
                <w:sz w:val="24"/>
                <w:szCs w:val="24"/>
              </w:rPr>
              <w:t>қосымшалар</w:t>
            </w:r>
            <w:proofErr w:type="spellEnd"/>
            <w:r w:rsidRPr="00A16BA8">
              <w:rPr>
                <w:sz w:val="24"/>
                <w:szCs w:val="24"/>
              </w:rPr>
              <w:t xml:space="preserve">, онлайн </w:t>
            </w:r>
            <w:proofErr w:type="spellStart"/>
            <w:r w:rsidRPr="00A16BA8">
              <w:rPr>
                <w:sz w:val="24"/>
                <w:szCs w:val="24"/>
              </w:rPr>
              <w:t>қызметтер</w:t>
            </w:r>
            <w:proofErr w:type="spellEnd"/>
          </w:p>
        </w:tc>
        <w:tc>
          <w:tcPr>
            <w:tcW w:w="1418" w:type="dxa"/>
          </w:tcPr>
          <w:p w14:paraId="702873F1" w14:textId="77777777" w:rsidR="006945AE" w:rsidRPr="00A16BA8" w:rsidRDefault="006945AE" w:rsidP="00F06716">
            <w:pPr>
              <w:jc w:val="center"/>
              <w:rPr>
                <w:sz w:val="24"/>
                <w:szCs w:val="24"/>
              </w:rPr>
            </w:pPr>
            <w:r w:rsidRPr="00A16BA8">
              <w:rPr>
                <w:sz w:val="24"/>
                <w:szCs w:val="24"/>
              </w:rPr>
              <w:t xml:space="preserve">Навигация мен </w:t>
            </w:r>
            <w:proofErr w:type="spellStart"/>
            <w:r w:rsidRPr="00A16BA8">
              <w:rPr>
                <w:sz w:val="24"/>
                <w:szCs w:val="24"/>
              </w:rPr>
              <w:t>брондау</w:t>
            </w:r>
            <w:proofErr w:type="spellEnd"/>
            <w:r w:rsidRPr="00A16BA8">
              <w:rPr>
                <w:sz w:val="24"/>
                <w:szCs w:val="24"/>
              </w:rPr>
              <w:t xml:space="preserve"> </w:t>
            </w:r>
            <w:proofErr w:type="spellStart"/>
            <w:r w:rsidRPr="00A16BA8">
              <w:rPr>
                <w:sz w:val="24"/>
                <w:szCs w:val="24"/>
              </w:rPr>
              <w:t>жүйесін</w:t>
            </w:r>
            <w:proofErr w:type="spellEnd"/>
            <w:r w:rsidRPr="00A16BA8">
              <w:rPr>
                <w:sz w:val="24"/>
                <w:szCs w:val="24"/>
              </w:rPr>
              <w:t xml:space="preserve"> </w:t>
            </w:r>
            <w:proofErr w:type="spellStart"/>
            <w:r w:rsidRPr="00A16BA8">
              <w:rPr>
                <w:sz w:val="24"/>
                <w:szCs w:val="24"/>
              </w:rPr>
              <w:t>енгізу</w:t>
            </w:r>
            <w:proofErr w:type="spellEnd"/>
          </w:p>
        </w:tc>
        <w:tc>
          <w:tcPr>
            <w:tcW w:w="1417" w:type="dxa"/>
          </w:tcPr>
          <w:p w14:paraId="5AF4DB03" w14:textId="77777777" w:rsidR="006945AE" w:rsidRPr="00A16BA8" w:rsidRDefault="006945AE" w:rsidP="00F06716">
            <w:pPr>
              <w:jc w:val="center"/>
              <w:rPr>
                <w:sz w:val="24"/>
                <w:szCs w:val="24"/>
              </w:rPr>
            </w:pPr>
            <w:proofErr w:type="spellStart"/>
            <w:r w:rsidRPr="00A16BA8">
              <w:rPr>
                <w:sz w:val="24"/>
                <w:szCs w:val="24"/>
              </w:rPr>
              <w:t>Ақпарат</w:t>
            </w:r>
            <w:proofErr w:type="spellEnd"/>
            <w:r w:rsidRPr="00A16BA8">
              <w:rPr>
                <w:sz w:val="24"/>
                <w:szCs w:val="24"/>
              </w:rPr>
              <w:t xml:space="preserve"> </w:t>
            </w:r>
            <w:proofErr w:type="spellStart"/>
            <w:r w:rsidRPr="00A16BA8">
              <w:rPr>
                <w:sz w:val="24"/>
                <w:szCs w:val="24"/>
              </w:rPr>
              <w:t>тапшылығы</w:t>
            </w:r>
            <w:proofErr w:type="spellEnd"/>
            <w:r w:rsidRPr="00A16BA8">
              <w:rPr>
                <w:sz w:val="24"/>
                <w:szCs w:val="24"/>
              </w:rPr>
              <w:t xml:space="preserve">, </w:t>
            </w:r>
            <w:proofErr w:type="spellStart"/>
            <w:r w:rsidRPr="00A16BA8">
              <w:rPr>
                <w:sz w:val="24"/>
                <w:szCs w:val="24"/>
              </w:rPr>
              <w:t>қате</w:t>
            </w:r>
            <w:proofErr w:type="spellEnd"/>
            <w:r w:rsidRPr="00A16BA8">
              <w:rPr>
                <w:sz w:val="24"/>
                <w:szCs w:val="24"/>
              </w:rPr>
              <w:t xml:space="preserve"> </w:t>
            </w:r>
            <w:proofErr w:type="spellStart"/>
            <w:r w:rsidRPr="00A16BA8">
              <w:rPr>
                <w:sz w:val="24"/>
                <w:szCs w:val="24"/>
              </w:rPr>
              <w:t>бағытталу</w:t>
            </w:r>
            <w:proofErr w:type="spellEnd"/>
          </w:p>
        </w:tc>
        <w:tc>
          <w:tcPr>
            <w:tcW w:w="1480" w:type="dxa"/>
          </w:tcPr>
          <w:p w14:paraId="7E82E2AB" w14:textId="77777777" w:rsidR="006945AE" w:rsidRPr="00A16BA8" w:rsidRDefault="006945AE" w:rsidP="00F06716">
            <w:pPr>
              <w:jc w:val="center"/>
              <w:rPr>
                <w:sz w:val="24"/>
                <w:szCs w:val="24"/>
              </w:rPr>
            </w:pPr>
            <w:proofErr w:type="spellStart"/>
            <w:r w:rsidRPr="00A16BA8">
              <w:rPr>
                <w:sz w:val="24"/>
                <w:szCs w:val="24"/>
              </w:rPr>
              <w:t>Пайдаланушының</w:t>
            </w:r>
            <w:proofErr w:type="spellEnd"/>
            <w:r w:rsidRPr="00A16BA8">
              <w:rPr>
                <w:sz w:val="24"/>
                <w:szCs w:val="24"/>
              </w:rPr>
              <w:t xml:space="preserve"> </w:t>
            </w:r>
            <w:proofErr w:type="spellStart"/>
            <w:r w:rsidRPr="00A16BA8">
              <w:rPr>
                <w:sz w:val="24"/>
                <w:szCs w:val="24"/>
              </w:rPr>
              <w:t>тәжірибесі</w:t>
            </w:r>
            <w:proofErr w:type="spellEnd"/>
          </w:p>
        </w:tc>
        <w:tc>
          <w:tcPr>
            <w:tcW w:w="1922" w:type="dxa"/>
          </w:tcPr>
          <w:p w14:paraId="7E3EBF7D" w14:textId="77777777" w:rsidR="006945AE" w:rsidRPr="00A16BA8" w:rsidRDefault="006945AE" w:rsidP="00F06716">
            <w:pPr>
              <w:jc w:val="center"/>
              <w:rPr>
                <w:sz w:val="24"/>
                <w:szCs w:val="24"/>
              </w:rPr>
            </w:pPr>
            <w:proofErr w:type="spellStart"/>
            <w:r w:rsidRPr="00A16BA8">
              <w:rPr>
                <w:sz w:val="24"/>
                <w:szCs w:val="24"/>
              </w:rPr>
              <w:t>Қолданушы</w:t>
            </w:r>
            <w:proofErr w:type="spellEnd"/>
            <w:r w:rsidRPr="00A16BA8">
              <w:rPr>
                <w:sz w:val="24"/>
                <w:szCs w:val="24"/>
              </w:rPr>
              <w:t xml:space="preserve"> </w:t>
            </w:r>
            <w:proofErr w:type="spellStart"/>
            <w:r w:rsidRPr="00A16BA8">
              <w:rPr>
                <w:sz w:val="24"/>
                <w:szCs w:val="24"/>
              </w:rPr>
              <w:t>интерфейстерін</w:t>
            </w:r>
            <w:proofErr w:type="spellEnd"/>
            <w:r w:rsidRPr="00A16BA8">
              <w:rPr>
                <w:sz w:val="24"/>
                <w:szCs w:val="24"/>
              </w:rPr>
              <w:t xml:space="preserve"> </w:t>
            </w:r>
            <w:proofErr w:type="spellStart"/>
            <w:r w:rsidRPr="00A16BA8">
              <w:rPr>
                <w:sz w:val="24"/>
                <w:szCs w:val="24"/>
              </w:rPr>
              <w:t>жетілдіру</w:t>
            </w:r>
            <w:proofErr w:type="spellEnd"/>
          </w:p>
        </w:tc>
        <w:tc>
          <w:tcPr>
            <w:tcW w:w="1418" w:type="dxa"/>
          </w:tcPr>
          <w:p w14:paraId="48452AE7" w14:textId="77777777" w:rsidR="006945AE" w:rsidRPr="00A16BA8" w:rsidRDefault="006945AE" w:rsidP="00F06716">
            <w:pPr>
              <w:jc w:val="center"/>
              <w:rPr>
                <w:sz w:val="24"/>
                <w:szCs w:val="24"/>
              </w:rPr>
            </w:pPr>
            <w:proofErr w:type="spellStart"/>
            <w:r w:rsidRPr="00A16BA8">
              <w:rPr>
                <w:sz w:val="24"/>
                <w:szCs w:val="24"/>
              </w:rPr>
              <w:t>Chatbot</w:t>
            </w:r>
            <w:proofErr w:type="spellEnd"/>
            <w:r w:rsidRPr="00A16BA8">
              <w:rPr>
                <w:sz w:val="24"/>
                <w:szCs w:val="24"/>
              </w:rPr>
              <w:t xml:space="preserve">, </w:t>
            </w:r>
            <w:proofErr w:type="spellStart"/>
            <w:r w:rsidRPr="00A16BA8">
              <w:rPr>
                <w:sz w:val="24"/>
                <w:szCs w:val="24"/>
              </w:rPr>
              <w:t>туристік</w:t>
            </w:r>
            <w:proofErr w:type="spellEnd"/>
            <w:r w:rsidRPr="00A16BA8">
              <w:rPr>
                <w:sz w:val="24"/>
                <w:szCs w:val="24"/>
              </w:rPr>
              <w:t xml:space="preserve"> </w:t>
            </w:r>
            <w:proofErr w:type="spellStart"/>
            <w:r w:rsidRPr="00A16BA8">
              <w:rPr>
                <w:sz w:val="24"/>
                <w:szCs w:val="24"/>
              </w:rPr>
              <w:t>big</w:t>
            </w:r>
            <w:proofErr w:type="spellEnd"/>
            <w:r w:rsidRPr="00A16BA8">
              <w:rPr>
                <w:sz w:val="24"/>
                <w:szCs w:val="24"/>
              </w:rPr>
              <w:t xml:space="preserve"> </w:t>
            </w:r>
            <w:proofErr w:type="spellStart"/>
            <w:r w:rsidRPr="00A16BA8">
              <w:rPr>
                <w:sz w:val="24"/>
                <w:szCs w:val="24"/>
              </w:rPr>
              <w:t>data</w:t>
            </w:r>
            <w:proofErr w:type="spellEnd"/>
          </w:p>
        </w:tc>
        <w:tc>
          <w:tcPr>
            <w:tcW w:w="1355" w:type="dxa"/>
          </w:tcPr>
          <w:p w14:paraId="208BA993" w14:textId="77777777" w:rsidR="006945AE" w:rsidRPr="00A16BA8" w:rsidRDefault="006945AE" w:rsidP="00F06716">
            <w:pPr>
              <w:jc w:val="center"/>
              <w:rPr>
                <w:sz w:val="24"/>
                <w:szCs w:val="24"/>
              </w:rPr>
            </w:pPr>
            <w:proofErr w:type="spellStart"/>
            <w:r w:rsidRPr="00A16BA8">
              <w:rPr>
                <w:sz w:val="24"/>
                <w:szCs w:val="24"/>
              </w:rPr>
              <w:t>Шешім</w:t>
            </w:r>
            <w:proofErr w:type="spellEnd"/>
            <w:r w:rsidRPr="00A16BA8">
              <w:rPr>
                <w:sz w:val="24"/>
                <w:szCs w:val="24"/>
              </w:rPr>
              <w:t xml:space="preserve"> </w:t>
            </w:r>
            <w:proofErr w:type="spellStart"/>
            <w:r w:rsidRPr="00A16BA8">
              <w:rPr>
                <w:sz w:val="24"/>
                <w:szCs w:val="24"/>
              </w:rPr>
              <w:t>қабылдауда</w:t>
            </w:r>
            <w:proofErr w:type="spellEnd"/>
            <w:r w:rsidRPr="00A16BA8">
              <w:rPr>
                <w:sz w:val="24"/>
                <w:szCs w:val="24"/>
              </w:rPr>
              <w:t xml:space="preserve"> </w:t>
            </w:r>
            <w:proofErr w:type="spellStart"/>
            <w:r w:rsidRPr="00A16BA8">
              <w:rPr>
                <w:sz w:val="24"/>
                <w:szCs w:val="24"/>
              </w:rPr>
              <w:t>жеделдік</w:t>
            </w:r>
            <w:proofErr w:type="spellEnd"/>
          </w:p>
        </w:tc>
        <w:tc>
          <w:tcPr>
            <w:tcW w:w="1565" w:type="dxa"/>
          </w:tcPr>
          <w:p w14:paraId="28F53516" w14:textId="77777777" w:rsidR="006945AE" w:rsidRPr="00A16BA8" w:rsidRDefault="006945AE" w:rsidP="00F06716">
            <w:pPr>
              <w:jc w:val="center"/>
              <w:rPr>
                <w:sz w:val="24"/>
                <w:szCs w:val="24"/>
              </w:rPr>
            </w:pPr>
            <w:proofErr w:type="spellStart"/>
            <w:r w:rsidRPr="00A16BA8">
              <w:rPr>
                <w:sz w:val="24"/>
                <w:szCs w:val="24"/>
              </w:rPr>
              <w:t>Уақытты</w:t>
            </w:r>
            <w:proofErr w:type="spellEnd"/>
            <w:r w:rsidRPr="00A16BA8">
              <w:rPr>
                <w:sz w:val="24"/>
                <w:szCs w:val="24"/>
              </w:rPr>
              <w:t xml:space="preserve"> </w:t>
            </w:r>
            <w:proofErr w:type="spellStart"/>
            <w:r w:rsidRPr="00A16BA8">
              <w:rPr>
                <w:sz w:val="24"/>
                <w:szCs w:val="24"/>
              </w:rPr>
              <w:t>үнемдеу</w:t>
            </w:r>
            <w:proofErr w:type="spellEnd"/>
            <w:r w:rsidRPr="00A16BA8">
              <w:rPr>
                <w:sz w:val="24"/>
                <w:szCs w:val="24"/>
              </w:rPr>
              <w:t xml:space="preserve"> </w:t>
            </w:r>
            <w:proofErr w:type="spellStart"/>
            <w:r w:rsidRPr="00A16BA8">
              <w:rPr>
                <w:sz w:val="24"/>
                <w:szCs w:val="24"/>
              </w:rPr>
              <w:t>және</w:t>
            </w:r>
            <w:proofErr w:type="spellEnd"/>
            <w:r w:rsidRPr="00A16BA8">
              <w:rPr>
                <w:sz w:val="24"/>
                <w:szCs w:val="24"/>
              </w:rPr>
              <w:t xml:space="preserve"> </w:t>
            </w:r>
            <w:proofErr w:type="spellStart"/>
            <w:r w:rsidRPr="00A16BA8">
              <w:rPr>
                <w:sz w:val="24"/>
                <w:szCs w:val="24"/>
              </w:rPr>
              <w:t>жайлылық</w:t>
            </w:r>
            <w:proofErr w:type="spellEnd"/>
          </w:p>
        </w:tc>
      </w:tr>
      <w:tr w:rsidR="009B0B23" w:rsidRPr="006A776A" w14:paraId="53D9412A" w14:textId="77777777" w:rsidTr="00F06716">
        <w:trPr>
          <w:cantSplit/>
        </w:trPr>
        <w:tc>
          <w:tcPr>
            <w:tcW w:w="567" w:type="dxa"/>
            <w:tcBorders>
              <w:bottom w:val="single" w:sz="4" w:space="0" w:color="auto"/>
            </w:tcBorders>
          </w:tcPr>
          <w:p w14:paraId="0C89C098" w14:textId="77777777" w:rsidR="006945AE" w:rsidRPr="00A16BA8" w:rsidRDefault="006945AE" w:rsidP="00F06716">
            <w:pPr>
              <w:jc w:val="center"/>
              <w:rPr>
                <w:sz w:val="24"/>
                <w:szCs w:val="24"/>
              </w:rPr>
            </w:pPr>
            <w:r w:rsidRPr="00A16BA8">
              <w:rPr>
                <w:sz w:val="24"/>
                <w:szCs w:val="24"/>
              </w:rPr>
              <w:t>12</w:t>
            </w:r>
          </w:p>
        </w:tc>
        <w:tc>
          <w:tcPr>
            <w:tcW w:w="1418" w:type="dxa"/>
            <w:tcBorders>
              <w:bottom w:val="single" w:sz="4" w:space="0" w:color="auto"/>
            </w:tcBorders>
          </w:tcPr>
          <w:p w14:paraId="1BAE4C61" w14:textId="77777777" w:rsidR="006945AE" w:rsidRPr="00A16BA8" w:rsidRDefault="006945AE" w:rsidP="00F06716">
            <w:pPr>
              <w:jc w:val="center"/>
              <w:rPr>
                <w:sz w:val="24"/>
                <w:szCs w:val="24"/>
              </w:rPr>
            </w:pP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өнімді</w:t>
            </w:r>
            <w:proofErr w:type="spellEnd"/>
            <w:r w:rsidRPr="00A16BA8">
              <w:rPr>
                <w:sz w:val="24"/>
                <w:szCs w:val="24"/>
              </w:rPr>
              <w:t xml:space="preserve"> </w:t>
            </w:r>
            <w:proofErr w:type="spellStart"/>
            <w:r w:rsidRPr="00A16BA8">
              <w:rPr>
                <w:sz w:val="24"/>
                <w:szCs w:val="24"/>
              </w:rPr>
              <w:t>дамыту</w:t>
            </w:r>
            <w:proofErr w:type="spellEnd"/>
          </w:p>
        </w:tc>
        <w:tc>
          <w:tcPr>
            <w:tcW w:w="1134" w:type="dxa"/>
            <w:tcBorders>
              <w:bottom w:val="single" w:sz="4" w:space="0" w:color="auto"/>
            </w:tcBorders>
          </w:tcPr>
          <w:p w14:paraId="08B4F1D2" w14:textId="77777777" w:rsidR="006945AE" w:rsidRPr="00A16BA8" w:rsidRDefault="006945AE" w:rsidP="00F06716">
            <w:pPr>
              <w:jc w:val="center"/>
              <w:rPr>
                <w:sz w:val="24"/>
                <w:szCs w:val="24"/>
              </w:rPr>
            </w:pPr>
            <w:proofErr w:type="spellStart"/>
            <w:r w:rsidRPr="00A16BA8">
              <w:rPr>
                <w:sz w:val="24"/>
                <w:szCs w:val="24"/>
              </w:rPr>
              <w:t>Өнім</w:t>
            </w:r>
            <w:proofErr w:type="spellEnd"/>
            <w:r w:rsidRPr="00A16BA8">
              <w:rPr>
                <w:sz w:val="24"/>
                <w:szCs w:val="24"/>
              </w:rPr>
              <w:t xml:space="preserve"> мен </w:t>
            </w:r>
            <w:proofErr w:type="spellStart"/>
            <w:r w:rsidRPr="00A16BA8">
              <w:rPr>
                <w:sz w:val="24"/>
                <w:szCs w:val="24"/>
              </w:rPr>
              <w:t>қызмет</w:t>
            </w:r>
            <w:proofErr w:type="spellEnd"/>
            <w:r w:rsidRPr="00A16BA8">
              <w:rPr>
                <w:sz w:val="24"/>
                <w:szCs w:val="24"/>
              </w:rPr>
              <w:t xml:space="preserve"> </w:t>
            </w:r>
            <w:proofErr w:type="spellStart"/>
            <w:r w:rsidRPr="00A16BA8">
              <w:rPr>
                <w:sz w:val="24"/>
                <w:szCs w:val="24"/>
              </w:rPr>
              <w:t>маркетингі</w:t>
            </w:r>
            <w:proofErr w:type="spellEnd"/>
          </w:p>
        </w:tc>
        <w:tc>
          <w:tcPr>
            <w:tcW w:w="1559" w:type="dxa"/>
            <w:tcBorders>
              <w:bottom w:val="single" w:sz="4" w:space="0" w:color="auto"/>
            </w:tcBorders>
          </w:tcPr>
          <w:p w14:paraId="20ADAAD5" w14:textId="77777777" w:rsidR="006945AE" w:rsidRPr="00A16BA8" w:rsidRDefault="006945AE" w:rsidP="00F06716">
            <w:pPr>
              <w:jc w:val="center"/>
              <w:rPr>
                <w:sz w:val="24"/>
                <w:szCs w:val="24"/>
              </w:rPr>
            </w:pP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брендтер</w:t>
            </w:r>
            <w:proofErr w:type="spellEnd"/>
            <w:r w:rsidRPr="00A16BA8">
              <w:rPr>
                <w:sz w:val="24"/>
                <w:szCs w:val="24"/>
              </w:rPr>
              <w:t xml:space="preserve"> мен </w:t>
            </w:r>
            <w:proofErr w:type="spellStart"/>
            <w:r w:rsidRPr="00A16BA8">
              <w:rPr>
                <w:sz w:val="24"/>
                <w:szCs w:val="24"/>
              </w:rPr>
              <w:t>қолөнерді</w:t>
            </w:r>
            <w:proofErr w:type="spellEnd"/>
            <w:r w:rsidRPr="00A16BA8">
              <w:rPr>
                <w:sz w:val="24"/>
                <w:szCs w:val="24"/>
              </w:rPr>
              <w:t xml:space="preserve"> </w:t>
            </w:r>
            <w:proofErr w:type="spellStart"/>
            <w:r w:rsidRPr="00A16BA8">
              <w:rPr>
                <w:sz w:val="24"/>
                <w:szCs w:val="24"/>
              </w:rPr>
              <w:t>туристерге</w:t>
            </w:r>
            <w:proofErr w:type="spellEnd"/>
            <w:r w:rsidRPr="00A16BA8">
              <w:rPr>
                <w:sz w:val="24"/>
                <w:szCs w:val="24"/>
              </w:rPr>
              <w:t xml:space="preserve"> </w:t>
            </w:r>
            <w:proofErr w:type="spellStart"/>
            <w:r w:rsidRPr="00A16BA8">
              <w:rPr>
                <w:sz w:val="24"/>
                <w:szCs w:val="24"/>
              </w:rPr>
              <w:t>таныту</w:t>
            </w:r>
            <w:proofErr w:type="spellEnd"/>
          </w:p>
        </w:tc>
        <w:tc>
          <w:tcPr>
            <w:tcW w:w="1418" w:type="dxa"/>
            <w:tcBorders>
              <w:bottom w:val="single" w:sz="4" w:space="0" w:color="auto"/>
            </w:tcBorders>
          </w:tcPr>
          <w:p w14:paraId="417F60EE" w14:textId="77777777" w:rsidR="006945AE" w:rsidRPr="00A16BA8" w:rsidRDefault="006945AE" w:rsidP="00F06716">
            <w:pPr>
              <w:jc w:val="center"/>
              <w:rPr>
                <w:sz w:val="24"/>
                <w:szCs w:val="24"/>
              </w:rPr>
            </w:pPr>
            <w:proofErr w:type="spellStart"/>
            <w:r w:rsidRPr="00A16BA8">
              <w:rPr>
                <w:sz w:val="24"/>
                <w:szCs w:val="24"/>
              </w:rPr>
              <w:t>Арнайы</w:t>
            </w:r>
            <w:proofErr w:type="spellEnd"/>
            <w:r w:rsidRPr="00A16BA8">
              <w:rPr>
                <w:sz w:val="24"/>
                <w:szCs w:val="24"/>
              </w:rPr>
              <w:t xml:space="preserve"> </w:t>
            </w:r>
            <w:proofErr w:type="spellStart"/>
            <w:r w:rsidRPr="00A16BA8">
              <w:rPr>
                <w:sz w:val="24"/>
                <w:szCs w:val="24"/>
              </w:rPr>
              <w:t>платформалар</w:t>
            </w:r>
            <w:proofErr w:type="spellEnd"/>
            <w:r w:rsidRPr="00A16BA8">
              <w:rPr>
                <w:sz w:val="24"/>
                <w:szCs w:val="24"/>
              </w:rPr>
              <w:t xml:space="preserve"> </w:t>
            </w:r>
            <w:proofErr w:type="spellStart"/>
            <w:r w:rsidRPr="00A16BA8">
              <w:rPr>
                <w:sz w:val="24"/>
                <w:szCs w:val="24"/>
              </w:rPr>
              <w:t>арқылы</w:t>
            </w:r>
            <w:proofErr w:type="spellEnd"/>
            <w:r w:rsidRPr="00A16BA8">
              <w:rPr>
                <w:sz w:val="24"/>
                <w:szCs w:val="24"/>
              </w:rPr>
              <w:t xml:space="preserve"> </w:t>
            </w:r>
            <w:proofErr w:type="spellStart"/>
            <w:r w:rsidRPr="00A16BA8">
              <w:rPr>
                <w:sz w:val="24"/>
                <w:szCs w:val="24"/>
              </w:rPr>
              <w:t>ілгерілету</w:t>
            </w:r>
            <w:proofErr w:type="spellEnd"/>
          </w:p>
        </w:tc>
        <w:tc>
          <w:tcPr>
            <w:tcW w:w="1417" w:type="dxa"/>
            <w:tcBorders>
              <w:bottom w:val="single" w:sz="4" w:space="0" w:color="auto"/>
            </w:tcBorders>
          </w:tcPr>
          <w:p w14:paraId="4EB6631A" w14:textId="77777777" w:rsidR="006945AE" w:rsidRPr="00A16BA8" w:rsidRDefault="006945AE" w:rsidP="00F06716">
            <w:pPr>
              <w:jc w:val="center"/>
              <w:rPr>
                <w:sz w:val="24"/>
                <w:szCs w:val="24"/>
              </w:rPr>
            </w:pPr>
            <w:proofErr w:type="spellStart"/>
            <w:r w:rsidRPr="00A16BA8">
              <w:rPr>
                <w:sz w:val="24"/>
                <w:szCs w:val="24"/>
              </w:rPr>
              <w:t>Импортқа</w:t>
            </w:r>
            <w:proofErr w:type="spellEnd"/>
            <w:r w:rsidRPr="00A16BA8">
              <w:rPr>
                <w:sz w:val="24"/>
                <w:szCs w:val="24"/>
              </w:rPr>
              <w:t xml:space="preserve"> </w:t>
            </w:r>
            <w:proofErr w:type="spellStart"/>
            <w:r w:rsidRPr="00A16BA8">
              <w:rPr>
                <w:sz w:val="24"/>
                <w:szCs w:val="24"/>
              </w:rPr>
              <w:t>тәуелділік</w:t>
            </w:r>
            <w:proofErr w:type="spellEnd"/>
          </w:p>
        </w:tc>
        <w:tc>
          <w:tcPr>
            <w:tcW w:w="1480" w:type="dxa"/>
            <w:tcBorders>
              <w:bottom w:val="single" w:sz="4" w:space="0" w:color="auto"/>
            </w:tcBorders>
          </w:tcPr>
          <w:p w14:paraId="4604B1B7" w14:textId="77777777" w:rsidR="006945AE" w:rsidRPr="00A16BA8" w:rsidRDefault="006945AE" w:rsidP="00F06716">
            <w:pPr>
              <w:jc w:val="center"/>
              <w:rPr>
                <w:sz w:val="24"/>
                <w:szCs w:val="24"/>
              </w:rPr>
            </w:pPr>
            <w:proofErr w:type="spellStart"/>
            <w:r w:rsidRPr="00A16BA8">
              <w:rPr>
                <w:sz w:val="24"/>
                <w:szCs w:val="24"/>
              </w:rPr>
              <w:t>Жергілікті</w:t>
            </w:r>
            <w:proofErr w:type="spellEnd"/>
            <w:r w:rsidRPr="00A16BA8">
              <w:rPr>
                <w:sz w:val="24"/>
                <w:szCs w:val="24"/>
              </w:rPr>
              <w:t xml:space="preserve"> </w:t>
            </w:r>
            <w:proofErr w:type="spellStart"/>
            <w:r w:rsidRPr="00A16BA8">
              <w:rPr>
                <w:sz w:val="24"/>
                <w:szCs w:val="24"/>
              </w:rPr>
              <w:t>үлес</w:t>
            </w:r>
            <w:proofErr w:type="spellEnd"/>
            <w:r w:rsidRPr="00A16BA8">
              <w:rPr>
                <w:sz w:val="24"/>
                <w:szCs w:val="24"/>
              </w:rPr>
              <w:t xml:space="preserve"> </w:t>
            </w:r>
            <w:proofErr w:type="spellStart"/>
            <w:r w:rsidRPr="00A16BA8">
              <w:rPr>
                <w:sz w:val="24"/>
                <w:szCs w:val="24"/>
              </w:rPr>
              <w:t>пайызы</w:t>
            </w:r>
            <w:proofErr w:type="spellEnd"/>
          </w:p>
        </w:tc>
        <w:tc>
          <w:tcPr>
            <w:tcW w:w="1922" w:type="dxa"/>
            <w:tcBorders>
              <w:bottom w:val="single" w:sz="4" w:space="0" w:color="auto"/>
            </w:tcBorders>
          </w:tcPr>
          <w:p w14:paraId="3D228815" w14:textId="77777777" w:rsidR="006945AE" w:rsidRPr="00A16BA8" w:rsidRDefault="006945AE" w:rsidP="00F06716">
            <w:pPr>
              <w:jc w:val="center"/>
              <w:rPr>
                <w:sz w:val="24"/>
                <w:szCs w:val="24"/>
              </w:rPr>
            </w:pPr>
            <w:proofErr w:type="spellStart"/>
            <w:r w:rsidRPr="00A16BA8">
              <w:rPr>
                <w:sz w:val="24"/>
                <w:szCs w:val="24"/>
              </w:rPr>
              <w:t>Кәсіпкерлерге</w:t>
            </w:r>
            <w:proofErr w:type="spellEnd"/>
            <w:r w:rsidRPr="00A16BA8">
              <w:rPr>
                <w:sz w:val="24"/>
                <w:szCs w:val="24"/>
              </w:rPr>
              <w:t xml:space="preserve"> </w:t>
            </w:r>
            <w:proofErr w:type="spellStart"/>
            <w:r w:rsidRPr="00A16BA8">
              <w:rPr>
                <w:sz w:val="24"/>
                <w:szCs w:val="24"/>
              </w:rPr>
              <w:t>тренингтер</w:t>
            </w:r>
            <w:proofErr w:type="spellEnd"/>
            <w:r w:rsidRPr="00A16BA8">
              <w:rPr>
                <w:sz w:val="24"/>
                <w:szCs w:val="24"/>
              </w:rPr>
              <w:t xml:space="preserve"> </w:t>
            </w:r>
            <w:proofErr w:type="spellStart"/>
            <w:r w:rsidRPr="00A16BA8">
              <w:rPr>
                <w:sz w:val="24"/>
                <w:szCs w:val="24"/>
              </w:rPr>
              <w:t>ұйымдастыру</w:t>
            </w:r>
            <w:proofErr w:type="spellEnd"/>
          </w:p>
        </w:tc>
        <w:tc>
          <w:tcPr>
            <w:tcW w:w="1418" w:type="dxa"/>
            <w:tcBorders>
              <w:bottom w:val="single" w:sz="4" w:space="0" w:color="auto"/>
            </w:tcBorders>
          </w:tcPr>
          <w:p w14:paraId="70CB55DB" w14:textId="77777777" w:rsidR="006945AE" w:rsidRPr="00A16BA8" w:rsidRDefault="006945AE" w:rsidP="00F06716">
            <w:pPr>
              <w:jc w:val="center"/>
              <w:rPr>
                <w:sz w:val="24"/>
                <w:szCs w:val="24"/>
              </w:rPr>
            </w:pPr>
            <w:proofErr w:type="spellStart"/>
            <w:r w:rsidRPr="00A16BA8">
              <w:rPr>
                <w:sz w:val="24"/>
                <w:szCs w:val="24"/>
              </w:rPr>
              <w:t>Электрондық</w:t>
            </w:r>
            <w:proofErr w:type="spellEnd"/>
            <w:r w:rsidRPr="00A16BA8">
              <w:rPr>
                <w:sz w:val="24"/>
                <w:szCs w:val="24"/>
              </w:rPr>
              <w:t xml:space="preserve"> </w:t>
            </w:r>
            <w:proofErr w:type="spellStart"/>
            <w:r w:rsidRPr="00A16BA8">
              <w:rPr>
                <w:sz w:val="24"/>
                <w:szCs w:val="24"/>
              </w:rPr>
              <w:t>сауда</w:t>
            </w:r>
            <w:proofErr w:type="spellEnd"/>
            <w:r w:rsidRPr="00A16BA8">
              <w:rPr>
                <w:sz w:val="24"/>
                <w:szCs w:val="24"/>
              </w:rPr>
              <w:t xml:space="preserve"> </w:t>
            </w:r>
            <w:proofErr w:type="spellStart"/>
            <w:r w:rsidRPr="00A16BA8">
              <w:rPr>
                <w:sz w:val="24"/>
                <w:szCs w:val="24"/>
              </w:rPr>
              <w:t>платформалары</w:t>
            </w:r>
            <w:proofErr w:type="spellEnd"/>
          </w:p>
        </w:tc>
        <w:tc>
          <w:tcPr>
            <w:tcW w:w="1355" w:type="dxa"/>
            <w:tcBorders>
              <w:bottom w:val="single" w:sz="4" w:space="0" w:color="auto"/>
            </w:tcBorders>
          </w:tcPr>
          <w:p w14:paraId="43A9B6A8" w14:textId="77777777" w:rsidR="006945AE" w:rsidRPr="00A16BA8" w:rsidRDefault="006945AE" w:rsidP="00F06716">
            <w:pPr>
              <w:jc w:val="center"/>
              <w:rPr>
                <w:sz w:val="24"/>
                <w:szCs w:val="24"/>
              </w:rPr>
            </w:pPr>
            <w:proofErr w:type="spellStart"/>
            <w:r w:rsidRPr="00A16BA8">
              <w:rPr>
                <w:sz w:val="24"/>
                <w:szCs w:val="24"/>
              </w:rPr>
              <w:t>Экономикалық</w:t>
            </w:r>
            <w:proofErr w:type="spellEnd"/>
            <w:r w:rsidRPr="00A16BA8">
              <w:rPr>
                <w:sz w:val="24"/>
                <w:szCs w:val="24"/>
              </w:rPr>
              <w:t xml:space="preserve"> </w:t>
            </w:r>
            <w:proofErr w:type="spellStart"/>
            <w:r w:rsidRPr="00A16BA8">
              <w:rPr>
                <w:sz w:val="24"/>
                <w:szCs w:val="24"/>
              </w:rPr>
              <w:t>әлеует</w:t>
            </w:r>
            <w:proofErr w:type="spellEnd"/>
            <w:r w:rsidRPr="00A16BA8">
              <w:rPr>
                <w:sz w:val="24"/>
                <w:szCs w:val="24"/>
              </w:rPr>
              <w:t xml:space="preserve"> </w:t>
            </w:r>
            <w:proofErr w:type="spellStart"/>
            <w:r w:rsidRPr="00A16BA8">
              <w:rPr>
                <w:sz w:val="24"/>
                <w:szCs w:val="24"/>
              </w:rPr>
              <w:t>артады</w:t>
            </w:r>
            <w:proofErr w:type="spellEnd"/>
          </w:p>
        </w:tc>
        <w:tc>
          <w:tcPr>
            <w:tcW w:w="1565" w:type="dxa"/>
            <w:tcBorders>
              <w:bottom w:val="single" w:sz="4" w:space="0" w:color="auto"/>
            </w:tcBorders>
          </w:tcPr>
          <w:p w14:paraId="60D12DDC" w14:textId="77777777" w:rsidR="006945AE" w:rsidRPr="00A16BA8" w:rsidRDefault="006945AE" w:rsidP="00F06716">
            <w:pPr>
              <w:jc w:val="center"/>
              <w:rPr>
                <w:sz w:val="24"/>
                <w:szCs w:val="24"/>
              </w:rPr>
            </w:pPr>
            <w:proofErr w:type="spellStart"/>
            <w:r w:rsidRPr="00A16BA8">
              <w:rPr>
                <w:sz w:val="24"/>
                <w:szCs w:val="24"/>
              </w:rPr>
              <w:t>Жаңа</w:t>
            </w:r>
            <w:proofErr w:type="spellEnd"/>
            <w:r w:rsidRPr="00A16BA8">
              <w:rPr>
                <w:sz w:val="24"/>
                <w:szCs w:val="24"/>
              </w:rPr>
              <w:t xml:space="preserve"> </w:t>
            </w:r>
            <w:proofErr w:type="spellStart"/>
            <w:r w:rsidRPr="00A16BA8">
              <w:rPr>
                <w:sz w:val="24"/>
                <w:szCs w:val="24"/>
              </w:rPr>
              <w:t>жұмыс</w:t>
            </w:r>
            <w:proofErr w:type="spellEnd"/>
            <w:r w:rsidRPr="00A16BA8">
              <w:rPr>
                <w:sz w:val="24"/>
                <w:szCs w:val="24"/>
              </w:rPr>
              <w:t xml:space="preserve"> </w:t>
            </w:r>
            <w:proofErr w:type="spellStart"/>
            <w:r w:rsidRPr="00A16BA8">
              <w:rPr>
                <w:sz w:val="24"/>
                <w:szCs w:val="24"/>
              </w:rPr>
              <w:t>орындары</w:t>
            </w:r>
            <w:proofErr w:type="spellEnd"/>
            <w:r w:rsidRPr="00A16BA8">
              <w:rPr>
                <w:sz w:val="24"/>
                <w:szCs w:val="24"/>
              </w:rPr>
              <w:t xml:space="preserve"> </w:t>
            </w:r>
            <w:proofErr w:type="spellStart"/>
            <w:r w:rsidRPr="00A16BA8">
              <w:rPr>
                <w:sz w:val="24"/>
                <w:szCs w:val="24"/>
              </w:rPr>
              <w:t>пайда</w:t>
            </w:r>
            <w:proofErr w:type="spellEnd"/>
            <w:r w:rsidRPr="00A16BA8">
              <w:rPr>
                <w:sz w:val="24"/>
                <w:szCs w:val="24"/>
              </w:rPr>
              <w:t xml:space="preserve"> </w:t>
            </w:r>
            <w:proofErr w:type="spellStart"/>
            <w:r w:rsidRPr="00A16BA8">
              <w:rPr>
                <w:sz w:val="24"/>
                <w:szCs w:val="24"/>
              </w:rPr>
              <w:t>болады</w:t>
            </w:r>
            <w:proofErr w:type="spellEnd"/>
          </w:p>
        </w:tc>
      </w:tr>
      <w:tr w:rsidR="009B0B23" w:rsidRPr="006A776A" w14:paraId="4534592F" w14:textId="77777777" w:rsidTr="00F06716">
        <w:trPr>
          <w:cantSplit/>
        </w:trPr>
        <w:tc>
          <w:tcPr>
            <w:tcW w:w="567" w:type="dxa"/>
            <w:tcBorders>
              <w:bottom w:val="nil"/>
            </w:tcBorders>
          </w:tcPr>
          <w:p w14:paraId="7CEFDB54" w14:textId="0CF70D68" w:rsidR="009B0B23" w:rsidRPr="00A16BA8" w:rsidRDefault="009B0B23" w:rsidP="00F06716">
            <w:pPr>
              <w:jc w:val="center"/>
            </w:pPr>
            <w:r w:rsidRPr="00A16BA8">
              <w:rPr>
                <w:sz w:val="24"/>
                <w:szCs w:val="24"/>
              </w:rPr>
              <w:t>13</w:t>
            </w:r>
          </w:p>
        </w:tc>
        <w:tc>
          <w:tcPr>
            <w:tcW w:w="1418" w:type="dxa"/>
            <w:tcBorders>
              <w:bottom w:val="nil"/>
            </w:tcBorders>
          </w:tcPr>
          <w:p w14:paraId="18BE2978" w14:textId="7CCA1210" w:rsidR="009B0B23" w:rsidRPr="00A16BA8" w:rsidRDefault="009B0B23" w:rsidP="00F06716">
            <w:pPr>
              <w:jc w:val="center"/>
            </w:pPr>
            <w:proofErr w:type="spellStart"/>
            <w:r w:rsidRPr="00A16BA8">
              <w:rPr>
                <w:sz w:val="24"/>
                <w:szCs w:val="24"/>
              </w:rPr>
              <w:t>Мәдени</w:t>
            </w:r>
            <w:proofErr w:type="spellEnd"/>
            <w:r w:rsidRPr="00A16BA8">
              <w:rPr>
                <w:sz w:val="24"/>
                <w:szCs w:val="24"/>
              </w:rPr>
              <w:t xml:space="preserve"> </w:t>
            </w:r>
            <w:proofErr w:type="spellStart"/>
            <w:r w:rsidRPr="00A16BA8">
              <w:rPr>
                <w:sz w:val="24"/>
                <w:szCs w:val="24"/>
              </w:rPr>
              <w:t>мұраны</w:t>
            </w:r>
            <w:proofErr w:type="spellEnd"/>
            <w:r w:rsidRPr="00A16BA8">
              <w:rPr>
                <w:sz w:val="24"/>
                <w:szCs w:val="24"/>
              </w:rPr>
              <w:t xml:space="preserve"> </w:t>
            </w:r>
            <w:proofErr w:type="spellStart"/>
            <w:r w:rsidRPr="00A16BA8">
              <w:rPr>
                <w:sz w:val="24"/>
                <w:szCs w:val="24"/>
              </w:rPr>
              <w:t>сақтау</w:t>
            </w:r>
            <w:proofErr w:type="spellEnd"/>
          </w:p>
        </w:tc>
        <w:tc>
          <w:tcPr>
            <w:tcW w:w="1134" w:type="dxa"/>
            <w:tcBorders>
              <w:bottom w:val="nil"/>
            </w:tcBorders>
          </w:tcPr>
          <w:p w14:paraId="52498F20" w14:textId="6F23F45C" w:rsidR="009B0B23" w:rsidRPr="00A16BA8" w:rsidRDefault="009B0B23" w:rsidP="00F06716">
            <w:pPr>
              <w:jc w:val="center"/>
            </w:pPr>
            <w:proofErr w:type="spellStart"/>
            <w:r w:rsidRPr="00A16BA8">
              <w:rPr>
                <w:sz w:val="24"/>
                <w:szCs w:val="24"/>
              </w:rPr>
              <w:t>Тарихи</w:t>
            </w:r>
            <w:proofErr w:type="spellEnd"/>
            <w:r w:rsidRPr="00A16BA8">
              <w:rPr>
                <w:sz w:val="24"/>
                <w:szCs w:val="24"/>
              </w:rPr>
              <w:t xml:space="preserve"> </w:t>
            </w:r>
            <w:proofErr w:type="spellStart"/>
            <w:r w:rsidRPr="00A16BA8">
              <w:rPr>
                <w:sz w:val="24"/>
                <w:szCs w:val="24"/>
              </w:rPr>
              <w:t>сәйкестік</w:t>
            </w:r>
            <w:proofErr w:type="spellEnd"/>
          </w:p>
        </w:tc>
        <w:tc>
          <w:tcPr>
            <w:tcW w:w="1559" w:type="dxa"/>
            <w:tcBorders>
              <w:bottom w:val="nil"/>
            </w:tcBorders>
          </w:tcPr>
          <w:p w14:paraId="6B0490BE" w14:textId="516253B3" w:rsidR="009B0B23" w:rsidRPr="00A16BA8" w:rsidRDefault="009B0B23" w:rsidP="00F06716">
            <w:pPr>
              <w:jc w:val="center"/>
            </w:pPr>
            <w:proofErr w:type="spellStart"/>
            <w:r w:rsidRPr="00A16BA8">
              <w:rPr>
                <w:sz w:val="24"/>
                <w:szCs w:val="24"/>
              </w:rPr>
              <w:t>Мәдени</w:t>
            </w:r>
            <w:proofErr w:type="spellEnd"/>
            <w:r w:rsidRPr="00A16BA8">
              <w:rPr>
                <w:sz w:val="24"/>
                <w:szCs w:val="24"/>
              </w:rPr>
              <w:t xml:space="preserve"> </w:t>
            </w:r>
            <w:proofErr w:type="spellStart"/>
            <w:r w:rsidRPr="00A16BA8">
              <w:rPr>
                <w:sz w:val="24"/>
                <w:szCs w:val="24"/>
              </w:rPr>
              <w:t>нысандарды</w:t>
            </w:r>
            <w:proofErr w:type="spellEnd"/>
            <w:r w:rsidRPr="00A16BA8">
              <w:rPr>
                <w:sz w:val="24"/>
                <w:szCs w:val="24"/>
              </w:rPr>
              <w:t xml:space="preserve"> </w:t>
            </w:r>
            <w:proofErr w:type="spellStart"/>
            <w:r w:rsidRPr="00A16BA8">
              <w:rPr>
                <w:sz w:val="24"/>
                <w:szCs w:val="24"/>
              </w:rPr>
              <w:t>цифрлық</w:t>
            </w:r>
            <w:proofErr w:type="spellEnd"/>
            <w:r w:rsidRPr="00A16BA8">
              <w:rPr>
                <w:sz w:val="24"/>
                <w:szCs w:val="24"/>
              </w:rPr>
              <w:t xml:space="preserve"> </w:t>
            </w:r>
            <w:proofErr w:type="spellStart"/>
            <w:r w:rsidRPr="00A16BA8">
              <w:rPr>
                <w:sz w:val="24"/>
                <w:szCs w:val="24"/>
              </w:rPr>
              <w:t>түрде</w:t>
            </w:r>
            <w:proofErr w:type="spellEnd"/>
            <w:r w:rsidRPr="00A16BA8">
              <w:rPr>
                <w:sz w:val="24"/>
                <w:szCs w:val="24"/>
              </w:rPr>
              <w:t xml:space="preserve"> </w:t>
            </w:r>
            <w:proofErr w:type="spellStart"/>
            <w:r w:rsidRPr="00A16BA8">
              <w:rPr>
                <w:sz w:val="24"/>
                <w:szCs w:val="24"/>
              </w:rPr>
              <w:t>құжаттау</w:t>
            </w:r>
            <w:proofErr w:type="spellEnd"/>
          </w:p>
        </w:tc>
        <w:tc>
          <w:tcPr>
            <w:tcW w:w="1418" w:type="dxa"/>
            <w:tcBorders>
              <w:bottom w:val="nil"/>
            </w:tcBorders>
          </w:tcPr>
          <w:p w14:paraId="2931CC39" w14:textId="4431D19E" w:rsidR="009B0B23" w:rsidRPr="00A16BA8" w:rsidRDefault="009B0B23" w:rsidP="00F06716">
            <w:pPr>
              <w:jc w:val="center"/>
            </w:pPr>
            <w:proofErr w:type="spellStart"/>
            <w:r w:rsidRPr="00A16BA8">
              <w:rPr>
                <w:sz w:val="24"/>
                <w:szCs w:val="24"/>
              </w:rPr>
              <w:t>Туристік</w:t>
            </w:r>
            <w:proofErr w:type="spellEnd"/>
            <w:r w:rsidRPr="00A16BA8">
              <w:rPr>
                <w:sz w:val="24"/>
                <w:szCs w:val="24"/>
              </w:rPr>
              <w:t xml:space="preserve"> </w:t>
            </w:r>
            <w:proofErr w:type="spellStart"/>
            <w:r w:rsidRPr="00A16BA8">
              <w:rPr>
                <w:sz w:val="24"/>
                <w:szCs w:val="24"/>
              </w:rPr>
              <w:t>бағыттарға</w:t>
            </w:r>
            <w:proofErr w:type="spellEnd"/>
            <w:r w:rsidRPr="00A16BA8">
              <w:rPr>
                <w:sz w:val="24"/>
                <w:szCs w:val="24"/>
              </w:rPr>
              <w:t xml:space="preserve"> </w:t>
            </w:r>
            <w:proofErr w:type="spellStart"/>
            <w:r w:rsidRPr="00A16BA8">
              <w:rPr>
                <w:sz w:val="24"/>
                <w:szCs w:val="24"/>
              </w:rPr>
              <w:t>мәдениет</w:t>
            </w:r>
            <w:proofErr w:type="spellEnd"/>
            <w:r w:rsidRPr="00A16BA8">
              <w:rPr>
                <w:sz w:val="24"/>
                <w:szCs w:val="24"/>
              </w:rPr>
              <w:t xml:space="preserve"> </w:t>
            </w:r>
            <w:proofErr w:type="spellStart"/>
            <w:r w:rsidRPr="00A16BA8">
              <w:rPr>
                <w:sz w:val="24"/>
                <w:szCs w:val="24"/>
              </w:rPr>
              <w:t>элементтерін</w:t>
            </w:r>
            <w:proofErr w:type="spellEnd"/>
            <w:r w:rsidRPr="00A16BA8">
              <w:rPr>
                <w:sz w:val="24"/>
                <w:szCs w:val="24"/>
              </w:rPr>
              <w:t xml:space="preserve"> </w:t>
            </w:r>
            <w:proofErr w:type="spellStart"/>
            <w:r w:rsidRPr="00A16BA8">
              <w:rPr>
                <w:sz w:val="24"/>
                <w:szCs w:val="24"/>
              </w:rPr>
              <w:t>қосу</w:t>
            </w:r>
            <w:proofErr w:type="spellEnd"/>
          </w:p>
        </w:tc>
        <w:tc>
          <w:tcPr>
            <w:tcW w:w="1417" w:type="dxa"/>
            <w:tcBorders>
              <w:bottom w:val="nil"/>
            </w:tcBorders>
          </w:tcPr>
          <w:p w14:paraId="767482A4" w14:textId="46438133" w:rsidR="009B0B23" w:rsidRPr="00A16BA8" w:rsidRDefault="009B0B23" w:rsidP="00F06716">
            <w:pPr>
              <w:jc w:val="center"/>
            </w:pPr>
            <w:proofErr w:type="spellStart"/>
            <w:r w:rsidRPr="00A16BA8">
              <w:rPr>
                <w:sz w:val="24"/>
                <w:szCs w:val="24"/>
              </w:rPr>
              <w:t>Мәдени</w:t>
            </w:r>
            <w:proofErr w:type="spellEnd"/>
            <w:r w:rsidRPr="00A16BA8">
              <w:rPr>
                <w:sz w:val="24"/>
                <w:szCs w:val="24"/>
              </w:rPr>
              <w:t xml:space="preserve"> </w:t>
            </w:r>
            <w:proofErr w:type="spellStart"/>
            <w:r w:rsidRPr="00A16BA8">
              <w:rPr>
                <w:sz w:val="24"/>
                <w:szCs w:val="24"/>
              </w:rPr>
              <w:t>бейсаналылық</w:t>
            </w:r>
            <w:proofErr w:type="spellEnd"/>
            <w:r w:rsidRPr="00A16BA8">
              <w:rPr>
                <w:sz w:val="24"/>
                <w:szCs w:val="24"/>
              </w:rPr>
              <w:t xml:space="preserve">, </w:t>
            </w:r>
            <w:proofErr w:type="spellStart"/>
            <w:r w:rsidRPr="00A16BA8">
              <w:rPr>
                <w:sz w:val="24"/>
                <w:szCs w:val="24"/>
              </w:rPr>
              <w:t>жаһандануға</w:t>
            </w:r>
            <w:proofErr w:type="spellEnd"/>
            <w:r w:rsidRPr="00A16BA8">
              <w:rPr>
                <w:sz w:val="24"/>
                <w:szCs w:val="24"/>
              </w:rPr>
              <w:t xml:space="preserve"> </w:t>
            </w:r>
            <w:proofErr w:type="spellStart"/>
            <w:r w:rsidRPr="00A16BA8">
              <w:rPr>
                <w:sz w:val="24"/>
                <w:szCs w:val="24"/>
              </w:rPr>
              <w:t>жұтылу</w:t>
            </w:r>
            <w:proofErr w:type="spellEnd"/>
          </w:p>
        </w:tc>
        <w:tc>
          <w:tcPr>
            <w:tcW w:w="1480" w:type="dxa"/>
            <w:tcBorders>
              <w:bottom w:val="nil"/>
            </w:tcBorders>
          </w:tcPr>
          <w:p w14:paraId="6EC4C8E8" w14:textId="26C06376" w:rsidR="009B0B23" w:rsidRPr="00A16BA8" w:rsidRDefault="009B0B23" w:rsidP="00F06716">
            <w:pPr>
              <w:jc w:val="center"/>
            </w:pPr>
            <w:proofErr w:type="spellStart"/>
            <w:r w:rsidRPr="00A16BA8">
              <w:rPr>
                <w:sz w:val="24"/>
                <w:szCs w:val="24"/>
              </w:rPr>
              <w:t>Мәдени</w:t>
            </w:r>
            <w:proofErr w:type="spellEnd"/>
            <w:r w:rsidRPr="00A16BA8">
              <w:rPr>
                <w:sz w:val="24"/>
                <w:szCs w:val="24"/>
              </w:rPr>
              <w:t xml:space="preserve"> </w:t>
            </w:r>
            <w:proofErr w:type="spellStart"/>
            <w:r w:rsidRPr="00A16BA8">
              <w:rPr>
                <w:sz w:val="24"/>
                <w:szCs w:val="24"/>
              </w:rPr>
              <w:t>контенттің</w:t>
            </w:r>
            <w:proofErr w:type="spellEnd"/>
            <w:r w:rsidRPr="00A16BA8">
              <w:rPr>
                <w:sz w:val="24"/>
                <w:szCs w:val="24"/>
              </w:rPr>
              <w:t xml:space="preserve"> </w:t>
            </w:r>
            <w:proofErr w:type="spellStart"/>
            <w:r w:rsidRPr="00A16BA8">
              <w:rPr>
                <w:sz w:val="24"/>
                <w:szCs w:val="24"/>
              </w:rPr>
              <w:t>қатысу</w:t>
            </w:r>
            <w:proofErr w:type="spellEnd"/>
            <w:r w:rsidRPr="00A16BA8">
              <w:rPr>
                <w:sz w:val="24"/>
                <w:szCs w:val="24"/>
              </w:rPr>
              <w:t xml:space="preserve"> </w:t>
            </w:r>
            <w:proofErr w:type="spellStart"/>
            <w:r w:rsidRPr="00A16BA8">
              <w:rPr>
                <w:sz w:val="24"/>
                <w:szCs w:val="24"/>
              </w:rPr>
              <w:t>деңгейі</w:t>
            </w:r>
            <w:proofErr w:type="spellEnd"/>
          </w:p>
        </w:tc>
        <w:tc>
          <w:tcPr>
            <w:tcW w:w="1922" w:type="dxa"/>
            <w:tcBorders>
              <w:bottom w:val="nil"/>
            </w:tcBorders>
          </w:tcPr>
          <w:p w14:paraId="0E5C6BE3" w14:textId="3DB468DB" w:rsidR="009B0B23" w:rsidRPr="00A16BA8" w:rsidRDefault="009B0B23" w:rsidP="00F06716">
            <w:pPr>
              <w:jc w:val="center"/>
            </w:pPr>
            <w:r w:rsidRPr="00A16BA8">
              <w:rPr>
                <w:sz w:val="24"/>
                <w:szCs w:val="24"/>
              </w:rPr>
              <w:t xml:space="preserve">Археология, </w:t>
            </w:r>
            <w:proofErr w:type="spellStart"/>
            <w:r w:rsidRPr="00A16BA8">
              <w:rPr>
                <w:sz w:val="24"/>
                <w:szCs w:val="24"/>
              </w:rPr>
              <w:t>мұражайлармен</w:t>
            </w:r>
            <w:proofErr w:type="spellEnd"/>
            <w:r w:rsidRPr="00A16BA8">
              <w:rPr>
                <w:sz w:val="24"/>
                <w:szCs w:val="24"/>
              </w:rPr>
              <w:t xml:space="preserve"> </w:t>
            </w:r>
            <w:proofErr w:type="spellStart"/>
            <w:r w:rsidRPr="00A16BA8">
              <w:rPr>
                <w:sz w:val="24"/>
                <w:szCs w:val="24"/>
              </w:rPr>
              <w:t>серіктестік</w:t>
            </w:r>
            <w:proofErr w:type="spellEnd"/>
          </w:p>
        </w:tc>
        <w:tc>
          <w:tcPr>
            <w:tcW w:w="1418" w:type="dxa"/>
            <w:tcBorders>
              <w:bottom w:val="nil"/>
            </w:tcBorders>
          </w:tcPr>
          <w:p w14:paraId="0AA3A3D5" w14:textId="4D275BDF" w:rsidR="009B0B23" w:rsidRPr="00A16BA8" w:rsidRDefault="009B0B23" w:rsidP="00F06716">
            <w:pPr>
              <w:jc w:val="center"/>
            </w:pPr>
            <w:proofErr w:type="spellStart"/>
            <w:r w:rsidRPr="00A16BA8">
              <w:rPr>
                <w:sz w:val="24"/>
                <w:szCs w:val="24"/>
              </w:rPr>
              <w:t>Цифрлық</w:t>
            </w:r>
            <w:proofErr w:type="spellEnd"/>
            <w:r w:rsidRPr="00A16BA8">
              <w:rPr>
                <w:sz w:val="24"/>
                <w:szCs w:val="24"/>
              </w:rPr>
              <w:t xml:space="preserve"> </w:t>
            </w:r>
            <w:proofErr w:type="spellStart"/>
            <w:r w:rsidRPr="00A16BA8">
              <w:rPr>
                <w:sz w:val="24"/>
                <w:szCs w:val="24"/>
              </w:rPr>
              <w:t>мұрағаттар</w:t>
            </w:r>
            <w:proofErr w:type="spellEnd"/>
          </w:p>
        </w:tc>
        <w:tc>
          <w:tcPr>
            <w:tcW w:w="1355" w:type="dxa"/>
            <w:tcBorders>
              <w:bottom w:val="nil"/>
            </w:tcBorders>
          </w:tcPr>
          <w:p w14:paraId="42D0D6FB" w14:textId="79FC4A55" w:rsidR="009B0B23" w:rsidRPr="00A16BA8" w:rsidRDefault="009B0B23" w:rsidP="00F06716">
            <w:pPr>
              <w:jc w:val="center"/>
            </w:pPr>
            <w:proofErr w:type="spellStart"/>
            <w:r w:rsidRPr="00A16BA8">
              <w:rPr>
                <w:sz w:val="24"/>
                <w:szCs w:val="24"/>
              </w:rPr>
              <w:t>Ұлттық</w:t>
            </w:r>
            <w:proofErr w:type="spellEnd"/>
            <w:r w:rsidRPr="00A16BA8">
              <w:rPr>
                <w:sz w:val="24"/>
                <w:szCs w:val="24"/>
              </w:rPr>
              <w:t xml:space="preserve"> </w:t>
            </w:r>
            <w:proofErr w:type="spellStart"/>
            <w:r w:rsidRPr="00A16BA8">
              <w:rPr>
                <w:sz w:val="24"/>
                <w:szCs w:val="24"/>
              </w:rPr>
              <w:t>болмысты</w:t>
            </w:r>
            <w:proofErr w:type="spellEnd"/>
            <w:r w:rsidRPr="00A16BA8">
              <w:rPr>
                <w:sz w:val="24"/>
                <w:szCs w:val="24"/>
              </w:rPr>
              <w:t xml:space="preserve"> </w:t>
            </w:r>
            <w:proofErr w:type="spellStart"/>
            <w:r w:rsidRPr="00A16BA8">
              <w:rPr>
                <w:sz w:val="24"/>
                <w:szCs w:val="24"/>
              </w:rPr>
              <w:t>сақтайды</w:t>
            </w:r>
            <w:proofErr w:type="spellEnd"/>
          </w:p>
        </w:tc>
        <w:tc>
          <w:tcPr>
            <w:tcW w:w="1565" w:type="dxa"/>
            <w:tcBorders>
              <w:bottom w:val="nil"/>
            </w:tcBorders>
          </w:tcPr>
          <w:p w14:paraId="60D4224A" w14:textId="5EBC944A" w:rsidR="009B0B23" w:rsidRPr="00A16BA8" w:rsidRDefault="009B0B23" w:rsidP="00F06716">
            <w:pPr>
              <w:jc w:val="center"/>
            </w:pPr>
            <w:proofErr w:type="spellStart"/>
            <w:r w:rsidRPr="00A16BA8">
              <w:rPr>
                <w:sz w:val="24"/>
                <w:szCs w:val="24"/>
              </w:rPr>
              <w:t>Танымдық</w:t>
            </w:r>
            <w:proofErr w:type="spellEnd"/>
            <w:r w:rsidRPr="00A16BA8">
              <w:rPr>
                <w:sz w:val="24"/>
                <w:szCs w:val="24"/>
              </w:rPr>
              <w:t xml:space="preserve"> </w:t>
            </w:r>
            <w:proofErr w:type="spellStart"/>
            <w:r w:rsidRPr="00A16BA8">
              <w:rPr>
                <w:sz w:val="24"/>
                <w:szCs w:val="24"/>
              </w:rPr>
              <w:t>туризмді</w:t>
            </w:r>
            <w:proofErr w:type="spellEnd"/>
            <w:r w:rsidRPr="00A16BA8">
              <w:rPr>
                <w:sz w:val="24"/>
                <w:szCs w:val="24"/>
              </w:rPr>
              <w:t xml:space="preserve"> </w:t>
            </w:r>
            <w:proofErr w:type="spellStart"/>
            <w:r w:rsidRPr="00A16BA8">
              <w:rPr>
                <w:sz w:val="24"/>
                <w:szCs w:val="24"/>
              </w:rPr>
              <w:t>кеңейту</w:t>
            </w:r>
            <w:proofErr w:type="spellEnd"/>
          </w:p>
        </w:tc>
      </w:tr>
    </w:tbl>
    <w:p w14:paraId="0B7244FB" w14:textId="77777777" w:rsidR="009B0B23" w:rsidRDefault="009B0B23" w:rsidP="009B0B23">
      <w:pPr>
        <w:rPr>
          <w:sz w:val="28"/>
          <w:szCs w:val="28"/>
          <w:lang w:val="kk-KZ"/>
        </w:rPr>
      </w:pPr>
    </w:p>
    <w:p w14:paraId="0A46CCEA" w14:textId="77777777" w:rsidR="009B0B23" w:rsidRDefault="009B0B23" w:rsidP="009B0B23">
      <w:pPr>
        <w:rPr>
          <w:sz w:val="28"/>
          <w:szCs w:val="28"/>
          <w:lang w:val="kk-KZ"/>
        </w:rPr>
      </w:pPr>
    </w:p>
    <w:p w14:paraId="7447C19D" w14:textId="39CD0BB4" w:rsidR="00A16BA8" w:rsidRPr="00A16BA8" w:rsidRDefault="00A16BA8" w:rsidP="009B0B23">
      <w:pPr>
        <w:rPr>
          <w:sz w:val="28"/>
          <w:szCs w:val="28"/>
          <w:lang w:val="kk-KZ"/>
        </w:rPr>
      </w:pPr>
      <w:r w:rsidRPr="00A16BA8">
        <w:rPr>
          <w:sz w:val="28"/>
          <w:szCs w:val="28"/>
          <w:lang w:val="kk-KZ"/>
        </w:rPr>
        <w:lastRenderedPageBreak/>
        <w:t>2</w:t>
      </w:r>
      <w:r>
        <w:rPr>
          <w:sz w:val="28"/>
          <w:szCs w:val="28"/>
          <w:lang w:val="kk-KZ"/>
        </w:rPr>
        <w:t>3</w:t>
      </w:r>
      <w:r w:rsidRPr="00A16BA8">
        <w:rPr>
          <w:sz w:val="28"/>
          <w:szCs w:val="28"/>
          <w:lang w:val="kk-KZ"/>
        </w:rPr>
        <w:t>-кестенің жалғасы</w:t>
      </w:r>
    </w:p>
    <w:p w14:paraId="33CCD90E" w14:textId="77777777" w:rsidR="00A16BA8" w:rsidRDefault="00A16BA8"/>
    <w:tbl>
      <w:tblPr>
        <w:tblStyle w:val="af2"/>
        <w:tblW w:w="15168" w:type="dxa"/>
        <w:tblInd w:w="108" w:type="dxa"/>
        <w:tblLayout w:type="fixed"/>
        <w:tblLook w:val="04A0" w:firstRow="1" w:lastRow="0" w:firstColumn="1" w:lastColumn="0" w:noHBand="0" w:noVBand="1"/>
      </w:tblPr>
      <w:tblGrid>
        <w:gridCol w:w="567"/>
        <w:gridCol w:w="1418"/>
        <w:gridCol w:w="1134"/>
        <w:gridCol w:w="1559"/>
        <w:gridCol w:w="1418"/>
        <w:gridCol w:w="1332"/>
        <w:gridCol w:w="1565"/>
        <w:gridCol w:w="1565"/>
        <w:gridCol w:w="1775"/>
        <w:gridCol w:w="1417"/>
        <w:gridCol w:w="1418"/>
      </w:tblGrid>
      <w:tr w:rsidR="00A16BA8" w:rsidRPr="006A776A" w14:paraId="0DAD324B" w14:textId="77777777" w:rsidTr="009B0B23">
        <w:trPr>
          <w:cantSplit/>
        </w:trPr>
        <w:tc>
          <w:tcPr>
            <w:tcW w:w="567" w:type="dxa"/>
            <w:vAlign w:val="center"/>
          </w:tcPr>
          <w:p w14:paraId="3D188CF8" w14:textId="4F02DC1D" w:rsidR="00A16BA8" w:rsidRPr="00A16BA8" w:rsidRDefault="00A16BA8" w:rsidP="00F06716">
            <w:pPr>
              <w:jc w:val="center"/>
              <w:rPr>
                <w:lang w:val="kk-KZ"/>
              </w:rPr>
            </w:pPr>
            <w:r>
              <w:rPr>
                <w:lang w:val="kk-KZ"/>
              </w:rPr>
              <w:t>1</w:t>
            </w:r>
          </w:p>
        </w:tc>
        <w:tc>
          <w:tcPr>
            <w:tcW w:w="1418" w:type="dxa"/>
            <w:vAlign w:val="center"/>
          </w:tcPr>
          <w:p w14:paraId="71E4CBA0" w14:textId="6E520EA9" w:rsidR="00A16BA8" w:rsidRPr="00A16BA8" w:rsidRDefault="00A16BA8" w:rsidP="00F06716">
            <w:pPr>
              <w:jc w:val="center"/>
              <w:rPr>
                <w:lang w:val="kk-KZ"/>
              </w:rPr>
            </w:pPr>
            <w:r>
              <w:rPr>
                <w:lang w:val="kk-KZ"/>
              </w:rPr>
              <w:t>2</w:t>
            </w:r>
          </w:p>
        </w:tc>
        <w:tc>
          <w:tcPr>
            <w:tcW w:w="1134" w:type="dxa"/>
            <w:vAlign w:val="center"/>
          </w:tcPr>
          <w:p w14:paraId="7164A88A" w14:textId="7CB13566" w:rsidR="00A16BA8" w:rsidRPr="00A16BA8" w:rsidRDefault="00A16BA8" w:rsidP="00F06716">
            <w:pPr>
              <w:jc w:val="center"/>
              <w:rPr>
                <w:lang w:val="kk-KZ"/>
              </w:rPr>
            </w:pPr>
            <w:r>
              <w:rPr>
                <w:lang w:val="kk-KZ"/>
              </w:rPr>
              <w:t>3</w:t>
            </w:r>
          </w:p>
        </w:tc>
        <w:tc>
          <w:tcPr>
            <w:tcW w:w="1559" w:type="dxa"/>
            <w:vAlign w:val="center"/>
          </w:tcPr>
          <w:p w14:paraId="3DA2BA3B" w14:textId="3F191F72" w:rsidR="00A16BA8" w:rsidRPr="00A16BA8" w:rsidRDefault="00A16BA8" w:rsidP="00F06716">
            <w:pPr>
              <w:jc w:val="center"/>
              <w:rPr>
                <w:lang w:val="kk-KZ"/>
              </w:rPr>
            </w:pPr>
            <w:r>
              <w:rPr>
                <w:lang w:val="kk-KZ"/>
              </w:rPr>
              <w:t>4</w:t>
            </w:r>
          </w:p>
        </w:tc>
        <w:tc>
          <w:tcPr>
            <w:tcW w:w="1418" w:type="dxa"/>
            <w:vAlign w:val="center"/>
          </w:tcPr>
          <w:p w14:paraId="26CF4C44" w14:textId="0ADEEA7D" w:rsidR="00A16BA8" w:rsidRPr="00A16BA8" w:rsidRDefault="00A16BA8" w:rsidP="00F06716">
            <w:pPr>
              <w:jc w:val="center"/>
              <w:rPr>
                <w:lang w:val="kk-KZ"/>
              </w:rPr>
            </w:pPr>
            <w:r>
              <w:rPr>
                <w:lang w:val="kk-KZ"/>
              </w:rPr>
              <w:t>5</w:t>
            </w:r>
          </w:p>
        </w:tc>
        <w:tc>
          <w:tcPr>
            <w:tcW w:w="1332" w:type="dxa"/>
            <w:vAlign w:val="center"/>
          </w:tcPr>
          <w:p w14:paraId="79AD9694" w14:textId="4CB3B8AA" w:rsidR="00A16BA8" w:rsidRPr="00A16BA8" w:rsidRDefault="00A16BA8" w:rsidP="00F06716">
            <w:pPr>
              <w:jc w:val="center"/>
              <w:rPr>
                <w:lang w:val="kk-KZ"/>
              </w:rPr>
            </w:pPr>
            <w:r>
              <w:rPr>
                <w:lang w:val="kk-KZ"/>
              </w:rPr>
              <w:t>6</w:t>
            </w:r>
          </w:p>
        </w:tc>
        <w:tc>
          <w:tcPr>
            <w:tcW w:w="1565" w:type="dxa"/>
            <w:vAlign w:val="center"/>
          </w:tcPr>
          <w:p w14:paraId="1376AFB8" w14:textId="26E9FF0F" w:rsidR="00A16BA8" w:rsidRPr="00A16BA8" w:rsidRDefault="00A16BA8" w:rsidP="00F06716">
            <w:pPr>
              <w:jc w:val="center"/>
              <w:rPr>
                <w:lang w:val="kk-KZ"/>
              </w:rPr>
            </w:pPr>
            <w:r>
              <w:rPr>
                <w:lang w:val="kk-KZ"/>
              </w:rPr>
              <w:t>7</w:t>
            </w:r>
          </w:p>
        </w:tc>
        <w:tc>
          <w:tcPr>
            <w:tcW w:w="1565" w:type="dxa"/>
            <w:vAlign w:val="center"/>
          </w:tcPr>
          <w:p w14:paraId="4B3FD460" w14:textId="04FD9BEE" w:rsidR="00A16BA8" w:rsidRPr="00A16BA8" w:rsidRDefault="00A16BA8" w:rsidP="00F06716">
            <w:pPr>
              <w:jc w:val="center"/>
              <w:rPr>
                <w:lang w:val="kk-KZ"/>
              </w:rPr>
            </w:pPr>
            <w:r>
              <w:rPr>
                <w:lang w:val="kk-KZ"/>
              </w:rPr>
              <w:t>8</w:t>
            </w:r>
          </w:p>
        </w:tc>
        <w:tc>
          <w:tcPr>
            <w:tcW w:w="1775" w:type="dxa"/>
            <w:vAlign w:val="center"/>
          </w:tcPr>
          <w:p w14:paraId="6AC338FE" w14:textId="4FF16B6B" w:rsidR="00A16BA8" w:rsidRPr="00A16BA8" w:rsidRDefault="00A16BA8" w:rsidP="00F06716">
            <w:pPr>
              <w:jc w:val="center"/>
              <w:rPr>
                <w:lang w:val="kk-KZ"/>
              </w:rPr>
            </w:pPr>
            <w:r>
              <w:rPr>
                <w:lang w:val="kk-KZ"/>
              </w:rPr>
              <w:t>9</w:t>
            </w:r>
          </w:p>
        </w:tc>
        <w:tc>
          <w:tcPr>
            <w:tcW w:w="1417" w:type="dxa"/>
            <w:vAlign w:val="center"/>
          </w:tcPr>
          <w:p w14:paraId="5E6E6B79" w14:textId="2C2B3910" w:rsidR="00A16BA8" w:rsidRPr="00A16BA8" w:rsidRDefault="00A16BA8" w:rsidP="00F06716">
            <w:pPr>
              <w:jc w:val="center"/>
              <w:rPr>
                <w:lang w:val="kk-KZ"/>
              </w:rPr>
            </w:pPr>
            <w:r>
              <w:rPr>
                <w:lang w:val="kk-KZ"/>
              </w:rPr>
              <w:t>10</w:t>
            </w:r>
          </w:p>
        </w:tc>
        <w:tc>
          <w:tcPr>
            <w:tcW w:w="1418" w:type="dxa"/>
            <w:vAlign w:val="center"/>
          </w:tcPr>
          <w:p w14:paraId="4D1DDCD2" w14:textId="227DB367" w:rsidR="00A16BA8" w:rsidRPr="00A16BA8" w:rsidRDefault="00A16BA8" w:rsidP="00F06716">
            <w:pPr>
              <w:jc w:val="center"/>
              <w:rPr>
                <w:lang w:val="kk-KZ"/>
              </w:rPr>
            </w:pPr>
            <w:r>
              <w:rPr>
                <w:lang w:val="kk-KZ"/>
              </w:rPr>
              <w:t>11</w:t>
            </w:r>
          </w:p>
        </w:tc>
      </w:tr>
      <w:tr w:rsidR="009B0B23" w:rsidRPr="006A776A" w14:paraId="0713734E" w14:textId="77777777" w:rsidTr="00F06716">
        <w:trPr>
          <w:cantSplit/>
        </w:trPr>
        <w:tc>
          <w:tcPr>
            <w:tcW w:w="567" w:type="dxa"/>
          </w:tcPr>
          <w:p w14:paraId="28DB6472" w14:textId="77777777" w:rsidR="009B0B23" w:rsidRPr="00A16BA8" w:rsidRDefault="009B0B23" w:rsidP="00F06716">
            <w:pPr>
              <w:jc w:val="center"/>
              <w:rPr>
                <w:sz w:val="24"/>
                <w:szCs w:val="24"/>
              </w:rPr>
            </w:pPr>
            <w:r w:rsidRPr="00A16BA8">
              <w:rPr>
                <w:sz w:val="24"/>
                <w:szCs w:val="24"/>
              </w:rPr>
              <w:t>14</w:t>
            </w:r>
          </w:p>
        </w:tc>
        <w:tc>
          <w:tcPr>
            <w:tcW w:w="1418" w:type="dxa"/>
          </w:tcPr>
          <w:p w14:paraId="03A940DC" w14:textId="77777777" w:rsidR="009B0B23" w:rsidRPr="00A16BA8" w:rsidRDefault="009B0B23" w:rsidP="00F06716">
            <w:pPr>
              <w:jc w:val="center"/>
              <w:rPr>
                <w:sz w:val="24"/>
                <w:szCs w:val="24"/>
              </w:rPr>
            </w:pPr>
            <w:r w:rsidRPr="00A16BA8">
              <w:rPr>
                <w:sz w:val="24"/>
                <w:szCs w:val="24"/>
              </w:rPr>
              <w:t xml:space="preserve">Туризм </w:t>
            </w:r>
            <w:proofErr w:type="spellStart"/>
            <w:r w:rsidRPr="00A16BA8">
              <w:rPr>
                <w:sz w:val="24"/>
                <w:szCs w:val="24"/>
              </w:rPr>
              <w:t>маусымын</w:t>
            </w:r>
            <w:proofErr w:type="spellEnd"/>
            <w:r w:rsidRPr="00A16BA8">
              <w:rPr>
                <w:sz w:val="24"/>
                <w:szCs w:val="24"/>
              </w:rPr>
              <w:t xml:space="preserve"> </w:t>
            </w:r>
            <w:proofErr w:type="spellStart"/>
            <w:r w:rsidRPr="00A16BA8">
              <w:rPr>
                <w:sz w:val="24"/>
                <w:szCs w:val="24"/>
              </w:rPr>
              <w:t>әртараптандыру</w:t>
            </w:r>
            <w:proofErr w:type="spellEnd"/>
          </w:p>
        </w:tc>
        <w:tc>
          <w:tcPr>
            <w:tcW w:w="1134" w:type="dxa"/>
          </w:tcPr>
          <w:p w14:paraId="0F29EA6D" w14:textId="77777777" w:rsidR="009B0B23" w:rsidRPr="00A16BA8" w:rsidRDefault="009B0B23" w:rsidP="00F06716">
            <w:pPr>
              <w:jc w:val="center"/>
              <w:rPr>
                <w:sz w:val="24"/>
                <w:szCs w:val="24"/>
              </w:rPr>
            </w:pPr>
            <w:proofErr w:type="spellStart"/>
            <w:r w:rsidRPr="00A16BA8">
              <w:rPr>
                <w:sz w:val="24"/>
                <w:szCs w:val="24"/>
              </w:rPr>
              <w:t>Маусымаралық</w:t>
            </w:r>
            <w:proofErr w:type="spellEnd"/>
            <w:r w:rsidRPr="00A16BA8">
              <w:rPr>
                <w:sz w:val="24"/>
                <w:szCs w:val="24"/>
              </w:rPr>
              <w:t xml:space="preserve"> тепе-</w:t>
            </w:r>
            <w:proofErr w:type="spellStart"/>
            <w:r w:rsidRPr="00A16BA8">
              <w:rPr>
                <w:sz w:val="24"/>
                <w:szCs w:val="24"/>
              </w:rPr>
              <w:t>теңдік</w:t>
            </w:r>
            <w:proofErr w:type="spellEnd"/>
          </w:p>
        </w:tc>
        <w:tc>
          <w:tcPr>
            <w:tcW w:w="1559" w:type="dxa"/>
          </w:tcPr>
          <w:p w14:paraId="56131B68" w14:textId="77777777" w:rsidR="009B0B23" w:rsidRPr="00A16BA8" w:rsidRDefault="009B0B23" w:rsidP="00F06716">
            <w:pPr>
              <w:jc w:val="center"/>
              <w:rPr>
                <w:sz w:val="24"/>
                <w:szCs w:val="24"/>
              </w:rPr>
            </w:pPr>
            <w:proofErr w:type="spellStart"/>
            <w:r w:rsidRPr="00A16BA8">
              <w:rPr>
                <w:sz w:val="24"/>
                <w:szCs w:val="24"/>
              </w:rPr>
              <w:t>Жыл</w:t>
            </w:r>
            <w:proofErr w:type="spellEnd"/>
            <w:r w:rsidRPr="00A16BA8">
              <w:rPr>
                <w:sz w:val="24"/>
                <w:szCs w:val="24"/>
              </w:rPr>
              <w:t xml:space="preserve"> </w:t>
            </w:r>
            <w:proofErr w:type="spellStart"/>
            <w:r w:rsidRPr="00A16BA8">
              <w:rPr>
                <w:sz w:val="24"/>
                <w:szCs w:val="24"/>
              </w:rPr>
              <w:t>бойы</w:t>
            </w:r>
            <w:proofErr w:type="spellEnd"/>
            <w:r w:rsidRPr="00A16BA8">
              <w:rPr>
                <w:sz w:val="24"/>
                <w:szCs w:val="24"/>
              </w:rPr>
              <w:t xml:space="preserve"> </w:t>
            </w:r>
            <w:proofErr w:type="spellStart"/>
            <w:r w:rsidRPr="00A16BA8">
              <w:rPr>
                <w:sz w:val="24"/>
                <w:szCs w:val="24"/>
              </w:rPr>
              <w:t>қолжетімді</w:t>
            </w:r>
            <w:proofErr w:type="spellEnd"/>
            <w:r w:rsidRPr="00A16BA8">
              <w:rPr>
                <w:sz w:val="24"/>
                <w:szCs w:val="24"/>
              </w:rPr>
              <w:t xml:space="preserve"> </w:t>
            </w:r>
            <w:proofErr w:type="spellStart"/>
            <w:r w:rsidRPr="00A16BA8">
              <w:rPr>
                <w:sz w:val="24"/>
                <w:szCs w:val="24"/>
              </w:rPr>
              <w:t>турпакеттер</w:t>
            </w:r>
            <w:proofErr w:type="spellEnd"/>
          </w:p>
        </w:tc>
        <w:tc>
          <w:tcPr>
            <w:tcW w:w="1418" w:type="dxa"/>
          </w:tcPr>
          <w:p w14:paraId="360F4D62" w14:textId="77777777" w:rsidR="009B0B23" w:rsidRPr="00A16BA8" w:rsidRDefault="009B0B23" w:rsidP="00F06716">
            <w:pPr>
              <w:jc w:val="center"/>
              <w:rPr>
                <w:sz w:val="24"/>
                <w:szCs w:val="24"/>
              </w:rPr>
            </w:pPr>
            <w:proofErr w:type="spellStart"/>
            <w:r w:rsidRPr="00A16BA8">
              <w:rPr>
                <w:sz w:val="24"/>
                <w:szCs w:val="24"/>
              </w:rPr>
              <w:t>Төмен</w:t>
            </w:r>
            <w:proofErr w:type="spellEnd"/>
            <w:r w:rsidRPr="00A16BA8">
              <w:rPr>
                <w:sz w:val="24"/>
                <w:szCs w:val="24"/>
              </w:rPr>
              <w:t xml:space="preserve"> </w:t>
            </w:r>
            <w:proofErr w:type="spellStart"/>
            <w:r w:rsidRPr="00A16BA8">
              <w:rPr>
                <w:sz w:val="24"/>
                <w:szCs w:val="24"/>
              </w:rPr>
              <w:t>маусымда</w:t>
            </w:r>
            <w:proofErr w:type="spellEnd"/>
            <w:r w:rsidRPr="00A16BA8">
              <w:rPr>
                <w:sz w:val="24"/>
                <w:szCs w:val="24"/>
              </w:rPr>
              <w:t xml:space="preserve"> </w:t>
            </w:r>
            <w:proofErr w:type="spellStart"/>
            <w:r w:rsidRPr="00A16BA8">
              <w:rPr>
                <w:sz w:val="24"/>
                <w:szCs w:val="24"/>
              </w:rPr>
              <w:t>жеңілдік</w:t>
            </w:r>
            <w:proofErr w:type="spellEnd"/>
            <w:r w:rsidRPr="00A16BA8">
              <w:rPr>
                <w:sz w:val="24"/>
                <w:szCs w:val="24"/>
              </w:rPr>
              <w:t xml:space="preserve"> </w:t>
            </w:r>
            <w:proofErr w:type="spellStart"/>
            <w:r w:rsidRPr="00A16BA8">
              <w:rPr>
                <w:sz w:val="24"/>
                <w:szCs w:val="24"/>
              </w:rPr>
              <w:t>шаралары</w:t>
            </w:r>
            <w:proofErr w:type="spellEnd"/>
          </w:p>
        </w:tc>
        <w:tc>
          <w:tcPr>
            <w:tcW w:w="1332" w:type="dxa"/>
          </w:tcPr>
          <w:p w14:paraId="041871F6" w14:textId="77777777" w:rsidR="009B0B23" w:rsidRPr="00A16BA8" w:rsidRDefault="009B0B23" w:rsidP="00F06716">
            <w:pPr>
              <w:jc w:val="center"/>
              <w:rPr>
                <w:sz w:val="24"/>
                <w:szCs w:val="24"/>
              </w:rPr>
            </w:pPr>
            <w:proofErr w:type="spellStart"/>
            <w:r w:rsidRPr="00A16BA8">
              <w:rPr>
                <w:sz w:val="24"/>
                <w:szCs w:val="24"/>
              </w:rPr>
              <w:t>Қысқа</w:t>
            </w:r>
            <w:proofErr w:type="spellEnd"/>
            <w:r w:rsidRPr="00A16BA8">
              <w:rPr>
                <w:sz w:val="24"/>
                <w:szCs w:val="24"/>
              </w:rPr>
              <w:t xml:space="preserve"> </w:t>
            </w:r>
            <w:proofErr w:type="spellStart"/>
            <w:r w:rsidRPr="00A16BA8">
              <w:rPr>
                <w:sz w:val="24"/>
                <w:szCs w:val="24"/>
              </w:rPr>
              <w:t>мерзімді</w:t>
            </w:r>
            <w:proofErr w:type="spellEnd"/>
            <w:r w:rsidRPr="00A16BA8">
              <w:rPr>
                <w:sz w:val="24"/>
                <w:szCs w:val="24"/>
              </w:rPr>
              <w:t xml:space="preserve"> туризм, </w:t>
            </w:r>
            <w:proofErr w:type="spellStart"/>
            <w:r w:rsidRPr="00A16BA8">
              <w:rPr>
                <w:sz w:val="24"/>
                <w:szCs w:val="24"/>
              </w:rPr>
              <w:t>кезеңдік</w:t>
            </w:r>
            <w:proofErr w:type="spellEnd"/>
            <w:r w:rsidRPr="00A16BA8">
              <w:rPr>
                <w:sz w:val="24"/>
                <w:szCs w:val="24"/>
              </w:rPr>
              <w:t xml:space="preserve"> </w:t>
            </w:r>
            <w:proofErr w:type="spellStart"/>
            <w:r w:rsidRPr="00A16BA8">
              <w:rPr>
                <w:sz w:val="24"/>
                <w:szCs w:val="24"/>
              </w:rPr>
              <w:t>табыс</w:t>
            </w:r>
            <w:proofErr w:type="spellEnd"/>
          </w:p>
        </w:tc>
        <w:tc>
          <w:tcPr>
            <w:tcW w:w="1565" w:type="dxa"/>
          </w:tcPr>
          <w:p w14:paraId="38D8972D" w14:textId="77777777" w:rsidR="009B0B23" w:rsidRPr="00A16BA8" w:rsidRDefault="009B0B23" w:rsidP="00F06716">
            <w:pPr>
              <w:jc w:val="center"/>
              <w:rPr>
                <w:sz w:val="24"/>
                <w:szCs w:val="24"/>
              </w:rPr>
            </w:pPr>
            <w:proofErr w:type="spellStart"/>
            <w:r w:rsidRPr="00A16BA8">
              <w:rPr>
                <w:sz w:val="24"/>
                <w:szCs w:val="24"/>
              </w:rPr>
              <w:t>Маусымаралық</w:t>
            </w:r>
            <w:proofErr w:type="spellEnd"/>
            <w:r w:rsidRPr="00A16BA8">
              <w:rPr>
                <w:sz w:val="24"/>
                <w:szCs w:val="24"/>
              </w:rPr>
              <w:t xml:space="preserve"> </w:t>
            </w:r>
            <w:proofErr w:type="spellStart"/>
            <w:r w:rsidRPr="00A16BA8">
              <w:rPr>
                <w:sz w:val="24"/>
                <w:szCs w:val="24"/>
              </w:rPr>
              <w:t>табыс</w:t>
            </w:r>
            <w:proofErr w:type="spellEnd"/>
          </w:p>
        </w:tc>
        <w:tc>
          <w:tcPr>
            <w:tcW w:w="1565" w:type="dxa"/>
          </w:tcPr>
          <w:p w14:paraId="682C64A6" w14:textId="77777777" w:rsidR="009B0B23" w:rsidRPr="00A16BA8" w:rsidRDefault="009B0B23" w:rsidP="00F06716">
            <w:pPr>
              <w:jc w:val="center"/>
              <w:rPr>
                <w:sz w:val="24"/>
                <w:szCs w:val="24"/>
              </w:rPr>
            </w:pPr>
            <w:proofErr w:type="spellStart"/>
            <w:r w:rsidRPr="00A16BA8">
              <w:rPr>
                <w:sz w:val="24"/>
                <w:szCs w:val="24"/>
              </w:rPr>
              <w:t>Жыл</w:t>
            </w:r>
            <w:proofErr w:type="spellEnd"/>
            <w:r w:rsidRPr="00A16BA8">
              <w:rPr>
                <w:sz w:val="24"/>
                <w:szCs w:val="24"/>
              </w:rPr>
              <w:t xml:space="preserve"> </w:t>
            </w:r>
            <w:proofErr w:type="spellStart"/>
            <w:r w:rsidRPr="00A16BA8">
              <w:rPr>
                <w:sz w:val="24"/>
                <w:szCs w:val="24"/>
              </w:rPr>
              <w:t>мезгілдеріне</w:t>
            </w:r>
            <w:proofErr w:type="spellEnd"/>
            <w:r w:rsidRPr="00A16BA8">
              <w:rPr>
                <w:sz w:val="24"/>
                <w:szCs w:val="24"/>
              </w:rPr>
              <w:t xml:space="preserve"> </w:t>
            </w:r>
            <w:proofErr w:type="spellStart"/>
            <w:r w:rsidRPr="00A16BA8">
              <w:rPr>
                <w:sz w:val="24"/>
                <w:szCs w:val="24"/>
              </w:rPr>
              <w:t>бейімделген</w:t>
            </w:r>
            <w:proofErr w:type="spellEnd"/>
            <w:r w:rsidRPr="00A16BA8">
              <w:rPr>
                <w:sz w:val="24"/>
                <w:szCs w:val="24"/>
              </w:rPr>
              <w:t xml:space="preserve"> </w:t>
            </w:r>
            <w:proofErr w:type="spellStart"/>
            <w:r w:rsidRPr="00A16BA8">
              <w:rPr>
                <w:sz w:val="24"/>
                <w:szCs w:val="24"/>
              </w:rPr>
              <w:t>іс-шаралар</w:t>
            </w:r>
            <w:proofErr w:type="spellEnd"/>
          </w:p>
        </w:tc>
        <w:tc>
          <w:tcPr>
            <w:tcW w:w="1775" w:type="dxa"/>
          </w:tcPr>
          <w:p w14:paraId="0A1E2334" w14:textId="77777777" w:rsidR="009B0B23" w:rsidRPr="00A16BA8" w:rsidRDefault="009B0B23" w:rsidP="00F06716">
            <w:pPr>
              <w:jc w:val="center"/>
              <w:rPr>
                <w:sz w:val="24"/>
                <w:szCs w:val="24"/>
              </w:rPr>
            </w:pPr>
            <w:proofErr w:type="spellStart"/>
            <w:r w:rsidRPr="00A16BA8">
              <w:rPr>
                <w:sz w:val="24"/>
                <w:szCs w:val="24"/>
              </w:rPr>
              <w:t>Ақылды</w:t>
            </w:r>
            <w:proofErr w:type="spellEnd"/>
            <w:r w:rsidRPr="00A16BA8">
              <w:rPr>
                <w:sz w:val="24"/>
                <w:szCs w:val="24"/>
              </w:rPr>
              <w:t xml:space="preserve"> </w:t>
            </w:r>
            <w:proofErr w:type="spellStart"/>
            <w:r w:rsidRPr="00A16BA8">
              <w:rPr>
                <w:sz w:val="24"/>
                <w:szCs w:val="24"/>
              </w:rPr>
              <w:t>тарифтеу</w:t>
            </w:r>
            <w:proofErr w:type="spellEnd"/>
            <w:r w:rsidRPr="00A16BA8">
              <w:rPr>
                <w:sz w:val="24"/>
                <w:szCs w:val="24"/>
              </w:rPr>
              <w:t xml:space="preserve"> </w:t>
            </w:r>
            <w:proofErr w:type="spellStart"/>
            <w:r w:rsidRPr="00A16BA8">
              <w:rPr>
                <w:sz w:val="24"/>
                <w:szCs w:val="24"/>
              </w:rPr>
              <w:t>жүйелері</w:t>
            </w:r>
            <w:proofErr w:type="spellEnd"/>
          </w:p>
        </w:tc>
        <w:tc>
          <w:tcPr>
            <w:tcW w:w="1417" w:type="dxa"/>
          </w:tcPr>
          <w:p w14:paraId="41392EC6" w14:textId="2A944961" w:rsidR="009B0B23" w:rsidRPr="00A16BA8" w:rsidRDefault="009B0B23" w:rsidP="00F06716">
            <w:pPr>
              <w:jc w:val="center"/>
              <w:rPr>
                <w:sz w:val="24"/>
                <w:szCs w:val="24"/>
              </w:rPr>
            </w:pPr>
            <w:proofErr w:type="spellStart"/>
            <w:r w:rsidRPr="00A16BA8">
              <w:rPr>
                <w:sz w:val="24"/>
                <w:szCs w:val="24"/>
              </w:rPr>
              <w:t>Қызмет</w:t>
            </w:r>
            <w:proofErr w:type="spellEnd"/>
            <w:r w:rsidRPr="00A16BA8">
              <w:rPr>
                <w:sz w:val="24"/>
                <w:szCs w:val="24"/>
              </w:rPr>
              <w:t xml:space="preserve"> </w:t>
            </w:r>
            <w:proofErr w:type="spellStart"/>
            <w:r w:rsidRPr="00A16BA8">
              <w:rPr>
                <w:sz w:val="24"/>
                <w:szCs w:val="24"/>
              </w:rPr>
              <w:t>тұрақтылы</w:t>
            </w:r>
            <w:proofErr w:type="spellEnd"/>
            <w:r>
              <w:rPr>
                <w:sz w:val="24"/>
                <w:szCs w:val="24"/>
                <w:lang w:val="kk-KZ"/>
              </w:rPr>
              <w:t>-</w:t>
            </w:r>
            <w:proofErr w:type="spellStart"/>
            <w:r w:rsidRPr="00A16BA8">
              <w:rPr>
                <w:sz w:val="24"/>
                <w:szCs w:val="24"/>
              </w:rPr>
              <w:t>ғы</w:t>
            </w:r>
            <w:proofErr w:type="spellEnd"/>
            <w:r w:rsidRPr="00A16BA8">
              <w:rPr>
                <w:sz w:val="24"/>
                <w:szCs w:val="24"/>
              </w:rPr>
              <w:t xml:space="preserve"> </w:t>
            </w:r>
            <w:proofErr w:type="spellStart"/>
            <w:r w:rsidRPr="00A16BA8">
              <w:rPr>
                <w:sz w:val="24"/>
                <w:szCs w:val="24"/>
              </w:rPr>
              <w:t>артады</w:t>
            </w:r>
            <w:proofErr w:type="spellEnd"/>
          </w:p>
        </w:tc>
        <w:tc>
          <w:tcPr>
            <w:tcW w:w="1418" w:type="dxa"/>
          </w:tcPr>
          <w:p w14:paraId="49C43433" w14:textId="77777777" w:rsidR="009B0B23" w:rsidRPr="00A16BA8" w:rsidRDefault="009B0B23" w:rsidP="00F06716">
            <w:pPr>
              <w:jc w:val="center"/>
              <w:rPr>
                <w:sz w:val="24"/>
                <w:szCs w:val="24"/>
              </w:rPr>
            </w:pPr>
            <w:proofErr w:type="spellStart"/>
            <w:r w:rsidRPr="00A16BA8">
              <w:rPr>
                <w:sz w:val="24"/>
                <w:szCs w:val="24"/>
              </w:rPr>
              <w:t>Аймақтың</w:t>
            </w:r>
            <w:proofErr w:type="spellEnd"/>
            <w:r w:rsidRPr="00A16BA8">
              <w:rPr>
                <w:sz w:val="24"/>
                <w:szCs w:val="24"/>
              </w:rPr>
              <w:t xml:space="preserve"> </w:t>
            </w:r>
            <w:proofErr w:type="spellStart"/>
            <w:r w:rsidRPr="00A16BA8">
              <w:rPr>
                <w:sz w:val="24"/>
                <w:szCs w:val="24"/>
              </w:rPr>
              <w:t>экономикалық</w:t>
            </w:r>
            <w:proofErr w:type="spellEnd"/>
            <w:r w:rsidRPr="00A16BA8">
              <w:rPr>
                <w:sz w:val="24"/>
                <w:szCs w:val="24"/>
              </w:rPr>
              <w:t xml:space="preserve"> тепе-</w:t>
            </w:r>
            <w:proofErr w:type="spellStart"/>
            <w:r w:rsidRPr="00A16BA8">
              <w:rPr>
                <w:sz w:val="24"/>
                <w:szCs w:val="24"/>
              </w:rPr>
              <w:t>теңдігі</w:t>
            </w:r>
            <w:proofErr w:type="spellEnd"/>
          </w:p>
        </w:tc>
      </w:tr>
      <w:tr w:rsidR="009B0B23" w:rsidRPr="006A776A" w14:paraId="2C34C580" w14:textId="77777777" w:rsidTr="00F06716">
        <w:trPr>
          <w:cantSplit/>
        </w:trPr>
        <w:tc>
          <w:tcPr>
            <w:tcW w:w="567" w:type="dxa"/>
          </w:tcPr>
          <w:p w14:paraId="103B2499" w14:textId="77777777" w:rsidR="009B0B23" w:rsidRPr="00A16BA8" w:rsidRDefault="009B0B23" w:rsidP="00F06716">
            <w:pPr>
              <w:jc w:val="center"/>
              <w:rPr>
                <w:sz w:val="24"/>
                <w:szCs w:val="24"/>
              </w:rPr>
            </w:pPr>
            <w:r w:rsidRPr="00A16BA8">
              <w:rPr>
                <w:sz w:val="24"/>
                <w:szCs w:val="24"/>
              </w:rPr>
              <w:t>15</w:t>
            </w:r>
          </w:p>
        </w:tc>
        <w:tc>
          <w:tcPr>
            <w:tcW w:w="1418" w:type="dxa"/>
          </w:tcPr>
          <w:p w14:paraId="47F7A9F8" w14:textId="77777777" w:rsidR="009B0B23" w:rsidRPr="00A16BA8" w:rsidRDefault="009B0B23" w:rsidP="00F06716">
            <w:pPr>
              <w:jc w:val="center"/>
              <w:rPr>
                <w:sz w:val="24"/>
                <w:szCs w:val="24"/>
              </w:rPr>
            </w:pPr>
            <w:proofErr w:type="spellStart"/>
            <w:r w:rsidRPr="00A16BA8">
              <w:rPr>
                <w:sz w:val="24"/>
                <w:szCs w:val="24"/>
              </w:rPr>
              <w:t>Қоғамдық</w:t>
            </w:r>
            <w:proofErr w:type="spellEnd"/>
            <w:r w:rsidRPr="00A16BA8">
              <w:rPr>
                <w:sz w:val="24"/>
                <w:szCs w:val="24"/>
              </w:rPr>
              <w:t xml:space="preserve"> </w:t>
            </w:r>
            <w:proofErr w:type="spellStart"/>
            <w:r w:rsidRPr="00A16BA8">
              <w:rPr>
                <w:sz w:val="24"/>
                <w:szCs w:val="24"/>
              </w:rPr>
              <w:t>экобілім</w:t>
            </w:r>
            <w:proofErr w:type="spellEnd"/>
          </w:p>
        </w:tc>
        <w:tc>
          <w:tcPr>
            <w:tcW w:w="1134" w:type="dxa"/>
          </w:tcPr>
          <w:p w14:paraId="03406544" w14:textId="77777777" w:rsidR="009B0B23" w:rsidRPr="00A16BA8" w:rsidRDefault="009B0B23" w:rsidP="00F06716">
            <w:pPr>
              <w:jc w:val="center"/>
              <w:rPr>
                <w:sz w:val="24"/>
                <w:szCs w:val="24"/>
              </w:rPr>
            </w:pPr>
            <w:proofErr w:type="spellStart"/>
            <w:r w:rsidRPr="00A16BA8">
              <w:rPr>
                <w:sz w:val="24"/>
                <w:szCs w:val="24"/>
              </w:rPr>
              <w:t>Экологиялық</w:t>
            </w:r>
            <w:proofErr w:type="spellEnd"/>
            <w:r w:rsidRPr="00A16BA8">
              <w:rPr>
                <w:sz w:val="24"/>
                <w:szCs w:val="24"/>
              </w:rPr>
              <w:t xml:space="preserve"> </w:t>
            </w:r>
            <w:proofErr w:type="spellStart"/>
            <w:r w:rsidRPr="00A16BA8">
              <w:rPr>
                <w:sz w:val="24"/>
                <w:szCs w:val="24"/>
              </w:rPr>
              <w:t>сауаттылық</w:t>
            </w:r>
            <w:proofErr w:type="spellEnd"/>
          </w:p>
        </w:tc>
        <w:tc>
          <w:tcPr>
            <w:tcW w:w="1559" w:type="dxa"/>
          </w:tcPr>
          <w:p w14:paraId="587990D5" w14:textId="77777777" w:rsidR="009B0B23" w:rsidRPr="00A16BA8" w:rsidRDefault="009B0B23" w:rsidP="00F06716">
            <w:pPr>
              <w:jc w:val="center"/>
              <w:rPr>
                <w:sz w:val="24"/>
                <w:szCs w:val="24"/>
              </w:rPr>
            </w:pPr>
            <w:proofErr w:type="spellStart"/>
            <w:r w:rsidRPr="00A16BA8">
              <w:rPr>
                <w:sz w:val="24"/>
                <w:szCs w:val="24"/>
              </w:rPr>
              <w:t>Қоғам</w:t>
            </w:r>
            <w:proofErr w:type="spellEnd"/>
            <w:r w:rsidRPr="00A16BA8">
              <w:rPr>
                <w:sz w:val="24"/>
                <w:szCs w:val="24"/>
              </w:rPr>
              <w:t xml:space="preserve"> </w:t>
            </w:r>
            <w:proofErr w:type="spellStart"/>
            <w:r w:rsidRPr="00A16BA8">
              <w:rPr>
                <w:sz w:val="24"/>
                <w:szCs w:val="24"/>
              </w:rPr>
              <w:t>арасында</w:t>
            </w:r>
            <w:proofErr w:type="spellEnd"/>
            <w:r w:rsidRPr="00A16BA8">
              <w:rPr>
                <w:sz w:val="24"/>
                <w:szCs w:val="24"/>
              </w:rPr>
              <w:t xml:space="preserve"> </w:t>
            </w:r>
            <w:proofErr w:type="spellStart"/>
            <w:r w:rsidRPr="00A16BA8">
              <w:rPr>
                <w:sz w:val="24"/>
                <w:szCs w:val="24"/>
              </w:rPr>
              <w:t>туризмнің</w:t>
            </w:r>
            <w:proofErr w:type="spellEnd"/>
            <w:r w:rsidRPr="00A16BA8">
              <w:rPr>
                <w:sz w:val="24"/>
                <w:szCs w:val="24"/>
              </w:rPr>
              <w:t xml:space="preserve"> </w:t>
            </w:r>
            <w:proofErr w:type="spellStart"/>
            <w:r w:rsidRPr="00A16BA8">
              <w:rPr>
                <w:sz w:val="24"/>
                <w:szCs w:val="24"/>
              </w:rPr>
              <w:t>экологиялық</w:t>
            </w:r>
            <w:proofErr w:type="spellEnd"/>
            <w:r w:rsidRPr="00A16BA8">
              <w:rPr>
                <w:sz w:val="24"/>
                <w:szCs w:val="24"/>
              </w:rPr>
              <w:t xml:space="preserve"> </w:t>
            </w:r>
            <w:proofErr w:type="spellStart"/>
            <w:r w:rsidRPr="00A16BA8">
              <w:rPr>
                <w:sz w:val="24"/>
                <w:szCs w:val="24"/>
              </w:rPr>
              <w:t>әсері</w:t>
            </w:r>
            <w:proofErr w:type="spellEnd"/>
            <w:r w:rsidRPr="00A16BA8">
              <w:rPr>
                <w:sz w:val="24"/>
                <w:szCs w:val="24"/>
              </w:rPr>
              <w:t xml:space="preserve"> </w:t>
            </w:r>
            <w:proofErr w:type="spellStart"/>
            <w:r w:rsidRPr="00A16BA8">
              <w:rPr>
                <w:sz w:val="24"/>
                <w:szCs w:val="24"/>
              </w:rPr>
              <w:t>туралы</w:t>
            </w:r>
            <w:proofErr w:type="spellEnd"/>
            <w:r w:rsidRPr="00A16BA8">
              <w:rPr>
                <w:sz w:val="24"/>
                <w:szCs w:val="24"/>
              </w:rPr>
              <w:t xml:space="preserve"> </w:t>
            </w:r>
            <w:proofErr w:type="spellStart"/>
            <w:r w:rsidRPr="00A16BA8">
              <w:rPr>
                <w:sz w:val="24"/>
                <w:szCs w:val="24"/>
              </w:rPr>
              <w:t>оқыту</w:t>
            </w:r>
            <w:proofErr w:type="spellEnd"/>
          </w:p>
        </w:tc>
        <w:tc>
          <w:tcPr>
            <w:tcW w:w="1418" w:type="dxa"/>
          </w:tcPr>
          <w:p w14:paraId="4AB61EE3" w14:textId="77777777" w:rsidR="009B0B23" w:rsidRPr="00A16BA8" w:rsidRDefault="009B0B23" w:rsidP="00F06716">
            <w:pPr>
              <w:jc w:val="center"/>
              <w:rPr>
                <w:sz w:val="24"/>
                <w:szCs w:val="24"/>
              </w:rPr>
            </w:pPr>
            <w:proofErr w:type="spellStart"/>
            <w:r w:rsidRPr="00A16BA8">
              <w:rPr>
                <w:sz w:val="24"/>
                <w:szCs w:val="24"/>
              </w:rPr>
              <w:t>Келушілерге</w:t>
            </w:r>
            <w:proofErr w:type="spellEnd"/>
            <w:r w:rsidRPr="00A16BA8">
              <w:rPr>
                <w:sz w:val="24"/>
                <w:szCs w:val="24"/>
              </w:rPr>
              <w:t xml:space="preserve"> </w:t>
            </w:r>
            <w:proofErr w:type="spellStart"/>
            <w:r w:rsidRPr="00A16BA8">
              <w:rPr>
                <w:sz w:val="24"/>
                <w:szCs w:val="24"/>
              </w:rPr>
              <w:t>арналған</w:t>
            </w:r>
            <w:proofErr w:type="spellEnd"/>
            <w:r w:rsidRPr="00A16BA8">
              <w:rPr>
                <w:sz w:val="24"/>
                <w:szCs w:val="24"/>
              </w:rPr>
              <w:t xml:space="preserve"> </w:t>
            </w:r>
            <w:proofErr w:type="spellStart"/>
            <w:r w:rsidRPr="00A16BA8">
              <w:rPr>
                <w:sz w:val="24"/>
                <w:szCs w:val="24"/>
              </w:rPr>
              <w:t>ақпараттық</w:t>
            </w:r>
            <w:proofErr w:type="spellEnd"/>
            <w:r w:rsidRPr="00A16BA8">
              <w:rPr>
                <w:sz w:val="24"/>
                <w:szCs w:val="24"/>
              </w:rPr>
              <w:t xml:space="preserve"> </w:t>
            </w:r>
            <w:proofErr w:type="spellStart"/>
            <w:r w:rsidRPr="00A16BA8">
              <w:rPr>
                <w:sz w:val="24"/>
                <w:szCs w:val="24"/>
              </w:rPr>
              <w:t>стендтер</w:t>
            </w:r>
            <w:proofErr w:type="spellEnd"/>
          </w:p>
        </w:tc>
        <w:tc>
          <w:tcPr>
            <w:tcW w:w="1332" w:type="dxa"/>
          </w:tcPr>
          <w:p w14:paraId="47CBBD56" w14:textId="1BEC293A" w:rsidR="009B0B23" w:rsidRPr="00A16BA8" w:rsidRDefault="009B0B23" w:rsidP="00F06716">
            <w:pPr>
              <w:jc w:val="center"/>
              <w:rPr>
                <w:sz w:val="24"/>
                <w:szCs w:val="24"/>
              </w:rPr>
            </w:pPr>
            <w:proofErr w:type="spellStart"/>
            <w:r w:rsidRPr="00A16BA8">
              <w:rPr>
                <w:sz w:val="24"/>
                <w:szCs w:val="24"/>
              </w:rPr>
              <w:t>Саладағы</w:t>
            </w:r>
            <w:proofErr w:type="spellEnd"/>
            <w:r w:rsidRPr="00A16BA8">
              <w:rPr>
                <w:sz w:val="24"/>
                <w:szCs w:val="24"/>
              </w:rPr>
              <w:t xml:space="preserve"> </w:t>
            </w:r>
            <w:proofErr w:type="spellStart"/>
            <w:r w:rsidRPr="00A16BA8">
              <w:rPr>
                <w:sz w:val="24"/>
                <w:szCs w:val="24"/>
              </w:rPr>
              <w:t>бейхабар</w:t>
            </w:r>
            <w:proofErr w:type="spellEnd"/>
            <w:r>
              <w:rPr>
                <w:sz w:val="24"/>
                <w:szCs w:val="24"/>
                <w:lang w:val="kk-KZ"/>
              </w:rPr>
              <w:t>-</w:t>
            </w:r>
            <w:proofErr w:type="spellStart"/>
            <w:r w:rsidRPr="00A16BA8">
              <w:rPr>
                <w:sz w:val="24"/>
                <w:szCs w:val="24"/>
              </w:rPr>
              <w:t>лық</w:t>
            </w:r>
            <w:proofErr w:type="spellEnd"/>
          </w:p>
        </w:tc>
        <w:tc>
          <w:tcPr>
            <w:tcW w:w="1565" w:type="dxa"/>
          </w:tcPr>
          <w:p w14:paraId="6E2B6208" w14:textId="4DF65E3A" w:rsidR="009B0B23" w:rsidRPr="00A16BA8" w:rsidRDefault="009B0B23" w:rsidP="00F06716">
            <w:pPr>
              <w:jc w:val="center"/>
              <w:rPr>
                <w:sz w:val="24"/>
                <w:szCs w:val="24"/>
              </w:rPr>
            </w:pPr>
            <w:proofErr w:type="spellStart"/>
            <w:r w:rsidRPr="00A16BA8">
              <w:rPr>
                <w:sz w:val="24"/>
                <w:szCs w:val="24"/>
              </w:rPr>
              <w:t>Экокампа</w:t>
            </w:r>
            <w:proofErr w:type="spellEnd"/>
            <w:r>
              <w:rPr>
                <w:sz w:val="24"/>
                <w:szCs w:val="24"/>
                <w:lang w:val="kk-KZ"/>
              </w:rPr>
              <w:t>-</w:t>
            </w:r>
            <w:proofErr w:type="spellStart"/>
            <w:r w:rsidRPr="00A16BA8">
              <w:rPr>
                <w:sz w:val="24"/>
                <w:szCs w:val="24"/>
              </w:rPr>
              <w:t>ниялар</w:t>
            </w:r>
            <w:proofErr w:type="spellEnd"/>
            <w:r w:rsidRPr="00A16BA8">
              <w:rPr>
                <w:sz w:val="24"/>
                <w:szCs w:val="24"/>
              </w:rPr>
              <w:t xml:space="preserve"> саны, </w:t>
            </w:r>
            <w:proofErr w:type="spellStart"/>
            <w:r w:rsidRPr="00A16BA8">
              <w:rPr>
                <w:sz w:val="24"/>
                <w:szCs w:val="24"/>
              </w:rPr>
              <w:t>халық</w:t>
            </w:r>
            <w:proofErr w:type="spellEnd"/>
            <w:r w:rsidRPr="00A16BA8">
              <w:rPr>
                <w:sz w:val="24"/>
                <w:szCs w:val="24"/>
              </w:rPr>
              <w:t xml:space="preserve"> </w:t>
            </w:r>
            <w:proofErr w:type="spellStart"/>
            <w:r w:rsidRPr="00A16BA8">
              <w:rPr>
                <w:sz w:val="24"/>
                <w:szCs w:val="24"/>
              </w:rPr>
              <w:t>пікірі</w:t>
            </w:r>
            <w:proofErr w:type="spellEnd"/>
          </w:p>
        </w:tc>
        <w:tc>
          <w:tcPr>
            <w:tcW w:w="1565" w:type="dxa"/>
          </w:tcPr>
          <w:p w14:paraId="115CCC4A" w14:textId="56B12EC3" w:rsidR="009B0B23" w:rsidRPr="00A16BA8" w:rsidRDefault="009B0B23" w:rsidP="00F06716">
            <w:pPr>
              <w:jc w:val="center"/>
              <w:rPr>
                <w:sz w:val="24"/>
                <w:szCs w:val="24"/>
                <w:lang w:val="kk-KZ"/>
              </w:rPr>
            </w:pPr>
            <w:proofErr w:type="spellStart"/>
            <w:r w:rsidRPr="00A16BA8">
              <w:rPr>
                <w:sz w:val="24"/>
                <w:szCs w:val="24"/>
              </w:rPr>
              <w:t>Экооқыту</w:t>
            </w:r>
            <w:proofErr w:type="spellEnd"/>
            <w:r w:rsidRPr="00A16BA8">
              <w:rPr>
                <w:sz w:val="24"/>
                <w:szCs w:val="24"/>
              </w:rPr>
              <w:t xml:space="preserve">, </w:t>
            </w:r>
            <w:proofErr w:type="spellStart"/>
            <w:r w:rsidRPr="00A16BA8">
              <w:rPr>
                <w:sz w:val="24"/>
                <w:szCs w:val="24"/>
              </w:rPr>
              <w:t>инфобуклеттер</w:t>
            </w:r>
            <w:proofErr w:type="spellEnd"/>
            <w:r w:rsidRPr="00A16BA8">
              <w:rPr>
                <w:sz w:val="24"/>
                <w:szCs w:val="24"/>
              </w:rPr>
              <w:t xml:space="preserve"> </w:t>
            </w:r>
            <w:proofErr w:type="spellStart"/>
            <w:r w:rsidRPr="00A16BA8">
              <w:rPr>
                <w:sz w:val="24"/>
                <w:szCs w:val="24"/>
              </w:rPr>
              <w:t>тарату</w:t>
            </w:r>
            <w:proofErr w:type="spellEnd"/>
            <w:r w:rsidRPr="00A16BA8">
              <w:rPr>
                <w:sz w:val="24"/>
                <w:szCs w:val="24"/>
                <w:lang w:val="kk-KZ"/>
              </w:rPr>
              <w:t xml:space="preserve"> (мектептер, жоғары оқу орындары)</w:t>
            </w:r>
          </w:p>
        </w:tc>
        <w:tc>
          <w:tcPr>
            <w:tcW w:w="1775" w:type="dxa"/>
          </w:tcPr>
          <w:p w14:paraId="3015DE45" w14:textId="77777777" w:rsidR="009B0B23" w:rsidRPr="00A16BA8" w:rsidRDefault="009B0B23" w:rsidP="00F06716">
            <w:pPr>
              <w:jc w:val="center"/>
              <w:rPr>
                <w:sz w:val="24"/>
                <w:szCs w:val="24"/>
              </w:rPr>
            </w:pPr>
            <w:proofErr w:type="spellStart"/>
            <w:r w:rsidRPr="00A16BA8">
              <w:rPr>
                <w:sz w:val="24"/>
                <w:szCs w:val="24"/>
              </w:rPr>
              <w:t>Қатысушы</w:t>
            </w:r>
            <w:proofErr w:type="spellEnd"/>
            <w:r w:rsidRPr="00A16BA8">
              <w:rPr>
                <w:sz w:val="24"/>
                <w:szCs w:val="24"/>
              </w:rPr>
              <w:t xml:space="preserve"> </w:t>
            </w:r>
            <w:proofErr w:type="spellStart"/>
            <w:r w:rsidRPr="00A16BA8">
              <w:rPr>
                <w:sz w:val="24"/>
                <w:szCs w:val="24"/>
              </w:rPr>
              <w:t>платформалар</w:t>
            </w:r>
            <w:proofErr w:type="spellEnd"/>
            <w:r w:rsidRPr="00A16BA8">
              <w:rPr>
                <w:sz w:val="24"/>
                <w:szCs w:val="24"/>
              </w:rPr>
              <w:t>, видеоматериал</w:t>
            </w:r>
          </w:p>
        </w:tc>
        <w:tc>
          <w:tcPr>
            <w:tcW w:w="1417" w:type="dxa"/>
          </w:tcPr>
          <w:p w14:paraId="51FCB70F" w14:textId="183DCF37" w:rsidR="009B0B23" w:rsidRPr="00A16BA8" w:rsidRDefault="009B0B23" w:rsidP="00F06716">
            <w:pPr>
              <w:jc w:val="center"/>
              <w:rPr>
                <w:sz w:val="24"/>
                <w:szCs w:val="24"/>
              </w:rPr>
            </w:pPr>
            <w:proofErr w:type="spellStart"/>
            <w:r w:rsidRPr="00A16BA8">
              <w:rPr>
                <w:sz w:val="24"/>
                <w:szCs w:val="24"/>
              </w:rPr>
              <w:t>Ұзақ</w:t>
            </w:r>
            <w:proofErr w:type="spellEnd"/>
            <w:r w:rsidRPr="00A16BA8">
              <w:rPr>
                <w:sz w:val="24"/>
                <w:szCs w:val="24"/>
              </w:rPr>
              <w:t xml:space="preserve"> </w:t>
            </w:r>
            <w:proofErr w:type="spellStart"/>
            <w:r w:rsidRPr="00A16BA8">
              <w:rPr>
                <w:sz w:val="24"/>
                <w:szCs w:val="24"/>
              </w:rPr>
              <w:t>мерзімді</w:t>
            </w:r>
            <w:proofErr w:type="spellEnd"/>
            <w:r w:rsidRPr="00A16BA8">
              <w:rPr>
                <w:sz w:val="24"/>
                <w:szCs w:val="24"/>
              </w:rPr>
              <w:t xml:space="preserve"> </w:t>
            </w:r>
            <w:proofErr w:type="spellStart"/>
            <w:r w:rsidRPr="00A16BA8">
              <w:rPr>
                <w:sz w:val="24"/>
                <w:szCs w:val="24"/>
              </w:rPr>
              <w:t>экосана</w:t>
            </w:r>
            <w:proofErr w:type="spellEnd"/>
            <w:r w:rsidRPr="00A16BA8">
              <w:rPr>
                <w:sz w:val="24"/>
                <w:szCs w:val="24"/>
              </w:rPr>
              <w:t xml:space="preserve"> </w:t>
            </w:r>
            <w:proofErr w:type="spellStart"/>
            <w:r w:rsidRPr="00A16BA8">
              <w:rPr>
                <w:sz w:val="24"/>
                <w:szCs w:val="24"/>
              </w:rPr>
              <w:t>қалыпта</w:t>
            </w:r>
            <w:proofErr w:type="spellEnd"/>
            <w:r>
              <w:rPr>
                <w:sz w:val="24"/>
                <w:szCs w:val="24"/>
                <w:lang w:val="kk-KZ"/>
              </w:rPr>
              <w:t>-</w:t>
            </w:r>
            <w:r w:rsidRPr="00A16BA8">
              <w:rPr>
                <w:sz w:val="24"/>
                <w:szCs w:val="24"/>
              </w:rPr>
              <w:t>сады</w:t>
            </w:r>
          </w:p>
        </w:tc>
        <w:tc>
          <w:tcPr>
            <w:tcW w:w="1418" w:type="dxa"/>
          </w:tcPr>
          <w:p w14:paraId="6707AAEA" w14:textId="67B81E64" w:rsidR="009B0B23" w:rsidRPr="00A16BA8" w:rsidRDefault="009B0B23" w:rsidP="00F06716">
            <w:pPr>
              <w:jc w:val="center"/>
              <w:rPr>
                <w:sz w:val="24"/>
                <w:szCs w:val="24"/>
              </w:rPr>
            </w:pPr>
            <w:proofErr w:type="spellStart"/>
            <w:r w:rsidRPr="00A16BA8">
              <w:rPr>
                <w:sz w:val="24"/>
                <w:szCs w:val="24"/>
              </w:rPr>
              <w:t>Қоғам</w:t>
            </w:r>
            <w:proofErr w:type="spellEnd"/>
            <w:r w:rsidRPr="00A16BA8">
              <w:rPr>
                <w:sz w:val="24"/>
                <w:szCs w:val="24"/>
              </w:rPr>
              <w:t xml:space="preserve"> мен </w:t>
            </w:r>
            <w:proofErr w:type="spellStart"/>
            <w:r w:rsidRPr="00A16BA8">
              <w:rPr>
                <w:sz w:val="24"/>
                <w:szCs w:val="24"/>
              </w:rPr>
              <w:t>табиғат</w:t>
            </w:r>
            <w:proofErr w:type="spellEnd"/>
            <w:r w:rsidRPr="00A16BA8">
              <w:rPr>
                <w:sz w:val="24"/>
                <w:szCs w:val="24"/>
              </w:rPr>
              <w:t xml:space="preserve"> </w:t>
            </w:r>
            <w:proofErr w:type="spellStart"/>
            <w:r w:rsidRPr="00A16BA8">
              <w:rPr>
                <w:sz w:val="24"/>
                <w:szCs w:val="24"/>
              </w:rPr>
              <w:t>арасында</w:t>
            </w:r>
            <w:proofErr w:type="spellEnd"/>
            <w:r>
              <w:rPr>
                <w:sz w:val="24"/>
                <w:szCs w:val="24"/>
                <w:lang w:val="kk-KZ"/>
              </w:rPr>
              <w:t>-</w:t>
            </w:r>
            <w:proofErr w:type="spellStart"/>
            <w:r w:rsidRPr="00A16BA8">
              <w:rPr>
                <w:sz w:val="24"/>
                <w:szCs w:val="24"/>
              </w:rPr>
              <w:t>ғы</w:t>
            </w:r>
            <w:proofErr w:type="spellEnd"/>
            <w:r w:rsidRPr="00A16BA8">
              <w:rPr>
                <w:sz w:val="24"/>
                <w:szCs w:val="24"/>
              </w:rPr>
              <w:t xml:space="preserve"> </w:t>
            </w:r>
            <w:proofErr w:type="spellStart"/>
            <w:r w:rsidRPr="00A16BA8">
              <w:rPr>
                <w:sz w:val="24"/>
                <w:szCs w:val="24"/>
              </w:rPr>
              <w:t>үйлесім</w:t>
            </w:r>
            <w:proofErr w:type="spellEnd"/>
            <w:r w:rsidRPr="00A16BA8">
              <w:rPr>
                <w:sz w:val="24"/>
                <w:szCs w:val="24"/>
              </w:rPr>
              <w:t xml:space="preserve"> </w:t>
            </w:r>
            <w:proofErr w:type="spellStart"/>
            <w:r w:rsidRPr="00A16BA8">
              <w:rPr>
                <w:sz w:val="24"/>
                <w:szCs w:val="24"/>
              </w:rPr>
              <w:t>артады</w:t>
            </w:r>
            <w:proofErr w:type="spellEnd"/>
          </w:p>
        </w:tc>
      </w:tr>
    </w:tbl>
    <w:p w14:paraId="0FB6C250" w14:textId="77777777" w:rsidR="007D5708" w:rsidRDefault="007D5708" w:rsidP="007D5708">
      <w:pPr>
        <w:pStyle w:val="af3"/>
        <w:jc w:val="both"/>
        <w:rPr>
          <w:sz w:val="28"/>
          <w:szCs w:val="28"/>
        </w:rPr>
      </w:pPr>
    </w:p>
    <w:p w14:paraId="71493BFE" w14:textId="77777777" w:rsidR="007D5708" w:rsidRDefault="007D5708" w:rsidP="007D5708">
      <w:pPr>
        <w:pStyle w:val="af3"/>
        <w:jc w:val="both"/>
        <w:rPr>
          <w:sz w:val="28"/>
          <w:szCs w:val="28"/>
        </w:rPr>
      </w:pPr>
    </w:p>
    <w:p w14:paraId="218F83AD" w14:textId="77777777" w:rsidR="007D5708" w:rsidRDefault="007D5708" w:rsidP="007D5708">
      <w:pPr>
        <w:pStyle w:val="af3"/>
        <w:jc w:val="both"/>
        <w:rPr>
          <w:sz w:val="28"/>
          <w:szCs w:val="28"/>
        </w:rPr>
      </w:pPr>
    </w:p>
    <w:p w14:paraId="32AFD82F" w14:textId="77777777" w:rsidR="007D5708" w:rsidRDefault="007D5708" w:rsidP="007D5708">
      <w:pPr>
        <w:pStyle w:val="af3"/>
        <w:jc w:val="both"/>
        <w:rPr>
          <w:sz w:val="28"/>
          <w:szCs w:val="28"/>
        </w:rPr>
        <w:sectPr w:rsidR="007D5708" w:rsidSect="007D5708">
          <w:pgSz w:w="16838" w:h="11906" w:orient="landscape" w:code="9"/>
          <w:pgMar w:top="1701" w:right="1134" w:bottom="851" w:left="1134" w:header="709" w:footer="709" w:gutter="0"/>
          <w:cols w:space="708"/>
          <w:docGrid w:linePitch="360"/>
        </w:sectPr>
      </w:pPr>
    </w:p>
    <w:p w14:paraId="19BB35D4" w14:textId="6292BED5" w:rsidR="007D5708" w:rsidRDefault="007D5708" w:rsidP="007D5708"/>
    <w:p w14:paraId="1B1D6AA8" w14:textId="56A05054" w:rsidR="006945AE" w:rsidRPr="007D5708" w:rsidRDefault="006945AE" w:rsidP="00A16BA8">
      <w:pPr>
        <w:ind w:firstLine="709"/>
        <w:jc w:val="both"/>
        <w:rPr>
          <w:sz w:val="28"/>
          <w:szCs w:val="28"/>
        </w:rPr>
      </w:pPr>
      <w:proofErr w:type="spellStart"/>
      <w:r w:rsidRPr="007D5708">
        <w:rPr>
          <w:sz w:val="28"/>
          <w:szCs w:val="28"/>
        </w:rPr>
        <w:t>Сонымен</w:t>
      </w:r>
      <w:proofErr w:type="spellEnd"/>
      <w:r w:rsidRPr="007D5708">
        <w:rPr>
          <w:sz w:val="28"/>
          <w:szCs w:val="28"/>
        </w:rPr>
        <w:t xml:space="preserve"> </w:t>
      </w:r>
      <w:proofErr w:type="spellStart"/>
      <w:r w:rsidRPr="007D5708">
        <w:rPr>
          <w:sz w:val="28"/>
          <w:szCs w:val="28"/>
        </w:rPr>
        <w:t>қатар</w:t>
      </w:r>
      <w:proofErr w:type="spellEnd"/>
      <w:r w:rsidRPr="007D5708">
        <w:rPr>
          <w:sz w:val="28"/>
          <w:szCs w:val="28"/>
        </w:rPr>
        <w:t xml:space="preserve">, </w:t>
      </w:r>
      <w:proofErr w:type="spellStart"/>
      <w:r w:rsidRPr="007D5708">
        <w:rPr>
          <w:sz w:val="28"/>
          <w:szCs w:val="28"/>
        </w:rPr>
        <w:t>талдау</w:t>
      </w:r>
      <w:proofErr w:type="spellEnd"/>
      <w:r w:rsidRPr="007D5708">
        <w:rPr>
          <w:sz w:val="28"/>
          <w:szCs w:val="28"/>
        </w:rPr>
        <w:t xml:space="preserve"> </w:t>
      </w:r>
      <w:proofErr w:type="spellStart"/>
      <w:r w:rsidRPr="007D5708">
        <w:rPr>
          <w:sz w:val="28"/>
          <w:szCs w:val="28"/>
        </w:rPr>
        <w:t>нәтижелері</w:t>
      </w:r>
      <w:proofErr w:type="spellEnd"/>
      <w:r w:rsidRPr="007D5708">
        <w:rPr>
          <w:sz w:val="28"/>
          <w:szCs w:val="28"/>
        </w:rPr>
        <w:t xml:space="preserve"> </w:t>
      </w:r>
      <w:proofErr w:type="spellStart"/>
      <w:r w:rsidRPr="007D5708">
        <w:rPr>
          <w:sz w:val="28"/>
          <w:szCs w:val="28"/>
        </w:rPr>
        <w:t>қызмет</w:t>
      </w:r>
      <w:proofErr w:type="spellEnd"/>
      <w:r w:rsidRPr="007D5708">
        <w:rPr>
          <w:sz w:val="28"/>
          <w:szCs w:val="28"/>
        </w:rPr>
        <w:t xml:space="preserve"> </w:t>
      </w:r>
      <w:proofErr w:type="spellStart"/>
      <w:r w:rsidRPr="007D5708">
        <w:rPr>
          <w:sz w:val="28"/>
          <w:szCs w:val="28"/>
        </w:rPr>
        <w:t>көрсету</w:t>
      </w:r>
      <w:proofErr w:type="spellEnd"/>
      <w:r w:rsidRPr="007D5708">
        <w:rPr>
          <w:sz w:val="28"/>
          <w:szCs w:val="28"/>
        </w:rPr>
        <w:t xml:space="preserve"> </w:t>
      </w:r>
      <w:proofErr w:type="spellStart"/>
      <w:r w:rsidRPr="007D5708">
        <w:rPr>
          <w:sz w:val="28"/>
          <w:szCs w:val="28"/>
        </w:rPr>
        <w:t>сапасы</w:t>
      </w:r>
      <w:proofErr w:type="spellEnd"/>
      <w:r w:rsidRPr="007D5708">
        <w:rPr>
          <w:sz w:val="28"/>
          <w:szCs w:val="28"/>
        </w:rPr>
        <w:t xml:space="preserve"> мен </w:t>
      </w:r>
      <w:proofErr w:type="spellStart"/>
      <w:r w:rsidRPr="007D5708">
        <w:rPr>
          <w:sz w:val="28"/>
          <w:szCs w:val="28"/>
        </w:rPr>
        <w:t>инфрақұрылымды</w:t>
      </w:r>
      <w:proofErr w:type="spellEnd"/>
      <w:r w:rsidRPr="007D5708">
        <w:rPr>
          <w:sz w:val="28"/>
          <w:szCs w:val="28"/>
        </w:rPr>
        <w:t xml:space="preserve"> </w:t>
      </w:r>
      <w:proofErr w:type="spellStart"/>
      <w:r w:rsidRPr="007D5708">
        <w:rPr>
          <w:sz w:val="28"/>
          <w:szCs w:val="28"/>
        </w:rPr>
        <w:t>экологиялық</w:t>
      </w:r>
      <w:proofErr w:type="spellEnd"/>
      <w:r w:rsidRPr="007D5708">
        <w:rPr>
          <w:sz w:val="28"/>
          <w:szCs w:val="28"/>
        </w:rPr>
        <w:t xml:space="preserve"> </w:t>
      </w:r>
      <w:proofErr w:type="spellStart"/>
      <w:r w:rsidRPr="007D5708">
        <w:rPr>
          <w:sz w:val="28"/>
          <w:szCs w:val="28"/>
        </w:rPr>
        <w:t>стандарттарға</w:t>
      </w:r>
      <w:proofErr w:type="spellEnd"/>
      <w:r w:rsidRPr="007D5708">
        <w:rPr>
          <w:sz w:val="28"/>
          <w:szCs w:val="28"/>
        </w:rPr>
        <w:t xml:space="preserve"> </w:t>
      </w:r>
      <w:proofErr w:type="spellStart"/>
      <w:r w:rsidRPr="007D5708">
        <w:rPr>
          <w:sz w:val="28"/>
          <w:szCs w:val="28"/>
        </w:rPr>
        <w:t>сәйкестендірудің</w:t>
      </w:r>
      <w:proofErr w:type="spellEnd"/>
      <w:r w:rsidRPr="007D5708">
        <w:rPr>
          <w:sz w:val="28"/>
          <w:szCs w:val="28"/>
        </w:rPr>
        <w:t xml:space="preserve">, </w:t>
      </w:r>
      <w:proofErr w:type="spellStart"/>
      <w:r w:rsidRPr="007D5708">
        <w:rPr>
          <w:sz w:val="28"/>
          <w:szCs w:val="28"/>
        </w:rPr>
        <w:t>жергілікті</w:t>
      </w:r>
      <w:proofErr w:type="spellEnd"/>
      <w:r w:rsidRPr="007D5708">
        <w:rPr>
          <w:sz w:val="28"/>
          <w:szCs w:val="28"/>
        </w:rPr>
        <w:t xml:space="preserve"> </w:t>
      </w:r>
      <w:proofErr w:type="spellStart"/>
      <w:r w:rsidRPr="007D5708">
        <w:rPr>
          <w:sz w:val="28"/>
          <w:szCs w:val="28"/>
        </w:rPr>
        <w:t>қауымдастықтардың</w:t>
      </w:r>
      <w:proofErr w:type="spellEnd"/>
      <w:r w:rsidRPr="007D5708">
        <w:rPr>
          <w:sz w:val="28"/>
          <w:szCs w:val="28"/>
        </w:rPr>
        <w:t xml:space="preserve"> </w:t>
      </w:r>
      <w:proofErr w:type="spellStart"/>
      <w:r w:rsidRPr="007D5708">
        <w:rPr>
          <w:sz w:val="28"/>
          <w:szCs w:val="28"/>
        </w:rPr>
        <w:t>қатысуын</w:t>
      </w:r>
      <w:proofErr w:type="spellEnd"/>
      <w:r w:rsidRPr="007D5708">
        <w:rPr>
          <w:sz w:val="28"/>
          <w:szCs w:val="28"/>
        </w:rPr>
        <w:t xml:space="preserve"> </w:t>
      </w:r>
      <w:proofErr w:type="spellStart"/>
      <w:r w:rsidRPr="007D5708">
        <w:rPr>
          <w:sz w:val="28"/>
          <w:szCs w:val="28"/>
        </w:rPr>
        <w:t>арттырудың</w:t>
      </w:r>
      <w:proofErr w:type="spellEnd"/>
      <w:r w:rsidRPr="007D5708">
        <w:rPr>
          <w:sz w:val="28"/>
          <w:szCs w:val="28"/>
        </w:rPr>
        <w:t xml:space="preserve"> </w:t>
      </w:r>
      <w:proofErr w:type="spellStart"/>
      <w:r w:rsidRPr="007D5708">
        <w:rPr>
          <w:sz w:val="28"/>
          <w:szCs w:val="28"/>
        </w:rPr>
        <w:t>және</w:t>
      </w:r>
      <w:proofErr w:type="spellEnd"/>
      <w:r w:rsidRPr="007D5708">
        <w:rPr>
          <w:sz w:val="28"/>
          <w:szCs w:val="28"/>
        </w:rPr>
        <w:t xml:space="preserve"> </w:t>
      </w:r>
      <w:proofErr w:type="spellStart"/>
      <w:r w:rsidRPr="007D5708">
        <w:rPr>
          <w:sz w:val="28"/>
          <w:szCs w:val="28"/>
        </w:rPr>
        <w:t>экобілімді</w:t>
      </w:r>
      <w:proofErr w:type="spellEnd"/>
      <w:r w:rsidRPr="007D5708">
        <w:rPr>
          <w:sz w:val="28"/>
          <w:szCs w:val="28"/>
        </w:rPr>
        <w:t xml:space="preserve"> </w:t>
      </w:r>
      <w:proofErr w:type="spellStart"/>
      <w:r w:rsidRPr="007D5708">
        <w:rPr>
          <w:sz w:val="28"/>
          <w:szCs w:val="28"/>
        </w:rPr>
        <w:t>дамытудың</w:t>
      </w:r>
      <w:proofErr w:type="spellEnd"/>
      <w:r w:rsidRPr="007D5708">
        <w:rPr>
          <w:sz w:val="28"/>
          <w:szCs w:val="28"/>
        </w:rPr>
        <w:t xml:space="preserve"> </w:t>
      </w:r>
      <w:proofErr w:type="spellStart"/>
      <w:r w:rsidRPr="007D5708">
        <w:rPr>
          <w:sz w:val="28"/>
          <w:szCs w:val="28"/>
        </w:rPr>
        <w:t>маңыздылығын</w:t>
      </w:r>
      <w:proofErr w:type="spellEnd"/>
      <w:r w:rsidRPr="007D5708">
        <w:rPr>
          <w:sz w:val="28"/>
          <w:szCs w:val="28"/>
        </w:rPr>
        <w:t xml:space="preserve"> </w:t>
      </w:r>
      <w:proofErr w:type="spellStart"/>
      <w:r w:rsidRPr="007D5708">
        <w:rPr>
          <w:sz w:val="28"/>
          <w:szCs w:val="28"/>
        </w:rPr>
        <w:t>көрсетті</w:t>
      </w:r>
      <w:proofErr w:type="spellEnd"/>
      <w:r w:rsidRPr="007D5708">
        <w:rPr>
          <w:sz w:val="28"/>
          <w:szCs w:val="28"/>
        </w:rPr>
        <w:t xml:space="preserve">. </w:t>
      </w:r>
      <w:proofErr w:type="spellStart"/>
      <w:r w:rsidRPr="007D5708">
        <w:rPr>
          <w:sz w:val="28"/>
          <w:szCs w:val="28"/>
        </w:rPr>
        <w:t>Цифрлық</w:t>
      </w:r>
      <w:proofErr w:type="spellEnd"/>
      <w:r w:rsidRPr="007D5708">
        <w:rPr>
          <w:sz w:val="28"/>
          <w:szCs w:val="28"/>
        </w:rPr>
        <w:t xml:space="preserve"> </w:t>
      </w:r>
      <w:proofErr w:type="spellStart"/>
      <w:r w:rsidRPr="007D5708">
        <w:rPr>
          <w:sz w:val="28"/>
          <w:szCs w:val="28"/>
        </w:rPr>
        <w:t>шешімдер</w:t>
      </w:r>
      <w:proofErr w:type="spellEnd"/>
      <w:r w:rsidRPr="007D5708">
        <w:rPr>
          <w:sz w:val="28"/>
          <w:szCs w:val="28"/>
        </w:rPr>
        <w:t xml:space="preserve"> мен </w:t>
      </w:r>
      <w:proofErr w:type="spellStart"/>
      <w:r w:rsidRPr="007D5708">
        <w:rPr>
          <w:sz w:val="28"/>
          <w:szCs w:val="28"/>
        </w:rPr>
        <w:t>инновациялар</w:t>
      </w:r>
      <w:proofErr w:type="spellEnd"/>
      <w:r w:rsidRPr="007D5708">
        <w:rPr>
          <w:sz w:val="28"/>
          <w:szCs w:val="28"/>
        </w:rPr>
        <w:t xml:space="preserve"> </w:t>
      </w:r>
      <w:r w:rsidR="001229D7">
        <w:rPr>
          <w:sz w:val="28"/>
          <w:szCs w:val="28"/>
          <w:lang w:val="kk-KZ"/>
        </w:rPr>
        <w:t>-</w:t>
      </w:r>
      <w:r w:rsidRPr="007D5708">
        <w:rPr>
          <w:sz w:val="28"/>
          <w:szCs w:val="28"/>
        </w:rPr>
        <w:t xml:space="preserve"> </w:t>
      </w:r>
      <w:proofErr w:type="spellStart"/>
      <w:r w:rsidRPr="007D5708">
        <w:rPr>
          <w:sz w:val="28"/>
          <w:szCs w:val="28"/>
        </w:rPr>
        <w:t>туризмді</w:t>
      </w:r>
      <w:proofErr w:type="spellEnd"/>
      <w:r w:rsidRPr="007D5708">
        <w:rPr>
          <w:sz w:val="28"/>
          <w:szCs w:val="28"/>
        </w:rPr>
        <w:t xml:space="preserve"> </w:t>
      </w:r>
      <w:proofErr w:type="spellStart"/>
      <w:r w:rsidRPr="007D5708">
        <w:rPr>
          <w:sz w:val="28"/>
          <w:szCs w:val="28"/>
        </w:rPr>
        <w:t>басқаруда</w:t>
      </w:r>
      <w:proofErr w:type="spellEnd"/>
      <w:r w:rsidRPr="007D5708">
        <w:rPr>
          <w:sz w:val="28"/>
          <w:szCs w:val="28"/>
        </w:rPr>
        <w:t xml:space="preserve"> </w:t>
      </w:r>
      <w:proofErr w:type="spellStart"/>
      <w:r w:rsidRPr="007D5708">
        <w:rPr>
          <w:sz w:val="28"/>
          <w:szCs w:val="28"/>
        </w:rPr>
        <w:t>ашықтық</w:t>
      </w:r>
      <w:proofErr w:type="spellEnd"/>
      <w:r w:rsidRPr="007D5708">
        <w:rPr>
          <w:sz w:val="28"/>
          <w:szCs w:val="28"/>
        </w:rPr>
        <w:t xml:space="preserve"> пен </w:t>
      </w:r>
      <w:proofErr w:type="spellStart"/>
      <w:r w:rsidRPr="007D5708">
        <w:rPr>
          <w:sz w:val="28"/>
          <w:szCs w:val="28"/>
        </w:rPr>
        <w:t>тиімділікті</w:t>
      </w:r>
      <w:proofErr w:type="spellEnd"/>
      <w:r w:rsidRPr="007D5708">
        <w:rPr>
          <w:sz w:val="28"/>
          <w:szCs w:val="28"/>
        </w:rPr>
        <w:t xml:space="preserve"> </w:t>
      </w:r>
      <w:proofErr w:type="spellStart"/>
      <w:r w:rsidRPr="007D5708">
        <w:rPr>
          <w:sz w:val="28"/>
          <w:szCs w:val="28"/>
        </w:rPr>
        <w:t>қамтамасыз</w:t>
      </w:r>
      <w:proofErr w:type="spellEnd"/>
      <w:r w:rsidRPr="007D5708">
        <w:rPr>
          <w:sz w:val="28"/>
          <w:szCs w:val="28"/>
        </w:rPr>
        <w:t xml:space="preserve"> </w:t>
      </w:r>
      <w:proofErr w:type="spellStart"/>
      <w:r w:rsidRPr="007D5708">
        <w:rPr>
          <w:sz w:val="28"/>
          <w:szCs w:val="28"/>
        </w:rPr>
        <w:t>ететін</w:t>
      </w:r>
      <w:proofErr w:type="spellEnd"/>
      <w:r w:rsidRPr="007D5708">
        <w:rPr>
          <w:sz w:val="28"/>
          <w:szCs w:val="28"/>
        </w:rPr>
        <w:t xml:space="preserve"> </w:t>
      </w:r>
      <w:proofErr w:type="spellStart"/>
      <w:r w:rsidRPr="007D5708">
        <w:rPr>
          <w:sz w:val="28"/>
          <w:szCs w:val="28"/>
        </w:rPr>
        <w:t>негізгі</w:t>
      </w:r>
      <w:proofErr w:type="spellEnd"/>
      <w:r w:rsidRPr="007D5708">
        <w:rPr>
          <w:sz w:val="28"/>
          <w:szCs w:val="28"/>
        </w:rPr>
        <w:t xml:space="preserve"> </w:t>
      </w:r>
      <w:proofErr w:type="spellStart"/>
      <w:r w:rsidRPr="007D5708">
        <w:rPr>
          <w:sz w:val="28"/>
          <w:szCs w:val="28"/>
        </w:rPr>
        <w:t>құралдар</w:t>
      </w:r>
      <w:proofErr w:type="spellEnd"/>
      <w:r w:rsidRPr="007D5708">
        <w:rPr>
          <w:sz w:val="28"/>
          <w:szCs w:val="28"/>
        </w:rPr>
        <w:t>.</w:t>
      </w:r>
    </w:p>
    <w:p w14:paraId="529163EE" w14:textId="77777777" w:rsidR="006945AE" w:rsidRDefault="006945AE" w:rsidP="00A16BA8">
      <w:pPr>
        <w:ind w:firstLine="709"/>
        <w:jc w:val="both"/>
        <w:rPr>
          <w:sz w:val="28"/>
          <w:szCs w:val="28"/>
          <w:lang w:val="kk-KZ"/>
        </w:rPr>
      </w:pPr>
      <w:proofErr w:type="spellStart"/>
      <w:r w:rsidRPr="007D5708">
        <w:rPr>
          <w:sz w:val="28"/>
          <w:szCs w:val="28"/>
        </w:rPr>
        <w:t>Жалпы</w:t>
      </w:r>
      <w:proofErr w:type="spellEnd"/>
      <w:r w:rsidRPr="007D5708">
        <w:rPr>
          <w:sz w:val="28"/>
          <w:szCs w:val="28"/>
        </w:rPr>
        <w:t xml:space="preserve"> </w:t>
      </w:r>
      <w:proofErr w:type="spellStart"/>
      <w:r w:rsidRPr="007D5708">
        <w:rPr>
          <w:sz w:val="28"/>
          <w:szCs w:val="28"/>
        </w:rPr>
        <w:t>алғанда</w:t>
      </w:r>
      <w:proofErr w:type="spellEnd"/>
      <w:r w:rsidRPr="007D5708">
        <w:rPr>
          <w:sz w:val="28"/>
          <w:szCs w:val="28"/>
        </w:rPr>
        <w:t xml:space="preserve">, </w:t>
      </w:r>
      <w:proofErr w:type="spellStart"/>
      <w:r w:rsidRPr="007D5708">
        <w:rPr>
          <w:sz w:val="28"/>
          <w:szCs w:val="28"/>
        </w:rPr>
        <w:t>бұл</w:t>
      </w:r>
      <w:proofErr w:type="spellEnd"/>
      <w:r w:rsidRPr="007D5708">
        <w:rPr>
          <w:sz w:val="28"/>
          <w:szCs w:val="28"/>
        </w:rPr>
        <w:t xml:space="preserve"> модель </w:t>
      </w:r>
      <w:proofErr w:type="spellStart"/>
      <w:r w:rsidRPr="007D5708">
        <w:rPr>
          <w:sz w:val="28"/>
          <w:szCs w:val="28"/>
        </w:rPr>
        <w:t>туризмнің</w:t>
      </w:r>
      <w:proofErr w:type="spellEnd"/>
      <w:r w:rsidRPr="007D5708">
        <w:rPr>
          <w:sz w:val="28"/>
          <w:szCs w:val="28"/>
        </w:rPr>
        <w:t xml:space="preserve"> </w:t>
      </w:r>
      <w:proofErr w:type="spellStart"/>
      <w:r w:rsidRPr="007D5708">
        <w:rPr>
          <w:sz w:val="28"/>
          <w:szCs w:val="28"/>
        </w:rPr>
        <w:t>әлеуметтік</w:t>
      </w:r>
      <w:proofErr w:type="spellEnd"/>
      <w:r w:rsidRPr="007D5708">
        <w:rPr>
          <w:sz w:val="28"/>
          <w:szCs w:val="28"/>
        </w:rPr>
        <w:t xml:space="preserve">, </w:t>
      </w:r>
      <w:proofErr w:type="spellStart"/>
      <w:r w:rsidRPr="007D5708">
        <w:rPr>
          <w:sz w:val="28"/>
          <w:szCs w:val="28"/>
        </w:rPr>
        <w:t>экологиялық</w:t>
      </w:r>
      <w:proofErr w:type="spellEnd"/>
      <w:r w:rsidRPr="007D5708">
        <w:rPr>
          <w:sz w:val="28"/>
          <w:szCs w:val="28"/>
        </w:rPr>
        <w:t xml:space="preserve"> </w:t>
      </w:r>
      <w:proofErr w:type="spellStart"/>
      <w:r w:rsidRPr="007D5708">
        <w:rPr>
          <w:sz w:val="28"/>
          <w:szCs w:val="28"/>
        </w:rPr>
        <w:t>және</w:t>
      </w:r>
      <w:proofErr w:type="spellEnd"/>
      <w:r w:rsidRPr="007D5708">
        <w:rPr>
          <w:sz w:val="28"/>
          <w:szCs w:val="28"/>
        </w:rPr>
        <w:t xml:space="preserve"> </w:t>
      </w:r>
      <w:proofErr w:type="spellStart"/>
      <w:r w:rsidRPr="007D5708">
        <w:rPr>
          <w:sz w:val="28"/>
          <w:szCs w:val="28"/>
        </w:rPr>
        <w:t>экономикалық</w:t>
      </w:r>
      <w:proofErr w:type="spellEnd"/>
      <w:r w:rsidRPr="007D5708">
        <w:rPr>
          <w:sz w:val="28"/>
          <w:szCs w:val="28"/>
        </w:rPr>
        <w:t xml:space="preserve"> </w:t>
      </w:r>
      <w:proofErr w:type="spellStart"/>
      <w:r w:rsidRPr="007D5708">
        <w:rPr>
          <w:sz w:val="28"/>
          <w:szCs w:val="28"/>
        </w:rPr>
        <w:t>аспектілерін</w:t>
      </w:r>
      <w:proofErr w:type="spellEnd"/>
      <w:r w:rsidRPr="007D5708">
        <w:rPr>
          <w:sz w:val="28"/>
          <w:szCs w:val="28"/>
        </w:rPr>
        <w:t xml:space="preserve"> </w:t>
      </w:r>
      <w:proofErr w:type="spellStart"/>
      <w:r w:rsidRPr="007D5708">
        <w:rPr>
          <w:sz w:val="28"/>
          <w:szCs w:val="28"/>
        </w:rPr>
        <w:t>тең</w:t>
      </w:r>
      <w:proofErr w:type="spellEnd"/>
      <w:r w:rsidRPr="007D5708">
        <w:rPr>
          <w:sz w:val="28"/>
          <w:szCs w:val="28"/>
        </w:rPr>
        <w:t xml:space="preserve"> </w:t>
      </w:r>
      <w:proofErr w:type="spellStart"/>
      <w:r w:rsidRPr="007D5708">
        <w:rPr>
          <w:sz w:val="28"/>
          <w:szCs w:val="28"/>
        </w:rPr>
        <w:t>ұстауға</w:t>
      </w:r>
      <w:proofErr w:type="spellEnd"/>
      <w:r w:rsidRPr="007D5708">
        <w:rPr>
          <w:sz w:val="28"/>
          <w:szCs w:val="28"/>
        </w:rPr>
        <w:t xml:space="preserve"> </w:t>
      </w:r>
      <w:proofErr w:type="spellStart"/>
      <w:r w:rsidRPr="007D5708">
        <w:rPr>
          <w:sz w:val="28"/>
          <w:szCs w:val="28"/>
        </w:rPr>
        <w:t>бағытталған</w:t>
      </w:r>
      <w:proofErr w:type="spellEnd"/>
      <w:r w:rsidRPr="007D5708">
        <w:rPr>
          <w:sz w:val="28"/>
          <w:szCs w:val="28"/>
        </w:rPr>
        <w:t xml:space="preserve">. </w:t>
      </w:r>
      <w:proofErr w:type="spellStart"/>
      <w:r w:rsidRPr="007D5708">
        <w:rPr>
          <w:sz w:val="28"/>
          <w:szCs w:val="28"/>
        </w:rPr>
        <w:t>Ол</w:t>
      </w:r>
      <w:proofErr w:type="spellEnd"/>
      <w:r w:rsidRPr="007D5708">
        <w:rPr>
          <w:sz w:val="28"/>
          <w:szCs w:val="28"/>
        </w:rPr>
        <w:t xml:space="preserve"> </w:t>
      </w:r>
      <w:proofErr w:type="spellStart"/>
      <w:r w:rsidRPr="007D5708">
        <w:rPr>
          <w:sz w:val="28"/>
          <w:szCs w:val="28"/>
        </w:rPr>
        <w:t>табиғатты</w:t>
      </w:r>
      <w:proofErr w:type="spellEnd"/>
      <w:r w:rsidRPr="007D5708">
        <w:rPr>
          <w:sz w:val="28"/>
          <w:szCs w:val="28"/>
        </w:rPr>
        <w:t xml:space="preserve"> </w:t>
      </w:r>
      <w:proofErr w:type="spellStart"/>
      <w:r w:rsidRPr="007D5708">
        <w:rPr>
          <w:sz w:val="28"/>
          <w:szCs w:val="28"/>
        </w:rPr>
        <w:t>қорғау</w:t>
      </w:r>
      <w:proofErr w:type="spellEnd"/>
      <w:r w:rsidRPr="007D5708">
        <w:rPr>
          <w:sz w:val="28"/>
          <w:szCs w:val="28"/>
        </w:rPr>
        <w:t xml:space="preserve"> мен </w:t>
      </w:r>
      <w:proofErr w:type="spellStart"/>
      <w:r w:rsidRPr="007D5708">
        <w:rPr>
          <w:sz w:val="28"/>
          <w:szCs w:val="28"/>
        </w:rPr>
        <w:t>жергілікті</w:t>
      </w:r>
      <w:proofErr w:type="spellEnd"/>
      <w:r w:rsidRPr="007D5708">
        <w:rPr>
          <w:sz w:val="28"/>
          <w:szCs w:val="28"/>
        </w:rPr>
        <w:t xml:space="preserve"> </w:t>
      </w:r>
      <w:proofErr w:type="spellStart"/>
      <w:r w:rsidRPr="007D5708">
        <w:rPr>
          <w:sz w:val="28"/>
          <w:szCs w:val="28"/>
        </w:rPr>
        <w:t>экономиканы</w:t>
      </w:r>
      <w:proofErr w:type="spellEnd"/>
      <w:r w:rsidRPr="007D5708">
        <w:rPr>
          <w:sz w:val="28"/>
          <w:szCs w:val="28"/>
        </w:rPr>
        <w:t xml:space="preserve"> </w:t>
      </w:r>
      <w:proofErr w:type="spellStart"/>
      <w:r w:rsidRPr="007D5708">
        <w:rPr>
          <w:sz w:val="28"/>
          <w:szCs w:val="28"/>
        </w:rPr>
        <w:t>қолдауды</w:t>
      </w:r>
      <w:proofErr w:type="spellEnd"/>
      <w:r w:rsidRPr="007D5708">
        <w:rPr>
          <w:sz w:val="28"/>
          <w:szCs w:val="28"/>
        </w:rPr>
        <w:t xml:space="preserve"> </w:t>
      </w:r>
      <w:proofErr w:type="spellStart"/>
      <w:r w:rsidRPr="007D5708">
        <w:rPr>
          <w:sz w:val="28"/>
          <w:szCs w:val="28"/>
        </w:rPr>
        <w:t>үйлестіріп</w:t>
      </w:r>
      <w:proofErr w:type="spellEnd"/>
      <w:r w:rsidRPr="007D5708">
        <w:rPr>
          <w:sz w:val="28"/>
          <w:szCs w:val="28"/>
        </w:rPr>
        <w:t xml:space="preserve">, </w:t>
      </w:r>
      <w:proofErr w:type="spellStart"/>
      <w:r w:rsidRPr="007D5708">
        <w:rPr>
          <w:sz w:val="28"/>
          <w:szCs w:val="28"/>
        </w:rPr>
        <w:t>тұрақты</w:t>
      </w:r>
      <w:proofErr w:type="spellEnd"/>
      <w:r w:rsidRPr="007D5708">
        <w:rPr>
          <w:sz w:val="28"/>
          <w:szCs w:val="28"/>
        </w:rPr>
        <w:t xml:space="preserve"> </w:t>
      </w:r>
      <w:proofErr w:type="spellStart"/>
      <w:r w:rsidRPr="007D5708">
        <w:rPr>
          <w:sz w:val="28"/>
          <w:szCs w:val="28"/>
        </w:rPr>
        <w:t>туризмге</w:t>
      </w:r>
      <w:proofErr w:type="spellEnd"/>
      <w:r w:rsidRPr="007D5708">
        <w:rPr>
          <w:sz w:val="28"/>
          <w:szCs w:val="28"/>
        </w:rPr>
        <w:t xml:space="preserve"> </w:t>
      </w:r>
      <w:proofErr w:type="spellStart"/>
      <w:r w:rsidRPr="007D5708">
        <w:rPr>
          <w:sz w:val="28"/>
          <w:szCs w:val="28"/>
        </w:rPr>
        <w:t>көшуге</w:t>
      </w:r>
      <w:proofErr w:type="spellEnd"/>
      <w:r w:rsidRPr="007D5708">
        <w:rPr>
          <w:sz w:val="28"/>
          <w:szCs w:val="28"/>
        </w:rPr>
        <w:t xml:space="preserve"> </w:t>
      </w:r>
      <w:proofErr w:type="spellStart"/>
      <w:r w:rsidRPr="007D5708">
        <w:rPr>
          <w:sz w:val="28"/>
          <w:szCs w:val="28"/>
        </w:rPr>
        <w:t>мүмкіндік</w:t>
      </w:r>
      <w:proofErr w:type="spellEnd"/>
      <w:r w:rsidRPr="007D5708">
        <w:rPr>
          <w:sz w:val="28"/>
          <w:szCs w:val="28"/>
        </w:rPr>
        <w:t xml:space="preserve"> </w:t>
      </w:r>
      <w:proofErr w:type="spellStart"/>
      <w:r w:rsidRPr="007D5708">
        <w:rPr>
          <w:sz w:val="28"/>
          <w:szCs w:val="28"/>
        </w:rPr>
        <w:t>береді</w:t>
      </w:r>
      <w:proofErr w:type="spellEnd"/>
      <w:r w:rsidRPr="007D5708">
        <w:rPr>
          <w:sz w:val="28"/>
          <w:szCs w:val="28"/>
        </w:rPr>
        <w:t xml:space="preserve">. </w:t>
      </w:r>
      <w:proofErr w:type="spellStart"/>
      <w:r w:rsidRPr="007D5708">
        <w:rPr>
          <w:sz w:val="28"/>
          <w:szCs w:val="28"/>
        </w:rPr>
        <w:t>Кестеде</w:t>
      </w:r>
      <w:proofErr w:type="spellEnd"/>
      <w:r w:rsidRPr="007D5708">
        <w:rPr>
          <w:sz w:val="28"/>
          <w:szCs w:val="28"/>
        </w:rPr>
        <w:t xml:space="preserve"> </w:t>
      </w:r>
      <w:proofErr w:type="spellStart"/>
      <w:r w:rsidRPr="007D5708">
        <w:rPr>
          <w:sz w:val="28"/>
          <w:szCs w:val="28"/>
        </w:rPr>
        <w:t>ұсынылған</w:t>
      </w:r>
      <w:proofErr w:type="spellEnd"/>
      <w:r w:rsidRPr="007D5708">
        <w:rPr>
          <w:sz w:val="28"/>
          <w:szCs w:val="28"/>
        </w:rPr>
        <w:t xml:space="preserve"> </w:t>
      </w:r>
      <w:proofErr w:type="spellStart"/>
      <w:r w:rsidRPr="007D5708">
        <w:rPr>
          <w:sz w:val="28"/>
          <w:szCs w:val="28"/>
        </w:rPr>
        <w:t>прогрессивті</w:t>
      </w:r>
      <w:proofErr w:type="spellEnd"/>
      <w:r w:rsidRPr="007D5708">
        <w:rPr>
          <w:sz w:val="28"/>
          <w:szCs w:val="28"/>
        </w:rPr>
        <w:t xml:space="preserve"> </w:t>
      </w:r>
      <w:proofErr w:type="spellStart"/>
      <w:r w:rsidRPr="007D5708">
        <w:rPr>
          <w:sz w:val="28"/>
          <w:szCs w:val="28"/>
        </w:rPr>
        <w:t>сценарийлер</w:t>
      </w:r>
      <w:proofErr w:type="spellEnd"/>
      <w:r w:rsidRPr="007D5708">
        <w:rPr>
          <w:sz w:val="28"/>
          <w:szCs w:val="28"/>
        </w:rPr>
        <w:t xml:space="preserve"> мен </w:t>
      </w:r>
      <w:proofErr w:type="spellStart"/>
      <w:r w:rsidRPr="007D5708">
        <w:rPr>
          <w:sz w:val="28"/>
          <w:szCs w:val="28"/>
        </w:rPr>
        <w:t>инновациялық</w:t>
      </w:r>
      <w:proofErr w:type="spellEnd"/>
      <w:r w:rsidRPr="007D5708">
        <w:rPr>
          <w:sz w:val="28"/>
          <w:szCs w:val="28"/>
        </w:rPr>
        <w:t xml:space="preserve"> </w:t>
      </w:r>
      <w:proofErr w:type="spellStart"/>
      <w:r w:rsidRPr="007D5708">
        <w:rPr>
          <w:sz w:val="28"/>
          <w:szCs w:val="28"/>
        </w:rPr>
        <w:t>шешімдер</w:t>
      </w:r>
      <w:proofErr w:type="spellEnd"/>
      <w:r w:rsidRPr="007D5708">
        <w:rPr>
          <w:sz w:val="28"/>
          <w:szCs w:val="28"/>
        </w:rPr>
        <w:t xml:space="preserve"> </w:t>
      </w:r>
      <w:proofErr w:type="spellStart"/>
      <w:r w:rsidRPr="007D5708">
        <w:rPr>
          <w:sz w:val="28"/>
          <w:szCs w:val="28"/>
        </w:rPr>
        <w:t>Қазақстанның</w:t>
      </w:r>
      <w:proofErr w:type="spellEnd"/>
      <w:r w:rsidRPr="007D5708">
        <w:rPr>
          <w:sz w:val="28"/>
          <w:szCs w:val="28"/>
        </w:rPr>
        <w:t xml:space="preserve"> </w:t>
      </w:r>
      <w:proofErr w:type="spellStart"/>
      <w:r w:rsidRPr="007D5708">
        <w:rPr>
          <w:sz w:val="28"/>
          <w:szCs w:val="28"/>
        </w:rPr>
        <w:t>табиғи</w:t>
      </w:r>
      <w:proofErr w:type="spellEnd"/>
      <w:r w:rsidRPr="007D5708">
        <w:rPr>
          <w:sz w:val="28"/>
          <w:szCs w:val="28"/>
        </w:rPr>
        <w:t xml:space="preserve"> </w:t>
      </w:r>
      <w:proofErr w:type="spellStart"/>
      <w:r w:rsidRPr="007D5708">
        <w:rPr>
          <w:sz w:val="28"/>
          <w:szCs w:val="28"/>
        </w:rPr>
        <w:t>және</w:t>
      </w:r>
      <w:proofErr w:type="spellEnd"/>
      <w:r w:rsidRPr="007D5708">
        <w:rPr>
          <w:sz w:val="28"/>
          <w:szCs w:val="28"/>
        </w:rPr>
        <w:t xml:space="preserve"> </w:t>
      </w:r>
      <w:proofErr w:type="spellStart"/>
      <w:r w:rsidRPr="007D5708">
        <w:rPr>
          <w:sz w:val="28"/>
          <w:szCs w:val="28"/>
        </w:rPr>
        <w:t>мәдени</w:t>
      </w:r>
      <w:proofErr w:type="spellEnd"/>
      <w:r w:rsidRPr="007D5708">
        <w:rPr>
          <w:sz w:val="28"/>
          <w:szCs w:val="28"/>
        </w:rPr>
        <w:t xml:space="preserve"> </w:t>
      </w:r>
      <w:proofErr w:type="spellStart"/>
      <w:r w:rsidRPr="007D5708">
        <w:rPr>
          <w:sz w:val="28"/>
          <w:szCs w:val="28"/>
        </w:rPr>
        <w:t>мұрасын</w:t>
      </w:r>
      <w:proofErr w:type="spellEnd"/>
      <w:r w:rsidRPr="007D5708">
        <w:rPr>
          <w:sz w:val="28"/>
          <w:szCs w:val="28"/>
        </w:rPr>
        <w:t xml:space="preserve"> </w:t>
      </w:r>
      <w:proofErr w:type="spellStart"/>
      <w:r w:rsidRPr="007D5708">
        <w:rPr>
          <w:sz w:val="28"/>
          <w:szCs w:val="28"/>
        </w:rPr>
        <w:t>сақтай</w:t>
      </w:r>
      <w:proofErr w:type="spellEnd"/>
      <w:r w:rsidRPr="007D5708">
        <w:rPr>
          <w:sz w:val="28"/>
          <w:szCs w:val="28"/>
        </w:rPr>
        <w:t xml:space="preserve"> </w:t>
      </w:r>
      <w:proofErr w:type="spellStart"/>
      <w:r w:rsidRPr="007D5708">
        <w:rPr>
          <w:sz w:val="28"/>
          <w:szCs w:val="28"/>
        </w:rPr>
        <w:t>отырып</w:t>
      </w:r>
      <w:proofErr w:type="spellEnd"/>
      <w:r w:rsidRPr="007D5708">
        <w:rPr>
          <w:sz w:val="28"/>
          <w:szCs w:val="28"/>
        </w:rPr>
        <w:t xml:space="preserve">, туризм </w:t>
      </w:r>
      <w:proofErr w:type="spellStart"/>
      <w:r w:rsidRPr="007D5708">
        <w:rPr>
          <w:sz w:val="28"/>
          <w:szCs w:val="28"/>
        </w:rPr>
        <w:t>индустриясын</w:t>
      </w:r>
      <w:proofErr w:type="spellEnd"/>
      <w:r w:rsidRPr="007D5708">
        <w:rPr>
          <w:sz w:val="28"/>
          <w:szCs w:val="28"/>
        </w:rPr>
        <w:t xml:space="preserve"> </w:t>
      </w:r>
      <w:proofErr w:type="spellStart"/>
      <w:r w:rsidRPr="007D5708">
        <w:rPr>
          <w:sz w:val="28"/>
          <w:szCs w:val="28"/>
        </w:rPr>
        <w:t>ұзақ</w:t>
      </w:r>
      <w:proofErr w:type="spellEnd"/>
      <w:r w:rsidRPr="007D5708">
        <w:rPr>
          <w:sz w:val="28"/>
          <w:szCs w:val="28"/>
        </w:rPr>
        <w:t xml:space="preserve"> </w:t>
      </w:r>
      <w:proofErr w:type="spellStart"/>
      <w:r w:rsidRPr="007D5708">
        <w:rPr>
          <w:sz w:val="28"/>
          <w:szCs w:val="28"/>
        </w:rPr>
        <w:t>мерзімді</w:t>
      </w:r>
      <w:proofErr w:type="spellEnd"/>
      <w:r w:rsidRPr="007D5708">
        <w:rPr>
          <w:sz w:val="28"/>
          <w:szCs w:val="28"/>
        </w:rPr>
        <w:t xml:space="preserve"> даму </w:t>
      </w:r>
      <w:proofErr w:type="spellStart"/>
      <w:r w:rsidRPr="007D5708">
        <w:rPr>
          <w:sz w:val="28"/>
          <w:szCs w:val="28"/>
        </w:rPr>
        <w:t>жолына</w:t>
      </w:r>
      <w:proofErr w:type="spellEnd"/>
      <w:r w:rsidRPr="007D5708">
        <w:rPr>
          <w:sz w:val="28"/>
          <w:szCs w:val="28"/>
        </w:rPr>
        <w:t xml:space="preserve"> </w:t>
      </w:r>
      <w:proofErr w:type="spellStart"/>
      <w:r w:rsidRPr="007D5708">
        <w:rPr>
          <w:sz w:val="28"/>
          <w:szCs w:val="28"/>
        </w:rPr>
        <w:t>бағыттауға</w:t>
      </w:r>
      <w:proofErr w:type="spellEnd"/>
      <w:r w:rsidRPr="007D5708">
        <w:rPr>
          <w:sz w:val="28"/>
          <w:szCs w:val="28"/>
        </w:rPr>
        <w:t xml:space="preserve"> </w:t>
      </w:r>
      <w:proofErr w:type="spellStart"/>
      <w:r w:rsidRPr="007D5708">
        <w:rPr>
          <w:sz w:val="28"/>
          <w:szCs w:val="28"/>
        </w:rPr>
        <w:t>негіз</w:t>
      </w:r>
      <w:proofErr w:type="spellEnd"/>
      <w:r w:rsidRPr="007D5708">
        <w:rPr>
          <w:sz w:val="28"/>
          <w:szCs w:val="28"/>
        </w:rPr>
        <w:t xml:space="preserve"> бола </w:t>
      </w:r>
      <w:proofErr w:type="spellStart"/>
      <w:r w:rsidRPr="007D5708">
        <w:rPr>
          <w:sz w:val="28"/>
          <w:szCs w:val="28"/>
        </w:rPr>
        <w:t>алады</w:t>
      </w:r>
      <w:proofErr w:type="spellEnd"/>
      <w:r w:rsidRPr="007D5708">
        <w:rPr>
          <w:sz w:val="28"/>
          <w:szCs w:val="28"/>
        </w:rPr>
        <w:t>.</w:t>
      </w:r>
    </w:p>
    <w:p w14:paraId="5FDED19E" w14:textId="77777777" w:rsidR="009B0B23" w:rsidRPr="009B0B23" w:rsidRDefault="009B0B23" w:rsidP="00A16BA8">
      <w:pPr>
        <w:ind w:firstLine="709"/>
        <w:jc w:val="both"/>
        <w:rPr>
          <w:sz w:val="28"/>
          <w:szCs w:val="28"/>
          <w:lang w:val="kk-KZ"/>
        </w:rPr>
      </w:pPr>
    </w:p>
    <w:p w14:paraId="2EB38471" w14:textId="514C782F" w:rsidR="006945AE" w:rsidRPr="0067167D" w:rsidRDefault="006945AE" w:rsidP="00A16BA8">
      <w:pPr>
        <w:ind w:firstLine="709"/>
        <w:jc w:val="both"/>
        <w:rPr>
          <w:b/>
          <w:bCs/>
          <w:sz w:val="28"/>
          <w:szCs w:val="28"/>
          <w:lang w:val="kk-KZ"/>
        </w:rPr>
      </w:pPr>
      <w:r w:rsidRPr="0067167D">
        <w:rPr>
          <w:b/>
          <w:bCs/>
          <w:sz w:val="28"/>
          <w:szCs w:val="28"/>
          <w:lang w:val="kk-KZ"/>
        </w:rPr>
        <w:t>3-</w:t>
      </w:r>
      <w:r w:rsidR="00F36A55">
        <w:rPr>
          <w:b/>
          <w:bCs/>
          <w:sz w:val="28"/>
          <w:szCs w:val="28"/>
          <w:lang w:val="kk-KZ"/>
        </w:rPr>
        <w:t>тарау</w:t>
      </w:r>
      <w:r w:rsidRPr="0067167D">
        <w:rPr>
          <w:b/>
          <w:bCs/>
          <w:sz w:val="28"/>
          <w:szCs w:val="28"/>
          <w:lang w:val="kk-KZ"/>
        </w:rPr>
        <w:t xml:space="preserve"> бойынша қорытынды</w:t>
      </w:r>
    </w:p>
    <w:p w14:paraId="37ECBADE" w14:textId="3DA57FC8" w:rsidR="006945AE" w:rsidRPr="0067167D" w:rsidRDefault="006945AE" w:rsidP="00A16BA8">
      <w:pPr>
        <w:ind w:firstLine="709"/>
        <w:jc w:val="both"/>
        <w:rPr>
          <w:sz w:val="28"/>
          <w:szCs w:val="28"/>
          <w:lang w:val="kk-KZ"/>
        </w:rPr>
      </w:pPr>
      <w:r w:rsidRPr="0067167D">
        <w:rPr>
          <w:sz w:val="28"/>
          <w:szCs w:val="28"/>
          <w:lang w:val="kk-KZ"/>
        </w:rPr>
        <w:t xml:space="preserve">Үшінші </w:t>
      </w:r>
      <w:r w:rsidR="00CC271A">
        <w:rPr>
          <w:sz w:val="28"/>
          <w:szCs w:val="28"/>
          <w:lang w:val="kk-KZ"/>
        </w:rPr>
        <w:t>тарауда</w:t>
      </w:r>
      <w:r w:rsidRPr="0067167D">
        <w:rPr>
          <w:sz w:val="28"/>
          <w:szCs w:val="28"/>
          <w:lang w:val="kk-KZ"/>
        </w:rPr>
        <w:t xml:space="preserve"> Қазақстандағы жаңа туристік дестинацияларда экологиялық менеджментті бейімдеу мен енгізудің ғылыми негіздері жан-жақты талданды. Леңгір қаласы мен Саты ауылдық округі мысалында жүргізілген эмпирикалық зерттеу қоғамның экологиялық инфрақұрылымға, жерге деген эмоционалды байланысына және өмір сапасына қатысты оң көзқарасын көрсетті. Нәтижелер экологиялық жауапкершіліктің артып келе жатқанын және жергілікті халықтың экологиялық бастамаларға белсенді қатысуға дайын екенін дәлелдеді.</w:t>
      </w:r>
    </w:p>
    <w:p w14:paraId="0FC9ABFF" w14:textId="77777777" w:rsidR="006945AE" w:rsidRPr="0067167D" w:rsidRDefault="006945AE" w:rsidP="00A16BA8">
      <w:pPr>
        <w:ind w:firstLine="709"/>
        <w:jc w:val="both"/>
        <w:rPr>
          <w:sz w:val="28"/>
          <w:szCs w:val="28"/>
          <w:lang w:val="kk-KZ"/>
        </w:rPr>
      </w:pPr>
      <w:r w:rsidRPr="0067167D">
        <w:rPr>
          <w:sz w:val="28"/>
          <w:szCs w:val="28"/>
          <w:lang w:val="kk-KZ"/>
        </w:rPr>
        <w:t>Саты ауылындағы факторлық талдау тұрғындардың туризмді дамытудағы басты төрт әлеуметтік факторы – үкіметке сенім, бюрократиялық кедергілер, жоспарлауға қатысу үміті және ынталандыру деңгейін айқындады. Бұл қоғам мен мемлекет арасындағы өзара іс-қимылды жетілдірудің маңызын көрсетті.</w:t>
      </w:r>
    </w:p>
    <w:p w14:paraId="46D804D7" w14:textId="77777777" w:rsidR="006945AE" w:rsidRPr="0067167D" w:rsidRDefault="006945AE" w:rsidP="00A16BA8">
      <w:pPr>
        <w:ind w:firstLine="709"/>
        <w:jc w:val="both"/>
        <w:rPr>
          <w:sz w:val="28"/>
          <w:szCs w:val="28"/>
          <w:lang w:val="kk-KZ"/>
        </w:rPr>
      </w:pPr>
      <w:r w:rsidRPr="0067167D">
        <w:rPr>
          <w:sz w:val="28"/>
          <w:szCs w:val="28"/>
          <w:lang w:val="kk-KZ"/>
        </w:rPr>
        <w:t>Аймақтар бойынша экологиялық менеджментті бағалау нәтижесінде Алматы, Ақмола, Шығыс және Солтүстік Қазақстан облыстары жоғары деңгейге жеткені, ал Ұлытау мен кейбір өңірлерде жүйенің әлі қалыптасу кезеңінде екені анықталды. Бұл деректер экологиялық саясатты өңірлік деңгейде саралап жүргізудің қажеттілігін дәлелдейді.</w:t>
      </w:r>
    </w:p>
    <w:p w14:paraId="683E9694" w14:textId="4E64C407" w:rsidR="006945AE" w:rsidRPr="0067167D" w:rsidRDefault="006945AE" w:rsidP="00A16BA8">
      <w:pPr>
        <w:ind w:firstLine="709"/>
        <w:jc w:val="both"/>
        <w:rPr>
          <w:sz w:val="28"/>
          <w:szCs w:val="28"/>
          <w:lang w:val="kk-KZ"/>
        </w:rPr>
      </w:pPr>
      <w:r w:rsidRPr="0067167D">
        <w:rPr>
          <w:sz w:val="28"/>
          <w:szCs w:val="28"/>
          <w:lang w:val="kk-KZ"/>
        </w:rPr>
        <w:t xml:space="preserve">Жалпы алғанда, үшінші </w:t>
      </w:r>
      <w:r w:rsidR="00CC271A">
        <w:rPr>
          <w:sz w:val="28"/>
          <w:szCs w:val="28"/>
          <w:lang w:val="kk-KZ"/>
        </w:rPr>
        <w:t>тарауда</w:t>
      </w:r>
      <w:r w:rsidRPr="0067167D">
        <w:rPr>
          <w:sz w:val="28"/>
          <w:szCs w:val="28"/>
          <w:lang w:val="kk-KZ"/>
        </w:rPr>
        <w:t xml:space="preserve"> экологиялық менеджментті жаңа туристік дестинацияларға бейімдеудің ғылыми-тәжірибелік</w:t>
      </w:r>
      <w:r w:rsidR="00CF2EEB">
        <w:rPr>
          <w:sz w:val="28"/>
          <w:szCs w:val="28"/>
          <w:lang w:val="kk-KZ"/>
        </w:rPr>
        <w:t xml:space="preserve"> көпдеңгейлі</w:t>
      </w:r>
      <w:r w:rsidRPr="0067167D">
        <w:rPr>
          <w:sz w:val="28"/>
          <w:szCs w:val="28"/>
          <w:lang w:val="kk-KZ"/>
        </w:rPr>
        <w:t xml:space="preserve"> моделі ұсынылды. Ол табиғи ресурстарды қорғау, әлеуметтік жауапкершілік пен институционалдық үйлесімділікті қамтамасыз етуге бағытталған. Ұсынылған модельдер тұрақты туризмді дамыту мен экологиялық саясатты жетілдірудің ғылыми негізін құрайды.</w:t>
      </w:r>
    </w:p>
    <w:p w14:paraId="084F2C4E" w14:textId="77777777" w:rsidR="00A16BA8" w:rsidRDefault="00A16BA8" w:rsidP="00BE6F6B">
      <w:pPr>
        <w:pStyle w:val="ad"/>
        <w:ind w:firstLine="0"/>
        <w:jc w:val="center"/>
        <w:rPr>
          <w:b/>
          <w:sz w:val="28"/>
          <w:szCs w:val="28"/>
          <w:lang w:val="kk-KZ"/>
        </w:rPr>
      </w:pPr>
    </w:p>
    <w:p w14:paraId="4D0E730D" w14:textId="77777777" w:rsidR="00A16BA8" w:rsidRDefault="00A16BA8" w:rsidP="00BE6F6B">
      <w:pPr>
        <w:pStyle w:val="ad"/>
        <w:ind w:firstLine="0"/>
        <w:jc w:val="center"/>
        <w:rPr>
          <w:b/>
          <w:sz w:val="28"/>
          <w:szCs w:val="28"/>
          <w:lang w:val="kk-KZ"/>
        </w:rPr>
      </w:pPr>
    </w:p>
    <w:p w14:paraId="1B5B25DD" w14:textId="77777777" w:rsidR="00A16BA8" w:rsidRDefault="00A16BA8" w:rsidP="00BE6F6B">
      <w:pPr>
        <w:pStyle w:val="ad"/>
        <w:ind w:firstLine="0"/>
        <w:jc w:val="center"/>
        <w:rPr>
          <w:b/>
          <w:sz w:val="28"/>
          <w:szCs w:val="28"/>
          <w:lang w:val="kk-KZ"/>
        </w:rPr>
      </w:pPr>
    </w:p>
    <w:p w14:paraId="399ACDA2" w14:textId="77777777" w:rsidR="00A16BA8" w:rsidRDefault="00A16BA8" w:rsidP="00BE6F6B">
      <w:pPr>
        <w:pStyle w:val="ad"/>
        <w:ind w:firstLine="0"/>
        <w:jc w:val="center"/>
        <w:rPr>
          <w:b/>
          <w:sz w:val="28"/>
          <w:szCs w:val="28"/>
          <w:lang w:val="kk-KZ"/>
        </w:rPr>
      </w:pPr>
    </w:p>
    <w:p w14:paraId="3187DE35" w14:textId="77777777" w:rsidR="00A16BA8" w:rsidRDefault="00A16BA8" w:rsidP="00BE6F6B">
      <w:pPr>
        <w:pStyle w:val="ad"/>
        <w:ind w:firstLine="0"/>
        <w:jc w:val="center"/>
        <w:rPr>
          <w:b/>
          <w:sz w:val="28"/>
          <w:szCs w:val="28"/>
          <w:lang w:val="kk-KZ"/>
        </w:rPr>
      </w:pPr>
    </w:p>
    <w:p w14:paraId="45F506CE" w14:textId="77777777" w:rsidR="00A16BA8" w:rsidRDefault="00A16BA8" w:rsidP="00BE6F6B">
      <w:pPr>
        <w:pStyle w:val="ad"/>
        <w:ind w:firstLine="0"/>
        <w:jc w:val="center"/>
        <w:rPr>
          <w:b/>
          <w:sz w:val="28"/>
          <w:szCs w:val="28"/>
          <w:lang w:val="kk-KZ"/>
        </w:rPr>
      </w:pPr>
    </w:p>
    <w:p w14:paraId="7DAC0A54" w14:textId="77777777" w:rsidR="00A16BA8" w:rsidRDefault="00A16BA8" w:rsidP="00BE6F6B">
      <w:pPr>
        <w:pStyle w:val="ad"/>
        <w:ind w:firstLine="0"/>
        <w:jc w:val="center"/>
        <w:rPr>
          <w:b/>
          <w:sz w:val="28"/>
          <w:szCs w:val="28"/>
          <w:lang w:val="kk-KZ"/>
        </w:rPr>
      </w:pPr>
    </w:p>
    <w:p w14:paraId="226D359C" w14:textId="69187B85" w:rsidR="006945AE" w:rsidRDefault="006945AE" w:rsidP="00BE6F6B">
      <w:pPr>
        <w:pStyle w:val="ad"/>
        <w:ind w:firstLine="0"/>
        <w:jc w:val="center"/>
        <w:rPr>
          <w:b/>
          <w:sz w:val="28"/>
          <w:szCs w:val="28"/>
          <w:lang w:val="kk-KZ"/>
        </w:rPr>
      </w:pPr>
      <w:r w:rsidRPr="006A776A">
        <w:rPr>
          <w:b/>
          <w:sz w:val="28"/>
          <w:szCs w:val="28"/>
          <w:lang w:val="kk-KZ"/>
        </w:rPr>
        <w:lastRenderedPageBreak/>
        <w:t>ҚОРЫТЫНДЫ</w:t>
      </w:r>
    </w:p>
    <w:p w14:paraId="6FB1226E" w14:textId="77777777" w:rsidR="00833097" w:rsidRPr="006A776A" w:rsidRDefault="00833097" w:rsidP="00D16B77">
      <w:pPr>
        <w:pStyle w:val="ad"/>
        <w:ind w:firstLine="709"/>
        <w:rPr>
          <w:b/>
          <w:sz w:val="28"/>
          <w:szCs w:val="28"/>
          <w:lang w:val="kk-KZ"/>
        </w:rPr>
      </w:pPr>
    </w:p>
    <w:p w14:paraId="52AE7657" w14:textId="77777777" w:rsidR="006945AE" w:rsidRPr="006A776A" w:rsidRDefault="006945AE" w:rsidP="00A16BA8">
      <w:pPr>
        <w:ind w:firstLine="709"/>
        <w:contextualSpacing/>
        <w:jc w:val="both"/>
        <w:rPr>
          <w:sz w:val="28"/>
          <w:szCs w:val="28"/>
          <w:lang w:val="kk-KZ"/>
        </w:rPr>
      </w:pPr>
      <w:r w:rsidRPr="006A776A">
        <w:rPr>
          <w:sz w:val="28"/>
          <w:szCs w:val="28"/>
          <w:lang w:val="kk-KZ"/>
        </w:rPr>
        <w:t>Жүргізілген зерттеу нәтижелері Қазақстан Республикасында туризм саласында экологиялық менеджмент жүйесін ғылыми негізде қалыптастыру мен енгізудің стратегиялық маңыздылығын айқын дәлелдеді. Қазіргі кезеңде туризм ел экономикасының серпінді дамып келе жатқан салаларының бірі бола отырып, экожүйелерге түсетін антропогендік жүктемені арттырып отыр. Туристік белсенділіктің артуы, жаңа дестинациялардың игерілуі мен инфрақұрылымның кеңеюі табиғи ресурстарды ұтымды пайдалануды және қоршаған ортаны қорғауды жаңа деңгейде басқаруды талап етеді. Осы тұрғыда экологиялық менеджмент жүйесін жетілдіру Қазақстанның тұрақты даму саясатының ажырамас бөлігі ретінде қарастырылуы тиіс.</w:t>
      </w:r>
    </w:p>
    <w:p w14:paraId="2E361339" w14:textId="77777777" w:rsidR="002F11DA" w:rsidRDefault="006945AE" w:rsidP="00A16BA8">
      <w:pPr>
        <w:ind w:firstLine="709"/>
        <w:contextualSpacing/>
        <w:jc w:val="both"/>
        <w:rPr>
          <w:sz w:val="28"/>
          <w:szCs w:val="28"/>
          <w:lang w:val="kk-KZ"/>
        </w:rPr>
      </w:pPr>
      <w:r w:rsidRPr="006A776A">
        <w:rPr>
          <w:sz w:val="28"/>
          <w:szCs w:val="28"/>
          <w:lang w:val="kk-KZ"/>
        </w:rPr>
        <w:t xml:space="preserve">Зерттеу жұмысының мақсаты – туризмнің экологиялық менеджментінің теориялық және әдістемелік негіздерін жүйелеу, халықаралық тәжірибені бейімдеу және Қазақстан жағдайында жаңа туристік дестинацияларға арналған ғылыми тұрғыдан негізделген модельдер ұсыну – толық жүзеге асырылды. </w:t>
      </w:r>
      <w:r w:rsidR="002F11DA" w:rsidRPr="002F11DA">
        <w:rPr>
          <w:sz w:val="28"/>
          <w:szCs w:val="28"/>
          <w:lang w:val="kk-KZ"/>
        </w:rPr>
        <w:t>Зерттеу барысында экологиялық менеджмент ұғымы, оның мазмұны, құрылымы және функционалдық тетіктері жан-жақты қарастырылып, туризмнің орнықты дамуын қамтамасыз етудегі рөлі мен маңызы айқындалды.</w:t>
      </w:r>
    </w:p>
    <w:p w14:paraId="0EC5B347" w14:textId="6B8C3CA2" w:rsidR="006945AE" w:rsidRPr="006A776A" w:rsidRDefault="006945AE" w:rsidP="00A16BA8">
      <w:pPr>
        <w:ind w:firstLine="709"/>
        <w:contextualSpacing/>
        <w:jc w:val="both"/>
        <w:rPr>
          <w:sz w:val="28"/>
          <w:szCs w:val="28"/>
          <w:lang w:val="kk-KZ"/>
        </w:rPr>
      </w:pPr>
      <w:r w:rsidRPr="006A776A">
        <w:rPr>
          <w:sz w:val="28"/>
          <w:szCs w:val="28"/>
          <w:lang w:val="kk-KZ"/>
        </w:rPr>
        <w:t>Негізгі ғылыми нәтижелер</w:t>
      </w:r>
    </w:p>
    <w:p w14:paraId="517B5F2B" w14:textId="77777777" w:rsidR="006945AE" w:rsidRPr="006A776A" w:rsidRDefault="006945AE" w:rsidP="00A16BA8">
      <w:pPr>
        <w:ind w:firstLine="709"/>
        <w:contextualSpacing/>
        <w:jc w:val="both"/>
        <w:rPr>
          <w:sz w:val="28"/>
          <w:szCs w:val="28"/>
          <w:lang w:val="kk-KZ"/>
        </w:rPr>
      </w:pPr>
      <w:r w:rsidRPr="006A776A">
        <w:rPr>
          <w:sz w:val="28"/>
          <w:szCs w:val="28"/>
          <w:lang w:val="kk-KZ"/>
        </w:rPr>
        <w:t>1. Экологиялық менеджменттің теориялық және әдістемелік негіздері жүйеленді.</w:t>
      </w:r>
    </w:p>
    <w:p w14:paraId="04FECD31" w14:textId="1F9D2257" w:rsidR="006945AE" w:rsidRPr="001E451F" w:rsidRDefault="002F11DA" w:rsidP="00A16BA8">
      <w:pPr>
        <w:ind w:firstLine="709"/>
        <w:contextualSpacing/>
        <w:jc w:val="both"/>
        <w:rPr>
          <w:sz w:val="28"/>
          <w:szCs w:val="28"/>
          <w:lang w:val="kk-KZ"/>
        </w:rPr>
      </w:pPr>
      <w:r w:rsidRPr="002F11DA">
        <w:rPr>
          <w:sz w:val="28"/>
          <w:szCs w:val="28"/>
          <w:lang w:val="kk-KZ"/>
        </w:rPr>
        <w:t>Туризмнің экологиялық менеджменті ұғымының ғылыми мазмұны тереңдетіліп, оның негізгі қағидаттары мен аспектілері халықаралық және ұлттық деңгейлерде салыстырмалы талдау негізінде қарастырылды.</w:t>
      </w:r>
      <w:r>
        <w:rPr>
          <w:sz w:val="28"/>
          <w:szCs w:val="28"/>
          <w:lang w:val="kk-KZ"/>
        </w:rPr>
        <w:t xml:space="preserve"> </w:t>
      </w:r>
      <w:r w:rsidR="006945AE" w:rsidRPr="006A776A">
        <w:rPr>
          <w:sz w:val="28"/>
          <w:szCs w:val="28"/>
          <w:lang w:val="kk-KZ"/>
        </w:rPr>
        <w:t xml:space="preserve">Зерттеу нәтижесінде экологиялық менеджмент тек табиғатты қорғауға бағытталған шаралар кешені ғана емес, сонымен қатар экожүйелік тепе-теңдікті сақтау, экономикалық тиімділік пен әлеуметтік әділеттілікті </w:t>
      </w:r>
      <w:r w:rsidR="006945AE" w:rsidRPr="001E451F">
        <w:rPr>
          <w:sz w:val="28"/>
          <w:szCs w:val="28"/>
          <w:lang w:val="kk-KZ"/>
        </w:rPr>
        <w:t>қамтамасыз етуге бағытталған кешенді басқару жүйесі екені дәлелденді. Бұл жүйе туризмнің ұзақ мерзімді тұрақтылығын қамтамасыз ететін негізгі ғылыми-концептуалдық құрал ретінде қарастырылды.</w:t>
      </w:r>
    </w:p>
    <w:p w14:paraId="3E1278BD" w14:textId="77777777" w:rsidR="006945AE" w:rsidRPr="001E451F" w:rsidRDefault="006945AE" w:rsidP="00A16BA8">
      <w:pPr>
        <w:ind w:firstLine="709"/>
        <w:contextualSpacing/>
        <w:jc w:val="both"/>
        <w:rPr>
          <w:sz w:val="28"/>
          <w:szCs w:val="28"/>
          <w:lang w:val="kk-KZ"/>
        </w:rPr>
      </w:pPr>
      <w:r w:rsidRPr="001E451F">
        <w:rPr>
          <w:sz w:val="28"/>
          <w:szCs w:val="28"/>
          <w:lang w:val="kk-KZ"/>
        </w:rPr>
        <w:t>2. Халықаралық тәжірибе ғылыми тұрғыда салыстырмалы талданды.</w:t>
      </w:r>
    </w:p>
    <w:p w14:paraId="65AEBD61" w14:textId="77777777" w:rsidR="006945AE" w:rsidRPr="001E451F" w:rsidRDefault="006945AE" w:rsidP="00A16BA8">
      <w:pPr>
        <w:ind w:firstLine="709"/>
        <w:contextualSpacing/>
        <w:jc w:val="both"/>
        <w:rPr>
          <w:sz w:val="28"/>
          <w:szCs w:val="28"/>
          <w:lang w:val="kk-KZ"/>
        </w:rPr>
      </w:pPr>
      <w:r w:rsidRPr="001E451F">
        <w:rPr>
          <w:sz w:val="28"/>
          <w:szCs w:val="28"/>
          <w:lang w:val="kk-KZ"/>
        </w:rPr>
        <w:t>Аустралия, Канада, Еуропа және Азия елдеріндегі экологиялық менеджмент жүйелерін зерттеу нәтижесінде туризмді экологиялық тұрғыда басқарудың тиімді элементтері анықталды: қауымдастыққа негізделген туризм (CBT), экологиялық стандарттау мен сертификаттау, цифрлық мониторинг жүйелері және көпдеңгейлі құқықтық үйлестіру тетіктері. Бұл елдердегі тәжірибелердің салыстырмалы талдауы туризмді жоспарлау мен экологиялық саясатты жетілдіру бағытында Қазақстан үшін бейімделетін тиімді үлгілерді ұсынуға мүмкіндік берді. Осы тәжірибелер негізінде экологиялық тұрақтылық, қоғам мүддесі және экономикалық тиімділікті үйлестіретін туризм саясатының ғылыми негіздері айқындалды.</w:t>
      </w:r>
    </w:p>
    <w:p w14:paraId="7BA42074" w14:textId="77777777" w:rsidR="006945AE" w:rsidRPr="001E451F" w:rsidRDefault="006945AE" w:rsidP="00A16BA8">
      <w:pPr>
        <w:ind w:firstLine="709"/>
        <w:contextualSpacing/>
        <w:jc w:val="both"/>
        <w:rPr>
          <w:sz w:val="28"/>
          <w:szCs w:val="28"/>
          <w:lang w:val="kk-KZ"/>
        </w:rPr>
      </w:pPr>
      <w:r w:rsidRPr="001E451F">
        <w:rPr>
          <w:sz w:val="28"/>
          <w:szCs w:val="28"/>
          <w:lang w:val="kk-KZ"/>
        </w:rPr>
        <w:t>3. Қазақстандағы туризмнің экологиялық менеджмент жүйесінің қазіргі жағдайы бағаланды.</w:t>
      </w:r>
    </w:p>
    <w:p w14:paraId="627E09C2" w14:textId="77777777" w:rsidR="006945AE" w:rsidRPr="001E451F" w:rsidRDefault="006945AE" w:rsidP="00A16BA8">
      <w:pPr>
        <w:ind w:firstLine="709"/>
        <w:contextualSpacing/>
        <w:jc w:val="both"/>
        <w:rPr>
          <w:sz w:val="28"/>
          <w:szCs w:val="28"/>
          <w:lang w:val="kk-KZ"/>
        </w:rPr>
      </w:pPr>
      <w:r w:rsidRPr="001E451F">
        <w:rPr>
          <w:sz w:val="28"/>
          <w:szCs w:val="28"/>
          <w:lang w:val="kk-KZ"/>
        </w:rPr>
        <w:lastRenderedPageBreak/>
        <w:t>Жүргізілген кешенді талдау нәтижесінде елімізде туризмнің экологиялық менеджментін қалыптастыруда бірқатар институционалдық және құрылымдық қиындықтар бар екені анықталды. Негізгі проблемаларға экологиялық заңнаманың әлсіз орындалуы, мониторинг жүйесінің жеткіліксіз дамуы, жергілікті қауымдастықтардың туризмді басқаруға қатысу деңгейінің төмендігі және ведомствоаралық үйлестірудің әлсіздігі жатады. Бұл факторлар туризмнің тұрақты даму принциптерін толыққанды іске асыруға кедергі келтіруде. Осыған байланысты диссертациялық жұмыста туризмді экологиялық тұрғыдан басқарудың ұлттық жүйесін жетілдірудің негізгі бағыттары ұсынылды: нормативтік-құқықтық базаны күшейту, ғылыми мониторинг жүйесін енгізу, қоғамның экологиялық мәдениетін арттыру және экологиялық жоспарлауды институционализациялау.</w:t>
      </w:r>
    </w:p>
    <w:p w14:paraId="18494EFD" w14:textId="77777777" w:rsidR="006945AE" w:rsidRPr="001E451F" w:rsidRDefault="006945AE" w:rsidP="00A16BA8">
      <w:pPr>
        <w:ind w:firstLine="709"/>
        <w:contextualSpacing/>
        <w:jc w:val="both"/>
        <w:rPr>
          <w:sz w:val="28"/>
          <w:szCs w:val="28"/>
          <w:lang w:val="kk-KZ"/>
        </w:rPr>
      </w:pPr>
      <w:r w:rsidRPr="001E451F">
        <w:rPr>
          <w:sz w:val="28"/>
          <w:szCs w:val="28"/>
          <w:lang w:val="kk-KZ"/>
        </w:rPr>
        <w:t>4. Жаңа туристік дестинацияларды экожүйелік тұрғыдан бағалау моделі жасалды.</w:t>
      </w:r>
    </w:p>
    <w:p w14:paraId="4F680EE2" w14:textId="77777777" w:rsidR="006945AE" w:rsidRPr="001E451F" w:rsidRDefault="006945AE" w:rsidP="00A16BA8">
      <w:pPr>
        <w:ind w:firstLine="709"/>
        <w:contextualSpacing/>
        <w:jc w:val="both"/>
        <w:rPr>
          <w:sz w:val="28"/>
          <w:szCs w:val="28"/>
          <w:lang w:val="kk-KZ"/>
        </w:rPr>
      </w:pPr>
      <w:r w:rsidRPr="001E451F">
        <w:rPr>
          <w:sz w:val="28"/>
          <w:szCs w:val="28"/>
          <w:lang w:val="kk-KZ"/>
        </w:rPr>
        <w:t>Зерттеу барысында Сайрам-Өгем және Көлсай көлдері ұлттық табиғи парктері мысалында жаңа туристік дестинацияларды экожүйелік тұрғыдан бағалаудың кешенді моделі әзірленді. Бағалау критерийлеріне экологиялық сыйымдылық, табиғи жүктеме деңгейі, инфрақұрылым сапасы, жергілікті қоғамның қатысу белсенділігі және табиғи ортаның өзгеріс динамикасы енгізілді. Бұл модель экологиялық жүктемені шектеуге, туристік ағымдарды маусымдық және аумақтық тұрғыда реттеуге және табиғи ресурстарды тиімді пайдалануға мүмкіндік беретін ғылыми құрал ретінде ұсынылды. Ол Қазақстандағы экотуризм аймақтарын басқаруда практикалық нұсқаулық рөлін атқара алады.</w:t>
      </w:r>
    </w:p>
    <w:p w14:paraId="660FDF2C" w14:textId="77777777" w:rsidR="006945AE" w:rsidRPr="001E451F" w:rsidRDefault="006945AE" w:rsidP="00A16BA8">
      <w:pPr>
        <w:ind w:firstLine="709"/>
        <w:contextualSpacing/>
        <w:jc w:val="both"/>
        <w:rPr>
          <w:sz w:val="28"/>
          <w:szCs w:val="28"/>
          <w:lang w:val="kk-KZ"/>
        </w:rPr>
      </w:pPr>
      <w:r w:rsidRPr="001E451F">
        <w:rPr>
          <w:sz w:val="28"/>
          <w:szCs w:val="28"/>
          <w:lang w:val="kk-KZ"/>
        </w:rPr>
        <w:t>5. Туризмнің экологиялық менеджментін енгізудің ұлттық және трансшекаралық модельдері әзірленді.</w:t>
      </w:r>
    </w:p>
    <w:p w14:paraId="09F18A7B" w14:textId="77777777" w:rsidR="006945AE" w:rsidRPr="001E451F" w:rsidRDefault="006945AE" w:rsidP="00A16BA8">
      <w:pPr>
        <w:ind w:firstLine="709"/>
        <w:contextualSpacing/>
        <w:jc w:val="both"/>
        <w:rPr>
          <w:sz w:val="28"/>
          <w:szCs w:val="28"/>
          <w:lang w:val="kk-KZ"/>
        </w:rPr>
      </w:pPr>
      <w:r w:rsidRPr="001E451F">
        <w:rPr>
          <w:sz w:val="28"/>
          <w:szCs w:val="28"/>
          <w:lang w:val="kk-KZ"/>
        </w:rPr>
        <w:t>Ұлттық модельде туризмді экологиялық тұрғыда басқарудың институционалдық жүйесі жасалып, мемлекеттік органдар, жергілікті билік, жеке сектор және жергілікті қауымдастық арасындағы өзара іс-қимылдың құрылымы айқындалды. Ал трансшекаралық модель Батыс Тянь-Шань аймағында (Қазақстан–Қырғызстан–Өзбекстан) БҰҰБҒМҰ Бүкіләлемдік мұра аумағын мысалға ала отырып әзірленді. Бұл модель ДМО (Destination Management Organization) қағидаттарына сүйене отырып, шекаралас мемлекеттердің экологиялық менеджмент саласындағы ынтымақтастығын күшейтуге және бірыңғай табиғатты қорғау саясатын үйлестіруге бағытталған.</w:t>
      </w:r>
    </w:p>
    <w:p w14:paraId="125A4EF4" w14:textId="77777777" w:rsidR="006945AE" w:rsidRPr="006A776A" w:rsidRDefault="006945AE" w:rsidP="00A16BA8">
      <w:pPr>
        <w:ind w:firstLine="709"/>
        <w:contextualSpacing/>
        <w:jc w:val="both"/>
        <w:rPr>
          <w:sz w:val="28"/>
          <w:szCs w:val="28"/>
        </w:rPr>
      </w:pPr>
      <w:r w:rsidRPr="001E451F">
        <w:rPr>
          <w:sz w:val="28"/>
          <w:szCs w:val="28"/>
        </w:rPr>
        <w:t xml:space="preserve">6. </w:t>
      </w:r>
      <w:proofErr w:type="spellStart"/>
      <w:r w:rsidRPr="001E451F">
        <w:rPr>
          <w:sz w:val="28"/>
          <w:szCs w:val="28"/>
        </w:rPr>
        <w:t>Туристік</w:t>
      </w:r>
      <w:proofErr w:type="spellEnd"/>
      <w:r w:rsidRPr="001E451F">
        <w:rPr>
          <w:sz w:val="28"/>
          <w:szCs w:val="28"/>
        </w:rPr>
        <w:t xml:space="preserve"> </w:t>
      </w:r>
      <w:proofErr w:type="spellStart"/>
      <w:r w:rsidRPr="001E451F">
        <w:rPr>
          <w:sz w:val="28"/>
          <w:szCs w:val="28"/>
        </w:rPr>
        <w:t>дестинациялардың</w:t>
      </w:r>
      <w:proofErr w:type="spellEnd"/>
      <w:r w:rsidRPr="001E451F">
        <w:rPr>
          <w:sz w:val="28"/>
          <w:szCs w:val="28"/>
        </w:rPr>
        <w:t xml:space="preserve"> даму </w:t>
      </w:r>
      <w:proofErr w:type="spellStart"/>
      <w:r w:rsidRPr="001E451F">
        <w:rPr>
          <w:sz w:val="28"/>
          <w:szCs w:val="28"/>
        </w:rPr>
        <w:t>сценарийлері</w:t>
      </w:r>
      <w:proofErr w:type="spellEnd"/>
      <w:r w:rsidRPr="001E451F">
        <w:rPr>
          <w:sz w:val="28"/>
          <w:szCs w:val="28"/>
        </w:rPr>
        <w:t xml:space="preserve"> мен </w:t>
      </w:r>
      <w:proofErr w:type="spellStart"/>
      <w:r w:rsidRPr="001E451F">
        <w:rPr>
          <w:sz w:val="28"/>
          <w:szCs w:val="28"/>
        </w:rPr>
        <w:t>практикалық</w:t>
      </w:r>
      <w:proofErr w:type="spellEnd"/>
      <w:r w:rsidRPr="006A776A">
        <w:rPr>
          <w:sz w:val="28"/>
          <w:szCs w:val="28"/>
        </w:rPr>
        <w:t xml:space="preserve"> </w:t>
      </w:r>
      <w:proofErr w:type="spellStart"/>
      <w:r w:rsidRPr="006A776A">
        <w:rPr>
          <w:sz w:val="28"/>
          <w:szCs w:val="28"/>
        </w:rPr>
        <w:t>әдістемелер</w:t>
      </w:r>
      <w:proofErr w:type="spellEnd"/>
      <w:r w:rsidRPr="006A776A">
        <w:rPr>
          <w:sz w:val="28"/>
          <w:szCs w:val="28"/>
        </w:rPr>
        <w:t xml:space="preserve"> </w:t>
      </w:r>
      <w:proofErr w:type="spellStart"/>
      <w:r w:rsidRPr="006A776A">
        <w:rPr>
          <w:sz w:val="28"/>
          <w:szCs w:val="28"/>
        </w:rPr>
        <w:t>ұсынылды</w:t>
      </w:r>
      <w:proofErr w:type="spellEnd"/>
      <w:r w:rsidRPr="006A776A">
        <w:rPr>
          <w:sz w:val="28"/>
          <w:szCs w:val="28"/>
        </w:rPr>
        <w:t>.</w:t>
      </w:r>
    </w:p>
    <w:p w14:paraId="2D9397F2" w14:textId="77777777" w:rsidR="006945AE" w:rsidRPr="006A776A" w:rsidRDefault="006945AE" w:rsidP="00A16BA8">
      <w:pPr>
        <w:ind w:firstLine="709"/>
        <w:contextualSpacing/>
        <w:jc w:val="both"/>
        <w:rPr>
          <w:sz w:val="28"/>
          <w:szCs w:val="28"/>
        </w:rPr>
      </w:pPr>
      <w:proofErr w:type="spellStart"/>
      <w:r w:rsidRPr="006A776A">
        <w:rPr>
          <w:sz w:val="28"/>
          <w:szCs w:val="28"/>
        </w:rPr>
        <w:t>Зерттеу</w:t>
      </w:r>
      <w:proofErr w:type="spellEnd"/>
      <w:r w:rsidRPr="006A776A">
        <w:rPr>
          <w:sz w:val="28"/>
          <w:szCs w:val="28"/>
        </w:rPr>
        <w:t xml:space="preserve"> </w:t>
      </w:r>
      <w:proofErr w:type="spellStart"/>
      <w:r w:rsidRPr="006A776A">
        <w:rPr>
          <w:sz w:val="28"/>
          <w:szCs w:val="28"/>
        </w:rPr>
        <w:t>нәтижесінде</w:t>
      </w:r>
      <w:proofErr w:type="spellEnd"/>
      <w:r w:rsidRPr="006A776A">
        <w:rPr>
          <w:sz w:val="28"/>
          <w:szCs w:val="28"/>
        </w:rPr>
        <w:t xml:space="preserve"> </w:t>
      </w:r>
      <w:proofErr w:type="spellStart"/>
      <w:r w:rsidRPr="006A776A">
        <w:rPr>
          <w:sz w:val="28"/>
          <w:szCs w:val="28"/>
        </w:rPr>
        <w:t>жаңа</w:t>
      </w:r>
      <w:proofErr w:type="spellEnd"/>
      <w:r w:rsidRPr="006A776A">
        <w:rPr>
          <w:sz w:val="28"/>
          <w:szCs w:val="28"/>
        </w:rPr>
        <w:t xml:space="preserve"> </w:t>
      </w:r>
      <w:proofErr w:type="spellStart"/>
      <w:r w:rsidRPr="006A776A">
        <w:rPr>
          <w:sz w:val="28"/>
          <w:szCs w:val="28"/>
        </w:rPr>
        <w:t>туристік</w:t>
      </w:r>
      <w:proofErr w:type="spellEnd"/>
      <w:r w:rsidRPr="006A776A">
        <w:rPr>
          <w:sz w:val="28"/>
          <w:szCs w:val="28"/>
        </w:rPr>
        <w:t xml:space="preserve"> </w:t>
      </w:r>
      <w:proofErr w:type="spellStart"/>
      <w:r w:rsidRPr="006A776A">
        <w:rPr>
          <w:sz w:val="28"/>
          <w:szCs w:val="28"/>
        </w:rPr>
        <w:t>дестинациялардың</w:t>
      </w:r>
      <w:proofErr w:type="spellEnd"/>
      <w:r w:rsidRPr="006A776A">
        <w:rPr>
          <w:sz w:val="28"/>
          <w:szCs w:val="28"/>
        </w:rPr>
        <w:t xml:space="preserve"> даму </w:t>
      </w:r>
      <w:proofErr w:type="spellStart"/>
      <w:r w:rsidRPr="006A776A">
        <w:rPr>
          <w:sz w:val="28"/>
          <w:szCs w:val="28"/>
        </w:rPr>
        <w:t>деңгейі</w:t>
      </w:r>
      <w:proofErr w:type="spellEnd"/>
      <w:r w:rsidRPr="006A776A">
        <w:rPr>
          <w:sz w:val="28"/>
          <w:szCs w:val="28"/>
        </w:rPr>
        <w:t xml:space="preserve"> мен </w:t>
      </w:r>
      <w:proofErr w:type="spellStart"/>
      <w:r w:rsidRPr="006A776A">
        <w:rPr>
          <w:sz w:val="28"/>
          <w:szCs w:val="28"/>
        </w:rPr>
        <w:t>болашағына</w:t>
      </w:r>
      <w:proofErr w:type="spellEnd"/>
      <w:r w:rsidRPr="006A776A">
        <w:rPr>
          <w:sz w:val="28"/>
          <w:szCs w:val="28"/>
        </w:rPr>
        <w:t xml:space="preserve"> </w:t>
      </w:r>
      <w:proofErr w:type="spellStart"/>
      <w:r w:rsidRPr="006A776A">
        <w:rPr>
          <w:sz w:val="28"/>
          <w:szCs w:val="28"/>
        </w:rPr>
        <w:t>арналған</w:t>
      </w:r>
      <w:proofErr w:type="spellEnd"/>
      <w:r w:rsidRPr="006A776A">
        <w:rPr>
          <w:sz w:val="28"/>
          <w:szCs w:val="28"/>
        </w:rPr>
        <w:t xml:space="preserve"> </w:t>
      </w:r>
      <w:proofErr w:type="spellStart"/>
      <w:r w:rsidRPr="006A776A">
        <w:rPr>
          <w:sz w:val="28"/>
          <w:szCs w:val="28"/>
        </w:rPr>
        <w:t>үш</w:t>
      </w:r>
      <w:proofErr w:type="spellEnd"/>
      <w:r w:rsidRPr="006A776A">
        <w:rPr>
          <w:sz w:val="28"/>
          <w:szCs w:val="28"/>
        </w:rPr>
        <w:t xml:space="preserve"> сценарий (</w:t>
      </w:r>
      <w:proofErr w:type="spellStart"/>
      <w:r w:rsidRPr="006A776A">
        <w:rPr>
          <w:sz w:val="28"/>
          <w:szCs w:val="28"/>
        </w:rPr>
        <w:t>прогрессивті</w:t>
      </w:r>
      <w:proofErr w:type="spellEnd"/>
      <w:r w:rsidRPr="006A776A">
        <w:rPr>
          <w:sz w:val="28"/>
          <w:szCs w:val="28"/>
        </w:rPr>
        <w:t xml:space="preserve">, </w:t>
      </w:r>
      <w:proofErr w:type="spellStart"/>
      <w:r w:rsidRPr="006A776A">
        <w:rPr>
          <w:sz w:val="28"/>
          <w:szCs w:val="28"/>
        </w:rPr>
        <w:t>орташа</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кері</w:t>
      </w:r>
      <w:proofErr w:type="spellEnd"/>
      <w:r w:rsidRPr="006A776A">
        <w:rPr>
          <w:sz w:val="28"/>
          <w:szCs w:val="28"/>
        </w:rPr>
        <w:t xml:space="preserve"> даму) </w:t>
      </w:r>
      <w:proofErr w:type="spellStart"/>
      <w:r w:rsidRPr="006A776A">
        <w:rPr>
          <w:sz w:val="28"/>
          <w:szCs w:val="28"/>
        </w:rPr>
        <w:t>жасалды</w:t>
      </w:r>
      <w:proofErr w:type="spellEnd"/>
      <w:r w:rsidRPr="006A776A">
        <w:rPr>
          <w:sz w:val="28"/>
          <w:szCs w:val="28"/>
        </w:rPr>
        <w:t xml:space="preserve">. </w:t>
      </w:r>
      <w:proofErr w:type="spellStart"/>
      <w:r w:rsidRPr="006A776A">
        <w:rPr>
          <w:sz w:val="28"/>
          <w:szCs w:val="28"/>
        </w:rPr>
        <w:t>Әр</w:t>
      </w:r>
      <w:proofErr w:type="spellEnd"/>
      <w:r w:rsidRPr="006A776A">
        <w:rPr>
          <w:sz w:val="28"/>
          <w:szCs w:val="28"/>
        </w:rPr>
        <w:t xml:space="preserve"> </w:t>
      </w:r>
      <w:proofErr w:type="spellStart"/>
      <w:r w:rsidRPr="006A776A">
        <w:rPr>
          <w:sz w:val="28"/>
          <w:szCs w:val="28"/>
        </w:rPr>
        <w:t>сценарийде</w:t>
      </w:r>
      <w:proofErr w:type="spellEnd"/>
      <w:r w:rsidRPr="006A776A">
        <w:rPr>
          <w:sz w:val="28"/>
          <w:szCs w:val="28"/>
        </w:rPr>
        <w:t xml:space="preserve"> </w:t>
      </w:r>
      <w:proofErr w:type="spellStart"/>
      <w:r w:rsidRPr="006A776A">
        <w:rPr>
          <w:sz w:val="28"/>
          <w:szCs w:val="28"/>
        </w:rPr>
        <w:t>тәуекелдер</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w:t>
      </w:r>
      <w:proofErr w:type="spellStart"/>
      <w:r w:rsidRPr="006A776A">
        <w:rPr>
          <w:sz w:val="28"/>
          <w:szCs w:val="28"/>
        </w:rPr>
        <w:t>тиімділік</w:t>
      </w:r>
      <w:proofErr w:type="spellEnd"/>
      <w:r w:rsidRPr="006A776A">
        <w:rPr>
          <w:sz w:val="28"/>
          <w:szCs w:val="28"/>
        </w:rPr>
        <w:t xml:space="preserve"> </w:t>
      </w:r>
      <w:proofErr w:type="spellStart"/>
      <w:r w:rsidRPr="006A776A">
        <w:rPr>
          <w:sz w:val="28"/>
          <w:szCs w:val="28"/>
        </w:rPr>
        <w:t>көрсеткіштері</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инновациялық</w:t>
      </w:r>
      <w:proofErr w:type="spellEnd"/>
      <w:r w:rsidRPr="006A776A">
        <w:rPr>
          <w:sz w:val="28"/>
          <w:szCs w:val="28"/>
        </w:rPr>
        <w:t xml:space="preserve"> </w:t>
      </w:r>
      <w:proofErr w:type="spellStart"/>
      <w:r w:rsidRPr="006A776A">
        <w:rPr>
          <w:sz w:val="28"/>
          <w:szCs w:val="28"/>
        </w:rPr>
        <w:t>шешімдер</w:t>
      </w:r>
      <w:proofErr w:type="spellEnd"/>
      <w:r w:rsidRPr="006A776A">
        <w:rPr>
          <w:sz w:val="28"/>
          <w:szCs w:val="28"/>
        </w:rPr>
        <w:t xml:space="preserve"> </w:t>
      </w:r>
      <w:proofErr w:type="spellStart"/>
      <w:r w:rsidRPr="006A776A">
        <w:rPr>
          <w:sz w:val="28"/>
          <w:szCs w:val="28"/>
        </w:rPr>
        <w:t>жүйелі</w:t>
      </w:r>
      <w:proofErr w:type="spellEnd"/>
      <w:r w:rsidRPr="006A776A">
        <w:rPr>
          <w:sz w:val="28"/>
          <w:szCs w:val="28"/>
        </w:rPr>
        <w:t xml:space="preserve"> </w:t>
      </w:r>
      <w:proofErr w:type="spellStart"/>
      <w:r w:rsidRPr="006A776A">
        <w:rPr>
          <w:sz w:val="28"/>
          <w:szCs w:val="28"/>
        </w:rPr>
        <w:t>түрде</w:t>
      </w:r>
      <w:proofErr w:type="spellEnd"/>
      <w:r w:rsidRPr="006A776A">
        <w:rPr>
          <w:sz w:val="28"/>
          <w:szCs w:val="28"/>
        </w:rPr>
        <w:t xml:space="preserve"> </w:t>
      </w:r>
      <w:proofErr w:type="spellStart"/>
      <w:r w:rsidRPr="006A776A">
        <w:rPr>
          <w:sz w:val="28"/>
          <w:szCs w:val="28"/>
        </w:rPr>
        <w:t>сипатталды</w:t>
      </w:r>
      <w:proofErr w:type="spellEnd"/>
      <w:r w:rsidRPr="006A776A">
        <w:rPr>
          <w:sz w:val="28"/>
          <w:szCs w:val="28"/>
        </w:rPr>
        <w:t xml:space="preserve">. </w:t>
      </w:r>
      <w:proofErr w:type="spellStart"/>
      <w:r w:rsidRPr="006A776A">
        <w:rPr>
          <w:sz w:val="28"/>
          <w:szCs w:val="28"/>
        </w:rPr>
        <w:t>Сонымен</w:t>
      </w:r>
      <w:proofErr w:type="spellEnd"/>
      <w:r w:rsidRPr="006A776A">
        <w:rPr>
          <w:sz w:val="28"/>
          <w:szCs w:val="28"/>
        </w:rPr>
        <w:t xml:space="preserve"> </w:t>
      </w:r>
      <w:proofErr w:type="spellStart"/>
      <w:r w:rsidRPr="006A776A">
        <w:rPr>
          <w:sz w:val="28"/>
          <w:szCs w:val="28"/>
        </w:rPr>
        <w:t>қатар</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w:t>
      </w:r>
      <w:proofErr w:type="spellStart"/>
      <w:r w:rsidRPr="006A776A">
        <w:rPr>
          <w:sz w:val="28"/>
          <w:szCs w:val="28"/>
        </w:rPr>
        <w:t>жүктемені</w:t>
      </w:r>
      <w:proofErr w:type="spellEnd"/>
      <w:r w:rsidRPr="006A776A">
        <w:rPr>
          <w:sz w:val="28"/>
          <w:szCs w:val="28"/>
        </w:rPr>
        <w:t xml:space="preserve"> </w:t>
      </w:r>
      <w:proofErr w:type="spellStart"/>
      <w:r w:rsidRPr="006A776A">
        <w:rPr>
          <w:sz w:val="28"/>
          <w:szCs w:val="28"/>
        </w:rPr>
        <w:t>есептеу</w:t>
      </w:r>
      <w:proofErr w:type="spellEnd"/>
      <w:r w:rsidRPr="006A776A">
        <w:rPr>
          <w:sz w:val="28"/>
          <w:szCs w:val="28"/>
        </w:rPr>
        <w:t xml:space="preserve"> мен </w:t>
      </w:r>
      <w:proofErr w:type="spellStart"/>
      <w:r w:rsidRPr="006A776A">
        <w:rPr>
          <w:sz w:val="28"/>
          <w:szCs w:val="28"/>
        </w:rPr>
        <w:t>туристік</w:t>
      </w:r>
      <w:proofErr w:type="spellEnd"/>
      <w:r w:rsidRPr="006A776A">
        <w:rPr>
          <w:sz w:val="28"/>
          <w:szCs w:val="28"/>
        </w:rPr>
        <w:t xml:space="preserve"> </w:t>
      </w:r>
      <w:proofErr w:type="spellStart"/>
      <w:r w:rsidRPr="006A776A">
        <w:rPr>
          <w:sz w:val="28"/>
          <w:szCs w:val="28"/>
        </w:rPr>
        <w:t>әсерді</w:t>
      </w:r>
      <w:proofErr w:type="spellEnd"/>
      <w:r w:rsidRPr="006A776A">
        <w:rPr>
          <w:sz w:val="28"/>
          <w:szCs w:val="28"/>
        </w:rPr>
        <w:t xml:space="preserve"> </w:t>
      </w:r>
      <w:proofErr w:type="spellStart"/>
      <w:r w:rsidRPr="006A776A">
        <w:rPr>
          <w:sz w:val="28"/>
          <w:szCs w:val="28"/>
        </w:rPr>
        <w:t>сандық</w:t>
      </w:r>
      <w:proofErr w:type="spellEnd"/>
      <w:r w:rsidRPr="006A776A">
        <w:rPr>
          <w:sz w:val="28"/>
          <w:szCs w:val="28"/>
        </w:rPr>
        <w:t xml:space="preserve"> </w:t>
      </w:r>
      <w:proofErr w:type="spellStart"/>
      <w:r w:rsidRPr="006A776A">
        <w:rPr>
          <w:sz w:val="28"/>
          <w:szCs w:val="28"/>
        </w:rPr>
        <w:t>тұрғыда</w:t>
      </w:r>
      <w:proofErr w:type="spellEnd"/>
      <w:r w:rsidRPr="006A776A">
        <w:rPr>
          <w:sz w:val="28"/>
          <w:szCs w:val="28"/>
        </w:rPr>
        <w:t xml:space="preserve"> </w:t>
      </w:r>
      <w:proofErr w:type="spellStart"/>
      <w:r w:rsidRPr="006A776A">
        <w:rPr>
          <w:sz w:val="28"/>
          <w:szCs w:val="28"/>
        </w:rPr>
        <w:t>бағалаудың</w:t>
      </w:r>
      <w:proofErr w:type="spellEnd"/>
      <w:r w:rsidRPr="006A776A">
        <w:rPr>
          <w:sz w:val="28"/>
          <w:szCs w:val="28"/>
        </w:rPr>
        <w:t xml:space="preserve"> </w:t>
      </w:r>
      <w:proofErr w:type="spellStart"/>
      <w:r w:rsidRPr="006A776A">
        <w:rPr>
          <w:sz w:val="28"/>
          <w:szCs w:val="28"/>
        </w:rPr>
        <w:t>әдістемелік</w:t>
      </w:r>
      <w:proofErr w:type="spellEnd"/>
      <w:r w:rsidRPr="006A776A">
        <w:rPr>
          <w:sz w:val="28"/>
          <w:szCs w:val="28"/>
        </w:rPr>
        <w:t xml:space="preserve"> </w:t>
      </w:r>
      <w:proofErr w:type="spellStart"/>
      <w:r w:rsidRPr="006A776A">
        <w:rPr>
          <w:sz w:val="28"/>
          <w:szCs w:val="28"/>
        </w:rPr>
        <w:t>негіздері</w:t>
      </w:r>
      <w:proofErr w:type="spellEnd"/>
      <w:r w:rsidRPr="006A776A">
        <w:rPr>
          <w:sz w:val="28"/>
          <w:szCs w:val="28"/>
        </w:rPr>
        <w:t xml:space="preserve"> </w:t>
      </w:r>
      <w:proofErr w:type="spellStart"/>
      <w:r w:rsidRPr="006A776A">
        <w:rPr>
          <w:sz w:val="28"/>
          <w:szCs w:val="28"/>
        </w:rPr>
        <w:t>әзірленіп</w:t>
      </w:r>
      <w:proofErr w:type="spellEnd"/>
      <w:r w:rsidRPr="006A776A">
        <w:rPr>
          <w:sz w:val="28"/>
          <w:szCs w:val="28"/>
        </w:rPr>
        <w:t xml:space="preserve">, </w:t>
      </w:r>
      <w:proofErr w:type="spellStart"/>
      <w:r w:rsidRPr="006A776A">
        <w:rPr>
          <w:sz w:val="28"/>
          <w:szCs w:val="28"/>
        </w:rPr>
        <w:t>табиғи-рекреациялық</w:t>
      </w:r>
      <w:proofErr w:type="spellEnd"/>
      <w:r w:rsidRPr="006A776A">
        <w:rPr>
          <w:sz w:val="28"/>
          <w:szCs w:val="28"/>
        </w:rPr>
        <w:t xml:space="preserve"> </w:t>
      </w:r>
      <w:proofErr w:type="spellStart"/>
      <w:r w:rsidRPr="006A776A">
        <w:rPr>
          <w:sz w:val="28"/>
          <w:szCs w:val="28"/>
        </w:rPr>
        <w:t>ресурстарды</w:t>
      </w:r>
      <w:proofErr w:type="spellEnd"/>
      <w:r w:rsidRPr="006A776A">
        <w:rPr>
          <w:sz w:val="28"/>
          <w:szCs w:val="28"/>
        </w:rPr>
        <w:t xml:space="preserve"> </w:t>
      </w:r>
      <w:proofErr w:type="spellStart"/>
      <w:r w:rsidRPr="006A776A">
        <w:rPr>
          <w:sz w:val="28"/>
          <w:szCs w:val="28"/>
        </w:rPr>
        <w:t>ұтымды</w:t>
      </w:r>
      <w:proofErr w:type="spellEnd"/>
      <w:r w:rsidRPr="006A776A">
        <w:rPr>
          <w:sz w:val="28"/>
          <w:szCs w:val="28"/>
        </w:rPr>
        <w:t xml:space="preserve"> </w:t>
      </w:r>
      <w:proofErr w:type="spellStart"/>
      <w:r w:rsidRPr="006A776A">
        <w:rPr>
          <w:sz w:val="28"/>
          <w:szCs w:val="28"/>
        </w:rPr>
        <w:t>пайдалану</w:t>
      </w:r>
      <w:proofErr w:type="spellEnd"/>
      <w:r w:rsidRPr="006A776A">
        <w:rPr>
          <w:sz w:val="28"/>
          <w:szCs w:val="28"/>
        </w:rPr>
        <w:t xml:space="preserve"> </w:t>
      </w:r>
      <w:proofErr w:type="spellStart"/>
      <w:r w:rsidRPr="006A776A">
        <w:rPr>
          <w:sz w:val="28"/>
          <w:szCs w:val="28"/>
        </w:rPr>
        <w:t>жолдары</w:t>
      </w:r>
      <w:proofErr w:type="spellEnd"/>
      <w:r w:rsidRPr="006A776A">
        <w:rPr>
          <w:sz w:val="28"/>
          <w:szCs w:val="28"/>
        </w:rPr>
        <w:t xml:space="preserve"> </w:t>
      </w:r>
      <w:proofErr w:type="spellStart"/>
      <w:r w:rsidRPr="006A776A">
        <w:rPr>
          <w:sz w:val="28"/>
          <w:szCs w:val="28"/>
        </w:rPr>
        <w:t>ғылыми</w:t>
      </w:r>
      <w:proofErr w:type="spellEnd"/>
      <w:r w:rsidRPr="006A776A">
        <w:rPr>
          <w:sz w:val="28"/>
          <w:szCs w:val="28"/>
        </w:rPr>
        <w:t xml:space="preserve"> </w:t>
      </w:r>
      <w:proofErr w:type="spellStart"/>
      <w:r w:rsidRPr="006A776A">
        <w:rPr>
          <w:sz w:val="28"/>
          <w:szCs w:val="28"/>
        </w:rPr>
        <w:t>негізделді</w:t>
      </w:r>
      <w:proofErr w:type="spellEnd"/>
      <w:r w:rsidRPr="006A776A">
        <w:rPr>
          <w:sz w:val="28"/>
          <w:szCs w:val="28"/>
        </w:rPr>
        <w:t>.</w:t>
      </w:r>
    </w:p>
    <w:p w14:paraId="1238E653" w14:textId="77777777" w:rsidR="006945AE" w:rsidRPr="006A776A" w:rsidRDefault="006945AE" w:rsidP="00A16BA8">
      <w:pPr>
        <w:ind w:firstLine="709"/>
        <w:contextualSpacing/>
        <w:jc w:val="both"/>
        <w:rPr>
          <w:sz w:val="28"/>
          <w:szCs w:val="28"/>
        </w:rPr>
      </w:pPr>
      <w:proofErr w:type="spellStart"/>
      <w:r w:rsidRPr="006A776A">
        <w:rPr>
          <w:sz w:val="28"/>
          <w:szCs w:val="28"/>
        </w:rPr>
        <w:lastRenderedPageBreak/>
        <w:t>Ғылыми</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практикалық</w:t>
      </w:r>
      <w:proofErr w:type="spellEnd"/>
      <w:r w:rsidRPr="006A776A">
        <w:rPr>
          <w:sz w:val="28"/>
          <w:szCs w:val="28"/>
        </w:rPr>
        <w:t xml:space="preserve"> </w:t>
      </w:r>
      <w:proofErr w:type="spellStart"/>
      <w:r w:rsidRPr="006A776A">
        <w:rPr>
          <w:sz w:val="28"/>
          <w:szCs w:val="28"/>
        </w:rPr>
        <w:t>маңыздылығы</w:t>
      </w:r>
      <w:proofErr w:type="spellEnd"/>
    </w:p>
    <w:p w14:paraId="219056E9" w14:textId="4A8CCCBC" w:rsidR="002F11DA" w:rsidRDefault="002F11DA" w:rsidP="00A16BA8">
      <w:pPr>
        <w:ind w:firstLine="709"/>
        <w:contextualSpacing/>
        <w:jc w:val="both"/>
        <w:rPr>
          <w:sz w:val="28"/>
          <w:szCs w:val="28"/>
          <w:lang w:val="kk-KZ"/>
        </w:rPr>
      </w:pPr>
      <w:proofErr w:type="spellStart"/>
      <w:r w:rsidRPr="002F11DA">
        <w:rPr>
          <w:sz w:val="28"/>
          <w:szCs w:val="28"/>
        </w:rPr>
        <w:t>Зерттеу</w:t>
      </w:r>
      <w:proofErr w:type="spellEnd"/>
      <w:r w:rsidRPr="002F11DA">
        <w:rPr>
          <w:sz w:val="28"/>
          <w:szCs w:val="28"/>
        </w:rPr>
        <w:t xml:space="preserve"> </w:t>
      </w:r>
      <w:proofErr w:type="spellStart"/>
      <w:r w:rsidRPr="002F11DA">
        <w:rPr>
          <w:sz w:val="28"/>
          <w:szCs w:val="28"/>
        </w:rPr>
        <w:t>нәтижелері</w:t>
      </w:r>
      <w:proofErr w:type="spellEnd"/>
      <w:r w:rsidRPr="002F11DA">
        <w:rPr>
          <w:sz w:val="28"/>
          <w:szCs w:val="28"/>
        </w:rPr>
        <w:t xml:space="preserve"> </w:t>
      </w:r>
      <w:proofErr w:type="spellStart"/>
      <w:r w:rsidRPr="002F11DA">
        <w:rPr>
          <w:sz w:val="28"/>
          <w:szCs w:val="28"/>
        </w:rPr>
        <w:t>Қазақстан</w:t>
      </w:r>
      <w:proofErr w:type="spellEnd"/>
      <w:r w:rsidRPr="002F11DA">
        <w:rPr>
          <w:sz w:val="28"/>
          <w:szCs w:val="28"/>
        </w:rPr>
        <w:t xml:space="preserve"> </w:t>
      </w:r>
      <w:proofErr w:type="spellStart"/>
      <w:r w:rsidRPr="002F11DA">
        <w:rPr>
          <w:sz w:val="28"/>
          <w:szCs w:val="28"/>
        </w:rPr>
        <w:t>жағдайында</w:t>
      </w:r>
      <w:proofErr w:type="spellEnd"/>
      <w:r w:rsidRPr="002F11DA">
        <w:rPr>
          <w:sz w:val="28"/>
          <w:szCs w:val="28"/>
        </w:rPr>
        <w:t xml:space="preserve"> </w:t>
      </w:r>
      <w:proofErr w:type="spellStart"/>
      <w:r w:rsidRPr="002F11DA">
        <w:rPr>
          <w:sz w:val="28"/>
          <w:szCs w:val="28"/>
        </w:rPr>
        <w:t>туризмнің</w:t>
      </w:r>
      <w:proofErr w:type="spellEnd"/>
      <w:r w:rsidRPr="002F11DA">
        <w:rPr>
          <w:sz w:val="28"/>
          <w:szCs w:val="28"/>
        </w:rPr>
        <w:t xml:space="preserve"> </w:t>
      </w:r>
      <w:proofErr w:type="spellStart"/>
      <w:r w:rsidRPr="002F11DA">
        <w:rPr>
          <w:sz w:val="28"/>
          <w:szCs w:val="28"/>
        </w:rPr>
        <w:t>экологиялық</w:t>
      </w:r>
      <w:proofErr w:type="spellEnd"/>
      <w:r w:rsidRPr="002F11DA">
        <w:rPr>
          <w:sz w:val="28"/>
          <w:szCs w:val="28"/>
        </w:rPr>
        <w:t xml:space="preserve"> </w:t>
      </w:r>
      <w:proofErr w:type="spellStart"/>
      <w:r w:rsidRPr="002F11DA">
        <w:rPr>
          <w:sz w:val="28"/>
          <w:szCs w:val="28"/>
        </w:rPr>
        <w:t>менеджментін</w:t>
      </w:r>
      <w:proofErr w:type="spellEnd"/>
      <w:r w:rsidRPr="002F11DA">
        <w:rPr>
          <w:sz w:val="28"/>
          <w:szCs w:val="28"/>
        </w:rPr>
        <w:t xml:space="preserve"> </w:t>
      </w:r>
      <w:proofErr w:type="spellStart"/>
      <w:r w:rsidRPr="002F11DA">
        <w:rPr>
          <w:sz w:val="28"/>
          <w:szCs w:val="28"/>
        </w:rPr>
        <w:t>тұрақты</w:t>
      </w:r>
      <w:proofErr w:type="spellEnd"/>
      <w:r w:rsidRPr="002F11DA">
        <w:rPr>
          <w:sz w:val="28"/>
          <w:szCs w:val="28"/>
        </w:rPr>
        <w:t xml:space="preserve"> даму </w:t>
      </w:r>
      <w:proofErr w:type="spellStart"/>
      <w:r w:rsidRPr="002F11DA">
        <w:rPr>
          <w:sz w:val="28"/>
          <w:szCs w:val="28"/>
        </w:rPr>
        <w:t>тұжырымдамасының</w:t>
      </w:r>
      <w:proofErr w:type="spellEnd"/>
      <w:r w:rsidRPr="002F11DA">
        <w:rPr>
          <w:sz w:val="28"/>
          <w:szCs w:val="28"/>
        </w:rPr>
        <w:t xml:space="preserve"> </w:t>
      </w:r>
      <w:proofErr w:type="spellStart"/>
      <w:r w:rsidRPr="002F11DA">
        <w:rPr>
          <w:sz w:val="28"/>
          <w:szCs w:val="28"/>
        </w:rPr>
        <w:t>маңызды</w:t>
      </w:r>
      <w:proofErr w:type="spellEnd"/>
      <w:r w:rsidRPr="002F11DA">
        <w:rPr>
          <w:sz w:val="28"/>
          <w:szCs w:val="28"/>
        </w:rPr>
        <w:t xml:space="preserve"> </w:t>
      </w:r>
      <w:proofErr w:type="spellStart"/>
      <w:r w:rsidRPr="002F11DA">
        <w:rPr>
          <w:sz w:val="28"/>
          <w:szCs w:val="28"/>
        </w:rPr>
        <w:t>құрамдас</w:t>
      </w:r>
      <w:proofErr w:type="spellEnd"/>
      <w:r w:rsidRPr="002F11DA">
        <w:rPr>
          <w:sz w:val="28"/>
          <w:szCs w:val="28"/>
        </w:rPr>
        <w:t xml:space="preserve"> </w:t>
      </w:r>
      <w:proofErr w:type="spellStart"/>
      <w:r w:rsidRPr="002F11DA">
        <w:rPr>
          <w:sz w:val="28"/>
          <w:szCs w:val="28"/>
        </w:rPr>
        <w:t>бөлігі</w:t>
      </w:r>
      <w:proofErr w:type="spellEnd"/>
      <w:r w:rsidRPr="002F11DA">
        <w:rPr>
          <w:sz w:val="28"/>
          <w:szCs w:val="28"/>
        </w:rPr>
        <w:t xml:space="preserve"> </w:t>
      </w:r>
      <w:proofErr w:type="spellStart"/>
      <w:r w:rsidRPr="002F11DA">
        <w:rPr>
          <w:sz w:val="28"/>
          <w:szCs w:val="28"/>
        </w:rPr>
        <w:t>ретінде</w:t>
      </w:r>
      <w:proofErr w:type="spellEnd"/>
      <w:r w:rsidRPr="002F11DA">
        <w:rPr>
          <w:sz w:val="28"/>
          <w:szCs w:val="28"/>
        </w:rPr>
        <w:t xml:space="preserve"> </w:t>
      </w:r>
      <w:proofErr w:type="spellStart"/>
      <w:r w:rsidRPr="002F11DA">
        <w:rPr>
          <w:sz w:val="28"/>
          <w:szCs w:val="28"/>
        </w:rPr>
        <w:t>енгізудің</w:t>
      </w:r>
      <w:proofErr w:type="spellEnd"/>
      <w:r w:rsidRPr="002F11DA">
        <w:rPr>
          <w:sz w:val="28"/>
          <w:szCs w:val="28"/>
        </w:rPr>
        <w:t xml:space="preserve"> </w:t>
      </w:r>
      <w:proofErr w:type="spellStart"/>
      <w:r w:rsidRPr="002F11DA">
        <w:rPr>
          <w:sz w:val="28"/>
          <w:szCs w:val="28"/>
        </w:rPr>
        <w:t>теориялық</w:t>
      </w:r>
      <w:proofErr w:type="spellEnd"/>
      <w:r w:rsidRPr="002F11DA">
        <w:rPr>
          <w:sz w:val="28"/>
          <w:szCs w:val="28"/>
        </w:rPr>
        <w:t xml:space="preserve"> </w:t>
      </w:r>
      <w:proofErr w:type="spellStart"/>
      <w:r w:rsidRPr="002F11DA">
        <w:rPr>
          <w:sz w:val="28"/>
          <w:szCs w:val="28"/>
        </w:rPr>
        <w:t>және</w:t>
      </w:r>
      <w:proofErr w:type="spellEnd"/>
      <w:r w:rsidRPr="002F11DA">
        <w:rPr>
          <w:sz w:val="28"/>
          <w:szCs w:val="28"/>
        </w:rPr>
        <w:t xml:space="preserve"> </w:t>
      </w:r>
      <w:proofErr w:type="spellStart"/>
      <w:r w:rsidRPr="002F11DA">
        <w:rPr>
          <w:sz w:val="28"/>
          <w:szCs w:val="28"/>
        </w:rPr>
        <w:t>практикалық</w:t>
      </w:r>
      <w:proofErr w:type="spellEnd"/>
      <w:r w:rsidRPr="002F11DA">
        <w:rPr>
          <w:sz w:val="28"/>
          <w:szCs w:val="28"/>
        </w:rPr>
        <w:t xml:space="preserve"> </w:t>
      </w:r>
      <w:proofErr w:type="spellStart"/>
      <w:r w:rsidRPr="002F11DA">
        <w:rPr>
          <w:sz w:val="28"/>
          <w:szCs w:val="28"/>
        </w:rPr>
        <w:t>негізін</w:t>
      </w:r>
      <w:proofErr w:type="spellEnd"/>
      <w:r w:rsidRPr="002F11DA">
        <w:rPr>
          <w:sz w:val="28"/>
          <w:szCs w:val="28"/>
        </w:rPr>
        <w:t xml:space="preserve"> </w:t>
      </w:r>
      <w:proofErr w:type="spellStart"/>
      <w:r w:rsidRPr="002F11DA">
        <w:rPr>
          <w:sz w:val="28"/>
          <w:szCs w:val="28"/>
        </w:rPr>
        <w:t>қалыптастырды</w:t>
      </w:r>
      <w:proofErr w:type="spellEnd"/>
      <w:r w:rsidRPr="002F11DA">
        <w:rPr>
          <w:sz w:val="28"/>
          <w:szCs w:val="28"/>
        </w:rPr>
        <w:t>.</w:t>
      </w:r>
      <w:r w:rsidR="008F4C92">
        <w:rPr>
          <w:sz w:val="28"/>
          <w:szCs w:val="28"/>
          <w:lang w:val="kk-KZ"/>
        </w:rPr>
        <w:t xml:space="preserve"> </w:t>
      </w:r>
      <w:r w:rsidRPr="008F4C92">
        <w:rPr>
          <w:sz w:val="28"/>
          <w:szCs w:val="28"/>
          <w:lang w:val="kk-KZ"/>
        </w:rPr>
        <w:t>Ұсынылған модельдер мен әдістемелік шешімдер төмендегі бағыттарда тиімді қолданылуы мүмкін:</w:t>
      </w:r>
    </w:p>
    <w:p w14:paraId="198B984F" w14:textId="3962E257" w:rsidR="006945AE" w:rsidRPr="008F4C92" w:rsidRDefault="001721D3" w:rsidP="00A16BA8">
      <w:pPr>
        <w:ind w:firstLine="709"/>
        <w:contextualSpacing/>
        <w:jc w:val="both"/>
        <w:rPr>
          <w:sz w:val="28"/>
          <w:szCs w:val="28"/>
          <w:lang w:val="kk-KZ"/>
        </w:rPr>
      </w:pPr>
      <w:r>
        <w:rPr>
          <w:sz w:val="28"/>
          <w:szCs w:val="28"/>
          <w:lang w:val="kk-KZ"/>
        </w:rPr>
        <w:t xml:space="preserve">- </w:t>
      </w:r>
      <w:r w:rsidR="006945AE" w:rsidRPr="008F4C92">
        <w:rPr>
          <w:sz w:val="28"/>
          <w:szCs w:val="28"/>
          <w:lang w:val="kk-KZ"/>
        </w:rPr>
        <w:t>туризмді экологиялық реттеу мен мониторинг жүйесін жетілдіру;</w:t>
      </w:r>
    </w:p>
    <w:p w14:paraId="1B5ECD7E" w14:textId="198EDC31" w:rsidR="006945AE" w:rsidRPr="006A776A" w:rsidRDefault="001721D3" w:rsidP="00A16BA8">
      <w:pPr>
        <w:ind w:firstLine="709"/>
        <w:contextualSpacing/>
        <w:jc w:val="both"/>
        <w:rPr>
          <w:sz w:val="28"/>
          <w:szCs w:val="28"/>
        </w:rPr>
      </w:pPr>
      <w:r>
        <w:rPr>
          <w:sz w:val="28"/>
          <w:szCs w:val="28"/>
          <w:lang w:val="kk-KZ"/>
        </w:rPr>
        <w:t xml:space="preserve">- </w:t>
      </w:r>
      <w:proofErr w:type="spellStart"/>
      <w:r w:rsidR="006945AE" w:rsidRPr="006A776A">
        <w:rPr>
          <w:sz w:val="28"/>
          <w:szCs w:val="28"/>
        </w:rPr>
        <w:t>өңірлік</w:t>
      </w:r>
      <w:proofErr w:type="spellEnd"/>
      <w:r w:rsidR="006945AE" w:rsidRPr="006A776A">
        <w:rPr>
          <w:sz w:val="28"/>
          <w:szCs w:val="28"/>
        </w:rPr>
        <w:t xml:space="preserve"> даму </w:t>
      </w:r>
      <w:proofErr w:type="spellStart"/>
      <w:r w:rsidR="006945AE" w:rsidRPr="006A776A">
        <w:rPr>
          <w:sz w:val="28"/>
          <w:szCs w:val="28"/>
        </w:rPr>
        <w:t>бағдарламалары</w:t>
      </w:r>
      <w:proofErr w:type="spellEnd"/>
      <w:r w:rsidR="006945AE" w:rsidRPr="006A776A">
        <w:rPr>
          <w:sz w:val="28"/>
          <w:szCs w:val="28"/>
        </w:rPr>
        <w:t xml:space="preserve"> мен экотуризм </w:t>
      </w:r>
      <w:proofErr w:type="spellStart"/>
      <w:r w:rsidR="006945AE" w:rsidRPr="006A776A">
        <w:rPr>
          <w:sz w:val="28"/>
          <w:szCs w:val="28"/>
        </w:rPr>
        <w:t>стратегияларына</w:t>
      </w:r>
      <w:proofErr w:type="spellEnd"/>
      <w:r w:rsidR="006945AE" w:rsidRPr="006A776A">
        <w:rPr>
          <w:sz w:val="28"/>
          <w:szCs w:val="28"/>
        </w:rPr>
        <w:t xml:space="preserve"> </w:t>
      </w:r>
      <w:proofErr w:type="spellStart"/>
      <w:r w:rsidR="006945AE" w:rsidRPr="006A776A">
        <w:rPr>
          <w:sz w:val="28"/>
          <w:szCs w:val="28"/>
        </w:rPr>
        <w:t>енгізу</w:t>
      </w:r>
      <w:proofErr w:type="spellEnd"/>
      <w:r w:rsidR="006945AE" w:rsidRPr="006A776A">
        <w:rPr>
          <w:sz w:val="28"/>
          <w:szCs w:val="28"/>
        </w:rPr>
        <w:t>;</w:t>
      </w:r>
    </w:p>
    <w:p w14:paraId="1EFE167E" w14:textId="78957AA4" w:rsidR="006945AE" w:rsidRPr="006A776A" w:rsidRDefault="001721D3" w:rsidP="00A16BA8">
      <w:pPr>
        <w:ind w:firstLine="709"/>
        <w:contextualSpacing/>
        <w:jc w:val="both"/>
        <w:rPr>
          <w:sz w:val="28"/>
          <w:szCs w:val="28"/>
        </w:rPr>
      </w:pPr>
      <w:r>
        <w:rPr>
          <w:sz w:val="28"/>
          <w:szCs w:val="28"/>
          <w:lang w:val="kk-KZ"/>
        </w:rPr>
        <w:t xml:space="preserve">- </w:t>
      </w:r>
      <w:proofErr w:type="spellStart"/>
      <w:r w:rsidR="006945AE" w:rsidRPr="006A776A">
        <w:rPr>
          <w:sz w:val="28"/>
          <w:szCs w:val="28"/>
        </w:rPr>
        <w:t>жергілікті</w:t>
      </w:r>
      <w:proofErr w:type="spellEnd"/>
      <w:r w:rsidR="006945AE" w:rsidRPr="006A776A">
        <w:rPr>
          <w:sz w:val="28"/>
          <w:szCs w:val="28"/>
        </w:rPr>
        <w:t xml:space="preserve"> </w:t>
      </w:r>
      <w:proofErr w:type="spellStart"/>
      <w:r w:rsidR="006945AE" w:rsidRPr="006A776A">
        <w:rPr>
          <w:sz w:val="28"/>
          <w:szCs w:val="28"/>
        </w:rPr>
        <w:t>қауымдастықтардың</w:t>
      </w:r>
      <w:proofErr w:type="spellEnd"/>
      <w:r w:rsidR="006945AE" w:rsidRPr="006A776A">
        <w:rPr>
          <w:sz w:val="28"/>
          <w:szCs w:val="28"/>
        </w:rPr>
        <w:t xml:space="preserve"> </w:t>
      </w:r>
      <w:proofErr w:type="spellStart"/>
      <w:r w:rsidR="006945AE" w:rsidRPr="006A776A">
        <w:rPr>
          <w:sz w:val="28"/>
          <w:szCs w:val="28"/>
        </w:rPr>
        <w:t>экономикалық</w:t>
      </w:r>
      <w:proofErr w:type="spellEnd"/>
      <w:r w:rsidR="006945AE" w:rsidRPr="006A776A">
        <w:rPr>
          <w:sz w:val="28"/>
          <w:szCs w:val="28"/>
        </w:rPr>
        <w:t xml:space="preserve"> </w:t>
      </w:r>
      <w:proofErr w:type="spellStart"/>
      <w:r w:rsidR="006945AE" w:rsidRPr="006A776A">
        <w:rPr>
          <w:sz w:val="28"/>
          <w:szCs w:val="28"/>
        </w:rPr>
        <w:t>белсенділігін</w:t>
      </w:r>
      <w:proofErr w:type="spellEnd"/>
      <w:r w:rsidR="006945AE" w:rsidRPr="006A776A">
        <w:rPr>
          <w:sz w:val="28"/>
          <w:szCs w:val="28"/>
        </w:rPr>
        <w:t xml:space="preserve"> </w:t>
      </w:r>
      <w:proofErr w:type="spellStart"/>
      <w:r w:rsidR="006945AE" w:rsidRPr="006A776A">
        <w:rPr>
          <w:sz w:val="28"/>
          <w:szCs w:val="28"/>
        </w:rPr>
        <w:t>арттыру</w:t>
      </w:r>
      <w:proofErr w:type="spellEnd"/>
      <w:r w:rsidR="006945AE" w:rsidRPr="006A776A">
        <w:rPr>
          <w:sz w:val="28"/>
          <w:szCs w:val="28"/>
        </w:rPr>
        <w:t xml:space="preserve"> </w:t>
      </w:r>
      <w:proofErr w:type="spellStart"/>
      <w:r w:rsidR="006945AE" w:rsidRPr="006A776A">
        <w:rPr>
          <w:sz w:val="28"/>
          <w:szCs w:val="28"/>
        </w:rPr>
        <w:t>және</w:t>
      </w:r>
      <w:proofErr w:type="spellEnd"/>
      <w:r w:rsidR="006945AE" w:rsidRPr="006A776A">
        <w:rPr>
          <w:sz w:val="28"/>
          <w:szCs w:val="28"/>
        </w:rPr>
        <w:t xml:space="preserve"> </w:t>
      </w:r>
      <w:proofErr w:type="spellStart"/>
      <w:r w:rsidR="006945AE" w:rsidRPr="006A776A">
        <w:rPr>
          <w:sz w:val="28"/>
          <w:szCs w:val="28"/>
        </w:rPr>
        <w:t>олардың</w:t>
      </w:r>
      <w:proofErr w:type="spellEnd"/>
      <w:r w:rsidR="006945AE" w:rsidRPr="006A776A">
        <w:rPr>
          <w:sz w:val="28"/>
          <w:szCs w:val="28"/>
        </w:rPr>
        <w:t xml:space="preserve"> </w:t>
      </w:r>
      <w:proofErr w:type="spellStart"/>
      <w:r w:rsidR="006945AE" w:rsidRPr="006A776A">
        <w:rPr>
          <w:sz w:val="28"/>
          <w:szCs w:val="28"/>
        </w:rPr>
        <w:t>шешім</w:t>
      </w:r>
      <w:proofErr w:type="spellEnd"/>
      <w:r w:rsidR="006945AE" w:rsidRPr="006A776A">
        <w:rPr>
          <w:sz w:val="28"/>
          <w:szCs w:val="28"/>
        </w:rPr>
        <w:t xml:space="preserve"> </w:t>
      </w:r>
      <w:proofErr w:type="spellStart"/>
      <w:r w:rsidR="006945AE" w:rsidRPr="006A776A">
        <w:rPr>
          <w:sz w:val="28"/>
          <w:szCs w:val="28"/>
        </w:rPr>
        <w:t>қабылдау</w:t>
      </w:r>
      <w:proofErr w:type="spellEnd"/>
      <w:r w:rsidR="006945AE" w:rsidRPr="006A776A">
        <w:rPr>
          <w:sz w:val="28"/>
          <w:szCs w:val="28"/>
        </w:rPr>
        <w:t xml:space="preserve"> </w:t>
      </w:r>
      <w:proofErr w:type="spellStart"/>
      <w:r w:rsidR="006945AE" w:rsidRPr="006A776A">
        <w:rPr>
          <w:sz w:val="28"/>
          <w:szCs w:val="28"/>
        </w:rPr>
        <w:t>процесіне</w:t>
      </w:r>
      <w:proofErr w:type="spellEnd"/>
      <w:r w:rsidR="006945AE" w:rsidRPr="006A776A">
        <w:rPr>
          <w:sz w:val="28"/>
          <w:szCs w:val="28"/>
        </w:rPr>
        <w:t xml:space="preserve"> </w:t>
      </w:r>
      <w:proofErr w:type="spellStart"/>
      <w:r w:rsidR="006945AE" w:rsidRPr="006A776A">
        <w:rPr>
          <w:sz w:val="28"/>
          <w:szCs w:val="28"/>
        </w:rPr>
        <w:t>қатысуын</w:t>
      </w:r>
      <w:proofErr w:type="spellEnd"/>
      <w:r w:rsidR="006945AE" w:rsidRPr="006A776A">
        <w:rPr>
          <w:sz w:val="28"/>
          <w:szCs w:val="28"/>
        </w:rPr>
        <w:t xml:space="preserve"> </w:t>
      </w:r>
      <w:proofErr w:type="spellStart"/>
      <w:r w:rsidR="006945AE" w:rsidRPr="006A776A">
        <w:rPr>
          <w:sz w:val="28"/>
          <w:szCs w:val="28"/>
        </w:rPr>
        <w:t>кеңейту</w:t>
      </w:r>
      <w:proofErr w:type="spellEnd"/>
      <w:r w:rsidR="006945AE" w:rsidRPr="006A776A">
        <w:rPr>
          <w:sz w:val="28"/>
          <w:szCs w:val="28"/>
        </w:rPr>
        <w:t>;</w:t>
      </w:r>
    </w:p>
    <w:p w14:paraId="14B1B0B3" w14:textId="05724872" w:rsidR="006945AE" w:rsidRPr="006A776A" w:rsidRDefault="001721D3" w:rsidP="00A16BA8">
      <w:pPr>
        <w:ind w:firstLine="709"/>
        <w:contextualSpacing/>
        <w:jc w:val="both"/>
        <w:rPr>
          <w:sz w:val="28"/>
          <w:szCs w:val="28"/>
        </w:rPr>
      </w:pPr>
      <w:r>
        <w:rPr>
          <w:sz w:val="28"/>
          <w:szCs w:val="28"/>
          <w:lang w:val="kk-KZ"/>
        </w:rPr>
        <w:t xml:space="preserve">- </w:t>
      </w:r>
      <w:proofErr w:type="spellStart"/>
      <w:r w:rsidR="006945AE" w:rsidRPr="006A776A">
        <w:rPr>
          <w:sz w:val="28"/>
          <w:szCs w:val="28"/>
        </w:rPr>
        <w:t>трансшекаралық</w:t>
      </w:r>
      <w:proofErr w:type="spellEnd"/>
      <w:r w:rsidR="006945AE" w:rsidRPr="006A776A">
        <w:rPr>
          <w:sz w:val="28"/>
          <w:szCs w:val="28"/>
        </w:rPr>
        <w:t xml:space="preserve"> </w:t>
      </w:r>
      <w:proofErr w:type="spellStart"/>
      <w:r w:rsidR="006945AE" w:rsidRPr="006A776A">
        <w:rPr>
          <w:sz w:val="28"/>
          <w:szCs w:val="28"/>
        </w:rPr>
        <w:t>аумақтарда</w:t>
      </w:r>
      <w:proofErr w:type="spellEnd"/>
      <w:r w:rsidR="006945AE" w:rsidRPr="006A776A">
        <w:rPr>
          <w:sz w:val="28"/>
          <w:szCs w:val="28"/>
        </w:rPr>
        <w:t xml:space="preserve"> </w:t>
      </w:r>
      <w:proofErr w:type="spellStart"/>
      <w:r w:rsidR="006945AE" w:rsidRPr="006A776A">
        <w:rPr>
          <w:sz w:val="28"/>
          <w:szCs w:val="28"/>
        </w:rPr>
        <w:t>экологиялық</w:t>
      </w:r>
      <w:proofErr w:type="spellEnd"/>
      <w:r w:rsidR="006945AE" w:rsidRPr="006A776A">
        <w:rPr>
          <w:sz w:val="28"/>
          <w:szCs w:val="28"/>
        </w:rPr>
        <w:t xml:space="preserve"> </w:t>
      </w:r>
      <w:proofErr w:type="spellStart"/>
      <w:r w:rsidR="006945AE" w:rsidRPr="006A776A">
        <w:rPr>
          <w:sz w:val="28"/>
          <w:szCs w:val="28"/>
        </w:rPr>
        <w:t>саясат</w:t>
      </w:r>
      <w:proofErr w:type="spellEnd"/>
      <w:r w:rsidR="006945AE" w:rsidRPr="006A776A">
        <w:rPr>
          <w:sz w:val="28"/>
          <w:szCs w:val="28"/>
        </w:rPr>
        <w:t xml:space="preserve"> пен </w:t>
      </w:r>
      <w:proofErr w:type="spellStart"/>
      <w:r w:rsidR="006945AE" w:rsidRPr="006A776A">
        <w:rPr>
          <w:sz w:val="28"/>
          <w:szCs w:val="28"/>
        </w:rPr>
        <w:t>туристік</w:t>
      </w:r>
      <w:proofErr w:type="spellEnd"/>
      <w:r w:rsidR="006945AE" w:rsidRPr="006A776A">
        <w:rPr>
          <w:sz w:val="28"/>
          <w:szCs w:val="28"/>
        </w:rPr>
        <w:t xml:space="preserve"> </w:t>
      </w:r>
      <w:proofErr w:type="spellStart"/>
      <w:r w:rsidR="006945AE" w:rsidRPr="006A776A">
        <w:rPr>
          <w:sz w:val="28"/>
          <w:szCs w:val="28"/>
        </w:rPr>
        <w:t>қызметті</w:t>
      </w:r>
      <w:proofErr w:type="spellEnd"/>
      <w:r w:rsidR="006945AE" w:rsidRPr="006A776A">
        <w:rPr>
          <w:sz w:val="28"/>
          <w:szCs w:val="28"/>
        </w:rPr>
        <w:t xml:space="preserve"> </w:t>
      </w:r>
      <w:proofErr w:type="spellStart"/>
      <w:r w:rsidR="006945AE" w:rsidRPr="006A776A">
        <w:rPr>
          <w:sz w:val="28"/>
          <w:szCs w:val="28"/>
        </w:rPr>
        <w:t>үйлестіру</w:t>
      </w:r>
      <w:proofErr w:type="spellEnd"/>
      <w:r w:rsidR="006945AE" w:rsidRPr="006A776A">
        <w:rPr>
          <w:sz w:val="28"/>
          <w:szCs w:val="28"/>
        </w:rPr>
        <w:t>.</w:t>
      </w:r>
    </w:p>
    <w:p w14:paraId="7FD47D18" w14:textId="77777777" w:rsidR="006945AE" w:rsidRPr="006A776A" w:rsidRDefault="006945AE" w:rsidP="00A16BA8">
      <w:pPr>
        <w:ind w:firstLine="709"/>
        <w:contextualSpacing/>
        <w:jc w:val="both"/>
        <w:rPr>
          <w:sz w:val="28"/>
          <w:szCs w:val="28"/>
        </w:rPr>
      </w:pPr>
      <w:proofErr w:type="spellStart"/>
      <w:r w:rsidRPr="006A776A">
        <w:rPr>
          <w:sz w:val="28"/>
          <w:szCs w:val="28"/>
        </w:rPr>
        <w:t>Бұл</w:t>
      </w:r>
      <w:proofErr w:type="spellEnd"/>
      <w:r w:rsidRPr="006A776A">
        <w:rPr>
          <w:sz w:val="28"/>
          <w:szCs w:val="28"/>
        </w:rPr>
        <w:t xml:space="preserve"> </w:t>
      </w:r>
      <w:proofErr w:type="spellStart"/>
      <w:r w:rsidRPr="006A776A">
        <w:rPr>
          <w:sz w:val="28"/>
          <w:szCs w:val="28"/>
        </w:rPr>
        <w:t>ғылыми</w:t>
      </w:r>
      <w:proofErr w:type="spellEnd"/>
      <w:r w:rsidRPr="006A776A">
        <w:rPr>
          <w:sz w:val="28"/>
          <w:szCs w:val="28"/>
        </w:rPr>
        <w:t xml:space="preserve"> </w:t>
      </w:r>
      <w:proofErr w:type="spellStart"/>
      <w:r w:rsidRPr="006A776A">
        <w:rPr>
          <w:sz w:val="28"/>
          <w:szCs w:val="28"/>
        </w:rPr>
        <w:t>еңбек</w:t>
      </w:r>
      <w:proofErr w:type="spellEnd"/>
      <w:r w:rsidRPr="006A776A">
        <w:rPr>
          <w:sz w:val="28"/>
          <w:szCs w:val="28"/>
        </w:rPr>
        <w:t xml:space="preserve"> </w:t>
      </w:r>
      <w:proofErr w:type="spellStart"/>
      <w:r w:rsidRPr="006A776A">
        <w:rPr>
          <w:sz w:val="28"/>
          <w:szCs w:val="28"/>
        </w:rPr>
        <w:t>туризмнің</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w:t>
      </w:r>
      <w:proofErr w:type="spellStart"/>
      <w:r w:rsidRPr="006A776A">
        <w:rPr>
          <w:sz w:val="28"/>
          <w:szCs w:val="28"/>
        </w:rPr>
        <w:t>менеджментін</w:t>
      </w:r>
      <w:proofErr w:type="spellEnd"/>
      <w:r w:rsidRPr="006A776A">
        <w:rPr>
          <w:sz w:val="28"/>
          <w:szCs w:val="28"/>
        </w:rPr>
        <w:t xml:space="preserve"> </w:t>
      </w:r>
      <w:proofErr w:type="spellStart"/>
      <w:r w:rsidRPr="006A776A">
        <w:rPr>
          <w:sz w:val="28"/>
          <w:szCs w:val="28"/>
        </w:rPr>
        <w:t>тұрақты</w:t>
      </w:r>
      <w:proofErr w:type="spellEnd"/>
      <w:r w:rsidRPr="006A776A">
        <w:rPr>
          <w:sz w:val="28"/>
          <w:szCs w:val="28"/>
        </w:rPr>
        <w:t xml:space="preserve"> даму </w:t>
      </w:r>
      <w:proofErr w:type="spellStart"/>
      <w:r w:rsidRPr="006A776A">
        <w:rPr>
          <w:sz w:val="28"/>
          <w:szCs w:val="28"/>
        </w:rPr>
        <w:t>парадигмасына</w:t>
      </w:r>
      <w:proofErr w:type="spellEnd"/>
      <w:r w:rsidRPr="006A776A">
        <w:rPr>
          <w:sz w:val="28"/>
          <w:szCs w:val="28"/>
        </w:rPr>
        <w:t xml:space="preserve"> </w:t>
      </w:r>
      <w:proofErr w:type="spellStart"/>
      <w:r w:rsidRPr="006A776A">
        <w:rPr>
          <w:sz w:val="28"/>
          <w:szCs w:val="28"/>
        </w:rPr>
        <w:t>көшірудің</w:t>
      </w:r>
      <w:proofErr w:type="spellEnd"/>
      <w:r w:rsidRPr="006A776A">
        <w:rPr>
          <w:sz w:val="28"/>
          <w:szCs w:val="28"/>
        </w:rPr>
        <w:t xml:space="preserve"> </w:t>
      </w:r>
      <w:proofErr w:type="spellStart"/>
      <w:r w:rsidRPr="006A776A">
        <w:rPr>
          <w:sz w:val="28"/>
          <w:szCs w:val="28"/>
        </w:rPr>
        <w:t>институционалдық</w:t>
      </w:r>
      <w:proofErr w:type="spellEnd"/>
      <w:r w:rsidRPr="006A776A">
        <w:rPr>
          <w:sz w:val="28"/>
          <w:szCs w:val="28"/>
        </w:rPr>
        <w:t xml:space="preserve">, </w:t>
      </w:r>
      <w:proofErr w:type="spellStart"/>
      <w:r w:rsidRPr="006A776A">
        <w:rPr>
          <w:sz w:val="28"/>
          <w:szCs w:val="28"/>
        </w:rPr>
        <w:t>экономикалық</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әлеуметтік</w:t>
      </w:r>
      <w:proofErr w:type="spellEnd"/>
      <w:r w:rsidRPr="006A776A">
        <w:rPr>
          <w:sz w:val="28"/>
          <w:szCs w:val="28"/>
        </w:rPr>
        <w:t xml:space="preserve"> </w:t>
      </w:r>
      <w:proofErr w:type="spellStart"/>
      <w:r w:rsidRPr="006A776A">
        <w:rPr>
          <w:sz w:val="28"/>
          <w:szCs w:val="28"/>
        </w:rPr>
        <w:t>негіздерін</w:t>
      </w:r>
      <w:proofErr w:type="spellEnd"/>
      <w:r w:rsidRPr="006A776A">
        <w:rPr>
          <w:sz w:val="28"/>
          <w:szCs w:val="28"/>
        </w:rPr>
        <w:t xml:space="preserve"> </w:t>
      </w:r>
      <w:proofErr w:type="spellStart"/>
      <w:r w:rsidRPr="006A776A">
        <w:rPr>
          <w:sz w:val="28"/>
          <w:szCs w:val="28"/>
        </w:rPr>
        <w:t>кешенді</w:t>
      </w:r>
      <w:proofErr w:type="spellEnd"/>
      <w:r w:rsidRPr="006A776A">
        <w:rPr>
          <w:sz w:val="28"/>
          <w:szCs w:val="28"/>
        </w:rPr>
        <w:t xml:space="preserve"> </w:t>
      </w:r>
      <w:proofErr w:type="spellStart"/>
      <w:r w:rsidRPr="006A776A">
        <w:rPr>
          <w:sz w:val="28"/>
          <w:szCs w:val="28"/>
        </w:rPr>
        <w:t>түрде</w:t>
      </w:r>
      <w:proofErr w:type="spellEnd"/>
      <w:r w:rsidRPr="006A776A">
        <w:rPr>
          <w:sz w:val="28"/>
          <w:szCs w:val="28"/>
        </w:rPr>
        <w:t xml:space="preserve"> </w:t>
      </w:r>
      <w:proofErr w:type="spellStart"/>
      <w:r w:rsidRPr="006A776A">
        <w:rPr>
          <w:sz w:val="28"/>
          <w:szCs w:val="28"/>
        </w:rPr>
        <w:t>айқындады</w:t>
      </w:r>
      <w:proofErr w:type="spellEnd"/>
      <w:r w:rsidRPr="006A776A">
        <w:rPr>
          <w:sz w:val="28"/>
          <w:szCs w:val="28"/>
        </w:rPr>
        <w:t xml:space="preserve">. </w:t>
      </w:r>
      <w:proofErr w:type="spellStart"/>
      <w:r w:rsidRPr="006A776A">
        <w:rPr>
          <w:sz w:val="28"/>
          <w:szCs w:val="28"/>
        </w:rPr>
        <w:t>Оның</w:t>
      </w:r>
      <w:proofErr w:type="spellEnd"/>
      <w:r w:rsidRPr="006A776A">
        <w:rPr>
          <w:sz w:val="28"/>
          <w:szCs w:val="28"/>
        </w:rPr>
        <w:t xml:space="preserve"> </w:t>
      </w:r>
      <w:proofErr w:type="spellStart"/>
      <w:r w:rsidRPr="006A776A">
        <w:rPr>
          <w:sz w:val="28"/>
          <w:szCs w:val="28"/>
        </w:rPr>
        <w:t>нәтижелері</w:t>
      </w:r>
      <w:proofErr w:type="spellEnd"/>
      <w:r w:rsidRPr="006A776A">
        <w:rPr>
          <w:sz w:val="28"/>
          <w:szCs w:val="28"/>
        </w:rPr>
        <w:t xml:space="preserve"> туризм </w:t>
      </w:r>
      <w:proofErr w:type="spellStart"/>
      <w:r w:rsidRPr="006A776A">
        <w:rPr>
          <w:sz w:val="28"/>
          <w:szCs w:val="28"/>
        </w:rPr>
        <w:t>саласындағы</w:t>
      </w:r>
      <w:proofErr w:type="spellEnd"/>
      <w:r w:rsidRPr="006A776A">
        <w:rPr>
          <w:sz w:val="28"/>
          <w:szCs w:val="28"/>
        </w:rPr>
        <w:t xml:space="preserve"> </w:t>
      </w:r>
      <w:proofErr w:type="spellStart"/>
      <w:r w:rsidRPr="006A776A">
        <w:rPr>
          <w:sz w:val="28"/>
          <w:szCs w:val="28"/>
        </w:rPr>
        <w:t>мемлекеттік</w:t>
      </w:r>
      <w:proofErr w:type="spellEnd"/>
      <w:r w:rsidRPr="006A776A">
        <w:rPr>
          <w:sz w:val="28"/>
          <w:szCs w:val="28"/>
        </w:rPr>
        <w:t xml:space="preserve"> </w:t>
      </w:r>
      <w:proofErr w:type="spellStart"/>
      <w:r w:rsidRPr="006A776A">
        <w:rPr>
          <w:sz w:val="28"/>
          <w:szCs w:val="28"/>
        </w:rPr>
        <w:t>басқару</w:t>
      </w:r>
      <w:proofErr w:type="spellEnd"/>
      <w:r w:rsidRPr="006A776A">
        <w:rPr>
          <w:sz w:val="28"/>
          <w:szCs w:val="28"/>
        </w:rPr>
        <w:t xml:space="preserve"> </w:t>
      </w:r>
      <w:proofErr w:type="spellStart"/>
      <w:r w:rsidRPr="006A776A">
        <w:rPr>
          <w:sz w:val="28"/>
          <w:szCs w:val="28"/>
        </w:rPr>
        <w:t>органдарының</w:t>
      </w:r>
      <w:proofErr w:type="spellEnd"/>
      <w:r w:rsidRPr="006A776A">
        <w:rPr>
          <w:sz w:val="28"/>
          <w:szCs w:val="28"/>
        </w:rPr>
        <w:t xml:space="preserve">, </w:t>
      </w:r>
      <w:proofErr w:type="spellStart"/>
      <w:r w:rsidRPr="006A776A">
        <w:rPr>
          <w:sz w:val="28"/>
          <w:szCs w:val="28"/>
        </w:rPr>
        <w:t>ұлттық</w:t>
      </w:r>
      <w:proofErr w:type="spellEnd"/>
      <w:r w:rsidRPr="006A776A">
        <w:rPr>
          <w:sz w:val="28"/>
          <w:szCs w:val="28"/>
        </w:rPr>
        <w:t xml:space="preserve"> </w:t>
      </w:r>
      <w:proofErr w:type="spellStart"/>
      <w:r w:rsidRPr="006A776A">
        <w:rPr>
          <w:sz w:val="28"/>
          <w:szCs w:val="28"/>
        </w:rPr>
        <w:t>парктердің</w:t>
      </w:r>
      <w:proofErr w:type="spellEnd"/>
      <w:r w:rsidRPr="006A776A">
        <w:rPr>
          <w:sz w:val="28"/>
          <w:szCs w:val="28"/>
        </w:rPr>
        <w:t xml:space="preserve">, </w:t>
      </w:r>
      <w:proofErr w:type="spellStart"/>
      <w:r w:rsidRPr="006A776A">
        <w:rPr>
          <w:sz w:val="28"/>
          <w:szCs w:val="28"/>
        </w:rPr>
        <w:t>өңірлік</w:t>
      </w:r>
      <w:proofErr w:type="spellEnd"/>
      <w:r w:rsidRPr="006A776A">
        <w:rPr>
          <w:sz w:val="28"/>
          <w:szCs w:val="28"/>
        </w:rPr>
        <w:t xml:space="preserve"> туризм </w:t>
      </w:r>
      <w:proofErr w:type="spellStart"/>
      <w:r w:rsidRPr="006A776A">
        <w:rPr>
          <w:sz w:val="28"/>
          <w:szCs w:val="28"/>
        </w:rPr>
        <w:t>басқармаларының</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ғылыми</w:t>
      </w:r>
      <w:proofErr w:type="spellEnd"/>
      <w:r w:rsidRPr="006A776A">
        <w:rPr>
          <w:sz w:val="28"/>
          <w:szCs w:val="28"/>
        </w:rPr>
        <w:t xml:space="preserve"> </w:t>
      </w:r>
      <w:proofErr w:type="spellStart"/>
      <w:r w:rsidRPr="006A776A">
        <w:rPr>
          <w:sz w:val="28"/>
          <w:szCs w:val="28"/>
        </w:rPr>
        <w:t>орталықтардың</w:t>
      </w:r>
      <w:proofErr w:type="spellEnd"/>
      <w:r w:rsidRPr="006A776A">
        <w:rPr>
          <w:sz w:val="28"/>
          <w:szCs w:val="28"/>
        </w:rPr>
        <w:t xml:space="preserve"> </w:t>
      </w:r>
      <w:proofErr w:type="spellStart"/>
      <w:r w:rsidRPr="006A776A">
        <w:rPr>
          <w:sz w:val="28"/>
          <w:szCs w:val="28"/>
        </w:rPr>
        <w:t>тәжірибесінде</w:t>
      </w:r>
      <w:proofErr w:type="spellEnd"/>
      <w:r w:rsidRPr="006A776A">
        <w:rPr>
          <w:sz w:val="28"/>
          <w:szCs w:val="28"/>
        </w:rPr>
        <w:t xml:space="preserve"> </w:t>
      </w:r>
      <w:proofErr w:type="spellStart"/>
      <w:r w:rsidRPr="006A776A">
        <w:rPr>
          <w:sz w:val="28"/>
          <w:szCs w:val="28"/>
        </w:rPr>
        <w:t>қолдануға</w:t>
      </w:r>
      <w:proofErr w:type="spellEnd"/>
      <w:r w:rsidRPr="006A776A">
        <w:rPr>
          <w:sz w:val="28"/>
          <w:szCs w:val="28"/>
        </w:rPr>
        <w:t xml:space="preserve"> </w:t>
      </w:r>
      <w:proofErr w:type="spellStart"/>
      <w:r w:rsidRPr="006A776A">
        <w:rPr>
          <w:sz w:val="28"/>
          <w:szCs w:val="28"/>
        </w:rPr>
        <w:t>ұсынылады</w:t>
      </w:r>
      <w:proofErr w:type="spellEnd"/>
      <w:r w:rsidRPr="006A776A">
        <w:rPr>
          <w:sz w:val="28"/>
          <w:szCs w:val="28"/>
        </w:rPr>
        <w:t>.</w:t>
      </w:r>
    </w:p>
    <w:p w14:paraId="15CFF928" w14:textId="77777777" w:rsidR="006945AE" w:rsidRPr="006A776A" w:rsidRDefault="006945AE" w:rsidP="00A16BA8">
      <w:pPr>
        <w:ind w:firstLine="709"/>
        <w:contextualSpacing/>
        <w:jc w:val="both"/>
        <w:rPr>
          <w:sz w:val="28"/>
          <w:szCs w:val="28"/>
        </w:rPr>
      </w:pPr>
      <w:proofErr w:type="spellStart"/>
      <w:r w:rsidRPr="006A776A">
        <w:rPr>
          <w:sz w:val="28"/>
          <w:szCs w:val="28"/>
        </w:rPr>
        <w:t>Жүргізілген</w:t>
      </w:r>
      <w:proofErr w:type="spellEnd"/>
      <w:r w:rsidRPr="006A776A">
        <w:rPr>
          <w:sz w:val="28"/>
          <w:szCs w:val="28"/>
        </w:rPr>
        <w:t xml:space="preserve"> </w:t>
      </w:r>
      <w:proofErr w:type="spellStart"/>
      <w:r w:rsidRPr="006A776A">
        <w:rPr>
          <w:sz w:val="28"/>
          <w:szCs w:val="28"/>
        </w:rPr>
        <w:t>зерттеу</w:t>
      </w:r>
      <w:proofErr w:type="spellEnd"/>
      <w:r w:rsidRPr="006A776A">
        <w:rPr>
          <w:sz w:val="28"/>
          <w:szCs w:val="28"/>
        </w:rPr>
        <w:t xml:space="preserve"> </w:t>
      </w:r>
      <w:proofErr w:type="spellStart"/>
      <w:r w:rsidRPr="006A776A">
        <w:rPr>
          <w:sz w:val="28"/>
          <w:szCs w:val="28"/>
        </w:rPr>
        <w:t>Қазақстан</w:t>
      </w:r>
      <w:proofErr w:type="spellEnd"/>
      <w:r w:rsidRPr="006A776A">
        <w:rPr>
          <w:sz w:val="28"/>
          <w:szCs w:val="28"/>
        </w:rPr>
        <w:t xml:space="preserve"> </w:t>
      </w:r>
      <w:proofErr w:type="spellStart"/>
      <w:r w:rsidRPr="006A776A">
        <w:rPr>
          <w:sz w:val="28"/>
          <w:szCs w:val="28"/>
        </w:rPr>
        <w:t>Республикасында</w:t>
      </w:r>
      <w:proofErr w:type="spellEnd"/>
      <w:r w:rsidRPr="006A776A">
        <w:rPr>
          <w:sz w:val="28"/>
          <w:szCs w:val="28"/>
        </w:rPr>
        <w:t xml:space="preserve"> </w:t>
      </w:r>
      <w:proofErr w:type="spellStart"/>
      <w:r w:rsidRPr="006A776A">
        <w:rPr>
          <w:sz w:val="28"/>
          <w:szCs w:val="28"/>
        </w:rPr>
        <w:t>туризмнің</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менеджмент </w:t>
      </w:r>
      <w:proofErr w:type="spellStart"/>
      <w:r w:rsidRPr="006A776A">
        <w:rPr>
          <w:sz w:val="28"/>
          <w:szCs w:val="28"/>
        </w:rPr>
        <w:t>жүйесін</w:t>
      </w:r>
      <w:proofErr w:type="spellEnd"/>
      <w:r w:rsidRPr="006A776A">
        <w:rPr>
          <w:sz w:val="28"/>
          <w:szCs w:val="28"/>
        </w:rPr>
        <w:t xml:space="preserve"> </w:t>
      </w:r>
      <w:proofErr w:type="spellStart"/>
      <w:r w:rsidRPr="006A776A">
        <w:rPr>
          <w:sz w:val="28"/>
          <w:szCs w:val="28"/>
        </w:rPr>
        <w:t>жаңа</w:t>
      </w:r>
      <w:proofErr w:type="spellEnd"/>
      <w:r w:rsidRPr="006A776A">
        <w:rPr>
          <w:sz w:val="28"/>
          <w:szCs w:val="28"/>
        </w:rPr>
        <w:t xml:space="preserve"> </w:t>
      </w:r>
      <w:proofErr w:type="spellStart"/>
      <w:r w:rsidRPr="006A776A">
        <w:rPr>
          <w:sz w:val="28"/>
          <w:szCs w:val="28"/>
        </w:rPr>
        <w:t>ғылыми</w:t>
      </w:r>
      <w:proofErr w:type="spellEnd"/>
      <w:r w:rsidRPr="006A776A">
        <w:rPr>
          <w:sz w:val="28"/>
          <w:szCs w:val="28"/>
        </w:rPr>
        <w:t xml:space="preserve"> </w:t>
      </w:r>
      <w:proofErr w:type="spellStart"/>
      <w:r w:rsidRPr="006A776A">
        <w:rPr>
          <w:sz w:val="28"/>
          <w:szCs w:val="28"/>
        </w:rPr>
        <w:t>деңгейде</w:t>
      </w:r>
      <w:proofErr w:type="spellEnd"/>
      <w:r w:rsidRPr="006A776A">
        <w:rPr>
          <w:sz w:val="28"/>
          <w:szCs w:val="28"/>
        </w:rPr>
        <w:t xml:space="preserve"> </w:t>
      </w:r>
      <w:proofErr w:type="spellStart"/>
      <w:r w:rsidRPr="006A776A">
        <w:rPr>
          <w:sz w:val="28"/>
          <w:szCs w:val="28"/>
        </w:rPr>
        <w:t>түсіндіруге</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оны </w:t>
      </w:r>
      <w:proofErr w:type="spellStart"/>
      <w:r w:rsidRPr="006A776A">
        <w:rPr>
          <w:sz w:val="28"/>
          <w:szCs w:val="28"/>
        </w:rPr>
        <w:t>практикалық</w:t>
      </w:r>
      <w:proofErr w:type="spellEnd"/>
      <w:r w:rsidRPr="006A776A">
        <w:rPr>
          <w:sz w:val="28"/>
          <w:szCs w:val="28"/>
        </w:rPr>
        <w:t xml:space="preserve"> </w:t>
      </w:r>
      <w:proofErr w:type="spellStart"/>
      <w:r w:rsidRPr="006A776A">
        <w:rPr>
          <w:sz w:val="28"/>
          <w:szCs w:val="28"/>
        </w:rPr>
        <w:t>тұрғыдан</w:t>
      </w:r>
      <w:proofErr w:type="spellEnd"/>
      <w:r w:rsidRPr="006A776A">
        <w:rPr>
          <w:sz w:val="28"/>
          <w:szCs w:val="28"/>
        </w:rPr>
        <w:t xml:space="preserve"> </w:t>
      </w:r>
      <w:proofErr w:type="spellStart"/>
      <w:r w:rsidRPr="006A776A">
        <w:rPr>
          <w:sz w:val="28"/>
          <w:szCs w:val="28"/>
        </w:rPr>
        <w:t>енгізудің</w:t>
      </w:r>
      <w:proofErr w:type="spellEnd"/>
      <w:r w:rsidRPr="006A776A">
        <w:rPr>
          <w:sz w:val="28"/>
          <w:szCs w:val="28"/>
        </w:rPr>
        <w:t xml:space="preserve"> </w:t>
      </w:r>
      <w:proofErr w:type="spellStart"/>
      <w:r w:rsidRPr="006A776A">
        <w:rPr>
          <w:sz w:val="28"/>
          <w:szCs w:val="28"/>
        </w:rPr>
        <w:t>нақты</w:t>
      </w:r>
      <w:proofErr w:type="spellEnd"/>
      <w:r w:rsidRPr="006A776A">
        <w:rPr>
          <w:sz w:val="28"/>
          <w:szCs w:val="28"/>
        </w:rPr>
        <w:t xml:space="preserve"> </w:t>
      </w:r>
      <w:proofErr w:type="spellStart"/>
      <w:r w:rsidRPr="006A776A">
        <w:rPr>
          <w:sz w:val="28"/>
          <w:szCs w:val="28"/>
        </w:rPr>
        <w:t>тетіктерін</w:t>
      </w:r>
      <w:proofErr w:type="spellEnd"/>
      <w:r w:rsidRPr="006A776A">
        <w:rPr>
          <w:sz w:val="28"/>
          <w:szCs w:val="28"/>
        </w:rPr>
        <w:t xml:space="preserve"> </w:t>
      </w:r>
      <w:proofErr w:type="spellStart"/>
      <w:r w:rsidRPr="006A776A">
        <w:rPr>
          <w:sz w:val="28"/>
          <w:szCs w:val="28"/>
        </w:rPr>
        <w:t>ұсынуға</w:t>
      </w:r>
      <w:proofErr w:type="spellEnd"/>
      <w:r w:rsidRPr="006A776A">
        <w:rPr>
          <w:sz w:val="28"/>
          <w:szCs w:val="28"/>
        </w:rPr>
        <w:t xml:space="preserve"> </w:t>
      </w:r>
      <w:proofErr w:type="spellStart"/>
      <w:r w:rsidRPr="006A776A">
        <w:rPr>
          <w:sz w:val="28"/>
          <w:szCs w:val="28"/>
        </w:rPr>
        <w:t>мүмкіндік</w:t>
      </w:r>
      <w:proofErr w:type="spellEnd"/>
      <w:r w:rsidRPr="006A776A">
        <w:rPr>
          <w:sz w:val="28"/>
          <w:szCs w:val="28"/>
        </w:rPr>
        <w:t xml:space="preserve"> </w:t>
      </w:r>
      <w:proofErr w:type="spellStart"/>
      <w:r w:rsidRPr="006A776A">
        <w:rPr>
          <w:sz w:val="28"/>
          <w:szCs w:val="28"/>
        </w:rPr>
        <w:t>берді</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w:t>
      </w:r>
      <w:proofErr w:type="spellStart"/>
      <w:r w:rsidRPr="006A776A">
        <w:rPr>
          <w:sz w:val="28"/>
          <w:szCs w:val="28"/>
        </w:rPr>
        <w:t>тұрақтылық</w:t>
      </w:r>
      <w:proofErr w:type="spellEnd"/>
      <w:r w:rsidRPr="006A776A">
        <w:rPr>
          <w:sz w:val="28"/>
          <w:szCs w:val="28"/>
        </w:rPr>
        <w:t xml:space="preserve">, </w:t>
      </w:r>
      <w:proofErr w:type="spellStart"/>
      <w:r w:rsidRPr="006A776A">
        <w:rPr>
          <w:sz w:val="28"/>
          <w:szCs w:val="28"/>
        </w:rPr>
        <w:t>әлеуметтік</w:t>
      </w:r>
      <w:proofErr w:type="spellEnd"/>
      <w:r w:rsidRPr="006A776A">
        <w:rPr>
          <w:sz w:val="28"/>
          <w:szCs w:val="28"/>
        </w:rPr>
        <w:t xml:space="preserve"> </w:t>
      </w:r>
      <w:proofErr w:type="spellStart"/>
      <w:r w:rsidRPr="006A776A">
        <w:rPr>
          <w:sz w:val="28"/>
          <w:szCs w:val="28"/>
        </w:rPr>
        <w:t>жауапкершілік</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экономикалық</w:t>
      </w:r>
      <w:proofErr w:type="spellEnd"/>
      <w:r w:rsidRPr="006A776A">
        <w:rPr>
          <w:sz w:val="28"/>
          <w:szCs w:val="28"/>
        </w:rPr>
        <w:t xml:space="preserve"> </w:t>
      </w:r>
      <w:proofErr w:type="spellStart"/>
      <w:r w:rsidRPr="006A776A">
        <w:rPr>
          <w:sz w:val="28"/>
          <w:szCs w:val="28"/>
        </w:rPr>
        <w:t>тиімділік</w:t>
      </w:r>
      <w:proofErr w:type="spellEnd"/>
      <w:r w:rsidRPr="006A776A">
        <w:rPr>
          <w:sz w:val="28"/>
          <w:szCs w:val="28"/>
        </w:rPr>
        <w:t xml:space="preserve"> </w:t>
      </w:r>
      <w:proofErr w:type="spellStart"/>
      <w:r w:rsidRPr="006A776A">
        <w:rPr>
          <w:sz w:val="28"/>
          <w:szCs w:val="28"/>
        </w:rPr>
        <w:t>қағидаттарына</w:t>
      </w:r>
      <w:proofErr w:type="spellEnd"/>
      <w:r w:rsidRPr="006A776A">
        <w:rPr>
          <w:sz w:val="28"/>
          <w:szCs w:val="28"/>
        </w:rPr>
        <w:t xml:space="preserve"> </w:t>
      </w:r>
      <w:proofErr w:type="spellStart"/>
      <w:r w:rsidRPr="006A776A">
        <w:rPr>
          <w:sz w:val="28"/>
          <w:szCs w:val="28"/>
        </w:rPr>
        <w:t>сүйене</w:t>
      </w:r>
      <w:proofErr w:type="spellEnd"/>
      <w:r w:rsidRPr="006A776A">
        <w:rPr>
          <w:sz w:val="28"/>
          <w:szCs w:val="28"/>
        </w:rPr>
        <w:t xml:space="preserve"> </w:t>
      </w:r>
      <w:proofErr w:type="spellStart"/>
      <w:r w:rsidRPr="006A776A">
        <w:rPr>
          <w:sz w:val="28"/>
          <w:szCs w:val="28"/>
        </w:rPr>
        <w:t>отырып</w:t>
      </w:r>
      <w:proofErr w:type="spellEnd"/>
      <w:r w:rsidRPr="006A776A">
        <w:rPr>
          <w:sz w:val="28"/>
          <w:szCs w:val="28"/>
        </w:rPr>
        <w:t xml:space="preserve">, </w:t>
      </w:r>
      <w:proofErr w:type="spellStart"/>
      <w:r w:rsidRPr="006A776A">
        <w:rPr>
          <w:sz w:val="28"/>
          <w:szCs w:val="28"/>
        </w:rPr>
        <w:t>жаңа</w:t>
      </w:r>
      <w:proofErr w:type="spellEnd"/>
      <w:r w:rsidRPr="006A776A">
        <w:rPr>
          <w:sz w:val="28"/>
          <w:szCs w:val="28"/>
        </w:rPr>
        <w:t xml:space="preserve"> </w:t>
      </w:r>
      <w:proofErr w:type="spellStart"/>
      <w:r w:rsidRPr="006A776A">
        <w:rPr>
          <w:sz w:val="28"/>
          <w:szCs w:val="28"/>
        </w:rPr>
        <w:t>туристік</w:t>
      </w:r>
      <w:proofErr w:type="spellEnd"/>
      <w:r w:rsidRPr="006A776A">
        <w:rPr>
          <w:sz w:val="28"/>
          <w:szCs w:val="28"/>
        </w:rPr>
        <w:t xml:space="preserve"> </w:t>
      </w:r>
      <w:proofErr w:type="spellStart"/>
      <w:r w:rsidRPr="006A776A">
        <w:rPr>
          <w:sz w:val="28"/>
          <w:szCs w:val="28"/>
        </w:rPr>
        <w:t>дестинацияларды</w:t>
      </w:r>
      <w:proofErr w:type="spellEnd"/>
      <w:r w:rsidRPr="006A776A">
        <w:rPr>
          <w:sz w:val="28"/>
          <w:szCs w:val="28"/>
        </w:rPr>
        <w:t xml:space="preserve"> </w:t>
      </w:r>
      <w:proofErr w:type="spellStart"/>
      <w:r w:rsidRPr="006A776A">
        <w:rPr>
          <w:sz w:val="28"/>
          <w:szCs w:val="28"/>
        </w:rPr>
        <w:t>дамыту</w:t>
      </w:r>
      <w:proofErr w:type="spellEnd"/>
      <w:r w:rsidRPr="006A776A">
        <w:rPr>
          <w:sz w:val="28"/>
          <w:szCs w:val="28"/>
        </w:rPr>
        <w:t xml:space="preserve"> </w:t>
      </w:r>
      <w:proofErr w:type="spellStart"/>
      <w:r w:rsidRPr="006A776A">
        <w:rPr>
          <w:sz w:val="28"/>
          <w:szCs w:val="28"/>
        </w:rPr>
        <w:t>елдің</w:t>
      </w:r>
      <w:proofErr w:type="spellEnd"/>
      <w:r w:rsidRPr="006A776A">
        <w:rPr>
          <w:sz w:val="28"/>
          <w:szCs w:val="28"/>
        </w:rPr>
        <w:t xml:space="preserve"> </w:t>
      </w:r>
      <w:proofErr w:type="spellStart"/>
      <w:r w:rsidRPr="006A776A">
        <w:rPr>
          <w:sz w:val="28"/>
          <w:szCs w:val="28"/>
        </w:rPr>
        <w:t>халықаралық</w:t>
      </w:r>
      <w:proofErr w:type="spellEnd"/>
      <w:r w:rsidRPr="006A776A">
        <w:rPr>
          <w:sz w:val="28"/>
          <w:szCs w:val="28"/>
        </w:rPr>
        <w:t xml:space="preserve"> </w:t>
      </w:r>
      <w:proofErr w:type="spellStart"/>
      <w:r w:rsidRPr="006A776A">
        <w:rPr>
          <w:sz w:val="28"/>
          <w:szCs w:val="28"/>
        </w:rPr>
        <w:t>туристік</w:t>
      </w:r>
      <w:proofErr w:type="spellEnd"/>
      <w:r w:rsidRPr="006A776A">
        <w:rPr>
          <w:sz w:val="28"/>
          <w:szCs w:val="28"/>
        </w:rPr>
        <w:t xml:space="preserve"> </w:t>
      </w:r>
      <w:proofErr w:type="spellStart"/>
      <w:r w:rsidRPr="006A776A">
        <w:rPr>
          <w:sz w:val="28"/>
          <w:szCs w:val="28"/>
        </w:rPr>
        <w:t>беделін</w:t>
      </w:r>
      <w:proofErr w:type="spellEnd"/>
      <w:r w:rsidRPr="006A776A">
        <w:rPr>
          <w:sz w:val="28"/>
          <w:szCs w:val="28"/>
        </w:rPr>
        <w:t xml:space="preserve"> </w:t>
      </w:r>
      <w:proofErr w:type="spellStart"/>
      <w:r w:rsidRPr="006A776A">
        <w:rPr>
          <w:sz w:val="28"/>
          <w:szCs w:val="28"/>
        </w:rPr>
        <w:t>арттырумен</w:t>
      </w:r>
      <w:proofErr w:type="spellEnd"/>
      <w:r w:rsidRPr="006A776A">
        <w:rPr>
          <w:sz w:val="28"/>
          <w:szCs w:val="28"/>
        </w:rPr>
        <w:t xml:space="preserve"> </w:t>
      </w:r>
      <w:proofErr w:type="spellStart"/>
      <w:r w:rsidRPr="006A776A">
        <w:rPr>
          <w:sz w:val="28"/>
          <w:szCs w:val="28"/>
        </w:rPr>
        <w:t>қатар</w:t>
      </w:r>
      <w:proofErr w:type="spellEnd"/>
      <w:r w:rsidRPr="006A776A">
        <w:rPr>
          <w:sz w:val="28"/>
          <w:szCs w:val="28"/>
        </w:rPr>
        <w:t xml:space="preserve">, </w:t>
      </w:r>
      <w:proofErr w:type="spellStart"/>
      <w:r w:rsidRPr="006A776A">
        <w:rPr>
          <w:sz w:val="28"/>
          <w:szCs w:val="28"/>
        </w:rPr>
        <w:t>табиғи</w:t>
      </w:r>
      <w:proofErr w:type="spellEnd"/>
      <w:r w:rsidRPr="006A776A">
        <w:rPr>
          <w:sz w:val="28"/>
          <w:szCs w:val="28"/>
        </w:rPr>
        <w:t xml:space="preserve"> </w:t>
      </w:r>
      <w:proofErr w:type="spellStart"/>
      <w:r w:rsidRPr="006A776A">
        <w:rPr>
          <w:sz w:val="28"/>
          <w:szCs w:val="28"/>
        </w:rPr>
        <w:t>мұра</w:t>
      </w:r>
      <w:proofErr w:type="spellEnd"/>
      <w:r w:rsidRPr="006A776A">
        <w:rPr>
          <w:sz w:val="28"/>
          <w:szCs w:val="28"/>
        </w:rPr>
        <w:t xml:space="preserve"> мен </w:t>
      </w:r>
      <w:proofErr w:type="spellStart"/>
      <w:r w:rsidRPr="006A776A">
        <w:rPr>
          <w:sz w:val="28"/>
          <w:szCs w:val="28"/>
        </w:rPr>
        <w:t>экожүйелік</w:t>
      </w:r>
      <w:proofErr w:type="spellEnd"/>
      <w:r w:rsidRPr="006A776A">
        <w:rPr>
          <w:sz w:val="28"/>
          <w:szCs w:val="28"/>
        </w:rPr>
        <w:t xml:space="preserve"> тепе-</w:t>
      </w:r>
      <w:proofErr w:type="spellStart"/>
      <w:r w:rsidRPr="006A776A">
        <w:rPr>
          <w:sz w:val="28"/>
          <w:szCs w:val="28"/>
        </w:rPr>
        <w:t>теңдікті</w:t>
      </w:r>
      <w:proofErr w:type="spellEnd"/>
      <w:r w:rsidRPr="006A776A">
        <w:rPr>
          <w:sz w:val="28"/>
          <w:szCs w:val="28"/>
        </w:rPr>
        <w:t xml:space="preserve"> </w:t>
      </w:r>
      <w:proofErr w:type="spellStart"/>
      <w:r w:rsidRPr="006A776A">
        <w:rPr>
          <w:sz w:val="28"/>
          <w:szCs w:val="28"/>
        </w:rPr>
        <w:t>сақтауға</w:t>
      </w:r>
      <w:proofErr w:type="spellEnd"/>
      <w:r w:rsidRPr="006A776A">
        <w:rPr>
          <w:sz w:val="28"/>
          <w:szCs w:val="28"/>
        </w:rPr>
        <w:t xml:space="preserve"> </w:t>
      </w:r>
      <w:proofErr w:type="spellStart"/>
      <w:r w:rsidRPr="006A776A">
        <w:rPr>
          <w:sz w:val="28"/>
          <w:szCs w:val="28"/>
        </w:rPr>
        <w:t>бағытталған</w:t>
      </w:r>
      <w:proofErr w:type="spellEnd"/>
      <w:r w:rsidRPr="006A776A">
        <w:rPr>
          <w:sz w:val="28"/>
          <w:szCs w:val="28"/>
        </w:rPr>
        <w:t xml:space="preserve"> </w:t>
      </w:r>
      <w:proofErr w:type="spellStart"/>
      <w:r w:rsidRPr="006A776A">
        <w:rPr>
          <w:sz w:val="28"/>
          <w:szCs w:val="28"/>
        </w:rPr>
        <w:t>жаңа</w:t>
      </w:r>
      <w:proofErr w:type="spellEnd"/>
      <w:r w:rsidRPr="006A776A">
        <w:rPr>
          <w:sz w:val="28"/>
          <w:szCs w:val="28"/>
        </w:rPr>
        <w:t xml:space="preserve"> туризм </w:t>
      </w:r>
      <w:proofErr w:type="spellStart"/>
      <w:r w:rsidRPr="006A776A">
        <w:rPr>
          <w:sz w:val="28"/>
          <w:szCs w:val="28"/>
        </w:rPr>
        <w:t>моделін</w:t>
      </w:r>
      <w:proofErr w:type="spellEnd"/>
      <w:r w:rsidRPr="006A776A">
        <w:rPr>
          <w:sz w:val="28"/>
          <w:szCs w:val="28"/>
        </w:rPr>
        <w:t xml:space="preserve"> </w:t>
      </w:r>
      <w:proofErr w:type="spellStart"/>
      <w:r w:rsidRPr="006A776A">
        <w:rPr>
          <w:sz w:val="28"/>
          <w:szCs w:val="28"/>
        </w:rPr>
        <w:t>қалыптастырады</w:t>
      </w:r>
      <w:proofErr w:type="spellEnd"/>
      <w:r w:rsidRPr="006A776A">
        <w:rPr>
          <w:sz w:val="28"/>
          <w:szCs w:val="28"/>
        </w:rPr>
        <w:t>.</w:t>
      </w:r>
    </w:p>
    <w:p w14:paraId="66963BAF" w14:textId="77777777" w:rsidR="006945AE" w:rsidRPr="006A776A" w:rsidRDefault="006945AE" w:rsidP="00A16BA8">
      <w:pPr>
        <w:ind w:firstLine="709"/>
        <w:contextualSpacing/>
        <w:jc w:val="both"/>
        <w:rPr>
          <w:sz w:val="28"/>
          <w:szCs w:val="28"/>
        </w:rPr>
      </w:pPr>
      <w:proofErr w:type="spellStart"/>
      <w:r w:rsidRPr="006A776A">
        <w:rPr>
          <w:sz w:val="28"/>
          <w:szCs w:val="28"/>
        </w:rPr>
        <w:t>Зерттеу</w:t>
      </w:r>
      <w:proofErr w:type="spellEnd"/>
      <w:r w:rsidRPr="006A776A">
        <w:rPr>
          <w:sz w:val="28"/>
          <w:szCs w:val="28"/>
        </w:rPr>
        <w:t xml:space="preserve"> </w:t>
      </w:r>
      <w:proofErr w:type="spellStart"/>
      <w:r w:rsidRPr="006A776A">
        <w:rPr>
          <w:sz w:val="28"/>
          <w:szCs w:val="28"/>
        </w:rPr>
        <w:t>нәтижелері</w:t>
      </w:r>
      <w:proofErr w:type="spellEnd"/>
      <w:r w:rsidRPr="006A776A">
        <w:rPr>
          <w:sz w:val="28"/>
          <w:szCs w:val="28"/>
        </w:rPr>
        <w:t xml:space="preserve"> </w:t>
      </w:r>
      <w:proofErr w:type="spellStart"/>
      <w:r w:rsidRPr="006A776A">
        <w:rPr>
          <w:sz w:val="28"/>
          <w:szCs w:val="28"/>
        </w:rPr>
        <w:t>туризмнің</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w:t>
      </w:r>
      <w:proofErr w:type="spellStart"/>
      <w:r w:rsidRPr="006A776A">
        <w:rPr>
          <w:sz w:val="28"/>
          <w:szCs w:val="28"/>
        </w:rPr>
        <w:t>менеджментін</w:t>
      </w:r>
      <w:proofErr w:type="spellEnd"/>
      <w:r w:rsidRPr="006A776A">
        <w:rPr>
          <w:sz w:val="28"/>
          <w:szCs w:val="28"/>
        </w:rPr>
        <w:t xml:space="preserve"> </w:t>
      </w:r>
      <w:proofErr w:type="spellStart"/>
      <w:r w:rsidRPr="006A776A">
        <w:rPr>
          <w:sz w:val="28"/>
          <w:szCs w:val="28"/>
        </w:rPr>
        <w:t>елдің</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w:t>
      </w:r>
      <w:proofErr w:type="spellStart"/>
      <w:r w:rsidRPr="006A776A">
        <w:rPr>
          <w:sz w:val="28"/>
          <w:szCs w:val="28"/>
        </w:rPr>
        <w:t>қауіпсіздігін</w:t>
      </w:r>
      <w:proofErr w:type="spellEnd"/>
      <w:r w:rsidRPr="006A776A">
        <w:rPr>
          <w:sz w:val="28"/>
          <w:szCs w:val="28"/>
        </w:rPr>
        <w:t xml:space="preserve"> </w:t>
      </w:r>
      <w:proofErr w:type="spellStart"/>
      <w:r w:rsidRPr="006A776A">
        <w:rPr>
          <w:sz w:val="28"/>
          <w:szCs w:val="28"/>
        </w:rPr>
        <w:t>қамтамасыз</w:t>
      </w:r>
      <w:proofErr w:type="spellEnd"/>
      <w:r w:rsidRPr="006A776A">
        <w:rPr>
          <w:sz w:val="28"/>
          <w:szCs w:val="28"/>
        </w:rPr>
        <w:t xml:space="preserve"> </w:t>
      </w:r>
      <w:proofErr w:type="spellStart"/>
      <w:r w:rsidRPr="006A776A">
        <w:rPr>
          <w:sz w:val="28"/>
          <w:szCs w:val="28"/>
        </w:rPr>
        <w:t>етудің</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өңірлік</w:t>
      </w:r>
      <w:proofErr w:type="spellEnd"/>
      <w:r w:rsidRPr="006A776A">
        <w:rPr>
          <w:sz w:val="28"/>
          <w:szCs w:val="28"/>
        </w:rPr>
        <w:t xml:space="preserve"> </w:t>
      </w:r>
      <w:proofErr w:type="spellStart"/>
      <w:r w:rsidRPr="006A776A">
        <w:rPr>
          <w:sz w:val="28"/>
          <w:szCs w:val="28"/>
        </w:rPr>
        <w:t>экономиканы</w:t>
      </w:r>
      <w:proofErr w:type="spellEnd"/>
      <w:r w:rsidRPr="006A776A">
        <w:rPr>
          <w:sz w:val="28"/>
          <w:szCs w:val="28"/>
        </w:rPr>
        <w:t xml:space="preserve"> </w:t>
      </w:r>
      <w:proofErr w:type="spellStart"/>
      <w:r w:rsidRPr="006A776A">
        <w:rPr>
          <w:sz w:val="28"/>
          <w:szCs w:val="28"/>
        </w:rPr>
        <w:t>әртараптандырудың</w:t>
      </w:r>
      <w:proofErr w:type="spellEnd"/>
      <w:r w:rsidRPr="006A776A">
        <w:rPr>
          <w:sz w:val="28"/>
          <w:szCs w:val="28"/>
        </w:rPr>
        <w:t xml:space="preserve"> </w:t>
      </w:r>
      <w:proofErr w:type="spellStart"/>
      <w:r w:rsidRPr="006A776A">
        <w:rPr>
          <w:sz w:val="28"/>
          <w:szCs w:val="28"/>
        </w:rPr>
        <w:t>маңызды</w:t>
      </w:r>
      <w:proofErr w:type="spellEnd"/>
      <w:r w:rsidRPr="006A776A">
        <w:rPr>
          <w:sz w:val="28"/>
          <w:szCs w:val="28"/>
        </w:rPr>
        <w:t xml:space="preserve"> </w:t>
      </w:r>
      <w:proofErr w:type="spellStart"/>
      <w:r w:rsidRPr="006A776A">
        <w:rPr>
          <w:sz w:val="28"/>
          <w:szCs w:val="28"/>
        </w:rPr>
        <w:t>тетігі</w:t>
      </w:r>
      <w:proofErr w:type="spellEnd"/>
      <w:r w:rsidRPr="006A776A">
        <w:rPr>
          <w:sz w:val="28"/>
          <w:szCs w:val="28"/>
        </w:rPr>
        <w:t xml:space="preserve"> </w:t>
      </w:r>
      <w:proofErr w:type="spellStart"/>
      <w:r w:rsidRPr="006A776A">
        <w:rPr>
          <w:sz w:val="28"/>
          <w:szCs w:val="28"/>
        </w:rPr>
        <w:t>ретінде</w:t>
      </w:r>
      <w:proofErr w:type="spellEnd"/>
      <w:r w:rsidRPr="006A776A">
        <w:rPr>
          <w:sz w:val="28"/>
          <w:szCs w:val="28"/>
        </w:rPr>
        <w:t xml:space="preserve"> </w:t>
      </w:r>
      <w:proofErr w:type="spellStart"/>
      <w:r w:rsidRPr="006A776A">
        <w:rPr>
          <w:sz w:val="28"/>
          <w:szCs w:val="28"/>
        </w:rPr>
        <w:t>қолдануға</w:t>
      </w:r>
      <w:proofErr w:type="spellEnd"/>
      <w:r w:rsidRPr="006A776A">
        <w:rPr>
          <w:sz w:val="28"/>
          <w:szCs w:val="28"/>
        </w:rPr>
        <w:t xml:space="preserve"> </w:t>
      </w:r>
      <w:proofErr w:type="spellStart"/>
      <w:r w:rsidRPr="006A776A">
        <w:rPr>
          <w:sz w:val="28"/>
          <w:szCs w:val="28"/>
        </w:rPr>
        <w:t>мүмкіндік</w:t>
      </w:r>
      <w:proofErr w:type="spellEnd"/>
      <w:r w:rsidRPr="006A776A">
        <w:rPr>
          <w:sz w:val="28"/>
          <w:szCs w:val="28"/>
        </w:rPr>
        <w:t xml:space="preserve"> </w:t>
      </w:r>
      <w:proofErr w:type="spellStart"/>
      <w:r w:rsidRPr="006A776A">
        <w:rPr>
          <w:sz w:val="28"/>
          <w:szCs w:val="28"/>
        </w:rPr>
        <w:t>береді</w:t>
      </w:r>
      <w:proofErr w:type="spellEnd"/>
      <w:r w:rsidRPr="006A776A">
        <w:rPr>
          <w:sz w:val="28"/>
          <w:szCs w:val="28"/>
        </w:rPr>
        <w:t xml:space="preserve">. </w:t>
      </w:r>
      <w:proofErr w:type="spellStart"/>
      <w:r w:rsidRPr="006A776A">
        <w:rPr>
          <w:sz w:val="28"/>
          <w:szCs w:val="28"/>
        </w:rPr>
        <w:t>Ұсынылған</w:t>
      </w:r>
      <w:proofErr w:type="spellEnd"/>
      <w:r w:rsidRPr="006A776A">
        <w:rPr>
          <w:sz w:val="28"/>
          <w:szCs w:val="28"/>
        </w:rPr>
        <w:t xml:space="preserve"> </w:t>
      </w:r>
      <w:proofErr w:type="spellStart"/>
      <w:r w:rsidRPr="006A776A">
        <w:rPr>
          <w:sz w:val="28"/>
          <w:szCs w:val="28"/>
        </w:rPr>
        <w:t>ғылыми</w:t>
      </w:r>
      <w:proofErr w:type="spellEnd"/>
      <w:r w:rsidRPr="006A776A">
        <w:rPr>
          <w:sz w:val="28"/>
          <w:szCs w:val="28"/>
        </w:rPr>
        <w:t xml:space="preserve"> </w:t>
      </w:r>
      <w:proofErr w:type="spellStart"/>
      <w:r w:rsidRPr="006A776A">
        <w:rPr>
          <w:sz w:val="28"/>
          <w:szCs w:val="28"/>
        </w:rPr>
        <w:t>негіздер</w:t>
      </w:r>
      <w:proofErr w:type="spellEnd"/>
      <w:r w:rsidRPr="006A776A">
        <w:rPr>
          <w:sz w:val="28"/>
          <w:szCs w:val="28"/>
        </w:rPr>
        <w:t xml:space="preserve"> мен </w:t>
      </w:r>
      <w:proofErr w:type="spellStart"/>
      <w:r w:rsidRPr="006A776A">
        <w:rPr>
          <w:sz w:val="28"/>
          <w:szCs w:val="28"/>
        </w:rPr>
        <w:t>тәжірибелік</w:t>
      </w:r>
      <w:proofErr w:type="spellEnd"/>
      <w:r w:rsidRPr="006A776A">
        <w:rPr>
          <w:sz w:val="28"/>
          <w:szCs w:val="28"/>
        </w:rPr>
        <w:t xml:space="preserve"> </w:t>
      </w:r>
      <w:proofErr w:type="spellStart"/>
      <w:r w:rsidRPr="006A776A">
        <w:rPr>
          <w:sz w:val="28"/>
          <w:szCs w:val="28"/>
        </w:rPr>
        <w:t>шешімдер</w:t>
      </w:r>
      <w:proofErr w:type="spellEnd"/>
      <w:r w:rsidRPr="006A776A">
        <w:rPr>
          <w:sz w:val="28"/>
          <w:szCs w:val="28"/>
        </w:rPr>
        <w:t xml:space="preserve"> </w:t>
      </w:r>
      <w:proofErr w:type="spellStart"/>
      <w:r w:rsidRPr="006A776A">
        <w:rPr>
          <w:sz w:val="28"/>
          <w:szCs w:val="28"/>
        </w:rPr>
        <w:t>экотуризмді</w:t>
      </w:r>
      <w:proofErr w:type="spellEnd"/>
      <w:r w:rsidRPr="006A776A">
        <w:rPr>
          <w:sz w:val="28"/>
          <w:szCs w:val="28"/>
        </w:rPr>
        <w:t xml:space="preserve"> </w:t>
      </w:r>
      <w:proofErr w:type="spellStart"/>
      <w:r w:rsidRPr="006A776A">
        <w:rPr>
          <w:sz w:val="28"/>
          <w:szCs w:val="28"/>
        </w:rPr>
        <w:t>дамытудың</w:t>
      </w:r>
      <w:proofErr w:type="spellEnd"/>
      <w:r w:rsidRPr="006A776A">
        <w:rPr>
          <w:sz w:val="28"/>
          <w:szCs w:val="28"/>
        </w:rPr>
        <w:t xml:space="preserve"> </w:t>
      </w:r>
      <w:proofErr w:type="spellStart"/>
      <w:r w:rsidRPr="006A776A">
        <w:rPr>
          <w:sz w:val="28"/>
          <w:szCs w:val="28"/>
        </w:rPr>
        <w:t>кешенді</w:t>
      </w:r>
      <w:proofErr w:type="spellEnd"/>
      <w:r w:rsidRPr="006A776A">
        <w:rPr>
          <w:sz w:val="28"/>
          <w:szCs w:val="28"/>
        </w:rPr>
        <w:t xml:space="preserve"> </w:t>
      </w:r>
      <w:proofErr w:type="spellStart"/>
      <w:r w:rsidRPr="006A776A">
        <w:rPr>
          <w:sz w:val="28"/>
          <w:szCs w:val="28"/>
        </w:rPr>
        <w:t>саясатын</w:t>
      </w:r>
      <w:proofErr w:type="spellEnd"/>
      <w:r w:rsidRPr="006A776A">
        <w:rPr>
          <w:sz w:val="28"/>
          <w:szCs w:val="28"/>
        </w:rPr>
        <w:t xml:space="preserve"> </w:t>
      </w:r>
      <w:proofErr w:type="spellStart"/>
      <w:r w:rsidRPr="006A776A">
        <w:rPr>
          <w:sz w:val="28"/>
          <w:szCs w:val="28"/>
        </w:rPr>
        <w:t>қалыптастыруға</w:t>
      </w:r>
      <w:proofErr w:type="spellEnd"/>
      <w:r w:rsidRPr="006A776A">
        <w:rPr>
          <w:sz w:val="28"/>
          <w:szCs w:val="28"/>
        </w:rPr>
        <w:t xml:space="preserve">, </w:t>
      </w:r>
      <w:proofErr w:type="spellStart"/>
      <w:r w:rsidRPr="006A776A">
        <w:rPr>
          <w:sz w:val="28"/>
          <w:szCs w:val="28"/>
        </w:rPr>
        <w:t>мемлекеттік</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w:t>
      </w:r>
      <w:proofErr w:type="spellStart"/>
      <w:r w:rsidRPr="006A776A">
        <w:rPr>
          <w:sz w:val="28"/>
          <w:szCs w:val="28"/>
        </w:rPr>
        <w:t>жергілікті</w:t>
      </w:r>
      <w:proofErr w:type="spellEnd"/>
      <w:r w:rsidRPr="006A776A">
        <w:rPr>
          <w:sz w:val="28"/>
          <w:szCs w:val="28"/>
        </w:rPr>
        <w:t xml:space="preserve"> </w:t>
      </w:r>
      <w:proofErr w:type="spellStart"/>
      <w:r w:rsidRPr="006A776A">
        <w:rPr>
          <w:sz w:val="28"/>
          <w:szCs w:val="28"/>
        </w:rPr>
        <w:t>басқару</w:t>
      </w:r>
      <w:proofErr w:type="spellEnd"/>
      <w:r w:rsidRPr="006A776A">
        <w:rPr>
          <w:sz w:val="28"/>
          <w:szCs w:val="28"/>
        </w:rPr>
        <w:t xml:space="preserve"> </w:t>
      </w:r>
      <w:proofErr w:type="spellStart"/>
      <w:r w:rsidRPr="006A776A">
        <w:rPr>
          <w:sz w:val="28"/>
          <w:szCs w:val="28"/>
        </w:rPr>
        <w:t>деңгейлерінде</w:t>
      </w:r>
      <w:proofErr w:type="spellEnd"/>
      <w:r w:rsidRPr="006A776A">
        <w:rPr>
          <w:sz w:val="28"/>
          <w:szCs w:val="28"/>
        </w:rPr>
        <w:t xml:space="preserve"> </w:t>
      </w:r>
      <w:proofErr w:type="spellStart"/>
      <w:r w:rsidRPr="006A776A">
        <w:rPr>
          <w:sz w:val="28"/>
          <w:szCs w:val="28"/>
        </w:rPr>
        <w:t>экологиялық</w:t>
      </w:r>
      <w:proofErr w:type="spellEnd"/>
      <w:r w:rsidRPr="006A776A">
        <w:rPr>
          <w:sz w:val="28"/>
          <w:szCs w:val="28"/>
        </w:rPr>
        <w:t xml:space="preserve"> менеджмент </w:t>
      </w:r>
      <w:proofErr w:type="spellStart"/>
      <w:r w:rsidRPr="006A776A">
        <w:rPr>
          <w:sz w:val="28"/>
          <w:szCs w:val="28"/>
        </w:rPr>
        <w:t>механизмдерін</w:t>
      </w:r>
      <w:proofErr w:type="spellEnd"/>
      <w:r w:rsidRPr="006A776A">
        <w:rPr>
          <w:sz w:val="28"/>
          <w:szCs w:val="28"/>
        </w:rPr>
        <w:t xml:space="preserve"> </w:t>
      </w:r>
      <w:proofErr w:type="spellStart"/>
      <w:r w:rsidRPr="006A776A">
        <w:rPr>
          <w:sz w:val="28"/>
          <w:szCs w:val="28"/>
        </w:rPr>
        <w:t>енгізуге</w:t>
      </w:r>
      <w:proofErr w:type="spellEnd"/>
      <w:r w:rsidRPr="006A776A">
        <w:rPr>
          <w:sz w:val="28"/>
          <w:szCs w:val="28"/>
        </w:rPr>
        <w:t xml:space="preserve"> </w:t>
      </w:r>
      <w:proofErr w:type="spellStart"/>
      <w:r w:rsidRPr="006A776A">
        <w:rPr>
          <w:sz w:val="28"/>
          <w:szCs w:val="28"/>
        </w:rPr>
        <w:t>және</w:t>
      </w:r>
      <w:proofErr w:type="spellEnd"/>
      <w:r w:rsidRPr="006A776A">
        <w:rPr>
          <w:sz w:val="28"/>
          <w:szCs w:val="28"/>
        </w:rPr>
        <w:t xml:space="preserve"> туризм </w:t>
      </w:r>
      <w:proofErr w:type="spellStart"/>
      <w:r w:rsidRPr="006A776A">
        <w:rPr>
          <w:sz w:val="28"/>
          <w:szCs w:val="28"/>
        </w:rPr>
        <w:t>саласының</w:t>
      </w:r>
      <w:proofErr w:type="spellEnd"/>
      <w:r w:rsidRPr="006A776A">
        <w:rPr>
          <w:sz w:val="28"/>
          <w:szCs w:val="28"/>
        </w:rPr>
        <w:t xml:space="preserve"> </w:t>
      </w:r>
      <w:proofErr w:type="spellStart"/>
      <w:r w:rsidRPr="006A776A">
        <w:rPr>
          <w:sz w:val="28"/>
          <w:szCs w:val="28"/>
        </w:rPr>
        <w:t>тұрақты</w:t>
      </w:r>
      <w:proofErr w:type="spellEnd"/>
      <w:r w:rsidRPr="006A776A">
        <w:rPr>
          <w:sz w:val="28"/>
          <w:szCs w:val="28"/>
        </w:rPr>
        <w:t xml:space="preserve"> даму </w:t>
      </w:r>
      <w:proofErr w:type="spellStart"/>
      <w:r w:rsidRPr="006A776A">
        <w:rPr>
          <w:sz w:val="28"/>
          <w:szCs w:val="28"/>
        </w:rPr>
        <w:t>қағидаттарын</w:t>
      </w:r>
      <w:proofErr w:type="spellEnd"/>
      <w:r w:rsidRPr="006A776A">
        <w:rPr>
          <w:sz w:val="28"/>
          <w:szCs w:val="28"/>
        </w:rPr>
        <w:t xml:space="preserve"> </w:t>
      </w:r>
      <w:proofErr w:type="spellStart"/>
      <w:r w:rsidRPr="006A776A">
        <w:rPr>
          <w:sz w:val="28"/>
          <w:szCs w:val="28"/>
        </w:rPr>
        <w:t>жүзеге</w:t>
      </w:r>
      <w:proofErr w:type="spellEnd"/>
      <w:r w:rsidRPr="006A776A">
        <w:rPr>
          <w:sz w:val="28"/>
          <w:szCs w:val="28"/>
        </w:rPr>
        <w:t xml:space="preserve"> </w:t>
      </w:r>
      <w:proofErr w:type="spellStart"/>
      <w:r w:rsidRPr="006A776A">
        <w:rPr>
          <w:sz w:val="28"/>
          <w:szCs w:val="28"/>
        </w:rPr>
        <w:t>асыруға</w:t>
      </w:r>
      <w:proofErr w:type="spellEnd"/>
      <w:r w:rsidRPr="006A776A">
        <w:rPr>
          <w:sz w:val="28"/>
          <w:szCs w:val="28"/>
        </w:rPr>
        <w:t xml:space="preserve"> </w:t>
      </w:r>
      <w:proofErr w:type="spellStart"/>
      <w:r w:rsidRPr="006A776A">
        <w:rPr>
          <w:sz w:val="28"/>
          <w:szCs w:val="28"/>
        </w:rPr>
        <w:t>нақты</w:t>
      </w:r>
      <w:proofErr w:type="spellEnd"/>
      <w:r w:rsidRPr="006A776A">
        <w:rPr>
          <w:sz w:val="28"/>
          <w:szCs w:val="28"/>
        </w:rPr>
        <w:t xml:space="preserve"> </w:t>
      </w:r>
      <w:proofErr w:type="spellStart"/>
      <w:r w:rsidRPr="006A776A">
        <w:rPr>
          <w:sz w:val="28"/>
          <w:szCs w:val="28"/>
        </w:rPr>
        <w:t>үлес</w:t>
      </w:r>
      <w:proofErr w:type="spellEnd"/>
      <w:r w:rsidRPr="006A776A">
        <w:rPr>
          <w:sz w:val="28"/>
          <w:szCs w:val="28"/>
        </w:rPr>
        <w:t xml:space="preserve"> </w:t>
      </w:r>
      <w:proofErr w:type="spellStart"/>
      <w:r w:rsidRPr="006A776A">
        <w:rPr>
          <w:sz w:val="28"/>
          <w:szCs w:val="28"/>
        </w:rPr>
        <w:t>қосады</w:t>
      </w:r>
      <w:proofErr w:type="spellEnd"/>
      <w:r w:rsidRPr="006A776A">
        <w:rPr>
          <w:sz w:val="28"/>
          <w:szCs w:val="28"/>
        </w:rPr>
        <w:t>.</w:t>
      </w:r>
    </w:p>
    <w:p w14:paraId="2C7CA5B5" w14:textId="77777777" w:rsidR="006945AE" w:rsidRPr="006A776A" w:rsidRDefault="006945AE" w:rsidP="00A16BA8">
      <w:pPr>
        <w:ind w:firstLine="709"/>
      </w:pPr>
    </w:p>
    <w:p w14:paraId="439A0F5A" w14:textId="77777777" w:rsidR="006945AE" w:rsidRPr="006A776A" w:rsidRDefault="006945AE" w:rsidP="00A16BA8">
      <w:pPr>
        <w:ind w:firstLine="709"/>
        <w:rPr>
          <w:lang w:val="kk-KZ"/>
        </w:rPr>
      </w:pPr>
    </w:p>
    <w:p w14:paraId="2BFF7156" w14:textId="77777777" w:rsidR="009A5929" w:rsidRDefault="009A5929" w:rsidP="00A16BA8">
      <w:pPr>
        <w:ind w:firstLine="709"/>
        <w:rPr>
          <w:lang w:val="kk-KZ"/>
        </w:rPr>
      </w:pPr>
    </w:p>
    <w:p w14:paraId="40DEB3F2" w14:textId="77777777" w:rsidR="002A1F41" w:rsidRDefault="002A1F41" w:rsidP="00A16BA8">
      <w:pPr>
        <w:ind w:firstLine="709"/>
        <w:rPr>
          <w:lang w:val="kk-KZ"/>
        </w:rPr>
      </w:pPr>
    </w:p>
    <w:p w14:paraId="3AAA1EC2" w14:textId="77777777" w:rsidR="002A1F41" w:rsidRDefault="002A1F41" w:rsidP="00A16BA8">
      <w:pPr>
        <w:ind w:firstLine="709"/>
        <w:rPr>
          <w:lang w:val="kk-KZ"/>
        </w:rPr>
      </w:pPr>
    </w:p>
    <w:p w14:paraId="2B6ADC22" w14:textId="77777777" w:rsidR="002A1F41" w:rsidRDefault="002A1F41" w:rsidP="00A16BA8">
      <w:pPr>
        <w:ind w:firstLine="709"/>
        <w:rPr>
          <w:lang w:val="kk-KZ"/>
        </w:rPr>
      </w:pPr>
    </w:p>
    <w:p w14:paraId="3D8BCE28" w14:textId="77777777" w:rsidR="002A1F41" w:rsidRDefault="002A1F41" w:rsidP="00A16BA8">
      <w:pPr>
        <w:ind w:firstLine="709"/>
        <w:rPr>
          <w:lang w:val="kk-KZ"/>
        </w:rPr>
      </w:pPr>
    </w:p>
    <w:p w14:paraId="3770AB26" w14:textId="77777777" w:rsidR="002A1F41" w:rsidRDefault="002A1F41" w:rsidP="00A16BA8">
      <w:pPr>
        <w:ind w:firstLine="709"/>
        <w:rPr>
          <w:lang w:val="kk-KZ"/>
        </w:rPr>
      </w:pPr>
    </w:p>
    <w:p w14:paraId="7862A9BE" w14:textId="77777777" w:rsidR="002A1F41" w:rsidRDefault="002A1F41" w:rsidP="00A16BA8">
      <w:pPr>
        <w:ind w:firstLine="709"/>
        <w:rPr>
          <w:lang w:val="kk-KZ"/>
        </w:rPr>
      </w:pPr>
    </w:p>
    <w:p w14:paraId="7FDC7634" w14:textId="77777777" w:rsidR="002A1F41" w:rsidRPr="006933EE" w:rsidRDefault="002A1F41" w:rsidP="00FD5B96">
      <w:pPr>
        <w:pageBreakBefore/>
        <w:contextualSpacing/>
        <w:jc w:val="center"/>
        <w:rPr>
          <w:rFonts w:eastAsia="Calibri"/>
          <w:b/>
          <w:color w:val="000000"/>
          <w:sz w:val="28"/>
          <w:szCs w:val="28"/>
          <w:lang w:val="kk-KZ"/>
        </w:rPr>
      </w:pPr>
      <w:r w:rsidRPr="006933EE">
        <w:rPr>
          <w:b/>
          <w:sz w:val="28"/>
          <w:szCs w:val="28"/>
          <w:lang w:val="kk-KZ"/>
        </w:rPr>
        <w:lastRenderedPageBreak/>
        <w:t>ПАЙДАЛАНҒАН ӘДЕБИЕТТЕР ТІЗІМІ</w:t>
      </w:r>
    </w:p>
    <w:p w14:paraId="47AF9DA1" w14:textId="77777777" w:rsidR="002A1F41" w:rsidRPr="006933EE" w:rsidRDefault="002A1F41" w:rsidP="002A1F41">
      <w:pPr>
        <w:pStyle w:val="ad"/>
        <w:contextualSpacing/>
        <w:jc w:val="both"/>
        <w:rPr>
          <w:sz w:val="28"/>
          <w:szCs w:val="28"/>
          <w:lang w:val="kk-KZ"/>
        </w:rPr>
      </w:pPr>
    </w:p>
    <w:p w14:paraId="47129DC2" w14:textId="52846F2D" w:rsidR="00DE6A08" w:rsidRPr="007B34BC"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7B34BC">
        <w:rPr>
          <w:rFonts w:eastAsiaTheme="minorHAnsi"/>
          <w:sz w:val="28"/>
          <w:szCs w:val="28"/>
          <w:lang w:val="kk-KZ"/>
        </w:rPr>
        <w:t>United Nations, Department of Economic and Social Affairs. Sustainable Development Goals</w:t>
      </w:r>
      <w:r w:rsidR="0067167D">
        <w:rPr>
          <w:rFonts w:eastAsiaTheme="minorHAnsi"/>
          <w:sz w:val="28"/>
          <w:szCs w:val="28"/>
          <w:lang w:val="kk-KZ"/>
        </w:rPr>
        <w:t xml:space="preserve">. </w:t>
      </w:r>
      <w:hyperlink r:id="rId26" w:history="1">
        <w:r w:rsidRPr="007B34BC">
          <w:rPr>
            <w:rStyle w:val="af1"/>
            <w:rFonts w:eastAsiaTheme="majorEastAsia"/>
            <w:sz w:val="28"/>
            <w:szCs w:val="28"/>
            <w:lang w:val="kk-KZ"/>
          </w:rPr>
          <w:t>https://sdgs.un.org/goals</w:t>
        </w:r>
      </w:hyperlink>
      <w:r w:rsidR="007B34BC" w:rsidRPr="000974C7">
        <w:rPr>
          <w:rFonts w:eastAsiaTheme="minorHAnsi"/>
          <w:lang w:val="en-US"/>
        </w:rPr>
        <w:t xml:space="preserve">. </w:t>
      </w:r>
      <w:r w:rsidR="004B0C90" w:rsidRPr="009601E9">
        <w:rPr>
          <w:rFonts w:eastAsiaTheme="minorHAnsi"/>
          <w:sz w:val="28"/>
          <w:szCs w:val="28"/>
        </w:rPr>
        <w:t>24.06.2025</w:t>
      </w:r>
    </w:p>
    <w:p w14:paraId="303B04FA" w14:textId="1A20BFBC" w:rsidR="00DE6A08" w:rsidRPr="006337D5" w:rsidRDefault="00DE6A08" w:rsidP="007B34BC">
      <w:pPr>
        <w:pStyle w:val="a7"/>
        <w:numPr>
          <w:ilvl w:val="0"/>
          <w:numId w:val="9"/>
        </w:numPr>
        <w:tabs>
          <w:tab w:val="left" w:pos="284"/>
          <w:tab w:val="left" w:pos="567"/>
        </w:tabs>
        <w:ind w:left="0" w:firstLine="709"/>
        <w:jc w:val="both"/>
        <w:rPr>
          <w:sz w:val="28"/>
          <w:szCs w:val="28"/>
          <w:lang w:val="en-US"/>
        </w:rPr>
      </w:pPr>
      <w:proofErr w:type="spellStart"/>
      <w:r w:rsidRPr="006337D5">
        <w:rPr>
          <w:sz w:val="28"/>
          <w:szCs w:val="28"/>
          <w:lang w:val="en-US"/>
        </w:rPr>
        <w:t>S</w:t>
      </w:r>
      <w:r w:rsidR="007B34BC">
        <w:rPr>
          <w:sz w:val="28"/>
          <w:szCs w:val="28"/>
          <w:lang w:val="en-US"/>
        </w:rPr>
        <w:t>warbrooke</w:t>
      </w:r>
      <w:proofErr w:type="spellEnd"/>
      <w:r w:rsidR="007B34BC">
        <w:rPr>
          <w:sz w:val="28"/>
          <w:szCs w:val="28"/>
          <w:lang w:val="en-US"/>
        </w:rPr>
        <w:t xml:space="preserve"> J.</w:t>
      </w:r>
      <w:r w:rsidRPr="006337D5">
        <w:rPr>
          <w:sz w:val="28"/>
          <w:szCs w:val="28"/>
          <w:lang w:val="en-US"/>
        </w:rPr>
        <w:t xml:space="preserve"> </w:t>
      </w:r>
      <w:r w:rsidRPr="006337D5">
        <w:rPr>
          <w:i/>
          <w:sz w:val="28"/>
          <w:szCs w:val="28"/>
          <w:lang w:val="en-US"/>
        </w:rPr>
        <w:t>Sustainable Tourism Management</w:t>
      </w:r>
      <w:r w:rsidR="007B34BC">
        <w:rPr>
          <w:sz w:val="28"/>
          <w:szCs w:val="28"/>
          <w:lang w:val="en-US"/>
        </w:rPr>
        <w:t xml:space="preserve">. </w:t>
      </w:r>
      <w:r w:rsidR="0067167D">
        <w:rPr>
          <w:sz w:val="28"/>
          <w:szCs w:val="28"/>
          <w:lang w:val="kk-KZ"/>
        </w:rPr>
        <w:t xml:space="preserve">- </w:t>
      </w:r>
      <w:r w:rsidR="007B34BC">
        <w:rPr>
          <w:sz w:val="28"/>
          <w:szCs w:val="28"/>
          <w:lang w:val="en-US"/>
        </w:rPr>
        <w:t xml:space="preserve">New York: </w:t>
      </w:r>
      <w:proofErr w:type="spellStart"/>
      <w:r w:rsidR="007B34BC">
        <w:rPr>
          <w:sz w:val="28"/>
          <w:szCs w:val="28"/>
          <w:lang w:val="en-US"/>
        </w:rPr>
        <w:t>Cabi</w:t>
      </w:r>
      <w:proofErr w:type="spellEnd"/>
      <w:r w:rsidR="007B34BC">
        <w:rPr>
          <w:sz w:val="28"/>
          <w:szCs w:val="28"/>
          <w:lang w:val="en-US"/>
        </w:rPr>
        <w:t xml:space="preserve"> Publishing</w:t>
      </w:r>
      <w:r w:rsidR="007B34BC" w:rsidRPr="007B34BC">
        <w:rPr>
          <w:sz w:val="28"/>
          <w:szCs w:val="28"/>
          <w:lang w:val="en-US"/>
        </w:rPr>
        <w:t>, 1999.</w:t>
      </w:r>
    </w:p>
    <w:p w14:paraId="633ABB11" w14:textId="1AA227D6"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 xml:space="preserve">Ferreira S., Harmse A. – Kruger State Park: tourism development and issues around the management of large numbers of tourists </w:t>
      </w:r>
      <w:r w:rsidR="007B34BC">
        <w:rPr>
          <w:rFonts w:eastAsiaTheme="minorHAnsi"/>
          <w:sz w:val="28"/>
          <w:szCs w:val="28"/>
          <w:lang w:val="kk-KZ"/>
        </w:rPr>
        <w:t>//</w:t>
      </w:r>
      <w:r w:rsidR="0067167D">
        <w:rPr>
          <w:rFonts w:eastAsiaTheme="minorHAnsi"/>
          <w:sz w:val="28"/>
          <w:szCs w:val="28"/>
          <w:lang w:val="kk-KZ"/>
        </w:rPr>
        <w:t xml:space="preserve"> </w:t>
      </w:r>
      <w:r w:rsidRPr="006337D5">
        <w:rPr>
          <w:rFonts w:eastAsiaTheme="minorHAnsi"/>
          <w:sz w:val="28"/>
          <w:szCs w:val="28"/>
          <w:lang w:val="kk-KZ"/>
        </w:rPr>
        <w:t>Journal of Tourism Environmental Management</w:t>
      </w:r>
      <w:r w:rsidR="007B34BC">
        <w:rPr>
          <w:rFonts w:eastAsiaTheme="minorHAnsi"/>
          <w:sz w:val="28"/>
          <w:szCs w:val="28"/>
          <w:lang w:val="kk-KZ"/>
        </w:rPr>
        <w:t>.-2014.-№ 13(1)</w:t>
      </w:r>
      <w:r w:rsidRPr="006337D5">
        <w:rPr>
          <w:rFonts w:eastAsiaTheme="minorHAnsi"/>
          <w:sz w:val="28"/>
          <w:szCs w:val="28"/>
          <w:lang w:val="kk-KZ"/>
        </w:rPr>
        <w:t>. – P. 16–34.</w:t>
      </w:r>
    </w:p>
    <w:p w14:paraId="5F27699E" w14:textId="1131854E" w:rsidR="00DE6A08" w:rsidRPr="006337D5" w:rsidRDefault="00DE6A08" w:rsidP="007B34BC">
      <w:pPr>
        <w:pStyle w:val="a7"/>
        <w:numPr>
          <w:ilvl w:val="0"/>
          <w:numId w:val="9"/>
        </w:numPr>
        <w:tabs>
          <w:tab w:val="left" w:pos="284"/>
          <w:tab w:val="left" w:pos="567"/>
          <w:tab w:val="left" w:pos="1134"/>
        </w:tabs>
        <w:ind w:left="0" w:firstLine="709"/>
        <w:jc w:val="both"/>
        <w:rPr>
          <w:sz w:val="28"/>
          <w:szCs w:val="28"/>
          <w:lang w:val="en-US"/>
        </w:rPr>
      </w:pPr>
      <w:r w:rsidRPr="006337D5">
        <w:rPr>
          <w:sz w:val="28"/>
          <w:szCs w:val="28"/>
          <w:lang w:val="en-US"/>
        </w:rPr>
        <w:t xml:space="preserve">Fennell D.A. Ecotourism: an introduction. 2nd ed. - New York: Routledge, </w:t>
      </w:r>
      <w:r w:rsidR="007B34BC" w:rsidRPr="007B34BC">
        <w:rPr>
          <w:sz w:val="28"/>
          <w:szCs w:val="28"/>
          <w:lang w:val="en-US"/>
        </w:rPr>
        <w:t>2003.-</w:t>
      </w:r>
      <w:r w:rsidR="007B34BC">
        <w:rPr>
          <w:sz w:val="28"/>
          <w:szCs w:val="28"/>
        </w:rPr>
        <w:t>Р</w:t>
      </w:r>
      <w:r w:rsidR="007B34BC" w:rsidRPr="007B34BC">
        <w:rPr>
          <w:sz w:val="28"/>
          <w:szCs w:val="28"/>
          <w:lang w:val="en-US"/>
        </w:rPr>
        <w:t xml:space="preserve">. </w:t>
      </w:r>
      <w:r w:rsidR="007B34BC">
        <w:rPr>
          <w:sz w:val="28"/>
          <w:szCs w:val="28"/>
          <w:lang w:val="en-US"/>
        </w:rPr>
        <w:t>83 – 89</w:t>
      </w:r>
      <w:r w:rsidRPr="006337D5">
        <w:rPr>
          <w:sz w:val="28"/>
          <w:szCs w:val="28"/>
          <w:lang w:val="en-US"/>
        </w:rPr>
        <w:t>.</w:t>
      </w:r>
    </w:p>
    <w:p w14:paraId="060BC890" w14:textId="77777777" w:rsidR="00DE6A08" w:rsidRPr="006337D5" w:rsidRDefault="00DE6A08" w:rsidP="007B34BC">
      <w:pPr>
        <w:pStyle w:val="a7"/>
        <w:numPr>
          <w:ilvl w:val="0"/>
          <w:numId w:val="9"/>
        </w:numPr>
        <w:pBdr>
          <w:top w:val="nil"/>
          <w:left w:val="nil"/>
          <w:bottom w:val="nil"/>
          <w:right w:val="nil"/>
          <w:between w:val="nil"/>
        </w:pBdr>
        <w:tabs>
          <w:tab w:val="left" w:pos="284"/>
          <w:tab w:val="left" w:pos="426"/>
          <w:tab w:val="left" w:pos="567"/>
        </w:tabs>
        <w:ind w:left="0" w:firstLine="709"/>
        <w:jc w:val="both"/>
        <w:rPr>
          <w:sz w:val="28"/>
          <w:szCs w:val="28"/>
          <w:lang w:val="en-US"/>
        </w:rPr>
      </w:pPr>
      <w:proofErr w:type="spellStart"/>
      <w:r w:rsidRPr="006337D5">
        <w:rPr>
          <w:sz w:val="28"/>
          <w:szCs w:val="28"/>
          <w:lang w:val="en-US"/>
        </w:rPr>
        <w:t>Stamou</w:t>
      </w:r>
      <w:proofErr w:type="spellEnd"/>
      <w:r w:rsidRPr="006337D5">
        <w:rPr>
          <w:sz w:val="28"/>
          <w:szCs w:val="28"/>
          <w:lang w:val="en-US"/>
        </w:rPr>
        <w:t xml:space="preserve"> A., Paraskevopoulos S. Representing protection action in an ecotourism setting: a critical discourse analysis of visitors' books at a Greek Reserve // Critical Discourse Studies. – 2008. – </w:t>
      </w:r>
      <w:r w:rsidRPr="006337D5">
        <w:rPr>
          <w:sz w:val="28"/>
          <w:szCs w:val="28"/>
          <w:lang w:val="kk-KZ"/>
        </w:rPr>
        <w:t>№</w:t>
      </w:r>
      <w:r w:rsidRPr="006337D5">
        <w:rPr>
          <w:sz w:val="28"/>
          <w:szCs w:val="28"/>
          <w:lang w:val="en-US"/>
        </w:rPr>
        <w:t> 5(1). – P. 35-54. – DOI:</w:t>
      </w:r>
      <w:r w:rsidRPr="006337D5">
        <w:rPr>
          <w:sz w:val="28"/>
          <w:szCs w:val="28"/>
          <w:lang w:val="kk-KZ"/>
        </w:rPr>
        <w:t xml:space="preserve"> </w:t>
      </w:r>
      <w:r w:rsidRPr="006337D5">
        <w:rPr>
          <w:sz w:val="28"/>
          <w:szCs w:val="28"/>
          <w:lang w:val="en-US"/>
        </w:rPr>
        <w:t>http://dx.doi.org/10.1080/17405900701768620.</w:t>
      </w:r>
    </w:p>
    <w:p w14:paraId="0D1A00F3" w14:textId="5232B76F" w:rsidR="00DE6A08" w:rsidRPr="006337D5" w:rsidRDefault="007B34BC" w:rsidP="007B34BC">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r>
        <w:rPr>
          <w:sz w:val="28"/>
          <w:szCs w:val="28"/>
          <w:lang w:val="en-US"/>
        </w:rPr>
        <w:t>Sun</w:t>
      </w:r>
      <w:r w:rsidR="00DE6A08" w:rsidRPr="006337D5">
        <w:rPr>
          <w:sz w:val="28"/>
          <w:szCs w:val="28"/>
          <w:lang w:val="en-US"/>
        </w:rPr>
        <w:t xml:space="preserve"> P.</w:t>
      </w:r>
      <w:r w:rsidRPr="007B34BC">
        <w:rPr>
          <w:sz w:val="28"/>
          <w:szCs w:val="28"/>
          <w:lang w:val="en-US"/>
        </w:rPr>
        <w:t>,</w:t>
      </w:r>
      <w:r>
        <w:rPr>
          <w:sz w:val="28"/>
          <w:szCs w:val="28"/>
          <w:lang w:val="en-US"/>
        </w:rPr>
        <w:t xml:space="preserve"> </w:t>
      </w:r>
      <w:proofErr w:type="spellStart"/>
      <w:r>
        <w:rPr>
          <w:sz w:val="28"/>
          <w:szCs w:val="28"/>
          <w:lang w:val="en-US"/>
        </w:rPr>
        <w:t>Zuo</w:t>
      </w:r>
      <w:proofErr w:type="spellEnd"/>
      <w:r>
        <w:rPr>
          <w:sz w:val="28"/>
          <w:szCs w:val="28"/>
          <w:lang w:val="en-US"/>
        </w:rPr>
        <w:t xml:space="preserve"> X</w:t>
      </w:r>
      <w:r w:rsidR="00DE6A08" w:rsidRPr="006337D5">
        <w:rPr>
          <w:sz w:val="28"/>
          <w:szCs w:val="28"/>
          <w:lang w:val="en-US"/>
        </w:rPr>
        <w:t xml:space="preserve">. Globalizing Hainan tourism products: lessons from Canadian tourism operations management. </w:t>
      </w:r>
      <w:r w:rsidRPr="007B34BC">
        <w:rPr>
          <w:sz w:val="28"/>
          <w:szCs w:val="28"/>
          <w:lang w:val="en-US"/>
        </w:rPr>
        <w:t>//</w:t>
      </w:r>
      <w:r w:rsidR="00DE6A08" w:rsidRPr="006337D5">
        <w:rPr>
          <w:sz w:val="28"/>
          <w:szCs w:val="28"/>
          <w:lang w:val="en-US"/>
        </w:rPr>
        <w:t xml:space="preserve">International Journal of Science and </w:t>
      </w:r>
      <w:proofErr w:type="gramStart"/>
      <w:r w:rsidR="00DE6A08" w:rsidRPr="006337D5">
        <w:rPr>
          <w:sz w:val="28"/>
          <w:szCs w:val="28"/>
          <w:lang w:val="en-US"/>
        </w:rPr>
        <w:t>Business</w:t>
      </w:r>
      <w:r w:rsidRPr="007B34BC">
        <w:rPr>
          <w:sz w:val="28"/>
          <w:szCs w:val="28"/>
          <w:lang w:val="en-US"/>
        </w:rPr>
        <w:t>.-</w:t>
      </w:r>
      <w:proofErr w:type="gramEnd"/>
      <w:r w:rsidRPr="007B34BC">
        <w:rPr>
          <w:sz w:val="28"/>
          <w:szCs w:val="28"/>
          <w:lang w:val="en-US"/>
        </w:rPr>
        <w:t>2023.-№</w:t>
      </w:r>
      <w:r w:rsidR="00DE6A08" w:rsidRPr="006337D5">
        <w:rPr>
          <w:sz w:val="28"/>
          <w:szCs w:val="28"/>
          <w:lang w:val="en-US"/>
        </w:rPr>
        <w:t>25(1)</w:t>
      </w:r>
      <w:r w:rsidRPr="007B34BC">
        <w:rPr>
          <w:sz w:val="28"/>
          <w:szCs w:val="28"/>
          <w:lang w:val="en-US"/>
        </w:rPr>
        <w:t>.-</w:t>
      </w:r>
      <w:r>
        <w:rPr>
          <w:sz w:val="28"/>
          <w:szCs w:val="28"/>
        </w:rPr>
        <w:t>Р</w:t>
      </w:r>
      <w:r w:rsidRPr="007B34BC">
        <w:rPr>
          <w:sz w:val="28"/>
          <w:szCs w:val="28"/>
          <w:lang w:val="en-US"/>
        </w:rPr>
        <w:t>.</w:t>
      </w:r>
      <w:r w:rsidR="00DE6A08" w:rsidRPr="006337D5">
        <w:rPr>
          <w:sz w:val="28"/>
          <w:szCs w:val="28"/>
          <w:lang w:val="en-US"/>
        </w:rPr>
        <w:t xml:space="preserve"> 1-11. https://doi.org/10.58970/ijsb.2121</w:t>
      </w:r>
      <w:r w:rsidR="0067167D">
        <w:rPr>
          <w:sz w:val="28"/>
          <w:szCs w:val="28"/>
          <w:lang w:val="kk-KZ"/>
        </w:rPr>
        <w:t>.</w:t>
      </w:r>
    </w:p>
    <w:p w14:paraId="39A32C71" w14:textId="44F47184" w:rsidR="00DE6A08" w:rsidRPr="006337D5" w:rsidRDefault="007B34BC" w:rsidP="007B34BC">
      <w:pPr>
        <w:pStyle w:val="a7"/>
        <w:numPr>
          <w:ilvl w:val="0"/>
          <w:numId w:val="9"/>
        </w:numPr>
        <w:tabs>
          <w:tab w:val="left" w:pos="284"/>
          <w:tab w:val="left" w:pos="567"/>
          <w:tab w:val="left" w:pos="993"/>
        </w:tabs>
        <w:ind w:left="0" w:firstLine="709"/>
        <w:jc w:val="both"/>
        <w:rPr>
          <w:sz w:val="28"/>
          <w:szCs w:val="28"/>
          <w:lang w:val="en-US"/>
        </w:rPr>
      </w:pPr>
      <w:proofErr w:type="spellStart"/>
      <w:r>
        <w:rPr>
          <w:sz w:val="28"/>
          <w:szCs w:val="28"/>
          <w:lang w:val="en-US"/>
        </w:rPr>
        <w:t>Assipova</w:t>
      </w:r>
      <w:proofErr w:type="spellEnd"/>
      <w:r>
        <w:rPr>
          <w:sz w:val="28"/>
          <w:szCs w:val="28"/>
          <w:lang w:val="en-US"/>
        </w:rPr>
        <w:t xml:space="preserve"> Z., Pazylkhaiyr B., </w:t>
      </w:r>
      <w:proofErr w:type="spellStart"/>
      <w:r>
        <w:rPr>
          <w:sz w:val="28"/>
          <w:szCs w:val="28"/>
          <w:lang w:val="en-US"/>
        </w:rPr>
        <w:t>Karatayev</w:t>
      </w:r>
      <w:proofErr w:type="spellEnd"/>
      <w:r>
        <w:rPr>
          <w:sz w:val="28"/>
          <w:szCs w:val="28"/>
          <w:lang w:val="en-US"/>
        </w:rPr>
        <w:t xml:space="preserve"> D</w:t>
      </w:r>
      <w:r w:rsidR="00DE6A08" w:rsidRPr="006337D5">
        <w:rPr>
          <w:sz w:val="28"/>
          <w:szCs w:val="28"/>
          <w:lang w:val="en-US"/>
        </w:rPr>
        <w:t xml:space="preserve">. Best examples of tourism environmental management at the destinations: Integrative literature review. Economic Series of the Bulletin of L.N. </w:t>
      </w:r>
      <w:proofErr w:type="spellStart"/>
      <w:r w:rsidR="00DE6A08" w:rsidRPr="006337D5">
        <w:rPr>
          <w:sz w:val="28"/>
          <w:szCs w:val="28"/>
          <w:lang w:val="en-US"/>
        </w:rPr>
        <w:t>Gumilyov</w:t>
      </w:r>
      <w:proofErr w:type="spellEnd"/>
      <w:r w:rsidR="00DE6A08" w:rsidRPr="006337D5">
        <w:rPr>
          <w:sz w:val="28"/>
          <w:szCs w:val="28"/>
          <w:lang w:val="en-US"/>
        </w:rPr>
        <w:t xml:space="preserve"> ENU,</w:t>
      </w:r>
      <w:r w:rsidRPr="007B34BC">
        <w:rPr>
          <w:sz w:val="28"/>
          <w:szCs w:val="28"/>
          <w:lang w:val="en-US"/>
        </w:rPr>
        <w:t xml:space="preserve"> 2022.-</w:t>
      </w:r>
      <w:r w:rsidR="00DE6A08" w:rsidRPr="006337D5">
        <w:rPr>
          <w:sz w:val="28"/>
          <w:szCs w:val="28"/>
          <w:lang w:val="en-US"/>
        </w:rPr>
        <w:t xml:space="preserve"> </w:t>
      </w:r>
      <w:proofErr w:type="gramStart"/>
      <w:r>
        <w:rPr>
          <w:sz w:val="28"/>
          <w:szCs w:val="28"/>
        </w:rPr>
        <w:t>№</w:t>
      </w:r>
      <w:r w:rsidR="00DE6A08" w:rsidRPr="006337D5">
        <w:rPr>
          <w:sz w:val="28"/>
          <w:szCs w:val="28"/>
          <w:lang w:val="en-US"/>
        </w:rPr>
        <w:t>(</w:t>
      </w:r>
      <w:proofErr w:type="gramEnd"/>
      <w:r w:rsidR="00DE6A08" w:rsidRPr="006337D5">
        <w:rPr>
          <w:sz w:val="28"/>
          <w:szCs w:val="28"/>
          <w:lang w:val="en-US"/>
        </w:rPr>
        <w:t>4)</w:t>
      </w:r>
      <w:r w:rsidR="0067167D">
        <w:rPr>
          <w:sz w:val="28"/>
          <w:szCs w:val="28"/>
          <w:lang w:val="kk-KZ"/>
        </w:rPr>
        <w:t xml:space="preserve"> </w:t>
      </w:r>
      <w:r>
        <w:rPr>
          <w:sz w:val="28"/>
          <w:szCs w:val="28"/>
        </w:rPr>
        <w:t>.-</w:t>
      </w:r>
      <w:r w:rsidR="0067167D">
        <w:rPr>
          <w:sz w:val="28"/>
          <w:szCs w:val="28"/>
          <w:lang w:val="kk-KZ"/>
        </w:rPr>
        <w:t xml:space="preserve"> </w:t>
      </w:r>
      <w:r>
        <w:rPr>
          <w:sz w:val="28"/>
          <w:szCs w:val="28"/>
        </w:rPr>
        <w:t>Р.</w:t>
      </w:r>
      <w:r w:rsidR="00DE6A08" w:rsidRPr="006337D5">
        <w:rPr>
          <w:sz w:val="28"/>
          <w:szCs w:val="28"/>
          <w:lang w:val="en-US"/>
        </w:rPr>
        <w:t xml:space="preserve"> 258–271. </w:t>
      </w:r>
      <w:hyperlink r:id="rId27" w:history="1">
        <w:r w:rsidR="00DE6A08" w:rsidRPr="006337D5">
          <w:rPr>
            <w:rStyle w:val="af1"/>
            <w:rFonts w:eastAsiaTheme="majorEastAsia"/>
            <w:sz w:val="28"/>
            <w:szCs w:val="28"/>
            <w:lang w:val="en-US"/>
          </w:rPr>
          <w:t>https://doi.org/10.32523/2789-4320-2022-4-258-271</w:t>
        </w:r>
      </w:hyperlink>
      <w:r w:rsidR="0067167D">
        <w:rPr>
          <w:lang w:val="kk-KZ"/>
        </w:rPr>
        <w:t>.</w:t>
      </w:r>
    </w:p>
    <w:p w14:paraId="43ECAD70" w14:textId="77777777" w:rsidR="00DE6A08" w:rsidRPr="006337D5" w:rsidRDefault="00DE6A08" w:rsidP="007B34BC">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lang w:val="en-US"/>
        </w:rPr>
      </w:pPr>
      <w:r w:rsidRPr="006337D5">
        <w:rPr>
          <w:sz w:val="28"/>
          <w:szCs w:val="28"/>
          <w:lang w:val="en-US"/>
        </w:rPr>
        <w:t xml:space="preserve">Akbar I., Yang </w:t>
      </w:r>
      <w:proofErr w:type="spellStart"/>
      <w:r w:rsidRPr="006337D5">
        <w:rPr>
          <w:sz w:val="28"/>
          <w:szCs w:val="28"/>
          <w:lang w:val="en-US"/>
        </w:rPr>
        <w:t>Zh</w:t>
      </w:r>
      <w:proofErr w:type="spellEnd"/>
      <w:r w:rsidRPr="006337D5">
        <w:rPr>
          <w:sz w:val="28"/>
          <w:szCs w:val="28"/>
          <w:lang w:val="en-US"/>
        </w:rPr>
        <w:t>. The influence of tourism revenue sharing constraints on sustainable tourism development: a study of Aksu-</w:t>
      </w:r>
      <w:proofErr w:type="spellStart"/>
      <w:r w:rsidRPr="006337D5">
        <w:rPr>
          <w:sz w:val="28"/>
          <w:szCs w:val="28"/>
          <w:lang w:val="en-US"/>
        </w:rPr>
        <w:t>Jabagly</w:t>
      </w:r>
      <w:proofErr w:type="spellEnd"/>
      <w:r w:rsidRPr="006337D5">
        <w:rPr>
          <w:sz w:val="28"/>
          <w:szCs w:val="28"/>
          <w:lang w:val="en-US"/>
        </w:rPr>
        <w:t xml:space="preserve"> nature reserve, Kazakhstan // Asian Geographer. – 2022. – №39(2). – P. 133-153, DOI: </w:t>
      </w:r>
      <w:hyperlink r:id="rId28" w:history="1">
        <w:r w:rsidRPr="006337D5">
          <w:rPr>
            <w:sz w:val="28"/>
            <w:szCs w:val="28"/>
            <w:lang w:val="en-US"/>
          </w:rPr>
          <w:t>10.1080/10225706.2021.1894462</w:t>
        </w:r>
      </w:hyperlink>
      <w:r w:rsidRPr="006337D5">
        <w:rPr>
          <w:sz w:val="28"/>
          <w:szCs w:val="28"/>
          <w:lang w:val="en-US"/>
        </w:rPr>
        <w:t>.</w:t>
      </w:r>
    </w:p>
    <w:p w14:paraId="69C678FA" w14:textId="77777777"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sz w:val="28"/>
          <w:szCs w:val="28"/>
        </w:rPr>
      </w:pPr>
      <w:proofErr w:type="spellStart"/>
      <w:r w:rsidRPr="006337D5">
        <w:rPr>
          <w:sz w:val="28"/>
          <w:szCs w:val="28"/>
        </w:rPr>
        <w:t>Абылкас</w:t>
      </w:r>
      <w:proofErr w:type="spellEnd"/>
      <w:r w:rsidRPr="006337D5">
        <w:rPr>
          <w:sz w:val="28"/>
          <w:szCs w:val="28"/>
          <w:lang w:val="kk-KZ"/>
        </w:rPr>
        <w:t>и</w:t>
      </w:r>
      <w:proofErr w:type="spellStart"/>
      <w:r w:rsidRPr="006337D5">
        <w:rPr>
          <w:sz w:val="28"/>
          <w:szCs w:val="28"/>
        </w:rPr>
        <w:t>мова</w:t>
      </w:r>
      <w:proofErr w:type="spellEnd"/>
      <w:r w:rsidRPr="006337D5">
        <w:rPr>
          <w:sz w:val="28"/>
          <w:szCs w:val="28"/>
        </w:rPr>
        <w:t xml:space="preserve"> Л. О. Основные тенденции и перспективы развития экологического туризма в Казахстане // </w:t>
      </w:r>
      <w:r w:rsidRPr="006337D5">
        <w:rPr>
          <w:sz w:val="28"/>
          <w:szCs w:val="28"/>
          <w:lang w:val="en-US"/>
        </w:rPr>
        <w:t>Scientific</w:t>
      </w:r>
      <w:r w:rsidRPr="006337D5">
        <w:rPr>
          <w:sz w:val="28"/>
          <w:szCs w:val="28"/>
        </w:rPr>
        <w:t xml:space="preserve"> </w:t>
      </w:r>
      <w:r w:rsidRPr="006337D5">
        <w:rPr>
          <w:sz w:val="28"/>
          <w:szCs w:val="28"/>
          <w:lang w:val="en-US"/>
        </w:rPr>
        <w:t>Journal</w:t>
      </w:r>
      <w:r w:rsidRPr="006337D5">
        <w:rPr>
          <w:sz w:val="28"/>
          <w:szCs w:val="28"/>
        </w:rPr>
        <w:t xml:space="preserve"> </w:t>
      </w:r>
      <w:r w:rsidRPr="006337D5">
        <w:rPr>
          <w:sz w:val="28"/>
          <w:szCs w:val="28"/>
          <w:lang w:val="en-US"/>
        </w:rPr>
        <w:t>of</w:t>
      </w:r>
      <w:r w:rsidRPr="006337D5">
        <w:rPr>
          <w:sz w:val="28"/>
          <w:szCs w:val="28"/>
        </w:rPr>
        <w:t xml:space="preserve"> </w:t>
      </w:r>
      <w:r w:rsidRPr="006337D5">
        <w:rPr>
          <w:sz w:val="28"/>
          <w:szCs w:val="28"/>
          <w:lang w:val="en-US"/>
        </w:rPr>
        <w:t>Pedagogy</w:t>
      </w:r>
      <w:r w:rsidRPr="006337D5">
        <w:rPr>
          <w:sz w:val="28"/>
          <w:szCs w:val="28"/>
        </w:rPr>
        <w:t xml:space="preserve"> </w:t>
      </w:r>
      <w:r w:rsidRPr="006337D5">
        <w:rPr>
          <w:sz w:val="28"/>
          <w:szCs w:val="28"/>
          <w:lang w:val="en-US"/>
        </w:rPr>
        <w:t>and</w:t>
      </w:r>
      <w:r w:rsidRPr="006337D5">
        <w:rPr>
          <w:sz w:val="28"/>
          <w:szCs w:val="28"/>
        </w:rPr>
        <w:t xml:space="preserve"> </w:t>
      </w:r>
      <w:r w:rsidRPr="006337D5">
        <w:rPr>
          <w:sz w:val="28"/>
          <w:szCs w:val="28"/>
          <w:lang w:val="en-US"/>
        </w:rPr>
        <w:t>Economics</w:t>
      </w:r>
      <w:r w:rsidRPr="006337D5">
        <w:rPr>
          <w:sz w:val="28"/>
          <w:szCs w:val="28"/>
        </w:rPr>
        <w:t>. – 2022. – №6. – С. 229–241.</w:t>
      </w:r>
    </w:p>
    <w:p w14:paraId="7E1C001C" w14:textId="21777562"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Hewett P. – Cooper Creek Wilderness: perspectives on maintaining a successful tourism environmental management — driven privat</w:t>
      </w:r>
      <w:r w:rsidR="000159AE">
        <w:rPr>
          <w:rFonts w:eastAsiaTheme="minorHAnsi"/>
          <w:sz w:val="28"/>
          <w:szCs w:val="28"/>
          <w:lang w:val="kk-KZ"/>
        </w:rPr>
        <w:t xml:space="preserve">e protected area in Australia. </w:t>
      </w:r>
      <w:r w:rsidRPr="006337D5">
        <w:rPr>
          <w:rFonts w:eastAsiaTheme="minorHAnsi"/>
          <w:sz w:val="28"/>
          <w:szCs w:val="28"/>
          <w:lang w:val="kk-KZ"/>
        </w:rPr>
        <w:t xml:space="preserve"> </w:t>
      </w:r>
      <w:r w:rsidR="000159AE">
        <w:rPr>
          <w:rFonts w:eastAsiaTheme="minorHAnsi"/>
          <w:sz w:val="28"/>
          <w:szCs w:val="28"/>
          <w:lang w:val="kk-KZ"/>
        </w:rPr>
        <w:t>//</w:t>
      </w:r>
      <w:r w:rsidR="0067167D">
        <w:rPr>
          <w:rFonts w:eastAsiaTheme="minorHAnsi"/>
          <w:sz w:val="28"/>
          <w:szCs w:val="28"/>
          <w:lang w:val="kk-KZ"/>
        </w:rPr>
        <w:t xml:space="preserve"> </w:t>
      </w:r>
      <w:r w:rsidRPr="006337D5">
        <w:rPr>
          <w:rFonts w:eastAsiaTheme="minorHAnsi"/>
          <w:sz w:val="28"/>
          <w:szCs w:val="28"/>
          <w:lang w:val="kk-KZ"/>
        </w:rPr>
        <w:t>Journal of T</w:t>
      </w:r>
      <w:r w:rsidR="000159AE">
        <w:rPr>
          <w:rFonts w:eastAsiaTheme="minorHAnsi"/>
          <w:sz w:val="28"/>
          <w:szCs w:val="28"/>
          <w:lang w:val="kk-KZ"/>
        </w:rPr>
        <w:t>ourism Environmental Management.-2014.-№ 13(1)</w:t>
      </w:r>
      <w:r w:rsidRPr="006337D5">
        <w:rPr>
          <w:rFonts w:eastAsiaTheme="minorHAnsi"/>
          <w:sz w:val="28"/>
          <w:szCs w:val="28"/>
          <w:lang w:val="kk-KZ"/>
        </w:rPr>
        <w:t>. – P. 64–70.</w:t>
      </w:r>
    </w:p>
    <w:p w14:paraId="133D2497" w14:textId="77777777"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Black R., Crabtree A. (Eds.) – Quality Assurance and Certification in Tourism Environmental Management. – Oxfordshire: Cabi, 2006. – P. 435–445.</w:t>
      </w:r>
    </w:p>
    <w:p w14:paraId="2BB1766B" w14:textId="51AE8096" w:rsidR="00DE6A08" w:rsidRPr="006337D5" w:rsidRDefault="000159AE"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Bustam T.D., Buta N., Stein T.</w:t>
      </w:r>
      <w:r w:rsidR="00DE6A08" w:rsidRPr="006337D5">
        <w:rPr>
          <w:rFonts w:eastAsiaTheme="minorHAnsi"/>
          <w:sz w:val="28"/>
          <w:szCs w:val="28"/>
          <w:lang w:val="kk-KZ"/>
        </w:rPr>
        <w:t xml:space="preserve">V. – The role of certification in international tourism environmental management operators’ internet promotion of education. – </w:t>
      </w:r>
      <w:r>
        <w:rPr>
          <w:rFonts w:eastAsiaTheme="minorHAnsi"/>
          <w:sz w:val="28"/>
          <w:szCs w:val="28"/>
          <w:lang w:val="kk-KZ"/>
        </w:rPr>
        <w:t>//</w:t>
      </w:r>
      <w:r w:rsidR="00DE6A08" w:rsidRPr="006337D5">
        <w:rPr>
          <w:rFonts w:eastAsiaTheme="minorHAnsi"/>
          <w:sz w:val="28"/>
          <w:szCs w:val="28"/>
          <w:lang w:val="kk-KZ"/>
        </w:rPr>
        <w:t>Journal of Tourism Environmental Management</w:t>
      </w:r>
      <w:r>
        <w:rPr>
          <w:rFonts w:eastAsiaTheme="minorHAnsi"/>
          <w:sz w:val="28"/>
          <w:szCs w:val="28"/>
          <w:lang w:val="kk-KZ"/>
        </w:rPr>
        <w:t>.-2012.-№ 11</w:t>
      </w:r>
      <w:r w:rsidR="00DE6A08" w:rsidRPr="006337D5">
        <w:rPr>
          <w:rFonts w:eastAsiaTheme="minorHAnsi"/>
          <w:sz w:val="28"/>
          <w:szCs w:val="28"/>
          <w:lang w:val="kk-KZ"/>
        </w:rPr>
        <w:t>. – P. 85–99.</w:t>
      </w:r>
    </w:p>
    <w:p w14:paraId="5218BE3D" w14:textId="54F98CD2" w:rsidR="00DE6A08" w:rsidRPr="006337D5" w:rsidRDefault="000159AE"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Reagan D.</w:t>
      </w:r>
      <w:r w:rsidR="00DE6A08" w:rsidRPr="006337D5">
        <w:rPr>
          <w:rFonts w:eastAsiaTheme="minorHAnsi"/>
          <w:sz w:val="28"/>
          <w:szCs w:val="28"/>
          <w:lang w:val="kk-KZ"/>
        </w:rPr>
        <w:t>P. – An Ecological Basis for Integr</w:t>
      </w:r>
      <w:r>
        <w:rPr>
          <w:rFonts w:eastAsiaTheme="minorHAnsi"/>
          <w:sz w:val="28"/>
          <w:szCs w:val="28"/>
          <w:lang w:val="kk-KZ"/>
        </w:rPr>
        <w:t>ated Environmental Management. //</w:t>
      </w:r>
      <w:r w:rsidR="00DE6A08" w:rsidRPr="006337D5">
        <w:rPr>
          <w:rFonts w:eastAsiaTheme="minorHAnsi"/>
          <w:sz w:val="28"/>
          <w:szCs w:val="28"/>
          <w:lang w:val="kk-KZ"/>
        </w:rPr>
        <w:t xml:space="preserve"> Human and Ecological Risk Assessment</w:t>
      </w:r>
      <w:r>
        <w:rPr>
          <w:rFonts w:eastAsiaTheme="minorHAnsi"/>
          <w:sz w:val="28"/>
          <w:szCs w:val="28"/>
          <w:lang w:val="kk-KZ"/>
        </w:rPr>
        <w:t>.-2006.-№ 12(5)</w:t>
      </w:r>
      <w:r w:rsidR="00DE6A08" w:rsidRPr="006337D5">
        <w:rPr>
          <w:rFonts w:eastAsiaTheme="minorHAnsi"/>
          <w:sz w:val="28"/>
          <w:szCs w:val="28"/>
          <w:lang w:val="kk-KZ"/>
        </w:rPr>
        <w:t>. – P. 819–833.</w:t>
      </w:r>
    </w:p>
    <w:p w14:paraId="1A46FC0F" w14:textId="3FC735E5" w:rsidR="00DE6A08" w:rsidRPr="006337D5" w:rsidRDefault="000159AE"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Morrison T.</w:t>
      </w:r>
      <w:r w:rsidR="00DE6A08" w:rsidRPr="006337D5">
        <w:rPr>
          <w:rFonts w:eastAsiaTheme="minorHAnsi"/>
          <w:sz w:val="28"/>
          <w:szCs w:val="28"/>
          <w:lang w:val="kk-KZ"/>
        </w:rPr>
        <w:t>H. – Multiscalar Governance and Regional Environme</w:t>
      </w:r>
      <w:r>
        <w:rPr>
          <w:rFonts w:eastAsiaTheme="minorHAnsi"/>
          <w:sz w:val="28"/>
          <w:szCs w:val="28"/>
          <w:lang w:val="kk-KZ"/>
        </w:rPr>
        <w:t>ntal Management in Australia. //</w:t>
      </w:r>
      <w:r w:rsidR="00DE6A08" w:rsidRPr="006337D5">
        <w:rPr>
          <w:rFonts w:eastAsiaTheme="minorHAnsi"/>
          <w:sz w:val="28"/>
          <w:szCs w:val="28"/>
          <w:lang w:val="kk-KZ"/>
        </w:rPr>
        <w:t>Space and Polity</w:t>
      </w:r>
      <w:r>
        <w:rPr>
          <w:rFonts w:eastAsiaTheme="minorHAnsi"/>
          <w:sz w:val="28"/>
          <w:szCs w:val="28"/>
          <w:lang w:val="kk-KZ"/>
        </w:rPr>
        <w:t>.-2007.-№ 11(3)</w:t>
      </w:r>
      <w:r w:rsidR="00DE6A08" w:rsidRPr="006337D5">
        <w:rPr>
          <w:rFonts w:eastAsiaTheme="minorHAnsi"/>
          <w:sz w:val="28"/>
          <w:szCs w:val="28"/>
          <w:lang w:val="kk-KZ"/>
        </w:rPr>
        <w:t>. – P. 227–241.</w:t>
      </w:r>
    </w:p>
    <w:p w14:paraId="30409362" w14:textId="3D376373"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lastRenderedPageBreak/>
        <w:t>Hu W., Wall G. – Environmental Management, Environmental Image and the C</w:t>
      </w:r>
      <w:r w:rsidR="000159AE">
        <w:rPr>
          <w:rFonts w:eastAsiaTheme="minorHAnsi"/>
          <w:sz w:val="28"/>
          <w:szCs w:val="28"/>
          <w:lang w:val="kk-KZ"/>
        </w:rPr>
        <w:t>ompetitive Tourist Attraction. //</w:t>
      </w:r>
      <w:r w:rsidRPr="006337D5">
        <w:rPr>
          <w:rFonts w:eastAsiaTheme="minorHAnsi"/>
          <w:sz w:val="28"/>
          <w:szCs w:val="28"/>
          <w:lang w:val="kk-KZ"/>
        </w:rPr>
        <w:t xml:space="preserve"> Journal of Sustainable Tourism</w:t>
      </w:r>
      <w:r w:rsidR="000159AE">
        <w:rPr>
          <w:rFonts w:eastAsiaTheme="minorHAnsi"/>
          <w:sz w:val="28"/>
          <w:szCs w:val="28"/>
          <w:lang w:val="kk-KZ"/>
        </w:rPr>
        <w:t>.-2005.-№ 13(6)</w:t>
      </w:r>
      <w:r w:rsidRPr="006337D5">
        <w:rPr>
          <w:rFonts w:eastAsiaTheme="minorHAnsi"/>
          <w:sz w:val="28"/>
          <w:szCs w:val="28"/>
          <w:lang w:val="kk-KZ"/>
        </w:rPr>
        <w:t>. – P. 617–635.</w:t>
      </w:r>
    </w:p>
    <w:p w14:paraId="3862D877" w14:textId="1D9727AA"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Priego M. B., Najera J. J., Font X. – Environmental management decisio</w:t>
      </w:r>
      <w:r w:rsidR="000159AE">
        <w:rPr>
          <w:rFonts w:eastAsiaTheme="minorHAnsi"/>
          <w:sz w:val="28"/>
          <w:szCs w:val="28"/>
          <w:lang w:val="kk-KZ"/>
        </w:rPr>
        <w:t>n-making in certified hotels. //</w:t>
      </w:r>
      <w:r w:rsidRPr="006337D5">
        <w:rPr>
          <w:rFonts w:eastAsiaTheme="minorHAnsi"/>
          <w:sz w:val="28"/>
          <w:szCs w:val="28"/>
          <w:lang w:val="kk-KZ"/>
        </w:rPr>
        <w:t>Journal of Sustainable Tourism</w:t>
      </w:r>
      <w:r w:rsidR="000159AE">
        <w:rPr>
          <w:rFonts w:eastAsiaTheme="minorHAnsi"/>
          <w:sz w:val="28"/>
          <w:szCs w:val="28"/>
          <w:lang w:val="kk-KZ"/>
        </w:rPr>
        <w:t>.-2011.-№ 19(3)</w:t>
      </w:r>
      <w:r w:rsidRPr="006337D5">
        <w:rPr>
          <w:rFonts w:eastAsiaTheme="minorHAnsi"/>
          <w:sz w:val="28"/>
          <w:szCs w:val="28"/>
          <w:lang w:val="kk-KZ"/>
        </w:rPr>
        <w:t>. – P. 361–381.</w:t>
      </w:r>
    </w:p>
    <w:p w14:paraId="43171A1B" w14:textId="1436A927"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 xml:space="preserve">Yang C., Yang K., Peng Sh. – Exploration strategies and key activities for the system of environmental management. </w:t>
      </w:r>
      <w:r w:rsidR="000159AE">
        <w:rPr>
          <w:rFonts w:eastAsiaTheme="minorHAnsi"/>
          <w:sz w:val="28"/>
          <w:szCs w:val="28"/>
          <w:lang w:val="kk-KZ"/>
        </w:rPr>
        <w:t>//</w:t>
      </w:r>
      <w:r w:rsidRPr="006337D5">
        <w:rPr>
          <w:rFonts w:eastAsiaTheme="minorHAnsi"/>
          <w:sz w:val="28"/>
          <w:szCs w:val="28"/>
          <w:lang w:val="kk-KZ"/>
        </w:rPr>
        <w:t>Total Quality Management &amp; Business Excellence</w:t>
      </w:r>
      <w:r w:rsidR="000159AE">
        <w:rPr>
          <w:rFonts w:eastAsiaTheme="minorHAnsi"/>
          <w:sz w:val="28"/>
          <w:szCs w:val="28"/>
          <w:lang w:val="kk-KZ"/>
        </w:rPr>
        <w:t>.-2011.-№22(11)</w:t>
      </w:r>
      <w:r w:rsidRPr="006337D5">
        <w:rPr>
          <w:rFonts w:eastAsiaTheme="minorHAnsi"/>
          <w:sz w:val="28"/>
          <w:szCs w:val="28"/>
          <w:lang w:val="kk-KZ"/>
        </w:rPr>
        <w:t>. – P. 1179–1194.</w:t>
      </w:r>
    </w:p>
    <w:p w14:paraId="68516595" w14:textId="319506AB" w:rsidR="00DE6A08" w:rsidRPr="006337D5" w:rsidRDefault="000159AE"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Carter R.</w:t>
      </w:r>
      <w:r w:rsidR="00DE6A08" w:rsidRPr="006337D5">
        <w:rPr>
          <w:rFonts w:eastAsiaTheme="minorHAnsi"/>
          <w:sz w:val="28"/>
          <w:szCs w:val="28"/>
          <w:lang w:val="kk-KZ"/>
        </w:rPr>
        <w:t xml:space="preserve">W., Ross H. – Trends in environmental management through the lens of the Australasian </w:t>
      </w:r>
      <w:r>
        <w:rPr>
          <w:rFonts w:eastAsiaTheme="minorHAnsi"/>
          <w:sz w:val="28"/>
          <w:szCs w:val="28"/>
          <w:lang w:val="kk-KZ"/>
        </w:rPr>
        <w:t>//</w:t>
      </w:r>
      <w:r w:rsidR="00DE6A08" w:rsidRPr="006337D5">
        <w:rPr>
          <w:rFonts w:eastAsiaTheme="minorHAnsi"/>
          <w:sz w:val="28"/>
          <w:szCs w:val="28"/>
          <w:lang w:val="kk-KZ"/>
        </w:rPr>
        <w:t>Journal of Environmental Management. – Australasian Journal of Environmental Management</w:t>
      </w:r>
      <w:r>
        <w:rPr>
          <w:rFonts w:eastAsiaTheme="minorHAnsi"/>
          <w:sz w:val="28"/>
          <w:szCs w:val="28"/>
          <w:lang w:val="kk-KZ"/>
        </w:rPr>
        <w:t>.-2014.-№21(2)</w:t>
      </w:r>
      <w:r w:rsidR="00DE6A08" w:rsidRPr="006337D5">
        <w:rPr>
          <w:rFonts w:eastAsiaTheme="minorHAnsi"/>
          <w:sz w:val="28"/>
          <w:szCs w:val="28"/>
          <w:lang w:val="kk-KZ"/>
        </w:rPr>
        <w:t>. – P. 200–218.</w:t>
      </w:r>
    </w:p>
    <w:p w14:paraId="15B2F4ED" w14:textId="7510B999" w:rsidR="00DE6A08" w:rsidRPr="006337D5" w:rsidRDefault="00DE6A08"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 xml:space="preserve">Mensah I., Blankson E. J. – Commitment to Environmental </w:t>
      </w:r>
      <w:r w:rsidR="000159AE">
        <w:rPr>
          <w:rFonts w:eastAsiaTheme="minorHAnsi"/>
          <w:sz w:val="28"/>
          <w:szCs w:val="28"/>
          <w:lang w:val="kk-KZ"/>
        </w:rPr>
        <w:t>Management in Hotels in Accra. //</w:t>
      </w:r>
      <w:r w:rsidRPr="006337D5">
        <w:rPr>
          <w:rFonts w:eastAsiaTheme="minorHAnsi"/>
          <w:sz w:val="28"/>
          <w:szCs w:val="28"/>
          <w:lang w:val="kk-KZ"/>
        </w:rPr>
        <w:t xml:space="preserve"> International Journal of Hospitality &amp; Tourism Administration</w:t>
      </w:r>
      <w:r w:rsidR="000159AE">
        <w:rPr>
          <w:rFonts w:eastAsiaTheme="minorHAnsi"/>
          <w:sz w:val="28"/>
          <w:szCs w:val="28"/>
          <w:lang w:val="kk-KZ"/>
        </w:rPr>
        <w:t>.-2014.-№ 15(2)</w:t>
      </w:r>
      <w:r w:rsidRPr="006337D5">
        <w:rPr>
          <w:rFonts w:eastAsiaTheme="minorHAnsi"/>
          <w:sz w:val="28"/>
          <w:szCs w:val="28"/>
          <w:lang w:val="kk-KZ"/>
        </w:rPr>
        <w:t>. – P. 150–171.</w:t>
      </w:r>
    </w:p>
    <w:p w14:paraId="0D6ADBE0" w14:textId="123358DD" w:rsidR="00DE6A08" w:rsidRPr="006337D5" w:rsidRDefault="000159AE" w:rsidP="007B34BC">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Baker C.</w:t>
      </w:r>
      <w:r w:rsidR="00DE6A08" w:rsidRPr="006337D5">
        <w:rPr>
          <w:rFonts w:eastAsiaTheme="minorHAnsi"/>
          <w:sz w:val="28"/>
          <w:szCs w:val="28"/>
          <w:lang w:val="kk-KZ"/>
        </w:rPr>
        <w:t>R., Cohanier B., Gibassier D. – Environmental Management Controls at Michelin — How D</w:t>
      </w:r>
      <w:r>
        <w:rPr>
          <w:rFonts w:eastAsiaTheme="minorHAnsi"/>
          <w:sz w:val="28"/>
          <w:szCs w:val="28"/>
          <w:lang w:val="kk-KZ"/>
        </w:rPr>
        <w:t>o They Link to Sustainability? //</w:t>
      </w:r>
      <w:r w:rsidR="00DE6A08" w:rsidRPr="006337D5">
        <w:rPr>
          <w:rFonts w:eastAsiaTheme="minorHAnsi"/>
          <w:sz w:val="28"/>
          <w:szCs w:val="28"/>
          <w:lang w:val="kk-KZ"/>
        </w:rPr>
        <w:t xml:space="preserve"> Social and Environmental Accountability Journal</w:t>
      </w:r>
      <w:r>
        <w:rPr>
          <w:rFonts w:eastAsiaTheme="minorHAnsi"/>
          <w:sz w:val="28"/>
          <w:szCs w:val="28"/>
          <w:lang w:val="kk-KZ"/>
        </w:rPr>
        <w:t>.-2017.-№ 38(1)</w:t>
      </w:r>
      <w:r w:rsidR="00DE6A08" w:rsidRPr="006337D5">
        <w:rPr>
          <w:rFonts w:eastAsiaTheme="minorHAnsi"/>
          <w:sz w:val="28"/>
          <w:szCs w:val="28"/>
          <w:lang w:val="kk-KZ"/>
        </w:rPr>
        <w:t>. – P. 75–96.</w:t>
      </w:r>
    </w:p>
    <w:p w14:paraId="5781E78E" w14:textId="55313280" w:rsidR="00DE6A08" w:rsidRPr="006337D5" w:rsidRDefault="000159AE" w:rsidP="000159AE">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Morea J.</w:t>
      </w:r>
      <w:r w:rsidR="00DE6A08" w:rsidRPr="006337D5">
        <w:rPr>
          <w:rFonts w:eastAsiaTheme="minorHAnsi"/>
          <w:sz w:val="28"/>
          <w:szCs w:val="28"/>
          <w:lang w:val="kk-KZ"/>
        </w:rPr>
        <w:t>P. – Environmental justice, well-being and sustainable tourism</w:t>
      </w:r>
      <w:r>
        <w:rPr>
          <w:rFonts w:eastAsiaTheme="minorHAnsi"/>
          <w:sz w:val="28"/>
          <w:szCs w:val="28"/>
          <w:lang w:val="kk-KZ"/>
        </w:rPr>
        <w:t xml:space="preserve"> in protected area management. //</w:t>
      </w:r>
      <w:r w:rsidR="00DE6A08" w:rsidRPr="006337D5">
        <w:rPr>
          <w:rFonts w:eastAsiaTheme="minorHAnsi"/>
          <w:sz w:val="28"/>
          <w:szCs w:val="28"/>
          <w:lang w:val="kk-KZ"/>
        </w:rPr>
        <w:t xml:space="preserve"> Journal of Ecotourism</w:t>
      </w:r>
      <w:r>
        <w:rPr>
          <w:rFonts w:eastAsiaTheme="minorHAnsi"/>
          <w:sz w:val="28"/>
          <w:szCs w:val="28"/>
          <w:lang w:val="kk-KZ"/>
        </w:rPr>
        <w:t>.-2021.-№20(3)</w:t>
      </w:r>
      <w:r w:rsidR="00DE6A08" w:rsidRPr="006337D5">
        <w:rPr>
          <w:rFonts w:eastAsiaTheme="minorHAnsi"/>
          <w:sz w:val="28"/>
          <w:szCs w:val="28"/>
          <w:lang w:val="kk-KZ"/>
        </w:rPr>
        <w:t>. – P. 250–269.</w:t>
      </w:r>
    </w:p>
    <w:p w14:paraId="2D9D21DB" w14:textId="45CDB57E" w:rsidR="00DE6A08" w:rsidRPr="006337D5" w:rsidRDefault="000159AE"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rPr>
      </w:pPr>
      <w:r>
        <w:rPr>
          <w:sz w:val="28"/>
          <w:szCs w:val="28"/>
        </w:rPr>
        <w:t xml:space="preserve">Жунусова А.А., </w:t>
      </w:r>
      <w:proofErr w:type="spellStart"/>
      <w:r>
        <w:rPr>
          <w:sz w:val="28"/>
          <w:szCs w:val="28"/>
        </w:rPr>
        <w:t>Аяпбекова</w:t>
      </w:r>
      <w:proofErr w:type="spellEnd"/>
      <w:r>
        <w:rPr>
          <w:sz w:val="28"/>
          <w:szCs w:val="28"/>
        </w:rPr>
        <w:t xml:space="preserve"> А.Е., </w:t>
      </w:r>
      <w:proofErr w:type="spellStart"/>
      <w:r>
        <w:rPr>
          <w:sz w:val="28"/>
          <w:szCs w:val="28"/>
        </w:rPr>
        <w:t>Курманкулова</w:t>
      </w:r>
      <w:proofErr w:type="spellEnd"/>
      <w:r>
        <w:rPr>
          <w:sz w:val="28"/>
          <w:szCs w:val="28"/>
        </w:rPr>
        <w:t xml:space="preserve"> Н.</w:t>
      </w:r>
      <w:r w:rsidR="00DE6A08" w:rsidRPr="006337D5">
        <w:rPr>
          <w:sz w:val="28"/>
          <w:szCs w:val="28"/>
        </w:rPr>
        <w:t>Ж. Сущность экотуризма и проблемы его развития в Казахстане // Вестник ЕНУ. Экономическая серия. – 2022. – №2. – С. 45–55.</w:t>
      </w:r>
    </w:p>
    <w:p w14:paraId="00289E49" w14:textId="06344491"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sidRPr="006337D5">
        <w:rPr>
          <w:sz w:val="28"/>
          <w:szCs w:val="28"/>
        </w:rPr>
        <w:t>Ка</w:t>
      </w:r>
      <w:r w:rsidRPr="006337D5">
        <w:rPr>
          <w:sz w:val="28"/>
          <w:szCs w:val="28"/>
          <w:lang w:val="kk-KZ"/>
        </w:rPr>
        <w:t>и</w:t>
      </w:r>
      <w:proofErr w:type="spellStart"/>
      <w:r w:rsidR="000159AE">
        <w:rPr>
          <w:sz w:val="28"/>
          <w:szCs w:val="28"/>
        </w:rPr>
        <w:t>рова</w:t>
      </w:r>
      <w:proofErr w:type="spellEnd"/>
      <w:r w:rsidR="000159AE">
        <w:rPr>
          <w:sz w:val="28"/>
          <w:szCs w:val="28"/>
        </w:rPr>
        <w:t xml:space="preserve"> Ш.Г., </w:t>
      </w:r>
      <w:proofErr w:type="spellStart"/>
      <w:r w:rsidR="000159AE">
        <w:rPr>
          <w:sz w:val="28"/>
          <w:szCs w:val="28"/>
        </w:rPr>
        <w:t>Есимова</w:t>
      </w:r>
      <w:proofErr w:type="spellEnd"/>
      <w:r w:rsidR="000159AE">
        <w:rPr>
          <w:sz w:val="28"/>
          <w:szCs w:val="28"/>
        </w:rPr>
        <w:t xml:space="preserve"> Д.</w:t>
      </w:r>
      <w:r w:rsidRPr="006337D5">
        <w:rPr>
          <w:sz w:val="28"/>
          <w:szCs w:val="28"/>
        </w:rPr>
        <w:t xml:space="preserve">Д. и др. </w:t>
      </w:r>
      <w:r w:rsidRPr="006337D5">
        <w:rPr>
          <w:sz w:val="28"/>
          <w:szCs w:val="28"/>
          <w:lang w:val="en-US"/>
        </w:rPr>
        <w:t>Sustainable Ecological Tourism Development in the Republic of Kazakhstan. – 2019. – 12 p.</w:t>
      </w:r>
    </w:p>
    <w:p w14:paraId="314D1430" w14:textId="77777777" w:rsidR="00DE6A08" w:rsidRPr="006337D5" w:rsidRDefault="00DE6A08" w:rsidP="000159AE">
      <w:pPr>
        <w:pStyle w:val="a7"/>
        <w:numPr>
          <w:ilvl w:val="0"/>
          <w:numId w:val="9"/>
        </w:numPr>
        <w:pBdr>
          <w:top w:val="nil"/>
          <w:left w:val="nil"/>
          <w:bottom w:val="nil"/>
          <w:right w:val="nil"/>
          <w:between w:val="nil"/>
        </w:pBdr>
        <w:tabs>
          <w:tab w:val="left" w:pos="284"/>
          <w:tab w:val="left" w:pos="426"/>
          <w:tab w:val="left" w:pos="567"/>
        </w:tabs>
        <w:ind w:left="0" w:firstLine="709"/>
        <w:jc w:val="both"/>
        <w:rPr>
          <w:sz w:val="28"/>
          <w:szCs w:val="28"/>
          <w:lang w:val="en-US"/>
        </w:rPr>
      </w:pPr>
      <w:r w:rsidRPr="006337D5">
        <w:rPr>
          <w:sz w:val="28"/>
          <w:szCs w:val="28"/>
          <w:lang w:val="en-US"/>
        </w:rPr>
        <w:t xml:space="preserve">Kumar Y. A., </w:t>
      </w:r>
      <w:proofErr w:type="spellStart"/>
      <w:r w:rsidRPr="006337D5">
        <w:rPr>
          <w:sz w:val="28"/>
          <w:szCs w:val="28"/>
          <w:lang w:val="en-US"/>
        </w:rPr>
        <w:t>Sheryazdanova</w:t>
      </w:r>
      <w:proofErr w:type="spellEnd"/>
      <w:r w:rsidRPr="006337D5">
        <w:rPr>
          <w:sz w:val="28"/>
          <w:szCs w:val="28"/>
          <w:lang w:val="en-US"/>
        </w:rPr>
        <w:t xml:space="preserve"> K. G. Ecotourism study in Kazakhstan: the past, present and the future // Eurasian journal of Ecology. – 2021. – № 2(67). – P. 4-20.</w:t>
      </w:r>
    </w:p>
    <w:p w14:paraId="750C3BB8" w14:textId="76B4BB64"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sidRPr="006337D5">
        <w:rPr>
          <w:sz w:val="28"/>
          <w:szCs w:val="28"/>
          <w:lang w:val="en-US"/>
        </w:rPr>
        <w:t xml:space="preserve">Pazylkhaiyr B., </w:t>
      </w:r>
      <w:proofErr w:type="spellStart"/>
      <w:r w:rsidRPr="006337D5">
        <w:rPr>
          <w:sz w:val="28"/>
          <w:szCs w:val="28"/>
          <w:lang w:val="en-US"/>
        </w:rPr>
        <w:t>Assipova</w:t>
      </w:r>
      <w:proofErr w:type="spellEnd"/>
      <w:r w:rsidRPr="006337D5">
        <w:rPr>
          <w:sz w:val="28"/>
          <w:szCs w:val="28"/>
          <w:lang w:val="en-US"/>
        </w:rPr>
        <w:t xml:space="preserve"> </w:t>
      </w:r>
      <w:proofErr w:type="spellStart"/>
      <w:r w:rsidRPr="006337D5">
        <w:rPr>
          <w:sz w:val="28"/>
          <w:szCs w:val="28"/>
          <w:lang w:val="en-US"/>
        </w:rPr>
        <w:t>Zh</w:t>
      </w:r>
      <w:proofErr w:type="spellEnd"/>
      <w:r w:rsidRPr="006337D5">
        <w:rPr>
          <w:sz w:val="28"/>
          <w:szCs w:val="28"/>
          <w:lang w:val="en-US"/>
        </w:rPr>
        <w:t xml:space="preserve">., </w:t>
      </w:r>
      <w:proofErr w:type="spellStart"/>
      <w:r w:rsidRPr="006337D5">
        <w:rPr>
          <w:sz w:val="28"/>
          <w:szCs w:val="28"/>
          <w:lang w:val="en-US"/>
        </w:rPr>
        <w:t>Aktymbayeva</w:t>
      </w:r>
      <w:proofErr w:type="spellEnd"/>
      <w:r w:rsidRPr="006337D5">
        <w:rPr>
          <w:sz w:val="28"/>
          <w:szCs w:val="28"/>
          <w:lang w:val="en-US"/>
        </w:rPr>
        <w:t xml:space="preserve"> A. Research in Eco-Tourism in Kazakhstan as a Successful Mechanism in the Development of Environmental Tourism Management // Central Asian Economic Review. – 2023. – №1. – </w:t>
      </w:r>
      <w:r w:rsidR="000159AE">
        <w:rPr>
          <w:sz w:val="28"/>
          <w:szCs w:val="28"/>
        </w:rPr>
        <w:t>Р</w:t>
      </w:r>
      <w:r w:rsidRPr="006337D5">
        <w:rPr>
          <w:sz w:val="28"/>
          <w:szCs w:val="28"/>
          <w:lang w:val="en-US"/>
        </w:rPr>
        <w:t>. 83–97.</w:t>
      </w:r>
    </w:p>
    <w:p w14:paraId="715BF89A" w14:textId="2357B925"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sidRPr="006337D5">
        <w:rPr>
          <w:sz w:val="28"/>
          <w:szCs w:val="28"/>
          <w:lang w:val="en-US"/>
        </w:rPr>
        <w:t xml:space="preserve">Pazylkhaiyr B., </w:t>
      </w:r>
      <w:proofErr w:type="spellStart"/>
      <w:r w:rsidRPr="006337D5">
        <w:rPr>
          <w:sz w:val="28"/>
          <w:szCs w:val="28"/>
          <w:lang w:val="en-US"/>
        </w:rPr>
        <w:t>Assipova</w:t>
      </w:r>
      <w:proofErr w:type="spellEnd"/>
      <w:r w:rsidRPr="006337D5">
        <w:rPr>
          <w:sz w:val="28"/>
          <w:szCs w:val="28"/>
          <w:lang w:val="en-US"/>
        </w:rPr>
        <w:t xml:space="preserve"> </w:t>
      </w:r>
      <w:proofErr w:type="spellStart"/>
      <w:r w:rsidRPr="006337D5">
        <w:rPr>
          <w:sz w:val="28"/>
          <w:szCs w:val="28"/>
          <w:lang w:val="en-US"/>
        </w:rPr>
        <w:t>Zh</w:t>
      </w:r>
      <w:proofErr w:type="spellEnd"/>
      <w:r w:rsidRPr="006337D5">
        <w:rPr>
          <w:sz w:val="28"/>
          <w:szCs w:val="28"/>
          <w:lang w:val="en-US"/>
        </w:rPr>
        <w:t xml:space="preserve">., </w:t>
      </w:r>
      <w:proofErr w:type="spellStart"/>
      <w:r w:rsidRPr="006337D5">
        <w:rPr>
          <w:sz w:val="28"/>
          <w:szCs w:val="28"/>
          <w:lang w:val="en-US"/>
        </w:rPr>
        <w:t>Bertocchi</w:t>
      </w:r>
      <w:proofErr w:type="spellEnd"/>
      <w:r w:rsidRPr="006337D5">
        <w:rPr>
          <w:sz w:val="28"/>
          <w:szCs w:val="28"/>
          <w:lang w:val="en-US"/>
        </w:rPr>
        <w:t xml:space="preserve"> D. Development of Tourism Environmental Management in Kazakhstan Based on Successful International Experience // Bulletin of the Karaganda University. Economy Series. – 2023. – Vol. 110, №2. – </w:t>
      </w:r>
      <w:r w:rsidR="000159AE">
        <w:rPr>
          <w:sz w:val="28"/>
          <w:szCs w:val="28"/>
        </w:rPr>
        <w:t>Р</w:t>
      </w:r>
      <w:r w:rsidRPr="006337D5">
        <w:rPr>
          <w:sz w:val="28"/>
          <w:szCs w:val="28"/>
          <w:lang w:val="en-US"/>
        </w:rPr>
        <w:t>. 79–89.</w:t>
      </w:r>
    </w:p>
    <w:p w14:paraId="705D2866" w14:textId="77777777"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proofErr w:type="spellStart"/>
      <w:r w:rsidRPr="006337D5">
        <w:rPr>
          <w:sz w:val="28"/>
          <w:szCs w:val="28"/>
        </w:rPr>
        <w:t>Рустемова</w:t>
      </w:r>
      <w:proofErr w:type="spellEnd"/>
      <w:r w:rsidRPr="006337D5">
        <w:rPr>
          <w:sz w:val="28"/>
          <w:szCs w:val="28"/>
          <w:lang w:val="en-US"/>
        </w:rPr>
        <w:t xml:space="preserve"> </w:t>
      </w:r>
      <w:r w:rsidRPr="006337D5">
        <w:rPr>
          <w:sz w:val="28"/>
          <w:szCs w:val="28"/>
        </w:rPr>
        <w:t>С</w:t>
      </w:r>
      <w:r w:rsidRPr="006337D5">
        <w:rPr>
          <w:sz w:val="28"/>
          <w:szCs w:val="28"/>
          <w:lang w:val="en-US"/>
        </w:rPr>
        <w:t xml:space="preserve">., </w:t>
      </w:r>
      <w:proofErr w:type="spellStart"/>
      <w:r w:rsidRPr="006337D5">
        <w:rPr>
          <w:sz w:val="28"/>
          <w:szCs w:val="28"/>
        </w:rPr>
        <w:t>Жакупов</w:t>
      </w:r>
      <w:proofErr w:type="spellEnd"/>
      <w:r w:rsidRPr="006337D5">
        <w:rPr>
          <w:sz w:val="28"/>
          <w:szCs w:val="28"/>
          <w:lang w:val="en-US"/>
        </w:rPr>
        <w:t xml:space="preserve"> </w:t>
      </w:r>
      <w:r w:rsidRPr="006337D5">
        <w:rPr>
          <w:sz w:val="28"/>
          <w:szCs w:val="28"/>
        </w:rPr>
        <w:t>А</w:t>
      </w:r>
      <w:r w:rsidRPr="006337D5">
        <w:rPr>
          <w:sz w:val="28"/>
          <w:szCs w:val="28"/>
          <w:lang w:val="en-US"/>
        </w:rPr>
        <w:t xml:space="preserve">. Problems of the Development of Ecological Tourism in the Republic of Kazakhstan // </w:t>
      </w:r>
      <w:r w:rsidRPr="006337D5">
        <w:rPr>
          <w:sz w:val="28"/>
          <w:szCs w:val="28"/>
        </w:rPr>
        <w:t>Вестник</w:t>
      </w:r>
      <w:r w:rsidRPr="006337D5">
        <w:rPr>
          <w:sz w:val="28"/>
          <w:szCs w:val="28"/>
          <w:lang w:val="en-US"/>
        </w:rPr>
        <w:t xml:space="preserve"> </w:t>
      </w:r>
      <w:r w:rsidRPr="006337D5">
        <w:rPr>
          <w:sz w:val="28"/>
          <w:szCs w:val="28"/>
        </w:rPr>
        <w:t>ЕНУ</w:t>
      </w:r>
      <w:r w:rsidRPr="006337D5">
        <w:rPr>
          <w:sz w:val="28"/>
          <w:szCs w:val="28"/>
          <w:lang w:val="en-US"/>
        </w:rPr>
        <w:t xml:space="preserve">. </w:t>
      </w:r>
      <w:r w:rsidRPr="006337D5">
        <w:rPr>
          <w:sz w:val="28"/>
          <w:szCs w:val="28"/>
        </w:rPr>
        <w:t>Экономическая</w:t>
      </w:r>
      <w:r w:rsidRPr="006337D5">
        <w:rPr>
          <w:sz w:val="28"/>
          <w:szCs w:val="28"/>
          <w:lang w:val="en-US"/>
        </w:rPr>
        <w:t xml:space="preserve"> </w:t>
      </w:r>
      <w:r w:rsidRPr="006337D5">
        <w:rPr>
          <w:sz w:val="28"/>
          <w:szCs w:val="28"/>
        </w:rPr>
        <w:t>серия</w:t>
      </w:r>
      <w:r w:rsidRPr="006337D5">
        <w:rPr>
          <w:sz w:val="28"/>
          <w:szCs w:val="28"/>
          <w:lang w:val="en-US"/>
        </w:rPr>
        <w:t xml:space="preserve">. – 2025. – №1. – </w:t>
      </w:r>
      <w:r w:rsidRPr="006337D5">
        <w:rPr>
          <w:sz w:val="28"/>
          <w:szCs w:val="28"/>
        </w:rPr>
        <w:t>С</w:t>
      </w:r>
      <w:r w:rsidRPr="006337D5">
        <w:rPr>
          <w:sz w:val="28"/>
          <w:szCs w:val="28"/>
          <w:lang w:val="en-US"/>
        </w:rPr>
        <w:t>. 64–72.</w:t>
      </w:r>
    </w:p>
    <w:p w14:paraId="40E3C605" w14:textId="0671AFCF"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proofErr w:type="spellStart"/>
      <w:r w:rsidRPr="006337D5">
        <w:rPr>
          <w:sz w:val="28"/>
          <w:szCs w:val="28"/>
        </w:rPr>
        <w:t>Батырбекова</w:t>
      </w:r>
      <w:proofErr w:type="spellEnd"/>
      <w:r w:rsidRPr="006337D5">
        <w:rPr>
          <w:sz w:val="28"/>
          <w:szCs w:val="28"/>
          <w:lang w:val="en-US"/>
        </w:rPr>
        <w:t xml:space="preserve"> </w:t>
      </w:r>
      <w:r w:rsidRPr="006337D5">
        <w:rPr>
          <w:sz w:val="28"/>
          <w:szCs w:val="28"/>
        </w:rPr>
        <w:t>М</w:t>
      </w:r>
      <w:r w:rsidRPr="006337D5">
        <w:rPr>
          <w:sz w:val="28"/>
          <w:szCs w:val="28"/>
          <w:lang w:val="en-US"/>
        </w:rPr>
        <w:t xml:space="preserve">. </w:t>
      </w:r>
      <w:r w:rsidRPr="006337D5">
        <w:rPr>
          <w:sz w:val="28"/>
          <w:szCs w:val="28"/>
        </w:rPr>
        <w:t>Р</w:t>
      </w:r>
      <w:r w:rsidRPr="006337D5">
        <w:rPr>
          <w:sz w:val="28"/>
          <w:szCs w:val="28"/>
          <w:lang w:val="en-US"/>
        </w:rPr>
        <w:t xml:space="preserve">., </w:t>
      </w:r>
      <w:proofErr w:type="spellStart"/>
      <w:r w:rsidRPr="006337D5">
        <w:rPr>
          <w:sz w:val="28"/>
          <w:szCs w:val="28"/>
        </w:rPr>
        <w:t>Кадырбекова</w:t>
      </w:r>
      <w:proofErr w:type="spellEnd"/>
      <w:r w:rsidRPr="006337D5">
        <w:rPr>
          <w:sz w:val="28"/>
          <w:szCs w:val="28"/>
          <w:lang w:val="en-US"/>
        </w:rPr>
        <w:t xml:space="preserve"> </w:t>
      </w:r>
      <w:r w:rsidRPr="006337D5">
        <w:rPr>
          <w:sz w:val="28"/>
          <w:szCs w:val="28"/>
        </w:rPr>
        <w:t>Д</w:t>
      </w:r>
      <w:r w:rsidRPr="006337D5">
        <w:rPr>
          <w:sz w:val="28"/>
          <w:szCs w:val="28"/>
          <w:lang w:val="en-US"/>
        </w:rPr>
        <w:t xml:space="preserve">. </w:t>
      </w:r>
      <w:r w:rsidRPr="006337D5">
        <w:rPr>
          <w:sz w:val="28"/>
          <w:szCs w:val="28"/>
        </w:rPr>
        <w:t>С</w:t>
      </w:r>
      <w:r w:rsidRPr="006337D5">
        <w:rPr>
          <w:sz w:val="28"/>
          <w:szCs w:val="28"/>
          <w:lang w:val="en-US"/>
        </w:rPr>
        <w:t xml:space="preserve">., </w:t>
      </w:r>
      <w:proofErr w:type="spellStart"/>
      <w:r w:rsidRPr="006337D5">
        <w:rPr>
          <w:sz w:val="28"/>
          <w:szCs w:val="28"/>
        </w:rPr>
        <w:t>Тулеубаева</w:t>
      </w:r>
      <w:proofErr w:type="spellEnd"/>
      <w:r w:rsidRPr="006337D5">
        <w:rPr>
          <w:sz w:val="28"/>
          <w:szCs w:val="28"/>
          <w:lang w:val="en-US"/>
        </w:rPr>
        <w:t xml:space="preserve"> </w:t>
      </w:r>
      <w:r w:rsidRPr="006337D5">
        <w:rPr>
          <w:sz w:val="28"/>
          <w:szCs w:val="28"/>
        </w:rPr>
        <w:t>М</w:t>
      </w:r>
      <w:r w:rsidRPr="006337D5">
        <w:rPr>
          <w:sz w:val="28"/>
          <w:szCs w:val="28"/>
          <w:lang w:val="en-US"/>
        </w:rPr>
        <w:t xml:space="preserve">. </w:t>
      </w:r>
      <w:r w:rsidRPr="006337D5">
        <w:rPr>
          <w:sz w:val="28"/>
          <w:szCs w:val="28"/>
        </w:rPr>
        <w:t>К</w:t>
      </w:r>
      <w:r w:rsidRPr="006337D5">
        <w:rPr>
          <w:sz w:val="28"/>
          <w:szCs w:val="28"/>
          <w:lang w:val="en-US"/>
        </w:rPr>
        <w:t xml:space="preserve">. </w:t>
      </w:r>
      <w:proofErr w:type="spellStart"/>
      <w:r w:rsidRPr="006337D5">
        <w:rPr>
          <w:sz w:val="28"/>
          <w:szCs w:val="28"/>
        </w:rPr>
        <w:t>Дуйскенова</w:t>
      </w:r>
      <w:proofErr w:type="spellEnd"/>
      <w:r w:rsidRPr="006337D5">
        <w:rPr>
          <w:sz w:val="28"/>
          <w:szCs w:val="28"/>
          <w:lang w:val="en-US"/>
        </w:rPr>
        <w:t xml:space="preserve"> </w:t>
      </w:r>
      <w:r w:rsidRPr="006337D5">
        <w:rPr>
          <w:sz w:val="28"/>
          <w:szCs w:val="28"/>
        </w:rPr>
        <w:t>Р</w:t>
      </w:r>
      <w:r w:rsidRPr="006337D5">
        <w:rPr>
          <w:sz w:val="28"/>
          <w:szCs w:val="28"/>
          <w:lang w:val="en-US"/>
        </w:rPr>
        <w:t>. Ecological Tourism as a Factor of Economic Development of the Regions in the Republic of Kazakhstan // Bulletin of “</w:t>
      </w:r>
      <w:proofErr w:type="spellStart"/>
      <w:r w:rsidRPr="006337D5">
        <w:rPr>
          <w:sz w:val="28"/>
          <w:szCs w:val="28"/>
          <w:lang w:val="en-US"/>
        </w:rPr>
        <w:t>Turan</w:t>
      </w:r>
      <w:proofErr w:type="spellEnd"/>
      <w:r w:rsidRPr="006337D5">
        <w:rPr>
          <w:sz w:val="28"/>
          <w:szCs w:val="28"/>
          <w:lang w:val="en-US"/>
        </w:rPr>
        <w:t xml:space="preserve">” University. – 2025. – №1. – </w:t>
      </w:r>
      <w:r w:rsidR="000159AE">
        <w:rPr>
          <w:sz w:val="28"/>
          <w:szCs w:val="28"/>
        </w:rPr>
        <w:t>Р</w:t>
      </w:r>
      <w:r w:rsidRPr="006337D5">
        <w:rPr>
          <w:sz w:val="28"/>
          <w:szCs w:val="28"/>
          <w:lang w:val="en-US"/>
        </w:rPr>
        <w:t>. 211–224.</w:t>
      </w:r>
    </w:p>
    <w:p w14:paraId="7D30761E" w14:textId="7C751D8A" w:rsidR="00DE6A08" w:rsidRPr="006337D5" w:rsidRDefault="000159AE"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rPr>
      </w:pPr>
      <w:proofErr w:type="spellStart"/>
      <w:r>
        <w:rPr>
          <w:sz w:val="28"/>
          <w:szCs w:val="28"/>
        </w:rPr>
        <w:lastRenderedPageBreak/>
        <w:t>Амирбаева</w:t>
      </w:r>
      <w:proofErr w:type="spellEnd"/>
      <w:r>
        <w:rPr>
          <w:sz w:val="28"/>
          <w:szCs w:val="28"/>
        </w:rPr>
        <w:t xml:space="preserve"> А.</w:t>
      </w:r>
      <w:r w:rsidR="00DE6A08" w:rsidRPr="006337D5">
        <w:rPr>
          <w:sz w:val="28"/>
          <w:szCs w:val="28"/>
        </w:rPr>
        <w:t xml:space="preserve">А., </w:t>
      </w:r>
      <w:proofErr w:type="spellStart"/>
      <w:r w:rsidR="00DE6A08" w:rsidRPr="006337D5">
        <w:rPr>
          <w:sz w:val="28"/>
          <w:szCs w:val="28"/>
        </w:rPr>
        <w:t>Муталиева</w:t>
      </w:r>
      <w:proofErr w:type="spellEnd"/>
      <w:r w:rsidR="00DE6A08" w:rsidRPr="006337D5">
        <w:rPr>
          <w:sz w:val="28"/>
          <w:szCs w:val="28"/>
        </w:rPr>
        <w:t xml:space="preserve"> Л., </w:t>
      </w:r>
      <w:proofErr w:type="spellStart"/>
      <w:r w:rsidR="00DE6A08" w:rsidRPr="006337D5">
        <w:rPr>
          <w:sz w:val="28"/>
          <w:szCs w:val="28"/>
        </w:rPr>
        <w:t>Байтенова</w:t>
      </w:r>
      <w:proofErr w:type="spellEnd"/>
      <w:r w:rsidR="00DE6A08" w:rsidRPr="006337D5">
        <w:rPr>
          <w:sz w:val="28"/>
          <w:szCs w:val="28"/>
        </w:rPr>
        <w:t xml:space="preserve"> Л.,  Экологический менеджмент туризма как фактор устойчивого развития отрасли // </w:t>
      </w:r>
      <w:r w:rsidR="00DE6A08" w:rsidRPr="006337D5">
        <w:rPr>
          <w:sz w:val="28"/>
          <w:szCs w:val="28"/>
          <w:lang w:val="en-US"/>
        </w:rPr>
        <w:t>Central</w:t>
      </w:r>
      <w:r w:rsidR="00DE6A08" w:rsidRPr="006337D5">
        <w:rPr>
          <w:sz w:val="28"/>
          <w:szCs w:val="28"/>
        </w:rPr>
        <w:t xml:space="preserve"> </w:t>
      </w:r>
      <w:r w:rsidR="00DE6A08" w:rsidRPr="006337D5">
        <w:rPr>
          <w:sz w:val="28"/>
          <w:szCs w:val="28"/>
          <w:lang w:val="en-US"/>
        </w:rPr>
        <w:t>Asian</w:t>
      </w:r>
      <w:r w:rsidR="00DE6A08" w:rsidRPr="006337D5">
        <w:rPr>
          <w:sz w:val="28"/>
          <w:szCs w:val="28"/>
        </w:rPr>
        <w:t xml:space="preserve"> </w:t>
      </w:r>
      <w:r w:rsidR="00DE6A08" w:rsidRPr="006337D5">
        <w:rPr>
          <w:sz w:val="28"/>
          <w:szCs w:val="28"/>
          <w:lang w:val="en-US"/>
        </w:rPr>
        <w:t>Economic</w:t>
      </w:r>
      <w:r w:rsidR="00DE6A08" w:rsidRPr="006337D5">
        <w:rPr>
          <w:sz w:val="28"/>
          <w:szCs w:val="28"/>
        </w:rPr>
        <w:t xml:space="preserve"> </w:t>
      </w:r>
      <w:r w:rsidR="00DE6A08" w:rsidRPr="006337D5">
        <w:rPr>
          <w:sz w:val="28"/>
          <w:szCs w:val="28"/>
          <w:lang w:val="en-US"/>
        </w:rPr>
        <w:t>Review</w:t>
      </w:r>
      <w:r w:rsidR="00DE6A08" w:rsidRPr="006337D5">
        <w:rPr>
          <w:sz w:val="28"/>
          <w:szCs w:val="28"/>
        </w:rPr>
        <w:t>. – 2023. – №1. – С. 92–101.</w:t>
      </w:r>
    </w:p>
    <w:p w14:paraId="473067F7" w14:textId="77777777"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rPr>
      </w:pPr>
      <w:proofErr w:type="spellStart"/>
      <w:r w:rsidRPr="006337D5">
        <w:rPr>
          <w:sz w:val="28"/>
          <w:szCs w:val="28"/>
        </w:rPr>
        <w:t>Тонкобаева</w:t>
      </w:r>
      <w:proofErr w:type="spellEnd"/>
      <w:r w:rsidRPr="006337D5">
        <w:rPr>
          <w:sz w:val="28"/>
          <w:szCs w:val="28"/>
        </w:rPr>
        <w:t xml:space="preserve"> А., Ни В., </w:t>
      </w:r>
      <w:proofErr w:type="spellStart"/>
      <w:r w:rsidRPr="006337D5">
        <w:rPr>
          <w:sz w:val="28"/>
          <w:szCs w:val="28"/>
        </w:rPr>
        <w:t>Мирхашимов</w:t>
      </w:r>
      <w:proofErr w:type="spellEnd"/>
      <w:r w:rsidRPr="006337D5">
        <w:rPr>
          <w:sz w:val="28"/>
          <w:szCs w:val="28"/>
        </w:rPr>
        <w:t xml:space="preserve"> И., Климов Е. Руководство по развитию экологического туризма в Казахстане. – Алматы: Азиатско-Американское партнерство, 2009. – 124 с.</w:t>
      </w:r>
    </w:p>
    <w:p w14:paraId="27114D5E" w14:textId="31E18BAC" w:rsidR="00DE6A08" w:rsidRPr="006337D5" w:rsidRDefault="000159AE" w:rsidP="000159AE">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Pr>
          <w:sz w:val="28"/>
          <w:szCs w:val="28"/>
          <w:lang w:val="en-US"/>
        </w:rPr>
        <w:t>Pazylkhaiyr</w:t>
      </w:r>
      <w:r w:rsidR="00DE6A08" w:rsidRPr="006337D5">
        <w:rPr>
          <w:sz w:val="28"/>
          <w:szCs w:val="28"/>
          <w:lang w:val="en-US"/>
        </w:rPr>
        <w:t xml:space="preserve"> B.M. Local communities’ participation in sustainable tourism development: Mangystau region case </w:t>
      </w:r>
      <w:proofErr w:type="gramStart"/>
      <w:r w:rsidR="00DE6A08" w:rsidRPr="006337D5">
        <w:rPr>
          <w:sz w:val="28"/>
          <w:szCs w:val="28"/>
          <w:lang w:val="en-US"/>
        </w:rPr>
        <w:t>study.</w:t>
      </w:r>
      <w:r w:rsidRPr="000159AE">
        <w:rPr>
          <w:sz w:val="28"/>
          <w:szCs w:val="28"/>
          <w:lang w:val="en-US"/>
        </w:rPr>
        <w:t>/</w:t>
      </w:r>
      <w:proofErr w:type="gramEnd"/>
      <w:r w:rsidRPr="000159AE">
        <w:rPr>
          <w:sz w:val="28"/>
          <w:szCs w:val="28"/>
          <w:lang w:val="en-US"/>
        </w:rPr>
        <w:t>/</w:t>
      </w:r>
      <w:r w:rsidR="00DE6A08" w:rsidRPr="006337D5">
        <w:rPr>
          <w:sz w:val="28"/>
          <w:szCs w:val="28"/>
          <w:lang w:val="en-US"/>
        </w:rPr>
        <w:t xml:space="preserve"> </w:t>
      </w:r>
      <w:proofErr w:type="spellStart"/>
      <w:r w:rsidR="00DE6A08" w:rsidRPr="006337D5">
        <w:rPr>
          <w:sz w:val="28"/>
          <w:szCs w:val="28"/>
          <w:lang w:val="en-US"/>
        </w:rPr>
        <w:t>Vestnik</w:t>
      </w:r>
      <w:proofErr w:type="spellEnd"/>
      <w:r w:rsidR="00DE6A08" w:rsidRPr="006337D5">
        <w:rPr>
          <w:sz w:val="28"/>
          <w:szCs w:val="28"/>
          <w:lang w:val="en-US"/>
        </w:rPr>
        <w:t xml:space="preserve"> </w:t>
      </w:r>
      <w:proofErr w:type="spellStart"/>
      <w:r w:rsidR="00DE6A08" w:rsidRPr="006337D5">
        <w:rPr>
          <w:sz w:val="28"/>
          <w:szCs w:val="28"/>
          <w:lang w:val="en-US"/>
        </w:rPr>
        <w:t>KazUTB</w:t>
      </w:r>
      <w:proofErr w:type="spellEnd"/>
      <w:r>
        <w:rPr>
          <w:sz w:val="28"/>
          <w:szCs w:val="28"/>
        </w:rPr>
        <w:t>.-2024.-</w:t>
      </w:r>
      <w:r w:rsidR="00DE6A08" w:rsidRPr="006337D5">
        <w:rPr>
          <w:sz w:val="28"/>
          <w:szCs w:val="28"/>
          <w:lang w:val="en-US"/>
        </w:rPr>
        <w:t xml:space="preserve"> </w:t>
      </w:r>
      <w:r>
        <w:rPr>
          <w:sz w:val="28"/>
          <w:szCs w:val="28"/>
          <w:lang w:val="en-US"/>
        </w:rPr>
        <w:t>V</w:t>
      </w:r>
      <w:r w:rsidR="00DE6A08" w:rsidRPr="006337D5">
        <w:rPr>
          <w:sz w:val="28"/>
          <w:szCs w:val="28"/>
          <w:lang w:val="en-US"/>
        </w:rPr>
        <w:t>ol. 3</w:t>
      </w:r>
      <w:r>
        <w:rPr>
          <w:sz w:val="28"/>
          <w:szCs w:val="28"/>
        </w:rPr>
        <w:t>.-№</w:t>
      </w:r>
      <w:r>
        <w:rPr>
          <w:sz w:val="28"/>
          <w:szCs w:val="28"/>
          <w:lang w:val="en-US"/>
        </w:rPr>
        <w:t xml:space="preserve"> 24</w:t>
      </w:r>
      <w:r>
        <w:rPr>
          <w:sz w:val="28"/>
          <w:szCs w:val="28"/>
        </w:rPr>
        <w:t>.</w:t>
      </w:r>
      <w:r w:rsidR="00DE6A08" w:rsidRPr="006337D5">
        <w:rPr>
          <w:sz w:val="28"/>
          <w:szCs w:val="28"/>
          <w:lang w:val="en-US"/>
        </w:rPr>
        <w:t xml:space="preserve"> doi:10.58805/kazutb.v.3.24-526.</w:t>
      </w:r>
    </w:p>
    <w:p w14:paraId="5DD1D26F" w14:textId="47BCBC1C" w:rsidR="00DE6A08" w:rsidRPr="006337D5" w:rsidRDefault="000159AE" w:rsidP="000159AE">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Zambrano M.A., Broadbent E.N., Durham W.</w:t>
      </w:r>
      <w:r w:rsidR="00DE6A08" w:rsidRPr="006337D5">
        <w:rPr>
          <w:rFonts w:eastAsiaTheme="minorHAnsi"/>
          <w:sz w:val="28"/>
          <w:szCs w:val="28"/>
          <w:lang w:val="kk-KZ"/>
        </w:rPr>
        <w:t>H. – Social and environmental effects of ecotourism in the Osa Peninsula of C</w:t>
      </w:r>
      <w:r>
        <w:rPr>
          <w:rFonts w:eastAsiaTheme="minorHAnsi"/>
          <w:sz w:val="28"/>
          <w:szCs w:val="28"/>
          <w:lang w:val="kk-KZ"/>
        </w:rPr>
        <w:t>osta Rica: the Lapa Rios case. //</w:t>
      </w:r>
      <w:r w:rsidR="00DE6A08" w:rsidRPr="006337D5">
        <w:rPr>
          <w:rFonts w:eastAsiaTheme="minorHAnsi"/>
          <w:sz w:val="28"/>
          <w:szCs w:val="28"/>
          <w:lang w:val="kk-KZ"/>
        </w:rPr>
        <w:t xml:space="preserve"> Journal of Ecotourism</w:t>
      </w:r>
      <w:r>
        <w:rPr>
          <w:rFonts w:eastAsiaTheme="minorHAnsi"/>
          <w:sz w:val="28"/>
          <w:szCs w:val="28"/>
          <w:lang w:val="kk-KZ"/>
        </w:rPr>
        <w:t>.-2010.-№ 9(1)</w:t>
      </w:r>
      <w:r w:rsidR="00DE6A08" w:rsidRPr="006337D5">
        <w:rPr>
          <w:rFonts w:eastAsiaTheme="minorHAnsi"/>
          <w:sz w:val="28"/>
          <w:szCs w:val="28"/>
          <w:lang w:val="kk-KZ"/>
        </w:rPr>
        <w:t>. – P. 62–83.</w:t>
      </w:r>
    </w:p>
    <w:p w14:paraId="5582CA82" w14:textId="2333448A" w:rsidR="00DE6A08" w:rsidRPr="006337D5" w:rsidRDefault="000159AE" w:rsidP="000159AE">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Mbaiwa J.</w:t>
      </w:r>
      <w:r w:rsidR="00DE6A08" w:rsidRPr="006337D5">
        <w:rPr>
          <w:rFonts w:eastAsiaTheme="minorHAnsi"/>
          <w:sz w:val="28"/>
          <w:szCs w:val="28"/>
          <w:lang w:val="kk-KZ"/>
        </w:rPr>
        <w:t>E. – The Realities of Tourism Environmental Management Development in Botswana. – In: Spenceley A. (Ed.), Responsible Tourism: Critical Issues for Conservation and Development, 2008. – P. 100–134.</w:t>
      </w:r>
    </w:p>
    <w:p w14:paraId="159FC36F" w14:textId="77777777" w:rsidR="00DE6A08" w:rsidRPr="006337D5" w:rsidRDefault="00DE6A08" w:rsidP="000159AE">
      <w:pPr>
        <w:pStyle w:val="a7"/>
        <w:numPr>
          <w:ilvl w:val="0"/>
          <w:numId w:val="9"/>
        </w:numPr>
        <w:pBdr>
          <w:top w:val="nil"/>
          <w:left w:val="nil"/>
          <w:bottom w:val="nil"/>
          <w:right w:val="nil"/>
          <w:between w:val="nil"/>
        </w:pBdr>
        <w:tabs>
          <w:tab w:val="left" w:pos="284"/>
          <w:tab w:val="left" w:pos="426"/>
          <w:tab w:val="left" w:pos="567"/>
        </w:tabs>
        <w:ind w:left="0" w:firstLine="709"/>
        <w:jc w:val="both"/>
        <w:rPr>
          <w:sz w:val="28"/>
          <w:szCs w:val="28"/>
          <w:lang w:val="en-US"/>
        </w:rPr>
      </w:pPr>
      <w:r w:rsidRPr="006337D5">
        <w:rPr>
          <w:sz w:val="28"/>
          <w:szCs w:val="28"/>
          <w:lang w:val="en-US"/>
        </w:rPr>
        <w:t>Styles D</w:t>
      </w:r>
      <w:r w:rsidRPr="006337D5">
        <w:rPr>
          <w:sz w:val="28"/>
          <w:szCs w:val="28"/>
          <w:lang w:val="kk-KZ"/>
        </w:rPr>
        <w:t>.</w:t>
      </w:r>
      <w:r w:rsidRPr="006337D5">
        <w:rPr>
          <w:sz w:val="28"/>
          <w:szCs w:val="28"/>
          <w:lang w:val="en-US"/>
        </w:rPr>
        <w:t xml:space="preserve">, </w:t>
      </w:r>
      <w:proofErr w:type="spellStart"/>
      <w:r w:rsidRPr="006337D5">
        <w:rPr>
          <w:sz w:val="28"/>
          <w:szCs w:val="28"/>
          <w:lang w:val="en-US"/>
        </w:rPr>
        <w:t>Schoenberger</w:t>
      </w:r>
      <w:proofErr w:type="spellEnd"/>
      <w:r w:rsidRPr="006337D5">
        <w:rPr>
          <w:sz w:val="28"/>
          <w:szCs w:val="28"/>
          <w:lang w:val="en-US"/>
        </w:rPr>
        <w:t xml:space="preserve"> H</w:t>
      </w:r>
      <w:r w:rsidRPr="006337D5">
        <w:rPr>
          <w:sz w:val="28"/>
          <w:szCs w:val="28"/>
          <w:lang w:val="kk-KZ"/>
        </w:rPr>
        <w:t>.</w:t>
      </w:r>
      <w:r w:rsidRPr="006337D5">
        <w:rPr>
          <w:sz w:val="28"/>
          <w:szCs w:val="28"/>
          <w:lang w:val="en-US"/>
        </w:rPr>
        <w:t xml:space="preserve">, Galvez </w:t>
      </w:r>
      <w:proofErr w:type="spellStart"/>
      <w:r w:rsidRPr="006337D5">
        <w:rPr>
          <w:sz w:val="28"/>
          <w:szCs w:val="28"/>
          <w:lang w:val="en-US"/>
        </w:rPr>
        <w:t>Martos</w:t>
      </w:r>
      <w:proofErr w:type="spellEnd"/>
      <w:r w:rsidRPr="006337D5">
        <w:rPr>
          <w:sz w:val="28"/>
          <w:szCs w:val="28"/>
          <w:lang w:val="en-US"/>
        </w:rPr>
        <w:t xml:space="preserve"> J. Best Environmental Management Practice in the Tourism Sector.</w:t>
      </w:r>
      <w:r w:rsidRPr="006337D5">
        <w:rPr>
          <w:sz w:val="28"/>
          <w:szCs w:val="28"/>
          <w:lang w:val="kk-KZ"/>
        </w:rPr>
        <w:t xml:space="preserve"> –</w:t>
      </w:r>
      <w:r w:rsidRPr="006337D5">
        <w:rPr>
          <w:sz w:val="28"/>
          <w:szCs w:val="28"/>
          <w:lang w:val="en-US"/>
        </w:rPr>
        <w:t xml:space="preserve"> EUR 26022. Luxembourg (Luxembourg): Publications Office of the European Union, 2013. – 657 p.</w:t>
      </w:r>
    </w:p>
    <w:p w14:paraId="2D192383" w14:textId="77777777" w:rsidR="00DE6A08" w:rsidRPr="006337D5" w:rsidRDefault="00DE6A08" w:rsidP="000159AE">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r w:rsidRPr="006337D5">
        <w:rPr>
          <w:sz w:val="28"/>
          <w:szCs w:val="28"/>
          <w:lang w:val="en-US"/>
        </w:rPr>
        <w:t xml:space="preserve">Hunt C., </w:t>
      </w:r>
      <w:proofErr w:type="spellStart"/>
      <w:r w:rsidRPr="006337D5">
        <w:rPr>
          <w:sz w:val="28"/>
          <w:szCs w:val="28"/>
          <w:lang w:val="en-US"/>
        </w:rPr>
        <w:t>Stronza</w:t>
      </w:r>
      <w:proofErr w:type="spellEnd"/>
      <w:r w:rsidRPr="006337D5">
        <w:rPr>
          <w:sz w:val="28"/>
          <w:szCs w:val="28"/>
          <w:lang w:val="en-US"/>
        </w:rPr>
        <w:t xml:space="preserve"> A. Bringing ecotourism into focus: applying a hierarchical perspective to ecotourism research // Journal of Ecotourism. – 2009. – </w:t>
      </w:r>
      <w:r w:rsidRPr="006337D5">
        <w:rPr>
          <w:sz w:val="28"/>
          <w:szCs w:val="28"/>
          <w:lang w:val="kk-KZ"/>
        </w:rPr>
        <w:t>№</w:t>
      </w:r>
      <w:r w:rsidRPr="006337D5">
        <w:rPr>
          <w:sz w:val="28"/>
          <w:szCs w:val="28"/>
          <w:lang w:val="en-US"/>
        </w:rPr>
        <w:t> 8(1). – P. 1-17. – DOI:</w:t>
      </w:r>
      <w:r w:rsidRPr="006337D5">
        <w:rPr>
          <w:sz w:val="28"/>
          <w:szCs w:val="28"/>
          <w:lang w:val="kk-KZ"/>
        </w:rPr>
        <w:t xml:space="preserve"> </w:t>
      </w:r>
      <w:r w:rsidRPr="006337D5">
        <w:rPr>
          <w:sz w:val="28"/>
          <w:szCs w:val="28"/>
          <w:lang w:val="en-US"/>
        </w:rPr>
        <w:t>http://dx.doi.org/10.1080/14724040802283202.</w:t>
      </w:r>
    </w:p>
    <w:p w14:paraId="3874162F" w14:textId="5DAF2E40"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Curtin S. – Whale-Watching in Kaikoura: Sustai</w:t>
      </w:r>
      <w:r w:rsidR="000159AE">
        <w:rPr>
          <w:rFonts w:eastAsiaTheme="minorHAnsi"/>
          <w:sz w:val="28"/>
          <w:szCs w:val="28"/>
          <w:lang w:val="kk-KZ"/>
        </w:rPr>
        <w:t>nable Destination Development? //</w:t>
      </w:r>
      <w:r w:rsidRPr="006337D5">
        <w:rPr>
          <w:rFonts w:eastAsiaTheme="minorHAnsi"/>
          <w:sz w:val="28"/>
          <w:szCs w:val="28"/>
          <w:lang w:val="kk-KZ"/>
        </w:rPr>
        <w:t xml:space="preserve"> Journal of Tourism Environmental Management</w:t>
      </w:r>
      <w:r w:rsidR="000159AE">
        <w:rPr>
          <w:rFonts w:eastAsiaTheme="minorHAnsi"/>
          <w:sz w:val="28"/>
          <w:szCs w:val="28"/>
          <w:lang w:val="kk-KZ"/>
        </w:rPr>
        <w:t>.-2003.-№ 2(3)</w:t>
      </w:r>
      <w:r w:rsidRPr="006337D5">
        <w:rPr>
          <w:rFonts w:eastAsiaTheme="minorHAnsi"/>
          <w:sz w:val="28"/>
          <w:szCs w:val="28"/>
          <w:lang w:val="kk-KZ"/>
        </w:rPr>
        <w:t>. – P. 183–185.</w:t>
      </w:r>
    </w:p>
    <w:p w14:paraId="5883C863" w14:textId="33B83BA7" w:rsidR="00DE6A08" w:rsidRPr="006337D5" w:rsidRDefault="00DE6A08" w:rsidP="000159AE">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Allayarov P., Embergenov B., Han S. – Problems and Prospects of sustainable tourism in the Republic of Kazakhstan. – Business and Economic Research</w:t>
      </w:r>
      <w:r w:rsidR="000159AE">
        <w:rPr>
          <w:rFonts w:eastAsiaTheme="minorHAnsi"/>
          <w:sz w:val="28"/>
          <w:szCs w:val="28"/>
          <w:lang w:val="kk-KZ"/>
        </w:rPr>
        <w:t>.-2018.-№8(2)</w:t>
      </w:r>
      <w:r w:rsidRPr="006337D5">
        <w:rPr>
          <w:rFonts w:eastAsiaTheme="minorHAnsi"/>
          <w:sz w:val="28"/>
          <w:szCs w:val="28"/>
          <w:lang w:val="kk-KZ"/>
        </w:rPr>
        <w:t>. – P. 115–126.</w:t>
      </w:r>
    </w:p>
    <w:p w14:paraId="52AB6A76" w14:textId="77777777" w:rsidR="00DE6A08" w:rsidRPr="006337D5" w:rsidRDefault="00DE6A08" w:rsidP="000159AE">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r w:rsidRPr="006337D5">
        <w:rPr>
          <w:sz w:val="28"/>
          <w:szCs w:val="28"/>
          <w:lang w:val="en-US"/>
        </w:rPr>
        <w:t xml:space="preserve">Welling J., </w:t>
      </w:r>
      <w:proofErr w:type="spellStart"/>
      <w:r w:rsidRPr="006337D5">
        <w:rPr>
          <w:sz w:val="28"/>
          <w:szCs w:val="28"/>
          <w:lang w:val="en-US"/>
        </w:rPr>
        <w:t>Árnason</w:t>
      </w:r>
      <w:proofErr w:type="spellEnd"/>
      <w:r w:rsidRPr="006337D5">
        <w:rPr>
          <w:sz w:val="28"/>
          <w:szCs w:val="28"/>
          <w:lang w:val="en-US"/>
        </w:rPr>
        <w:t xml:space="preserve"> P., </w:t>
      </w:r>
      <w:proofErr w:type="spellStart"/>
      <w:r w:rsidRPr="006337D5">
        <w:rPr>
          <w:sz w:val="28"/>
          <w:szCs w:val="28"/>
          <w:lang w:val="en-US"/>
        </w:rPr>
        <w:t>Ólafsdottír</w:t>
      </w:r>
      <w:proofErr w:type="spellEnd"/>
      <w:r w:rsidRPr="006337D5">
        <w:rPr>
          <w:sz w:val="28"/>
          <w:szCs w:val="28"/>
          <w:lang w:val="en-US"/>
        </w:rPr>
        <w:t xml:space="preserve"> R. Glacier tourism: a scoping review // Tourism Geographies. – 2015. – </w:t>
      </w:r>
      <w:r w:rsidRPr="006337D5">
        <w:rPr>
          <w:sz w:val="28"/>
          <w:szCs w:val="28"/>
          <w:lang w:val="kk-KZ"/>
        </w:rPr>
        <w:t>№</w:t>
      </w:r>
      <w:r w:rsidRPr="006337D5">
        <w:rPr>
          <w:sz w:val="28"/>
          <w:szCs w:val="28"/>
          <w:lang w:val="en-US"/>
        </w:rPr>
        <w:t> 17(5). – P. 635-662. – DOI:</w:t>
      </w:r>
      <w:r w:rsidRPr="006337D5">
        <w:rPr>
          <w:sz w:val="28"/>
          <w:szCs w:val="28"/>
          <w:lang w:val="kk-KZ"/>
        </w:rPr>
        <w:t xml:space="preserve"> </w:t>
      </w:r>
      <w:r w:rsidRPr="006337D5">
        <w:rPr>
          <w:sz w:val="28"/>
          <w:szCs w:val="28"/>
          <w:lang w:val="en-US"/>
        </w:rPr>
        <w:t>https://doi.org/10.1080/14616688.2015.1084529.</w:t>
      </w:r>
    </w:p>
    <w:p w14:paraId="15200B4F" w14:textId="77777777" w:rsidR="00DE6A08" w:rsidRPr="006337D5" w:rsidRDefault="00DE6A08" w:rsidP="000159AE">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proofErr w:type="spellStart"/>
      <w:r w:rsidRPr="006337D5">
        <w:rPr>
          <w:sz w:val="28"/>
          <w:szCs w:val="28"/>
          <w:lang w:val="en-US"/>
        </w:rPr>
        <w:t>Fakfare</w:t>
      </w:r>
      <w:proofErr w:type="spellEnd"/>
      <w:r w:rsidRPr="006337D5">
        <w:rPr>
          <w:sz w:val="28"/>
          <w:szCs w:val="28"/>
          <w:lang w:val="en-US"/>
        </w:rPr>
        <w:t xml:space="preserve"> P., Lee J., Han H. Thailand tourism: a systematic review // Journal of Travel and Tourism Marketing. – 2022. – </w:t>
      </w:r>
      <w:r w:rsidRPr="006337D5">
        <w:rPr>
          <w:sz w:val="28"/>
          <w:szCs w:val="28"/>
          <w:lang w:val="kk-KZ"/>
        </w:rPr>
        <w:t>№</w:t>
      </w:r>
      <w:r w:rsidRPr="006337D5">
        <w:rPr>
          <w:sz w:val="28"/>
          <w:szCs w:val="28"/>
          <w:lang w:val="en-US"/>
        </w:rPr>
        <w:t> 39(2). – P. 188-214. –</w:t>
      </w:r>
      <w:r w:rsidRPr="006337D5">
        <w:rPr>
          <w:sz w:val="28"/>
          <w:szCs w:val="28"/>
          <w:lang w:val="kk-KZ"/>
        </w:rPr>
        <w:t xml:space="preserve"> </w:t>
      </w:r>
      <w:r w:rsidRPr="006337D5">
        <w:rPr>
          <w:sz w:val="28"/>
          <w:szCs w:val="28"/>
          <w:lang w:val="en-US"/>
        </w:rPr>
        <w:t>DOI: https://doi.org/10.1080/10548408.2022.2061674.</w:t>
      </w:r>
    </w:p>
    <w:p w14:paraId="095E9265" w14:textId="77777777" w:rsidR="00DE6A08" w:rsidRPr="006337D5" w:rsidRDefault="00DE6A08" w:rsidP="000159AE">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r w:rsidRPr="006337D5">
        <w:rPr>
          <w:sz w:val="28"/>
          <w:szCs w:val="28"/>
          <w:lang w:val="en-US"/>
        </w:rPr>
        <w:t xml:space="preserve">Wu M., Wall G., Tong Y. Research on China’s Inbound Tourism: A Comparative Review // Journal of China Tourism Research. – 2019. – </w:t>
      </w:r>
      <w:r w:rsidRPr="006337D5">
        <w:rPr>
          <w:sz w:val="28"/>
          <w:szCs w:val="28"/>
          <w:lang w:val="kk-KZ"/>
        </w:rPr>
        <w:t>№</w:t>
      </w:r>
      <w:r w:rsidRPr="006337D5">
        <w:rPr>
          <w:sz w:val="28"/>
          <w:szCs w:val="28"/>
          <w:lang w:val="en-US"/>
        </w:rPr>
        <w:t> 15(3). – P. 320-339. – DOI:</w:t>
      </w:r>
      <w:r w:rsidRPr="006337D5">
        <w:rPr>
          <w:sz w:val="28"/>
          <w:szCs w:val="28"/>
          <w:lang w:val="kk-KZ"/>
        </w:rPr>
        <w:t xml:space="preserve"> </w:t>
      </w:r>
      <w:r w:rsidRPr="006337D5">
        <w:rPr>
          <w:sz w:val="28"/>
          <w:szCs w:val="28"/>
          <w:lang w:val="en-US"/>
        </w:rPr>
        <w:t>https://doi.org/10.1080/19388160.2018.1516584.</w:t>
      </w:r>
    </w:p>
    <w:p w14:paraId="0C22E51E" w14:textId="77777777" w:rsidR="00DE6A08" w:rsidRPr="006337D5" w:rsidRDefault="00DE6A08" w:rsidP="000159AE">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r w:rsidRPr="006337D5">
        <w:rPr>
          <w:sz w:val="28"/>
          <w:szCs w:val="28"/>
          <w:lang w:val="en-US"/>
        </w:rPr>
        <w:t xml:space="preserve">Kang M., </w:t>
      </w:r>
      <w:proofErr w:type="spellStart"/>
      <w:r w:rsidRPr="006337D5">
        <w:rPr>
          <w:sz w:val="28"/>
          <w:szCs w:val="28"/>
          <w:lang w:val="en-US"/>
        </w:rPr>
        <w:t>Moscardo</w:t>
      </w:r>
      <w:proofErr w:type="spellEnd"/>
      <w:r w:rsidRPr="006337D5">
        <w:rPr>
          <w:sz w:val="28"/>
          <w:szCs w:val="28"/>
          <w:lang w:val="en-US"/>
        </w:rPr>
        <w:t xml:space="preserve"> G. Exploring Cross-cultural Differences in Attitudes towards Responsible Tourist </w:t>
      </w:r>
      <w:proofErr w:type="spellStart"/>
      <w:r w:rsidRPr="006337D5">
        <w:rPr>
          <w:sz w:val="28"/>
          <w:szCs w:val="28"/>
          <w:lang w:val="en-US"/>
        </w:rPr>
        <w:t>Behaviour</w:t>
      </w:r>
      <w:proofErr w:type="spellEnd"/>
      <w:r w:rsidRPr="006337D5">
        <w:rPr>
          <w:sz w:val="28"/>
          <w:szCs w:val="28"/>
          <w:lang w:val="en-US"/>
        </w:rPr>
        <w:t>: A Comparison of Korean, British and Australian Tourists // Asia Pacific Journal of Tourism Research. – 2006. – № 11(4). – P. 303-320. – DOI: https://doi.org/10.1080/10941660600931143.</w:t>
      </w:r>
    </w:p>
    <w:p w14:paraId="31BC5AC2" w14:textId="11C5DE21" w:rsidR="00DE6A08" w:rsidRPr="006337D5" w:rsidRDefault="000159AE" w:rsidP="000159AE">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r>
        <w:rPr>
          <w:sz w:val="28"/>
          <w:szCs w:val="28"/>
          <w:lang w:val="en-US"/>
        </w:rPr>
        <w:t>Diaz M.N., Rodriguez T.</w:t>
      </w:r>
      <w:r w:rsidR="00DE6A08" w:rsidRPr="006337D5">
        <w:rPr>
          <w:sz w:val="28"/>
          <w:szCs w:val="28"/>
          <w:lang w:val="en-US"/>
        </w:rPr>
        <w:t>E. Determining the Sustainability factors and performance of a tourism destination from the stakeholders’ perspective // Sustainability. – 2016. – № 8(9). –951</w:t>
      </w:r>
      <w:r w:rsidRPr="00D35B2D">
        <w:rPr>
          <w:sz w:val="28"/>
          <w:szCs w:val="28"/>
          <w:lang w:val="en-US"/>
        </w:rPr>
        <w:t xml:space="preserve"> </w:t>
      </w:r>
      <w:r>
        <w:rPr>
          <w:sz w:val="28"/>
          <w:szCs w:val="28"/>
        </w:rPr>
        <w:t>р</w:t>
      </w:r>
      <w:r w:rsidR="00DE6A08" w:rsidRPr="006337D5">
        <w:rPr>
          <w:sz w:val="28"/>
          <w:szCs w:val="28"/>
          <w:lang w:val="en-US"/>
        </w:rPr>
        <w:t>.</w:t>
      </w:r>
    </w:p>
    <w:p w14:paraId="21F29A6C" w14:textId="5B1C59FA" w:rsidR="00DE6A08" w:rsidRPr="006337D5" w:rsidRDefault="00D35B2D" w:rsidP="00D35B2D">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proofErr w:type="spellStart"/>
      <w:r>
        <w:rPr>
          <w:sz w:val="28"/>
          <w:szCs w:val="28"/>
          <w:lang w:val="en-US"/>
        </w:rPr>
        <w:lastRenderedPageBreak/>
        <w:t>Pratama</w:t>
      </w:r>
      <w:proofErr w:type="spellEnd"/>
      <w:r>
        <w:rPr>
          <w:sz w:val="28"/>
          <w:szCs w:val="28"/>
          <w:lang w:val="en-US"/>
        </w:rPr>
        <w:t xml:space="preserve"> I., </w:t>
      </w:r>
      <w:proofErr w:type="spellStart"/>
      <w:r>
        <w:rPr>
          <w:sz w:val="28"/>
          <w:szCs w:val="28"/>
          <w:lang w:val="en-US"/>
        </w:rPr>
        <w:t>Diwyarthi</w:t>
      </w:r>
      <w:proofErr w:type="spellEnd"/>
      <w:r>
        <w:rPr>
          <w:sz w:val="28"/>
          <w:szCs w:val="28"/>
          <w:lang w:val="en-US"/>
        </w:rPr>
        <w:t xml:space="preserve"> N., </w:t>
      </w:r>
      <w:proofErr w:type="spellStart"/>
      <w:r>
        <w:rPr>
          <w:sz w:val="28"/>
          <w:szCs w:val="28"/>
          <w:lang w:val="en-US"/>
        </w:rPr>
        <w:t>Jata</w:t>
      </w:r>
      <w:proofErr w:type="spellEnd"/>
      <w:r>
        <w:rPr>
          <w:sz w:val="28"/>
          <w:szCs w:val="28"/>
          <w:lang w:val="en-US"/>
        </w:rPr>
        <w:t xml:space="preserve"> I., </w:t>
      </w:r>
      <w:proofErr w:type="spellStart"/>
      <w:r>
        <w:rPr>
          <w:sz w:val="28"/>
          <w:szCs w:val="28"/>
          <w:lang w:val="en-US"/>
        </w:rPr>
        <w:t>Pinaria</w:t>
      </w:r>
      <w:proofErr w:type="spellEnd"/>
      <w:r>
        <w:rPr>
          <w:sz w:val="28"/>
          <w:szCs w:val="28"/>
          <w:lang w:val="en-US"/>
        </w:rPr>
        <w:t xml:space="preserve"> N., </w:t>
      </w:r>
      <w:proofErr w:type="spellStart"/>
      <w:r>
        <w:rPr>
          <w:sz w:val="28"/>
          <w:szCs w:val="28"/>
          <w:lang w:val="en-US"/>
        </w:rPr>
        <w:t>Citrawati</w:t>
      </w:r>
      <w:proofErr w:type="spellEnd"/>
      <w:r>
        <w:rPr>
          <w:sz w:val="28"/>
          <w:szCs w:val="28"/>
          <w:lang w:val="en-US"/>
        </w:rPr>
        <w:t xml:space="preserve"> L., </w:t>
      </w:r>
      <w:proofErr w:type="spellStart"/>
      <w:r>
        <w:rPr>
          <w:sz w:val="28"/>
          <w:szCs w:val="28"/>
          <w:lang w:val="en-US"/>
        </w:rPr>
        <w:t>Kusumarini</w:t>
      </w:r>
      <w:proofErr w:type="spellEnd"/>
      <w:r>
        <w:rPr>
          <w:sz w:val="28"/>
          <w:szCs w:val="28"/>
          <w:lang w:val="en-US"/>
        </w:rPr>
        <w:t xml:space="preserve"> I</w:t>
      </w:r>
      <w:r w:rsidR="00DE6A08" w:rsidRPr="006337D5">
        <w:rPr>
          <w:sz w:val="28"/>
          <w:szCs w:val="28"/>
          <w:lang w:val="en-US"/>
        </w:rPr>
        <w:t xml:space="preserve">. Analysis of sustainable tourism management, tourist education, and environmental awareness on visit intention in </w:t>
      </w:r>
      <w:proofErr w:type="spellStart"/>
      <w:r w:rsidR="00DE6A08" w:rsidRPr="006337D5">
        <w:rPr>
          <w:sz w:val="28"/>
          <w:szCs w:val="28"/>
          <w:lang w:val="en-US"/>
        </w:rPr>
        <w:t>Ubud</w:t>
      </w:r>
      <w:proofErr w:type="spellEnd"/>
      <w:r w:rsidR="00DE6A08" w:rsidRPr="006337D5">
        <w:rPr>
          <w:sz w:val="28"/>
          <w:szCs w:val="28"/>
          <w:lang w:val="en-US"/>
        </w:rPr>
        <w:t>, Bali. WSSHS</w:t>
      </w:r>
      <w:r>
        <w:rPr>
          <w:sz w:val="28"/>
          <w:szCs w:val="28"/>
        </w:rPr>
        <w:t>.-2024.-№</w:t>
      </w:r>
      <w:r w:rsidR="00DE6A08" w:rsidRPr="006337D5">
        <w:rPr>
          <w:sz w:val="28"/>
          <w:szCs w:val="28"/>
          <w:lang w:val="en-US"/>
        </w:rPr>
        <w:t xml:space="preserve"> 2(07)</w:t>
      </w:r>
      <w:r>
        <w:rPr>
          <w:sz w:val="28"/>
          <w:szCs w:val="28"/>
        </w:rPr>
        <w:t>.-Р.</w:t>
      </w:r>
      <w:r w:rsidR="00DE6A08" w:rsidRPr="006337D5">
        <w:rPr>
          <w:sz w:val="28"/>
          <w:szCs w:val="28"/>
          <w:lang w:val="en-US"/>
        </w:rPr>
        <w:t xml:space="preserve"> 1155-1165. https://doi.org/10.58812/wsshs.v2i07.1126</w:t>
      </w:r>
    </w:p>
    <w:p w14:paraId="731AE1D2" w14:textId="1ACA3701" w:rsidR="00DE6A08" w:rsidRPr="006337D5" w:rsidRDefault="00D35B2D" w:rsidP="00D35B2D">
      <w:pPr>
        <w:pStyle w:val="a7"/>
        <w:numPr>
          <w:ilvl w:val="0"/>
          <w:numId w:val="9"/>
        </w:numPr>
        <w:tabs>
          <w:tab w:val="left" w:pos="284"/>
          <w:tab w:val="left" w:pos="567"/>
        </w:tabs>
        <w:ind w:left="0" w:firstLine="709"/>
        <w:jc w:val="both"/>
        <w:rPr>
          <w:spacing w:val="1"/>
          <w:sz w:val="28"/>
          <w:szCs w:val="28"/>
          <w:shd w:val="clear" w:color="auto" w:fill="FFFFFF"/>
          <w:lang w:val="en-US"/>
        </w:rPr>
      </w:pPr>
      <w:r>
        <w:rPr>
          <w:color w:val="333A3F"/>
          <w:spacing w:val="1"/>
          <w:sz w:val="28"/>
          <w:szCs w:val="28"/>
          <w:shd w:val="clear" w:color="auto" w:fill="FFFFFF"/>
          <w:lang w:val="en-US"/>
        </w:rPr>
        <w:t>Fei G.</w:t>
      </w:r>
      <w:r w:rsidRPr="00D35B2D">
        <w:rPr>
          <w:color w:val="333A3F"/>
          <w:spacing w:val="1"/>
          <w:sz w:val="28"/>
          <w:szCs w:val="28"/>
          <w:shd w:val="clear" w:color="auto" w:fill="FFFFFF"/>
          <w:lang w:val="en-US"/>
        </w:rPr>
        <w:t xml:space="preserve">, </w:t>
      </w:r>
      <w:proofErr w:type="spellStart"/>
      <w:r>
        <w:rPr>
          <w:color w:val="333A3F"/>
          <w:spacing w:val="1"/>
          <w:sz w:val="28"/>
          <w:szCs w:val="28"/>
          <w:shd w:val="clear" w:color="auto" w:fill="FFFFFF"/>
          <w:lang w:val="en-US"/>
        </w:rPr>
        <w:t>Dongxia</w:t>
      </w:r>
      <w:proofErr w:type="spellEnd"/>
      <w:r w:rsidR="00DE6A08" w:rsidRPr="006337D5">
        <w:rPr>
          <w:color w:val="333A3F"/>
          <w:spacing w:val="1"/>
          <w:sz w:val="28"/>
          <w:szCs w:val="28"/>
          <w:shd w:val="clear" w:color="auto" w:fill="FFFFFF"/>
          <w:lang w:val="en-US"/>
        </w:rPr>
        <w:t xml:space="preserve"> L. Research on environmentally responsible tourism in China from the perspective of sustainable development. </w:t>
      </w:r>
      <w:r w:rsidRPr="00D35B2D">
        <w:rPr>
          <w:color w:val="333A3F"/>
          <w:spacing w:val="1"/>
          <w:sz w:val="28"/>
          <w:szCs w:val="28"/>
          <w:shd w:val="clear" w:color="auto" w:fill="FFFFFF"/>
          <w:lang w:val="en-US"/>
        </w:rPr>
        <w:t>//</w:t>
      </w:r>
      <w:r w:rsidR="00DE6A08" w:rsidRPr="006337D5">
        <w:rPr>
          <w:color w:val="333A3F"/>
          <w:spacing w:val="1"/>
          <w:sz w:val="28"/>
          <w:szCs w:val="28"/>
          <w:shd w:val="clear" w:color="auto" w:fill="FFFFFF"/>
          <w:lang w:val="en-US"/>
        </w:rPr>
        <w:t xml:space="preserve">Science of </w:t>
      </w:r>
      <w:r>
        <w:rPr>
          <w:spacing w:val="1"/>
          <w:sz w:val="28"/>
          <w:szCs w:val="28"/>
          <w:shd w:val="clear" w:color="auto" w:fill="FFFFFF"/>
          <w:lang w:val="en-US"/>
        </w:rPr>
        <w:t xml:space="preserve">Law </w:t>
      </w:r>
      <w:proofErr w:type="gramStart"/>
      <w:r>
        <w:rPr>
          <w:spacing w:val="1"/>
          <w:sz w:val="28"/>
          <w:szCs w:val="28"/>
          <w:shd w:val="clear" w:color="auto" w:fill="FFFFFF"/>
          <w:lang w:val="en-US"/>
        </w:rPr>
        <w:t>Journal</w:t>
      </w:r>
      <w:r w:rsidRPr="00D35B2D">
        <w:rPr>
          <w:spacing w:val="1"/>
          <w:sz w:val="28"/>
          <w:szCs w:val="28"/>
          <w:shd w:val="clear" w:color="auto" w:fill="FFFFFF"/>
          <w:lang w:val="en-US"/>
        </w:rPr>
        <w:t>.-</w:t>
      </w:r>
      <w:proofErr w:type="gramEnd"/>
      <w:r w:rsidRPr="00D35B2D">
        <w:rPr>
          <w:spacing w:val="1"/>
          <w:sz w:val="28"/>
          <w:szCs w:val="28"/>
          <w:shd w:val="clear" w:color="auto" w:fill="FFFFFF"/>
          <w:lang w:val="en-US"/>
        </w:rPr>
        <w:t>2024.-</w:t>
      </w:r>
      <w:r w:rsidRPr="00CD2F2A">
        <w:rPr>
          <w:spacing w:val="1"/>
          <w:sz w:val="28"/>
          <w:szCs w:val="28"/>
          <w:shd w:val="clear" w:color="auto" w:fill="FFFFFF"/>
          <w:lang w:val="en-US"/>
        </w:rPr>
        <w:t>№</w:t>
      </w:r>
      <w:r w:rsidR="00DE6A08" w:rsidRPr="006337D5">
        <w:rPr>
          <w:spacing w:val="1"/>
          <w:sz w:val="28"/>
          <w:szCs w:val="28"/>
          <w:shd w:val="clear" w:color="auto" w:fill="FFFFFF"/>
          <w:lang w:val="en-US"/>
        </w:rPr>
        <w:t>3(1).</w:t>
      </w:r>
      <w:r w:rsidR="00CD2F2A" w:rsidRPr="00CD2F2A">
        <w:rPr>
          <w:spacing w:val="1"/>
          <w:sz w:val="28"/>
          <w:szCs w:val="28"/>
          <w:shd w:val="clear" w:color="auto" w:fill="FFFFFF"/>
          <w:lang w:val="en-US"/>
        </w:rPr>
        <w:t xml:space="preserve"> -10 </w:t>
      </w:r>
      <w:r w:rsidR="00CD2F2A">
        <w:rPr>
          <w:spacing w:val="1"/>
          <w:sz w:val="28"/>
          <w:szCs w:val="28"/>
          <w:shd w:val="clear" w:color="auto" w:fill="FFFFFF"/>
        </w:rPr>
        <w:t>р</w:t>
      </w:r>
      <w:r w:rsidR="00CD2F2A" w:rsidRPr="00CD2F2A">
        <w:rPr>
          <w:spacing w:val="1"/>
          <w:sz w:val="28"/>
          <w:szCs w:val="28"/>
          <w:shd w:val="clear" w:color="auto" w:fill="FFFFFF"/>
          <w:lang w:val="en-US"/>
        </w:rPr>
        <w:t>.</w:t>
      </w:r>
      <w:r w:rsidR="00DE6A08" w:rsidRPr="006337D5">
        <w:rPr>
          <w:spacing w:val="1"/>
          <w:sz w:val="28"/>
          <w:szCs w:val="28"/>
          <w:shd w:val="clear" w:color="auto" w:fill="FFFFFF"/>
          <w:lang w:val="en-US"/>
        </w:rPr>
        <w:t xml:space="preserve"> https://doi.org/10.23977/law.2024.030117</w:t>
      </w:r>
    </w:p>
    <w:p w14:paraId="69562528" w14:textId="15D88DF6" w:rsidR="00DE6A08" w:rsidRPr="006337D5" w:rsidRDefault="00DE6A08" w:rsidP="00D35B2D">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 xml:space="preserve">Snyman S. – Partnership between a private sector tourism environmental management operator and a local community in </w:t>
      </w:r>
      <w:r w:rsidR="00CD2F2A">
        <w:rPr>
          <w:rFonts w:eastAsiaTheme="minorHAnsi"/>
          <w:sz w:val="28"/>
          <w:szCs w:val="28"/>
          <w:lang w:val="kk-KZ"/>
        </w:rPr>
        <w:t>the Okavango Delta, Botswana. //</w:t>
      </w:r>
      <w:r w:rsidRPr="006337D5">
        <w:rPr>
          <w:rFonts w:eastAsiaTheme="minorHAnsi"/>
          <w:sz w:val="28"/>
          <w:szCs w:val="28"/>
          <w:lang w:val="kk-KZ"/>
        </w:rPr>
        <w:t>Journal of Tourism Environmental Ma</w:t>
      </w:r>
      <w:r w:rsidR="00CD2F2A">
        <w:rPr>
          <w:rFonts w:eastAsiaTheme="minorHAnsi"/>
          <w:sz w:val="28"/>
          <w:szCs w:val="28"/>
          <w:lang w:val="kk-KZ"/>
        </w:rPr>
        <w:t>nagement.-2014.-13(3).-</w:t>
      </w:r>
      <w:r w:rsidRPr="006337D5">
        <w:rPr>
          <w:rFonts w:eastAsiaTheme="minorHAnsi"/>
          <w:sz w:val="28"/>
          <w:szCs w:val="28"/>
          <w:lang w:val="kk-KZ"/>
        </w:rPr>
        <w:t>14</w:t>
      </w:r>
      <w:r w:rsidR="00CD2F2A">
        <w:rPr>
          <w:rFonts w:eastAsiaTheme="minorHAnsi"/>
          <w:sz w:val="28"/>
          <w:szCs w:val="28"/>
          <w:lang w:val="kk-KZ"/>
        </w:rPr>
        <w:t xml:space="preserve"> р</w:t>
      </w:r>
      <w:r w:rsidRPr="006337D5">
        <w:rPr>
          <w:rFonts w:eastAsiaTheme="minorHAnsi"/>
          <w:sz w:val="28"/>
          <w:szCs w:val="28"/>
          <w:lang w:val="kk-KZ"/>
        </w:rPr>
        <w:t>.</w:t>
      </w:r>
    </w:p>
    <w:p w14:paraId="28DC50B7" w14:textId="5D704F15" w:rsidR="00DE6A08" w:rsidRPr="006337D5" w:rsidRDefault="00DE6A08" w:rsidP="00D35B2D">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 xml:space="preserve">Spasojevic B., Lohmann G., Scott N. – Air transport and tourism – a systematic literature review (2000–2014). </w:t>
      </w:r>
      <w:r w:rsidR="00CD2F2A">
        <w:rPr>
          <w:rFonts w:eastAsiaTheme="minorHAnsi"/>
          <w:sz w:val="28"/>
          <w:szCs w:val="28"/>
          <w:lang w:val="kk-KZ"/>
        </w:rPr>
        <w:t>//</w:t>
      </w:r>
      <w:r w:rsidRPr="006337D5">
        <w:rPr>
          <w:rFonts w:eastAsiaTheme="minorHAnsi"/>
          <w:sz w:val="28"/>
          <w:szCs w:val="28"/>
          <w:lang w:val="kk-KZ"/>
        </w:rPr>
        <w:t>Current Issues in Tourism</w:t>
      </w:r>
      <w:r w:rsidR="00CD2F2A">
        <w:rPr>
          <w:rFonts w:eastAsiaTheme="minorHAnsi"/>
          <w:sz w:val="28"/>
          <w:szCs w:val="28"/>
          <w:lang w:val="kk-KZ"/>
        </w:rPr>
        <w:t>.-2018.-№ 21(9)</w:t>
      </w:r>
      <w:r w:rsidRPr="006337D5">
        <w:rPr>
          <w:rFonts w:eastAsiaTheme="minorHAnsi"/>
          <w:sz w:val="28"/>
          <w:szCs w:val="28"/>
          <w:lang w:val="kk-KZ"/>
        </w:rPr>
        <w:t>. – P. 975–997.</w:t>
      </w:r>
    </w:p>
    <w:p w14:paraId="27114683" w14:textId="77777777" w:rsidR="00DE6A08" w:rsidRPr="006337D5" w:rsidRDefault="00DE6A08" w:rsidP="00D35B2D">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Tambovceva T. – Environmental management opportunities in tourism industry. – Sixth International Scientific Conference “Business and Management”, 2010. – P. 728–737.</w:t>
      </w:r>
    </w:p>
    <w:p w14:paraId="5CCAD4BF" w14:textId="4A8BCB40" w:rsidR="00DE6A08" w:rsidRPr="006337D5" w:rsidRDefault="00CD2F2A" w:rsidP="00D35B2D">
      <w:pPr>
        <w:pStyle w:val="a7"/>
        <w:numPr>
          <w:ilvl w:val="0"/>
          <w:numId w:val="9"/>
        </w:numPr>
        <w:tabs>
          <w:tab w:val="left" w:pos="284"/>
          <w:tab w:val="left" w:pos="567"/>
        </w:tabs>
        <w:ind w:left="0" w:firstLine="709"/>
        <w:jc w:val="both"/>
        <w:rPr>
          <w:spacing w:val="1"/>
          <w:sz w:val="28"/>
          <w:szCs w:val="28"/>
          <w:shd w:val="clear" w:color="auto" w:fill="FFFFFF"/>
          <w:lang w:val="en-US"/>
        </w:rPr>
      </w:pPr>
      <w:proofErr w:type="spellStart"/>
      <w:r>
        <w:rPr>
          <w:spacing w:val="1"/>
          <w:sz w:val="28"/>
          <w:szCs w:val="28"/>
          <w:shd w:val="clear" w:color="auto" w:fill="FFFFFF"/>
          <w:lang w:val="en-US"/>
        </w:rPr>
        <w:t>Bachri</w:t>
      </w:r>
      <w:proofErr w:type="spellEnd"/>
      <w:r>
        <w:rPr>
          <w:spacing w:val="1"/>
          <w:sz w:val="28"/>
          <w:szCs w:val="28"/>
          <w:shd w:val="clear" w:color="auto" w:fill="FFFFFF"/>
          <w:lang w:val="en-US"/>
        </w:rPr>
        <w:t xml:space="preserve"> S.</w:t>
      </w:r>
      <w:r w:rsidRPr="00CD2F2A">
        <w:rPr>
          <w:spacing w:val="1"/>
          <w:sz w:val="28"/>
          <w:szCs w:val="28"/>
          <w:shd w:val="clear" w:color="auto" w:fill="FFFFFF"/>
          <w:lang w:val="en-US"/>
        </w:rPr>
        <w:t xml:space="preserve">, </w:t>
      </w:r>
      <w:proofErr w:type="spellStart"/>
      <w:r>
        <w:rPr>
          <w:spacing w:val="1"/>
          <w:sz w:val="28"/>
          <w:szCs w:val="28"/>
          <w:shd w:val="clear" w:color="auto" w:fill="FFFFFF"/>
          <w:lang w:val="en-US"/>
        </w:rPr>
        <w:t>Lonik</w:t>
      </w:r>
      <w:proofErr w:type="spellEnd"/>
      <w:r>
        <w:rPr>
          <w:spacing w:val="1"/>
          <w:sz w:val="28"/>
          <w:szCs w:val="28"/>
          <w:shd w:val="clear" w:color="auto" w:fill="FFFFFF"/>
          <w:lang w:val="en-US"/>
        </w:rPr>
        <w:t xml:space="preserve"> L</w:t>
      </w:r>
      <w:r w:rsidR="00DE6A08" w:rsidRPr="006337D5">
        <w:rPr>
          <w:spacing w:val="1"/>
          <w:sz w:val="28"/>
          <w:szCs w:val="28"/>
          <w:shd w:val="clear" w:color="auto" w:fill="FFFFFF"/>
          <w:lang w:val="en-US"/>
        </w:rPr>
        <w:t xml:space="preserve">. Public service innovation: driving the growth of the tourism industry in Indonesia. </w:t>
      </w:r>
      <w:r w:rsidRPr="00CD2F2A">
        <w:rPr>
          <w:spacing w:val="1"/>
          <w:sz w:val="28"/>
          <w:szCs w:val="28"/>
          <w:shd w:val="clear" w:color="auto" w:fill="FFFFFF"/>
          <w:lang w:val="en-US"/>
        </w:rPr>
        <w:t>//</w:t>
      </w:r>
      <w:proofErr w:type="spellStart"/>
      <w:r w:rsidR="00DE6A08" w:rsidRPr="006337D5">
        <w:rPr>
          <w:spacing w:val="1"/>
          <w:sz w:val="28"/>
          <w:szCs w:val="28"/>
          <w:shd w:val="clear" w:color="auto" w:fill="FFFFFF"/>
          <w:lang w:val="en-US"/>
        </w:rPr>
        <w:t>Jurnal</w:t>
      </w:r>
      <w:proofErr w:type="spellEnd"/>
      <w:r w:rsidR="00DE6A08" w:rsidRPr="006337D5">
        <w:rPr>
          <w:spacing w:val="1"/>
          <w:sz w:val="28"/>
          <w:szCs w:val="28"/>
          <w:shd w:val="clear" w:color="auto" w:fill="FFFFFF"/>
          <w:lang w:val="en-US"/>
        </w:rPr>
        <w:t xml:space="preserve"> </w:t>
      </w:r>
      <w:proofErr w:type="spellStart"/>
      <w:r w:rsidR="00DE6A08" w:rsidRPr="006337D5">
        <w:rPr>
          <w:spacing w:val="1"/>
          <w:sz w:val="28"/>
          <w:szCs w:val="28"/>
          <w:shd w:val="clear" w:color="auto" w:fill="FFFFFF"/>
          <w:lang w:val="en-US"/>
        </w:rPr>
        <w:t>Ilmiah</w:t>
      </w:r>
      <w:proofErr w:type="spellEnd"/>
      <w:r w:rsidR="00DE6A08" w:rsidRPr="006337D5">
        <w:rPr>
          <w:spacing w:val="1"/>
          <w:sz w:val="28"/>
          <w:szCs w:val="28"/>
          <w:shd w:val="clear" w:color="auto" w:fill="FFFFFF"/>
          <w:lang w:val="en-US"/>
        </w:rPr>
        <w:t xml:space="preserve"> </w:t>
      </w:r>
      <w:proofErr w:type="spellStart"/>
      <w:r w:rsidR="00DE6A08" w:rsidRPr="006337D5">
        <w:rPr>
          <w:spacing w:val="1"/>
          <w:sz w:val="28"/>
          <w:szCs w:val="28"/>
          <w:shd w:val="clear" w:color="auto" w:fill="FFFFFF"/>
          <w:lang w:val="en-US"/>
        </w:rPr>
        <w:t>Ilmu</w:t>
      </w:r>
      <w:proofErr w:type="spellEnd"/>
      <w:r w:rsidR="00DE6A08" w:rsidRPr="006337D5">
        <w:rPr>
          <w:spacing w:val="1"/>
          <w:sz w:val="28"/>
          <w:szCs w:val="28"/>
          <w:shd w:val="clear" w:color="auto" w:fill="FFFFFF"/>
          <w:lang w:val="en-US"/>
        </w:rPr>
        <w:t xml:space="preserve"> </w:t>
      </w:r>
      <w:proofErr w:type="spellStart"/>
      <w:r w:rsidR="00DE6A08" w:rsidRPr="006337D5">
        <w:rPr>
          <w:spacing w:val="1"/>
          <w:sz w:val="28"/>
          <w:szCs w:val="28"/>
          <w:shd w:val="clear" w:color="auto" w:fill="FFFFFF"/>
          <w:lang w:val="en-US"/>
        </w:rPr>
        <w:t>Administrasi</w:t>
      </w:r>
      <w:proofErr w:type="spellEnd"/>
      <w:r w:rsidR="00DE6A08" w:rsidRPr="006337D5">
        <w:rPr>
          <w:spacing w:val="1"/>
          <w:sz w:val="28"/>
          <w:szCs w:val="28"/>
          <w:shd w:val="clear" w:color="auto" w:fill="FFFFFF"/>
          <w:lang w:val="en-US"/>
        </w:rPr>
        <w:t xml:space="preserve"> Publik</w:t>
      </w:r>
      <w:r w:rsidRPr="00CD2F2A">
        <w:rPr>
          <w:spacing w:val="1"/>
          <w:sz w:val="28"/>
          <w:szCs w:val="28"/>
          <w:shd w:val="clear" w:color="auto" w:fill="FFFFFF"/>
          <w:lang w:val="en-US"/>
        </w:rPr>
        <w:t>.-2023.-№</w:t>
      </w:r>
      <w:r w:rsidR="00DE6A08" w:rsidRPr="006337D5">
        <w:rPr>
          <w:spacing w:val="1"/>
          <w:sz w:val="28"/>
          <w:szCs w:val="28"/>
          <w:shd w:val="clear" w:color="auto" w:fill="FFFFFF"/>
          <w:lang w:val="en-US"/>
        </w:rPr>
        <w:t xml:space="preserve"> 13(2)</w:t>
      </w:r>
      <w:r>
        <w:rPr>
          <w:spacing w:val="1"/>
          <w:sz w:val="28"/>
          <w:szCs w:val="28"/>
          <w:shd w:val="clear" w:color="auto" w:fill="FFFFFF"/>
        </w:rPr>
        <w:t xml:space="preserve">.- </w:t>
      </w:r>
      <w:r w:rsidR="00DE6A08" w:rsidRPr="006337D5">
        <w:rPr>
          <w:spacing w:val="1"/>
          <w:sz w:val="28"/>
          <w:szCs w:val="28"/>
          <w:shd w:val="clear" w:color="auto" w:fill="FFFFFF"/>
          <w:lang w:val="en-US"/>
        </w:rPr>
        <w:t>623</w:t>
      </w:r>
      <w:r>
        <w:rPr>
          <w:spacing w:val="1"/>
          <w:sz w:val="28"/>
          <w:szCs w:val="28"/>
          <w:shd w:val="clear" w:color="auto" w:fill="FFFFFF"/>
        </w:rPr>
        <w:t xml:space="preserve"> р</w:t>
      </w:r>
      <w:r w:rsidR="00DE6A08" w:rsidRPr="006337D5">
        <w:rPr>
          <w:spacing w:val="1"/>
          <w:sz w:val="28"/>
          <w:szCs w:val="28"/>
          <w:shd w:val="clear" w:color="auto" w:fill="FFFFFF"/>
          <w:lang w:val="en-US"/>
        </w:rPr>
        <w:t>. https://doi.org/10.26858/jiap.v13i2.53025</w:t>
      </w:r>
    </w:p>
    <w:p w14:paraId="6C509653" w14:textId="207EBF6F" w:rsidR="00DE6A08" w:rsidRPr="006337D5" w:rsidRDefault="00CD2F2A" w:rsidP="00D35B2D">
      <w:pPr>
        <w:pStyle w:val="a7"/>
        <w:numPr>
          <w:ilvl w:val="0"/>
          <w:numId w:val="9"/>
        </w:numPr>
        <w:tabs>
          <w:tab w:val="left" w:pos="284"/>
          <w:tab w:val="left" w:pos="567"/>
        </w:tabs>
        <w:ind w:left="0" w:firstLine="709"/>
        <w:jc w:val="both"/>
        <w:rPr>
          <w:spacing w:val="1"/>
          <w:sz w:val="28"/>
          <w:szCs w:val="28"/>
          <w:shd w:val="clear" w:color="auto" w:fill="FFFFFF"/>
          <w:lang w:val="en-US"/>
        </w:rPr>
      </w:pPr>
      <w:r>
        <w:rPr>
          <w:spacing w:val="1"/>
          <w:sz w:val="28"/>
          <w:szCs w:val="28"/>
          <w:shd w:val="clear" w:color="auto" w:fill="FFFFFF"/>
          <w:lang w:val="en-US"/>
        </w:rPr>
        <w:t>Rahman S.</w:t>
      </w:r>
      <w:r w:rsidRPr="00CD2F2A">
        <w:rPr>
          <w:spacing w:val="1"/>
          <w:sz w:val="28"/>
          <w:szCs w:val="28"/>
          <w:shd w:val="clear" w:color="auto" w:fill="FFFFFF"/>
          <w:lang w:val="en-US"/>
        </w:rPr>
        <w:t xml:space="preserve">, </w:t>
      </w:r>
      <w:proofErr w:type="spellStart"/>
      <w:r>
        <w:rPr>
          <w:spacing w:val="1"/>
          <w:sz w:val="28"/>
          <w:szCs w:val="28"/>
          <w:shd w:val="clear" w:color="auto" w:fill="FFFFFF"/>
          <w:lang w:val="en-US"/>
        </w:rPr>
        <w:t>Baddam</w:t>
      </w:r>
      <w:proofErr w:type="spellEnd"/>
      <w:r w:rsidR="00DE6A08" w:rsidRPr="006337D5">
        <w:rPr>
          <w:spacing w:val="1"/>
          <w:sz w:val="28"/>
          <w:szCs w:val="28"/>
          <w:shd w:val="clear" w:color="auto" w:fill="FFFFFF"/>
          <w:lang w:val="en-US"/>
        </w:rPr>
        <w:t xml:space="preserve"> P. Community engagement in Southeast Asia's tourism industry: empowering local economies. Global Disclosure of Economics and Business, </w:t>
      </w:r>
      <w:r w:rsidRPr="00CD2F2A">
        <w:rPr>
          <w:spacing w:val="1"/>
          <w:sz w:val="28"/>
          <w:szCs w:val="28"/>
          <w:shd w:val="clear" w:color="auto" w:fill="FFFFFF"/>
          <w:lang w:val="en-US"/>
        </w:rPr>
        <w:t>2021.-№</w:t>
      </w:r>
      <w:r w:rsidR="00DE6A08" w:rsidRPr="006337D5">
        <w:rPr>
          <w:spacing w:val="1"/>
          <w:sz w:val="28"/>
          <w:szCs w:val="28"/>
          <w:shd w:val="clear" w:color="auto" w:fill="FFFFFF"/>
          <w:lang w:val="en-US"/>
        </w:rPr>
        <w:t>10(2</w:t>
      </w:r>
      <w:proofErr w:type="gramStart"/>
      <w:r w:rsidR="00DE6A08" w:rsidRPr="006337D5">
        <w:rPr>
          <w:spacing w:val="1"/>
          <w:sz w:val="28"/>
          <w:szCs w:val="28"/>
          <w:shd w:val="clear" w:color="auto" w:fill="FFFFFF"/>
          <w:lang w:val="en-US"/>
        </w:rPr>
        <w:t>)</w:t>
      </w:r>
      <w:r w:rsidRPr="00CD2F2A">
        <w:rPr>
          <w:spacing w:val="1"/>
          <w:sz w:val="28"/>
          <w:szCs w:val="28"/>
          <w:shd w:val="clear" w:color="auto" w:fill="FFFFFF"/>
          <w:lang w:val="en-US"/>
        </w:rPr>
        <w:t>.-</w:t>
      </w:r>
      <w:proofErr w:type="gramEnd"/>
      <w:r w:rsidRPr="00CD2F2A">
        <w:rPr>
          <w:spacing w:val="1"/>
          <w:sz w:val="28"/>
          <w:szCs w:val="28"/>
          <w:shd w:val="clear" w:color="auto" w:fill="FFFFFF"/>
          <w:lang w:val="en-US"/>
        </w:rPr>
        <w:t xml:space="preserve"> </w:t>
      </w:r>
      <w:r>
        <w:rPr>
          <w:spacing w:val="1"/>
          <w:sz w:val="28"/>
          <w:szCs w:val="28"/>
          <w:shd w:val="clear" w:color="auto" w:fill="FFFFFF"/>
        </w:rPr>
        <w:t>Р</w:t>
      </w:r>
      <w:r w:rsidRPr="00CD2F2A">
        <w:rPr>
          <w:spacing w:val="1"/>
          <w:sz w:val="28"/>
          <w:szCs w:val="28"/>
          <w:shd w:val="clear" w:color="auto" w:fill="FFFFFF"/>
          <w:lang w:val="en-US"/>
        </w:rPr>
        <w:t>.</w:t>
      </w:r>
      <w:r w:rsidR="00DE6A08" w:rsidRPr="006337D5">
        <w:rPr>
          <w:spacing w:val="1"/>
          <w:sz w:val="28"/>
          <w:szCs w:val="28"/>
          <w:shd w:val="clear" w:color="auto" w:fill="FFFFFF"/>
          <w:lang w:val="en-US"/>
        </w:rPr>
        <w:t xml:space="preserve"> 75-90. https://doi.org/10.18034/gdeb.v10i2.715</w:t>
      </w:r>
    </w:p>
    <w:p w14:paraId="6AA3E06A" w14:textId="58787AED" w:rsidR="00DE6A08" w:rsidRPr="006337D5" w:rsidRDefault="00881E9E" w:rsidP="00881E9E">
      <w:pPr>
        <w:pStyle w:val="a7"/>
        <w:numPr>
          <w:ilvl w:val="0"/>
          <w:numId w:val="9"/>
        </w:numPr>
        <w:tabs>
          <w:tab w:val="left" w:pos="284"/>
          <w:tab w:val="left" w:pos="567"/>
        </w:tabs>
        <w:ind w:left="0" w:firstLine="709"/>
        <w:jc w:val="both"/>
        <w:rPr>
          <w:spacing w:val="1"/>
          <w:sz w:val="28"/>
          <w:szCs w:val="28"/>
          <w:shd w:val="clear" w:color="auto" w:fill="FFFFFF"/>
          <w:lang w:val="en-US"/>
        </w:rPr>
      </w:pPr>
      <w:proofErr w:type="spellStart"/>
      <w:r>
        <w:rPr>
          <w:spacing w:val="1"/>
          <w:sz w:val="28"/>
          <w:szCs w:val="28"/>
          <w:shd w:val="clear" w:color="auto" w:fill="FFFFFF"/>
          <w:lang w:val="en-US"/>
        </w:rPr>
        <w:t>Işık</w:t>
      </w:r>
      <w:proofErr w:type="spellEnd"/>
      <w:r w:rsidR="00DE6A08" w:rsidRPr="006337D5">
        <w:rPr>
          <w:spacing w:val="1"/>
          <w:sz w:val="28"/>
          <w:szCs w:val="28"/>
          <w:shd w:val="clear" w:color="auto" w:fill="FFFFFF"/>
          <w:lang w:val="en-US"/>
        </w:rPr>
        <w:t xml:space="preserve"> N. Sustainable development and tourism in Asia: panel data analysis. </w:t>
      </w:r>
      <w:r>
        <w:rPr>
          <w:spacing w:val="1"/>
          <w:sz w:val="28"/>
          <w:szCs w:val="28"/>
          <w:shd w:val="clear" w:color="auto" w:fill="FFFFFF"/>
          <w:lang w:val="en-US"/>
        </w:rPr>
        <w:t>//</w:t>
      </w:r>
      <w:r w:rsidR="00DE6A08" w:rsidRPr="006337D5">
        <w:rPr>
          <w:spacing w:val="1"/>
          <w:sz w:val="28"/>
          <w:szCs w:val="28"/>
          <w:shd w:val="clear" w:color="auto" w:fill="FFFFFF"/>
          <w:lang w:val="en-US"/>
        </w:rPr>
        <w:t>Journal of International Social Research</w:t>
      </w:r>
      <w:r w:rsidRPr="00881E9E">
        <w:rPr>
          <w:spacing w:val="1"/>
          <w:sz w:val="28"/>
          <w:szCs w:val="28"/>
          <w:shd w:val="clear" w:color="auto" w:fill="FFFFFF"/>
          <w:lang w:val="en-US"/>
        </w:rPr>
        <w:t>.-2018.-№</w:t>
      </w:r>
      <w:r w:rsidR="00DE6A08" w:rsidRPr="006337D5">
        <w:rPr>
          <w:spacing w:val="1"/>
          <w:sz w:val="28"/>
          <w:szCs w:val="28"/>
          <w:shd w:val="clear" w:color="auto" w:fill="FFFFFF"/>
          <w:lang w:val="en-US"/>
        </w:rPr>
        <w:t xml:space="preserve"> 11(59)</w:t>
      </w:r>
      <w:r>
        <w:rPr>
          <w:spacing w:val="1"/>
          <w:sz w:val="28"/>
          <w:szCs w:val="28"/>
          <w:shd w:val="clear" w:color="auto" w:fill="FFFFFF"/>
        </w:rPr>
        <w:t>.-Р.</w:t>
      </w:r>
      <w:r w:rsidR="00DE6A08" w:rsidRPr="006337D5">
        <w:rPr>
          <w:spacing w:val="1"/>
          <w:sz w:val="28"/>
          <w:szCs w:val="28"/>
          <w:shd w:val="clear" w:color="auto" w:fill="FFFFFF"/>
          <w:lang w:val="en-US"/>
        </w:rPr>
        <w:t xml:space="preserve"> 970-979. https://doi.org/10.17719/jisr.2018.2707</w:t>
      </w:r>
    </w:p>
    <w:p w14:paraId="2BE542DD" w14:textId="70B3B10A" w:rsidR="00DE6A08" w:rsidRPr="006337D5" w:rsidRDefault="00881E9E" w:rsidP="00881E9E">
      <w:pPr>
        <w:pStyle w:val="a7"/>
        <w:numPr>
          <w:ilvl w:val="0"/>
          <w:numId w:val="9"/>
        </w:numPr>
        <w:tabs>
          <w:tab w:val="left" w:pos="284"/>
          <w:tab w:val="left" w:pos="567"/>
        </w:tabs>
        <w:ind w:left="0" w:firstLine="709"/>
        <w:jc w:val="both"/>
        <w:rPr>
          <w:spacing w:val="1"/>
          <w:sz w:val="28"/>
          <w:szCs w:val="28"/>
          <w:shd w:val="clear" w:color="auto" w:fill="FFFFFF"/>
          <w:lang w:val="en-US"/>
        </w:rPr>
      </w:pPr>
      <w:proofErr w:type="spellStart"/>
      <w:r>
        <w:rPr>
          <w:spacing w:val="1"/>
          <w:sz w:val="28"/>
          <w:szCs w:val="28"/>
          <w:shd w:val="clear" w:color="auto" w:fill="FFFFFF"/>
          <w:lang w:val="en-US"/>
        </w:rPr>
        <w:t>Setiawati</w:t>
      </w:r>
      <w:proofErr w:type="spellEnd"/>
      <w:r>
        <w:rPr>
          <w:spacing w:val="1"/>
          <w:sz w:val="28"/>
          <w:szCs w:val="28"/>
          <w:shd w:val="clear" w:color="auto" w:fill="FFFFFF"/>
          <w:lang w:val="en-US"/>
        </w:rPr>
        <w:t xml:space="preserve"> R., </w:t>
      </w:r>
      <w:proofErr w:type="spellStart"/>
      <w:r>
        <w:rPr>
          <w:spacing w:val="1"/>
          <w:sz w:val="28"/>
          <w:szCs w:val="28"/>
          <w:shd w:val="clear" w:color="auto" w:fill="FFFFFF"/>
          <w:lang w:val="en-US"/>
        </w:rPr>
        <w:t>Syaiful</w:t>
      </w:r>
      <w:proofErr w:type="spellEnd"/>
      <w:r>
        <w:rPr>
          <w:spacing w:val="1"/>
          <w:sz w:val="28"/>
          <w:szCs w:val="28"/>
          <w:shd w:val="clear" w:color="auto" w:fill="FFFFFF"/>
          <w:lang w:val="en-US"/>
        </w:rPr>
        <w:t xml:space="preserve"> M., </w:t>
      </w:r>
      <w:proofErr w:type="spellStart"/>
      <w:r>
        <w:rPr>
          <w:spacing w:val="1"/>
          <w:sz w:val="28"/>
          <w:szCs w:val="28"/>
          <w:shd w:val="clear" w:color="auto" w:fill="FFFFFF"/>
          <w:lang w:val="en-US"/>
        </w:rPr>
        <w:t>Supriandi</w:t>
      </w:r>
      <w:proofErr w:type="spellEnd"/>
      <w:r w:rsidR="00DE6A08" w:rsidRPr="006337D5">
        <w:rPr>
          <w:spacing w:val="1"/>
          <w:sz w:val="28"/>
          <w:szCs w:val="28"/>
          <w:shd w:val="clear" w:color="auto" w:fill="FFFFFF"/>
          <w:lang w:val="en-US"/>
        </w:rPr>
        <w:t xml:space="preserve"> S. The contribution of sustainable tourism to economic development: a bibliometric approach. </w:t>
      </w:r>
      <w:r w:rsidRPr="00881E9E">
        <w:rPr>
          <w:spacing w:val="1"/>
          <w:sz w:val="28"/>
          <w:szCs w:val="28"/>
          <w:shd w:val="clear" w:color="auto" w:fill="FFFFFF"/>
          <w:lang w:val="en-US"/>
        </w:rPr>
        <w:t>//</w:t>
      </w:r>
      <w:r w:rsidR="00DE6A08" w:rsidRPr="006337D5">
        <w:rPr>
          <w:spacing w:val="1"/>
          <w:sz w:val="28"/>
          <w:szCs w:val="28"/>
          <w:shd w:val="clear" w:color="auto" w:fill="FFFFFF"/>
          <w:lang w:val="en-US"/>
        </w:rPr>
        <w:t xml:space="preserve">West Science Interdisciplinary </w:t>
      </w:r>
      <w:proofErr w:type="gramStart"/>
      <w:r w:rsidR="00DE6A08" w:rsidRPr="006337D5">
        <w:rPr>
          <w:spacing w:val="1"/>
          <w:sz w:val="28"/>
          <w:szCs w:val="28"/>
          <w:shd w:val="clear" w:color="auto" w:fill="FFFFFF"/>
          <w:lang w:val="en-US"/>
        </w:rPr>
        <w:t>Studies</w:t>
      </w:r>
      <w:r w:rsidRPr="00881E9E">
        <w:rPr>
          <w:spacing w:val="1"/>
          <w:sz w:val="28"/>
          <w:szCs w:val="28"/>
          <w:shd w:val="clear" w:color="auto" w:fill="FFFFFF"/>
          <w:lang w:val="en-US"/>
        </w:rPr>
        <w:t>.-</w:t>
      </w:r>
      <w:proofErr w:type="gramEnd"/>
      <w:r w:rsidRPr="00881E9E">
        <w:rPr>
          <w:spacing w:val="1"/>
          <w:sz w:val="28"/>
          <w:szCs w:val="28"/>
          <w:shd w:val="clear" w:color="auto" w:fill="FFFFFF"/>
          <w:lang w:val="en-US"/>
        </w:rPr>
        <w:t>2024.-№</w:t>
      </w:r>
      <w:r w:rsidR="00DE6A08" w:rsidRPr="006337D5">
        <w:rPr>
          <w:spacing w:val="1"/>
          <w:sz w:val="28"/>
          <w:szCs w:val="28"/>
          <w:shd w:val="clear" w:color="auto" w:fill="FFFFFF"/>
          <w:lang w:val="en-US"/>
        </w:rPr>
        <w:t xml:space="preserve"> 2(07)</w:t>
      </w:r>
      <w:r w:rsidRPr="00416636">
        <w:rPr>
          <w:spacing w:val="1"/>
          <w:sz w:val="28"/>
          <w:szCs w:val="28"/>
          <w:shd w:val="clear" w:color="auto" w:fill="FFFFFF"/>
          <w:lang w:val="en-US"/>
        </w:rPr>
        <w:t>.-</w:t>
      </w:r>
      <w:r>
        <w:rPr>
          <w:spacing w:val="1"/>
          <w:sz w:val="28"/>
          <w:szCs w:val="28"/>
          <w:shd w:val="clear" w:color="auto" w:fill="FFFFFF"/>
        </w:rPr>
        <w:t>Р</w:t>
      </w:r>
      <w:r w:rsidRPr="00416636">
        <w:rPr>
          <w:spacing w:val="1"/>
          <w:sz w:val="28"/>
          <w:szCs w:val="28"/>
          <w:shd w:val="clear" w:color="auto" w:fill="FFFFFF"/>
          <w:lang w:val="en-US"/>
        </w:rPr>
        <w:t>.</w:t>
      </w:r>
      <w:r w:rsidR="00DE6A08" w:rsidRPr="006337D5">
        <w:rPr>
          <w:spacing w:val="1"/>
          <w:sz w:val="28"/>
          <w:szCs w:val="28"/>
          <w:shd w:val="clear" w:color="auto" w:fill="FFFFFF"/>
          <w:lang w:val="en-US"/>
        </w:rPr>
        <w:t xml:space="preserve"> 1423-1433. https://doi.org/10.58812/wsis.v2i07.1106</w:t>
      </w:r>
    </w:p>
    <w:p w14:paraId="1542D189" w14:textId="389BAF8A" w:rsidR="00DE6A08" w:rsidRPr="006337D5" w:rsidRDefault="00881E9E" w:rsidP="00881E9E">
      <w:pPr>
        <w:pStyle w:val="a7"/>
        <w:numPr>
          <w:ilvl w:val="0"/>
          <w:numId w:val="9"/>
        </w:numPr>
        <w:tabs>
          <w:tab w:val="left" w:pos="284"/>
          <w:tab w:val="left" w:pos="567"/>
        </w:tabs>
        <w:ind w:left="0" w:firstLine="709"/>
        <w:jc w:val="both"/>
        <w:rPr>
          <w:spacing w:val="1"/>
          <w:sz w:val="28"/>
          <w:szCs w:val="28"/>
          <w:shd w:val="clear" w:color="auto" w:fill="FFFFFF"/>
          <w:lang w:val="en-US"/>
        </w:rPr>
      </w:pPr>
      <w:r>
        <w:rPr>
          <w:spacing w:val="1"/>
          <w:sz w:val="28"/>
          <w:szCs w:val="28"/>
          <w:shd w:val="clear" w:color="auto" w:fill="FFFFFF"/>
          <w:lang w:val="en-US"/>
        </w:rPr>
        <w:t>Pratt</w:t>
      </w:r>
      <w:r w:rsidR="00DE6A08" w:rsidRPr="006337D5">
        <w:rPr>
          <w:spacing w:val="1"/>
          <w:sz w:val="28"/>
          <w:szCs w:val="28"/>
          <w:shd w:val="clear" w:color="auto" w:fill="FFFFFF"/>
          <w:lang w:val="en-US"/>
        </w:rPr>
        <w:t xml:space="preserve"> S.</w:t>
      </w:r>
      <w:r w:rsidRPr="00881E9E">
        <w:rPr>
          <w:spacing w:val="1"/>
          <w:sz w:val="28"/>
          <w:szCs w:val="28"/>
          <w:shd w:val="clear" w:color="auto" w:fill="FFFFFF"/>
          <w:lang w:val="en-US"/>
        </w:rPr>
        <w:t>,</w:t>
      </w:r>
      <w:r>
        <w:rPr>
          <w:spacing w:val="1"/>
          <w:sz w:val="28"/>
          <w:szCs w:val="28"/>
          <w:shd w:val="clear" w:color="auto" w:fill="FFFFFF"/>
          <w:lang w:val="en-US"/>
        </w:rPr>
        <w:t xml:space="preserve"> </w:t>
      </w:r>
      <w:proofErr w:type="spellStart"/>
      <w:r>
        <w:rPr>
          <w:spacing w:val="1"/>
          <w:sz w:val="28"/>
          <w:szCs w:val="28"/>
          <w:shd w:val="clear" w:color="auto" w:fill="FFFFFF"/>
          <w:lang w:val="en-US"/>
        </w:rPr>
        <w:t>Suntikul</w:t>
      </w:r>
      <w:proofErr w:type="spellEnd"/>
      <w:r w:rsidR="00DE6A08" w:rsidRPr="006337D5">
        <w:rPr>
          <w:spacing w:val="1"/>
          <w:sz w:val="28"/>
          <w:szCs w:val="28"/>
          <w:shd w:val="clear" w:color="auto" w:fill="FFFFFF"/>
          <w:lang w:val="en-US"/>
        </w:rPr>
        <w:t xml:space="preserve"> W. Planning for sustainable tourism development in </w:t>
      </w:r>
      <w:proofErr w:type="spellStart"/>
      <w:r w:rsidR="00DE6A08" w:rsidRPr="006337D5">
        <w:rPr>
          <w:spacing w:val="1"/>
          <w:sz w:val="28"/>
          <w:szCs w:val="28"/>
          <w:shd w:val="clear" w:color="auto" w:fill="FFFFFF"/>
          <w:lang w:val="en-US"/>
        </w:rPr>
        <w:t>bhutan</w:t>
      </w:r>
      <w:proofErr w:type="spellEnd"/>
      <w:r w:rsidR="00DE6A08" w:rsidRPr="006337D5">
        <w:rPr>
          <w:spacing w:val="1"/>
          <w:sz w:val="28"/>
          <w:szCs w:val="28"/>
          <w:shd w:val="clear" w:color="auto" w:fill="FFFFFF"/>
          <w:lang w:val="en-US"/>
        </w:rPr>
        <w:t xml:space="preserve">., </w:t>
      </w:r>
      <w:r w:rsidRPr="00881E9E">
        <w:rPr>
          <w:spacing w:val="1"/>
          <w:sz w:val="28"/>
          <w:szCs w:val="28"/>
          <w:shd w:val="clear" w:color="auto" w:fill="FFFFFF"/>
          <w:lang w:val="en-US"/>
        </w:rPr>
        <w:t>2021.-</w:t>
      </w:r>
      <w:r>
        <w:rPr>
          <w:spacing w:val="1"/>
          <w:sz w:val="28"/>
          <w:szCs w:val="28"/>
          <w:shd w:val="clear" w:color="auto" w:fill="FFFFFF"/>
        </w:rPr>
        <w:t>Р</w:t>
      </w:r>
      <w:r w:rsidRPr="00881E9E">
        <w:rPr>
          <w:spacing w:val="1"/>
          <w:sz w:val="28"/>
          <w:szCs w:val="28"/>
          <w:shd w:val="clear" w:color="auto" w:fill="FFFFFF"/>
          <w:lang w:val="en-US"/>
        </w:rPr>
        <w:t>.</w:t>
      </w:r>
      <w:r w:rsidR="00DE6A08" w:rsidRPr="006337D5">
        <w:rPr>
          <w:spacing w:val="1"/>
          <w:sz w:val="28"/>
          <w:szCs w:val="28"/>
          <w:shd w:val="clear" w:color="auto" w:fill="FFFFFF"/>
          <w:lang w:val="en-US"/>
        </w:rPr>
        <w:t>84-98. https://doi.org/10.1079/9781789246698.0005</w:t>
      </w:r>
    </w:p>
    <w:p w14:paraId="3F6D1F8E" w14:textId="1E82CAEC" w:rsidR="00DE6A08" w:rsidRPr="006337D5" w:rsidRDefault="00DE6A08" w:rsidP="00881E9E">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Anderson W. – Promoting tourism environmental management through networks: case st</w:t>
      </w:r>
      <w:r w:rsidR="00881E9E">
        <w:rPr>
          <w:rFonts w:eastAsiaTheme="minorHAnsi"/>
          <w:sz w:val="28"/>
          <w:szCs w:val="28"/>
          <w:lang w:val="kk-KZ"/>
        </w:rPr>
        <w:t>udies in the Balearic Islands. //</w:t>
      </w:r>
      <w:r w:rsidRPr="006337D5">
        <w:rPr>
          <w:rFonts w:eastAsiaTheme="minorHAnsi"/>
          <w:sz w:val="28"/>
          <w:szCs w:val="28"/>
          <w:lang w:val="kk-KZ"/>
        </w:rPr>
        <w:t xml:space="preserve"> Journal of Tourism Environmental Management</w:t>
      </w:r>
      <w:r w:rsidR="00881E9E">
        <w:rPr>
          <w:rFonts w:eastAsiaTheme="minorHAnsi"/>
          <w:sz w:val="28"/>
          <w:szCs w:val="28"/>
          <w:lang w:val="kk-KZ"/>
        </w:rPr>
        <w:t>.-2009.-№8(1)</w:t>
      </w:r>
      <w:r w:rsidRPr="006337D5">
        <w:rPr>
          <w:rFonts w:eastAsiaTheme="minorHAnsi"/>
          <w:sz w:val="28"/>
          <w:szCs w:val="28"/>
          <w:lang w:val="kk-KZ"/>
        </w:rPr>
        <w:t>. – P. 51–69.</w:t>
      </w:r>
    </w:p>
    <w:p w14:paraId="5860598F" w14:textId="2257EFC8" w:rsidR="00DE6A08" w:rsidRPr="006337D5" w:rsidRDefault="00881E9E" w:rsidP="00881E9E">
      <w:pPr>
        <w:pStyle w:val="a7"/>
        <w:numPr>
          <w:ilvl w:val="0"/>
          <w:numId w:val="9"/>
        </w:numPr>
        <w:tabs>
          <w:tab w:val="left" w:pos="284"/>
          <w:tab w:val="left" w:pos="567"/>
        </w:tabs>
        <w:ind w:left="0" w:firstLine="709"/>
        <w:jc w:val="both"/>
        <w:rPr>
          <w:spacing w:val="1"/>
          <w:sz w:val="28"/>
          <w:szCs w:val="28"/>
          <w:shd w:val="clear" w:color="auto" w:fill="FFFFFF"/>
          <w:lang w:val="en-US"/>
        </w:rPr>
      </w:pPr>
      <w:r>
        <w:rPr>
          <w:spacing w:val="1"/>
          <w:sz w:val="28"/>
          <w:szCs w:val="28"/>
          <w:shd w:val="clear" w:color="auto" w:fill="FFFFFF"/>
          <w:lang w:val="kk-KZ"/>
        </w:rPr>
        <w:t xml:space="preserve">Hazarhun E., Çetinsöz B., </w:t>
      </w:r>
      <w:r w:rsidR="00DE6A08" w:rsidRPr="006337D5">
        <w:rPr>
          <w:spacing w:val="1"/>
          <w:sz w:val="28"/>
          <w:szCs w:val="28"/>
          <w:shd w:val="clear" w:color="auto" w:fill="FFFFFF"/>
          <w:lang w:val="en-US"/>
        </w:rPr>
        <w:t>B</w:t>
      </w:r>
      <w:r>
        <w:rPr>
          <w:spacing w:val="1"/>
          <w:sz w:val="28"/>
          <w:szCs w:val="28"/>
          <w:shd w:val="clear" w:color="auto" w:fill="FFFFFF"/>
          <w:lang w:val="kk-KZ"/>
        </w:rPr>
        <w:t>ilgin</w:t>
      </w:r>
      <w:r w:rsidR="00DE6A08" w:rsidRPr="006337D5">
        <w:rPr>
          <w:spacing w:val="1"/>
          <w:sz w:val="28"/>
          <w:szCs w:val="28"/>
          <w:shd w:val="clear" w:color="auto" w:fill="FFFFFF"/>
          <w:lang w:val="kk-KZ"/>
        </w:rPr>
        <w:t xml:space="preserve"> Y. </w:t>
      </w:r>
      <w:r w:rsidR="00DE6A08" w:rsidRPr="006337D5">
        <w:rPr>
          <w:spacing w:val="1"/>
          <w:sz w:val="28"/>
          <w:szCs w:val="28"/>
          <w:shd w:val="clear" w:color="auto" w:fill="FFFFFF"/>
          <w:lang w:val="en-US"/>
        </w:rPr>
        <w:t xml:space="preserve">Analysis of the website of hotels with sustainable tourism certificate: the case of </w:t>
      </w:r>
      <w:proofErr w:type="spellStart"/>
      <w:proofErr w:type="gramStart"/>
      <w:r w:rsidR="00DE6A08" w:rsidRPr="006337D5">
        <w:rPr>
          <w:spacing w:val="1"/>
          <w:sz w:val="28"/>
          <w:szCs w:val="28"/>
          <w:shd w:val="clear" w:color="auto" w:fill="FFFFFF"/>
          <w:lang w:val="en-US"/>
        </w:rPr>
        <w:t>Türkiye</w:t>
      </w:r>
      <w:proofErr w:type="spellEnd"/>
      <w:r w:rsidR="00DE6A08" w:rsidRPr="006337D5">
        <w:rPr>
          <w:spacing w:val="1"/>
          <w:sz w:val="28"/>
          <w:szCs w:val="28"/>
          <w:shd w:val="clear" w:color="auto" w:fill="FFFFFF"/>
          <w:lang w:val="en-US"/>
        </w:rPr>
        <w:t>.</w:t>
      </w:r>
      <w:r w:rsidRPr="00881E9E">
        <w:rPr>
          <w:spacing w:val="1"/>
          <w:sz w:val="28"/>
          <w:szCs w:val="28"/>
          <w:shd w:val="clear" w:color="auto" w:fill="FFFFFF"/>
          <w:lang w:val="en-US"/>
        </w:rPr>
        <w:t>/</w:t>
      </w:r>
      <w:proofErr w:type="gramEnd"/>
      <w:r w:rsidRPr="00881E9E">
        <w:rPr>
          <w:spacing w:val="1"/>
          <w:sz w:val="28"/>
          <w:szCs w:val="28"/>
          <w:shd w:val="clear" w:color="auto" w:fill="FFFFFF"/>
          <w:lang w:val="en-US"/>
        </w:rPr>
        <w:t>/</w:t>
      </w:r>
      <w:r w:rsidR="00DE6A08" w:rsidRPr="006337D5">
        <w:rPr>
          <w:spacing w:val="1"/>
          <w:sz w:val="28"/>
          <w:szCs w:val="28"/>
          <w:shd w:val="clear" w:color="auto" w:fill="FFFFFF"/>
          <w:lang w:val="en-US"/>
        </w:rPr>
        <w:t>Journal of Tourism Leisure and Hospitality</w:t>
      </w:r>
      <w:r w:rsidRPr="00881E9E">
        <w:rPr>
          <w:spacing w:val="1"/>
          <w:sz w:val="28"/>
          <w:szCs w:val="28"/>
          <w:shd w:val="clear" w:color="auto" w:fill="FFFFFF"/>
          <w:lang w:val="en-US"/>
        </w:rPr>
        <w:t>.-2024.-№</w:t>
      </w:r>
      <w:r w:rsidR="00DE6A08" w:rsidRPr="006337D5">
        <w:rPr>
          <w:spacing w:val="1"/>
          <w:sz w:val="28"/>
          <w:szCs w:val="28"/>
          <w:shd w:val="clear" w:color="auto" w:fill="FFFFFF"/>
          <w:lang w:val="en-US"/>
        </w:rPr>
        <w:t>5(2)</w:t>
      </w:r>
      <w:r w:rsidRPr="00881E9E">
        <w:rPr>
          <w:spacing w:val="1"/>
          <w:sz w:val="28"/>
          <w:szCs w:val="28"/>
          <w:shd w:val="clear" w:color="auto" w:fill="FFFFFF"/>
          <w:lang w:val="en-US"/>
        </w:rPr>
        <w:t>.-</w:t>
      </w:r>
      <w:r>
        <w:rPr>
          <w:spacing w:val="1"/>
          <w:sz w:val="28"/>
          <w:szCs w:val="28"/>
          <w:shd w:val="clear" w:color="auto" w:fill="FFFFFF"/>
        </w:rPr>
        <w:t>Р</w:t>
      </w:r>
      <w:r w:rsidRPr="00881E9E">
        <w:rPr>
          <w:spacing w:val="1"/>
          <w:sz w:val="28"/>
          <w:szCs w:val="28"/>
          <w:shd w:val="clear" w:color="auto" w:fill="FFFFFF"/>
          <w:lang w:val="en-US"/>
        </w:rPr>
        <w:t>.</w:t>
      </w:r>
      <w:r w:rsidR="00DE6A08" w:rsidRPr="006337D5">
        <w:rPr>
          <w:spacing w:val="1"/>
          <w:sz w:val="28"/>
          <w:szCs w:val="28"/>
          <w:shd w:val="clear" w:color="auto" w:fill="FFFFFF"/>
          <w:lang w:val="en-US"/>
        </w:rPr>
        <w:t xml:space="preserve"> 96-108. https://doi.org/10.48119/toleho.1327095</w:t>
      </w:r>
    </w:p>
    <w:p w14:paraId="0358AE07" w14:textId="7122788E" w:rsidR="00DE6A08" w:rsidRPr="006337D5" w:rsidRDefault="00881E9E" w:rsidP="00881E9E">
      <w:pPr>
        <w:pStyle w:val="a7"/>
        <w:numPr>
          <w:ilvl w:val="0"/>
          <w:numId w:val="9"/>
        </w:numPr>
        <w:tabs>
          <w:tab w:val="left" w:pos="284"/>
          <w:tab w:val="left" w:pos="567"/>
        </w:tabs>
        <w:ind w:left="0" w:firstLine="709"/>
        <w:jc w:val="both"/>
        <w:rPr>
          <w:spacing w:val="1"/>
          <w:sz w:val="28"/>
          <w:szCs w:val="28"/>
          <w:shd w:val="clear" w:color="auto" w:fill="FFFFFF"/>
          <w:lang w:val="en-US"/>
        </w:rPr>
      </w:pPr>
      <w:r>
        <w:rPr>
          <w:spacing w:val="1"/>
          <w:sz w:val="28"/>
          <w:szCs w:val="28"/>
          <w:shd w:val="clear" w:color="auto" w:fill="FFFFFF"/>
          <w:lang w:val="en-US"/>
        </w:rPr>
        <w:t>Gupta</w:t>
      </w:r>
      <w:r w:rsidR="00DE6A08" w:rsidRPr="006337D5">
        <w:rPr>
          <w:spacing w:val="1"/>
          <w:sz w:val="28"/>
          <w:szCs w:val="28"/>
          <w:shd w:val="clear" w:color="auto" w:fill="FFFFFF"/>
          <w:lang w:val="en-US"/>
        </w:rPr>
        <w:t xml:space="preserve"> M.</w:t>
      </w:r>
      <w:r w:rsidRPr="00881E9E">
        <w:rPr>
          <w:spacing w:val="1"/>
          <w:sz w:val="28"/>
          <w:szCs w:val="28"/>
          <w:shd w:val="clear" w:color="auto" w:fill="FFFFFF"/>
          <w:lang w:val="en-US"/>
        </w:rPr>
        <w:t>,</w:t>
      </w:r>
      <w:r>
        <w:rPr>
          <w:spacing w:val="1"/>
          <w:sz w:val="28"/>
          <w:szCs w:val="28"/>
          <w:shd w:val="clear" w:color="auto" w:fill="FFFFFF"/>
          <w:lang w:val="en-US"/>
        </w:rPr>
        <w:t xml:space="preserve"> Dhaliwal</w:t>
      </w:r>
      <w:r w:rsidR="00DE6A08" w:rsidRPr="006337D5">
        <w:rPr>
          <w:spacing w:val="1"/>
          <w:sz w:val="28"/>
          <w:szCs w:val="28"/>
          <w:shd w:val="clear" w:color="auto" w:fill="FFFFFF"/>
          <w:lang w:val="en-US"/>
        </w:rPr>
        <w:t xml:space="preserve"> A. The synergy between sustainable tourism practices and social media</w:t>
      </w:r>
      <w:r>
        <w:rPr>
          <w:spacing w:val="1"/>
          <w:sz w:val="28"/>
          <w:szCs w:val="28"/>
          <w:shd w:val="clear" w:color="auto" w:fill="FFFFFF"/>
          <w:lang w:val="en-US"/>
        </w:rPr>
        <w:t xml:space="preserve"> engagement: an in-depth study</w:t>
      </w:r>
      <w:r w:rsidRPr="00881E9E">
        <w:rPr>
          <w:spacing w:val="1"/>
          <w:sz w:val="28"/>
          <w:szCs w:val="28"/>
          <w:shd w:val="clear" w:color="auto" w:fill="FFFFFF"/>
          <w:lang w:val="en-US"/>
        </w:rPr>
        <w:t>, 2024.</w:t>
      </w:r>
      <w:r w:rsidR="00DE6A08" w:rsidRPr="006337D5">
        <w:rPr>
          <w:spacing w:val="1"/>
          <w:sz w:val="28"/>
          <w:szCs w:val="28"/>
          <w:shd w:val="clear" w:color="auto" w:fill="FFFFFF"/>
          <w:lang w:val="en-US"/>
        </w:rPr>
        <w:t xml:space="preserve"> https://doi.org/10.52783/jier.v4i2.951</w:t>
      </w:r>
    </w:p>
    <w:p w14:paraId="7C18E54E" w14:textId="77777777" w:rsidR="00DE6A08" w:rsidRPr="006337D5" w:rsidRDefault="00DE6A08" w:rsidP="00881E9E">
      <w:pPr>
        <w:pStyle w:val="a7"/>
        <w:numPr>
          <w:ilvl w:val="0"/>
          <w:numId w:val="9"/>
        </w:numPr>
        <w:pBdr>
          <w:top w:val="nil"/>
          <w:left w:val="nil"/>
          <w:bottom w:val="nil"/>
          <w:right w:val="nil"/>
          <w:between w:val="nil"/>
        </w:pBdr>
        <w:tabs>
          <w:tab w:val="left" w:pos="284"/>
          <w:tab w:val="left" w:pos="426"/>
          <w:tab w:val="left" w:pos="567"/>
        </w:tabs>
        <w:ind w:left="0" w:firstLine="709"/>
        <w:jc w:val="both"/>
        <w:rPr>
          <w:sz w:val="28"/>
          <w:szCs w:val="28"/>
          <w:lang w:val="en-US"/>
        </w:rPr>
      </w:pPr>
      <w:r w:rsidRPr="006337D5">
        <w:rPr>
          <w:sz w:val="28"/>
          <w:szCs w:val="28"/>
          <w:lang w:val="en-US"/>
        </w:rPr>
        <w:t xml:space="preserve">Beall J., </w:t>
      </w:r>
      <w:proofErr w:type="spellStart"/>
      <w:r w:rsidRPr="006337D5">
        <w:rPr>
          <w:sz w:val="28"/>
          <w:szCs w:val="28"/>
          <w:lang w:val="en-US"/>
        </w:rPr>
        <w:t>Boley</w:t>
      </w:r>
      <w:proofErr w:type="spellEnd"/>
      <w:r w:rsidRPr="006337D5">
        <w:rPr>
          <w:sz w:val="28"/>
          <w:szCs w:val="28"/>
          <w:lang w:val="en-US"/>
        </w:rPr>
        <w:t xml:space="preserve"> B., Landon A., </w:t>
      </w:r>
      <w:proofErr w:type="spellStart"/>
      <w:r w:rsidRPr="006337D5">
        <w:rPr>
          <w:sz w:val="28"/>
          <w:szCs w:val="28"/>
          <w:lang w:val="en-US"/>
        </w:rPr>
        <w:t>Woosnam</w:t>
      </w:r>
      <w:proofErr w:type="spellEnd"/>
      <w:r w:rsidRPr="006337D5">
        <w:rPr>
          <w:sz w:val="28"/>
          <w:szCs w:val="28"/>
          <w:lang w:val="en-US"/>
        </w:rPr>
        <w:t xml:space="preserve"> K. What drives ecotourism: environmental values or symbolic conspicuous consumption? // Journal of Sustainable Tourism.</w:t>
      </w:r>
      <w:r w:rsidRPr="006337D5">
        <w:rPr>
          <w:sz w:val="28"/>
          <w:szCs w:val="28"/>
          <w:lang w:val="kk-KZ"/>
        </w:rPr>
        <w:t xml:space="preserve"> –</w:t>
      </w:r>
      <w:r w:rsidRPr="006337D5">
        <w:rPr>
          <w:sz w:val="28"/>
          <w:szCs w:val="28"/>
          <w:lang w:val="en-US"/>
        </w:rPr>
        <w:t xml:space="preserve"> 2021.  </w:t>
      </w:r>
      <w:r w:rsidRPr="006337D5">
        <w:rPr>
          <w:sz w:val="28"/>
          <w:szCs w:val="28"/>
          <w:lang w:val="kk-KZ"/>
        </w:rPr>
        <w:t>–</w:t>
      </w:r>
      <w:r w:rsidRPr="006337D5">
        <w:rPr>
          <w:sz w:val="28"/>
          <w:szCs w:val="28"/>
          <w:lang w:val="en-US"/>
        </w:rPr>
        <w:t xml:space="preserve"> </w:t>
      </w:r>
      <w:r w:rsidRPr="006337D5">
        <w:rPr>
          <w:sz w:val="28"/>
          <w:szCs w:val="28"/>
          <w:lang w:val="kk-KZ"/>
        </w:rPr>
        <w:t>№ </w:t>
      </w:r>
      <w:r w:rsidRPr="006337D5">
        <w:rPr>
          <w:sz w:val="28"/>
          <w:szCs w:val="28"/>
          <w:lang w:val="en-US"/>
        </w:rPr>
        <w:t>29(8)</w:t>
      </w:r>
      <w:r w:rsidRPr="006337D5">
        <w:rPr>
          <w:sz w:val="28"/>
          <w:szCs w:val="28"/>
          <w:lang w:val="kk-KZ"/>
        </w:rPr>
        <w:t>.</w:t>
      </w:r>
      <w:r w:rsidRPr="006337D5">
        <w:rPr>
          <w:sz w:val="28"/>
          <w:szCs w:val="28"/>
          <w:lang w:val="en-US"/>
        </w:rPr>
        <w:t xml:space="preserve"> </w:t>
      </w:r>
      <w:r w:rsidRPr="006337D5">
        <w:rPr>
          <w:sz w:val="28"/>
          <w:szCs w:val="28"/>
          <w:lang w:val="kk-KZ"/>
        </w:rPr>
        <w:t>–</w:t>
      </w:r>
      <w:r w:rsidRPr="006337D5">
        <w:rPr>
          <w:sz w:val="28"/>
          <w:szCs w:val="28"/>
          <w:lang w:val="en-US"/>
        </w:rPr>
        <w:t xml:space="preserve"> P.</w:t>
      </w:r>
      <w:r w:rsidRPr="006337D5">
        <w:rPr>
          <w:sz w:val="28"/>
          <w:szCs w:val="28"/>
          <w:lang w:val="kk-KZ"/>
        </w:rPr>
        <w:t> </w:t>
      </w:r>
      <w:r w:rsidRPr="006337D5">
        <w:rPr>
          <w:sz w:val="28"/>
          <w:szCs w:val="28"/>
          <w:lang w:val="en-US"/>
        </w:rPr>
        <w:t>1215-1234</w:t>
      </w:r>
      <w:r w:rsidRPr="006337D5">
        <w:rPr>
          <w:sz w:val="28"/>
          <w:szCs w:val="28"/>
          <w:lang w:val="kk-KZ"/>
        </w:rPr>
        <w:t>. –</w:t>
      </w:r>
      <w:r w:rsidRPr="006337D5">
        <w:rPr>
          <w:sz w:val="28"/>
          <w:szCs w:val="28"/>
          <w:lang w:val="en-US"/>
        </w:rPr>
        <w:t xml:space="preserve"> DOI: https://doi.org/10.1080/09669582.2020.1825458</w:t>
      </w:r>
      <w:r w:rsidRPr="006337D5">
        <w:rPr>
          <w:sz w:val="28"/>
          <w:szCs w:val="28"/>
          <w:lang w:val="kk-KZ"/>
        </w:rPr>
        <w:t>.</w:t>
      </w:r>
    </w:p>
    <w:p w14:paraId="6221EC53" w14:textId="5367A623" w:rsidR="00DE6A08" w:rsidRPr="006337D5" w:rsidRDefault="00CE0827" w:rsidP="00CE0827">
      <w:pPr>
        <w:pStyle w:val="a7"/>
        <w:numPr>
          <w:ilvl w:val="0"/>
          <w:numId w:val="9"/>
        </w:numPr>
        <w:tabs>
          <w:tab w:val="left" w:pos="284"/>
          <w:tab w:val="left" w:pos="567"/>
        </w:tabs>
        <w:ind w:left="0" w:firstLine="709"/>
        <w:jc w:val="both"/>
        <w:rPr>
          <w:sz w:val="28"/>
          <w:szCs w:val="28"/>
          <w:lang w:val="kk-KZ"/>
        </w:rPr>
      </w:pPr>
      <w:r>
        <w:rPr>
          <w:sz w:val="28"/>
          <w:szCs w:val="28"/>
          <w:lang w:val="kk-KZ"/>
        </w:rPr>
        <w:lastRenderedPageBreak/>
        <w:t>Lai K., Li X</w:t>
      </w:r>
      <w:r w:rsidR="00DE6A08" w:rsidRPr="006337D5">
        <w:rPr>
          <w:sz w:val="28"/>
          <w:szCs w:val="28"/>
          <w:lang w:val="kk-KZ"/>
        </w:rPr>
        <w:t xml:space="preserve">. Tourism destination image. </w:t>
      </w:r>
      <w:r>
        <w:rPr>
          <w:sz w:val="28"/>
          <w:szCs w:val="28"/>
          <w:lang w:val="kk-KZ"/>
        </w:rPr>
        <w:t>//</w:t>
      </w:r>
      <w:r w:rsidR="00DE6A08" w:rsidRPr="006337D5">
        <w:rPr>
          <w:sz w:val="28"/>
          <w:szCs w:val="28"/>
          <w:lang w:val="kk-KZ"/>
        </w:rPr>
        <w:t xml:space="preserve">Journal of Travel Research, </w:t>
      </w:r>
      <w:r>
        <w:rPr>
          <w:sz w:val="28"/>
          <w:szCs w:val="28"/>
          <w:lang w:val="kk-KZ"/>
        </w:rPr>
        <w:t>2016.-№</w:t>
      </w:r>
      <w:r w:rsidR="00DE6A08" w:rsidRPr="006337D5">
        <w:rPr>
          <w:sz w:val="28"/>
          <w:szCs w:val="28"/>
          <w:lang w:val="kk-KZ"/>
        </w:rPr>
        <w:t>55(8)</w:t>
      </w:r>
      <w:r>
        <w:rPr>
          <w:sz w:val="28"/>
          <w:szCs w:val="28"/>
          <w:lang w:val="kk-KZ"/>
        </w:rPr>
        <w:t>.-Р.</w:t>
      </w:r>
      <w:r w:rsidR="00DE6A08" w:rsidRPr="006337D5">
        <w:rPr>
          <w:sz w:val="28"/>
          <w:szCs w:val="28"/>
          <w:lang w:val="kk-KZ"/>
        </w:rPr>
        <w:t>1065-1080. https://doi.org/10.1177/0047287515619693</w:t>
      </w:r>
    </w:p>
    <w:p w14:paraId="4A742A42" w14:textId="040392D5" w:rsidR="00DE6A08" w:rsidRPr="006337D5" w:rsidRDefault="00CE0827" w:rsidP="00CE0827">
      <w:pPr>
        <w:pStyle w:val="a7"/>
        <w:numPr>
          <w:ilvl w:val="0"/>
          <w:numId w:val="9"/>
        </w:numPr>
        <w:tabs>
          <w:tab w:val="left" w:pos="284"/>
          <w:tab w:val="left" w:pos="567"/>
        </w:tabs>
        <w:ind w:left="0" w:firstLine="709"/>
        <w:jc w:val="both"/>
        <w:rPr>
          <w:sz w:val="28"/>
          <w:szCs w:val="28"/>
          <w:lang w:val="kk-KZ"/>
        </w:rPr>
      </w:pPr>
      <w:r>
        <w:rPr>
          <w:sz w:val="28"/>
          <w:szCs w:val="28"/>
          <w:lang w:val="kk-KZ"/>
        </w:rPr>
        <w:t>López N., Castrillón M.,  Canto</w:t>
      </w:r>
      <w:r w:rsidR="00DE6A08" w:rsidRPr="006337D5">
        <w:rPr>
          <w:sz w:val="28"/>
          <w:szCs w:val="28"/>
          <w:lang w:val="kk-KZ"/>
        </w:rPr>
        <w:t xml:space="preserve"> A. Sustainability and tourism competitiveness in protected areas: state of art and future lines of research. Sustainability</w:t>
      </w:r>
      <w:r>
        <w:rPr>
          <w:sz w:val="28"/>
          <w:szCs w:val="28"/>
          <w:lang w:val="kk-KZ"/>
        </w:rPr>
        <w:t>.-2019.-№</w:t>
      </w:r>
      <w:r w:rsidR="00DE6A08" w:rsidRPr="006337D5">
        <w:rPr>
          <w:sz w:val="28"/>
          <w:szCs w:val="28"/>
          <w:lang w:val="kk-KZ"/>
        </w:rPr>
        <w:t>11(22)</w:t>
      </w:r>
      <w:r>
        <w:rPr>
          <w:sz w:val="28"/>
          <w:szCs w:val="28"/>
          <w:lang w:val="kk-KZ"/>
        </w:rPr>
        <w:t>.-Р.</w:t>
      </w:r>
      <w:r w:rsidR="00DE6A08" w:rsidRPr="006337D5">
        <w:rPr>
          <w:sz w:val="28"/>
          <w:szCs w:val="28"/>
          <w:lang w:val="kk-KZ"/>
        </w:rPr>
        <w:t>62</w:t>
      </w:r>
      <w:r>
        <w:rPr>
          <w:sz w:val="28"/>
          <w:szCs w:val="28"/>
          <w:lang w:val="kk-KZ"/>
        </w:rPr>
        <w:t>-</w:t>
      </w:r>
      <w:r w:rsidR="00DE6A08" w:rsidRPr="006337D5">
        <w:rPr>
          <w:sz w:val="28"/>
          <w:szCs w:val="28"/>
          <w:lang w:val="kk-KZ"/>
        </w:rPr>
        <w:t>96. https://doi.org/10.3390/su11226296</w:t>
      </w:r>
    </w:p>
    <w:p w14:paraId="6585F459" w14:textId="467987C5" w:rsidR="00DE6A08" w:rsidRPr="006337D5" w:rsidRDefault="00CE0827" w:rsidP="00CE0827">
      <w:pPr>
        <w:pStyle w:val="a7"/>
        <w:numPr>
          <w:ilvl w:val="0"/>
          <w:numId w:val="9"/>
        </w:numPr>
        <w:tabs>
          <w:tab w:val="left" w:pos="284"/>
          <w:tab w:val="left" w:pos="567"/>
        </w:tabs>
        <w:ind w:left="0" w:firstLine="709"/>
        <w:jc w:val="both"/>
        <w:rPr>
          <w:sz w:val="28"/>
          <w:szCs w:val="28"/>
          <w:lang w:val="kk-KZ"/>
        </w:rPr>
      </w:pPr>
      <w:r>
        <w:rPr>
          <w:sz w:val="28"/>
          <w:szCs w:val="28"/>
          <w:lang w:val="kk-KZ"/>
        </w:rPr>
        <w:t>Monnat</w:t>
      </w:r>
      <w:r w:rsidR="00DE6A08" w:rsidRPr="006337D5">
        <w:rPr>
          <w:sz w:val="28"/>
          <w:szCs w:val="28"/>
          <w:lang w:val="kk-KZ"/>
        </w:rPr>
        <w:t xml:space="preserve"> S. The new destination disadvantage: disparities in hispanic health insurance coverage rates in metropolitan and nonmetropolitan new and established destinations. </w:t>
      </w:r>
      <w:r>
        <w:rPr>
          <w:sz w:val="28"/>
          <w:szCs w:val="28"/>
          <w:lang w:val="kk-KZ"/>
        </w:rPr>
        <w:t>//</w:t>
      </w:r>
      <w:r w:rsidR="00DE6A08" w:rsidRPr="006337D5">
        <w:rPr>
          <w:sz w:val="28"/>
          <w:szCs w:val="28"/>
          <w:lang w:val="kk-KZ"/>
        </w:rPr>
        <w:t>Rural Sociology</w:t>
      </w:r>
      <w:r>
        <w:rPr>
          <w:sz w:val="28"/>
          <w:szCs w:val="28"/>
          <w:lang w:val="kk-KZ"/>
        </w:rPr>
        <w:t>.-2016.-№</w:t>
      </w:r>
      <w:r w:rsidR="00DE6A08" w:rsidRPr="006337D5">
        <w:rPr>
          <w:sz w:val="28"/>
          <w:szCs w:val="28"/>
          <w:lang w:val="kk-KZ"/>
        </w:rPr>
        <w:t xml:space="preserve"> 82(1)</w:t>
      </w:r>
      <w:r>
        <w:rPr>
          <w:sz w:val="28"/>
          <w:szCs w:val="28"/>
          <w:lang w:val="kk-KZ"/>
        </w:rPr>
        <w:t>.-Р.</w:t>
      </w:r>
      <w:r w:rsidR="00DE6A08" w:rsidRPr="006337D5">
        <w:rPr>
          <w:sz w:val="28"/>
          <w:szCs w:val="28"/>
          <w:lang w:val="kk-KZ"/>
        </w:rPr>
        <w:t xml:space="preserve"> 3-43. https://doi.org/10.1111/ruso.12116</w:t>
      </w:r>
    </w:p>
    <w:p w14:paraId="5EFBFA62" w14:textId="7E68CBE3" w:rsidR="00DE6A08" w:rsidRPr="006337D5" w:rsidRDefault="00CE0827" w:rsidP="00CE0827">
      <w:pPr>
        <w:pStyle w:val="a7"/>
        <w:numPr>
          <w:ilvl w:val="0"/>
          <w:numId w:val="9"/>
        </w:numPr>
        <w:tabs>
          <w:tab w:val="left" w:pos="284"/>
          <w:tab w:val="left" w:pos="567"/>
        </w:tabs>
        <w:ind w:left="0" w:firstLine="709"/>
        <w:jc w:val="both"/>
        <w:rPr>
          <w:sz w:val="28"/>
          <w:szCs w:val="28"/>
          <w:lang w:val="kk-KZ"/>
        </w:rPr>
      </w:pPr>
      <w:r>
        <w:rPr>
          <w:sz w:val="28"/>
          <w:szCs w:val="28"/>
          <w:lang w:val="kk-KZ"/>
        </w:rPr>
        <w:t>Pearce</w:t>
      </w:r>
      <w:r w:rsidR="00DE6A08" w:rsidRPr="006337D5">
        <w:rPr>
          <w:sz w:val="28"/>
          <w:szCs w:val="28"/>
          <w:lang w:val="kk-KZ"/>
        </w:rPr>
        <w:t xml:space="preserve"> D. Toward an integrative conceptual framework of destinations. </w:t>
      </w:r>
      <w:r>
        <w:rPr>
          <w:sz w:val="28"/>
          <w:szCs w:val="28"/>
          <w:lang w:val="kk-KZ"/>
        </w:rPr>
        <w:t>//Journal of Travel Research.-2013.-</w:t>
      </w:r>
      <w:r w:rsidR="00DE6A08" w:rsidRPr="006337D5">
        <w:rPr>
          <w:sz w:val="28"/>
          <w:szCs w:val="28"/>
          <w:lang w:val="kk-KZ"/>
        </w:rPr>
        <w:t xml:space="preserve"> </w:t>
      </w:r>
      <w:r>
        <w:rPr>
          <w:sz w:val="28"/>
          <w:szCs w:val="28"/>
          <w:lang w:val="kk-KZ"/>
        </w:rPr>
        <w:t>№</w:t>
      </w:r>
      <w:r w:rsidR="00DE6A08" w:rsidRPr="006337D5">
        <w:rPr>
          <w:sz w:val="28"/>
          <w:szCs w:val="28"/>
          <w:lang w:val="kk-KZ"/>
        </w:rPr>
        <w:t>53(2)</w:t>
      </w:r>
      <w:r>
        <w:rPr>
          <w:sz w:val="28"/>
          <w:szCs w:val="28"/>
          <w:lang w:val="kk-KZ"/>
        </w:rPr>
        <w:t>.-Р.</w:t>
      </w:r>
      <w:r w:rsidR="00DE6A08" w:rsidRPr="006337D5">
        <w:rPr>
          <w:sz w:val="28"/>
          <w:szCs w:val="28"/>
          <w:lang w:val="kk-KZ"/>
        </w:rPr>
        <w:t xml:space="preserve"> 141-153. https://doi.org/10.1177/0047287513491334</w:t>
      </w:r>
    </w:p>
    <w:p w14:paraId="03C16BB4" w14:textId="7C19AC05" w:rsidR="00DE6A08" w:rsidRPr="006337D5" w:rsidRDefault="00CE0827" w:rsidP="00CE0827">
      <w:pPr>
        <w:pStyle w:val="a7"/>
        <w:numPr>
          <w:ilvl w:val="0"/>
          <w:numId w:val="9"/>
        </w:numPr>
        <w:tabs>
          <w:tab w:val="left" w:pos="284"/>
          <w:tab w:val="left" w:pos="567"/>
        </w:tabs>
        <w:ind w:left="0" w:firstLine="709"/>
        <w:jc w:val="both"/>
        <w:rPr>
          <w:sz w:val="28"/>
          <w:szCs w:val="28"/>
          <w:lang w:val="kk-KZ"/>
        </w:rPr>
      </w:pPr>
      <w:r>
        <w:rPr>
          <w:sz w:val="28"/>
          <w:szCs w:val="28"/>
          <w:lang w:val="kk-KZ"/>
        </w:rPr>
        <w:t>Qu Y., Han R.,  Dong</w:t>
      </w:r>
      <w:r w:rsidR="00DE6A08" w:rsidRPr="006337D5">
        <w:rPr>
          <w:sz w:val="28"/>
          <w:szCs w:val="28"/>
          <w:lang w:val="kk-KZ"/>
        </w:rPr>
        <w:t xml:space="preserve"> Y. An attachment-based management framework of destination attributes: drawing on the appraisal theories of emotion. </w:t>
      </w:r>
      <w:r>
        <w:rPr>
          <w:sz w:val="28"/>
          <w:szCs w:val="28"/>
          <w:lang w:val="kk-KZ"/>
        </w:rPr>
        <w:t>//</w:t>
      </w:r>
      <w:r w:rsidR="00DE6A08" w:rsidRPr="006337D5">
        <w:rPr>
          <w:sz w:val="28"/>
          <w:szCs w:val="28"/>
          <w:lang w:val="kk-KZ"/>
        </w:rPr>
        <w:t>Journal of Travel Research</w:t>
      </w:r>
      <w:r>
        <w:rPr>
          <w:sz w:val="28"/>
          <w:szCs w:val="28"/>
          <w:lang w:val="kk-KZ"/>
        </w:rPr>
        <w:t>.-2023.-№</w:t>
      </w:r>
      <w:r w:rsidR="00DE6A08" w:rsidRPr="006337D5">
        <w:rPr>
          <w:sz w:val="28"/>
          <w:szCs w:val="28"/>
          <w:lang w:val="kk-KZ"/>
        </w:rPr>
        <w:t>63(1)</w:t>
      </w:r>
      <w:r>
        <w:rPr>
          <w:sz w:val="28"/>
          <w:szCs w:val="28"/>
          <w:lang w:val="kk-KZ"/>
        </w:rPr>
        <w:t>.-Р.</w:t>
      </w:r>
      <w:r w:rsidR="00DE6A08" w:rsidRPr="006337D5">
        <w:rPr>
          <w:sz w:val="28"/>
          <w:szCs w:val="28"/>
          <w:lang w:val="kk-KZ"/>
        </w:rPr>
        <w:t xml:space="preserve"> 234-251. https://doi.org/10.1177/00472875221146789</w:t>
      </w:r>
    </w:p>
    <w:p w14:paraId="2E4D93A9" w14:textId="05F57605"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proofErr w:type="spellStart"/>
      <w:r w:rsidRPr="006337D5">
        <w:rPr>
          <w:sz w:val="28"/>
          <w:szCs w:val="28"/>
          <w:lang w:val="en-US"/>
        </w:rPr>
        <w:t>Groselj</w:t>
      </w:r>
      <w:proofErr w:type="spellEnd"/>
      <w:r w:rsidRPr="006337D5">
        <w:rPr>
          <w:sz w:val="28"/>
          <w:szCs w:val="28"/>
          <w:lang w:val="en-US"/>
        </w:rPr>
        <w:t xml:space="preserve"> P., </w:t>
      </w:r>
      <w:proofErr w:type="spellStart"/>
      <w:r w:rsidRPr="006337D5">
        <w:rPr>
          <w:sz w:val="28"/>
          <w:szCs w:val="28"/>
          <w:lang w:val="en-US"/>
        </w:rPr>
        <w:t>Stirn</w:t>
      </w:r>
      <w:proofErr w:type="spellEnd"/>
      <w:r w:rsidRPr="006337D5">
        <w:rPr>
          <w:sz w:val="28"/>
          <w:szCs w:val="28"/>
          <w:lang w:val="en-US"/>
        </w:rPr>
        <w:t xml:space="preserve"> L.Z. The environmental management problem of </w:t>
      </w:r>
      <w:proofErr w:type="spellStart"/>
      <w:r w:rsidRPr="006337D5">
        <w:rPr>
          <w:sz w:val="28"/>
          <w:szCs w:val="28"/>
          <w:lang w:val="en-US"/>
        </w:rPr>
        <w:t>Pohorje</w:t>
      </w:r>
      <w:proofErr w:type="spellEnd"/>
      <w:r w:rsidRPr="006337D5">
        <w:rPr>
          <w:sz w:val="28"/>
          <w:szCs w:val="28"/>
          <w:lang w:val="en-US"/>
        </w:rPr>
        <w:t xml:space="preserve">, Slovenia: A new group approach within ANP e SWOT framework, </w:t>
      </w:r>
      <w:r w:rsidR="00CE0827" w:rsidRPr="00CE0827">
        <w:rPr>
          <w:sz w:val="28"/>
          <w:szCs w:val="28"/>
          <w:lang w:val="en-US"/>
        </w:rPr>
        <w:t>//</w:t>
      </w:r>
      <w:r w:rsidRPr="006337D5">
        <w:rPr>
          <w:sz w:val="28"/>
          <w:szCs w:val="28"/>
          <w:lang w:val="en-US"/>
        </w:rPr>
        <w:t>Journal of Environmental Management.</w:t>
      </w:r>
      <w:r w:rsidR="00CE0827" w:rsidRPr="00CE0827">
        <w:rPr>
          <w:sz w:val="28"/>
          <w:szCs w:val="28"/>
          <w:lang w:val="en-US"/>
        </w:rPr>
        <w:t>-2015.-№</w:t>
      </w:r>
      <w:r w:rsidR="00CE0827">
        <w:rPr>
          <w:sz w:val="28"/>
          <w:szCs w:val="28"/>
          <w:lang w:val="en-US"/>
        </w:rPr>
        <w:t xml:space="preserve"> 16</w:t>
      </w:r>
      <w:r w:rsidRPr="006337D5">
        <w:rPr>
          <w:sz w:val="28"/>
          <w:szCs w:val="28"/>
          <w:lang w:val="en-US"/>
        </w:rPr>
        <w:t xml:space="preserve">. </w:t>
      </w:r>
      <w:r w:rsidR="00CE0827">
        <w:rPr>
          <w:sz w:val="28"/>
          <w:szCs w:val="28"/>
        </w:rPr>
        <w:t>–Р.</w:t>
      </w:r>
      <w:r w:rsidR="00CE0827">
        <w:rPr>
          <w:sz w:val="28"/>
          <w:szCs w:val="28"/>
          <w:lang w:val="en-US"/>
        </w:rPr>
        <w:t>106-112</w:t>
      </w:r>
      <w:r w:rsidRPr="006337D5">
        <w:rPr>
          <w:sz w:val="28"/>
          <w:szCs w:val="28"/>
          <w:lang w:val="en-US"/>
        </w:rPr>
        <w:t>.</w:t>
      </w:r>
    </w:p>
    <w:p w14:paraId="712687DE" w14:textId="47AA11FB"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sidRPr="006337D5">
        <w:rPr>
          <w:sz w:val="28"/>
          <w:szCs w:val="28"/>
          <w:lang w:val="en-US"/>
        </w:rPr>
        <w:t xml:space="preserve">Machado V., </w:t>
      </w:r>
      <w:proofErr w:type="spellStart"/>
      <w:r w:rsidRPr="006337D5">
        <w:rPr>
          <w:sz w:val="28"/>
          <w:szCs w:val="28"/>
          <w:lang w:val="en-US"/>
        </w:rPr>
        <w:t>Contreiras</w:t>
      </w:r>
      <w:proofErr w:type="spellEnd"/>
      <w:r w:rsidRPr="006337D5">
        <w:rPr>
          <w:sz w:val="28"/>
          <w:szCs w:val="28"/>
          <w:lang w:val="en-US"/>
        </w:rPr>
        <w:t xml:space="preserve"> J.P., Duarte A.P. Planning Tourism in Protected Natural Areas: Safety, Soft Law and Conflict Management between Beach Users. The Case of Surf in </w:t>
      </w:r>
      <w:proofErr w:type="spellStart"/>
      <w:r w:rsidRPr="006337D5">
        <w:rPr>
          <w:sz w:val="28"/>
          <w:szCs w:val="28"/>
          <w:lang w:val="en-US"/>
        </w:rPr>
        <w:t>Aljezur</w:t>
      </w:r>
      <w:proofErr w:type="spellEnd"/>
      <w:r w:rsidRPr="006337D5">
        <w:rPr>
          <w:sz w:val="28"/>
          <w:szCs w:val="28"/>
          <w:lang w:val="en-US"/>
        </w:rPr>
        <w:t xml:space="preserve">, </w:t>
      </w:r>
      <w:proofErr w:type="spellStart"/>
      <w:r w:rsidRPr="006337D5">
        <w:rPr>
          <w:sz w:val="28"/>
          <w:szCs w:val="28"/>
          <w:lang w:val="en-US"/>
        </w:rPr>
        <w:t>Portugla</w:t>
      </w:r>
      <w:proofErr w:type="spellEnd"/>
      <w:r w:rsidRPr="006337D5">
        <w:rPr>
          <w:sz w:val="28"/>
          <w:szCs w:val="28"/>
          <w:lang w:val="en-US"/>
        </w:rPr>
        <w:t xml:space="preserve">. Sustainability, </w:t>
      </w:r>
      <w:r w:rsidR="00CE0827">
        <w:rPr>
          <w:sz w:val="28"/>
          <w:szCs w:val="28"/>
        </w:rPr>
        <w:t>2021.-№</w:t>
      </w:r>
      <w:r w:rsidRPr="006337D5">
        <w:rPr>
          <w:sz w:val="28"/>
          <w:szCs w:val="28"/>
          <w:lang w:val="en-US"/>
        </w:rPr>
        <w:t>13</w:t>
      </w:r>
      <w:r w:rsidR="00CE0827">
        <w:rPr>
          <w:sz w:val="28"/>
          <w:szCs w:val="28"/>
        </w:rPr>
        <w:t>.-Р.</w:t>
      </w:r>
      <w:r w:rsidR="00CE0827">
        <w:rPr>
          <w:sz w:val="28"/>
          <w:szCs w:val="28"/>
          <w:lang w:val="en-US"/>
        </w:rPr>
        <w:t xml:space="preserve"> 1-14</w:t>
      </w:r>
      <w:r w:rsidRPr="006337D5">
        <w:rPr>
          <w:sz w:val="28"/>
          <w:szCs w:val="28"/>
          <w:lang w:val="en-US"/>
        </w:rPr>
        <w:t>.</w:t>
      </w:r>
    </w:p>
    <w:p w14:paraId="6E3748CE" w14:textId="3DFE104D" w:rsidR="00DE6A08" w:rsidRPr="006337D5" w:rsidRDefault="00DE6A08" w:rsidP="00CE0827">
      <w:pPr>
        <w:pStyle w:val="a7"/>
        <w:numPr>
          <w:ilvl w:val="0"/>
          <w:numId w:val="9"/>
        </w:numPr>
        <w:shd w:val="clear" w:color="auto" w:fill="FFFFFF" w:themeFill="background1"/>
        <w:tabs>
          <w:tab w:val="left" w:pos="284"/>
          <w:tab w:val="left" w:pos="567"/>
          <w:tab w:val="left" w:pos="709"/>
          <w:tab w:val="left" w:pos="1134"/>
        </w:tabs>
        <w:ind w:left="0" w:firstLine="709"/>
        <w:jc w:val="both"/>
        <w:rPr>
          <w:sz w:val="28"/>
          <w:szCs w:val="28"/>
          <w:lang w:val="en-US"/>
        </w:rPr>
      </w:pPr>
      <w:r w:rsidRPr="006337D5">
        <w:rPr>
          <w:sz w:val="28"/>
          <w:szCs w:val="28"/>
          <w:lang w:val="en-US"/>
        </w:rPr>
        <w:t xml:space="preserve">Ghaderi Z., </w:t>
      </w:r>
      <w:proofErr w:type="spellStart"/>
      <w:r w:rsidRPr="006337D5">
        <w:rPr>
          <w:sz w:val="28"/>
          <w:szCs w:val="28"/>
          <w:lang w:val="en-US"/>
        </w:rPr>
        <w:t>Hatamifar</w:t>
      </w:r>
      <w:proofErr w:type="spellEnd"/>
      <w:r w:rsidRPr="006337D5">
        <w:rPr>
          <w:sz w:val="28"/>
          <w:szCs w:val="28"/>
          <w:lang w:val="en-US"/>
        </w:rPr>
        <w:t xml:space="preserve"> P. Analysis of tourist satisfaction in tourism supply chain management. </w:t>
      </w:r>
      <w:r w:rsidR="00CE0827" w:rsidRPr="00CE0827">
        <w:rPr>
          <w:sz w:val="28"/>
          <w:szCs w:val="28"/>
          <w:lang w:val="en-US"/>
        </w:rPr>
        <w:t>//</w:t>
      </w:r>
      <w:r w:rsidRPr="006337D5">
        <w:rPr>
          <w:sz w:val="28"/>
          <w:szCs w:val="28"/>
          <w:lang w:val="en-US"/>
        </w:rPr>
        <w:t xml:space="preserve">Anatolia. </w:t>
      </w:r>
      <w:r w:rsidR="00CE0827" w:rsidRPr="00CE0827">
        <w:rPr>
          <w:sz w:val="28"/>
          <w:szCs w:val="28"/>
          <w:lang w:val="en-US"/>
        </w:rPr>
        <w:t>-2018.-№</w:t>
      </w:r>
      <w:r w:rsidRPr="006337D5">
        <w:rPr>
          <w:sz w:val="28"/>
          <w:szCs w:val="28"/>
          <w:lang w:val="en-US"/>
        </w:rPr>
        <w:t>29.</w:t>
      </w:r>
      <w:r w:rsidR="00CE0827" w:rsidRPr="00CE0827">
        <w:rPr>
          <w:sz w:val="28"/>
          <w:szCs w:val="28"/>
          <w:lang w:val="en-US"/>
        </w:rPr>
        <w:t>-</w:t>
      </w:r>
      <w:r w:rsidR="00CE0827">
        <w:rPr>
          <w:sz w:val="28"/>
          <w:szCs w:val="28"/>
        </w:rPr>
        <w:t>Р</w:t>
      </w:r>
      <w:r w:rsidR="00CE0827">
        <w:rPr>
          <w:sz w:val="28"/>
          <w:szCs w:val="28"/>
          <w:lang w:val="en-US"/>
        </w:rPr>
        <w:t xml:space="preserve"> 433-444</w:t>
      </w:r>
      <w:r w:rsidRPr="006337D5">
        <w:rPr>
          <w:sz w:val="28"/>
          <w:szCs w:val="28"/>
          <w:lang w:val="en-US"/>
        </w:rPr>
        <w:t>.</w:t>
      </w:r>
    </w:p>
    <w:p w14:paraId="59F0FC19" w14:textId="7C12EC7F" w:rsidR="00DE6A08" w:rsidRPr="006337D5" w:rsidRDefault="00DE6A08" w:rsidP="00CE0827">
      <w:pPr>
        <w:pStyle w:val="a7"/>
        <w:numPr>
          <w:ilvl w:val="0"/>
          <w:numId w:val="9"/>
        </w:numPr>
        <w:shd w:val="clear" w:color="auto" w:fill="FFFFFF" w:themeFill="background1"/>
        <w:tabs>
          <w:tab w:val="left" w:pos="284"/>
          <w:tab w:val="left" w:pos="567"/>
          <w:tab w:val="left" w:pos="709"/>
          <w:tab w:val="left" w:pos="1134"/>
        </w:tabs>
        <w:ind w:left="0" w:firstLine="709"/>
        <w:jc w:val="both"/>
        <w:rPr>
          <w:sz w:val="28"/>
          <w:szCs w:val="28"/>
          <w:lang w:val="en-US"/>
        </w:rPr>
      </w:pPr>
      <w:r w:rsidRPr="006337D5">
        <w:rPr>
          <w:sz w:val="28"/>
          <w:szCs w:val="28"/>
          <w:lang w:val="en-US"/>
        </w:rPr>
        <w:t xml:space="preserve">Lee S., Jamal T. Environmental Justice and Environmental Equity in Tourism: Missing Links to Sustainability. </w:t>
      </w:r>
      <w:r w:rsidR="00CE0827" w:rsidRPr="00CE0827">
        <w:rPr>
          <w:sz w:val="28"/>
          <w:szCs w:val="28"/>
          <w:lang w:val="en-US"/>
        </w:rPr>
        <w:t>//</w:t>
      </w:r>
      <w:r w:rsidRPr="006337D5">
        <w:rPr>
          <w:sz w:val="28"/>
          <w:szCs w:val="28"/>
          <w:lang w:val="en-US"/>
        </w:rPr>
        <w:t xml:space="preserve">Journal of Ecotourism. </w:t>
      </w:r>
      <w:r w:rsidR="00CE0827" w:rsidRPr="00CE0827">
        <w:rPr>
          <w:sz w:val="28"/>
          <w:szCs w:val="28"/>
          <w:lang w:val="en-US"/>
        </w:rPr>
        <w:t>-2008.-№</w:t>
      </w:r>
      <w:r w:rsidRPr="006337D5">
        <w:rPr>
          <w:sz w:val="28"/>
          <w:szCs w:val="28"/>
          <w:lang w:val="en-US"/>
        </w:rPr>
        <w:t xml:space="preserve">7. </w:t>
      </w:r>
      <w:r w:rsidR="00CE0827" w:rsidRPr="00CE0827">
        <w:rPr>
          <w:sz w:val="28"/>
          <w:szCs w:val="28"/>
          <w:lang w:val="en-US"/>
        </w:rPr>
        <w:t>–</w:t>
      </w:r>
      <w:r w:rsidR="00CE0827">
        <w:rPr>
          <w:sz w:val="28"/>
          <w:szCs w:val="28"/>
        </w:rPr>
        <w:t>Р</w:t>
      </w:r>
      <w:r w:rsidR="00CE0827" w:rsidRPr="00CE0827">
        <w:rPr>
          <w:sz w:val="28"/>
          <w:szCs w:val="28"/>
          <w:lang w:val="en-US"/>
        </w:rPr>
        <w:t>.</w:t>
      </w:r>
      <w:r w:rsidR="00CE0827">
        <w:rPr>
          <w:sz w:val="28"/>
          <w:szCs w:val="28"/>
          <w:lang w:val="en-US"/>
        </w:rPr>
        <w:t>44-67</w:t>
      </w:r>
      <w:r w:rsidRPr="006337D5">
        <w:rPr>
          <w:sz w:val="28"/>
          <w:szCs w:val="28"/>
          <w:lang w:val="en-US"/>
        </w:rPr>
        <w:t>.</w:t>
      </w:r>
    </w:p>
    <w:p w14:paraId="0D042F44"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Stronza A. The Economic Promise of Ecotourism for Conservation // Journal of Ecotourism. – 2007. – Vol. 6(3). – P. 212–214.</w:t>
      </w:r>
    </w:p>
    <w:p w14:paraId="7495F18E"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United Nations Environment Programme (UNEP). Green Economy and Trade: Trends, Challenges and Opportunities. – Geneva, 2013. – P. 275–282.</w:t>
      </w:r>
    </w:p>
    <w:p w14:paraId="3760DB15"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Black R., Crabtree A. (eds.). Quality Assurance and Certification in Ecotourism. – Oxfordshire: Cabi, 2006.</w:t>
      </w:r>
    </w:p>
    <w:p w14:paraId="19C19045"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Bramwell B., Lane B. (eds.). Tourism Collaboration and Partnerships: Politics, Practice and Sustainability. – Clevedon: Channel View Publications, 2000.</w:t>
      </w:r>
    </w:p>
    <w:p w14:paraId="31C8602A"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Burns P.M., Holden A. Tourism: A New Perspective. – Essex: Pearson Education Limited, 1995.</w:t>
      </w:r>
    </w:p>
    <w:p w14:paraId="6F1DEE77"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Timothy J. D., Boyd W. S. – Heritage tourism. – Essex: Pearson Education Limited, 2003. – P. 22–46.</w:t>
      </w:r>
    </w:p>
    <w:p w14:paraId="6A5248CF" w14:textId="642338F0" w:rsidR="00DE6A08" w:rsidRPr="006337D5" w:rsidRDefault="00CE0827" w:rsidP="00CE0827">
      <w:pPr>
        <w:pStyle w:val="a7"/>
        <w:numPr>
          <w:ilvl w:val="0"/>
          <w:numId w:val="9"/>
        </w:numPr>
        <w:tabs>
          <w:tab w:val="left" w:pos="284"/>
          <w:tab w:val="left" w:pos="567"/>
        </w:tabs>
        <w:ind w:left="0" w:firstLine="709"/>
        <w:jc w:val="both"/>
        <w:rPr>
          <w:spacing w:val="1"/>
          <w:sz w:val="28"/>
          <w:szCs w:val="28"/>
          <w:shd w:val="clear" w:color="auto" w:fill="FFFFFF"/>
          <w:lang w:val="en-US"/>
        </w:rPr>
      </w:pPr>
      <w:r>
        <w:rPr>
          <w:spacing w:val="1"/>
          <w:sz w:val="28"/>
          <w:szCs w:val="28"/>
          <w:shd w:val="clear" w:color="auto" w:fill="FFFFFF"/>
          <w:lang w:val="en-US"/>
        </w:rPr>
        <w:t>Han</w:t>
      </w:r>
      <w:r w:rsidR="00DE6A08" w:rsidRPr="006337D5">
        <w:rPr>
          <w:spacing w:val="1"/>
          <w:sz w:val="28"/>
          <w:szCs w:val="28"/>
          <w:shd w:val="clear" w:color="auto" w:fill="FFFFFF"/>
          <w:lang w:val="en-US"/>
        </w:rPr>
        <w:t xml:space="preserve"> J</w:t>
      </w:r>
      <w:r>
        <w:rPr>
          <w:spacing w:val="1"/>
          <w:sz w:val="28"/>
          <w:szCs w:val="28"/>
          <w:shd w:val="clear" w:color="auto" w:fill="FFFFFF"/>
          <w:lang w:val="en-US"/>
        </w:rPr>
        <w:t xml:space="preserve">., Lee M., </w:t>
      </w:r>
      <w:proofErr w:type="spellStart"/>
      <w:r>
        <w:rPr>
          <w:spacing w:val="1"/>
          <w:sz w:val="28"/>
          <w:szCs w:val="28"/>
          <w:shd w:val="clear" w:color="auto" w:fill="FFFFFF"/>
          <w:lang w:val="en-US"/>
        </w:rPr>
        <w:t>YunSeop</w:t>
      </w:r>
      <w:proofErr w:type="spellEnd"/>
      <w:r>
        <w:rPr>
          <w:spacing w:val="1"/>
          <w:sz w:val="28"/>
          <w:szCs w:val="28"/>
          <w:shd w:val="clear" w:color="auto" w:fill="FFFFFF"/>
          <w:lang w:val="en-US"/>
        </w:rPr>
        <w:t xml:space="preserve"> H</w:t>
      </w:r>
      <w:r w:rsidR="00DE6A08" w:rsidRPr="006337D5">
        <w:rPr>
          <w:spacing w:val="1"/>
          <w:sz w:val="28"/>
          <w:szCs w:val="28"/>
          <w:shd w:val="clear" w:color="auto" w:fill="FFFFFF"/>
          <w:lang w:val="en-US"/>
        </w:rPr>
        <w:t xml:space="preserve">. Tourists’ environmentally responsible behavior in response to climate change and tourist experiences in nature-based tourism. </w:t>
      </w:r>
      <w:r w:rsidRPr="00CE0827">
        <w:rPr>
          <w:spacing w:val="1"/>
          <w:sz w:val="28"/>
          <w:szCs w:val="28"/>
          <w:shd w:val="clear" w:color="auto" w:fill="FFFFFF"/>
          <w:lang w:val="en-US"/>
        </w:rPr>
        <w:t>//</w:t>
      </w:r>
      <w:r w:rsidR="00DE6A08" w:rsidRPr="006337D5">
        <w:rPr>
          <w:spacing w:val="1"/>
          <w:sz w:val="28"/>
          <w:szCs w:val="28"/>
          <w:shd w:val="clear" w:color="auto" w:fill="FFFFFF"/>
          <w:lang w:val="en-US"/>
        </w:rPr>
        <w:t>Sustainability</w:t>
      </w:r>
      <w:r w:rsidRPr="00CE0827">
        <w:rPr>
          <w:spacing w:val="1"/>
          <w:sz w:val="28"/>
          <w:szCs w:val="28"/>
          <w:shd w:val="clear" w:color="auto" w:fill="FFFFFF"/>
          <w:lang w:val="en-US"/>
        </w:rPr>
        <w:t>.-2016.-№</w:t>
      </w:r>
      <w:r w:rsidR="00DE6A08" w:rsidRPr="006337D5">
        <w:rPr>
          <w:spacing w:val="1"/>
          <w:sz w:val="28"/>
          <w:szCs w:val="28"/>
          <w:shd w:val="clear" w:color="auto" w:fill="FFFFFF"/>
          <w:lang w:val="en-US"/>
        </w:rPr>
        <w:t>8(7)</w:t>
      </w:r>
      <w:r w:rsidRPr="00CE0827">
        <w:rPr>
          <w:spacing w:val="1"/>
          <w:sz w:val="28"/>
          <w:szCs w:val="28"/>
          <w:shd w:val="clear" w:color="auto" w:fill="FFFFFF"/>
          <w:lang w:val="en-US"/>
        </w:rPr>
        <w:t>.-</w:t>
      </w:r>
      <w:r w:rsidR="00DE6A08" w:rsidRPr="006337D5">
        <w:rPr>
          <w:spacing w:val="1"/>
          <w:sz w:val="28"/>
          <w:szCs w:val="28"/>
          <w:shd w:val="clear" w:color="auto" w:fill="FFFFFF"/>
          <w:lang w:val="en-US"/>
        </w:rPr>
        <w:t xml:space="preserve"> 644</w:t>
      </w:r>
      <w:r w:rsidRPr="0067167D">
        <w:rPr>
          <w:spacing w:val="1"/>
          <w:sz w:val="28"/>
          <w:szCs w:val="28"/>
          <w:shd w:val="clear" w:color="auto" w:fill="FFFFFF"/>
          <w:lang w:val="en-US"/>
        </w:rPr>
        <w:t xml:space="preserve"> </w:t>
      </w:r>
      <w:r>
        <w:rPr>
          <w:spacing w:val="1"/>
          <w:sz w:val="28"/>
          <w:szCs w:val="28"/>
          <w:shd w:val="clear" w:color="auto" w:fill="FFFFFF"/>
        </w:rPr>
        <w:t>р</w:t>
      </w:r>
      <w:r w:rsidR="00DE6A08" w:rsidRPr="006337D5">
        <w:rPr>
          <w:spacing w:val="1"/>
          <w:sz w:val="28"/>
          <w:szCs w:val="28"/>
          <w:shd w:val="clear" w:color="auto" w:fill="FFFFFF"/>
          <w:lang w:val="en-US"/>
        </w:rPr>
        <w:t>. https://doi.org/10.3390/su8070644</w:t>
      </w:r>
    </w:p>
    <w:p w14:paraId="71C01785" w14:textId="77777777" w:rsidR="00DE6A08" w:rsidRPr="006337D5" w:rsidRDefault="00DE6A08" w:rsidP="00CE0827">
      <w:pPr>
        <w:pStyle w:val="a7"/>
        <w:numPr>
          <w:ilvl w:val="0"/>
          <w:numId w:val="9"/>
        </w:numPr>
        <w:pBdr>
          <w:top w:val="nil"/>
          <w:left w:val="nil"/>
          <w:bottom w:val="nil"/>
          <w:right w:val="nil"/>
          <w:between w:val="nil"/>
        </w:pBdr>
        <w:tabs>
          <w:tab w:val="left" w:pos="284"/>
          <w:tab w:val="left" w:pos="567"/>
          <w:tab w:val="left" w:pos="1134"/>
        </w:tabs>
        <w:ind w:left="0" w:firstLine="709"/>
        <w:jc w:val="both"/>
        <w:rPr>
          <w:sz w:val="28"/>
          <w:szCs w:val="28"/>
          <w:lang w:val="en-US"/>
        </w:rPr>
      </w:pPr>
      <w:r w:rsidRPr="006337D5">
        <w:rPr>
          <w:sz w:val="28"/>
          <w:szCs w:val="28"/>
          <w:lang w:val="en-US"/>
        </w:rPr>
        <w:lastRenderedPageBreak/>
        <w:t xml:space="preserve">Wearing S., Davidson P. Alternative Perspectives in Ecotourism Research // World Leisure and Recreation. – 1997. – </w:t>
      </w:r>
      <w:r w:rsidRPr="006337D5">
        <w:rPr>
          <w:sz w:val="28"/>
          <w:szCs w:val="28"/>
          <w:lang w:val="kk-KZ"/>
        </w:rPr>
        <w:t>№</w:t>
      </w:r>
      <w:r w:rsidRPr="006337D5">
        <w:rPr>
          <w:sz w:val="28"/>
          <w:szCs w:val="28"/>
          <w:lang w:val="en-US"/>
        </w:rPr>
        <w:t> 39(4). – P. 39-45. – DOI:</w:t>
      </w:r>
      <w:r w:rsidRPr="006337D5">
        <w:rPr>
          <w:sz w:val="28"/>
          <w:szCs w:val="28"/>
          <w:lang w:val="kk-KZ"/>
        </w:rPr>
        <w:t xml:space="preserve"> </w:t>
      </w:r>
      <w:r w:rsidRPr="006337D5">
        <w:rPr>
          <w:sz w:val="28"/>
          <w:szCs w:val="28"/>
          <w:lang w:val="en-US"/>
        </w:rPr>
        <w:t>https://doi.org/10.1080/10261133.1997.9674089.</w:t>
      </w:r>
    </w:p>
    <w:p w14:paraId="71533FDA"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Amerom M. African Foreign Relations as a Factor in Ecotourism Development: The Case of South Africa // Journal of Ecotourism. – 2006. – Vol. 5(1–2).</w:t>
      </w:r>
    </w:p>
    <w:p w14:paraId="21C575D3"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sidRPr="006337D5">
        <w:rPr>
          <w:sz w:val="28"/>
          <w:szCs w:val="28"/>
          <w:lang w:val="en-US"/>
        </w:rPr>
        <w:t xml:space="preserve">Kruger M., Viljoen A., </w:t>
      </w:r>
      <w:proofErr w:type="spellStart"/>
      <w:r w:rsidRPr="006337D5">
        <w:rPr>
          <w:sz w:val="28"/>
          <w:szCs w:val="28"/>
          <w:lang w:val="en-US"/>
        </w:rPr>
        <w:t>Saayman</w:t>
      </w:r>
      <w:proofErr w:type="spellEnd"/>
      <w:r w:rsidRPr="006337D5">
        <w:rPr>
          <w:sz w:val="28"/>
          <w:szCs w:val="28"/>
          <w:lang w:val="en-US"/>
        </w:rPr>
        <w:t xml:space="preserve"> M. Who pays to view wildflowers in South Africa? // Journal of Ecotourism. – 2013. – Vol. 12.</w:t>
      </w:r>
    </w:p>
    <w:p w14:paraId="2F45DB39"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sidRPr="006337D5">
        <w:rPr>
          <w:sz w:val="28"/>
          <w:szCs w:val="28"/>
          <w:lang w:val="en-US"/>
        </w:rPr>
        <w:t xml:space="preserve">Lindsey P.A., Alexander R., Mills M.G.L., </w:t>
      </w:r>
      <w:proofErr w:type="spellStart"/>
      <w:r w:rsidRPr="006337D5">
        <w:rPr>
          <w:sz w:val="28"/>
          <w:szCs w:val="28"/>
          <w:lang w:val="en-US"/>
        </w:rPr>
        <w:t>Romanach</w:t>
      </w:r>
      <w:proofErr w:type="spellEnd"/>
      <w:r w:rsidRPr="006337D5">
        <w:rPr>
          <w:sz w:val="28"/>
          <w:szCs w:val="28"/>
          <w:lang w:val="en-US"/>
        </w:rPr>
        <w:t xml:space="preserve"> S., Woodroffe R. Wildlife Viewing Preferences of Visitors to Protected Areas in South Africa: Implications for the Role of Ecotourism in Conservation // Journal of Ecotourism. – 2007. – Vol. 6(1).</w:t>
      </w:r>
    </w:p>
    <w:p w14:paraId="25F7DCB2" w14:textId="0CB3B61C" w:rsidR="00DE6A08" w:rsidRPr="006337D5" w:rsidRDefault="00CE0827"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proofErr w:type="spellStart"/>
      <w:r>
        <w:rPr>
          <w:sz w:val="28"/>
          <w:szCs w:val="28"/>
          <w:lang w:val="en-US"/>
        </w:rPr>
        <w:t>Novelli</w:t>
      </w:r>
      <w:proofErr w:type="spellEnd"/>
      <w:r>
        <w:rPr>
          <w:sz w:val="28"/>
          <w:szCs w:val="28"/>
          <w:lang w:val="en-US"/>
        </w:rPr>
        <w:t xml:space="preserve"> M., Barnes J.I., </w:t>
      </w:r>
      <w:proofErr w:type="spellStart"/>
      <w:r>
        <w:rPr>
          <w:sz w:val="28"/>
          <w:szCs w:val="28"/>
          <w:lang w:val="en-US"/>
        </w:rPr>
        <w:t>Humavindu</w:t>
      </w:r>
      <w:proofErr w:type="spellEnd"/>
      <w:r>
        <w:rPr>
          <w:sz w:val="28"/>
          <w:szCs w:val="28"/>
          <w:lang w:val="en-US"/>
        </w:rPr>
        <w:t xml:space="preserve"> M</w:t>
      </w:r>
      <w:r w:rsidR="00DE6A08" w:rsidRPr="006337D5">
        <w:rPr>
          <w:sz w:val="28"/>
          <w:szCs w:val="28"/>
          <w:lang w:val="en-US"/>
        </w:rPr>
        <w:t xml:space="preserve">. The Other Side of the Ecotourism Coin: Consumptive Tourism in Southern Africa. </w:t>
      </w:r>
      <w:r w:rsidRPr="00CE0827">
        <w:rPr>
          <w:sz w:val="28"/>
          <w:szCs w:val="28"/>
          <w:lang w:val="en-US"/>
        </w:rPr>
        <w:t>//</w:t>
      </w:r>
      <w:r w:rsidR="0067167D">
        <w:rPr>
          <w:sz w:val="28"/>
          <w:szCs w:val="28"/>
          <w:lang w:val="kk-KZ"/>
        </w:rPr>
        <w:t xml:space="preserve"> </w:t>
      </w:r>
      <w:r w:rsidR="00DE6A08" w:rsidRPr="006337D5">
        <w:rPr>
          <w:sz w:val="28"/>
          <w:szCs w:val="28"/>
          <w:lang w:val="en-US"/>
        </w:rPr>
        <w:t xml:space="preserve">Journal of </w:t>
      </w:r>
      <w:proofErr w:type="gramStart"/>
      <w:r w:rsidR="00DE6A08" w:rsidRPr="006337D5">
        <w:rPr>
          <w:sz w:val="28"/>
          <w:szCs w:val="28"/>
          <w:lang w:val="en-US"/>
        </w:rPr>
        <w:t>Ecotourism.</w:t>
      </w:r>
      <w:r w:rsidRPr="00CE0827">
        <w:rPr>
          <w:sz w:val="28"/>
          <w:szCs w:val="28"/>
          <w:lang w:val="en-US"/>
        </w:rPr>
        <w:t>-</w:t>
      </w:r>
      <w:proofErr w:type="gramEnd"/>
      <w:r w:rsidRPr="00CE0827">
        <w:rPr>
          <w:sz w:val="28"/>
          <w:szCs w:val="28"/>
          <w:lang w:val="en-US"/>
        </w:rPr>
        <w:t>2006.-</w:t>
      </w:r>
      <w:r w:rsidR="00DE6A08" w:rsidRPr="006337D5">
        <w:rPr>
          <w:sz w:val="28"/>
          <w:szCs w:val="28"/>
          <w:lang w:val="en-US"/>
        </w:rPr>
        <w:t xml:space="preserve"> Vol 5</w:t>
      </w:r>
      <w:r w:rsidRPr="0067167D">
        <w:rPr>
          <w:sz w:val="28"/>
          <w:szCs w:val="28"/>
          <w:lang w:val="en-US"/>
        </w:rPr>
        <w:t>.-№1.</w:t>
      </w:r>
      <w:r>
        <w:rPr>
          <w:sz w:val="28"/>
          <w:szCs w:val="28"/>
          <w:lang w:val="en-US"/>
        </w:rPr>
        <w:t>-2</w:t>
      </w:r>
      <w:r w:rsidRPr="0067167D">
        <w:rPr>
          <w:sz w:val="28"/>
          <w:szCs w:val="28"/>
          <w:lang w:val="en-US"/>
        </w:rPr>
        <w:t xml:space="preserve"> </w:t>
      </w:r>
      <w:r>
        <w:rPr>
          <w:sz w:val="28"/>
          <w:szCs w:val="28"/>
        </w:rPr>
        <w:t>р</w:t>
      </w:r>
      <w:r w:rsidR="00DE6A08" w:rsidRPr="006337D5">
        <w:rPr>
          <w:sz w:val="28"/>
          <w:szCs w:val="28"/>
          <w:lang w:val="en-US"/>
        </w:rPr>
        <w:t xml:space="preserve">. </w:t>
      </w:r>
    </w:p>
    <w:p w14:paraId="30DA5AFA" w14:textId="4AFA0CBF" w:rsidR="00DE6A08" w:rsidRPr="006337D5" w:rsidRDefault="00CE0827"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Pr>
          <w:sz w:val="28"/>
          <w:szCs w:val="28"/>
          <w:lang w:val="en-US"/>
        </w:rPr>
        <w:t xml:space="preserve">Parker S., </w:t>
      </w:r>
      <w:proofErr w:type="spellStart"/>
      <w:r>
        <w:rPr>
          <w:sz w:val="28"/>
          <w:szCs w:val="28"/>
          <w:lang w:val="en-US"/>
        </w:rPr>
        <w:t>Khare</w:t>
      </w:r>
      <w:proofErr w:type="spellEnd"/>
      <w:r>
        <w:rPr>
          <w:sz w:val="28"/>
          <w:szCs w:val="28"/>
          <w:lang w:val="en-US"/>
        </w:rPr>
        <w:t xml:space="preserve"> A</w:t>
      </w:r>
      <w:r w:rsidR="00DE6A08" w:rsidRPr="006337D5">
        <w:rPr>
          <w:sz w:val="28"/>
          <w:szCs w:val="28"/>
          <w:lang w:val="en-US"/>
        </w:rPr>
        <w:t xml:space="preserve">. Understanding Success Factors for Ensuring Sustainability in Ecotourism Development in Southern Africa. </w:t>
      </w:r>
      <w:r w:rsidRPr="00CE0827">
        <w:rPr>
          <w:sz w:val="28"/>
          <w:szCs w:val="28"/>
          <w:lang w:val="en-US"/>
        </w:rPr>
        <w:t>//</w:t>
      </w:r>
      <w:r w:rsidR="00DE6A08" w:rsidRPr="006337D5">
        <w:rPr>
          <w:sz w:val="28"/>
          <w:szCs w:val="28"/>
          <w:lang w:val="en-US"/>
        </w:rPr>
        <w:t xml:space="preserve">Journal of Ecotourism. </w:t>
      </w:r>
      <w:r w:rsidRPr="00CE0827">
        <w:rPr>
          <w:sz w:val="28"/>
          <w:szCs w:val="28"/>
          <w:lang w:val="en-US"/>
        </w:rPr>
        <w:t>-2005.-</w:t>
      </w:r>
      <w:r w:rsidR="00DE6A08" w:rsidRPr="006337D5">
        <w:rPr>
          <w:sz w:val="28"/>
          <w:szCs w:val="28"/>
          <w:lang w:val="en-US"/>
        </w:rPr>
        <w:t>Vol 4(1).</w:t>
      </w:r>
    </w:p>
    <w:p w14:paraId="43E0F925" w14:textId="7EDEF8C1" w:rsidR="00DE6A08" w:rsidRPr="006337D5" w:rsidRDefault="00CE0827"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Pr>
          <w:sz w:val="28"/>
          <w:szCs w:val="28"/>
          <w:lang w:val="en-US"/>
        </w:rPr>
        <w:t>Shoo</w:t>
      </w:r>
      <w:r w:rsidR="00DE6A08" w:rsidRPr="006337D5">
        <w:rPr>
          <w:sz w:val="28"/>
          <w:szCs w:val="28"/>
          <w:lang w:val="en-US"/>
        </w:rPr>
        <w:t xml:space="preserve"> </w:t>
      </w:r>
      <w:r>
        <w:rPr>
          <w:sz w:val="28"/>
          <w:szCs w:val="28"/>
          <w:lang w:val="en-US"/>
        </w:rPr>
        <w:t xml:space="preserve">R.A., </w:t>
      </w:r>
      <w:proofErr w:type="spellStart"/>
      <w:r>
        <w:rPr>
          <w:sz w:val="28"/>
          <w:szCs w:val="28"/>
          <w:lang w:val="en-US"/>
        </w:rPr>
        <w:t>Songorwa</w:t>
      </w:r>
      <w:proofErr w:type="spellEnd"/>
      <w:r>
        <w:rPr>
          <w:sz w:val="28"/>
          <w:szCs w:val="28"/>
          <w:lang w:val="en-US"/>
        </w:rPr>
        <w:t xml:space="preserve"> A.N</w:t>
      </w:r>
      <w:r w:rsidR="00DE6A08" w:rsidRPr="006337D5">
        <w:rPr>
          <w:sz w:val="28"/>
          <w:szCs w:val="28"/>
          <w:lang w:val="en-US"/>
        </w:rPr>
        <w:t>. Contribution of eco-tourism to nature conservation and improvement of livelihoods around Amani nature reserve, Tanzania.</w:t>
      </w:r>
      <w:r w:rsidRPr="00CE0827">
        <w:rPr>
          <w:sz w:val="28"/>
          <w:szCs w:val="28"/>
          <w:lang w:val="en-US"/>
        </w:rPr>
        <w:t>//</w:t>
      </w:r>
      <w:r w:rsidR="00DE6A08" w:rsidRPr="006337D5">
        <w:rPr>
          <w:sz w:val="28"/>
          <w:szCs w:val="28"/>
          <w:lang w:val="en-US"/>
        </w:rPr>
        <w:t xml:space="preserve"> </w:t>
      </w:r>
      <w:r w:rsidR="00DE6A08" w:rsidRPr="00CE0827">
        <w:rPr>
          <w:sz w:val="28"/>
          <w:szCs w:val="28"/>
          <w:lang w:val="en-US"/>
        </w:rPr>
        <w:t xml:space="preserve">Journal of Ecotourism. </w:t>
      </w:r>
      <w:r>
        <w:rPr>
          <w:sz w:val="28"/>
          <w:szCs w:val="28"/>
        </w:rPr>
        <w:t>-2003.-</w:t>
      </w:r>
      <w:r w:rsidR="00DE6A08" w:rsidRPr="00CE0827">
        <w:rPr>
          <w:sz w:val="28"/>
          <w:szCs w:val="28"/>
          <w:lang w:val="en-US"/>
        </w:rPr>
        <w:t>Vol 12.</w:t>
      </w:r>
    </w:p>
    <w:p w14:paraId="28C2CF7E" w14:textId="6280A3A5"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sidRPr="006337D5">
        <w:rPr>
          <w:sz w:val="28"/>
          <w:szCs w:val="28"/>
          <w:lang w:val="en-US"/>
        </w:rPr>
        <w:t>United Nations Deve</w:t>
      </w:r>
      <w:r w:rsidR="00CE0827">
        <w:rPr>
          <w:sz w:val="28"/>
          <w:szCs w:val="28"/>
          <w:lang w:val="en-US"/>
        </w:rPr>
        <w:t xml:space="preserve">lopment </w:t>
      </w:r>
      <w:proofErr w:type="spellStart"/>
      <w:r w:rsidR="00CE0827">
        <w:rPr>
          <w:sz w:val="28"/>
          <w:szCs w:val="28"/>
          <w:lang w:val="en-US"/>
        </w:rPr>
        <w:t>Programme</w:t>
      </w:r>
      <w:proofErr w:type="spellEnd"/>
      <w:r w:rsidR="00CE0827">
        <w:rPr>
          <w:sz w:val="28"/>
          <w:szCs w:val="28"/>
          <w:lang w:val="en-US"/>
        </w:rPr>
        <w:t xml:space="preserve"> (UNDP)</w:t>
      </w:r>
      <w:r w:rsidRPr="006337D5">
        <w:rPr>
          <w:sz w:val="28"/>
          <w:szCs w:val="28"/>
          <w:lang w:val="en-US"/>
        </w:rPr>
        <w:t xml:space="preserve">. Amani Nature Reserve, Tanzania. Equator Initiative Case Study Series. United Nations </w:t>
      </w:r>
      <w:r w:rsidR="00CE0827">
        <w:rPr>
          <w:sz w:val="28"/>
          <w:szCs w:val="28"/>
          <w:lang w:val="en-US"/>
        </w:rPr>
        <w:t xml:space="preserve">Development </w:t>
      </w:r>
      <w:proofErr w:type="spellStart"/>
      <w:r w:rsidR="00CE0827">
        <w:rPr>
          <w:sz w:val="28"/>
          <w:szCs w:val="28"/>
          <w:lang w:val="en-US"/>
        </w:rPr>
        <w:t>Programme</w:t>
      </w:r>
      <w:proofErr w:type="spellEnd"/>
      <w:r w:rsidR="00CE0827">
        <w:rPr>
          <w:sz w:val="28"/>
          <w:szCs w:val="28"/>
          <w:lang w:val="en-US"/>
        </w:rPr>
        <w:t>, New York</w:t>
      </w:r>
      <w:r w:rsidR="00CE0827" w:rsidRPr="00416636">
        <w:rPr>
          <w:sz w:val="28"/>
          <w:szCs w:val="28"/>
          <w:lang w:val="en-US"/>
        </w:rPr>
        <w:t>, 2013.</w:t>
      </w:r>
    </w:p>
    <w:p w14:paraId="549EE073" w14:textId="655E0CF0" w:rsidR="00DE6A08" w:rsidRPr="00CE0827" w:rsidRDefault="00CE0827"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Pr>
          <w:sz w:val="28"/>
          <w:szCs w:val="28"/>
          <w:lang w:val="en-US"/>
        </w:rPr>
        <w:t>Munro J.K., Morrison-Saunders A., Hughes M.</w:t>
      </w:r>
      <w:r w:rsidR="00DE6A08" w:rsidRPr="006337D5">
        <w:rPr>
          <w:sz w:val="28"/>
          <w:szCs w:val="28"/>
          <w:lang w:val="en-US"/>
        </w:rPr>
        <w:t xml:space="preserve"> Environmental Interpretation Evaluation in Natural Areas. </w:t>
      </w:r>
      <w:r w:rsidRPr="00CE0827">
        <w:rPr>
          <w:sz w:val="28"/>
          <w:szCs w:val="28"/>
          <w:lang w:val="en-US"/>
        </w:rPr>
        <w:t>//</w:t>
      </w:r>
      <w:r w:rsidR="00DE6A08" w:rsidRPr="00CE0827">
        <w:rPr>
          <w:sz w:val="28"/>
          <w:szCs w:val="28"/>
          <w:lang w:val="en-US"/>
        </w:rPr>
        <w:t xml:space="preserve">Journal of Ecotourism. </w:t>
      </w:r>
      <w:r w:rsidRPr="00CE0827">
        <w:rPr>
          <w:sz w:val="28"/>
          <w:szCs w:val="28"/>
          <w:lang w:val="en-US"/>
        </w:rPr>
        <w:t>-2008.-</w:t>
      </w:r>
      <w:r w:rsidR="00DE6A08" w:rsidRPr="00CE0827">
        <w:rPr>
          <w:sz w:val="28"/>
          <w:szCs w:val="28"/>
          <w:lang w:val="en-US"/>
        </w:rPr>
        <w:t xml:space="preserve">Vol 7.  </w:t>
      </w:r>
    </w:p>
    <w:p w14:paraId="6E158726" w14:textId="189D9FA4"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Hughes M., Carlsen J. – Human-Wildlife Interaction Gu</w:t>
      </w:r>
      <w:r w:rsidR="00CE0827">
        <w:rPr>
          <w:rFonts w:eastAsiaTheme="minorHAnsi"/>
          <w:sz w:val="28"/>
          <w:szCs w:val="28"/>
          <w:lang w:val="kk-KZ"/>
        </w:rPr>
        <w:t>idelines in Western Australia. //</w:t>
      </w:r>
      <w:r w:rsidRPr="006337D5">
        <w:rPr>
          <w:rFonts w:eastAsiaTheme="minorHAnsi"/>
          <w:sz w:val="28"/>
          <w:szCs w:val="28"/>
          <w:lang w:val="kk-KZ"/>
        </w:rPr>
        <w:t xml:space="preserve"> Journal of Tourism Environmental Management</w:t>
      </w:r>
      <w:r w:rsidR="00CE0827">
        <w:rPr>
          <w:rFonts w:eastAsiaTheme="minorHAnsi"/>
          <w:sz w:val="28"/>
          <w:szCs w:val="28"/>
          <w:lang w:val="kk-KZ"/>
        </w:rPr>
        <w:t>.-2008-№7(3)</w:t>
      </w:r>
      <w:r w:rsidRPr="006337D5">
        <w:rPr>
          <w:rFonts w:eastAsiaTheme="minorHAnsi"/>
          <w:sz w:val="28"/>
          <w:szCs w:val="28"/>
          <w:lang w:val="kk-KZ"/>
        </w:rPr>
        <w:t>. – P. 149–150.</w:t>
      </w:r>
    </w:p>
    <w:p w14:paraId="4AEEA1CF" w14:textId="77777777" w:rsidR="00DE6A08" w:rsidRPr="006337D5" w:rsidRDefault="00DE6A08" w:rsidP="00CE0827">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sidRPr="006337D5">
        <w:rPr>
          <w:rFonts w:eastAsiaTheme="minorHAnsi"/>
          <w:sz w:val="28"/>
          <w:szCs w:val="28"/>
          <w:lang w:val="kk-KZ"/>
        </w:rPr>
        <w:t>Barter M., Newsome D., Calver M. – Preliminary Quantitative Data on Behavioural Responses of Australian Pelican (Pelecanus conspicillatus) to Human Approach on Penguin Island, Western Australia. – Journal of Tourism Environmental Management, 7(2–3), 2008. – P. 1–7.</w:t>
      </w:r>
    </w:p>
    <w:p w14:paraId="3FC25658" w14:textId="21E79709" w:rsidR="00DE6A08" w:rsidRPr="006337D5" w:rsidRDefault="00DE6A08" w:rsidP="00CE0827">
      <w:pPr>
        <w:pStyle w:val="a7"/>
        <w:numPr>
          <w:ilvl w:val="0"/>
          <w:numId w:val="9"/>
        </w:numPr>
        <w:tabs>
          <w:tab w:val="left" w:pos="284"/>
          <w:tab w:val="left" w:pos="567"/>
          <w:tab w:val="left" w:pos="709"/>
          <w:tab w:val="left" w:pos="1276"/>
        </w:tabs>
        <w:ind w:left="0" w:firstLine="709"/>
        <w:jc w:val="both"/>
        <w:rPr>
          <w:sz w:val="28"/>
          <w:szCs w:val="28"/>
          <w:lang w:val="en-US"/>
        </w:rPr>
      </w:pPr>
      <w:r w:rsidRPr="006337D5">
        <w:rPr>
          <w:sz w:val="28"/>
          <w:szCs w:val="28"/>
          <w:lang w:val="en-US"/>
        </w:rPr>
        <w:t xml:space="preserve">Higginbottom K., Scott N. Strategic Planning of Wildlife Tourism in Australia. </w:t>
      </w:r>
      <w:r w:rsidR="00CE0827" w:rsidRPr="00CE0827">
        <w:rPr>
          <w:sz w:val="28"/>
          <w:szCs w:val="28"/>
          <w:lang w:val="en-US"/>
        </w:rPr>
        <w:t>//</w:t>
      </w:r>
      <w:r w:rsidRPr="006337D5">
        <w:rPr>
          <w:sz w:val="28"/>
          <w:szCs w:val="28"/>
          <w:lang w:val="en-US"/>
        </w:rPr>
        <w:t xml:space="preserve">Journal of Ecotourism. </w:t>
      </w:r>
      <w:r w:rsidR="00CE0827" w:rsidRPr="00CE0827">
        <w:rPr>
          <w:sz w:val="28"/>
          <w:szCs w:val="28"/>
          <w:lang w:val="en-US"/>
        </w:rPr>
        <w:t>-2008.-№</w:t>
      </w:r>
      <w:r w:rsidR="00CE0827">
        <w:rPr>
          <w:sz w:val="28"/>
          <w:szCs w:val="28"/>
          <w:lang w:val="en-US"/>
        </w:rPr>
        <w:t xml:space="preserve">7 </w:t>
      </w:r>
      <w:r w:rsidR="00CE0827" w:rsidRPr="00CE0827">
        <w:rPr>
          <w:sz w:val="28"/>
          <w:szCs w:val="28"/>
          <w:lang w:val="en-US"/>
        </w:rPr>
        <w:t>(</w:t>
      </w:r>
      <w:r w:rsidR="00CE0827">
        <w:rPr>
          <w:sz w:val="28"/>
          <w:szCs w:val="28"/>
          <w:lang w:val="en-US"/>
        </w:rPr>
        <w:t>3)</w:t>
      </w:r>
      <w:r w:rsidR="00CE0827" w:rsidRPr="00CE0827">
        <w:rPr>
          <w:sz w:val="28"/>
          <w:szCs w:val="28"/>
          <w:lang w:val="en-US"/>
        </w:rPr>
        <w:t>.-</w:t>
      </w:r>
      <w:r w:rsidR="00CE0827">
        <w:rPr>
          <w:sz w:val="28"/>
          <w:szCs w:val="28"/>
        </w:rPr>
        <w:t>Р</w:t>
      </w:r>
      <w:r w:rsidR="00CE0827" w:rsidRPr="00CE0827">
        <w:rPr>
          <w:sz w:val="28"/>
          <w:szCs w:val="28"/>
          <w:lang w:val="en-US"/>
        </w:rPr>
        <w:t>.</w:t>
      </w:r>
      <w:r w:rsidR="00CE0827">
        <w:rPr>
          <w:sz w:val="28"/>
          <w:szCs w:val="28"/>
          <w:lang w:val="en-US"/>
        </w:rPr>
        <w:t xml:space="preserve"> 6-10</w:t>
      </w:r>
      <w:r w:rsidRPr="006337D5">
        <w:rPr>
          <w:sz w:val="28"/>
          <w:szCs w:val="28"/>
          <w:lang w:val="en-US"/>
        </w:rPr>
        <w:t>.</w:t>
      </w:r>
    </w:p>
    <w:p w14:paraId="1D774723" w14:textId="726BFDBC" w:rsidR="00DE6A08" w:rsidRPr="006337D5" w:rsidRDefault="00CE0827"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proofErr w:type="spellStart"/>
      <w:r>
        <w:rPr>
          <w:sz w:val="28"/>
          <w:szCs w:val="28"/>
          <w:lang w:val="en-US"/>
        </w:rPr>
        <w:t>Prideaux</w:t>
      </w:r>
      <w:proofErr w:type="spellEnd"/>
      <w:r>
        <w:rPr>
          <w:sz w:val="28"/>
          <w:szCs w:val="28"/>
          <w:lang w:val="en-US"/>
        </w:rPr>
        <w:t xml:space="preserve"> B., McNamara K.E., Thompson M.</w:t>
      </w:r>
      <w:r w:rsidR="00DE6A08" w:rsidRPr="006337D5">
        <w:rPr>
          <w:sz w:val="28"/>
          <w:szCs w:val="28"/>
          <w:lang w:val="en-US"/>
        </w:rPr>
        <w:t xml:space="preserve"> The irony of tourism: visitor reflections of their impacts on Australia’s World Heritage rainforest.</w:t>
      </w:r>
      <w:r w:rsidRPr="00CE0827">
        <w:rPr>
          <w:sz w:val="28"/>
          <w:szCs w:val="28"/>
          <w:lang w:val="en-US"/>
        </w:rPr>
        <w:t>//</w:t>
      </w:r>
      <w:r w:rsidR="00DE6A08" w:rsidRPr="006337D5">
        <w:rPr>
          <w:sz w:val="28"/>
          <w:szCs w:val="28"/>
          <w:lang w:val="en-US"/>
        </w:rPr>
        <w:t xml:space="preserve"> </w:t>
      </w:r>
      <w:r w:rsidR="00DE6A08" w:rsidRPr="00CE0827">
        <w:rPr>
          <w:sz w:val="28"/>
          <w:szCs w:val="28"/>
          <w:lang w:val="en-US"/>
        </w:rPr>
        <w:t xml:space="preserve">Journal of Ecotourism. </w:t>
      </w:r>
      <w:r>
        <w:rPr>
          <w:sz w:val="28"/>
          <w:szCs w:val="28"/>
        </w:rPr>
        <w:t>-2012.-</w:t>
      </w:r>
      <w:r w:rsidR="00DE6A08" w:rsidRPr="00CE0827">
        <w:rPr>
          <w:sz w:val="28"/>
          <w:szCs w:val="28"/>
          <w:lang w:val="en-US"/>
        </w:rPr>
        <w:t>Vol 11.</w:t>
      </w:r>
    </w:p>
    <w:p w14:paraId="03F0C30A" w14:textId="048A2057" w:rsidR="00DE6A08" w:rsidRPr="006337D5" w:rsidRDefault="00CE0827"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proofErr w:type="spellStart"/>
      <w:r>
        <w:rPr>
          <w:sz w:val="28"/>
          <w:szCs w:val="28"/>
          <w:lang w:val="en-US"/>
        </w:rPr>
        <w:t>Waayers</w:t>
      </w:r>
      <w:proofErr w:type="spellEnd"/>
      <w:r>
        <w:rPr>
          <w:sz w:val="28"/>
          <w:szCs w:val="28"/>
          <w:lang w:val="en-US"/>
        </w:rPr>
        <w:t xml:space="preserve"> D., Newsome D.,  Lee D</w:t>
      </w:r>
      <w:r w:rsidR="00DE6A08" w:rsidRPr="006337D5">
        <w:rPr>
          <w:sz w:val="28"/>
          <w:szCs w:val="28"/>
          <w:lang w:val="en-US"/>
        </w:rPr>
        <w:t xml:space="preserve">. Research Note Observations of Non-Compliance </w:t>
      </w:r>
      <w:proofErr w:type="spellStart"/>
      <w:r w:rsidR="00DE6A08" w:rsidRPr="006337D5">
        <w:rPr>
          <w:sz w:val="28"/>
          <w:szCs w:val="28"/>
          <w:lang w:val="en-US"/>
        </w:rPr>
        <w:t>Behaviour</w:t>
      </w:r>
      <w:proofErr w:type="spellEnd"/>
      <w:r w:rsidR="00DE6A08" w:rsidRPr="006337D5">
        <w:rPr>
          <w:sz w:val="28"/>
          <w:szCs w:val="28"/>
          <w:lang w:val="en-US"/>
        </w:rPr>
        <w:t xml:space="preserve"> by Tourists to a Voluntary Code of Conduct: A Pilot Study of Turtle Tourism in the </w:t>
      </w:r>
      <w:proofErr w:type="spellStart"/>
      <w:r w:rsidR="00DE6A08" w:rsidRPr="006337D5">
        <w:rPr>
          <w:sz w:val="28"/>
          <w:szCs w:val="28"/>
          <w:lang w:val="en-US"/>
        </w:rPr>
        <w:t>Exmouth</w:t>
      </w:r>
      <w:proofErr w:type="spellEnd"/>
      <w:r w:rsidR="00DE6A08" w:rsidRPr="006337D5">
        <w:rPr>
          <w:sz w:val="28"/>
          <w:szCs w:val="28"/>
          <w:lang w:val="en-US"/>
        </w:rPr>
        <w:t xml:space="preserve"> Region, Western Australia. </w:t>
      </w:r>
      <w:r w:rsidRPr="00CE0827">
        <w:rPr>
          <w:sz w:val="28"/>
          <w:szCs w:val="28"/>
          <w:lang w:val="en-US"/>
        </w:rPr>
        <w:t>//</w:t>
      </w:r>
      <w:r w:rsidR="00DE6A08" w:rsidRPr="00CE0827">
        <w:rPr>
          <w:sz w:val="28"/>
          <w:szCs w:val="28"/>
          <w:lang w:val="en-US"/>
        </w:rPr>
        <w:t xml:space="preserve">Journal of Ecotourism. </w:t>
      </w:r>
      <w:r w:rsidRPr="00CE0827">
        <w:rPr>
          <w:sz w:val="28"/>
          <w:szCs w:val="28"/>
          <w:lang w:val="en-US"/>
        </w:rPr>
        <w:t>-2016.-</w:t>
      </w:r>
      <w:r w:rsidR="00DE6A08" w:rsidRPr="00CE0827">
        <w:rPr>
          <w:sz w:val="28"/>
          <w:szCs w:val="28"/>
          <w:lang w:val="en-US"/>
        </w:rPr>
        <w:t>Vol 5(3).</w:t>
      </w:r>
    </w:p>
    <w:p w14:paraId="46770863" w14:textId="2FA2F17F" w:rsidR="00DE6A08" w:rsidRPr="006337D5" w:rsidRDefault="00CE0827" w:rsidP="00CE0827">
      <w:pPr>
        <w:pStyle w:val="a7"/>
        <w:numPr>
          <w:ilvl w:val="0"/>
          <w:numId w:val="9"/>
        </w:numPr>
        <w:shd w:val="clear" w:color="auto" w:fill="FFFFFF" w:themeFill="background1"/>
        <w:tabs>
          <w:tab w:val="left" w:pos="284"/>
          <w:tab w:val="left" w:pos="567"/>
          <w:tab w:val="left" w:pos="1134"/>
        </w:tabs>
        <w:ind w:left="0" w:firstLine="709"/>
        <w:jc w:val="both"/>
        <w:rPr>
          <w:sz w:val="28"/>
          <w:szCs w:val="28"/>
          <w:lang w:val="en-US"/>
        </w:rPr>
      </w:pPr>
      <w:r>
        <w:rPr>
          <w:sz w:val="28"/>
          <w:szCs w:val="28"/>
          <w:lang w:val="en-US"/>
        </w:rPr>
        <w:lastRenderedPageBreak/>
        <w:t xml:space="preserve">Norrish L., Sanders D., </w:t>
      </w:r>
      <w:r w:rsidR="00DE6A08" w:rsidRPr="006337D5">
        <w:rPr>
          <w:sz w:val="28"/>
          <w:szCs w:val="28"/>
          <w:lang w:val="en-US"/>
        </w:rPr>
        <w:t>Dowling</w:t>
      </w:r>
      <w:r>
        <w:rPr>
          <w:sz w:val="28"/>
          <w:szCs w:val="28"/>
          <w:lang w:val="en-US"/>
        </w:rPr>
        <w:t xml:space="preserve"> </w:t>
      </w:r>
      <w:proofErr w:type="spellStart"/>
      <w:r>
        <w:rPr>
          <w:sz w:val="28"/>
          <w:szCs w:val="28"/>
          <w:lang w:val="en-US"/>
        </w:rPr>
        <w:t>R</w:t>
      </w:r>
      <w:r w:rsidR="00DE6A08" w:rsidRPr="006337D5">
        <w:rPr>
          <w:sz w:val="28"/>
          <w:szCs w:val="28"/>
          <w:lang w:val="en-US"/>
        </w:rPr>
        <w:t>.Geotourism</w:t>
      </w:r>
      <w:proofErr w:type="spellEnd"/>
      <w:r w:rsidR="00DE6A08" w:rsidRPr="006337D5">
        <w:rPr>
          <w:sz w:val="28"/>
          <w:szCs w:val="28"/>
          <w:lang w:val="en-US"/>
        </w:rPr>
        <w:t xml:space="preserve"> product development and stakeholder perceptions: a case study of a proposed </w:t>
      </w:r>
      <w:proofErr w:type="spellStart"/>
      <w:r w:rsidR="00DE6A08" w:rsidRPr="006337D5">
        <w:rPr>
          <w:sz w:val="28"/>
          <w:szCs w:val="28"/>
          <w:lang w:val="en-US"/>
        </w:rPr>
        <w:t>geotrail</w:t>
      </w:r>
      <w:proofErr w:type="spellEnd"/>
      <w:r w:rsidR="00DE6A08" w:rsidRPr="006337D5">
        <w:rPr>
          <w:sz w:val="28"/>
          <w:szCs w:val="28"/>
          <w:lang w:val="en-US"/>
        </w:rPr>
        <w:t xml:space="preserve"> in Perth, Western Australia. </w:t>
      </w:r>
      <w:r w:rsidR="004A4B0C" w:rsidRPr="004A4B0C">
        <w:rPr>
          <w:sz w:val="28"/>
          <w:szCs w:val="28"/>
          <w:lang w:val="en-US"/>
        </w:rPr>
        <w:t>//</w:t>
      </w:r>
      <w:r w:rsidR="00DE6A08" w:rsidRPr="00CE0827">
        <w:rPr>
          <w:sz w:val="28"/>
          <w:szCs w:val="28"/>
          <w:lang w:val="en-US"/>
        </w:rPr>
        <w:t xml:space="preserve">Journal of Ecotourism. </w:t>
      </w:r>
      <w:r w:rsidRPr="004A4B0C">
        <w:rPr>
          <w:sz w:val="28"/>
          <w:szCs w:val="28"/>
          <w:lang w:val="en-US"/>
        </w:rPr>
        <w:t>-2014.-</w:t>
      </w:r>
      <w:r w:rsidR="00DE6A08" w:rsidRPr="00CE0827">
        <w:rPr>
          <w:sz w:val="28"/>
          <w:szCs w:val="28"/>
          <w:lang w:val="en-US"/>
        </w:rPr>
        <w:t>Vol 13(1).</w:t>
      </w:r>
    </w:p>
    <w:p w14:paraId="5F8988D1" w14:textId="4B672521" w:rsidR="00DE6A08" w:rsidRPr="006337D5" w:rsidRDefault="004A4B0C" w:rsidP="00CE0827">
      <w:pPr>
        <w:pStyle w:val="a7"/>
        <w:numPr>
          <w:ilvl w:val="0"/>
          <w:numId w:val="9"/>
        </w:numPr>
        <w:tabs>
          <w:tab w:val="left" w:pos="284"/>
          <w:tab w:val="left" w:pos="567"/>
        </w:tabs>
        <w:ind w:left="0" w:firstLine="709"/>
        <w:jc w:val="both"/>
        <w:rPr>
          <w:sz w:val="28"/>
          <w:szCs w:val="28"/>
          <w:lang w:val="kk-KZ"/>
        </w:rPr>
      </w:pPr>
      <w:r>
        <w:rPr>
          <w:sz w:val="28"/>
          <w:szCs w:val="28"/>
          <w:lang w:val="kk-KZ"/>
        </w:rPr>
        <w:t>Ward J., Hughey K.,  Urlich S</w:t>
      </w:r>
      <w:r w:rsidR="00DE6A08" w:rsidRPr="006337D5">
        <w:rPr>
          <w:sz w:val="28"/>
          <w:szCs w:val="28"/>
          <w:lang w:val="kk-KZ"/>
        </w:rPr>
        <w:t xml:space="preserve">. A framework for managing the biophysical effects of tourism on the natural environment in new zealand. </w:t>
      </w:r>
      <w:r>
        <w:rPr>
          <w:sz w:val="28"/>
          <w:szCs w:val="28"/>
          <w:lang w:val="kk-KZ"/>
        </w:rPr>
        <w:t>//Journal of Sustainable Tourism.-2002.-№ 10(3).-Р.</w:t>
      </w:r>
      <w:r w:rsidR="00DE6A08" w:rsidRPr="006337D5">
        <w:rPr>
          <w:sz w:val="28"/>
          <w:szCs w:val="28"/>
          <w:lang w:val="kk-KZ"/>
        </w:rPr>
        <w:t xml:space="preserve"> 239-259. https://doi.org/10.1080/09669580208667165</w:t>
      </w:r>
    </w:p>
    <w:p w14:paraId="3A52A560" w14:textId="73CF48CD" w:rsidR="00DE6A08" w:rsidRPr="006337D5" w:rsidRDefault="00DE6A08" w:rsidP="00CE0827">
      <w:pPr>
        <w:pStyle w:val="a7"/>
        <w:numPr>
          <w:ilvl w:val="0"/>
          <w:numId w:val="9"/>
        </w:numPr>
        <w:tabs>
          <w:tab w:val="left" w:pos="284"/>
          <w:tab w:val="left" w:pos="567"/>
          <w:tab w:val="left" w:pos="1134"/>
        </w:tabs>
        <w:ind w:left="0" w:firstLine="709"/>
        <w:jc w:val="both"/>
        <w:rPr>
          <w:sz w:val="28"/>
          <w:szCs w:val="28"/>
          <w:lang w:val="en-US"/>
        </w:rPr>
      </w:pPr>
      <w:r w:rsidRPr="006337D5">
        <w:rPr>
          <w:sz w:val="28"/>
          <w:szCs w:val="28"/>
          <w:lang w:val="en-US"/>
        </w:rPr>
        <w:t xml:space="preserve">Hall D., Kirkpatrick I., Mitchell M., eds. Rural and Sustainable Business. </w:t>
      </w:r>
      <w:proofErr w:type="spellStart"/>
      <w:r w:rsidRPr="006337D5">
        <w:rPr>
          <w:sz w:val="28"/>
          <w:szCs w:val="28"/>
          <w:lang w:val="en-US"/>
        </w:rPr>
        <w:t>Clevedon</w:t>
      </w:r>
      <w:proofErr w:type="spellEnd"/>
      <w:r w:rsidRPr="006337D5">
        <w:rPr>
          <w:sz w:val="28"/>
          <w:szCs w:val="28"/>
          <w:lang w:val="en-US"/>
        </w:rPr>
        <w:t>: Channel View Publications,</w:t>
      </w:r>
      <w:r w:rsidR="004A4B0C" w:rsidRPr="00066204">
        <w:rPr>
          <w:sz w:val="28"/>
          <w:szCs w:val="28"/>
          <w:lang w:val="en-US"/>
        </w:rPr>
        <w:t>2005.-</w:t>
      </w:r>
      <w:r w:rsidR="004A4B0C">
        <w:rPr>
          <w:sz w:val="28"/>
          <w:szCs w:val="28"/>
        </w:rPr>
        <w:t>Р</w:t>
      </w:r>
      <w:r w:rsidR="004A4B0C" w:rsidRPr="00066204">
        <w:rPr>
          <w:sz w:val="28"/>
          <w:szCs w:val="28"/>
          <w:lang w:val="en-US"/>
        </w:rPr>
        <w:t>.</w:t>
      </w:r>
      <w:r w:rsidRPr="006337D5">
        <w:rPr>
          <w:sz w:val="28"/>
          <w:szCs w:val="28"/>
          <w:lang w:val="en-US"/>
        </w:rPr>
        <w:t xml:space="preserve"> 249 – 256.</w:t>
      </w:r>
    </w:p>
    <w:p w14:paraId="0F9F197D" w14:textId="7541E3A5" w:rsidR="00DE6A08" w:rsidRPr="006337D5" w:rsidRDefault="004A4B0C" w:rsidP="00CE0827">
      <w:pPr>
        <w:pStyle w:val="a7"/>
        <w:numPr>
          <w:ilvl w:val="0"/>
          <w:numId w:val="9"/>
        </w:numPr>
        <w:tabs>
          <w:tab w:val="left" w:pos="284"/>
          <w:tab w:val="left" w:pos="567"/>
        </w:tabs>
        <w:ind w:left="0" w:firstLine="709"/>
        <w:jc w:val="both"/>
        <w:rPr>
          <w:sz w:val="28"/>
          <w:szCs w:val="28"/>
          <w:lang w:val="kk-KZ"/>
        </w:rPr>
      </w:pPr>
      <w:r>
        <w:rPr>
          <w:sz w:val="28"/>
          <w:szCs w:val="28"/>
          <w:lang w:val="kk-KZ"/>
        </w:rPr>
        <w:t>Tran V., Valdez N</w:t>
      </w:r>
      <w:r w:rsidR="00DE6A08" w:rsidRPr="006337D5">
        <w:rPr>
          <w:sz w:val="28"/>
          <w:szCs w:val="28"/>
          <w:lang w:val="kk-KZ"/>
        </w:rPr>
        <w:t xml:space="preserve">. Second-generation decline or advantage? latino assimilation in the                     aftermath of the great recession. </w:t>
      </w:r>
      <w:r>
        <w:rPr>
          <w:sz w:val="28"/>
          <w:szCs w:val="28"/>
          <w:lang w:val="kk-KZ"/>
        </w:rPr>
        <w:t>//International Migration Review.-2017.-№51(1).-Р.</w:t>
      </w:r>
      <w:r w:rsidR="00DE6A08" w:rsidRPr="006337D5">
        <w:rPr>
          <w:sz w:val="28"/>
          <w:szCs w:val="28"/>
          <w:lang w:val="kk-KZ"/>
        </w:rPr>
        <w:t xml:space="preserve"> 155-190. </w:t>
      </w:r>
      <w:hyperlink r:id="rId29" w:history="1">
        <w:r w:rsidR="00DE6A08" w:rsidRPr="006337D5">
          <w:rPr>
            <w:rStyle w:val="af1"/>
            <w:color w:val="auto"/>
            <w:sz w:val="28"/>
            <w:szCs w:val="28"/>
            <w:lang w:val="kk-KZ"/>
          </w:rPr>
          <w:t>https://doi.org/10.1111/imre.12192</w:t>
        </w:r>
      </w:hyperlink>
    </w:p>
    <w:p w14:paraId="65A17A11" w14:textId="68D1031E" w:rsidR="00DE6A08" w:rsidRPr="006337D5" w:rsidRDefault="004A4B0C" w:rsidP="00CE0827">
      <w:pPr>
        <w:pStyle w:val="a7"/>
        <w:numPr>
          <w:ilvl w:val="0"/>
          <w:numId w:val="9"/>
        </w:numPr>
        <w:tabs>
          <w:tab w:val="left" w:pos="284"/>
          <w:tab w:val="left" w:pos="567"/>
        </w:tabs>
        <w:ind w:left="0" w:firstLine="709"/>
        <w:jc w:val="both"/>
        <w:rPr>
          <w:sz w:val="28"/>
          <w:szCs w:val="28"/>
          <w:lang w:val="kk-KZ"/>
        </w:rPr>
      </w:pPr>
      <w:r>
        <w:rPr>
          <w:sz w:val="28"/>
          <w:szCs w:val="28"/>
          <w:lang w:val="kk-KZ"/>
        </w:rPr>
        <w:t>Iba A., Rahayu S., Soedrijanto A.,  Hindom Y</w:t>
      </w:r>
      <w:r w:rsidR="00DE6A08" w:rsidRPr="006337D5">
        <w:rPr>
          <w:sz w:val="28"/>
          <w:szCs w:val="28"/>
          <w:lang w:val="kk-KZ"/>
        </w:rPr>
        <w:t xml:space="preserve">. Business character implementation strategy for the community of teluk patipi district. </w:t>
      </w:r>
      <w:r>
        <w:rPr>
          <w:sz w:val="28"/>
          <w:szCs w:val="28"/>
          <w:lang w:val="kk-KZ"/>
        </w:rPr>
        <w:t>//</w:t>
      </w:r>
      <w:r w:rsidR="0067167D">
        <w:rPr>
          <w:sz w:val="28"/>
          <w:szCs w:val="28"/>
          <w:lang w:val="kk-KZ"/>
        </w:rPr>
        <w:t xml:space="preserve"> </w:t>
      </w:r>
      <w:r w:rsidR="00DE6A08" w:rsidRPr="006337D5">
        <w:rPr>
          <w:sz w:val="28"/>
          <w:szCs w:val="28"/>
          <w:lang w:val="kk-KZ"/>
        </w:rPr>
        <w:t>JBIAR</w:t>
      </w:r>
      <w:r>
        <w:rPr>
          <w:sz w:val="28"/>
          <w:szCs w:val="28"/>
          <w:lang w:val="kk-KZ"/>
        </w:rPr>
        <w:t>.-2024.-№ 1(3).-Р.</w:t>
      </w:r>
      <w:r w:rsidR="00DE6A08" w:rsidRPr="006337D5">
        <w:rPr>
          <w:sz w:val="28"/>
          <w:szCs w:val="28"/>
          <w:lang w:val="kk-KZ"/>
        </w:rPr>
        <w:t xml:space="preserve"> 231-238. https://doi.org/10.56442/g9wmaf15</w:t>
      </w:r>
      <w:r w:rsidR="0067167D">
        <w:rPr>
          <w:sz w:val="28"/>
          <w:szCs w:val="28"/>
          <w:lang w:val="kk-KZ"/>
        </w:rPr>
        <w:t>.</w:t>
      </w:r>
    </w:p>
    <w:p w14:paraId="7ED4DE13" w14:textId="504C4415" w:rsidR="00DE6A08" w:rsidRPr="006337D5" w:rsidRDefault="004A4B0C" w:rsidP="00CE0827">
      <w:pPr>
        <w:pStyle w:val="a7"/>
        <w:numPr>
          <w:ilvl w:val="0"/>
          <w:numId w:val="9"/>
        </w:numPr>
        <w:tabs>
          <w:tab w:val="left" w:pos="284"/>
          <w:tab w:val="left" w:pos="567"/>
        </w:tabs>
        <w:ind w:left="0" w:firstLine="709"/>
        <w:jc w:val="both"/>
        <w:rPr>
          <w:sz w:val="28"/>
          <w:szCs w:val="28"/>
          <w:lang w:val="kk-KZ"/>
        </w:rPr>
      </w:pPr>
      <w:r>
        <w:rPr>
          <w:sz w:val="28"/>
          <w:szCs w:val="28"/>
          <w:lang w:val="kk-KZ"/>
        </w:rPr>
        <w:t>Junqueiro</w:t>
      </w:r>
      <w:r w:rsidR="00DE6A08" w:rsidRPr="006337D5">
        <w:rPr>
          <w:sz w:val="28"/>
          <w:szCs w:val="28"/>
          <w:lang w:val="kk-KZ"/>
        </w:rPr>
        <w:t xml:space="preserve"> Â.,</w:t>
      </w:r>
      <w:r>
        <w:rPr>
          <w:sz w:val="28"/>
          <w:szCs w:val="28"/>
          <w:lang w:val="kk-KZ"/>
        </w:rPr>
        <w:t xml:space="preserve"> Correia R., Carvalho A.,  Cunha C. </w:t>
      </w:r>
      <w:r w:rsidR="00DE6A08" w:rsidRPr="006337D5">
        <w:rPr>
          <w:sz w:val="28"/>
          <w:szCs w:val="28"/>
          <w:lang w:val="kk-KZ"/>
        </w:rPr>
        <w:t xml:space="preserve"> Smart technologies in tourist destination marketing: a literature review.</w:t>
      </w:r>
      <w:r w:rsidR="0067167D">
        <w:rPr>
          <w:sz w:val="28"/>
          <w:szCs w:val="28"/>
          <w:lang w:val="kk-KZ"/>
        </w:rPr>
        <w:t xml:space="preserve"> - </w:t>
      </w:r>
      <w:r>
        <w:rPr>
          <w:sz w:val="28"/>
          <w:szCs w:val="28"/>
          <w:lang w:val="kk-KZ"/>
        </w:rPr>
        <w:t>2022.-</w:t>
      </w:r>
      <w:r w:rsidR="0067167D">
        <w:rPr>
          <w:sz w:val="28"/>
          <w:szCs w:val="28"/>
          <w:lang w:val="kk-KZ"/>
        </w:rPr>
        <w:t xml:space="preserve"> </w:t>
      </w:r>
      <w:r>
        <w:rPr>
          <w:sz w:val="28"/>
          <w:szCs w:val="28"/>
          <w:lang w:val="kk-KZ"/>
        </w:rPr>
        <w:t>Р.</w:t>
      </w:r>
      <w:r w:rsidR="00DE6A08" w:rsidRPr="006337D5">
        <w:rPr>
          <w:sz w:val="28"/>
          <w:szCs w:val="28"/>
          <w:lang w:val="kk-KZ"/>
        </w:rPr>
        <w:t xml:space="preserve"> 283-293. https://doi.org/10.1007/978-3-031-20316-9_22</w:t>
      </w:r>
      <w:r w:rsidR="0067167D">
        <w:rPr>
          <w:sz w:val="28"/>
          <w:szCs w:val="28"/>
          <w:lang w:val="kk-KZ"/>
        </w:rPr>
        <w:t>.</w:t>
      </w:r>
    </w:p>
    <w:p w14:paraId="4758816D" w14:textId="35717369" w:rsidR="00DE6A08" w:rsidRPr="006337D5" w:rsidRDefault="004A4B0C" w:rsidP="00CE0827">
      <w:pPr>
        <w:pStyle w:val="a7"/>
        <w:numPr>
          <w:ilvl w:val="0"/>
          <w:numId w:val="9"/>
        </w:numPr>
        <w:tabs>
          <w:tab w:val="left" w:pos="284"/>
          <w:tab w:val="left" w:pos="567"/>
        </w:tabs>
        <w:ind w:left="0" w:firstLine="709"/>
        <w:jc w:val="both"/>
        <w:rPr>
          <w:sz w:val="28"/>
          <w:szCs w:val="28"/>
          <w:lang w:val="kk-KZ"/>
        </w:rPr>
      </w:pPr>
      <w:r>
        <w:rPr>
          <w:sz w:val="28"/>
          <w:szCs w:val="28"/>
          <w:lang w:val="kk-KZ"/>
        </w:rPr>
        <w:t>Ranjbaran A., Shabankareh M., Seyyedamiri N.,  Jandaghi G</w:t>
      </w:r>
      <w:r w:rsidR="00DE6A08" w:rsidRPr="006337D5">
        <w:rPr>
          <w:sz w:val="28"/>
          <w:szCs w:val="28"/>
          <w:lang w:val="kk-KZ"/>
        </w:rPr>
        <w:t xml:space="preserve">. The concept of the new tourism destinations: an exploration of satisfaction and dissatisfaction factors through visitors’ reviews. </w:t>
      </w:r>
      <w:r>
        <w:rPr>
          <w:sz w:val="28"/>
          <w:szCs w:val="28"/>
          <w:lang w:val="kk-KZ"/>
        </w:rPr>
        <w:t>//</w:t>
      </w:r>
      <w:r w:rsidR="00DE6A08" w:rsidRPr="006337D5">
        <w:rPr>
          <w:sz w:val="28"/>
          <w:szCs w:val="28"/>
          <w:lang w:val="kk-KZ"/>
        </w:rPr>
        <w:t>Journal of Organi</w:t>
      </w:r>
      <w:r>
        <w:rPr>
          <w:sz w:val="28"/>
          <w:szCs w:val="28"/>
          <w:lang w:val="kk-KZ"/>
        </w:rPr>
        <w:t>sational Studies and Innovation.-2024.-№</w:t>
      </w:r>
      <w:r w:rsidR="00DE6A08" w:rsidRPr="006337D5">
        <w:rPr>
          <w:sz w:val="28"/>
          <w:szCs w:val="28"/>
          <w:lang w:val="kk-KZ"/>
        </w:rPr>
        <w:t xml:space="preserve"> 11(2)</w:t>
      </w:r>
      <w:r>
        <w:rPr>
          <w:sz w:val="28"/>
          <w:szCs w:val="28"/>
          <w:lang w:val="kk-KZ"/>
        </w:rPr>
        <w:t>.-Р.</w:t>
      </w:r>
      <w:r w:rsidR="00DE6A08" w:rsidRPr="006337D5">
        <w:rPr>
          <w:sz w:val="28"/>
          <w:szCs w:val="28"/>
          <w:lang w:val="kk-KZ"/>
        </w:rPr>
        <w:t>1-18. https://doi.org/10.51659/josi.23.190</w:t>
      </w:r>
      <w:r w:rsidR="0067167D">
        <w:rPr>
          <w:sz w:val="28"/>
          <w:szCs w:val="28"/>
          <w:lang w:val="kk-KZ"/>
        </w:rPr>
        <w:t>.</w:t>
      </w:r>
    </w:p>
    <w:p w14:paraId="296A1C9F" w14:textId="18DCB5DE" w:rsidR="00DE6A08" w:rsidRPr="006337D5" w:rsidRDefault="004A4B0C" w:rsidP="004A4B0C">
      <w:pPr>
        <w:pStyle w:val="a7"/>
        <w:numPr>
          <w:ilvl w:val="0"/>
          <w:numId w:val="9"/>
        </w:numPr>
        <w:tabs>
          <w:tab w:val="left" w:pos="284"/>
          <w:tab w:val="left" w:pos="567"/>
        </w:tabs>
        <w:ind w:left="0" w:firstLine="709"/>
        <w:jc w:val="both"/>
        <w:rPr>
          <w:sz w:val="28"/>
          <w:szCs w:val="28"/>
          <w:lang w:val="kk-KZ"/>
        </w:rPr>
      </w:pPr>
      <w:r>
        <w:rPr>
          <w:sz w:val="28"/>
          <w:szCs w:val="28"/>
          <w:lang w:val="kk-KZ"/>
        </w:rPr>
        <w:t xml:space="preserve">Duro J., Pérez-Laborda A., </w:t>
      </w:r>
      <w:r w:rsidR="00DE6A08" w:rsidRPr="006337D5">
        <w:rPr>
          <w:sz w:val="28"/>
          <w:szCs w:val="28"/>
          <w:lang w:val="kk-KZ"/>
        </w:rPr>
        <w:t xml:space="preserve"> F</w:t>
      </w:r>
      <w:r>
        <w:rPr>
          <w:sz w:val="28"/>
          <w:szCs w:val="28"/>
          <w:lang w:val="kk-KZ"/>
        </w:rPr>
        <w:t xml:space="preserve">ernández M. </w:t>
      </w:r>
      <w:r w:rsidR="00DE6A08" w:rsidRPr="006337D5">
        <w:rPr>
          <w:sz w:val="28"/>
          <w:szCs w:val="28"/>
          <w:lang w:val="kk-KZ"/>
        </w:rPr>
        <w:t xml:space="preserve"> Territorial tourism resilience in the covid-19 summer. </w:t>
      </w:r>
      <w:r>
        <w:rPr>
          <w:sz w:val="28"/>
          <w:szCs w:val="28"/>
          <w:lang w:val="kk-KZ"/>
        </w:rPr>
        <w:t>//</w:t>
      </w:r>
      <w:r w:rsidR="00DE6A08" w:rsidRPr="006337D5">
        <w:rPr>
          <w:sz w:val="28"/>
          <w:szCs w:val="28"/>
          <w:lang w:val="kk-KZ"/>
        </w:rPr>
        <w:t>Annals of Tourism Research Empirical Insights</w:t>
      </w:r>
      <w:r>
        <w:rPr>
          <w:sz w:val="28"/>
          <w:szCs w:val="28"/>
          <w:lang w:val="kk-KZ"/>
        </w:rPr>
        <w:t>.-2022.-№</w:t>
      </w:r>
      <w:r w:rsidR="00DE6A08" w:rsidRPr="006337D5">
        <w:rPr>
          <w:sz w:val="28"/>
          <w:szCs w:val="28"/>
          <w:lang w:val="kk-KZ"/>
        </w:rPr>
        <w:t xml:space="preserve"> 3(1)</w:t>
      </w:r>
      <w:r>
        <w:rPr>
          <w:sz w:val="28"/>
          <w:szCs w:val="28"/>
          <w:lang w:val="kk-KZ"/>
        </w:rPr>
        <w:t>.-Р. 10-</w:t>
      </w:r>
      <w:r w:rsidR="00DE6A08" w:rsidRPr="006337D5">
        <w:rPr>
          <w:sz w:val="28"/>
          <w:szCs w:val="28"/>
          <w:lang w:val="kk-KZ"/>
        </w:rPr>
        <w:t>39. https://doi.org/10.1016/j.annale.2022.100039</w:t>
      </w:r>
      <w:r w:rsidR="0067167D">
        <w:rPr>
          <w:sz w:val="28"/>
          <w:szCs w:val="28"/>
          <w:lang w:val="kk-KZ"/>
        </w:rPr>
        <w:t>.</w:t>
      </w:r>
    </w:p>
    <w:p w14:paraId="66D8DA6C" w14:textId="6639D020" w:rsidR="00DE6A08" w:rsidRPr="006337D5" w:rsidRDefault="004A4B0C" w:rsidP="004A4B0C">
      <w:pPr>
        <w:pStyle w:val="a7"/>
        <w:numPr>
          <w:ilvl w:val="0"/>
          <w:numId w:val="9"/>
        </w:numPr>
        <w:tabs>
          <w:tab w:val="left" w:pos="284"/>
          <w:tab w:val="left" w:pos="567"/>
        </w:tabs>
        <w:ind w:left="0" w:firstLine="709"/>
        <w:jc w:val="both"/>
        <w:rPr>
          <w:sz w:val="28"/>
          <w:szCs w:val="28"/>
          <w:lang w:val="kk-KZ"/>
        </w:rPr>
      </w:pPr>
      <w:r>
        <w:rPr>
          <w:sz w:val="28"/>
          <w:szCs w:val="28"/>
          <w:lang w:val="kk-KZ"/>
        </w:rPr>
        <w:t>Espiner S., Orchiston C.,  Higham J</w:t>
      </w:r>
      <w:r w:rsidR="00DE6A08" w:rsidRPr="006337D5">
        <w:rPr>
          <w:sz w:val="28"/>
          <w:szCs w:val="28"/>
          <w:lang w:val="kk-KZ"/>
        </w:rPr>
        <w:t xml:space="preserve">. Resilience and sustainability: a complementary relationship? towards a practical conceptual model for the sustainability–resilience nexus in tourism. </w:t>
      </w:r>
      <w:r>
        <w:rPr>
          <w:sz w:val="28"/>
          <w:szCs w:val="28"/>
          <w:lang w:val="kk-KZ"/>
        </w:rPr>
        <w:t>//Journal of Sustainable Tourism.-2017.-№</w:t>
      </w:r>
      <w:r w:rsidR="00DE6A08" w:rsidRPr="006337D5">
        <w:rPr>
          <w:sz w:val="28"/>
          <w:szCs w:val="28"/>
          <w:lang w:val="kk-KZ"/>
        </w:rPr>
        <w:t xml:space="preserve"> 25(10)</w:t>
      </w:r>
      <w:r>
        <w:rPr>
          <w:sz w:val="28"/>
          <w:szCs w:val="28"/>
          <w:lang w:val="kk-KZ"/>
        </w:rPr>
        <w:t>.-Р.</w:t>
      </w:r>
      <w:r w:rsidR="00DE6A08" w:rsidRPr="006337D5">
        <w:rPr>
          <w:sz w:val="28"/>
          <w:szCs w:val="28"/>
          <w:lang w:val="kk-KZ"/>
        </w:rPr>
        <w:t xml:space="preserve"> 1385-1400. https://doi.org/10.1080/09669582.2017.1281929</w:t>
      </w:r>
      <w:r w:rsidR="0067167D">
        <w:rPr>
          <w:sz w:val="28"/>
          <w:szCs w:val="28"/>
          <w:lang w:val="kk-KZ"/>
        </w:rPr>
        <w:t>.</w:t>
      </w:r>
    </w:p>
    <w:p w14:paraId="28405932" w14:textId="52F24A98" w:rsidR="00DE6A08" w:rsidRPr="006337D5" w:rsidRDefault="004A4B0C" w:rsidP="004A4B0C">
      <w:pPr>
        <w:pStyle w:val="a7"/>
        <w:numPr>
          <w:ilvl w:val="0"/>
          <w:numId w:val="9"/>
        </w:numPr>
        <w:tabs>
          <w:tab w:val="left" w:pos="284"/>
          <w:tab w:val="left" w:pos="567"/>
        </w:tabs>
        <w:ind w:left="0" w:firstLine="709"/>
        <w:jc w:val="both"/>
        <w:rPr>
          <w:spacing w:val="1"/>
          <w:sz w:val="28"/>
          <w:szCs w:val="28"/>
          <w:shd w:val="clear" w:color="auto" w:fill="FFFFFF"/>
          <w:lang w:val="en-US"/>
        </w:rPr>
      </w:pPr>
      <w:proofErr w:type="spellStart"/>
      <w:r>
        <w:rPr>
          <w:spacing w:val="1"/>
          <w:sz w:val="28"/>
          <w:szCs w:val="28"/>
          <w:shd w:val="clear" w:color="auto" w:fill="FFFFFF"/>
          <w:lang w:val="en-US"/>
        </w:rPr>
        <w:t>Batyrbekov</w:t>
      </w:r>
      <w:proofErr w:type="spellEnd"/>
      <w:r>
        <w:rPr>
          <w:spacing w:val="1"/>
          <w:sz w:val="28"/>
          <w:szCs w:val="28"/>
          <w:shd w:val="clear" w:color="auto" w:fill="FFFFFF"/>
          <w:lang w:val="en-US"/>
        </w:rPr>
        <w:t xml:space="preserve"> N., </w:t>
      </w:r>
      <w:proofErr w:type="spellStart"/>
      <w:r>
        <w:rPr>
          <w:spacing w:val="1"/>
          <w:sz w:val="28"/>
          <w:szCs w:val="28"/>
          <w:shd w:val="clear" w:color="auto" w:fill="FFFFFF"/>
          <w:lang w:val="en-US"/>
        </w:rPr>
        <w:t>Zakiryanov</w:t>
      </w:r>
      <w:proofErr w:type="spellEnd"/>
      <w:r w:rsidR="00DE6A08" w:rsidRPr="006337D5">
        <w:rPr>
          <w:spacing w:val="1"/>
          <w:sz w:val="28"/>
          <w:szCs w:val="28"/>
          <w:shd w:val="clear" w:color="auto" w:fill="FFFFFF"/>
          <w:lang w:val="en-US"/>
        </w:rPr>
        <w:t xml:space="preserve"> B., </w:t>
      </w:r>
      <w:proofErr w:type="spellStart"/>
      <w:r w:rsidR="00DE6A08" w:rsidRPr="006337D5">
        <w:rPr>
          <w:spacing w:val="1"/>
          <w:sz w:val="28"/>
          <w:szCs w:val="28"/>
          <w:shd w:val="clear" w:color="auto" w:fill="FFFFFF"/>
          <w:lang w:val="en-US"/>
        </w:rPr>
        <w:t>Ag</w:t>
      </w:r>
      <w:r>
        <w:rPr>
          <w:spacing w:val="1"/>
          <w:sz w:val="28"/>
          <w:szCs w:val="28"/>
          <w:shd w:val="clear" w:color="auto" w:fill="FFFFFF"/>
          <w:lang w:val="en-US"/>
        </w:rPr>
        <w:t>eleuova</w:t>
      </w:r>
      <w:proofErr w:type="spellEnd"/>
      <w:r>
        <w:rPr>
          <w:spacing w:val="1"/>
          <w:sz w:val="28"/>
          <w:szCs w:val="28"/>
          <w:shd w:val="clear" w:color="auto" w:fill="FFFFFF"/>
          <w:lang w:val="en-US"/>
        </w:rPr>
        <w:t xml:space="preserve"> A., </w:t>
      </w:r>
      <w:proofErr w:type="spellStart"/>
      <w:r>
        <w:rPr>
          <w:spacing w:val="1"/>
          <w:sz w:val="28"/>
          <w:szCs w:val="28"/>
          <w:shd w:val="clear" w:color="auto" w:fill="FFFFFF"/>
          <w:lang w:val="en-US"/>
        </w:rPr>
        <w:t>Kadyrbekova</w:t>
      </w:r>
      <w:proofErr w:type="spellEnd"/>
      <w:r>
        <w:rPr>
          <w:spacing w:val="1"/>
          <w:sz w:val="28"/>
          <w:szCs w:val="28"/>
          <w:shd w:val="clear" w:color="auto" w:fill="FFFFFF"/>
          <w:lang w:val="en-US"/>
        </w:rPr>
        <w:t xml:space="preserve"> D.,  </w:t>
      </w:r>
      <w:proofErr w:type="spellStart"/>
      <w:r>
        <w:rPr>
          <w:spacing w:val="1"/>
          <w:sz w:val="28"/>
          <w:szCs w:val="28"/>
          <w:shd w:val="clear" w:color="auto" w:fill="FFFFFF"/>
          <w:lang w:val="en-US"/>
        </w:rPr>
        <w:t>Shalabayeva</w:t>
      </w:r>
      <w:proofErr w:type="spellEnd"/>
      <w:r>
        <w:rPr>
          <w:spacing w:val="1"/>
          <w:sz w:val="28"/>
          <w:szCs w:val="28"/>
          <w:shd w:val="clear" w:color="auto" w:fill="FFFFFF"/>
          <w:lang w:val="en-US"/>
        </w:rPr>
        <w:t xml:space="preserve"> L</w:t>
      </w:r>
      <w:r w:rsidR="00DE6A08" w:rsidRPr="006337D5">
        <w:rPr>
          <w:spacing w:val="1"/>
          <w:sz w:val="28"/>
          <w:szCs w:val="28"/>
          <w:shd w:val="clear" w:color="auto" w:fill="FFFFFF"/>
          <w:lang w:val="en-US"/>
        </w:rPr>
        <w:t xml:space="preserve">. Development of sports tourism on the territory of </w:t>
      </w:r>
      <w:proofErr w:type="spellStart"/>
      <w:r w:rsidR="00DE6A08" w:rsidRPr="006337D5">
        <w:rPr>
          <w:spacing w:val="1"/>
          <w:sz w:val="28"/>
          <w:szCs w:val="28"/>
          <w:shd w:val="clear" w:color="auto" w:fill="FFFFFF"/>
          <w:lang w:val="en-US"/>
        </w:rPr>
        <w:t>kazakhstan</w:t>
      </w:r>
      <w:proofErr w:type="spellEnd"/>
      <w:r w:rsidR="00DE6A08" w:rsidRPr="006337D5">
        <w:rPr>
          <w:spacing w:val="1"/>
          <w:sz w:val="28"/>
          <w:szCs w:val="28"/>
          <w:shd w:val="clear" w:color="auto" w:fill="FFFFFF"/>
          <w:lang w:val="en-US"/>
        </w:rPr>
        <w:t xml:space="preserve"> for the development of a healthy  lifestyle among the younger generation on the example of rock climbing. </w:t>
      </w:r>
      <w:r w:rsidRPr="004A4B0C">
        <w:rPr>
          <w:spacing w:val="1"/>
          <w:sz w:val="28"/>
          <w:szCs w:val="28"/>
          <w:shd w:val="clear" w:color="auto" w:fill="FFFFFF"/>
          <w:lang w:val="en-US"/>
        </w:rPr>
        <w:t>//</w:t>
      </w:r>
      <w:r w:rsidR="0067167D">
        <w:rPr>
          <w:spacing w:val="1"/>
          <w:sz w:val="28"/>
          <w:szCs w:val="28"/>
          <w:shd w:val="clear" w:color="auto" w:fill="FFFFFF"/>
          <w:lang w:val="kk-KZ"/>
        </w:rPr>
        <w:t xml:space="preserve"> </w:t>
      </w:r>
      <w:proofErr w:type="gramStart"/>
      <w:r w:rsidR="00DE6A08" w:rsidRPr="006337D5">
        <w:rPr>
          <w:spacing w:val="1"/>
          <w:sz w:val="28"/>
          <w:szCs w:val="28"/>
          <w:shd w:val="clear" w:color="auto" w:fill="FFFFFF"/>
          <w:lang w:val="en-US"/>
        </w:rPr>
        <w:t>Retos</w:t>
      </w:r>
      <w:r w:rsidRPr="004A4B0C">
        <w:rPr>
          <w:spacing w:val="1"/>
          <w:sz w:val="28"/>
          <w:szCs w:val="28"/>
          <w:shd w:val="clear" w:color="auto" w:fill="FFFFFF"/>
          <w:lang w:val="en-US"/>
        </w:rPr>
        <w:t>.-</w:t>
      </w:r>
      <w:proofErr w:type="gramEnd"/>
      <w:r w:rsidRPr="004A4B0C">
        <w:rPr>
          <w:spacing w:val="1"/>
          <w:sz w:val="28"/>
          <w:szCs w:val="28"/>
          <w:shd w:val="clear" w:color="auto" w:fill="FFFFFF"/>
          <w:lang w:val="en-US"/>
        </w:rPr>
        <w:t>2023.-</w:t>
      </w:r>
      <w:r w:rsidR="0067167D">
        <w:rPr>
          <w:spacing w:val="1"/>
          <w:sz w:val="28"/>
          <w:szCs w:val="28"/>
          <w:shd w:val="clear" w:color="auto" w:fill="FFFFFF"/>
          <w:lang w:val="kk-KZ"/>
        </w:rPr>
        <w:t xml:space="preserve"> </w:t>
      </w:r>
      <w:r w:rsidRPr="004A4B0C">
        <w:rPr>
          <w:spacing w:val="1"/>
          <w:sz w:val="28"/>
          <w:szCs w:val="28"/>
          <w:shd w:val="clear" w:color="auto" w:fill="FFFFFF"/>
          <w:lang w:val="en-US"/>
        </w:rPr>
        <w:t>№</w:t>
      </w:r>
      <w:r w:rsidR="00DE6A08" w:rsidRPr="006337D5">
        <w:rPr>
          <w:spacing w:val="1"/>
          <w:sz w:val="28"/>
          <w:szCs w:val="28"/>
          <w:shd w:val="clear" w:color="auto" w:fill="FFFFFF"/>
          <w:lang w:val="en-US"/>
        </w:rPr>
        <w:t>51</w:t>
      </w:r>
      <w:r w:rsidRPr="0067167D">
        <w:rPr>
          <w:spacing w:val="1"/>
          <w:sz w:val="28"/>
          <w:szCs w:val="28"/>
          <w:shd w:val="clear" w:color="auto" w:fill="FFFFFF"/>
          <w:lang w:val="en-US"/>
        </w:rPr>
        <w:t>.-</w:t>
      </w:r>
      <w:r w:rsidR="0067167D">
        <w:rPr>
          <w:spacing w:val="1"/>
          <w:sz w:val="28"/>
          <w:szCs w:val="28"/>
          <w:shd w:val="clear" w:color="auto" w:fill="FFFFFF"/>
          <w:lang w:val="kk-KZ"/>
        </w:rPr>
        <w:t xml:space="preserve"> </w:t>
      </w:r>
      <w:r>
        <w:rPr>
          <w:spacing w:val="1"/>
          <w:sz w:val="28"/>
          <w:szCs w:val="28"/>
          <w:shd w:val="clear" w:color="auto" w:fill="FFFFFF"/>
        </w:rPr>
        <w:t>Р</w:t>
      </w:r>
      <w:r w:rsidRPr="0067167D">
        <w:rPr>
          <w:spacing w:val="1"/>
          <w:sz w:val="28"/>
          <w:szCs w:val="28"/>
          <w:shd w:val="clear" w:color="auto" w:fill="FFFFFF"/>
          <w:lang w:val="en-US"/>
        </w:rPr>
        <w:t>.</w:t>
      </w:r>
      <w:r w:rsidR="00DE6A08" w:rsidRPr="006337D5">
        <w:rPr>
          <w:spacing w:val="1"/>
          <w:sz w:val="28"/>
          <w:szCs w:val="28"/>
          <w:shd w:val="clear" w:color="auto" w:fill="FFFFFF"/>
          <w:lang w:val="en-US"/>
        </w:rPr>
        <w:t xml:space="preserve"> 311-318. </w:t>
      </w:r>
      <w:hyperlink r:id="rId30" w:history="1">
        <w:r w:rsidR="0067167D" w:rsidRPr="00CE7077">
          <w:rPr>
            <w:rStyle w:val="af1"/>
            <w:spacing w:val="1"/>
            <w:sz w:val="28"/>
            <w:szCs w:val="28"/>
            <w:shd w:val="clear" w:color="auto" w:fill="FFFFFF"/>
            <w:lang w:val="en-US"/>
          </w:rPr>
          <w:t>https://doi.org/</w:t>
        </w:r>
      </w:hyperlink>
      <w:r w:rsidR="0067167D">
        <w:rPr>
          <w:spacing w:val="1"/>
          <w:sz w:val="28"/>
          <w:szCs w:val="28"/>
          <w:shd w:val="clear" w:color="auto" w:fill="FFFFFF"/>
          <w:lang w:val="kk-KZ"/>
        </w:rPr>
        <w:t xml:space="preserve"> </w:t>
      </w:r>
      <w:r w:rsidR="00DE6A08" w:rsidRPr="006337D5">
        <w:rPr>
          <w:spacing w:val="1"/>
          <w:sz w:val="28"/>
          <w:szCs w:val="28"/>
          <w:shd w:val="clear" w:color="auto" w:fill="FFFFFF"/>
          <w:lang w:val="en-US"/>
        </w:rPr>
        <w:t>10.47197</w:t>
      </w:r>
      <w:r w:rsidR="0067167D">
        <w:rPr>
          <w:spacing w:val="1"/>
          <w:sz w:val="28"/>
          <w:szCs w:val="28"/>
          <w:shd w:val="clear" w:color="auto" w:fill="FFFFFF"/>
          <w:lang w:val="kk-KZ"/>
        </w:rPr>
        <w:t xml:space="preserve"> </w:t>
      </w:r>
      <w:r w:rsidR="00DE6A08" w:rsidRPr="006337D5">
        <w:rPr>
          <w:spacing w:val="1"/>
          <w:sz w:val="28"/>
          <w:szCs w:val="28"/>
          <w:shd w:val="clear" w:color="auto" w:fill="FFFFFF"/>
          <w:lang w:val="en-US"/>
        </w:rPr>
        <w:t>/</w:t>
      </w:r>
      <w:proofErr w:type="gramStart"/>
      <w:r w:rsidR="00DE6A08" w:rsidRPr="006337D5">
        <w:rPr>
          <w:spacing w:val="1"/>
          <w:sz w:val="28"/>
          <w:szCs w:val="28"/>
          <w:shd w:val="clear" w:color="auto" w:fill="FFFFFF"/>
          <w:lang w:val="en-US"/>
        </w:rPr>
        <w:t>retos.v</w:t>
      </w:r>
      <w:proofErr w:type="gramEnd"/>
      <w:r w:rsidR="00DE6A08" w:rsidRPr="006337D5">
        <w:rPr>
          <w:spacing w:val="1"/>
          <w:sz w:val="28"/>
          <w:szCs w:val="28"/>
          <w:shd w:val="clear" w:color="auto" w:fill="FFFFFF"/>
          <w:lang w:val="en-US"/>
        </w:rPr>
        <w:t>51.100535</w:t>
      </w:r>
      <w:r w:rsidR="0067167D">
        <w:rPr>
          <w:spacing w:val="1"/>
          <w:sz w:val="28"/>
          <w:szCs w:val="28"/>
          <w:shd w:val="clear" w:color="auto" w:fill="FFFFFF"/>
          <w:lang w:val="kk-KZ"/>
        </w:rPr>
        <w:t>.</w:t>
      </w:r>
    </w:p>
    <w:p w14:paraId="47AAA596" w14:textId="7D07B221" w:rsidR="00DE6A08" w:rsidRPr="006337D5" w:rsidRDefault="004A4B0C" w:rsidP="004A4B0C">
      <w:pPr>
        <w:pStyle w:val="a7"/>
        <w:numPr>
          <w:ilvl w:val="0"/>
          <w:numId w:val="9"/>
        </w:numPr>
        <w:tabs>
          <w:tab w:val="left" w:pos="284"/>
          <w:tab w:val="left" w:pos="567"/>
        </w:tabs>
        <w:ind w:left="0" w:firstLine="709"/>
        <w:jc w:val="both"/>
        <w:rPr>
          <w:spacing w:val="1"/>
          <w:sz w:val="28"/>
          <w:szCs w:val="28"/>
          <w:shd w:val="clear" w:color="auto" w:fill="FFFFFF"/>
          <w:lang w:val="en-US"/>
        </w:rPr>
      </w:pPr>
      <w:proofErr w:type="spellStart"/>
      <w:r>
        <w:rPr>
          <w:spacing w:val="1"/>
          <w:sz w:val="28"/>
          <w:szCs w:val="28"/>
          <w:shd w:val="clear" w:color="auto" w:fill="FFFFFF"/>
          <w:lang w:val="en-US"/>
        </w:rPr>
        <w:t>Mihalič</w:t>
      </w:r>
      <w:proofErr w:type="spellEnd"/>
      <w:r>
        <w:rPr>
          <w:spacing w:val="1"/>
          <w:sz w:val="28"/>
          <w:szCs w:val="28"/>
          <w:shd w:val="clear" w:color="auto" w:fill="FFFFFF"/>
          <w:lang w:val="en-US"/>
        </w:rPr>
        <w:t xml:space="preserve"> T., </w:t>
      </w:r>
      <w:proofErr w:type="spellStart"/>
      <w:r>
        <w:rPr>
          <w:spacing w:val="1"/>
          <w:sz w:val="28"/>
          <w:szCs w:val="28"/>
          <w:shd w:val="clear" w:color="auto" w:fill="FFFFFF"/>
          <w:lang w:val="en-US"/>
        </w:rPr>
        <w:t>Šegota</w:t>
      </w:r>
      <w:proofErr w:type="spellEnd"/>
      <w:r>
        <w:rPr>
          <w:spacing w:val="1"/>
          <w:sz w:val="28"/>
          <w:szCs w:val="28"/>
          <w:shd w:val="clear" w:color="auto" w:fill="FFFFFF"/>
          <w:lang w:val="en-US"/>
        </w:rPr>
        <w:t xml:space="preserve"> T., </w:t>
      </w:r>
      <w:proofErr w:type="spellStart"/>
      <w:r>
        <w:rPr>
          <w:spacing w:val="1"/>
          <w:sz w:val="28"/>
          <w:szCs w:val="28"/>
          <w:shd w:val="clear" w:color="auto" w:fill="FFFFFF"/>
          <w:lang w:val="en-US"/>
        </w:rPr>
        <w:t>Cvelbar</w:t>
      </w:r>
      <w:proofErr w:type="spellEnd"/>
      <w:r>
        <w:rPr>
          <w:spacing w:val="1"/>
          <w:sz w:val="28"/>
          <w:szCs w:val="28"/>
          <w:shd w:val="clear" w:color="auto" w:fill="FFFFFF"/>
          <w:lang w:val="en-US"/>
        </w:rPr>
        <w:t xml:space="preserve"> L., </w:t>
      </w:r>
      <w:proofErr w:type="spellStart"/>
      <w:r>
        <w:rPr>
          <w:spacing w:val="1"/>
          <w:sz w:val="28"/>
          <w:szCs w:val="28"/>
          <w:shd w:val="clear" w:color="auto" w:fill="FFFFFF"/>
          <w:lang w:val="en-US"/>
        </w:rPr>
        <w:t>Kuščer</w:t>
      </w:r>
      <w:proofErr w:type="spellEnd"/>
      <w:r>
        <w:rPr>
          <w:spacing w:val="1"/>
          <w:sz w:val="28"/>
          <w:szCs w:val="28"/>
          <w:shd w:val="clear" w:color="auto" w:fill="FFFFFF"/>
          <w:lang w:val="en-US"/>
        </w:rPr>
        <w:t xml:space="preserve"> K. </w:t>
      </w:r>
      <w:r w:rsidR="00DE6A08" w:rsidRPr="006337D5">
        <w:rPr>
          <w:spacing w:val="1"/>
          <w:sz w:val="28"/>
          <w:szCs w:val="28"/>
          <w:shd w:val="clear" w:color="auto" w:fill="FFFFFF"/>
          <w:lang w:val="en-US"/>
        </w:rPr>
        <w:t xml:space="preserve"> The influence of the political environment and destination governance on sustainable tourism development: a study of bled, </w:t>
      </w:r>
      <w:proofErr w:type="spellStart"/>
      <w:r w:rsidR="00DE6A08" w:rsidRPr="006337D5">
        <w:rPr>
          <w:spacing w:val="1"/>
          <w:sz w:val="28"/>
          <w:szCs w:val="28"/>
          <w:shd w:val="clear" w:color="auto" w:fill="FFFFFF"/>
          <w:lang w:val="en-US"/>
        </w:rPr>
        <w:t>slovenia</w:t>
      </w:r>
      <w:proofErr w:type="spellEnd"/>
      <w:r w:rsidR="00DE6A08" w:rsidRPr="006337D5">
        <w:rPr>
          <w:spacing w:val="1"/>
          <w:sz w:val="28"/>
          <w:szCs w:val="28"/>
          <w:shd w:val="clear" w:color="auto" w:fill="FFFFFF"/>
          <w:lang w:val="en-US"/>
        </w:rPr>
        <w:t xml:space="preserve">. </w:t>
      </w:r>
      <w:r w:rsidRPr="004A4B0C">
        <w:rPr>
          <w:spacing w:val="1"/>
          <w:sz w:val="28"/>
          <w:szCs w:val="28"/>
          <w:shd w:val="clear" w:color="auto" w:fill="FFFFFF"/>
          <w:lang w:val="en-US"/>
        </w:rPr>
        <w:t>//</w:t>
      </w:r>
      <w:r w:rsidR="00DE6A08" w:rsidRPr="006337D5">
        <w:rPr>
          <w:spacing w:val="1"/>
          <w:sz w:val="28"/>
          <w:szCs w:val="28"/>
          <w:shd w:val="clear" w:color="auto" w:fill="FFFFFF"/>
          <w:lang w:val="en-US"/>
        </w:rPr>
        <w:t xml:space="preserve">Journal of Sustainable </w:t>
      </w:r>
      <w:proofErr w:type="gramStart"/>
      <w:r w:rsidR="00DE6A08" w:rsidRPr="006337D5">
        <w:rPr>
          <w:spacing w:val="1"/>
          <w:sz w:val="28"/>
          <w:szCs w:val="28"/>
          <w:shd w:val="clear" w:color="auto" w:fill="FFFFFF"/>
          <w:lang w:val="en-US"/>
        </w:rPr>
        <w:t>Tourism</w:t>
      </w:r>
      <w:r w:rsidRPr="004A4B0C">
        <w:rPr>
          <w:spacing w:val="1"/>
          <w:sz w:val="28"/>
          <w:szCs w:val="28"/>
          <w:shd w:val="clear" w:color="auto" w:fill="FFFFFF"/>
          <w:lang w:val="en-US"/>
        </w:rPr>
        <w:t>.-</w:t>
      </w:r>
      <w:proofErr w:type="gramEnd"/>
      <w:r w:rsidRPr="004A4B0C">
        <w:rPr>
          <w:spacing w:val="1"/>
          <w:sz w:val="28"/>
          <w:szCs w:val="28"/>
          <w:shd w:val="clear" w:color="auto" w:fill="FFFFFF"/>
          <w:lang w:val="en-US"/>
        </w:rPr>
        <w:t>2016.</w:t>
      </w:r>
      <w:r w:rsidRPr="0001503E">
        <w:rPr>
          <w:spacing w:val="1"/>
          <w:sz w:val="28"/>
          <w:szCs w:val="28"/>
          <w:shd w:val="clear" w:color="auto" w:fill="FFFFFF"/>
          <w:lang w:val="en-US"/>
        </w:rPr>
        <w:t>-№</w:t>
      </w:r>
      <w:r w:rsidR="00DE6A08" w:rsidRPr="006337D5">
        <w:rPr>
          <w:spacing w:val="1"/>
          <w:sz w:val="28"/>
          <w:szCs w:val="28"/>
          <w:shd w:val="clear" w:color="auto" w:fill="FFFFFF"/>
          <w:lang w:val="en-US"/>
        </w:rPr>
        <w:t xml:space="preserve"> 24(11)</w:t>
      </w:r>
      <w:r w:rsidR="0001503E">
        <w:rPr>
          <w:spacing w:val="1"/>
          <w:sz w:val="28"/>
          <w:szCs w:val="28"/>
          <w:shd w:val="clear" w:color="auto" w:fill="FFFFFF"/>
        </w:rPr>
        <w:t>.-</w:t>
      </w:r>
      <w:r w:rsidR="0067167D">
        <w:rPr>
          <w:spacing w:val="1"/>
          <w:sz w:val="28"/>
          <w:szCs w:val="28"/>
          <w:shd w:val="clear" w:color="auto" w:fill="FFFFFF"/>
          <w:lang w:val="kk-KZ"/>
        </w:rPr>
        <w:t xml:space="preserve"> </w:t>
      </w:r>
      <w:r w:rsidR="0001503E">
        <w:rPr>
          <w:spacing w:val="1"/>
          <w:sz w:val="28"/>
          <w:szCs w:val="28"/>
          <w:shd w:val="clear" w:color="auto" w:fill="FFFFFF"/>
        </w:rPr>
        <w:t>Р.</w:t>
      </w:r>
      <w:r w:rsidR="00DE6A08" w:rsidRPr="006337D5">
        <w:rPr>
          <w:spacing w:val="1"/>
          <w:sz w:val="28"/>
          <w:szCs w:val="28"/>
          <w:shd w:val="clear" w:color="auto" w:fill="FFFFFF"/>
          <w:lang w:val="en-US"/>
        </w:rPr>
        <w:t>1489-1505. https://doi.org/10.1080/09669582.2015.1134557</w:t>
      </w:r>
      <w:r w:rsidR="0067167D">
        <w:rPr>
          <w:spacing w:val="1"/>
          <w:sz w:val="28"/>
          <w:szCs w:val="28"/>
          <w:shd w:val="clear" w:color="auto" w:fill="FFFFFF"/>
          <w:lang w:val="kk-KZ"/>
        </w:rPr>
        <w:t>.</w:t>
      </w:r>
    </w:p>
    <w:p w14:paraId="789F3DD6" w14:textId="59622947" w:rsidR="00DE6A08" w:rsidRPr="006337D5" w:rsidRDefault="0001503E" w:rsidP="004A4B0C">
      <w:pPr>
        <w:pStyle w:val="a7"/>
        <w:numPr>
          <w:ilvl w:val="0"/>
          <w:numId w:val="9"/>
        </w:numPr>
        <w:tabs>
          <w:tab w:val="left" w:pos="284"/>
          <w:tab w:val="left" w:pos="567"/>
        </w:tabs>
        <w:ind w:left="0" w:firstLine="709"/>
        <w:jc w:val="both"/>
        <w:rPr>
          <w:spacing w:val="1"/>
          <w:sz w:val="28"/>
          <w:szCs w:val="28"/>
          <w:shd w:val="clear" w:color="auto" w:fill="FFFFFF"/>
          <w:lang w:val="en-US"/>
        </w:rPr>
      </w:pPr>
      <w:proofErr w:type="spellStart"/>
      <w:r>
        <w:rPr>
          <w:spacing w:val="1"/>
          <w:sz w:val="28"/>
          <w:szCs w:val="28"/>
          <w:shd w:val="clear" w:color="auto" w:fill="FFFFFF"/>
          <w:lang w:val="en-US"/>
        </w:rPr>
        <w:t>Nukusheva</w:t>
      </w:r>
      <w:proofErr w:type="spellEnd"/>
      <w:r>
        <w:rPr>
          <w:spacing w:val="1"/>
          <w:sz w:val="28"/>
          <w:szCs w:val="28"/>
          <w:shd w:val="clear" w:color="auto" w:fill="FFFFFF"/>
          <w:lang w:val="en-US"/>
        </w:rPr>
        <w:t xml:space="preserve"> A., </w:t>
      </w:r>
      <w:proofErr w:type="spellStart"/>
      <w:r>
        <w:rPr>
          <w:spacing w:val="1"/>
          <w:sz w:val="28"/>
          <w:szCs w:val="28"/>
          <w:shd w:val="clear" w:color="auto" w:fill="FFFFFF"/>
          <w:lang w:val="en-US"/>
        </w:rPr>
        <w:t>Rustembekova</w:t>
      </w:r>
      <w:proofErr w:type="spellEnd"/>
      <w:r>
        <w:rPr>
          <w:spacing w:val="1"/>
          <w:sz w:val="28"/>
          <w:szCs w:val="28"/>
          <w:shd w:val="clear" w:color="auto" w:fill="FFFFFF"/>
          <w:lang w:val="en-US"/>
        </w:rPr>
        <w:t xml:space="preserve"> D., </w:t>
      </w:r>
      <w:proofErr w:type="spellStart"/>
      <w:r>
        <w:rPr>
          <w:spacing w:val="1"/>
          <w:sz w:val="28"/>
          <w:szCs w:val="28"/>
          <w:shd w:val="clear" w:color="auto" w:fill="FFFFFF"/>
          <w:lang w:val="en-US"/>
        </w:rPr>
        <w:t>Abdizhami</w:t>
      </w:r>
      <w:proofErr w:type="spellEnd"/>
      <w:r>
        <w:rPr>
          <w:spacing w:val="1"/>
          <w:sz w:val="28"/>
          <w:szCs w:val="28"/>
          <w:shd w:val="clear" w:color="auto" w:fill="FFFFFF"/>
          <w:lang w:val="en-US"/>
        </w:rPr>
        <w:t xml:space="preserve"> A., Au T., </w:t>
      </w:r>
      <w:proofErr w:type="spellStart"/>
      <w:r>
        <w:rPr>
          <w:spacing w:val="1"/>
          <w:sz w:val="28"/>
          <w:szCs w:val="28"/>
          <w:shd w:val="clear" w:color="auto" w:fill="FFFFFF"/>
          <w:lang w:val="en-US"/>
        </w:rPr>
        <w:t>Kozhantayeva</w:t>
      </w:r>
      <w:proofErr w:type="spellEnd"/>
      <w:r w:rsidRPr="0001503E">
        <w:rPr>
          <w:spacing w:val="1"/>
          <w:sz w:val="28"/>
          <w:szCs w:val="28"/>
          <w:shd w:val="clear" w:color="auto" w:fill="FFFFFF"/>
          <w:lang w:val="en-US"/>
        </w:rPr>
        <w:t xml:space="preserve"> </w:t>
      </w:r>
      <w:r>
        <w:rPr>
          <w:spacing w:val="1"/>
          <w:sz w:val="28"/>
          <w:szCs w:val="28"/>
          <w:shd w:val="clear" w:color="auto" w:fill="FFFFFF"/>
          <w:lang w:val="en-US"/>
        </w:rPr>
        <w:t>Z.</w:t>
      </w:r>
      <w:r w:rsidR="00DE6A08" w:rsidRPr="006337D5">
        <w:rPr>
          <w:spacing w:val="1"/>
          <w:sz w:val="28"/>
          <w:szCs w:val="28"/>
          <w:shd w:val="clear" w:color="auto" w:fill="FFFFFF"/>
          <w:lang w:val="en-US"/>
        </w:rPr>
        <w:t xml:space="preserve"> Regulatory obstacles in municipal solid waste management in </w:t>
      </w:r>
      <w:proofErr w:type="spellStart"/>
      <w:r w:rsidR="00DE6A08" w:rsidRPr="006337D5">
        <w:rPr>
          <w:spacing w:val="1"/>
          <w:sz w:val="28"/>
          <w:szCs w:val="28"/>
          <w:shd w:val="clear" w:color="auto" w:fill="FFFFFF"/>
          <w:lang w:val="en-US"/>
        </w:rPr>
        <w:t>kazakhstan</w:t>
      </w:r>
      <w:proofErr w:type="spellEnd"/>
      <w:r w:rsidR="00DE6A08" w:rsidRPr="006337D5">
        <w:rPr>
          <w:spacing w:val="1"/>
          <w:sz w:val="28"/>
          <w:szCs w:val="28"/>
          <w:shd w:val="clear" w:color="auto" w:fill="FFFFFF"/>
          <w:lang w:val="en-US"/>
        </w:rPr>
        <w:t xml:space="preserve"> in comparison with the </w:t>
      </w:r>
      <w:proofErr w:type="spellStart"/>
      <w:r w:rsidR="00DE6A08" w:rsidRPr="006337D5">
        <w:rPr>
          <w:spacing w:val="1"/>
          <w:sz w:val="28"/>
          <w:szCs w:val="28"/>
          <w:shd w:val="clear" w:color="auto" w:fill="FFFFFF"/>
          <w:lang w:val="en-US"/>
        </w:rPr>
        <w:t>eu</w:t>
      </w:r>
      <w:proofErr w:type="spellEnd"/>
      <w:r w:rsidR="00DE6A08" w:rsidRPr="006337D5">
        <w:rPr>
          <w:spacing w:val="1"/>
          <w:sz w:val="28"/>
          <w:szCs w:val="28"/>
          <w:shd w:val="clear" w:color="auto" w:fill="FFFFFF"/>
          <w:lang w:val="en-US"/>
        </w:rPr>
        <w:t>.</w:t>
      </w:r>
      <w:r w:rsidR="0067167D">
        <w:rPr>
          <w:spacing w:val="1"/>
          <w:sz w:val="28"/>
          <w:szCs w:val="28"/>
          <w:shd w:val="clear" w:color="auto" w:fill="FFFFFF"/>
          <w:lang w:val="kk-KZ"/>
        </w:rPr>
        <w:t xml:space="preserve"> //</w:t>
      </w:r>
      <w:r w:rsidR="00DE6A08" w:rsidRPr="006337D5">
        <w:rPr>
          <w:spacing w:val="1"/>
          <w:sz w:val="28"/>
          <w:szCs w:val="28"/>
          <w:shd w:val="clear" w:color="auto" w:fill="FFFFFF"/>
          <w:lang w:val="en-US"/>
        </w:rPr>
        <w:t xml:space="preserve"> Sustainabilit</w:t>
      </w:r>
      <w:r>
        <w:rPr>
          <w:spacing w:val="1"/>
          <w:sz w:val="28"/>
          <w:szCs w:val="28"/>
          <w:shd w:val="clear" w:color="auto" w:fill="FFFFFF"/>
          <w:lang w:val="en-US"/>
        </w:rPr>
        <w:t>y</w:t>
      </w:r>
      <w:r w:rsidRPr="0067167D">
        <w:rPr>
          <w:spacing w:val="1"/>
          <w:sz w:val="28"/>
          <w:szCs w:val="28"/>
          <w:shd w:val="clear" w:color="auto" w:fill="FFFFFF"/>
          <w:lang w:val="en-US"/>
        </w:rPr>
        <w:t>.-2023.</w:t>
      </w:r>
      <w:r w:rsidR="0067167D">
        <w:rPr>
          <w:spacing w:val="1"/>
          <w:sz w:val="28"/>
          <w:szCs w:val="28"/>
          <w:shd w:val="clear" w:color="auto" w:fill="FFFFFF"/>
          <w:lang w:val="kk-KZ"/>
        </w:rPr>
        <w:t xml:space="preserve"> </w:t>
      </w:r>
      <w:r w:rsidRPr="0067167D">
        <w:rPr>
          <w:spacing w:val="1"/>
          <w:sz w:val="28"/>
          <w:szCs w:val="28"/>
          <w:shd w:val="clear" w:color="auto" w:fill="FFFFFF"/>
          <w:lang w:val="en-US"/>
        </w:rPr>
        <w:t>-</w:t>
      </w:r>
      <w:r w:rsidR="0067167D">
        <w:rPr>
          <w:spacing w:val="1"/>
          <w:sz w:val="28"/>
          <w:szCs w:val="28"/>
          <w:shd w:val="clear" w:color="auto" w:fill="FFFFFF"/>
          <w:lang w:val="kk-KZ"/>
        </w:rPr>
        <w:t xml:space="preserve"> </w:t>
      </w:r>
      <w:r w:rsidRPr="0067167D">
        <w:rPr>
          <w:spacing w:val="1"/>
          <w:sz w:val="28"/>
          <w:szCs w:val="28"/>
          <w:shd w:val="clear" w:color="auto" w:fill="FFFFFF"/>
          <w:lang w:val="en-US"/>
        </w:rPr>
        <w:t>№</w:t>
      </w:r>
      <w:r w:rsidR="00DE6A08" w:rsidRPr="006337D5">
        <w:rPr>
          <w:spacing w:val="1"/>
          <w:sz w:val="28"/>
          <w:szCs w:val="28"/>
          <w:shd w:val="clear" w:color="auto" w:fill="FFFFFF"/>
          <w:lang w:val="en-US"/>
        </w:rPr>
        <w:t xml:space="preserve"> 15(2)</w:t>
      </w:r>
      <w:r w:rsidRPr="0067167D">
        <w:rPr>
          <w:spacing w:val="1"/>
          <w:sz w:val="28"/>
          <w:szCs w:val="28"/>
          <w:shd w:val="clear" w:color="auto" w:fill="FFFFFF"/>
          <w:lang w:val="en-US"/>
        </w:rPr>
        <w:t>.</w:t>
      </w:r>
      <w:r w:rsidR="0067167D">
        <w:rPr>
          <w:spacing w:val="1"/>
          <w:sz w:val="28"/>
          <w:szCs w:val="28"/>
          <w:shd w:val="clear" w:color="auto" w:fill="FFFFFF"/>
          <w:lang w:val="kk-KZ"/>
        </w:rPr>
        <w:t xml:space="preserve"> </w:t>
      </w:r>
      <w:r w:rsidRPr="0067167D">
        <w:rPr>
          <w:spacing w:val="1"/>
          <w:sz w:val="28"/>
          <w:szCs w:val="28"/>
          <w:shd w:val="clear" w:color="auto" w:fill="FFFFFF"/>
          <w:lang w:val="en-US"/>
        </w:rPr>
        <w:t>-</w:t>
      </w:r>
      <w:r w:rsidR="0067167D">
        <w:rPr>
          <w:spacing w:val="1"/>
          <w:sz w:val="28"/>
          <w:szCs w:val="28"/>
          <w:shd w:val="clear" w:color="auto" w:fill="FFFFFF"/>
          <w:lang w:val="kk-KZ"/>
        </w:rPr>
        <w:t xml:space="preserve"> </w:t>
      </w:r>
      <w:r w:rsidR="00DE6A08" w:rsidRPr="006337D5">
        <w:rPr>
          <w:spacing w:val="1"/>
          <w:sz w:val="28"/>
          <w:szCs w:val="28"/>
          <w:shd w:val="clear" w:color="auto" w:fill="FFFFFF"/>
          <w:lang w:val="en-US"/>
        </w:rPr>
        <w:t>1034</w:t>
      </w:r>
      <w:r w:rsidRPr="0067167D">
        <w:rPr>
          <w:spacing w:val="1"/>
          <w:sz w:val="28"/>
          <w:szCs w:val="28"/>
          <w:shd w:val="clear" w:color="auto" w:fill="FFFFFF"/>
          <w:lang w:val="en-US"/>
        </w:rPr>
        <w:t xml:space="preserve"> </w:t>
      </w:r>
      <w:r>
        <w:rPr>
          <w:spacing w:val="1"/>
          <w:sz w:val="28"/>
          <w:szCs w:val="28"/>
          <w:shd w:val="clear" w:color="auto" w:fill="FFFFFF"/>
        </w:rPr>
        <w:t>р</w:t>
      </w:r>
      <w:r w:rsidR="00DE6A08" w:rsidRPr="006337D5">
        <w:rPr>
          <w:spacing w:val="1"/>
          <w:sz w:val="28"/>
          <w:szCs w:val="28"/>
          <w:shd w:val="clear" w:color="auto" w:fill="FFFFFF"/>
          <w:lang w:val="en-US"/>
        </w:rPr>
        <w:t>. https://doi.org/10.3390/su15021034</w:t>
      </w:r>
      <w:r w:rsidR="0067167D">
        <w:rPr>
          <w:spacing w:val="1"/>
          <w:sz w:val="28"/>
          <w:szCs w:val="28"/>
          <w:shd w:val="clear" w:color="auto" w:fill="FFFFFF"/>
          <w:lang w:val="kk-KZ"/>
        </w:rPr>
        <w:t>.</w:t>
      </w:r>
    </w:p>
    <w:p w14:paraId="10142C7D" w14:textId="77D30779" w:rsidR="00DE6A08" w:rsidRPr="006337D5" w:rsidRDefault="004B2EA3" w:rsidP="004B2EA3">
      <w:pPr>
        <w:pStyle w:val="a7"/>
        <w:numPr>
          <w:ilvl w:val="0"/>
          <w:numId w:val="9"/>
        </w:numPr>
        <w:tabs>
          <w:tab w:val="left" w:pos="284"/>
          <w:tab w:val="left" w:pos="567"/>
        </w:tabs>
        <w:ind w:left="0" w:firstLine="709"/>
        <w:jc w:val="both"/>
        <w:rPr>
          <w:spacing w:val="1"/>
          <w:sz w:val="28"/>
          <w:szCs w:val="28"/>
          <w:shd w:val="clear" w:color="auto" w:fill="FFFFFF"/>
          <w:lang w:val="en-US"/>
        </w:rPr>
      </w:pPr>
      <w:r>
        <w:rPr>
          <w:spacing w:val="1"/>
          <w:sz w:val="28"/>
          <w:szCs w:val="28"/>
          <w:shd w:val="clear" w:color="auto" w:fill="FFFFFF"/>
          <w:lang w:val="en-US"/>
        </w:rPr>
        <w:lastRenderedPageBreak/>
        <w:t>Ostapenko I</w:t>
      </w:r>
      <w:r w:rsidR="00DE6A08" w:rsidRPr="006337D5">
        <w:rPr>
          <w:spacing w:val="1"/>
          <w:sz w:val="28"/>
          <w:szCs w:val="28"/>
          <w:shd w:val="clear" w:color="auto" w:fill="FFFFFF"/>
          <w:lang w:val="en-US"/>
        </w:rPr>
        <w:t xml:space="preserve">. Theoretical aspects of the territorial-functional organization of </w:t>
      </w:r>
      <w:proofErr w:type="spellStart"/>
      <w:r w:rsidR="00DE6A08" w:rsidRPr="006337D5">
        <w:rPr>
          <w:spacing w:val="1"/>
          <w:sz w:val="28"/>
          <w:szCs w:val="28"/>
          <w:shd w:val="clear" w:color="auto" w:fill="FFFFFF"/>
          <w:lang w:val="en-US"/>
        </w:rPr>
        <w:t>agro</w:t>
      </w:r>
      <w:proofErr w:type="spellEnd"/>
      <w:r w:rsidR="00DE6A08" w:rsidRPr="006337D5">
        <w:rPr>
          <w:spacing w:val="1"/>
          <w:sz w:val="28"/>
          <w:szCs w:val="28"/>
          <w:shd w:val="clear" w:color="auto" w:fill="FFFFFF"/>
          <w:lang w:val="en-US"/>
        </w:rPr>
        <w:t xml:space="preserve">-ecotourism in </w:t>
      </w:r>
      <w:proofErr w:type="spellStart"/>
      <w:r w:rsidR="00DE6A08" w:rsidRPr="006337D5">
        <w:rPr>
          <w:spacing w:val="1"/>
          <w:sz w:val="28"/>
          <w:szCs w:val="28"/>
          <w:shd w:val="clear" w:color="auto" w:fill="FFFFFF"/>
          <w:lang w:val="en-US"/>
        </w:rPr>
        <w:t>kazakhstan</w:t>
      </w:r>
      <w:proofErr w:type="spellEnd"/>
      <w:r w:rsidR="00DE6A08" w:rsidRPr="006337D5">
        <w:rPr>
          <w:spacing w:val="1"/>
          <w:sz w:val="28"/>
          <w:szCs w:val="28"/>
          <w:shd w:val="clear" w:color="auto" w:fill="FFFFFF"/>
          <w:lang w:val="en-US"/>
        </w:rPr>
        <w:t xml:space="preserve">. </w:t>
      </w:r>
      <w:r>
        <w:rPr>
          <w:spacing w:val="1"/>
          <w:sz w:val="28"/>
          <w:szCs w:val="28"/>
          <w:shd w:val="clear" w:color="auto" w:fill="FFFFFF"/>
          <w:lang w:val="en-US"/>
        </w:rPr>
        <w:t>//</w:t>
      </w:r>
      <w:r w:rsidR="0067167D">
        <w:rPr>
          <w:spacing w:val="1"/>
          <w:sz w:val="28"/>
          <w:szCs w:val="28"/>
          <w:shd w:val="clear" w:color="auto" w:fill="FFFFFF"/>
          <w:lang w:val="kk-KZ"/>
        </w:rPr>
        <w:t xml:space="preserve"> </w:t>
      </w:r>
      <w:r w:rsidR="00DE6A08" w:rsidRPr="006337D5">
        <w:rPr>
          <w:spacing w:val="1"/>
          <w:sz w:val="28"/>
          <w:szCs w:val="28"/>
          <w:shd w:val="clear" w:color="auto" w:fill="FFFFFF"/>
          <w:lang w:val="en-US"/>
        </w:rPr>
        <w:t xml:space="preserve">International Journal of </w:t>
      </w:r>
      <w:proofErr w:type="spellStart"/>
      <w:r w:rsidR="00DE6A08" w:rsidRPr="006337D5">
        <w:rPr>
          <w:spacing w:val="1"/>
          <w:sz w:val="28"/>
          <w:szCs w:val="28"/>
          <w:shd w:val="clear" w:color="auto" w:fill="FFFFFF"/>
          <w:lang w:val="en-US"/>
        </w:rPr>
        <w:t>Geomate</w:t>
      </w:r>
      <w:proofErr w:type="spellEnd"/>
      <w:r>
        <w:rPr>
          <w:spacing w:val="1"/>
          <w:sz w:val="28"/>
          <w:szCs w:val="28"/>
          <w:shd w:val="clear" w:color="auto" w:fill="FFFFFF"/>
          <w:lang w:val="en-US"/>
        </w:rPr>
        <w:t>/-2023</w:t>
      </w:r>
      <w:r w:rsidRPr="004B2EA3">
        <w:rPr>
          <w:spacing w:val="1"/>
          <w:sz w:val="28"/>
          <w:szCs w:val="28"/>
          <w:shd w:val="clear" w:color="auto" w:fill="FFFFFF"/>
          <w:lang w:val="en-US"/>
        </w:rPr>
        <w:t>.-№</w:t>
      </w:r>
      <w:r>
        <w:rPr>
          <w:spacing w:val="1"/>
          <w:sz w:val="28"/>
          <w:szCs w:val="28"/>
          <w:shd w:val="clear" w:color="auto" w:fill="FFFFFF"/>
          <w:lang w:val="en-US"/>
        </w:rPr>
        <w:t xml:space="preserve"> 25(1</w:t>
      </w:r>
      <w:r w:rsidR="00DE6A08" w:rsidRPr="006337D5">
        <w:rPr>
          <w:spacing w:val="1"/>
          <w:sz w:val="28"/>
          <w:szCs w:val="28"/>
          <w:shd w:val="clear" w:color="auto" w:fill="FFFFFF"/>
          <w:lang w:val="en-US"/>
        </w:rPr>
        <w:t>).</w:t>
      </w:r>
      <w:r w:rsidRPr="0067167D">
        <w:rPr>
          <w:spacing w:val="1"/>
          <w:sz w:val="28"/>
          <w:szCs w:val="28"/>
          <w:shd w:val="clear" w:color="auto" w:fill="FFFFFF"/>
          <w:lang w:val="en-US"/>
        </w:rPr>
        <w:t xml:space="preserve">-9 </w:t>
      </w:r>
      <w:r>
        <w:rPr>
          <w:spacing w:val="1"/>
          <w:sz w:val="28"/>
          <w:szCs w:val="28"/>
          <w:shd w:val="clear" w:color="auto" w:fill="FFFFFF"/>
        </w:rPr>
        <w:t>р</w:t>
      </w:r>
      <w:r w:rsidRPr="0067167D">
        <w:rPr>
          <w:spacing w:val="1"/>
          <w:sz w:val="28"/>
          <w:szCs w:val="28"/>
          <w:shd w:val="clear" w:color="auto" w:fill="FFFFFF"/>
          <w:lang w:val="en-US"/>
        </w:rPr>
        <w:t>.</w:t>
      </w:r>
      <w:r w:rsidR="00DE6A08" w:rsidRPr="006337D5">
        <w:rPr>
          <w:spacing w:val="1"/>
          <w:sz w:val="28"/>
          <w:szCs w:val="28"/>
          <w:shd w:val="clear" w:color="auto" w:fill="FFFFFF"/>
          <w:lang w:val="en-US"/>
        </w:rPr>
        <w:t xml:space="preserve"> </w:t>
      </w:r>
      <w:hyperlink r:id="rId31" w:history="1">
        <w:r w:rsidR="00DE6A08" w:rsidRPr="006337D5">
          <w:rPr>
            <w:rStyle w:val="af1"/>
            <w:rFonts w:eastAsiaTheme="majorEastAsia"/>
            <w:color w:val="auto"/>
            <w:spacing w:val="1"/>
            <w:sz w:val="28"/>
            <w:szCs w:val="28"/>
            <w:shd w:val="clear" w:color="auto" w:fill="FFFFFF"/>
            <w:lang w:val="en-US"/>
          </w:rPr>
          <w:t>https://doi.org/10.21660/2023.109.m2310</w:t>
        </w:r>
      </w:hyperlink>
      <w:r w:rsidR="0067167D">
        <w:rPr>
          <w:lang w:val="kk-KZ"/>
        </w:rPr>
        <w:t>.</w:t>
      </w:r>
    </w:p>
    <w:p w14:paraId="70FB60B1" w14:textId="3281CE62" w:rsidR="00DE6A08" w:rsidRPr="006337D5" w:rsidRDefault="00DE6A08" w:rsidP="004B2EA3">
      <w:pPr>
        <w:pStyle w:val="a7"/>
        <w:numPr>
          <w:ilvl w:val="0"/>
          <w:numId w:val="9"/>
        </w:numPr>
        <w:tabs>
          <w:tab w:val="left" w:pos="284"/>
          <w:tab w:val="left" w:pos="567"/>
        </w:tabs>
        <w:ind w:left="0" w:firstLine="709"/>
        <w:jc w:val="both"/>
        <w:rPr>
          <w:spacing w:val="1"/>
          <w:sz w:val="28"/>
          <w:szCs w:val="28"/>
          <w:shd w:val="clear" w:color="auto" w:fill="FFFFFF"/>
          <w:lang w:val="en-US"/>
        </w:rPr>
      </w:pPr>
      <w:r w:rsidRPr="006337D5">
        <w:rPr>
          <w:rFonts w:eastAsiaTheme="minorHAnsi"/>
          <w:sz w:val="28"/>
          <w:szCs w:val="28"/>
          <w:lang w:val="kk-KZ"/>
        </w:rPr>
        <w:t>Alekseenko T., Jazykbayeva B., Huszti Z. – Use of foreign experience in the hospitality and tourism industry in the Republic of Kazakhstan. – Bulletin of the Karaganda University. “Economy” series</w:t>
      </w:r>
      <w:r w:rsidR="004B2EA3">
        <w:rPr>
          <w:rFonts w:eastAsiaTheme="minorHAnsi"/>
          <w:sz w:val="28"/>
          <w:szCs w:val="28"/>
          <w:lang w:val="kk-KZ"/>
        </w:rPr>
        <w:t>.-2019.-№</w:t>
      </w:r>
      <w:r w:rsidRPr="006337D5">
        <w:rPr>
          <w:rFonts w:eastAsiaTheme="minorHAnsi"/>
          <w:sz w:val="28"/>
          <w:szCs w:val="28"/>
          <w:lang w:val="kk-KZ"/>
        </w:rPr>
        <w:t xml:space="preserve"> 3(95). – P. 72–79.</w:t>
      </w:r>
    </w:p>
    <w:p w14:paraId="76B969B9" w14:textId="67DAEE7C" w:rsidR="00DE6A08" w:rsidRPr="006337D5" w:rsidRDefault="004B2EA3" w:rsidP="004B2EA3">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 xml:space="preserve">  </w:t>
      </w:r>
      <w:r w:rsidR="00DE6A08" w:rsidRPr="006337D5">
        <w:rPr>
          <w:rFonts w:eastAsiaTheme="minorHAnsi"/>
          <w:sz w:val="28"/>
          <w:szCs w:val="28"/>
          <w:lang w:val="kk-KZ"/>
        </w:rPr>
        <w:t>Altaibayeva Z., Pfeifer N., Shelomentseva V., Khamzina Sh. – Assessment of the attractiveness and problems of the Territorial Natural Recreational Systems of North-East Kazakhstan by the population. – Bulletin of the Karaganda University. “Economy” series</w:t>
      </w:r>
      <w:r>
        <w:rPr>
          <w:rFonts w:eastAsiaTheme="minorHAnsi"/>
          <w:sz w:val="28"/>
          <w:szCs w:val="28"/>
          <w:lang w:val="kk-KZ"/>
        </w:rPr>
        <w:t>.-2021.-№ 4(104)</w:t>
      </w:r>
      <w:r w:rsidR="00DE6A08" w:rsidRPr="006337D5">
        <w:rPr>
          <w:rFonts w:eastAsiaTheme="minorHAnsi"/>
          <w:sz w:val="28"/>
          <w:szCs w:val="28"/>
          <w:lang w:val="kk-KZ"/>
        </w:rPr>
        <w:t>. – P. 4–12.</w:t>
      </w:r>
    </w:p>
    <w:p w14:paraId="4219CF20" w14:textId="7AD76067" w:rsidR="00DE6A08" w:rsidRPr="006337D5" w:rsidRDefault="004B2EA3" w:rsidP="004B2EA3">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 xml:space="preserve">  </w:t>
      </w:r>
      <w:r w:rsidR="00DE6A08" w:rsidRPr="006337D5">
        <w:rPr>
          <w:rFonts w:eastAsiaTheme="minorHAnsi"/>
          <w:sz w:val="28"/>
          <w:szCs w:val="28"/>
          <w:lang w:val="kk-KZ"/>
        </w:rPr>
        <w:t>Borbasova Z., Nessipbayev R., Ulakov S., Ulakov N. – Improvement of regional development using current and strategic territorial management mechanisms. – Bulletin of the Karaganda University</w:t>
      </w:r>
      <w:r w:rsidR="0067167D">
        <w:rPr>
          <w:rFonts w:eastAsiaTheme="minorHAnsi"/>
          <w:sz w:val="28"/>
          <w:szCs w:val="28"/>
          <w:lang w:val="kk-KZ"/>
        </w:rPr>
        <w:t xml:space="preserve"> //</w:t>
      </w:r>
      <w:r w:rsidR="00DE6A08" w:rsidRPr="006337D5">
        <w:rPr>
          <w:rFonts w:eastAsiaTheme="minorHAnsi"/>
          <w:sz w:val="28"/>
          <w:szCs w:val="28"/>
          <w:lang w:val="kk-KZ"/>
        </w:rPr>
        <w:t xml:space="preserve"> “Economy” series, 2020. – </w:t>
      </w:r>
      <w:r w:rsidR="0067167D">
        <w:rPr>
          <w:rFonts w:eastAsiaTheme="minorHAnsi"/>
          <w:sz w:val="28"/>
          <w:szCs w:val="28"/>
          <w:lang w:val="kk-KZ"/>
        </w:rPr>
        <w:t>№</w:t>
      </w:r>
      <w:r w:rsidR="0067167D" w:rsidRPr="006337D5">
        <w:rPr>
          <w:rFonts w:eastAsiaTheme="minorHAnsi"/>
          <w:sz w:val="28"/>
          <w:szCs w:val="28"/>
          <w:lang w:val="kk-KZ"/>
        </w:rPr>
        <w:t>4(100)</w:t>
      </w:r>
      <w:r w:rsidR="0067167D">
        <w:rPr>
          <w:rFonts w:eastAsiaTheme="minorHAnsi"/>
          <w:sz w:val="28"/>
          <w:szCs w:val="28"/>
          <w:lang w:val="kk-KZ"/>
        </w:rPr>
        <w:t>. -</w:t>
      </w:r>
      <w:r w:rsidR="0067167D" w:rsidRPr="006337D5">
        <w:rPr>
          <w:rFonts w:eastAsiaTheme="minorHAnsi"/>
          <w:sz w:val="28"/>
          <w:szCs w:val="28"/>
          <w:lang w:val="kk-KZ"/>
        </w:rPr>
        <w:t xml:space="preserve"> </w:t>
      </w:r>
      <w:r w:rsidR="00DE6A08" w:rsidRPr="006337D5">
        <w:rPr>
          <w:rFonts w:eastAsiaTheme="minorHAnsi"/>
          <w:sz w:val="28"/>
          <w:szCs w:val="28"/>
          <w:lang w:val="kk-KZ"/>
        </w:rPr>
        <w:t>P. 114–121.</w:t>
      </w:r>
    </w:p>
    <w:p w14:paraId="732BCE45" w14:textId="339A3A1E" w:rsidR="00DE6A08" w:rsidRPr="006337D5" w:rsidRDefault="004B2EA3" w:rsidP="004B2EA3">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 xml:space="preserve">  </w:t>
      </w:r>
      <w:r w:rsidR="00DE6A08" w:rsidRPr="006337D5">
        <w:rPr>
          <w:rFonts w:eastAsiaTheme="minorHAnsi"/>
          <w:sz w:val="28"/>
          <w:szCs w:val="28"/>
          <w:lang w:val="kk-KZ"/>
        </w:rPr>
        <w:t>Taubayev A., Arkenova Zh., Mussatayeva A. – Environmental approaches for the benchmarking of international experience in the use of Scientific Research in State Strategic Planning f</w:t>
      </w:r>
      <w:r>
        <w:rPr>
          <w:rFonts w:eastAsiaTheme="minorHAnsi"/>
          <w:sz w:val="28"/>
          <w:szCs w:val="28"/>
          <w:lang w:val="kk-KZ"/>
        </w:rPr>
        <w:t>or a Sustainable Development. //</w:t>
      </w:r>
      <w:r w:rsidR="0067167D">
        <w:rPr>
          <w:rFonts w:eastAsiaTheme="minorHAnsi"/>
          <w:sz w:val="28"/>
          <w:szCs w:val="28"/>
          <w:lang w:val="kk-KZ"/>
        </w:rPr>
        <w:t xml:space="preserve"> </w:t>
      </w:r>
      <w:r w:rsidR="00DE6A08" w:rsidRPr="006337D5">
        <w:rPr>
          <w:rFonts w:eastAsiaTheme="minorHAnsi"/>
          <w:sz w:val="28"/>
          <w:szCs w:val="28"/>
          <w:lang w:val="kk-KZ"/>
        </w:rPr>
        <w:t>Journal of Environmental Management and Tourism</w:t>
      </w:r>
      <w:r>
        <w:rPr>
          <w:rFonts w:eastAsiaTheme="minorHAnsi"/>
          <w:sz w:val="28"/>
          <w:szCs w:val="28"/>
          <w:lang w:val="kk-KZ"/>
        </w:rPr>
        <w:t>.-2022.-№ 13(7)</w:t>
      </w:r>
      <w:r w:rsidR="00DE6A08" w:rsidRPr="006337D5">
        <w:rPr>
          <w:rFonts w:eastAsiaTheme="minorHAnsi"/>
          <w:sz w:val="28"/>
          <w:szCs w:val="28"/>
          <w:lang w:val="kk-KZ"/>
        </w:rPr>
        <w:t>. – P. 1978–1992.</w:t>
      </w:r>
    </w:p>
    <w:p w14:paraId="7295307D" w14:textId="01576CF0" w:rsidR="00DE6A08" w:rsidRPr="006337D5" w:rsidRDefault="004B2EA3" w:rsidP="004B2EA3">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 xml:space="preserve">  </w:t>
      </w:r>
      <w:r w:rsidR="00DE6A08" w:rsidRPr="006337D5">
        <w:rPr>
          <w:rFonts w:eastAsiaTheme="minorHAnsi"/>
          <w:sz w:val="28"/>
          <w:szCs w:val="28"/>
          <w:lang w:val="kk-KZ"/>
        </w:rPr>
        <w:t>United Nations Development Programme (UNDP). – Kazakhstan’s pristine nature as a potential for ecotourism development. – 2021.</w:t>
      </w:r>
    </w:p>
    <w:p w14:paraId="60721C53" w14:textId="2A9B407B" w:rsidR="00DE6A08" w:rsidRPr="006337D5" w:rsidRDefault="004B2EA3" w:rsidP="004B2EA3">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 xml:space="preserve">  </w:t>
      </w:r>
      <w:r w:rsidR="00DE6A08" w:rsidRPr="006337D5">
        <w:rPr>
          <w:rFonts w:eastAsiaTheme="minorHAnsi"/>
          <w:sz w:val="28"/>
          <w:szCs w:val="28"/>
          <w:lang w:val="kk-KZ"/>
        </w:rPr>
        <w:t>United Nations (UN). – World Economic Situation Prospects. – 2014. – P. 1–8.</w:t>
      </w:r>
    </w:p>
    <w:p w14:paraId="14B5922B" w14:textId="2F3583A8" w:rsidR="00DE6A08" w:rsidRPr="006337D5" w:rsidRDefault="004B2EA3" w:rsidP="004B2EA3">
      <w:pPr>
        <w:pStyle w:val="a7"/>
        <w:numPr>
          <w:ilvl w:val="0"/>
          <w:numId w:val="9"/>
        </w:numPr>
        <w:shd w:val="clear" w:color="auto" w:fill="FFFFFF" w:themeFill="background1"/>
        <w:tabs>
          <w:tab w:val="left" w:pos="284"/>
          <w:tab w:val="left" w:pos="567"/>
          <w:tab w:val="left" w:pos="1134"/>
        </w:tabs>
        <w:ind w:left="0" w:firstLine="709"/>
        <w:jc w:val="both"/>
        <w:rPr>
          <w:rFonts w:eastAsiaTheme="minorHAnsi"/>
          <w:sz w:val="28"/>
          <w:szCs w:val="28"/>
          <w:lang w:val="kk-KZ"/>
        </w:rPr>
      </w:pPr>
      <w:r>
        <w:rPr>
          <w:rFonts w:eastAsiaTheme="minorHAnsi"/>
          <w:sz w:val="28"/>
          <w:szCs w:val="28"/>
          <w:lang w:val="kk-KZ"/>
        </w:rPr>
        <w:t xml:space="preserve">  </w:t>
      </w:r>
      <w:r w:rsidR="00DE6A08" w:rsidRPr="006337D5">
        <w:rPr>
          <w:rFonts w:eastAsiaTheme="minorHAnsi"/>
          <w:sz w:val="28"/>
          <w:szCs w:val="28"/>
          <w:lang w:val="kk-KZ"/>
        </w:rPr>
        <w:t>Yung R., Khoo-Lattimore C. – New realities: a systematic literature review on virtual reality and augmented</w:t>
      </w:r>
      <w:r>
        <w:rPr>
          <w:rFonts w:eastAsiaTheme="minorHAnsi"/>
          <w:sz w:val="28"/>
          <w:szCs w:val="28"/>
          <w:lang w:val="kk-KZ"/>
        </w:rPr>
        <w:t xml:space="preserve"> reality in tourism research. –//</w:t>
      </w:r>
      <w:r w:rsidR="00DE6A08" w:rsidRPr="006337D5">
        <w:rPr>
          <w:rFonts w:eastAsiaTheme="minorHAnsi"/>
          <w:sz w:val="28"/>
          <w:szCs w:val="28"/>
          <w:lang w:val="kk-KZ"/>
        </w:rPr>
        <w:t>Current Issues in Tourism</w:t>
      </w:r>
      <w:r>
        <w:rPr>
          <w:rFonts w:eastAsiaTheme="minorHAnsi"/>
          <w:sz w:val="28"/>
          <w:szCs w:val="28"/>
          <w:lang w:val="kk-KZ"/>
        </w:rPr>
        <w:t>.-2019.-№ 22(17)</w:t>
      </w:r>
      <w:r w:rsidR="00DE6A08" w:rsidRPr="006337D5">
        <w:rPr>
          <w:rFonts w:eastAsiaTheme="minorHAnsi"/>
          <w:sz w:val="28"/>
          <w:szCs w:val="28"/>
          <w:lang w:val="kk-KZ"/>
        </w:rPr>
        <w:t>. – P. 2056–2081.</w:t>
      </w:r>
    </w:p>
    <w:p w14:paraId="14B53252" w14:textId="77777777" w:rsidR="00DE6A08" w:rsidRPr="006337D5" w:rsidRDefault="00DE6A08" w:rsidP="004B2EA3">
      <w:pPr>
        <w:pStyle w:val="a7"/>
        <w:numPr>
          <w:ilvl w:val="0"/>
          <w:numId w:val="9"/>
        </w:numPr>
        <w:pBdr>
          <w:top w:val="nil"/>
          <w:left w:val="nil"/>
          <w:bottom w:val="nil"/>
          <w:right w:val="nil"/>
          <w:between w:val="nil"/>
        </w:pBdr>
        <w:tabs>
          <w:tab w:val="left" w:pos="284"/>
          <w:tab w:val="left" w:pos="426"/>
          <w:tab w:val="left" w:pos="567"/>
        </w:tabs>
        <w:ind w:left="0" w:firstLine="709"/>
        <w:jc w:val="both"/>
        <w:rPr>
          <w:sz w:val="28"/>
          <w:szCs w:val="28"/>
          <w:lang w:val="en-US"/>
        </w:rPr>
      </w:pPr>
      <w:proofErr w:type="spellStart"/>
      <w:r w:rsidRPr="006337D5">
        <w:rPr>
          <w:sz w:val="28"/>
          <w:szCs w:val="28"/>
          <w:lang w:val="en-US"/>
        </w:rPr>
        <w:t>Ramazanova</w:t>
      </w:r>
      <w:proofErr w:type="spellEnd"/>
      <w:r w:rsidRPr="006337D5">
        <w:rPr>
          <w:sz w:val="28"/>
          <w:szCs w:val="28"/>
          <w:lang w:val="en-US"/>
        </w:rPr>
        <w:t xml:space="preserve"> M., </w:t>
      </w:r>
      <w:proofErr w:type="spellStart"/>
      <w:r w:rsidRPr="006337D5">
        <w:rPr>
          <w:sz w:val="28"/>
          <w:szCs w:val="28"/>
          <w:lang w:val="en-US"/>
        </w:rPr>
        <w:t>Tortella</w:t>
      </w:r>
      <w:proofErr w:type="spellEnd"/>
      <w:r w:rsidRPr="006337D5">
        <w:rPr>
          <w:sz w:val="28"/>
          <w:szCs w:val="28"/>
          <w:lang w:val="en-US"/>
        </w:rPr>
        <w:t xml:space="preserve"> B., </w:t>
      </w:r>
      <w:proofErr w:type="spellStart"/>
      <w:r w:rsidRPr="006337D5">
        <w:rPr>
          <w:sz w:val="28"/>
          <w:szCs w:val="28"/>
          <w:lang w:val="en-US"/>
        </w:rPr>
        <w:t>Kakabayev</w:t>
      </w:r>
      <w:proofErr w:type="spellEnd"/>
      <w:r w:rsidRPr="006337D5">
        <w:rPr>
          <w:sz w:val="28"/>
          <w:szCs w:val="28"/>
          <w:lang w:val="en-US"/>
        </w:rPr>
        <w:t xml:space="preserve"> A. Tourism development in Kazakhstan // </w:t>
      </w:r>
      <w:proofErr w:type="spellStart"/>
      <w:r w:rsidRPr="006337D5">
        <w:rPr>
          <w:sz w:val="28"/>
          <w:szCs w:val="28"/>
          <w:lang w:val="en-US"/>
        </w:rPr>
        <w:t>Revista</w:t>
      </w:r>
      <w:proofErr w:type="spellEnd"/>
      <w:r w:rsidRPr="006337D5">
        <w:rPr>
          <w:sz w:val="28"/>
          <w:szCs w:val="28"/>
          <w:lang w:val="en-US"/>
        </w:rPr>
        <w:t xml:space="preserve"> Turismo and </w:t>
      </w:r>
      <w:proofErr w:type="spellStart"/>
      <w:r w:rsidRPr="006337D5">
        <w:rPr>
          <w:sz w:val="28"/>
          <w:szCs w:val="28"/>
          <w:lang w:val="en-US"/>
        </w:rPr>
        <w:t>Desenvolvimento</w:t>
      </w:r>
      <w:proofErr w:type="spellEnd"/>
      <w:r w:rsidRPr="006337D5">
        <w:rPr>
          <w:sz w:val="28"/>
          <w:szCs w:val="28"/>
          <w:lang w:val="en-US"/>
        </w:rPr>
        <w:t xml:space="preserve">. – 2019. </w:t>
      </w:r>
      <w:r w:rsidRPr="006337D5">
        <w:rPr>
          <w:sz w:val="28"/>
          <w:szCs w:val="28"/>
          <w:lang w:val="kk-KZ"/>
        </w:rPr>
        <w:t>–</w:t>
      </w:r>
      <w:r w:rsidRPr="006337D5">
        <w:rPr>
          <w:sz w:val="28"/>
          <w:szCs w:val="28"/>
          <w:lang w:val="en-US"/>
        </w:rPr>
        <w:t xml:space="preserve"> </w:t>
      </w:r>
      <w:r w:rsidRPr="006337D5">
        <w:rPr>
          <w:sz w:val="28"/>
          <w:szCs w:val="28"/>
          <w:lang w:val="kk-KZ"/>
        </w:rPr>
        <w:t>№ </w:t>
      </w:r>
      <w:r w:rsidRPr="006337D5">
        <w:rPr>
          <w:sz w:val="28"/>
          <w:szCs w:val="28"/>
          <w:lang w:val="en-US"/>
        </w:rPr>
        <w:t>31</w:t>
      </w:r>
      <w:r w:rsidRPr="006337D5">
        <w:rPr>
          <w:sz w:val="28"/>
          <w:szCs w:val="28"/>
          <w:lang w:val="kk-KZ"/>
        </w:rPr>
        <w:t>. –</w:t>
      </w:r>
      <w:r w:rsidRPr="006337D5">
        <w:rPr>
          <w:sz w:val="28"/>
          <w:szCs w:val="28"/>
          <w:lang w:val="en-US"/>
        </w:rPr>
        <w:t xml:space="preserve"> P. 35-45.</w:t>
      </w:r>
    </w:p>
    <w:p w14:paraId="06583E32" w14:textId="77777777" w:rsidR="00DE6A08" w:rsidRPr="006337D5" w:rsidRDefault="00DE6A08" w:rsidP="004B2EA3">
      <w:pPr>
        <w:pStyle w:val="a7"/>
        <w:numPr>
          <w:ilvl w:val="0"/>
          <w:numId w:val="9"/>
        </w:numPr>
        <w:pBdr>
          <w:top w:val="nil"/>
          <w:left w:val="nil"/>
          <w:bottom w:val="nil"/>
          <w:right w:val="nil"/>
          <w:between w:val="nil"/>
        </w:pBdr>
        <w:tabs>
          <w:tab w:val="left" w:pos="284"/>
          <w:tab w:val="left" w:pos="426"/>
          <w:tab w:val="left" w:pos="567"/>
        </w:tabs>
        <w:ind w:left="0" w:firstLine="709"/>
        <w:jc w:val="both"/>
        <w:rPr>
          <w:sz w:val="28"/>
          <w:szCs w:val="28"/>
        </w:rPr>
      </w:pPr>
      <w:proofErr w:type="spellStart"/>
      <w:r w:rsidRPr="006337D5">
        <w:rPr>
          <w:sz w:val="28"/>
          <w:szCs w:val="28"/>
        </w:rPr>
        <w:t>Жумабекова</w:t>
      </w:r>
      <w:proofErr w:type="spellEnd"/>
      <w:r w:rsidRPr="006337D5">
        <w:rPr>
          <w:sz w:val="28"/>
          <w:szCs w:val="28"/>
        </w:rPr>
        <w:t xml:space="preserve"> А. Н., </w:t>
      </w:r>
      <w:proofErr w:type="spellStart"/>
      <w:r w:rsidRPr="006337D5">
        <w:rPr>
          <w:sz w:val="28"/>
          <w:szCs w:val="28"/>
        </w:rPr>
        <w:t>Жумагазиева</w:t>
      </w:r>
      <w:proofErr w:type="spellEnd"/>
      <w:r w:rsidRPr="006337D5">
        <w:rPr>
          <w:sz w:val="28"/>
          <w:szCs w:val="28"/>
        </w:rPr>
        <w:t xml:space="preserve"> А. Г. Экологический менеджмент в Казахстане // Студенческий научный форум. – 2014. – С. 3-39. </w:t>
      </w:r>
    </w:p>
    <w:p w14:paraId="0256C5CE" w14:textId="7CD29AFB" w:rsidR="00DE6A08" w:rsidRPr="006337D5" w:rsidRDefault="00DE6A08" w:rsidP="004B2EA3">
      <w:pPr>
        <w:pStyle w:val="a7"/>
        <w:numPr>
          <w:ilvl w:val="0"/>
          <w:numId w:val="9"/>
        </w:numPr>
        <w:pBdr>
          <w:top w:val="nil"/>
          <w:left w:val="nil"/>
          <w:bottom w:val="nil"/>
          <w:right w:val="nil"/>
          <w:between w:val="nil"/>
        </w:pBdr>
        <w:tabs>
          <w:tab w:val="left" w:pos="284"/>
          <w:tab w:val="left" w:pos="426"/>
          <w:tab w:val="left" w:pos="567"/>
        </w:tabs>
        <w:ind w:left="0" w:firstLine="709"/>
        <w:jc w:val="both"/>
        <w:rPr>
          <w:sz w:val="28"/>
          <w:szCs w:val="28"/>
          <w:lang w:val="en-US"/>
        </w:rPr>
      </w:pPr>
      <w:proofErr w:type="spellStart"/>
      <w:r w:rsidRPr="006337D5">
        <w:rPr>
          <w:sz w:val="28"/>
          <w:szCs w:val="28"/>
          <w:lang w:val="en-US"/>
        </w:rPr>
        <w:t>Cobbinah</w:t>
      </w:r>
      <w:proofErr w:type="spellEnd"/>
      <w:r w:rsidRPr="006337D5">
        <w:rPr>
          <w:sz w:val="28"/>
          <w:szCs w:val="28"/>
          <w:lang w:val="en-US"/>
        </w:rPr>
        <w:t xml:space="preserve"> P., Black R., N-</w:t>
      </w:r>
      <w:proofErr w:type="spellStart"/>
      <w:r w:rsidRPr="006337D5">
        <w:rPr>
          <w:sz w:val="28"/>
          <w:szCs w:val="28"/>
          <w:lang w:val="en-US"/>
        </w:rPr>
        <w:t>yanbini</w:t>
      </w:r>
      <w:proofErr w:type="spellEnd"/>
      <w:r w:rsidRPr="006337D5">
        <w:rPr>
          <w:sz w:val="28"/>
          <w:szCs w:val="28"/>
          <w:lang w:val="en-US"/>
        </w:rPr>
        <w:t xml:space="preserve"> N. Ecotourism Globalization: An Analysis of Policy and Expert Perspectives // Tourism Planning and Development</w:t>
      </w:r>
      <w:r w:rsidRPr="006337D5">
        <w:rPr>
          <w:sz w:val="28"/>
          <w:szCs w:val="28"/>
          <w:lang w:val="kk-KZ"/>
        </w:rPr>
        <w:t>.</w:t>
      </w:r>
      <w:r w:rsidRPr="006337D5">
        <w:rPr>
          <w:sz w:val="28"/>
          <w:szCs w:val="28"/>
          <w:lang w:val="en-US"/>
        </w:rPr>
        <w:t xml:space="preserve"> </w:t>
      </w:r>
      <w:r w:rsidRPr="006337D5">
        <w:rPr>
          <w:sz w:val="28"/>
          <w:szCs w:val="28"/>
          <w:lang w:val="kk-KZ"/>
        </w:rPr>
        <w:t>–</w:t>
      </w:r>
      <w:r w:rsidRPr="006337D5">
        <w:rPr>
          <w:sz w:val="28"/>
          <w:szCs w:val="28"/>
          <w:lang w:val="en-US"/>
        </w:rPr>
        <w:t xml:space="preserve"> 2020. </w:t>
      </w:r>
      <w:r w:rsidRPr="006337D5">
        <w:rPr>
          <w:sz w:val="28"/>
          <w:szCs w:val="28"/>
          <w:lang w:val="kk-KZ"/>
        </w:rPr>
        <w:t>– № </w:t>
      </w:r>
      <w:r w:rsidRPr="006337D5">
        <w:rPr>
          <w:sz w:val="28"/>
          <w:szCs w:val="28"/>
          <w:lang w:val="en-US"/>
        </w:rPr>
        <w:t xml:space="preserve">18(3). </w:t>
      </w:r>
      <w:r w:rsidRPr="006337D5">
        <w:rPr>
          <w:sz w:val="28"/>
          <w:szCs w:val="28"/>
          <w:lang w:val="kk-KZ"/>
        </w:rPr>
        <w:t xml:space="preserve">– </w:t>
      </w:r>
      <w:r w:rsidRPr="006337D5">
        <w:rPr>
          <w:sz w:val="28"/>
          <w:szCs w:val="28"/>
          <w:lang w:val="en-US"/>
        </w:rPr>
        <w:t xml:space="preserve">P. 314-339. – DOI: </w:t>
      </w:r>
      <w:hyperlink r:id="rId32" w:history="1">
        <w:r w:rsidR="0067167D" w:rsidRPr="00CE7077">
          <w:rPr>
            <w:rStyle w:val="af1"/>
            <w:sz w:val="28"/>
            <w:szCs w:val="28"/>
            <w:lang w:val="en-US"/>
          </w:rPr>
          <w:t>https://doi.org/10.108</w:t>
        </w:r>
        <w:r w:rsidR="0067167D" w:rsidRPr="00CE7077">
          <w:rPr>
            <w:rStyle w:val="af1"/>
            <w:sz w:val="28"/>
            <w:szCs w:val="28"/>
            <w:lang w:val="kk-KZ"/>
          </w:rPr>
          <w:t xml:space="preserve"> </w:t>
        </w:r>
        <w:r w:rsidR="0067167D" w:rsidRPr="00CE7077">
          <w:rPr>
            <w:rStyle w:val="af1"/>
            <w:sz w:val="28"/>
            <w:szCs w:val="28"/>
            <w:lang w:val="en-US"/>
          </w:rPr>
          <w:t>0/215683</w:t>
        </w:r>
      </w:hyperlink>
      <w:r w:rsidR="0067167D">
        <w:rPr>
          <w:sz w:val="28"/>
          <w:szCs w:val="28"/>
          <w:lang w:val="kk-KZ"/>
        </w:rPr>
        <w:t xml:space="preserve"> </w:t>
      </w:r>
      <w:r w:rsidRPr="006337D5">
        <w:rPr>
          <w:sz w:val="28"/>
          <w:szCs w:val="28"/>
          <w:lang w:val="en-US"/>
        </w:rPr>
        <w:t>16.2020.1792540.</w:t>
      </w:r>
    </w:p>
    <w:p w14:paraId="55EF27CE" w14:textId="030A1904" w:rsidR="00DE6A08" w:rsidRPr="006337D5" w:rsidRDefault="004B2EA3" w:rsidP="004B2EA3">
      <w:pPr>
        <w:pStyle w:val="a7"/>
        <w:numPr>
          <w:ilvl w:val="0"/>
          <w:numId w:val="9"/>
        </w:numPr>
        <w:tabs>
          <w:tab w:val="left" w:pos="284"/>
          <w:tab w:val="left" w:pos="567"/>
        </w:tabs>
        <w:ind w:left="0" w:firstLine="709"/>
        <w:jc w:val="both"/>
        <w:rPr>
          <w:spacing w:val="1"/>
          <w:sz w:val="28"/>
          <w:szCs w:val="28"/>
          <w:shd w:val="clear" w:color="auto" w:fill="FFFFFF"/>
          <w:lang w:val="en-US"/>
        </w:rPr>
      </w:pPr>
      <w:r>
        <w:rPr>
          <w:spacing w:val="1"/>
          <w:sz w:val="28"/>
          <w:szCs w:val="28"/>
          <w:shd w:val="clear" w:color="auto" w:fill="FFFFFF"/>
          <w:lang w:val="en-US"/>
        </w:rPr>
        <w:t>Cherian</w:t>
      </w:r>
      <w:r w:rsidR="00DE6A08" w:rsidRPr="006337D5">
        <w:rPr>
          <w:spacing w:val="1"/>
          <w:sz w:val="28"/>
          <w:szCs w:val="28"/>
          <w:shd w:val="clear" w:color="auto" w:fill="FFFFFF"/>
          <w:lang w:val="en-US"/>
        </w:rPr>
        <w:t xml:space="preserve"> A.</w:t>
      </w:r>
      <w:r w:rsidRPr="004B2EA3">
        <w:rPr>
          <w:spacing w:val="1"/>
          <w:sz w:val="28"/>
          <w:szCs w:val="28"/>
          <w:shd w:val="clear" w:color="auto" w:fill="FFFFFF"/>
          <w:lang w:val="en-US"/>
        </w:rPr>
        <w:t>,</w:t>
      </w:r>
      <w:r>
        <w:rPr>
          <w:spacing w:val="1"/>
          <w:sz w:val="28"/>
          <w:szCs w:val="28"/>
          <w:shd w:val="clear" w:color="auto" w:fill="FFFFFF"/>
          <w:lang w:val="en-US"/>
        </w:rPr>
        <w:t xml:space="preserve"> </w:t>
      </w:r>
      <w:proofErr w:type="spellStart"/>
      <w:r>
        <w:rPr>
          <w:spacing w:val="1"/>
          <w:sz w:val="28"/>
          <w:szCs w:val="28"/>
          <w:shd w:val="clear" w:color="auto" w:fill="FFFFFF"/>
          <w:lang w:val="en-US"/>
        </w:rPr>
        <w:t>Natarajamurthy</w:t>
      </w:r>
      <w:proofErr w:type="spellEnd"/>
      <w:r>
        <w:rPr>
          <w:spacing w:val="1"/>
          <w:sz w:val="28"/>
          <w:szCs w:val="28"/>
          <w:shd w:val="clear" w:color="auto" w:fill="FFFFFF"/>
          <w:lang w:val="en-US"/>
        </w:rPr>
        <w:t xml:space="preserve"> P</w:t>
      </w:r>
      <w:r w:rsidR="00DE6A08" w:rsidRPr="006337D5">
        <w:rPr>
          <w:spacing w:val="1"/>
          <w:sz w:val="28"/>
          <w:szCs w:val="28"/>
          <w:shd w:val="clear" w:color="auto" w:fill="FFFFFF"/>
          <w:lang w:val="en-US"/>
        </w:rPr>
        <w:t>. Rethinking tourism post-</w:t>
      </w:r>
      <w:proofErr w:type="spellStart"/>
      <w:r w:rsidR="00DE6A08" w:rsidRPr="006337D5">
        <w:rPr>
          <w:spacing w:val="1"/>
          <w:sz w:val="28"/>
          <w:szCs w:val="28"/>
          <w:shd w:val="clear" w:color="auto" w:fill="FFFFFF"/>
          <w:lang w:val="en-US"/>
        </w:rPr>
        <w:t>covid</w:t>
      </w:r>
      <w:proofErr w:type="spellEnd"/>
      <w:r w:rsidR="00DE6A08" w:rsidRPr="006337D5">
        <w:rPr>
          <w:spacing w:val="1"/>
          <w:sz w:val="28"/>
          <w:szCs w:val="28"/>
          <w:shd w:val="clear" w:color="auto" w:fill="FFFFFF"/>
          <w:lang w:val="en-US"/>
        </w:rPr>
        <w:t xml:space="preserve">: a public health perspective. </w:t>
      </w:r>
      <w:r w:rsidRPr="004B2EA3">
        <w:rPr>
          <w:spacing w:val="1"/>
          <w:sz w:val="28"/>
          <w:szCs w:val="28"/>
          <w:shd w:val="clear" w:color="auto" w:fill="FFFFFF"/>
          <w:lang w:val="en-US"/>
        </w:rPr>
        <w:t>//</w:t>
      </w:r>
      <w:r w:rsidR="0067167D">
        <w:rPr>
          <w:spacing w:val="1"/>
          <w:sz w:val="28"/>
          <w:szCs w:val="28"/>
          <w:shd w:val="clear" w:color="auto" w:fill="FFFFFF"/>
          <w:lang w:val="kk-KZ"/>
        </w:rPr>
        <w:t xml:space="preserve"> </w:t>
      </w:r>
      <w:r w:rsidR="00DE6A08" w:rsidRPr="006337D5">
        <w:rPr>
          <w:spacing w:val="1"/>
          <w:sz w:val="28"/>
          <w:szCs w:val="28"/>
          <w:shd w:val="clear" w:color="auto" w:fill="FFFFFF"/>
          <w:lang w:val="en-US"/>
        </w:rPr>
        <w:t>South Eastern European Journal of Public Health</w:t>
      </w:r>
      <w:r w:rsidRPr="004B2EA3">
        <w:rPr>
          <w:spacing w:val="1"/>
          <w:sz w:val="28"/>
          <w:szCs w:val="28"/>
          <w:shd w:val="clear" w:color="auto" w:fill="FFFFFF"/>
          <w:lang w:val="en-US"/>
        </w:rPr>
        <w:t>.-2024.-</w:t>
      </w:r>
      <w:r>
        <w:rPr>
          <w:spacing w:val="1"/>
          <w:sz w:val="28"/>
          <w:szCs w:val="28"/>
          <w:shd w:val="clear" w:color="auto" w:fill="FFFFFF"/>
        </w:rPr>
        <w:t>Р</w:t>
      </w:r>
      <w:r w:rsidRPr="004B2EA3">
        <w:rPr>
          <w:spacing w:val="1"/>
          <w:sz w:val="28"/>
          <w:szCs w:val="28"/>
          <w:shd w:val="clear" w:color="auto" w:fill="FFFFFF"/>
          <w:lang w:val="en-US"/>
        </w:rPr>
        <w:t>.</w:t>
      </w:r>
      <w:r w:rsidR="00DE6A08" w:rsidRPr="006337D5">
        <w:rPr>
          <w:spacing w:val="1"/>
          <w:sz w:val="28"/>
          <w:szCs w:val="28"/>
          <w:shd w:val="clear" w:color="auto" w:fill="FFFFFF"/>
          <w:lang w:val="en-US"/>
        </w:rPr>
        <w:t xml:space="preserve"> 66-69. https://doi.org/10.70135/seejph.vi.2274</w:t>
      </w:r>
      <w:r w:rsidR="0067167D">
        <w:rPr>
          <w:spacing w:val="1"/>
          <w:sz w:val="28"/>
          <w:szCs w:val="28"/>
          <w:shd w:val="clear" w:color="auto" w:fill="FFFFFF"/>
          <w:lang w:val="kk-KZ"/>
        </w:rPr>
        <w:t>.</w:t>
      </w:r>
    </w:p>
    <w:p w14:paraId="52D6FDFA" w14:textId="636A8003" w:rsidR="00DE6A08" w:rsidRPr="006337D5" w:rsidRDefault="004B2EA3" w:rsidP="004B2EA3">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lang w:val="en-US"/>
        </w:rPr>
      </w:pPr>
      <w:r w:rsidRPr="004B2EA3">
        <w:rPr>
          <w:sz w:val="28"/>
          <w:szCs w:val="28"/>
          <w:lang w:val="en-US"/>
        </w:rPr>
        <w:t xml:space="preserve">  </w:t>
      </w:r>
      <w:r w:rsidR="00DE6A08" w:rsidRPr="006337D5">
        <w:rPr>
          <w:sz w:val="28"/>
          <w:szCs w:val="28"/>
          <w:lang w:val="en-US"/>
        </w:rPr>
        <w:t>Thapa B. Ecotourism Education and Development in Kazakhstan // Journal of Hospitality &amp; Tourism Education. – 2019. – №31(2). – P. 119-124. DOI: </w:t>
      </w:r>
      <w:hyperlink r:id="rId33" w:history="1">
        <w:r w:rsidR="00DE6A08" w:rsidRPr="006337D5">
          <w:rPr>
            <w:sz w:val="28"/>
            <w:szCs w:val="28"/>
            <w:lang w:val="en-US"/>
          </w:rPr>
          <w:t>10.1080/10963758.2018.1485499</w:t>
        </w:r>
      </w:hyperlink>
      <w:r w:rsidR="00DE6A08" w:rsidRPr="006337D5">
        <w:rPr>
          <w:sz w:val="28"/>
          <w:szCs w:val="28"/>
          <w:lang w:val="en-US"/>
        </w:rPr>
        <w:t>.</w:t>
      </w:r>
    </w:p>
    <w:p w14:paraId="1CDA3F22" w14:textId="49B28337" w:rsidR="00DE6A08" w:rsidRPr="006337D5" w:rsidRDefault="004B2EA3" w:rsidP="004B2EA3">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sz w:val="28"/>
          <w:szCs w:val="28"/>
          <w:lang w:val="en-US"/>
        </w:rPr>
      </w:pPr>
      <w:r w:rsidRPr="004B2EA3">
        <w:rPr>
          <w:sz w:val="28"/>
          <w:szCs w:val="28"/>
          <w:lang w:val="en-US"/>
        </w:rPr>
        <w:t xml:space="preserve">  </w:t>
      </w:r>
      <w:proofErr w:type="spellStart"/>
      <w:r w:rsidR="00DE6A08" w:rsidRPr="006337D5">
        <w:rPr>
          <w:sz w:val="28"/>
          <w:szCs w:val="28"/>
          <w:lang w:val="en-US"/>
        </w:rPr>
        <w:t>Tiberghien</w:t>
      </w:r>
      <w:proofErr w:type="spellEnd"/>
      <w:r w:rsidR="00DE6A08" w:rsidRPr="006337D5">
        <w:rPr>
          <w:sz w:val="28"/>
          <w:szCs w:val="28"/>
          <w:lang w:val="en-US"/>
        </w:rPr>
        <w:t xml:space="preserve"> G. Managing the Planning and Development of Authentic Eco-Cultural Tourism in Kazakhstan // Tourism Planning &amp; Development. – 2019. – №16(5). – P. 494-513. DOI: </w:t>
      </w:r>
      <w:hyperlink r:id="rId34" w:history="1">
        <w:r w:rsidR="00DE6A08" w:rsidRPr="006337D5">
          <w:rPr>
            <w:sz w:val="28"/>
            <w:szCs w:val="28"/>
            <w:lang w:val="en-US"/>
          </w:rPr>
          <w:t>10.1080/21568316.2018.1501733</w:t>
        </w:r>
      </w:hyperlink>
      <w:r w:rsidR="00DE6A08" w:rsidRPr="006337D5">
        <w:rPr>
          <w:sz w:val="28"/>
          <w:szCs w:val="28"/>
          <w:lang w:val="en-US"/>
        </w:rPr>
        <w:t>.</w:t>
      </w:r>
    </w:p>
    <w:p w14:paraId="7BB4B09F" w14:textId="19D0D387" w:rsidR="00DE6A08" w:rsidRPr="006337D5" w:rsidRDefault="004B2EA3" w:rsidP="004B2EA3">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sz w:val="28"/>
          <w:szCs w:val="28"/>
          <w:lang w:val="en-US"/>
        </w:rPr>
      </w:pPr>
      <w:r w:rsidRPr="004B2EA3">
        <w:rPr>
          <w:sz w:val="28"/>
          <w:szCs w:val="28"/>
          <w:lang w:val="en-US"/>
        </w:rPr>
        <w:lastRenderedPageBreak/>
        <w:t xml:space="preserve">  </w:t>
      </w:r>
      <w:proofErr w:type="spellStart"/>
      <w:r>
        <w:rPr>
          <w:sz w:val="28"/>
          <w:szCs w:val="28"/>
          <w:lang w:val="en-US"/>
        </w:rPr>
        <w:t>Bojanic</w:t>
      </w:r>
      <w:proofErr w:type="spellEnd"/>
      <w:r>
        <w:rPr>
          <w:sz w:val="28"/>
          <w:szCs w:val="28"/>
          <w:lang w:val="en-US"/>
        </w:rPr>
        <w:t xml:space="preserve"> D</w:t>
      </w:r>
      <w:r w:rsidR="00DE6A08" w:rsidRPr="006337D5">
        <w:rPr>
          <w:sz w:val="28"/>
          <w:szCs w:val="28"/>
          <w:lang w:val="en-US"/>
        </w:rPr>
        <w:t xml:space="preserve">. Tourist area life cycle stage and the impact of a crisis. ASEAN </w:t>
      </w:r>
      <w:r w:rsidRPr="0067167D">
        <w:rPr>
          <w:sz w:val="28"/>
          <w:szCs w:val="28"/>
          <w:lang w:val="en-US"/>
        </w:rPr>
        <w:t>//</w:t>
      </w:r>
      <w:r w:rsidR="00DE6A08" w:rsidRPr="006337D5">
        <w:rPr>
          <w:sz w:val="28"/>
          <w:szCs w:val="28"/>
          <w:lang w:val="en-US"/>
        </w:rPr>
        <w:t>Journal on Hospitality and Tourism</w:t>
      </w:r>
      <w:r w:rsidRPr="0067167D">
        <w:rPr>
          <w:sz w:val="28"/>
          <w:szCs w:val="28"/>
          <w:lang w:val="en-US"/>
        </w:rPr>
        <w:t>.-2016.-№</w:t>
      </w:r>
      <w:r w:rsidR="00DE6A08" w:rsidRPr="006337D5">
        <w:rPr>
          <w:sz w:val="28"/>
          <w:szCs w:val="28"/>
          <w:lang w:val="en-US"/>
        </w:rPr>
        <w:t> 4(2)</w:t>
      </w:r>
      <w:r w:rsidRPr="0067167D">
        <w:rPr>
          <w:sz w:val="28"/>
          <w:szCs w:val="28"/>
          <w:lang w:val="en-US"/>
        </w:rPr>
        <w:t>.-</w:t>
      </w:r>
      <w:r>
        <w:rPr>
          <w:sz w:val="28"/>
          <w:szCs w:val="28"/>
        </w:rPr>
        <w:t>Р</w:t>
      </w:r>
      <w:r w:rsidRPr="0067167D">
        <w:rPr>
          <w:sz w:val="28"/>
          <w:szCs w:val="28"/>
          <w:lang w:val="en-US"/>
        </w:rPr>
        <w:t>.</w:t>
      </w:r>
      <w:r w:rsidR="00DE6A08" w:rsidRPr="006337D5">
        <w:rPr>
          <w:sz w:val="28"/>
          <w:szCs w:val="28"/>
          <w:lang w:val="en-US"/>
        </w:rPr>
        <w:t xml:space="preserve"> 139-150. DOI: </w:t>
      </w:r>
      <w:hyperlink r:id="rId35" w:history="1">
        <w:r w:rsidR="00DE6A08" w:rsidRPr="006337D5">
          <w:rPr>
            <w:lang w:val="en-US"/>
          </w:rPr>
          <w:t>https://journals.itb.ac.id/index.php/ajht/article/view/3030</w:t>
        </w:r>
      </w:hyperlink>
    </w:p>
    <w:p w14:paraId="5DE8C995" w14:textId="144207B5" w:rsidR="00DE6A08" w:rsidRPr="006337D5" w:rsidRDefault="004B2EA3" w:rsidP="004B2EA3">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sz w:val="28"/>
          <w:szCs w:val="28"/>
          <w:lang w:val="en-US"/>
        </w:rPr>
      </w:pPr>
      <w:r w:rsidRPr="004B2EA3">
        <w:rPr>
          <w:sz w:val="28"/>
          <w:szCs w:val="28"/>
          <w:lang w:val="en-US"/>
        </w:rPr>
        <w:t xml:space="preserve">  </w:t>
      </w:r>
      <w:proofErr w:type="spellStart"/>
      <w:r w:rsidR="00DE6A08" w:rsidRPr="006337D5">
        <w:rPr>
          <w:sz w:val="28"/>
          <w:szCs w:val="28"/>
          <w:lang w:val="en-US"/>
        </w:rPr>
        <w:t>Қазақстан</w:t>
      </w:r>
      <w:proofErr w:type="spellEnd"/>
      <w:r w:rsidR="00DE6A08" w:rsidRPr="006337D5">
        <w:rPr>
          <w:sz w:val="28"/>
          <w:szCs w:val="28"/>
          <w:lang w:val="en-US"/>
        </w:rPr>
        <w:t xml:space="preserve"> </w:t>
      </w:r>
      <w:proofErr w:type="spellStart"/>
      <w:r w:rsidR="00DE6A08" w:rsidRPr="006337D5">
        <w:rPr>
          <w:sz w:val="28"/>
          <w:szCs w:val="28"/>
          <w:lang w:val="en-US"/>
        </w:rPr>
        <w:t>Республикасының</w:t>
      </w:r>
      <w:proofErr w:type="spellEnd"/>
      <w:r w:rsidR="00DE6A08" w:rsidRPr="006337D5">
        <w:rPr>
          <w:sz w:val="28"/>
          <w:szCs w:val="28"/>
          <w:lang w:val="en-US"/>
        </w:rPr>
        <w:t xml:space="preserve"> «</w:t>
      </w:r>
      <w:proofErr w:type="spellStart"/>
      <w:r w:rsidR="00DE6A08" w:rsidRPr="006337D5">
        <w:rPr>
          <w:sz w:val="28"/>
          <w:szCs w:val="28"/>
          <w:lang w:val="en-US"/>
        </w:rPr>
        <w:t>Ерекше</w:t>
      </w:r>
      <w:proofErr w:type="spellEnd"/>
      <w:r w:rsidR="00DE6A08" w:rsidRPr="006337D5">
        <w:rPr>
          <w:sz w:val="28"/>
          <w:szCs w:val="28"/>
          <w:lang w:val="en-US"/>
        </w:rPr>
        <w:t xml:space="preserve"> </w:t>
      </w:r>
      <w:proofErr w:type="spellStart"/>
      <w:r w:rsidR="00DE6A08" w:rsidRPr="006337D5">
        <w:rPr>
          <w:sz w:val="28"/>
          <w:szCs w:val="28"/>
          <w:lang w:val="en-US"/>
        </w:rPr>
        <w:t>қорғалатын</w:t>
      </w:r>
      <w:proofErr w:type="spellEnd"/>
      <w:r w:rsidR="00DE6A08" w:rsidRPr="006337D5">
        <w:rPr>
          <w:sz w:val="28"/>
          <w:szCs w:val="28"/>
          <w:lang w:val="en-US"/>
        </w:rPr>
        <w:t xml:space="preserve"> </w:t>
      </w:r>
      <w:proofErr w:type="spellStart"/>
      <w:r w:rsidR="00DE6A08" w:rsidRPr="006337D5">
        <w:rPr>
          <w:sz w:val="28"/>
          <w:szCs w:val="28"/>
          <w:lang w:val="en-US"/>
        </w:rPr>
        <w:t>табиғи</w:t>
      </w:r>
      <w:proofErr w:type="spellEnd"/>
      <w:r w:rsidR="00DE6A08" w:rsidRPr="006337D5">
        <w:rPr>
          <w:sz w:val="28"/>
          <w:szCs w:val="28"/>
          <w:lang w:val="en-US"/>
        </w:rPr>
        <w:t xml:space="preserve"> </w:t>
      </w:r>
      <w:proofErr w:type="spellStart"/>
      <w:r w:rsidR="00DE6A08" w:rsidRPr="006337D5">
        <w:rPr>
          <w:sz w:val="28"/>
          <w:szCs w:val="28"/>
          <w:lang w:val="en-US"/>
        </w:rPr>
        <w:t>аумақтар</w:t>
      </w:r>
      <w:proofErr w:type="spellEnd"/>
      <w:r w:rsidR="00DE6A08" w:rsidRPr="006337D5">
        <w:rPr>
          <w:sz w:val="28"/>
          <w:szCs w:val="28"/>
          <w:lang w:val="en-US"/>
        </w:rPr>
        <w:t xml:space="preserve"> </w:t>
      </w:r>
      <w:proofErr w:type="spellStart"/>
      <w:r w:rsidR="00DE6A08" w:rsidRPr="006337D5">
        <w:rPr>
          <w:sz w:val="28"/>
          <w:szCs w:val="28"/>
          <w:lang w:val="en-US"/>
        </w:rPr>
        <w:t>туралы</w:t>
      </w:r>
      <w:proofErr w:type="spellEnd"/>
      <w:r w:rsidR="00DE6A08" w:rsidRPr="006337D5">
        <w:rPr>
          <w:sz w:val="28"/>
          <w:szCs w:val="28"/>
          <w:lang w:val="en-US"/>
        </w:rPr>
        <w:t xml:space="preserve">» 2006 </w:t>
      </w:r>
      <w:proofErr w:type="spellStart"/>
      <w:r w:rsidR="00DE6A08" w:rsidRPr="006337D5">
        <w:rPr>
          <w:sz w:val="28"/>
          <w:szCs w:val="28"/>
          <w:lang w:val="en-US"/>
        </w:rPr>
        <w:t>жылғы</w:t>
      </w:r>
      <w:proofErr w:type="spellEnd"/>
      <w:r w:rsidR="00DE6A08" w:rsidRPr="006337D5">
        <w:rPr>
          <w:sz w:val="28"/>
          <w:szCs w:val="28"/>
          <w:lang w:val="en-US"/>
        </w:rPr>
        <w:t xml:space="preserve"> 7 </w:t>
      </w:r>
      <w:proofErr w:type="spellStart"/>
      <w:r w:rsidR="00DE6A08" w:rsidRPr="006337D5">
        <w:rPr>
          <w:sz w:val="28"/>
          <w:szCs w:val="28"/>
          <w:lang w:val="en-US"/>
        </w:rPr>
        <w:t>шілдедегі</w:t>
      </w:r>
      <w:proofErr w:type="spellEnd"/>
      <w:r w:rsidR="00DE6A08" w:rsidRPr="006337D5">
        <w:rPr>
          <w:sz w:val="28"/>
          <w:szCs w:val="28"/>
          <w:lang w:val="en-US"/>
        </w:rPr>
        <w:t xml:space="preserve"> № 175 </w:t>
      </w:r>
      <w:proofErr w:type="spellStart"/>
      <w:r w:rsidR="00DE6A08" w:rsidRPr="006337D5">
        <w:rPr>
          <w:sz w:val="28"/>
          <w:szCs w:val="28"/>
          <w:lang w:val="en-US"/>
        </w:rPr>
        <w:t>Заңы</w:t>
      </w:r>
      <w:proofErr w:type="spellEnd"/>
      <w:r w:rsidR="00DE6A08" w:rsidRPr="006337D5">
        <w:rPr>
          <w:sz w:val="28"/>
          <w:szCs w:val="28"/>
          <w:lang w:val="en-US"/>
        </w:rPr>
        <w:t xml:space="preserve">. – </w:t>
      </w:r>
      <w:proofErr w:type="spellStart"/>
      <w:r w:rsidR="00DE6A08" w:rsidRPr="006337D5">
        <w:rPr>
          <w:sz w:val="28"/>
          <w:szCs w:val="28"/>
          <w:lang w:val="en-US"/>
        </w:rPr>
        <w:t>Қолжетімділік</w:t>
      </w:r>
      <w:proofErr w:type="spellEnd"/>
      <w:r w:rsidR="00DE6A08" w:rsidRPr="006337D5">
        <w:rPr>
          <w:sz w:val="28"/>
          <w:szCs w:val="28"/>
          <w:lang w:val="en-US"/>
        </w:rPr>
        <w:t xml:space="preserve"> </w:t>
      </w:r>
      <w:proofErr w:type="spellStart"/>
      <w:r w:rsidR="00DE6A08" w:rsidRPr="006337D5">
        <w:rPr>
          <w:sz w:val="28"/>
          <w:szCs w:val="28"/>
          <w:lang w:val="en-US"/>
        </w:rPr>
        <w:t>режимі</w:t>
      </w:r>
      <w:proofErr w:type="spellEnd"/>
      <w:r w:rsidR="00DE6A08" w:rsidRPr="006337D5">
        <w:rPr>
          <w:sz w:val="28"/>
          <w:szCs w:val="28"/>
          <w:lang w:val="en-US"/>
        </w:rPr>
        <w:t xml:space="preserve">: </w:t>
      </w:r>
      <w:hyperlink r:id="rId36" w:history="1">
        <w:r w:rsidR="00DE6A08" w:rsidRPr="006337D5">
          <w:rPr>
            <w:sz w:val="28"/>
            <w:szCs w:val="28"/>
            <w:lang w:val="en-US"/>
          </w:rPr>
          <w:t>https://adilet.zan.kz/kaz/docs/Z060000175</w:t>
        </w:r>
      </w:hyperlink>
      <w:r w:rsidRPr="004B2EA3">
        <w:rPr>
          <w:sz w:val="28"/>
          <w:szCs w:val="28"/>
          <w:lang w:val="en-US"/>
        </w:rPr>
        <w:t>.07.07.2006</w:t>
      </w:r>
    </w:p>
    <w:p w14:paraId="468A42DA" w14:textId="2FE58C3F" w:rsidR="00DE6A08" w:rsidRPr="006337D5" w:rsidRDefault="00DE6A08" w:rsidP="004B2EA3">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sz w:val="28"/>
          <w:szCs w:val="28"/>
          <w:lang w:val="kk-KZ"/>
        </w:rPr>
      </w:pPr>
      <w:r w:rsidRPr="006337D5">
        <w:rPr>
          <w:sz w:val="28"/>
          <w:szCs w:val="28"/>
          <w:lang w:val="en-US"/>
        </w:rPr>
        <w:t xml:space="preserve"> </w:t>
      </w:r>
      <w:proofErr w:type="spellStart"/>
      <w:r w:rsidRPr="006337D5">
        <w:rPr>
          <w:sz w:val="28"/>
          <w:szCs w:val="28"/>
          <w:lang w:val="en-US"/>
        </w:rPr>
        <w:t>Қырғыз</w:t>
      </w:r>
      <w:proofErr w:type="spellEnd"/>
      <w:r w:rsidRPr="006337D5">
        <w:rPr>
          <w:sz w:val="28"/>
          <w:szCs w:val="28"/>
          <w:lang w:val="en-US"/>
        </w:rPr>
        <w:t xml:space="preserve"> </w:t>
      </w:r>
      <w:proofErr w:type="spellStart"/>
      <w:r w:rsidRPr="006337D5">
        <w:rPr>
          <w:sz w:val="28"/>
          <w:szCs w:val="28"/>
          <w:lang w:val="en-US"/>
        </w:rPr>
        <w:t>Республикасының</w:t>
      </w:r>
      <w:proofErr w:type="spellEnd"/>
      <w:r w:rsidRPr="006337D5">
        <w:rPr>
          <w:sz w:val="28"/>
          <w:szCs w:val="28"/>
          <w:lang w:val="en-US"/>
        </w:rPr>
        <w:t xml:space="preserve"> «</w:t>
      </w:r>
      <w:proofErr w:type="spellStart"/>
      <w:r w:rsidRPr="006337D5">
        <w:rPr>
          <w:sz w:val="28"/>
          <w:szCs w:val="28"/>
          <w:lang w:val="en-US"/>
        </w:rPr>
        <w:t>Ерекше</w:t>
      </w:r>
      <w:proofErr w:type="spellEnd"/>
      <w:r w:rsidRPr="006337D5">
        <w:rPr>
          <w:sz w:val="28"/>
          <w:szCs w:val="28"/>
          <w:lang w:val="en-US"/>
        </w:rPr>
        <w:t xml:space="preserve"> </w:t>
      </w:r>
      <w:proofErr w:type="spellStart"/>
      <w:r w:rsidRPr="006337D5">
        <w:rPr>
          <w:sz w:val="28"/>
          <w:szCs w:val="28"/>
          <w:lang w:val="en-US"/>
        </w:rPr>
        <w:t>қорғалатын</w:t>
      </w:r>
      <w:proofErr w:type="spellEnd"/>
      <w:r w:rsidRPr="006337D5">
        <w:rPr>
          <w:sz w:val="28"/>
          <w:szCs w:val="28"/>
          <w:lang w:val="en-US"/>
        </w:rPr>
        <w:t xml:space="preserve"> </w:t>
      </w:r>
      <w:proofErr w:type="spellStart"/>
      <w:r w:rsidRPr="006337D5">
        <w:rPr>
          <w:sz w:val="28"/>
          <w:szCs w:val="28"/>
          <w:lang w:val="en-US"/>
        </w:rPr>
        <w:t>табиғи</w:t>
      </w:r>
      <w:proofErr w:type="spellEnd"/>
      <w:r w:rsidRPr="006337D5">
        <w:rPr>
          <w:sz w:val="28"/>
          <w:szCs w:val="28"/>
          <w:lang w:val="en-US"/>
        </w:rPr>
        <w:t xml:space="preserve"> </w:t>
      </w:r>
      <w:proofErr w:type="spellStart"/>
      <w:r w:rsidRPr="006337D5">
        <w:rPr>
          <w:sz w:val="28"/>
          <w:szCs w:val="28"/>
          <w:lang w:val="en-US"/>
        </w:rPr>
        <w:t>аумақтар</w:t>
      </w:r>
      <w:proofErr w:type="spellEnd"/>
      <w:r w:rsidRPr="006337D5">
        <w:rPr>
          <w:sz w:val="28"/>
          <w:szCs w:val="28"/>
          <w:lang w:val="en-US"/>
        </w:rPr>
        <w:t xml:space="preserve"> </w:t>
      </w:r>
      <w:proofErr w:type="spellStart"/>
      <w:r w:rsidRPr="006337D5">
        <w:rPr>
          <w:sz w:val="28"/>
          <w:szCs w:val="28"/>
          <w:lang w:val="en-US"/>
        </w:rPr>
        <w:t>туралы</w:t>
      </w:r>
      <w:proofErr w:type="spellEnd"/>
      <w:r w:rsidRPr="006337D5">
        <w:rPr>
          <w:sz w:val="28"/>
          <w:szCs w:val="28"/>
          <w:lang w:val="en-US"/>
        </w:rPr>
        <w:t xml:space="preserve">» 2011 </w:t>
      </w:r>
      <w:proofErr w:type="spellStart"/>
      <w:r w:rsidRPr="006337D5">
        <w:rPr>
          <w:sz w:val="28"/>
          <w:szCs w:val="28"/>
          <w:lang w:val="en-US"/>
        </w:rPr>
        <w:t>жылғы</w:t>
      </w:r>
      <w:proofErr w:type="spellEnd"/>
      <w:r w:rsidRPr="006337D5">
        <w:rPr>
          <w:sz w:val="28"/>
          <w:szCs w:val="28"/>
          <w:lang w:val="en-US"/>
        </w:rPr>
        <w:t xml:space="preserve"> 3 </w:t>
      </w:r>
      <w:proofErr w:type="spellStart"/>
      <w:r w:rsidRPr="006337D5">
        <w:rPr>
          <w:sz w:val="28"/>
          <w:szCs w:val="28"/>
          <w:lang w:val="en-US"/>
        </w:rPr>
        <w:t>мамырдағы</w:t>
      </w:r>
      <w:proofErr w:type="spellEnd"/>
      <w:r w:rsidRPr="006337D5">
        <w:rPr>
          <w:sz w:val="28"/>
          <w:szCs w:val="28"/>
          <w:lang w:val="en-US"/>
        </w:rPr>
        <w:t xml:space="preserve"> № 18 </w:t>
      </w:r>
      <w:proofErr w:type="spellStart"/>
      <w:r w:rsidRPr="006337D5">
        <w:rPr>
          <w:sz w:val="28"/>
          <w:szCs w:val="28"/>
          <w:lang w:val="en-US"/>
        </w:rPr>
        <w:t>Заңы</w:t>
      </w:r>
      <w:proofErr w:type="spellEnd"/>
      <w:r w:rsidRPr="006337D5">
        <w:rPr>
          <w:sz w:val="28"/>
          <w:szCs w:val="28"/>
          <w:lang w:val="en-US"/>
        </w:rPr>
        <w:t xml:space="preserve">. – </w:t>
      </w:r>
      <w:proofErr w:type="spellStart"/>
      <w:r w:rsidRPr="006337D5">
        <w:rPr>
          <w:sz w:val="28"/>
          <w:szCs w:val="28"/>
          <w:lang w:val="en-US"/>
        </w:rPr>
        <w:t>Қолжетімділік</w:t>
      </w:r>
      <w:proofErr w:type="spellEnd"/>
      <w:r w:rsidRPr="006337D5">
        <w:rPr>
          <w:sz w:val="28"/>
          <w:szCs w:val="28"/>
          <w:lang w:val="en-US"/>
        </w:rPr>
        <w:t xml:space="preserve"> </w:t>
      </w:r>
      <w:proofErr w:type="spellStart"/>
      <w:r w:rsidRPr="006337D5">
        <w:rPr>
          <w:sz w:val="28"/>
          <w:szCs w:val="28"/>
          <w:lang w:val="en-US"/>
        </w:rPr>
        <w:t>режимі</w:t>
      </w:r>
      <w:proofErr w:type="spellEnd"/>
      <w:r w:rsidRPr="006337D5">
        <w:rPr>
          <w:sz w:val="28"/>
          <w:szCs w:val="28"/>
          <w:lang w:val="en-US"/>
        </w:rPr>
        <w:t xml:space="preserve">: </w:t>
      </w:r>
      <w:hyperlink r:id="rId37" w:history="1">
        <w:r w:rsidRPr="006337D5">
          <w:rPr>
            <w:rStyle w:val="af1"/>
            <w:rFonts w:eastAsiaTheme="majorEastAsia"/>
            <w:sz w:val="28"/>
            <w:szCs w:val="28"/>
            <w:lang w:val="en-US"/>
          </w:rPr>
          <w:t>https://cbd.minjust.gov.kg/203262/edition/1205628/ru</w:t>
        </w:r>
      </w:hyperlink>
      <w:r w:rsidR="004B2EA3" w:rsidRPr="004B2EA3">
        <w:rPr>
          <w:rStyle w:val="af1"/>
          <w:rFonts w:eastAsiaTheme="majorEastAsia"/>
          <w:sz w:val="28"/>
          <w:szCs w:val="28"/>
          <w:lang w:val="en-US"/>
        </w:rPr>
        <w:t>.03.05.2011</w:t>
      </w:r>
    </w:p>
    <w:p w14:paraId="41338A59" w14:textId="4543082E" w:rsidR="00DE6A08" w:rsidRPr="006337D5" w:rsidRDefault="004B2EA3" w:rsidP="004B2EA3">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sz w:val="28"/>
          <w:szCs w:val="28"/>
          <w:lang w:val="kk-KZ"/>
        </w:rPr>
      </w:pPr>
      <w:r>
        <w:rPr>
          <w:sz w:val="28"/>
          <w:szCs w:val="28"/>
          <w:lang w:val="kk-KZ"/>
        </w:rPr>
        <w:t xml:space="preserve">  </w:t>
      </w:r>
      <w:r w:rsidR="00DE6A08" w:rsidRPr="006337D5">
        <w:rPr>
          <w:sz w:val="28"/>
          <w:szCs w:val="28"/>
          <w:lang w:val="kk-KZ"/>
        </w:rPr>
        <w:t>Өзбекстан Республикасының «Қорғалатын табиғи аумақтар туралы» Заңы. Өзбекстан Республикасының 2004 жылғы 3 желтоқсандағы № 710-II Заңы. – Қолжетімділік режимі: https://lex.uz/uz/docs/415228</w:t>
      </w:r>
      <w:r>
        <w:rPr>
          <w:sz w:val="28"/>
          <w:szCs w:val="28"/>
          <w:lang w:val="kk-KZ"/>
        </w:rPr>
        <w:t>.03.12.2004.</w:t>
      </w:r>
    </w:p>
    <w:p w14:paraId="714F5A69" w14:textId="448B64A9" w:rsidR="00DE6A08" w:rsidRPr="006337D5" w:rsidRDefault="004B2EA3" w:rsidP="004B2EA3">
      <w:pPr>
        <w:pStyle w:val="a7"/>
        <w:numPr>
          <w:ilvl w:val="0"/>
          <w:numId w:val="9"/>
        </w:numPr>
        <w:tabs>
          <w:tab w:val="left" w:pos="284"/>
          <w:tab w:val="left" w:pos="567"/>
          <w:tab w:val="left" w:pos="851"/>
        </w:tabs>
        <w:ind w:left="0" w:firstLine="709"/>
        <w:jc w:val="both"/>
        <w:rPr>
          <w:sz w:val="28"/>
          <w:szCs w:val="28"/>
          <w:lang w:val="en-US"/>
        </w:rPr>
      </w:pPr>
      <w:r>
        <w:rPr>
          <w:sz w:val="28"/>
          <w:szCs w:val="28"/>
          <w:lang w:val="en-US"/>
        </w:rPr>
        <w:t xml:space="preserve">Akbar I., </w:t>
      </w:r>
      <w:proofErr w:type="spellStart"/>
      <w:r>
        <w:rPr>
          <w:sz w:val="28"/>
          <w:szCs w:val="28"/>
          <w:lang w:val="en-US"/>
        </w:rPr>
        <w:t>Tazhekova</w:t>
      </w:r>
      <w:proofErr w:type="spellEnd"/>
      <w:r>
        <w:rPr>
          <w:sz w:val="28"/>
          <w:szCs w:val="28"/>
          <w:lang w:val="en-US"/>
        </w:rPr>
        <w:t xml:space="preserve"> A., </w:t>
      </w:r>
      <w:proofErr w:type="spellStart"/>
      <w:r>
        <w:rPr>
          <w:sz w:val="28"/>
          <w:szCs w:val="28"/>
          <w:lang w:val="en-US"/>
        </w:rPr>
        <w:t>Myrzaliyeva</w:t>
      </w:r>
      <w:proofErr w:type="spellEnd"/>
      <w:r>
        <w:rPr>
          <w:sz w:val="28"/>
          <w:szCs w:val="28"/>
          <w:lang w:val="en-US"/>
        </w:rPr>
        <w:t xml:space="preserve"> Z., Pazylkhaiyr</w:t>
      </w:r>
      <w:r w:rsidR="00DE6A08" w:rsidRPr="006337D5">
        <w:rPr>
          <w:sz w:val="28"/>
          <w:szCs w:val="28"/>
          <w:lang w:val="en-US"/>
        </w:rPr>
        <w:t xml:space="preserve"> B.</w:t>
      </w:r>
      <w:r w:rsidRPr="004B2EA3">
        <w:rPr>
          <w:sz w:val="28"/>
          <w:szCs w:val="28"/>
          <w:lang w:val="en-US"/>
        </w:rPr>
        <w:t>,</w:t>
      </w:r>
      <w:r>
        <w:rPr>
          <w:sz w:val="28"/>
          <w:szCs w:val="28"/>
          <w:lang w:val="en-US"/>
        </w:rPr>
        <w:t xml:space="preserve"> </w:t>
      </w:r>
      <w:proofErr w:type="spellStart"/>
      <w:r>
        <w:rPr>
          <w:sz w:val="28"/>
          <w:szCs w:val="28"/>
          <w:lang w:val="en-US"/>
        </w:rPr>
        <w:t>Mominov</w:t>
      </w:r>
      <w:proofErr w:type="spellEnd"/>
      <w:r w:rsidR="00DE6A08" w:rsidRPr="006337D5">
        <w:rPr>
          <w:sz w:val="28"/>
          <w:szCs w:val="28"/>
          <w:lang w:val="en-US"/>
        </w:rPr>
        <w:t xml:space="preserve"> S. Positive Outcomes of Cross-Border Tourism Development Cooperation: A Case of Kazakhstan, Kyrgyzstan and Uzbekistan, Region. Vienna, Austria, </w:t>
      </w:r>
      <w:r>
        <w:rPr>
          <w:sz w:val="28"/>
          <w:szCs w:val="28"/>
        </w:rPr>
        <w:t>2024.-№</w:t>
      </w:r>
      <w:r w:rsidR="00DE6A08" w:rsidRPr="006337D5">
        <w:rPr>
          <w:sz w:val="28"/>
          <w:szCs w:val="28"/>
          <w:lang w:val="en-US"/>
        </w:rPr>
        <w:t>11(2</w:t>
      </w:r>
      <w:proofErr w:type="gramStart"/>
      <w:r w:rsidR="00DE6A08" w:rsidRPr="006337D5">
        <w:rPr>
          <w:sz w:val="28"/>
          <w:szCs w:val="28"/>
          <w:lang w:val="en-US"/>
        </w:rPr>
        <w:t>)</w:t>
      </w:r>
      <w:r>
        <w:rPr>
          <w:sz w:val="28"/>
          <w:szCs w:val="28"/>
        </w:rPr>
        <w:t>.-</w:t>
      </w:r>
      <w:proofErr w:type="gramEnd"/>
      <w:r>
        <w:rPr>
          <w:sz w:val="28"/>
          <w:szCs w:val="28"/>
          <w:lang w:val="en-US"/>
        </w:rPr>
        <w:t xml:space="preserve"> </w:t>
      </w:r>
      <w:r>
        <w:rPr>
          <w:sz w:val="28"/>
          <w:szCs w:val="28"/>
        </w:rPr>
        <w:t>Р</w:t>
      </w:r>
      <w:r w:rsidR="00DE6A08" w:rsidRPr="006337D5">
        <w:rPr>
          <w:sz w:val="28"/>
          <w:szCs w:val="28"/>
          <w:lang w:val="en-US"/>
        </w:rPr>
        <w:t>. 43–62. Doi: 10.18335/region.v11i2.494.</w:t>
      </w:r>
    </w:p>
    <w:p w14:paraId="0C4C656F" w14:textId="77777777" w:rsidR="00DE6A08" w:rsidRPr="006337D5" w:rsidRDefault="00DE6A08" w:rsidP="004B2EA3">
      <w:pPr>
        <w:pStyle w:val="a7"/>
        <w:numPr>
          <w:ilvl w:val="0"/>
          <w:numId w:val="9"/>
        </w:numPr>
        <w:tabs>
          <w:tab w:val="left" w:pos="284"/>
          <w:tab w:val="left" w:pos="567"/>
          <w:tab w:val="left" w:pos="851"/>
        </w:tabs>
        <w:ind w:left="0" w:firstLine="709"/>
        <w:jc w:val="both"/>
        <w:rPr>
          <w:sz w:val="28"/>
          <w:szCs w:val="28"/>
          <w:lang w:val="en-US"/>
        </w:rPr>
      </w:pPr>
      <w:proofErr w:type="spellStart"/>
      <w:r w:rsidRPr="006337D5">
        <w:rPr>
          <w:sz w:val="28"/>
          <w:szCs w:val="28"/>
          <w:lang w:val="en-US"/>
        </w:rPr>
        <w:t>Пазылхайыр</w:t>
      </w:r>
      <w:proofErr w:type="spellEnd"/>
      <w:r w:rsidRPr="006337D5">
        <w:rPr>
          <w:sz w:val="28"/>
          <w:szCs w:val="28"/>
          <w:lang w:val="en-US"/>
        </w:rPr>
        <w:t xml:space="preserve"> Б. International experience of environmental management in the tourism industry. </w:t>
      </w:r>
      <w:r w:rsidRPr="006337D5">
        <w:rPr>
          <w:sz w:val="28"/>
          <w:szCs w:val="28"/>
        </w:rPr>
        <w:t xml:space="preserve">Материалы международной научной конференции студентов и молодых учёных «Фараби </w:t>
      </w:r>
      <w:proofErr w:type="spellStart"/>
      <w:r w:rsidRPr="006337D5">
        <w:rPr>
          <w:sz w:val="28"/>
          <w:szCs w:val="28"/>
        </w:rPr>
        <w:t>әлемі</w:t>
      </w:r>
      <w:proofErr w:type="spellEnd"/>
      <w:r w:rsidRPr="006337D5">
        <w:rPr>
          <w:sz w:val="28"/>
          <w:szCs w:val="28"/>
        </w:rPr>
        <w:t xml:space="preserve">». </w:t>
      </w:r>
      <w:proofErr w:type="spellStart"/>
      <w:r w:rsidRPr="006337D5">
        <w:rPr>
          <w:sz w:val="28"/>
          <w:szCs w:val="28"/>
          <w:lang w:val="en-US"/>
        </w:rPr>
        <w:t>Алматы</w:t>
      </w:r>
      <w:proofErr w:type="spellEnd"/>
      <w:r w:rsidRPr="006337D5">
        <w:rPr>
          <w:sz w:val="28"/>
          <w:szCs w:val="28"/>
          <w:lang w:val="en-US"/>
        </w:rPr>
        <w:t xml:space="preserve">, </w:t>
      </w:r>
      <w:proofErr w:type="spellStart"/>
      <w:r w:rsidRPr="006337D5">
        <w:rPr>
          <w:sz w:val="28"/>
          <w:szCs w:val="28"/>
          <w:lang w:val="en-US"/>
        </w:rPr>
        <w:t>Казахстан</w:t>
      </w:r>
      <w:proofErr w:type="spellEnd"/>
      <w:r w:rsidRPr="006337D5">
        <w:rPr>
          <w:sz w:val="28"/>
          <w:szCs w:val="28"/>
          <w:lang w:val="en-US"/>
        </w:rPr>
        <w:t xml:space="preserve">, 6-8 </w:t>
      </w:r>
      <w:proofErr w:type="spellStart"/>
      <w:r w:rsidRPr="006337D5">
        <w:rPr>
          <w:sz w:val="28"/>
          <w:szCs w:val="28"/>
          <w:lang w:val="en-US"/>
        </w:rPr>
        <w:t>апреля</w:t>
      </w:r>
      <w:proofErr w:type="spellEnd"/>
      <w:r w:rsidRPr="006337D5">
        <w:rPr>
          <w:sz w:val="28"/>
          <w:szCs w:val="28"/>
          <w:lang w:val="en-US"/>
        </w:rPr>
        <w:t xml:space="preserve"> 2023 </w:t>
      </w:r>
      <w:proofErr w:type="spellStart"/>
      <w:r w:rsidRPr="006337D5">
        <w:rPr>
          <w:sz w:val="28"/>
          <w:szCs w:val="28"/>
          <w:lang w:val="en-US"/>
        </w:rPr>
        <w:t>года</w:t>
      </w:r>
      <w:proofErr w:type="spellEnd"/>
      <w:r w:rsidRPr="006337D5">
        <w:rPr>
          <w:sz w:val="28"/>
          <w:szCs w:val="28"/>
          <w:lang w:val="en-US"/>
        </w:rPr>
        <w:t xml:space="preserve">. – </w:t>
      </w:r>
      <w:proofErr w:type="spellStart"/>
      <w:r w:rsidRPr="006337D5">
        <w:rPr>
          <w:sz w:val="28"/>
          <w:szCs w:val="28"/>
          <w:lang w:val="en-US"/>
        </w:rPr>
        <w:t>Алматы</w:t>
      </w:r>
      <w:proofErr w:type="spellEnd"/>
      <w:r w:rsidRPr="006337D5">
        <w:rPr>
          <w:sz w:val="28"/>
          <w:szCs w:val="28"/>
          <w:lang w:val="en-US"/>
        </w:rPr>
        <w:t xml:space="preserve">: </w:t>
      </w:r>
      <w:proofErr w:type="spellStart"/>
      <w:r w:rsidRPr="006337D5">
        <w:rPr>
          <w:sz w:val="28"/>
          <w:szCs w:val="28"/>
          <w:lang w:val="en-US"/>
        </w:rPr>
        <w:t>Қазақ</w:t>
      </w:r>
      <w:proofErr w:type="spellEnd"/>
      <w:r w:rsidRPr="006337D5">
        <w:rPr>
          <w:sz w:val="28"/>
          <w:szCs w:val="28"/>
          <w:lang w:val="en-US"/>
        </w:rPr>
        <w:t xml:space="preserve"> </w:t>
      </w:r>
      <w:proofErr w:type="spellStart"/>
      <w:r w:rsidRPr="006337D5">
        <w:rPr>
          <w:sz w:val="28"/>
          <w:szCs w:val="28"/>
          <w:lang w:val="en-US"/>
        </w:rPr>
        <w:t>университеті</w:t>
      </w:r>
      <w:proofErr w:type="spellEnd"/>
      <w:r w:rsidRPr="006337D5">
        <w:rPr>
          <w:sz w:val="28"/>
          <w:szCs w:val="28"/>
          <w:lang w:val="en-US"/>
        </w:rPr>
        <w:t>, 2023.</w:t>
      </w:r>
    </w:p>
    <w:p w14:paraId="69DC0D64" w14:textId="77777777" w:rsidR="00DE6A08" w:rsidRPr="006337D5" w:rsidRDefault="00DE6A08" w:rsidP="004B2EA3">
      <w:pPr>
        <w:pStyle w:val="a7"/>
        <w:numPr>
          <w:ilvl w:val="0"/>
          <w:numId w:val="9"/>
        </w:numPr>
        <w:tabs>
          <w:tab w:val="left" w:pos="284"/>
          <w:tab w:val="left" w:pos="567"/>
          <w:tab w:val="left" w:pos="851"/>
        </w:tabs>
        <w:ind w:left="0" w:firstLine="709"/>
        <w:jc w:val="both"/>
        <w:rPr>
          <w:sz w:val="28"/>
          <w:szCs w:val="28"/>
        </w:rPr>
      </w:pPr>
      <w:proofErr w:type="spellStart"/>
      <w:r w:rsidRPr="006337D5">
        <w:rPr>
          <w:sz w:val="28"/>
          <w:szCs w:val="28"/>
          <w:lang w:val="en-US"/>
        </w:rPr>
        <w:t>Пазылхайыр</w:t>
      </w:r>
      <w:proofErr w:type="spellEnd"/>
      <w:r w:rsidRPr="006337D5">
        <w:rPr>
          <w:sz w:val="28"/>
          <w:szCs w:val="28"/>
          <w:lang w:val="en-US"/>
        </w:rPr>
        <w:t xml:space="preserve"> Б. Tourism environmental management: an international experience. </w:t>
      </w:r>
      <w:r w:rsidRPr="006337D5">
        <w:rPr>
          <w:sz w:val="28"/>
          <w:szCs w:val="28"/>
        </w:rPr>
        <w:t>Экономико-управленческий конгресс: сборник статей по материалам Международного научно-практического мероприятия НИУ «</w:t>
      </w:r>
      <w:proofErr w:type="spellStart"/>
      <w:r w:rsidRPr="006337D5">
        <w:rPr>
          <w:sz w:val="28"/>
          <w:szCs w:val="28"/>
        </w:rPr>
        <w:t>БелГУ</w:t>
      </w:r>
      <w:proofErr w:type="spellEnd"/>
      <w:r w:rsidRPr="006337D5">
        <w:rPr>
          <w:sz w:val="28"/>
          <w:szCs w:val="28"/>
        </w:rPr>
        <w:t>», 11–12 ноября 2021 года / отв. ред. В.М. Захаров. – Белгород: ИД «</w:t>
      </w:r>
      <w:proofErr w:type="spellStart"/>
      <w:r w:rsidRPr="006337D5">
        <w:rPr>
          <w:sz w:val="28"/>
          <w:szCs w:val="28"/>
        </w:rPr>
        <w:t>БелГУ</w:t>
      </w:r>
      <w:proofErr w:type="spellEnd"/>
      <w:r w:rsidRPr="006337D5">
        <w:rPr>
          <w:sz w:val="28"/>
          <w:szCs w:val="28"/>
        </w:rPr>
        <w:t>» НИУ «</w:t>
      </w:r>
      <w:proofErr w:type="spellStart"/>
      <w:r w:rsidRPr="006337D5">
        <w:rPr>
          <w:sz w:val="28"/>
          <w:szCs w:val="28"/>
        </w:rPr>
        <w:t>БелГУ</w:t>
      </w:r>
      <w:proofErr w:type="spellEnd"/>
      <w:r w:rsidRPr="006337D5">
        <w:rPr>
          <w:sz w:val="28"/>
          <w:szCs w:val="28"/>
        </w:rPr>
        <w:t xml:space="preserve">», 2021. </w:t>
      </w:r>
      <w:r w:rsidRPr="006337D5">
        <w:rPr>
          <w:sz w:val="28"/>
          <w:szCs w:val="28"/>
          <w:lang w:val="en-US"/>
        </w:rPr>
        <w:t>Conference</w:t>
      </w:r>
      <w:r w:rsidRPr="006337D5">
        <w:rPr>
          <w:sz w:val="28"/>
          <w:szCs w:val="28"/>
        </w:rPr>
        <w:t xml:space="preserve"> </w:t>
      </w:r>
      <w:r w:rsidRPr="006337D5">
        <w:rPr>
          <w:sz w:val="28"/>
          <w:szCs w:val="28"/>
          <w:lang w:val="en-US"/>
        </w:rPr>
        <w:t>paper</w:t>
      </w:r>
      <w:r w:rsidRPr="006337D5">
        <w:rPr>
          <w:sz w:val="28"/>
          <w:szCs w:val="28"/>
        </w:rPr>
        <w:t>.</w:t>
      </w:r>
    </w:p>
    <w:p w14:paraId="39FAACC4" w14:textId="77777777" w:rsidR="00DE6A08" w:rsidRPr="006337D5" w:rsidRDefault="00DE6A08" w:rsidP="004B2EA3">
      <w:pPr>
        <w:pStyle w:val="a7"/>
        <w:numPr>
          <w:ilvl w:val="0"/>
          <w:numId w:val="9"/>
        </w:numPr>
        <w:tabs>
          <w:tab w:val="left" w:pos="284"/>
          <w:tab w:val="left" w:pos="567"/>
          <w:tab w:val="left" w:pos="851"/>
        </w:tabs>
        <w:ind w:left="0" w:firstLine="709"/>
        <w:jc w:val="both"/>
        <w:rPr>
          <w:sz w:val="28"/>
          <w:szCs w:val="28"/>
          <w:lang w:val="en-US"/>
        </w:rPr>
      </w:pPr>
      <w:proofErr w:type="spellStart"/>
      <w:r w:rsidRPr="006337D5">
        <w:rPr>
          <w:sz w:val="28"/>
          <w:szCs w:val="28"/>
          <w:lang w:val="en-US"/>
        </w:rPr>
        <w:t>Пазылхайыр</w:t>
      </w:r>
      <w:proofErr w:type="spellEnd"/>
      <w:r w:rsidRPr="006337D5">
        <w:rPr>
          <w:sz w:val="28"/>
          <w:szCs w:val="28"/>
          <w:lang w:val="en-US"/>
        </w:rPr>
        <w:t xml:space="preserve"> Б. Sustainable management as a tool of tourism development in Kazakhstan. </w:t>
      </w:r>
      <w:r w:rsidRPr="006337D5">
        <w:rPr>
          <w:sz w:val="28"/>
          <w:szCs w:val="28"/>
        </w:rPr>
        <w:t xml:space="preserve">Экономико-управленческий конгресс: сборник научных работ по итогам международного научно-практического </w:t>
      </w:r>
      <w:proofErr w:type="spellStart"/>
      <w:r w:rsidRPr="006337D5">
        <w:rPr>
          <w:sz w:val="28"/>
          <w:szCs w:val="28"/>
        </w:rPr>
        <w:t>комплексногомероприятия</w:t>
      </w:r>
      <w:proofErr w:type="spellEnd"/>
      <w:r w:rsidRPr="006337D5">
        <w:rPr>
          <w:sz w:val="28"/>
          <w:szCs w:val="28"/>
        </w:rPr>
        <w:t xml:space="preserve"> (г. Белгород, 1-2 ноября 2023 г.) / под ред. </w:t>
      </w:r>
      <w:r w:rsidRPr="006337D5">
        <w:rPr>
          <w:sz w:val="28"/>
          <w:szCs w:val="28"/>
          <w:lang w:val="en-US"/>
        </w:rPr>
        <w:t xml:space="preserve">В.М. </w:t>
      </w:r>
      <w:proofErr w:type="spellStart"/>
      <w:r w:rsidRPr="006337D5">
        <w:rPr>
          <w:sz w:val="28"/>
          <w:szCs w:val="28"/>
          <w:lang w:val="en-US"/>
        </w:rPr>
        <w:t>Захарова</w:t>
      </w:r>
      <w:proofErr w:type="spellEnd"/>
      <w:r w:rsidRPr="006337D5">
        <w:rPr>
          <w:sz w:val="28"/>
          <w:szCs w:val="28"/>
          <w:lang w:val="en-US"/>
        </w:rPr>
        <w:t xml:space="preserve">. – </w:t>
      </w:r>
      <w:proofErr w:type="spellStart"/>
      <w:r w:rsidRPr="006337D5">
        <w:rPr>
          <w:sz w:val="28"/>
          <w:szCs w:val="28"/>
          <w:lang w:val="en-US"/>
        </w:rPr>
        <w:t>Белгород</w:t>
      </w:r>
      <w:proofErr w:type="spellEnd"/>
      <w:r w:rsidRPr="006337D5">
        <w:rPr>
          <w:sz w:val="28"/>
          <w:szCs w:val="28"/>
          <w:lang w:val="en-US"/>
        </w:rPr>
        <w:t>: ИД «</w:t>
      </w:r>
      <w:proofErr w:type="spellStart"/>
      <w:r w:rsidRPr="006337D5">
        <w:rPr>
          <w:sz w:val="28"/>
          <w:szCs w:val="28"/>
          <w:lang w:val="en-US"/>
        </w:rPr>
        <w:t>БелГУ</w:t>
      </w:r>
      <w:proofErr w:type="spellEnd"/>
      <w:r w:rsidRPr="006337D5">
        <w:rPr>
          <w:sz w:val="28"/>
          <w:szCs w:val="28"/>
          <w:lang w:val="en-US"/>
        </w:rPr>
        <w:t>» НИУ «</w:t>
      </w:r>
      <w:proofErr w:type="spellStart"/>
      <w:r w:rsidRPr="006337D5">
        <w:rPr>
          <w:sz w:val="28"/>
          <w:szCs w:val="28"/>
          <w:lang w:val="en-US"/>
        </w:rPr>
        <w:t>БелГУ</w:t>
      </w:r>
      <w:proofErr w:type="spellEnd"/>
      <w:r w:rsidRPr="006337D5">
        <w:rPr>
          <w:sz w:val="28"/>
          <w:szCs w:val="28"/>
          <w:lang w:val="en-US"/>
        </w:rPr>
        <w:t>», 2023.</w:t>
      </w:r>
    </w:p>
    <w:p w14:paraId="60C2A335" w14:textId="340E77C9" w:rsidR="00DE6A08" w:rsidRPr="0067167D" w:rsidRDefault="00DE6A08" w:rsidP="007B2739">
      <w:pPr>
        <w:pStyle w:val="a7"/>
        <w:numPr>
          <w:ilvl w:val="0"/>
          <w:numId w:val="9"/>
        </w:numPr>
        <w:tabs>
          <w:tab w:val="left" w:pos="284"/>
          <w:tab w:val="left" w:pos="567"/>
          <w:tab w:val="left" w:pos="851"/>
        </w:tabs>
        <w:ind w:left="0" w:firstLine="709"/>
        <w:jc w:val="both"/>
        <w:rPr>
          <w:sz w:val="28"/>
          <w:szCs w:val="28"/>
        </w:rPr>
      </w:pPr>
      <w:proofErr w:type="spellStart"/>
      <w:r w:rsidRPr="006337D5">
        <w:rPr>
          <w:sz w:val="28"/>
          <w:szCs w:val="28"/>
          <w:lang w:val="en-US"/>
        </w:rPr>
        <w:t>Пазылхайыр</w:t>
      </w:r>
      <w:proofErr w:type="spellEnd"/>
      <w:r w:rsidRPr="006337D5">
        <w:rPr>
          <w:sz w:val="28"/>
          <w:szCs w:val="28"/>
          <w:lang w:val="en-US"/>
        </w:rPr>
        <w:t xml:space="preserve"> Б. Theoretical framework of environmental management in the Kazakhstan tourism industry. </w:t>
      </w:r>
      <w:r w:rsidRPr="006337D5">
        <w:rPr>
          <w:sz w:val="28"/>
          <w:szCs w:val="28"/>
        </w:rPr>
        <w:t xml:space="preserve">Материалы международной научной конференции студентов и молодых учёных «Фараби </w:t>
      </w:r>
      <w:proofErr w:type="spellStart"/>
      <w:r w:rsidRPr="006337D5">
        <w:rPr>
          <w:sz w:val="28"/>
          <w:szCs w:val="28"/>
        </w:rPr>
        <w:t>әлемі</w:t>
      </w:r>
      <w:proofErr w:type="spellEnd"/>
      <w:r w:rsidRPr="006337D5">
        <w:rPr>
          <w:sz w:val="28"/>
          <w:szCs w:val="28"/>
        </w:rPr>
        <w:t xml:space="preserve">». </w:t>
      </w:r>
      <w:r w:rsidR="0067167D">
        <w:rPr>
          <w:sz w:val="28"/>
          <w:szCs w:val="28"/>
          <w:lang w:val="kk-KZ"/>
        </w:rPr>
        <w:t xml:space="preserve">- </w:t>
      </w:r>
      <w:r w:rsidRPr="0067167D">
        <w:rPr>
          <w:sz w:val="28"/>
          <w:szCs w:val="28"/>
        </w:rPr>
        <w:t xml:space="preserve">Алматы, Казахстан, 6-8 апреля 2022 года. – Алматы: </w:t>
      </w:r>
      <w:proofErr w:type="spellStart"/>
      <w:r w:rsidRPr="0067167D">
        <w:rPr>
          <w:sz w:val="28"/>
          <w:szCs w:val="28"/>
        </w:rPr>
        <w:t>Қазақ</w:t>
      </w:r>
      <w:proofErr w:type="spellEnd"/>
      <w:r w:rsidRPr="0067167D">
        <w:rPr>
          <w:sz w:val="28"/>
          <w:szCs w:val="28"/>
        </w:rPr>
        <w:t xml:space="preserve"> </w:t>
      </w:r>
      <w:proofErr w:type="spellStart"/>
      <w:r w:rsidRPr="0067167D">
        <w:rPr>
          <w:sz w:val="28"/>
          <w:szCs w:val="28"/>
        </w:rPr>
        <w:t>университеті</w:t>
      </w:r>
      <w:proofErr w:type="spellEnd"/>
      <w:r w:rsidRPr="0067167D">
        <w:rPr>
          <w:sz w:val="28"/>
          <w:szCs w:val="28"/>
        </w:rPr>
        <w:t>, 2022.</w:t>
      </w:r>
    </w:p>
    <w:p w14:paraId="25FC1773" w14:textId="30D33077" w:rsidR="00DE6A08" w:rsidRPr="0067167D" w:rsidRDefault="00DE6A08" w:rsidP="007B2739">
      <w:pPr>
        <w:pStyle w:val="a7"/>
        <w:numPr>
          <w:ilvl w:val="0"/>
          <w:numId w:val="9"/>
        </w:numPr>
        <w:tabs>
          <w:tab w:val="left" w:pos="284"/>
          <w:tab w:val="left" w:pos="567"/>
          <w:tab w:val="left" w:pos="851"/>
        </w:tabs>
        <w:ind w:left="0" w:firstLine="709"/>
        <w:jc w:val="both"/>
        <w:rPr>
          <w:sz w:val="28"/>
          <w:szCs w:val="28"/>
        </w:rPr>
      </w:pPr>
      <w:proofErr w:type="spellStart"/>
      <w:r w:rsidRPr="006337D5">
        <w:rPr>
          <w:sz w:val="28"/>
          <w:szCs w:val="28"/>
          <w:lang w:val="en-US"/>
        </w:rPr>
        <w:t>Пазылхайыр</w:t>
      </w:r>
      <w:proofErr w:type="spellEnd"/>
      <w:r w:rsidRPr="006337D5">
        <w:rPr>
          <w:sz w:val="28"/>
          <w:szCs w:val="28"/>
          <w:lang w:val="en-US"/>
        </w:rPr>
        <w:t xml:space="preserve"> Б. Development of sustainable tourism management in Kazakhstan. </w:t>
      </w:r>
      <w:r w:rsidRPr="006337D5">
        <w:rPr>
          <w:sz w:val="28"/>
          <w:szCs w:val="28"/>
        </w:rPr>
        <w:t xml:space="preserve">Материалы международной научной конференции студентов и молодых учёных «Фараби </w:t>
      </w:r>
      <w:proofErr w:type="spellStart"/>
      <w:r w:rsidRPr="006337D5">
        <w:rPr>
          <w:sz w:val="28"/>
          <w:szCs w:val="28"/>
        </w:rPr>
        <w:t>әлемі</w:t>
      </w:r>
      <w:proofErr w:type="spellEnd"/>
      <w:r w:rsidRPr="006337D5">
        <w:rPr>
          <w:sz w:val="28"/>
          <w:szCs w:val="28"/>
        </w:rPr>
        <w:t xml:space="preserve">». </w:t>
      </w:r>
      <w:r w:rsidR="0067167D">
        <w:rPr>
          <w:sz w:val="28"/>
          <w:szCs w:val="28"/>
          <w:lang w:val="kk-KZ"/>
        </w:rPr>
        <w:t xml:space="preserve">- </w:t>
      </w:r>
      <w:r w:rsidRPr="0067167D">
        <w:rPr>
          <w:sz w:val="28"/>
          <w:szCs w:val="28"/>
        </w:rPr>
        <w:t xml:space="preserve">Алматы, Казахстан, 4-6 апреля 2024 года. – Алматы: </w:t>
      </w:r>
      <w:proofErr w:type="spellStart"/>
      <w:r w:rsidRPr="0067167D">
        <w:rPr>
          <w:sz w:val="28"/>
          <w:szCs w:val="28"/>
        </w:rPr>
        <w:t>Қазақ</w:t>
      </w:r>
      <w:proofErr w:type="spellEnd"/>
      <w:r w:rsidRPr="0067167D">
        <w:rPr>
          <w:sz w:val="28"/>
          <w:szCs w:val="28"/>
        </w:rPr>
        <w:t xml:space="preserve"> </w:t>
      </w:r>
      <w:proofErr w:type="spellStart"/>
      <w:r w:rsidRPr="0067167D">
        <w:rPr>
          <w:sz w:val="28"/>
          <w:szCs w:val="28"/>
        </w:rPr>
        <w:t>университеті</w:t>
      </w:r>
      <w:proofErr w:type="spellEnd"/>
      <w:r w:rsidRPr="0067167D">
        <w:rPr>
          <w:sz w:val="28"/>
          <w:szCs w:val="28"/>
        </w:rPr>
        <w:t>, 2024.</w:t>
      </w:r>
    </w:p>
    <w:p w14:paraId="531C5F88" w14:textId="339E38D0" w:rsidR="00DE6A08" w:rsidRPr="006337D5" w:rsidRDefault="007B2739" w:rsidP="007B2739">
      <w:pPr>
        <w:pStyle w:val="a7"/>
        <w:numPr>
          <w:ilvl w:val="0"/>
          <w:numId w:val="9"/>
        </w:numPr>
        <w:tabs>
          <w:tab w:val="left" w:pos="284"/>
          <w:tab w:val="left" w:pos="567"/>
          <w:tab w:val="left" w:pos="851"/>
        </w:tabs>
        <w:ind w:left="0" w:firstLine="709"/>
        <w:jc w:val="both"/>
        <w:rPr>
          <w:sz w:val="28"/>
          <w:szCs w:val="28"/>
          <w:lang w:val="en-US"/>
        </w:rPr>
      </w:pPr>
      <w:r>
        <w:rPr>
          <w:sz w:val="28"/>
          <w:szCs w:val="28"/>
          <w:lang w:val="en-US"/>
        </w:rPr>
        <w:t>Akbar I., Pazylkhaiyr</w:t>
      </w:r>
      <w:r w:rsidR="00DE6A08" w:rsidRPr="006337D5">
        <w:rPr>
          <w:sz w:val="28"/>
          <w:szCs w:val="28"/>
          <w:lang w:val="en-US"/>
        </w:rPr>
        <w:t xml:space="preserve"> B.,</w:t>
      </w:r>
      <w:r>
        <w:rPr>
          <w:sz w:val="28"/>
          <w:szCs w:val="28"/>
          <w:lang w:val="en-US"/>
        </w:rPr>
        <w:t xml:space="preserve"> </w:t>
      </w:r>
      <w:proofErr w:type="spellStart"/>
      <w:r>
        <w:rPr>
          <w:sz w:val="28"/>
          <w:szCs w:val="28"/>
          <w:lang w:val="en-US"/>
        </w:rPr>
        <w:t>Myrzaliyeva</w:t>
      </w:r>
      <w:proofErr w:type="spellEnd"/>
      <w:r>
        <w:rPr>
          <w:sz w:val="28"/>
          <w:szCs w:val="28"/>
          <w:lang w:val="en-US"/>
        </w:rPr>
        <w:t xml:space="preserve"> Z. ., </w:t>
      </w:r>
      <w:proofErr w:type="spellStart"/>
      <w:r>
        <w:rPr>
          <w:sz w:val="28"/>
          <w:szCs w:val="28"/>
          <w:lang w:val="en-US"/>
        </w:rPr>
        <w:t>Tazhekova</w:t>
      </w:r>
      <w:proofErr w:type="spellEnd"/>
      <w:r>
        <w:rPr>
          <w:sz w:val="28"/>
          <w:szCs w:val="28"/>
          <w:lang w:val="en-US"/>
        </w:rPr>
        <w:t xml:space="preserve"> A. ., </w:t>
      </w:r>
      <w:proofErr w:type="spellStart"/>
      <w:r>
        <w:rPr>
          <w:sz w:val="28"/>
          <w:szCs w:val="28"/>
          <w:lang w:val="en-US"/>
        </w:rPr>
        <w:t>Saulembaev</w:t>
      </w:r>
      <w:proofErr w:type="spellEnd"/>
      <w:r w:rsidR="00DE6A08" w:rsidRPr="006337D5">
        <w:rPr>
          <w:sz w:val="28"/>
          <w:szCs w:val="28"/>
          <w:lang w:val="en-US"/>
        </w:rPr>
        <w:t xml:space="preserve"> A. </w:t>
      </w:r>
      <w:r w:rsidR="000974C7" w:rsidRPr="006337D5">
        <w:rPr>
          <w:sz w:val="28"/>
          <w:szCs w:val="28"/>
          <w:lang w:val="en-US"/>
        </w:rPr>
        <w:t xml:space="preserve">An analysis of the development </w:t>
      </w:r>
      <w:r w:rsidR="000974C7">
        <w:rPr>
          <w:sz w:val="28"/>
          <w:szCs w:val="28"/>
          <w:lang w:val="en-US"/>
        </w:rPr>
        <w:t>of the tourism industry in the Aksu-</w:t>
      </w:r>
      <w:proofErr w:type="spellStart"/>
      <w:r w:rsidR="000974C7">
        <w:rPr>
          <w:sz w:val="28"/>
          <w:szCs w:val="28"/>
          <w:lang w:val="en-US"/>
        </w:rPr>
        <w:t>Z</w:t>
      </w:r>
      <w:r w:rsidR="000974C7" w:rsidRPr="006337D5">
        <w:rPr>
          <w:sz w:val="28"/>
          <w:szCs w:val="28"/>
          <w:lang w:val="en-US"/>
        </w:rPr>
        <w:t>habagly</w:t>
      </w:r>
      <w:proofErr w:type="spellEnd"/>
      <w:r w:rsidR="000974C7" w:rsidRPr="006337D5">
        <w:rPr>
          <w:sz w:val="28"/>
          <w:szCs w:val="28"/>
          <w:lang w:val="en-US"/>
        </w:rPr>
        <w:t xml:space="preserve"> biosphere reserv</w:t>
      </w:r>
      <w:r w:rsidR="000974C7">
        <w:rPr>
          <w:sz w:val="28"/>
          <w:szCs w:val="28"/>
          <w:lang w:val="en-US"/>
        </w:rPr>
        <w:t>e of K</w:t>
      </w:r>
      <w:r w:rsidR="000974C7" w:rsidRPr="006337D5">
        <w:rPr>
          <w:sz w:val="28"/>
          <w:szCs w:val="28"/>
          <w:lang w:val="en-US"/>
        </w:rPr>
        <w:t>azakhstan</w:t>
      </w:r>
      <w:r w:rsidR="00DE6A08" w:rsidRPr="006337D5">
        <w:rPr>
          <w:sz w:val="28"/>
          <w:szCs w:val="28"/>
          <w:lang w:val="en-US"/>
        </w:rPr>
        <w:t>. </w:t>
      </w:r>
      <w:r w:rsidRPr="007B2739">
        <w:rPr>
          <w:sz w:val="28"/>
          <w:szCs w:val="28"/>
          <w:lang w:val="en-US"/>
        </w:rPr>
        <w:t>//</w:t>
      </w:r>
      <w:r w:rsidR="0067167D">
        <w:rPr>
          <w:sz w:val="28"/>
          <w:szCs w:val="28"/>
          <w:lang w:val="kk-KZ"/>
        </w:rPr>
        <w:t xml:space="preserve"> </w:t>
      </w:r>
      <w:r w:rsidR="00DE6A08" w:rsidRPr="006337D5">
        <w:rPr>
          <w:sz w:val="28"/>
          <w:szCs w:val="28"/>
          <w:lang w:val="en-US"/>
        </w:rPr>
        <w:t xml:space="preserve">Journal of Geography and Environmental </w:t>
      </w:r>
      <w:proofErr w:type="gramStart"/>
      <w:r w:rsidR="00DE6A08" w:rsidRPr="006337D5">
        <w:rPr>
          <w:sz w:val="28"/>
          <w:szCs w:val="28"/>
          <w:lang w:val="en-US"/>
        </w:rPr>
        <w:t>Management</w:t>
      </w:r>
      <w:r w:rsidRPr="007B2739">
        <w:rPr>
          <w:sz w:val="28"/>
          <w:szCs w:val="28"/>
          <w:lang w:val="en-US"/>
        </w:rPr>
        <w:t>.-</w:t>
      </w:r>
      <w:proofErr w:type="gramEnd"/>
      <w:r w:rsidR="0067167D">
        <w:rPr>
          <w:sz w:val="28"/>
          <w:szCs w:val="28"/>
          <w:lang w:val="kk-KZ"/>
        </w:rPr>
        <w:t xml:space="preserve"> </w:t>
      </w:r>
      <w:r w:rsidRPr="007B2739">
        <w:rPr>
          <w:sz w:val="28"/>
          <w:szCs w:val="28"/>
          <w:lang w:val="en-US"/>
        </w:rPr>
        <w:t>2023.-</w:t>
      </w:r>
      <w:r w:rsidR="0067167D">
        <w:rPr>
          <w:sz w:val="28"/>
          <w:szCs w:val="28"/>
          <w:lang w:val="kk-KZ"/>
        </w:rPr>
        <w:t xml:space="preserve"> </w:t>
      </w:r>
      <w:r w:rsidRPr="007B2739">
        <w:rPr>
          <w:sz w:val="28"/>
          <w:szCs w:val="28"/>
          <w:lang w:val="en-US"/>
        </w:rPr>
        <w:t>№</w:t>
      </w:r>
      <w:r w:rsidR="00DE6A08" w:rsidRPr="006337D5">
        <w:rPr>
          <w:sz w:val="28"/>
          <w:szCs w:val="28"/>
          <w:lang w:val="en-US"/>
        </w:rPr>
        <w:t xml:space="preserve">68(1). </w:t>
      </w:r>
      <w:hyperlink r:id="rId38" w:history="1">
        <w:r w:rsidR="00DE6A08" w:rsidRPr="006337D5">
          <w:rPr>
            <w:sz w:val="28"/>
            <w:szCs w:val="28"/>
            <w:lang w:val="en-US"/>
          </w:rPr>
          <w:t>https://doi.org/10.26577/JGEM.2023.v68.i1.09</w:t>
        </w:r>
      </w:hyperlink>
      <w:r w:rsidR="0067167D">
        <w:rPr>
          <w:lang w:val="kk-KZ"/>
        </w:rPr>
        <w:t>.</w:t>
      </w:r>
    </w:p>
    <w:p w14:paraId="0289CC90" w14:textId="55D4C5C2" w:rsidR="00DE6A08" w:rsidRPr="006337D5" w:rsidRDefault="007B2739" w:rsidP="007B2739">
      <w:pPr>
        <w:pStyle w:val="a7"/>
        <w:numPr>
          <w:ilvl w:val="0"/>
          <w:numId w:val="9"/>
        </w:numPr>
        <w:tabs>
          <w:tab w:val="left" w:pos="284"/>
          <w:tab w:val="left" w:pos="567"/>
          <w:tab w:val="left" w:pos="851"/>
        </w:tabs>
        <w:ind w:left="0" w:firstLine="709"/>
        <w:jc w:val="both"/>
        <w:rPr>
          <w:sz w:val="28"/>
          <w:szCs w:val="28"/>
          <w:lang w:val="en-US"/>
        </w:rPr>
      </w:pPr>
      <w:r>
        <w:rPr>
          <w:sz w:val="28"/>
          <w:szCs w:val="28"/>
          <w:lang w:val="en-US"/>
        </w:rPr>
        <w:t>Akbar I., Pazylkhaiyr B.</w:t>
      </w:r>
      <w:r w:rsidR="00DE6A08" w:rsidRPr="006337D5">
        <w:rPr>
          <w:sz w:val="28"/>
          <w:szCs w:val="28"/>
          <w:lang w:val="en-US"/>
        </w:rPr>
        <w:t xml:space="preserve">M., </w:t>
      </w:r>
      <w:proofErr w:type="spellStart"/>
      <w:r w:rsidR="00DE6A08" w:rsidRPr="006337D5">
        <w:rPr>
          <w:sz w:val="28"/>
          <w:szCs w:val="28"/>
          <w:lang w:val="en-US"/>
        </w:rPr>
        <w:t>Myrzaliyeva</w:t>
      </w:r>
      <w:proofErr w:type="spellEnd"/>
      <w:r>
        <w:rPr>
          <w:sz w:val="28"/>
          <w:szCs w:val="28"/>
          <w:lang w:val="en-US"/>
        </w:rPr>
        <w:t xml:space="preserve"> Z.K., </w:t>
      </w:r>
      <w:proofErr w:type="spellStart"/>
      <w:r>
        <w:rPr>
          <w:sz w:val="28"/>
          <w:szCs w:val="28"/>
          <w:lang w:val="en-US"/>
        </w:rPr>
        <w:t>Tazhekova</w:t>
      </w:r>
      <w:proofErr w:type="spellEnd"/>
      <w:r>
        <w:rPr>
          <w:sz w:val="28"/>
          <w:szCs w:val="28"/>
          <w:lang w:val="en-US"/>
        </w:rPr>
        <w:t xml:space="preserve"> A.Z. </w:t>
      </w:r>
      <w:proofErr w:type="spellStart"/>
      <w:r w:rsidR="00DE6A08" w:rsidRPr="006337D5">
        <w:rPr>
          <w:sz w:val="28"/>
          <w:szCs w:val="28"/>
          <w:lang w:val="en-US"/>
        </w:rPr>
        <w:t>Abdildayeva</w:t>
      </w:r>
      <w:proofErr w:type="spellEnd"/>
      <w:r>
        <w:rPr>
          <w:sz w:val="28"/>
          <w:szCs w:val="28"/>
          <w:lang w:val="en-US"/>
        </w:rPr>
        <w:t xml:space="preserve"> N.</w:t>
      </w:r>
      <w:r w:rsidR="00DE6A08" w:rsidRPr="006337D5">
        <w:rPr>
          <w:sz w:val="28"/>
          <w:szCs w:val="28"/>
          <w:lang w:val="en-US"/>
        </w:rPr>
        <w:t>D. Analysis of the Tourism Revenue Sharing Status at the Aksu-</w:t>
      </w:r>
      <w:proofErr w:type="spellStart"/>
      <w:r w:rsidR="00DE6A08" w:rsidRPr="006337D5">
        <w:rPr>
          <w:sz w:val="28"/>
          <w:szCs w:val="28"/>
          <w:lang w:val="en-US"/>
        </w:rPr>
        <w:lastRenderedPageBreak/>
        <w:t>Zhabagly</w:t>
      </w:r>
      <w:proofErr w:type="spellEnd"/>
      <w:r w:rsidR="00DE6A08" w:rsidRPr="006337D5">
        <w:rPr>
          <w:sz w:val="28"/>
          <w:szCs w:val="28"/>
          <w:lang w:val="en-US"/>
        </w:rPr>
        <w:t xml:space="preserve"> Nature Reserve of Kazakhstan. Economy: strategy and practice, </w:t>
      </w:r>
      <w:r w:rsidRPr="0067167D">
        <w:rPr>
          <w:sz w:val="28"/>
          <w:szCs w:val="28"/>
          <w:lang w:val="en-US"/>
        </w:rPr>
        <w:t>2024.-№</w:t>
      </w:r>
      <w:r>
        <w:rPr>
          <w:sz w:val="28"/>
          <w:szCs w:val="28"/>
          <w:lang w:val="en-US"/>
        </w:rPr>
        <w:t>19(3)</w:t>
      </w:r>
      <w:r w:rsidRPr="0067167D">
        <w:rPr>
          <w:sz w:val="28"/>
          <w:szCs w:val="28"/>
          <w:lang w:val="en-US"/>
        </w:rPr>
        <w:t>.-</w:t>
      </w:r>
      <w:r>
        <w:rPr>
          <w:sz w:val="28"/>
          <w:szCs w:val="28"/>
        </w:rPr>
        <w:t>Р</w:t>
      </w:r>
      <w:r w:rsidRPr="0067167D">
        <w:rPr>
          <w:sz w:val="28"/>
          <w:szCs w:val="28"/>
          <w:lang w:val="en-US"/>
        </w:rPr>
        <w:t>.</w:t>
      </w:r>
      <w:r w:rsidR="00DE6A08" w:rsidRPr="006337D5">
        <w:rPr>
          <w:sz w:val="28"/>
          <w:szCs w:val="28"/>
          <w:lang w:val="en-US"/>
        </w:rPr>
        <w:t xml:space="preserve"> 73-85, </w:t>
      </w:r>
      <w:hyperlink r:id="rId39" w:history="1">
        <w:r w:rsidR="00DE6A08" w:rsidRPr="006337D5">
          <w:rPr>
            <w:rStyle w:val="af1"/>
            <w:sz w:val="28"/>
            <w:szCs w:val="28"/>
            <w:lang w:val="en-US"/>
          </w:rPr>
          <w:t>https://doi.org/10.51176/1997-9967-2024-3-73-85</w:t>
        </w:r>
      </w:hyperlink>
    </w:p>
    <w:p w14:paraId="7B794FDB" w14:textId="32AFA6E3" w:rsidR="00DE6A08" w:rsidRPr="0067167D" w:rsidRDefault="00DE6A08" w:rsidP="007B2739">
      <w:pPr>
        <w:pStyle w:val="a7"/>
        <w:numPr>
          <w:ilvl w:val="0"/>
          <w:numId w:val="9"/>
        </w:numPr>
        <w:tabs>
          <w:tab w:val="left" w:pos="284"/>
          <w:tab w:val="left" w:pos="567"/>
          <w:tab w:val="left" w:pos="851"/>
        </w:tabs>
        <w:ind w:left="0" w:firstLine="709"/>
        <w:jc w:val="both"/>
        <w:rPr>
          <w:sz w:val="28"/>
          <w:szCs w:val="28"/>
          <w:lang w:val="en-US"/>
        </w:rPr>
      </w:pPr>
      <w:proofErr w:type="spellStart"/>
      <w:r w:rsidRPr="006337D5">
        <w:rPr>
          <w:sz w:val="28"/>
          <w:szCs w:val="28"/>
        </w:rPr>
        <w:t>Қазақстан</w:t>
      </w:r>
      <w:proofErr w:type="spellEnd"/>
      <w:r w:rsidRPr="004B0C90">
        <w:rPr>
          <w:sz w:val="28"/>
          <w:szCs w:val="28"/>
        </w:rPr>
        <w:t xml:space="preserve"> </w:t>
      </w:r>
      <w:proofErr w:type="spellStart"/>
      <w:r w:rsidRPr="006337D5">
        <w:rPr>
          <w:sz w:val="28"/>
          <w:szCs w:val="28"/>
        </w:rPr>
        <w:t>Республикасы</w:t>
      </w:r>
      <w:proofErr w:type="spellEnd"/>
      <w:r w:rsidRPr="004B0C90">
        <w:rPr>
          <w:sz w:val="28"/>
          <w:szCs w:val="28"/>
        </w:rPr>
        <w:t xml:space="preserve"> </w:t>
      </w:r>
      <w:r w:rsidRPr="006337D5">
        <w:rPr>
          <w:sz w:val="28"/>
          <w:szCs w:val="28"/>
        </w:rPr>
        <w:t>Экология</w:t>
      </w:r>
      <w:r w:rsidRPr="004B0C90">
        <w:rPr>
          <w:sz w:val="28"/>
          <w:szCs w:val="28"/>
        </w:rPr>
        <w:t xml:space="preserve"> </w:t>
      </w:r>
      <w:proofErr w:type="spellStart"/>
      <w:r w:rsidRPr="006337D5">
        <w:rPr>
          <w:sz w:val="28"/>
          <w:szCs w:val="28"/>
        </w:rPr>
        <w:t>және</w:t>
      </w:r>
      <w:proofErr w:type="spellEnd"/>
      <w:r w:rsidRPr="004B0C90">
        <w:rPr>
          <w:sz w:val="28"/>
          <w:szCs w:val="28"/>
        </w:rPr>
        <w:t xml:space="preserve"> </w:t>
      </w:r>
      <w:proofErr w:type="spellStart"/>
      <w:r w:rsidRPr="006337D5">
        <w:rPr>
          <w:sz w:val="28"/>
          <w:szCs w:val="28"/>
        </w:rPr>
        <w:t>табиғи</w:t>
      </w:r>
      <w:proofErr w:type="spellEnd"/>
      <w:r w:rsidRPr="004B0C90">
        <w:rPr>
          <w:sz w:val="28"/>
          <w:szCs w:val="28"/>
        </w:rPr>
        <w:t xml:space="preserve"> </w:t>
      </w:r>
      <w:proofErr w:type="spellStart"/>
      <w:r w:rsidRPr="006337D5">
        <w:rPr>
          <w:sz w:val="28"/>
          <w:szCs w:val="28"/>
        </w:rPr>
        <w:t>ресурстар</w:t>
      </w:r>
      <w:proofErr w:type="spellEnd"/>
      <w:r w:rsidRPr="004B0C90">
        <w:rPr>
          <w:sz w:val="28"/>
          <w:szCs w:val="28"/>
        </w:rPr>
        <w:t xml:space="preserve"> </w:t>
      </w:r>
      <w:proofErr w:type="spellStart"/>
      <w:r w:rsidRPr="006337D5">
        <w:rPr>
          <w:sz w:val="28"/>
          <w:szCs w:val="28"/>
        </w:rPr>
        <w:t>министрлігі</w:t>
      </w:r>
      <w:proofErr w:type="spellEnd"/>
      <w:r w:rsidRPr="004B0C90">
        <w:rPr>
          <w:sz w:val="28"/>
          <w:szCs w:val="28"/>
        </w:rPr>
        <w:t xml:space="preserve">: </w:t>
      </w:r>
      <w:proofErr w:type="spellStart"/>
      <w:r w:rsidRPr="006337D5">
        <w:rPr>
          <w:sz w:val="28"/>
          <w:szCs w:val="28"/>
        </w:rPr>
        <w:t>ресми</w:t>
      </w:r>
      <w:proofErr w:type="spellEnd"/>
      <w:r w:rsidRPr="004B0C90">
        <w:rPr>
          <w:sz w:val="28"/>
          <w:szCs w:val="28"/>
        </w:rPr>
        <w:t xml:space="preserve"> </w:t>
      </w:r>
      <w:r w:rsidRPr="006337D5">
        <w:rPr>
          <w:sz w:val="28"/>
          <w:szCs w:val="28"/>
        </w:rPr>
        <w:t>интернет</w:t>
      </w:r>
      <w:r w:rsidRPr="004B0C90">
        <w:rPr>
          <w:sz w:val="28"/>
          <w:szCs w:val="28"/>
        </w:rPr>
        <w:t>-</w:t>
      </w:r>
      <w:r w:rsidRPr="006337D5">
        <w:rPr>
          <w:sz w:val="28"/>
          <w:szCs w:val="28"/>
        </w:rPr>
        <w:t>ресурс</w:t>
      </w:r>
      <w:r w:rsidRPr="004B0C90">
        <w:rPr>
          <w:sz w:val="28"/>
          <w:szCs w:val="28"/>
        </w:rPr>
        <w:t xml:space="preserve">. </w:t>
      </w:r>
      <w:hyperlink r:id="rId40" w:history="1">
        <w:r w:rsidR="0067167D" w:rsidRPr="00CE7077">
          <w:rPr>
            <w:rStyle w:val="af1"/>
            <w:sz w:val="28"/>
            <w:szCs w:val="28"/>
            <w:lang w:val="en-US"/>
          </w:rPr>
          <w:t>https://www.gov.kz/memleket</w:t>
        </w:r>
        <w:r w:rsidR="0067167D" w:rsidRPr="00CE7077">
          <w:rPr>
            <w:rStyle w:val="af1"/>
            <w:sz w:val="28"/>
            <w:szCs w:val="28"/>
            <w:lang w:val="kk-KZ"/>
          </w:rPr>
          <w:t xml:space="preserve"> </w:t>
        </w:r>
        <w:r w:rsidR="0067167D" w:rsidRPr="00CE7077">
          <w:rPr>
            <w:rStyle w:val="af1"/>
            <w:sz w:val="28"/>
            <w:szCs w:val="28"/>
            <w:lang w:val="en-US"/>
          </w:rPr>
          <w:t>/entities</w:t>
        </w:r>
        <w:r w:rsidR="0067167D" w:rsidRPr="00CE7077">
          <w:rPr>
            <w:rStyle w:val="af1"/>
            <w:sz w:val="28"/>
            <w:szCs w:val="28"/>
            <w:lang w:val="kk-KZ"/>
          </w:rPr>
          <w:t xml:space="preserve"> </w:t>
        </w:r>
        <w:r w:rsidR="0067167D" w:rsidRPr="00CE7077">
          <w:rPr>
            <w:rStyle w:val="af1"/>
            <w:sz w:val="28"/>
            <w:szCs w:val="28"/>
            <w:lang w:val="en-US"/>
          </w:rPr>
          <w:t>/</w:t>
        </w:r>
        <w:proofErr w:type="spellStart"/>
        <w:r w:rsidR="0067167D" w:rsidRPr="00CE7077">
          <w:rPr>
            <w:rStyle w:val="af1"/>
            <w:sz w:val="28"/>
            <w:szCs w:val="28"/>
            <w:lang w:val="en-US"/>
          </w:rPr>
          <w:t>ecogeo</w:t>
        </w:r>
        <w:proofErr w:type="spellEnd"/>
        <w:r w:rsidR="0067167D" w:rsidRPr="00CE7077">
          <w:rPr>
            <w:rStyle w:val="af1"/>
            <w:sz w:val="28"/>
            <w:szCs w:val="28"/>
            <w:lang w:val="en-US"/>
          </w:rPr>
          <w:t>?</w:t>
        </w:r>
        <w:r w:rsidR="0067167D" w:rsidRPr="00CE7077">
          <w:rPr>
            <w:rStyle w:val="af1"/>
            <w:sz w:val="28"/>
            <w:szCs w:val="28"/>
            <w:lang w:val="kk-KZ"/>
          </w:rPr>
          <w:t xml:space="preserve"> </w:t>
        </w:r>
        <w:proofErr w:type="spellStart"/>
        <w:r w:rsidR="0067167D" w:rsidRPr="00CE7077">
          <w:rPr>
            <w:rStyle w:val="af1"/>
            <w:sz w:val="28"/>
            <w:szCs w:val="28"/>
            <w:lang w:val="en-US"/>
          </w:rPr>
          <w:t>lang</w:t>
        </w:r>
        <w:proofErr w:type="spellEnd"/>
        <w:r w:rsidR="0067167D" w:rsidRPr="00CE7077">
          <w:rPr>
            <w:rStyle w:val="af1"/>
            <w:sz w:val="28"/>
            <w:szCs w:val="28"/>
            <w:lang w:val="en-US"/>
          </w:rPr>
          <w:t>=kk</w:t>
        </w:r>
      </w:hyperlink>
      <w:r w:rsidR="007B2739" w:rsidRPr="0067167D">
        <w:rPr>
          <w:sz w:val="28"/>
          <w:szCs w:val="28"/>
          <w:lang w:val="en-US"/>
        </w:rPr>
        <w:t xml:space="preserve">. </w:t>
      </w:r>
      <w:r w:rsidR="004B0C90">
        <w:rPr>
          <w:sz w:val="28"/>
          <w:szCs w:val="28"/>
          <w:lang w:val="en-US"/>
        </w:rPr>
        <w:t>04</w:t>
      </w:r>
      <w:r w:rsidR="004B0C90">
        <w:rPr>
          <w:sz w:val="28"/>
          <w:szCs w:val="28"/>
          <w:lang w:val="kk-KZ"/>
        </w:rPr>
        <w:t>.03.2025</w:t>
      </w:r>
      <w:r w:rsidR="0067167D">
        <w:rPr>
          <w:sz w:val="28"/>
          <w:szCs w:val="28"/>
          <w:lang w:val="kk-KZ"/>
        </w:rPr>
        <w:t>.</w:t>
      </w:r>
    </w:p>
    <w:p w14:paraId="77F97074" w14:textId="09D056F9" w:rsidR="00DE6A08" w:rsidRPr="004B0C90" w:rsidRDefault="007B2739" w:rsidP="007B2739">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sz w:val="28"/>
          <w:szCs w:val="28"/>
          <w:lang w:val="kk-KZ"/>
        </w:rPr>
      </w:pPr>
      <w:r w:rsidRPr="0067167D">
        <w:rPr>
          <w:sz w:val="28"/>
          <w:szCs w:val="28"/>
          <w:lang w:val="kk-KZ"/>
        </w:rPr>
        <w:t xml:space="preserve"> </w:t>
      </w:r>
      <w:r w:rsidR="00DE6A08" w:rsidRPr="0067167D">
        <w:rPr>
          <w:sz w:val="28"/>
          <w:szCs w:val="28"/>
          <w:lang w:val="kk-KZ"/>
        </w:rPr>
        <w:t>Сайрам-Өгем мемлекеттік ұлттық табиғи паркі : ресми сайт. Қолжетімділік режимі</w:t>
      </w:r>
      <w:r w:rsidR="00DE6A08" w:rsidRPr="004B0C90">
        <w:rPr>
          <w:sz w:val="28"/>
          <w:szCs w:val="28"/>
          <w:lang w:val="kk-KZ"/>
        </w:rPr>
        <w:t>: https://sugnpp.kz/</w:t>
      </w:r>
      <w:r w:rsidRPr="004B0C90">
        <w:rPr>
          <w:sz w:val="28"/>
          <w:szCs w:val="28"/>
          <w:lang w:val="kk-KZ"/>
        </w:rPr>
        <w:t xml:space="preserve">. </w:t>
      </w:r>
      <w:r w:rsidR="004B0C90" w:rsidRPr="004B0C90">
        <w:rPr>
          <w:sz w:val="28"/>
          <w:szCs w:val="28"/>
          <w:lang w:val="kk-KZ"/>
        </w:rPr>
        <w:t>07.04.2025</w:t>
      </w:r>
      <w:r w:rsidR="0067167D" w:rsidRPr="004B0C90">
        <w:rPr>
          <w:sz w:val="28"/>
          <w:szCs w:val="28"/>
          <w:lang w:val="kk-KZ"/>
        </w:rPr>
        <w:t>.</w:t>
      </w:r>
    </w:p>
    <w:p w14:paraId="375C18A3" w14:textId="2B68FFEC" w:rsidR="00DE6A08" w:rsidRPr="004B0C90" w:rsidRDefault="00DE6A08" w:rsidP="007B2739">
      <w:pPr>
        <w:pStyle w:val="a7"/>
        <w:numPr>
          <w:ilvl w:val="0"/>
          <w:numId w:val="9"/>
        </w:numPr>
        <w:pBdr>
          <w:top w:val="nil"/>
          <w:left w:val="nil"/>
          <w:bottom w:val="nil"/>
          <w:right w:val="nil"/>
          <w:between w:val="nil"/>
        </w:pBdr>
        <w:tabs>
          <w:tab w:val="left" w:pos="284"/>
          <w:tab w:val="left" w:pos="426"/>
          <w:tab w:val="left" w:pos="567"/>
          <w:tab w:val="left" w:pos="1134"/>
        </w:tabs>
        <w:ind w:left="0" w:firstLine="709"/>
        <w:jc w:val="both"/>
        <w:rPr>
          <w:sz w:val="28"/>
          <w:szCs w:val="28"/>
          <w:lang w:val="kk-KZ"/>
        </w:rPr>
      </w:pPr>
      <w:r w:rsidRPr="004B0C90">
        <w:rPr>
          <w:sz w:val="28"/>
          <w:szCs w:val="28"/>
          <w:lang w:val="kk-KZ"/>
        </w:rPr>
        <w:t xml:space="preserve">«Көлсай көлдері» мемлекеттік ұлттық табиғи паркі : ресми сайт. </w:t>
      </w:r>
      <w:r w:rsidR="007B2739" w:rsidRPr="004B0C90">
        <w:rPr>
          <w:sz w:val="28"/>
          <w:szCs w:val="28"/>
          <w:lang w:val="kk-KZ"/>
        </w:rPr>
        <w:t xml:space="preserve"> https://kolsai-koldery.kz. </w:t>
      </w:r>
      <w:r w:rsidR="004B0C90" w:rsidRPr="004B0C90">
        <w:rPr>
          <w:sz w:val="28"/>
          <w:szCs w:val="28"/>
          <w:lang w:val="kk-KZ"/>
        </w:rPr>
        <w:t>08.04.2025</w:t>
      </w:r>
      <w:r w:rsidR="0067167D" w:rsidRPr="004B0C90">
        <w:rPr>
          <w:sz w:val="28"/>
          <w:szCs w:val="28"/>
          <w:lang w:val="kk-KZ"/>
        </w:rPr>
        <w:t>.</w:t>
      </w:r>
    </w:p>
    <w:p w14:paraId="5D6F8AA7" w14:textId="0CFFE6F7" w:rsidR="00DE6A08" w:rsidRPr="007B34BC" w:rsidRDefault="007B2739" w:rsidP="007B2739">
      <w:pPr>
        <w:pStyle w:val="a7"/>
        <w:numPr>
          <w:ilvl w:val="0"/>
          <w:numId w:val="9"/>
        </w:numPr>
        <w:tabs>
          <w:tab w:val="left" w:pos="284"/>
          <w:tab w:val="left" w:pos="567"/>
          <w:tab w:val="left" w:pos="851"/>
        </w:tabs>
        <w:ind w:left="0" w:firstLine="709"/>
        <w:jc w:val="both"/>
        <w:rPr>
          <w:sz w:val="28"/>
          <w:szCs w:val="28"/>
          <w:lang w:val="en-US"/>
        </w:rPr>
      </w:pPr>
      <w:proofErr w:type="spellStart"/>
      <w:r w:rsidRPr="004B0C90">
        <w:rPr>
          <w:sz w:val="28"/>
          <w:szCs w:val="28"/>
          <w:lang w:val="en-US"/>
        </w:rPr>
        <w:t>Mamirkulova</w:t>
      </w:r>
      <w:proofErr w:type="spellEnd"/>
      <w:r w:rsidRPr="004B0C90">
        <w:rPr>
          <w:sz w:val="28"/>
          <w:szCs w:val="28"/>
          <w:lang w:val="en-US"/>
        </w:rPr>
        <w:t xml:space="preserve"> G., Akbar I., </w:t>
      </w:r>
      <w:proofErr w:type="spellStart"/>
      <w:r w:rsidRPr="004B0C90">
        <w:rPr>
          <w:sz w:val="28"/>
          <w:szCs w:val="28"/>
          <w:lang w:val="en-US"/>
        </w:rPr>
        <w:t>Tazhekova</w:t>
      </w:r>
      <w:proofErr w:type="spellEnd"/>
      <w:r w:rsidRPr="004B0C90">
        <w:rPr>
          <w:sz w:val="28"/>
          <w:szCs w:val="28"/>
          <w:lang w:val="en-US"/>
        </w:rPr>
        <w:t xml:space="preserve"> A., </w:t>
      </w:r>
      <w:proofErr w:type="spellStart"/>
      <w:r w:rsidRPr="004B0C90">
        <w:rPr>
          <w:sz w:val="28"/>
          <w:szCs w:val="28"/>
          <w:lang w:val="en-US"/>
        </w:rPr>
        <w:t>Myrzaliyeva</w:t>
      </w:r>
      <w:proofErr w:type="spellEnd"/>
      <w:r w:rsidRPr="004B0C90">
        <w:rPr>
          <w:sz w:val="28"/>
          <w:szCs w:val="28"/>
          <w:lang w:val="en-US"/>
        </w:rPr>
        <w:t xml:space="preserve"> Z., Pazylkhaiyr</w:t>
      </w:r>
      <w:r w:rsidR="00DE6A08" w:rsidRPr="004B0C90">
        <w:rPr>
          <w:sz w:val="28"/>
          <w:szCs w:val="28"/>
          <w:lang w:val="en-US"/>
        </w:rPr>
        <w:t xml:space="preserve"> B., </w:t>
      </w:r>
      <w:proofErr w:type="spellStart"/>
      <w:r w:rsidR="00DE6A08" w:rsidRPr="004B0C90">
        <w:rPr>
          <w:sz w:val="28"/>
          <w:szCs w:val="28"/>
          <w:lang w:val="en-US"/>
        </w:rPr>
        <w:t>Mo</w:t>
      </w:r>
      <w:r w:rsidRPr="004B0C90">
        <w:rPr>
          <w:sz w:val="28"/>
          <w:szCs w:val="28"/>
          <w:lang w:val="en-US"/>
        </w:rPr>
        <w:t>minov</w:t>
      </w:r>
      <w:proofErr w:type="spellEnd"/>
      <w:r w:rsidRPr="004B0C90">
        <w:rPr>
          <w:sz w:val="28"/>
          <w:szCs w:val="28"/>
          <w:lang w:val="en-US"/>
        </w:rPr>
        <w:t xml:space="preserve"> S., </w:t>
      </w:r>
      <w:proofErr w:type="spellStart"/>
      <w:r w:rsidRPr="004B0C90">
        <w:rPr>
          <w:sz w:val="28"/>
          <w:szCs w:val="28"/>
          <w:lang w:val="en-US"/>
        </w:rPr>
        <w:t>Abaisi</w:t>
      </w:r>
      <w:proofErr w:type="spellEnd"/>
      <w:r w:rsidRPr="004B0C90">
        <w:rPr>
          <w:sz w:val="28"/>
          <w:szCs w:val="28"/>
          <w:lang w:val="en-US"/>
        </w:rPr>
        <w:t xml:space="preserve"> D.,  </w:t>
      </w:r>
      <w:proofErr w:type="spellStart"/>
      <w:r w:rsidRPr="004B0C90">
        <w:rPr>
          <w:sz w:val="28"/>
          <w:szCs w:val="28"/>
          <w:lang w:val="en-US"/>
        </w:rPr>
        <w:t>Ussenova</w:t>
      </w:r>
      <w:proofErr w:type="spellEnd"/>
      <w:r w:rsidR="00DE6A08" w:rsidRPr="004B0C90">
        <w:rPr>
          <w:sz w:val="28"/>
          <w:szCs w:val="28"/>
          <w:lang w:val="en-US"/>
        </w:rPr>
        <w:t xml:space="preserve"> A. The</w:t>
      </w:r>
      <w:r w:rsidR="00DE6A08" w:rsidRPr="0067167D">
        <w:rPr>
          <w:sz w:val="28"/>
          <w:szCs w:val="28"/>
          <w:lang w:val="en-US"/>
        </w:rPr>
        <w:t xml:space="preserve"> role of environmental infrastructure in enhancing place affection and quality of life: Evidence from a mountainous tourism destination in </w:t>
      </w:r>
      <w:proofErr w:type="spellStart"/>
      <w:r w:rsidR="00DE6A08" w:rsidRPr="0067167D">
        <w:rPr>
          <w:sz w:val="28"/>
          <w:szCs w:val="28"/>
          <w:lang w:val="en-US"/>
        </w:rPr>
        <w:t>Lenger</w:t>
      </w:r>
      <w:proofErr w:type="spellEnd"/>
      <w:r w:rsidR="00DE6A08" w:rsidRPr="0067167D">
        <w:rPr>
          <w:sz w:val="28"/>
          <w:szCs w:val="28"/>
          <w:lang w:val="en-US"/>
        </w:rPr>
        <w:t xml:space="preserve"> town of Kazakhstan. </w:t>
      </w:r>
      <w:r w:rsidRPr="0067167D">
        <w:rPr>
          <w:sz w:val="28"/>
          <w:szCs w:val="28"/>
          <w:lang w:val="en-US"/>
        </w:rPr>
        <w:t>//</w:t>
      </w:r>
      <w:proofErr w:type="spellStart"/>
      <w:r w:rsidR="00DE6A08" w:rsidRPr="0067167D">
        <w:rPr>
          <w:sz w:val="28"/>
          <w:szCs w:val="28"/>
          <w:lang w:val="en-US"/>
        </w:rPr>
        <w:t>Geojournal</w:t>
      </w:r>
      <w:proofErr w:type="spellEnd"/>
      <w:r w:rsidR="00DE6A08" w:rsidRPr="0067167D">
        <w:rPr>
          <w:sz w:val="28"/>
          <w:szCs w:val="28"/>
          <w:lang w:val="en-US"/>
        </w:rPr>
        <w:t xml:space="preserve"> of Tourism and Geosites</w:t>
      </w:r>
      <w:r w:rsidRPr="0067167D">
        <w:rPr>
          <w:sz w:val="28"/>
          <w:szCs w:val="28"/>
          <w:lang w:val="en-US"/>
        </w:rPr>
        <w:t>.-2024.-№</w:t>
      </w:r>
      <w:r w:rsidR="00DE6A08" w:rsidRPr="0067167D">
        <w:rPr>
          <w:sz w:val="28"/>
          <w:szCs w:val="28"/>
          <w:lang w:val="en-US"/>
        </w:rPr>
        <w:t xml:space="preserve"> 61(3)</w:t>
      </w:r>
      <w:r w:rsidRPr="0067167D">
        <w:rPr>
          <w:sz w:val="28"/>
          <w:szCs w:val="28"/>
        </w:rPr>
        <w:t>.-Р.</w:t>
      </w:r>
      <w:r w:rsidR="00DE6A08" w:rsidRPr="0067167D">
        <w:rPr>
          <w:sz w:val="28"/>
          <w:szCs w:val="28"/>
          <w:lang w:val="en-US"/>
        </w:rPr>
        <w:t>1594–1603. https://doi.org/10.30892/gtg.61318</w:t>
      </w:r>
      <w:r w:rsidR="00DE6A08" w:rsidRPr="006337D5">
        <w:rPr>
          <w:sz w:val="28"/>
          <w:szCs w:val="28"/>
          <w:lang w:val="en-US"/>
        </w:rPr>
        <w:t>-1528</w:t>
      </w:r>
      <w:r w:rsidR="0067167D">
        <w:rPr>
          <w:sz w:val="28"/>
          <w:szCs w:val="28"/>
          <w:lang w:val="kk-KZ"/>
        </w:rPr>
        <w:t>.</w:t>
      </w:r>
    </w:p>
    <w:p w14:paraId="733B2281" w14:textId="7E785719" w:rsidR="00C70D92" w:rsidRPr="007B34BC" w:rsidRDefault="00C70D92" w:rsidP="007B34BC">
      <w:pPr>
        <w:pStyle w:val="ad"/>
        <w:pageBreakBefore/>
        <w:ind w:firstLine="0"/>
        <w:contextualSpacing/>
        <w:jc w:val="center"/>
        <w:rPr>
          <w:b/>
          <w:bCs/>
          <w:sz w:val="28"/>
          <w:szCs w:val="28"/>
          <w:lang w:val="kk-KZ"/>
        </w:rPr>
      </w:pPr>
      <w:r w:rsidRPr="0018439A">
        <w:rPr>
          <w:b/>
          <w:bCs/>
          <w:sz w:val="28"/>
          <w:szCs w:val="28"/>
          <w:lang w:val="kk-KZ"/>
        </w:rPr>
        <w:lastRenderedPageBreak/>
        <w:t>ҚОСЫМША А</w:t>
      </w:r>
    </w:p>
    <w:p w14:paraId="3EA7AF11" w14:textId="04B346FD" w:rsidR="00C70D92" w:rsidRDefault="00C70D92" w:rsidP="007B34BC">
      <w:pPr>
        <w:pStyle w:val="ad"/>
        <w:ind w:firstLine="0"/>
        <w:contextualSpacing/>
        <w:jc w:val="center"/>
        <w:rPr>
          <w:bCs/>
          <w:sz w:val="28"/>
          <w:szCs w:val="28"/>
          <w:lang w:val="kk-KZ"/>
        </w:rPr>
      </w:pPr>
      <w:r w:rsidRPr="0018439A">
        <w:rPr>
          <w:bCs/>
          <w:sz w:val="28"/>
          <w:szCs w:val="28"/>
          <w:lang w:val="kk-KZ"/>
        </w:rPr>
        <w:t>Авторлық куәліктер</w:t>
      </w:r>
    </w:p>
    <w:p w14:paraId="6CB705FD" w14:textId="77777777" w:rsidR="007B34BC" w:rsidRPr="0018439A" w:rsidRDefault="007B34BC" w:rsidP="007B34BC">
      <w:pPr>
        <w:pStyle w:val="ad"/>
        <w:ind w:firstLine="0"/>
        <w:contextualSpacing/>
        <w:jc w:val="center"/>
        <w:rPr>
          <w:bCs/>
          <w:sz w:val="28"/>
          <w:szCs w:val="28"/>
          <w:lang w:val="kk-KZ"/>
        </w:rPr>
      </w:pPr>
    </w:p>
    <w:p w14:paraId="449662C8" w14:textId="6F34891C" w:rsidR="00C70D92" w:rsidRPr="004D657D" w:rsidRDefault="00C70D92" w:rsidP="00C70D92">
      <w:pPr>
        <w:pStyle w:val="ad"/>
        <w:tabs>
          <w:tab w:val="left" w:pos="851"/>
        </w:tabs>
        <w:ind w:right="-284" w:firstLine="0"/>
        <w:contextualSpacing/>
        <w:jc w:val="both"/>
        <w:rPr>
          <w:noProof/>
          <w:lang w:val="en-US"/>
          <w14:ligatures w14:val="standardContextual"/>
        </w:rPr>
      </w:pPr>
      <w:r w:rsidRPr="0018439A">
        <w:rPr>
          <w:b/>
          <w:noProof/>
          <w:sz w:val="28"/>
          <w:szCs w:val="28"/>
        </w:rPr>
        <w:drawing>
          <wp:inline distT="0" distB="0" distL="0" distR="0" wp14:anchorId="11BB4772" wp14:editId="27F29CD8">
            <wp:extent cx="2806995" cy="42900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49838" cy="4355538"/>
                    </a:xfrm>
                    <a:prstGeom prst="rect">
                      <a:avLst/>
                    </a:prstGeom>
                  </pic:spPr>
                </pic:pic>
              </a:graphicData>
            </a:graphic>
          </wp:inline>
        </w:drawing>
      </w:r>
      <w:r w:rsidR="00D16B77" w:rsidRPr="004D657D">
        <w:rPr>
          <w:noProof/>
          <w:lang w:val="en-US"/>
          <w14:ligatures w14:val="standardContextual"/>
        </w:rPr>
        <w:t xml:space="preserve"> </w:t>
      </w:r>
      <w:r w:rsidR="00D16B77" w:rsidRPr="00D16B77">
        <w:rPr>
          <w:b/>
          <w:noProof/>
          <w:sz w:val="28"/>
          <w:szCs w:val="28"/>
        </w:rPr>
        <w:drawing>
          <wp:inline distT="0" distB="0" distL="0" distR="0" wp14:anchorId="1A522735" wp14:editId="56FC6971">
            <wp:extent cx="2891680" cy="4283075"/>
            <wp:effectExtent l="0" t="0" r="444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09887" cy="4310043"/>
                    </a:xfrm>
                    <a:prstGeom prst="rect">
                      <a:avLst/>
                    </a:prstGeom>
                  </pic:spPr>
                </pic:pic>
              </a:graphicData>
            </a:graphic>
          </wp:inline>
        </w:drawing>
      </w:r>
    </w:p>
    <w:p w14:paraId="5F366E4B" w14:textId="7748E65E" w:rsidR="00D16B77" w:rsidRPr="0018439A" w:rsidRDefault="00D16B77" w:rsidP="00C70D92">
      <w:pPr>
        <w:pStyle w:val="ad"/>
        <w:tabs>
          <w:tab w:val="left" w:pos="851"/>
        </w:tabs>
        <w:ind w:right="-284" w:firstLine="0"/>
        <w:contextualSpacing/>
        <w:jc w:val="both"/>
        <w:rPr>
          <w:b/>
          <w:sz w:val="28"/>
          <w:szCs w:val="28"/>
          <w:lang w:val="kk-KZ"/>
        </w:rPr>
      </w:pPr>
      <w:r w:rsidRPr="00D16B77">
        <w:rPr>
          <w:b/>
          <w:noProof/>
          <w:sz w:val="28"/>
          <w:szCs w:val="28"/>
        </w:rPr>
        <w:drawing>
          <wp:inline distT="0" distB="0" distL="0" distR="0" wp14:anchorId="5AC865C1" wp14:editId="16279635">
            <wp:extent cx="2806659" cy="417859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31882" cy="4216149"/>
                    </a:xfrm>
                    <a:prstGeom prst="rect">
                      <a:avLst/>
                    </a:prstGeom>
                  </pic:spPr>
                </pic:pic>
              </a:graphicData>
            </a:graphic>
          </wp:inline>
        </w:drawing>
      </w:r>
      <w:r w:rsidR="004874C7">
        <w:rPr>
          <w:b/>
          <w:sz w:val="28"/>
          <w:szCs w:val="28"/>
          <w:lang w:val="kk-KZ"/>
        </w:rPr>
        <w:pict w14:anchorId="4B2CE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329.25pt">
            <v:imagedata r:id="rId44" o:title="Свидетельство (1)_page-0001"/>
          </v:shape>
        </w:pict>
      </w:r>
    </w:p>
    <w:p w14:paraId="50AC33D0" w14:textId="77777777" w:rsidR="00C70D92" w:rsidRPr="0018439A" w:rsidRDefault="00C70D92" w:rsidP="007B34BC">
      <w:pPr>
        <w:pStyle w:val="ad"/>
        <w:pageBreakBefore/>
        <w:tabs>
          <w:tab w:val="left" w:pos="4054"/>
          <w:tab w:val="center" w:pos="5031"/>
        </w:tabs>
        <w:ind w:firstLine="0"/>
        <w:contextualSpacing/>
        <w:jc w:val="center"/>
        <w:rPr>
          <w:b/>
          <w:bCs/>
          <w:sz w:val="28"/>
          <w:szCs w:val="28"/>
          <w:lang w:val="kk-KZ"/>
        </w:rPr>
      </w:pPr>
      <w:r w:rsidRPr="0018439A">
        <w:rPr>
          <w:b/>
          <w:bCs/>
          <w:sz w:val="28"/>
          <w:szCs w:val="28"/>
          <w:lang w:val="kk-KZ"/>
        </w:rPr>
        <w:lastRenderedPageBreak/>
        <w:t>ҚОСЫМША Ә</w:t>
      </w:r>
    </w:p>
    <w:p w14:paraId="082EE30B" w14:textId="77777777" w:rsidR="00C70D92" w:rsidRPr="00546CB6" w:rsidRDefault="00C70D92" w:rsidP="007B34BC">
      <w:pPr>
        <w:pStyle w:val="ad"/>
        <w:tabs>
          <w:tab w:val="left" w:pos="4054"/>
          <w:tab w:val="center" w:pos="5031"/>
        </w:tabs>
        <w:ind w:firstLine="0"/>
        <w:contextualSpacing/>
        <w:jc w:val="center"/>
        <w:rPr>
          <w:b/>
          <w:bCs/>
          <w:sz w:val="28"/>
          <w:szCs w:val="28"/>
          <w:lang w:val="kk-KZ"/>
        </w:rPr>
      </w:pPr>
      <w:r w:rsidRPr="0018439A">
        <w:rPr>
          <w:bCs/>
          <w:sz w:val="28"/>
          <w:szCs w:val="28"/>
          <w:lang w:val="kk-KZ"/>
        </w:rPr>
        <w:t>Ғылыми-зерттеу нәтижелерін енгізу туралы акт</w:t>
      </w:r>
      <w:r>
        <w:rPr>
          <w:b/>
          <w:bCs/>
          <w:noProof/>
          <w:sz w:val="28"/>
          <w:szCs w:val="28"/>
        </w:rPr>
        <w:drawing>
          <wp:inline distT="0" distB="0" distL="0" distR="0" wp14:anchorId="0868AC0A" wp14:editId="329CB21B">
            <wp:extent cx="5486400" cy="6400800"/>
            <wp:effectExtent l="0" t="0" r="0" b="0"/>
            <wp:docPr id="16" name="Рисунок 16" descr="Енгізу Актісі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нгізу Актісі_page-00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r>
        <w:rPr>
          <w:b/>
          <w:bCs/>
          <w:noProof/>
          <w:sz w:val="28"/>
          <w:szCs w:val="28"/>
        </w:rPr>
        <w:lastRenderedPageBreak/>
        <w:drawing>
          <wp:inline distT="0" distB="0" distL="0" distR="0" wp14:anchorId="406991AC" wp14:editId="2D06417C">
            <wp:extent cx="5943600" cy="8356600"/>
            <wp:effectExtent l="0" t="0" r="0" b="6350"/>
            <wp:docPr id="15" name="Рисунок 15" descr="Енгізу Актісі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нгізу Актісі_page-000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8356600"/>
                    </a:xfrm>
                    <a:prstGeom prst="rect">
                      <a:avLst/>
                    </a:prstGeom>
                    <a:noFill/>
                    <a:ln>
                      <a:noFill/>
                    </a:ln>
                  </pic:spPr>
                </pic:pic>
              </a:graphicData>
            </a:graphic>
          </wp:inline>
        </w:drawing>
      </w:r>
      <w:r>
        <w:rPr>
          <w:b/>
          <w:bCs/>
          <w:noProof/>
          <w:sz w:val="28"/>
          <w:szCs w:val="28"/>
        </w:rPr>
        <w:lastRenderedPageBreak/>
        <w:drawing>
          <wp:inline distT="0" distB="0" distL="0" distR="0" wp14:anchorId="640B0F41" wp14:editId="17552F52">
            <wp:extent cx="5943600" cy="8356600"/>
            <wp:effectExtent l="0" t="0" r="0" b="6350"/>
            <wp:docPr id="14" name="Рисунок 14" descr="Енгізу Актісі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нгізу Актісі_page-000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8356600"/>
                    </a:xfrm>
                    <a:prstGeom prst="rect">
                      <a:avLst/>
                    </a:prstGeom>
                    <a:noFill/>
                    <a:ln>
                      <a:noFill/>
                    </a:ln>
                  </pic:spPr>
                </pic:pic>
              </a:graphicData>
            </a:graphic>
          </wp:inline>
        </w:drawing>
      </w:r>
    </w:p>
    <w:p w14:paraId="09C8CDC7" w14:textId="77777777" w:rsidR="00C70D92" w:rsidRPr="0018439A" w:rsidRDefault="00C70D92" w:rsidP="00C70D92">
      <w:pPr>
        <w:pStyle w:val="ad"/>
        <w:tabs>
          <w:tab w:val="left" w:pos="4054"/>
          <w:tab w:val="center" w:pos="5031"/>
        </w:tabs>
        <w:ind w:firstLine="0"/>
        <w:contextualSpacing/>
        <w:jc w:val="both"/>
        <w:rPr>
          <w:b/>
          <w:bCs/>
          <w:sz w:val="28"/>
          <w:szCs w:val="28"/>
          <w:lang w:val="kk-KZ"/>
        </w:rPr>
      </w:pPr>
    </w:p>
    <w:p w14:paraId="778B0848" w14:textId="77777777" w:rsidR="00C70D92" w:rsidRPr="0018439A" w:rsidRDefault="00C70D92" w:rsidP="00C70D92">
      <w:pPr>
        <w:pStyle w:val="ad"/>
        <w:tabs>
          <w:tab w:val="left" w:pos="4054"/>
          <w:tab w:val="center" w:pos="5031"/>
        </w:tabs>
        <w:ind w:firstLine="0"/>
        <w:contextualSpacing/>
        <w:jc w:val="both"/>
        <w:rPr>
          <w:b/>
          <w:bCs/>
          <w:sz w:val="28"/>
          <w:szCs w:val="28"/>
          <w:lang w:val="kk-KZ"/>
        </w:rPr>
      </w:pPr>
    </w:p>
    <w:p w14:paraId="1E2BC712" w14:textId="77777777" w:rsidR="00C70D92" w:rsidRDefault="00C70D92" w:rsidP="00C70D92">
      <w:pPr>
        <w:pStyle w:val="ad"/>
      </w:pPr>
      <w:r>
        <w:rPr>
          <w:b/>
          <w:bCs/>
          <w:noProof/>
          <w:sz w:val="28"/>
          <w:szCs w:val="28"/>
        </w:rPr>
        <w:lastRenderedPageBreak/>
        <w:drawing>
          <wp:inline distT="0" distB="0" distL="0" distR="0" wp14:anchorId="3A05162F" wp14:editId="7030E828">
            <wp:extent cx="6464300" cy="8356600"/>
            <wp:effectExtent l="0" t="0" r="0" b="6350"/>
            <wp:docPr id="12" name="Рисунок 12" descr="KAZAKH-SWISS INSTITUTE OF TOURISM, CATERING AND HOTEL BUSINESS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ZAKH-SWISS INSTITUTE OF TOURISM, CATERING AND HOTEL BUSINESS_page-00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64300" cy="8356600"/>
                    </a:xfrm>
                    <a:prstGeom prst="rect">
                      <a:avLst/>
                    </a:prstGeom>
                    <a:noFill/>
                    <a:ln>
                      <a:noFill/>
                    </a:ln>
                  </pic:spPr>
                </pic:pic>
              </a:graphicData>
            </a:graphic>
          </wp:inline>
        </w:drawing>
      </w:r>
      <w:r>
        <w:rPr>
          <w:b/>
          <w:bCs/>
          <w:noProof/>
          <w:sz w:val="28"/>
          <w:szCs w:val="28"/>
        </w:rPr>
        <w:lastRenderedPageBreak/>
        <w:drawing>
          <wp:inline distT="0" distB="0" distL="0" distR="0" wp14:anchorId="1F4733A1" wp14:editId="09946CF3">
            <wp:extent cx="5943600" cy="7708900"/>
            <wp:effectExtent l="0" t="0" r="0" b="6350"/>
            <wp:docPr id="11" name="Рисунок 11" descr="KAZAKH-SWISS INSTITUTE OF TOURISM, CATERING AND HOTEL BUSINESS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ZAKH-SWISS INSTITUTE OF TOURISM, CATERING AND HOTEL BUSINESS_page-00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7708900"/>
                    </a:xfrm>
                    <a:prstGeom prst="rect">
                      <a:avLst/>
                    </a:prstGeom>
                    <a:noFill/>
                    <a:ln>
                      <a:noFill/>
                    </a:ln>
                  </pic:spPr>
                </pic:pic>
              </a:graphicData>
            </a:graphic>
          </wp:inline>
        </w:drawing>
      </w:r>
      <w:r>
        <w:rPr>
          <w:b/>
          <w:bCs/>
          <w:noProof/>
          <w:sz w:val="28"/>
          <w:szCs w:val="28"/>
        </w:rPr>
        <w:lastRenderedPageBreak/>
        <w:drawing>
          <wp:inline distT="0" distB="0" distL="0" distR="0" wp14:anchorId="1E24685E" wp14:editId="75C49990">
            <wp:extent cx="5769396" cy="7467600"/>
            <wp:effectExtent l="0" t="0" r="3175" b="0"/>
            <wp:docPr id="10" name="Рисунок 10" descr="KAZAKH-SWISS INSTITUTE OF TOURISM, CATERING AND HOTEL BUSINESS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ZAKH-SWISS INSTITUTE OF TOURISM, CATERING AND HOTEL BUSINESS_page-00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71127" cy="7469841"/>
                    </a:xfrm>
                    <a:prstGeom prst="rect">
                      <a:avLst/>
                    </a:prstGeom>
                    <a:noFill/>
                    <a:ln>
                      <a:noFill/>
                    </a:ln>
                  </pic:spPr>
                </pic:pic>
              </a:graphicData>
            </a:graphic>
          </wp:inline>
        </w:drawing>
      </w:r>
    </w:p>
    <w:p w14:paraId="1080D249" w14:textId="77777777" w:rsidR="00C70D92" w:rsidRDefault="00C70D92" w:rsidP="00C70D92">
      <w:pPr>
        <w:pStyle w:val="ad"/>
      </w:pPr>
    </w:p>
    <w:p w14:paraId="390FFEB4" w14:textId="77777777" w:rsidR="00C70D92" w:rsidRDefault="00C70D92" w:rsidP="00C70D92">
      <w:pPr>
        <w:pStyle w:val="ad"/>
      </w:pPr>
    </w:p>
    <w:p w14:paraId="35AB2478" w14:textId="77777777" w:rsidR="00C70D92" w:rsidRDefault="00C70D92" w:rsidP="00C70D92">
      <w:pPr>
        <w:pStyle w:val="ad"/>
      </w:pPr>
    </w:p>
    <w:p w14:paraId="01A2EAB6" w14:textId="77777777" w:rsidR="00C70D92" w:rsidRDefault="00C70D92" w:rsidP="00C70D92">
      <w:pPr>
        <w:pStyle w:val="ad"/>
      </w:pPr>
    </w:p>
    <w:p w14:paraId="6212F6CC" w14:textId="77777777" w:rsidR="00C70D92" w:rsidRDefault="00C70D92" w:rsidP="00C70D92">
      <w:pPr>
        <w:pStyle w:val="ad"/>
      </w:pPr>
    </w:p>
    <w:p w14:paraId="6EA8E310" w14:textId="77777777" w:rsidR="00DD0D27" w:rsidRDefault="00DD0D27" w:rsidP="00C70D92">
      <w:pPr>
        <w:pStyle w:val="ad"/>
      </w:pPr>
    </w:p>
    <w:p w14:paraId="601BCA82" w14:textId="77777777" w:rsidR="00DD0D27" w:rsidRDefault="00DD0D27" w:rsidP="00C70D92">
      <w:pPr>
        <w:pStyle w:val="ad"/>
      </w:pPr>
    </w:p>
    <w:p w14:paraId="2534B412" w14:textId="77777777" w:rsidR="00DD0D27" w:rsidRDefault="00DD0D27" w:rsidP="00C70D92">
      <w:pPr>
        <w:pStyle w:val="ad"/>
      </w:pPr>
    </w:p>
    <w:p w14:paraId="71ECDE05" w14:textId="77777777" w:rsidR="00DD0D27" w:rsidRPr="00DD0D27" w:rsidRDefault="00DD0D27" w:rsidP="00C70D92">
      <w:pPr>
        <w:pStyle w:val="ad"/>
        <w:rPr>
          <w:lang w:val="kk-KZ"/>
        </w:rPr>
      </w:pPr>
    </w:p>
    <w:p w14:paraId="586301C4" w14:textId="211C7856" w:rsidR="00DD0D27" w:rsidRDefault="00DD0D27" w:rsidP="007B34BC">
      <w:pPr>
        <w:jc w:val="center"/>
        <w:rPr>
          <w:b/>
          <w:bCs/>
          <w:sz w:val="28"/>
          <w:szCs w:val="28"/>
          <w:lang w:val="kk-KZ"/>
        </w:rPr>
      </w:pPr>
      <w:r>
        <w:rPr>
          <w:b/>
          <w:bCs/>
          <w:sz w:val="28"/>
          <w:szCs w:val="28"/>
          <w:lang w:val="kk-KZ"/>
        </w:rPr>
        <w:lastRenderedPageBreak/>
        <w:t>ҚОСЫМША Б</w:t>
      </w:r>
    </w:p>
    <w:p w14:paraId="6947AB8B" w14:textId="33FCFB9A" w:rsidR="00DD0D27" w:rsidRDefault="000C009C" w:rsidP="00DD0D27">
      <w:pPr>
        <w:rPr>
          <w:bCs/>
          <w:sz w:val="28"/>
          <w:szCs w:val="28"/>
          <w:lang w:val="kk-KZ"/>
        </w:rPr>
      </w:pPr>
      <w:r w:rsidRPr="006A776A">
        <w:rPr>
          <w:bCs/>
          <w:sz w:val="28"/>
          <w:szCs w:val="28"/>
          <w:lang w:val="kk-KZ"/>
        </w:rPr>
        <w:t>Туризмнің экологиялық менеджмент</w:t>
      </w:r>
      <w:r w:rsidRPr="006A776A">
        <w:rPr>
          <w:rFonts w:eastAsia="docs-Roboto"/>
          <w:sz w:val="28"/>
          <w:szCs w:val="28"/>
          <w:shd w:val="clear" w:color="auto" w:fill="FFFFFF"/>
          <w:lang w:val="kk-KZ"/>
        </w:rPr>
        <w:t>нің жай-күйін анықтау с</w:t>
      </w:r>
      <w:r w:rsidRPr="006A776A">
        <w:rPr>
          <w:bCs/>
          <w:sz w:val="28"/>
          <w:szCs w:val="28"/>
          <w:lang w:val="kk-KZ"/>
        </w:rPr>
        <w:t>ауалнамасы</w:t>
      </w:r>
    </w:p>
    <w:p w14:paraId="0B4D19B7" w14:textId="77777777" w:rsidR="000C009C" w:rsidRDefault="000C009C" w:rsidP="00DD0D27">
      <w:pPr>
        <w:rPr>
          <w:b/>
          <w:bCs/>
          <w:sz w:val="28"/>
          <w:szCs w:val="28"/>
          <w:lang w:val="kk-KZ"/>
        </w:rPr>
      </w:pPr>
    </w:p>
    <w:p w14:paraId="15165738" w14:textId="5AD81539" w:rsidR="00DD0D27" w:rsidRDefault="0084623B" w:rsidP="00A20F51">
      <w:pPr>
        <w:tabs>
          <w:tab w:val="left" w:pos="284"/>
          <w:tab w:val="left" w:pos="426"/>
        </w:tabs>
        <w:jc w:val="both"/>
        <w:rPr>
          <w:rFonts w:eastAsia="Calibri"/>
          <w:sz w:val="28"/>
          <w:szCs w:val="28"/>
          <w:lang w:val="kk-KZ"/>
        </w:rPr>
      </w:pPr>
      <w:r w:rsidRPr="0084623B">
        <w:rPr>
          <w:rFonts w:eastAsia="Calibri"/>
          <w:noProof/>
          <w:sz w:val="28"/>
          <w:szCs w:val="28"/>
        </w:rPr>
        <w:drawing>
          <wp:inline distT="0" distB="0" distL="0" distR="0" wp14:anchorId="2EB31655" wp14:editId="354749FE">
            <wp:extent cx="5433646" cy="78203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448676" cy="7842019"/>
                    </a:xfrm>
                    <a:prstGeom prst="rect">
                      <a:avLst/>
                    </a:prstGeom>
                  </pic:spPr>
                </pic:pic>
              </a:graphicData>
            </a:graphic>
          </wp:inline>
        </w:drawing>
      </w:r>
    </w:p>
    <w:p w14:paraId="3BCD72A8" w14:textId="77777777" w:rsidR="0084623B" w:rsidRDefault="0084623B" w:rsidP="00A20F51">
      <w:pPr>
        <w:tabs>
          <w:tab w:val="left" w:pos="284"/>
          <w:tab w:val="left" w:pos="426"/>
        </w:tabs>
        <w:jc w:val="both"/>
        <w:rPr>
          <w:rFonts w:eastAsia="Calibri"/>
          <w:sz w:val="28"/>
          <w:szCs w:val="28"/>
          <w:lang w:val="kk-KZ"/>
        </w:rPr>
      </w:pPr>
    </w:p>
    <w:p w14:paraId="53B47584" w14:textId="77777777" w:rsidR="0084623B" w:rsidRDefault="0084623B" w:rsidP="00A20F51">
      <w:pPr>
        <w:tabs>
          <w:tab w:val="left" w:pos="284"/>
          <w:tab w:val="left" w:pos="426"/>
        </w:tabs>
        <w:jc w:val="both"/>
        <w:rPr>
          <w:rFonts w:eastAsia="Calibri"/>
          <w:sz w:val="28"/>
          <w:szCs w:val="28"/>
          <w:lang w:val="kk-KZ"/>
        </w:rPr>
      </w:pPr>
    </w:p>
    <w:p w14:paraId="4D0D24AA" w14:textId="77777777" w:rsidR="0084623B" w:rsidRDefault="0084623B" w:rsidP="00A20F51">
      <w:pPr>
        <w:tabs>
          <w:tab w:val="left" w:pos="284"/>
          <w:tab w:val="left" w:pos="426"/>
        </w:tabs>
        <w:jc w:val="both"/>
        <w:rPr>
          <w:rFonts w:eastAsia="Calibri"/>
          <w:sz w:val="28"/>
          <w:szCs w:val="28"/>
          <w:lang w:val="kk-KZ"/>
        </w:rPr>
      </w:pPr>
    </w:p>
    <w:p w14:paraId="0C447430" w14:textId="76C89022" w:rsidR="0084623B" w:rsidRDefault="0084623B" w:rsidP="00A20F51">
      <w:pPr>
        <w:tabs>
          <w:tab w:val="left" w:pos="284"/>
          <w:tab w:val="left" w:pos="426"/>
        </w:tabs>
        <w:jc w:val="both"/>
        <w:rPr>
          <w:rFonts w:eastAsia="Calibri"/>
          <w:sz w:val="28"/>
          <w:szCs w:val="28"/>
          <w:lang w:val="kk-KZ"/>
        </w:rPr>
      </w:pPr>
      <w:r w:rsidRPr="0084623B">
        <w:rPr>
          <w:rFonts w:eastAsia="Calibri"/>
          <w:noProof/>
          <w:sz w:val="28"/>
          <w:szCs w:val="28"/>
        </w:rPr>
        <w:lastRenderedPageBreak/>
        <w:drawing>
          <wp:inline distT="0" distB="0" distL="0" distR="0" wp14:anchorId="074E5F0B" wp14:editId="6DDBE0D2">
            <wp:extent cx="5334000" cy="865338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334744" cy="8654591"/>
                    </a:xfrm>
                    <a:prstGeom prst="rect">
                      <a:avLst/>
                    </a:prstGeom>
                  </pic:spPr>
                </pic:pic>
              </a:graphicData>
            </a:graphic>
          </wp:inline>
        </w:drawing>
      </w:r>
    </w:p>
    <w:p w14:paraId="274CCDB5" w14:textId="77777777" w:rsidR="0084623B" w:rsidRDefault="0084623B" w:rsidP="00A20F51">
      <w:pPr>
        <w:tabs>
          <w:tab w:val="left" w:pos="284"/>
          <w:tab w:val="left" w:pos="426"/>
        </w:tabs>
        <w:jc w:val="both"/>
        <w:rPr>
          <w:rFonts w:eastAsia="Calibri"/>
          <w:sz w:val="28"/>
          <w:szCs w:val="28"/>
          <w:lang w:val="kk-KZ"/>
        </w:rPr>
      </w:pPr>
    </w:p>
    <w:p w14:paraId="487C5512" w14:textId="77777777" w:rsidR="0084623B" w:rsidRDefault="0084623B" w:rsidP="00A20F51">
      <w:pPr>
        <w:tabs>
          <w:tab w:val="left" w:pos="284"/>
          <w:tab w:val="left" w:pos="426"/>
        </w:tabs>
        <w:jc w:val="both"/>
        <w:rPr>
          <w:rFonts w:eastAsia="Calibri"/>
          <w:sz w:val="28"/>
          <w:szCs w:val="28"/>
          <w:lang w:val="kk-KZ"/>
        </w:rPr>
      </w:pPr>
    </w:p>
    <w:p w14:paraId="64D875D8" w14:textId="3FA8C210" w:rsidR="0084623B" w:rsidRPr="002A2020" w:rsidRDefault="0084623B" w:rsidP="00A20F51">
      <w:pPr>
        <w:tabs>
          <w:tab w:val="left" w:pos="284"/>
          <w:tab w:val="left" w:pos="426"/>
        </w:tabs>
        <w:jc w:val="both"/>
        <w:rPr>
          <w:rFonts w:eastAsia="Calibri"/>
          <w:sz w:val="28"/>
          <w:szCs w:val="28"/>
          <w:lang w:val="kk-KZ"/>
        </w:rPr>
      </w:pPr>
      <w:r w:rsidRPr="0084623B">
        <w:rPr>
          <w:rFonts w:eastAsia="Calibri"/>
          <w:noProof/>
          <w:sz w:val="28"/>
          <w:szCs w:val="28"/>
        </w:rPr>
        <w:lastRenderedPageBreak/>
        <w:drawing>
          <wp:inline distT="0" distB="0" distL="0" distR="0" wp14:anchorId="4829B9E0" wp14:editId="03CCACF5">
            <wp:extent cx="5010849" cy="638264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010849" cy="6382641"/>
                    </a:xfrm>
                    <a:prstGeom prst="rect">
                      <a:avLst/>
                    </a:prstGeom>
                  </pic:spPr>
                </pic:pic>
              </a:graphicData>
            </a:graphic>
          </wp:inline>
        </w:drawing>
      </w:r>
    </w:p>
    <w:p w14:paraId="7CFD8150" w14:textId="2456CEBA" w:rsidR="0084623B" w:rsidRPr="0018439A" w:rsidRDefault="00C70D92" w:rsidP="007B34BC">
      <w:pPr>
        <w:pStyle w:val="ad"/>
        <w:pageBreakBefore/>
        <w:ind w:firstLine="0"/>
        <w:contextualSpacing/>
        <w:jc w:val="center"/>
        <w:rPr>
          <w:b/>
          <w:bCs/>
          <w:sz w:val="28"/>
          <w:szCs w:val="28"/>
          <w:lang w:val="kk-KZ"/>
        </w:rPr>
      </w:pPr>
      <w:r w:rsidRPr="0018439A">
        <w:rPr>
          <w:b/>
          <w:bCs/>
          <w:sz w:val="28"/>
          <w:szCs w:val="28"/>
          <w:lang w:val="kk-KZ"/>
        </w:rPr>
        <w:lastRenderedPageBreak/>
        <w:t>Қ</w:t>
      </w:r>
      <w:r w:rsidR="00DD0D27">
        <w:rPr>
          <w:b/>
          <w:bCs/>
          <w:sz w:val="28"/>
          <w:szCs w:val="28"/>
          <w:lang w:val="kk-KZ"/>
        </w:rPr>
        <w:t>ОСЫМША В</w:t>
      </w:r>
    </w:p>
    <w:p w14:paraId="60CCE0B0" w14:textId="5EBCF580" w:rsidR="00BD2263" w:rsidRDefault="0067167D" w:rsidP="00FB1C66">
      <w:pPr>
        <w:pStyle w:val="ad"/>
        <w:contextualSpacing/>
        <w:jc w:val="center"/>
        <w:rPr>
          <w:b/>
          <w:noProof/>
          <w:sz w:val="28"/>
          <w:szCs w:val="28"/>
          <w:lang w:val="kk-KZ"/>
        </w:rPr>
      </w:pPr>
      <w:r w:rsidRPr="006A776A">
        <w:rPr>
          <w:bCs/>
          <w:sz w:val="28"/>
          <w:szCs w:val="28"/>
          <w:lang w:val="kk-KZ"/>
        </w:rPr>
        <w:t>Туризмнің экологиялық менеджмент</w:t>
      </w:r>
      <w:r w:rsidRPr="006A776A">
        <w:rPr>
          <w:rFonts w:eastAsia="docs-Roboto"/>
          <w:sz w:val="28"/>
          <w:szCs w:val="28"/>
          <w:shd w:val="clear" w:color="auto" w:fill="FFFFFF"/>
          <w:lang w:val="kk-KZ"/>
        </w:rPr>
        <w:t>нің жай-күйін анықтау с</w:t>
      </w:r>
      <w:r w:rsidRPr="006A776A">
        <w:rPr>
          <w:bCs/>
          <w:sz w:val="28"/>
          <w:szCs w:val="28"/>
          <w:lang w:val="kk-KZ"/>
        </w:rPr>
        <w:t>ауалнамасы</w:t>
      </w:r>
    </w:p>
    <w:p w14:paraId="323DDDDD" w14:textId="77777777" w:rsidR="00BD2263" w:rsidRDefault="00BD2263" w:rsidP="00FB1C66">
      <w:pPr>
        <w:pStyle w:val="ad"/>
        <w:contextualSpacing/>
        <w:jc w:val="center"/>
        <w:rPr>
          <w:b/>
          <w:noProof/>
          <w:sz w:val="28"/>
          <w:szCs w:val="28"/>
          <w:lang w:val="kk-KZ"/>
        </w:rPr>
      </w:pPr>
    </w:p>
    <w:p w14:paraId="7748E1AD" w14:textId="2ED4BC05" w:rsidR="00C70D92" w:rsidRDefault="0084623B" w:rsidP="00FB1C66">
      <w:pPr>
        <w:pStyle w:val="ad"/>
        <w:contextualSpacing/>
        <w:jc w:val="center"/>
        <w:rPr>
          <w:b/>
          <w:sz w:val="28"/>
          <w:szCs w:val="28"/>
          <w:lang w:val="kk-KZ"/>
        </w:rPr>
      </w:pPr>
      <w:r w:rsidRPr="0084623B">
        <w:rPr>
          <w:b/>
          <w:noProof/>
          <w:sz w:val="28"/>
          <w:szCs w:val="28"/>
        </w:rPr>
        <w:drawing>
          <wp:inline distT="0" distB="0" distL="0" distR="0" wp14:anchorId="069142E0" wp14:editId="37AA6BC1">
            <wp:extent cx="4114800" cy="56263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117307" cy="5629748"/>
                    </a:xfrm>
                    <a:prstGeom prst="rect">
                      <a:avLst/>
                    </a:prstGeom>
                  </pic:spPr>
                </pic:pic>
              </a:graphicData>
            </a:graphic>
          </wp:inline>
        </w:drawing>
      </w:r>
    </w:p>
    <w:p w14:paraId="5654F352" w14:textId="190347BC" w:rsidR="0084623B" w:rsidRDefault="0084623B" w:rsidP="00C70D92">
      <w:pPr>
        <w:pStyle w:val="ad"/>
        <w:contextualSpacing/>
        <w:jc w:val="both"/>
        <w:rPr>
          <w:b/>
          <w:sz w:val="28"/>
          <w:szCs w:val="28"/>
          <w:lang w:val="kk-KZ"/>
        </w:rPr>
      </w:pPr>
      <w:r w:rsidRPr="0084623B">
        <w:rPr>
          <w:b/>
          <w:noProof/>
          <w:sz w:val="28"/>
          <w:szCs w:val="28"/>
        </w:rPr>
        <w:lastRenderedPageBreak/>
        <w:drawing>
          <wp:inline distT="0" distB="0" distL="0" distR="0" wp14:anchorId="2DE3C766" wp14:editId="63DB5650">
            <wp:extent cx="4724400" cy="7785100"/>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724400" cy="7785100"/>
                    </a:xfrm>
                    <a:prstGeom prst="rect">
                      <a:avLst/>
                    </a:prstGeom>
                  </pic:spPr>
                </pic:pic>
              </a:graphicData>
            </a:graphic>
          </wp:inline>
        </w:drawing>
      </w:r>
    </w:p>
    <w:p w14:paraId="708B2A8E" w14:textId="77777777" w:rsidR="0084623B" w:rsidRDefault="0084623B" w:rsidP="00C70D92">
      <w:pPr>
        <w:pStyle w:val="ad"/>
        <w:contextualSpacing/>
        <w:jc w:val="both"/>
        <w:rPr>
          <w:b/>
          <w:sz w:val="28"/>
          <w:szCs w:val="28"/>
          <w:lang w:val="kk-KZ"/>
        </w:rPr>
      </w:pPr>
    </w:p>
    <w:p w14:paraId="25EC6E37" w14:textId="77777777" w:rsidR="0084623B" w:rsidRDefault="0084623B" w:rsidP="00C70D92">
      <w:pPr>
        <w:pStyle w:val="ad"/>
        <w:contextualSpacing/>
        <w:jc w:val="both"/>
        <w:rPr>
          <w:b/>
          <w:sz w:val="28"/>
          <w:szCs w:val="28"/>
          <w:lang w:val="kk-KZ"/>
        </w:rPr>
      </w:pPr>
    </w:p>
    <w:p w14:paraId="7A4D0BB8" w14:textId="77777777" w:rsidR="0084623B" w:rsidRDefault="0084623B" w:rsidP="00C70D92">
      <w:pPr>
        <w:pStyle w:val="ad"/>
        <w:contextualSpacing/>
        <w:jc w:val="both"/>
        <w:rPr>
          <w:b/>
          <w:sz w:val="28"/>
          <w:szCs w:val="28"/>
          <w:lang w:val="kk-KZ"/>
        </w:rPr>
      </w:pPr>
    </w:p>
    <w:p w14:paraId="78C78694" w14:textId="77777777" w:rsidR="0084623B" w:rsidRDefault="0084623B" w:rsidP="00C70D92">
      <w:pPr>
        <w:pStyle w:val="ad"/>
        <w:contextualSpacing/>
        <w:jc w:val="both"/>
        <w:rPr>
          <w:b/>
          <w:sz w:val="28"/>
          <w:szCs w:val="28"/>
          <w:lang w:val="kk-KZ"/>
        </w:rPr>
      </w:pPr>
    </w:p>
    <w:p w14:paraId="1982DBF8" w14:textId="77777777" w:rsidR="0084623B" w:rsidRDefault="0084623B" w:rsidP="00C70D92">
      <w:pPr>
        <w:pStyle w:val="ad"/>
        <w:contextualSpacing/>
        <w:jc w:val="both"/>
        <w:rPr>
          <w:b/>
          <w:sz w:val="28"/>
          <w:szCs w:val="28"/>
          <w:lang w:val="kk-KZ"/>
        </w:rPr>
      </w:pPr>
    </w:p>
    <w:p w14:paraId="4C3D8AD7" w14:textId="77777777" w:rsidR="0084623B" w:rsidRDefault="0084623B" w:rsidP="00C70D92">
      <w:pPr>
        <w:pStyle w:val="ad"/>
        <w:contextualSpacing/>
        <w:jc w:val="both"/>
        <w:rPr>
          <w:b/>
          <w:sz w:val="28"/>
          <w:szCs w:val="28"/>
          <w:lang w:val="kk-KZ"/>
        </w:rPr>
      </w:pPr>
    </w:p>
    <w:p w14:paraId="70043A76" w14:textId="62AAFCFE" w:rsidR="0084623B" w:rsidRPr="0018439A" w:rsidRDefault="0084623B" w:rsidP="00C70D92">
      <w:pPr>
        <w:pStyle w:val="ad"/>
        <w:contextualSpacing/>
        <w:jc w:val="both"/>
        <w:rPr>
          <w:b/>
          <w:sz w:val="28"/>
          <w:szCs w:val="28"/>
          <w:lang w:val="kk-KZ"/>
        </w:rPr>
      </w:pPr>
      <w:r w:rsidRPr="0084623B">
        <w:rPr>
          <w:b/>
          <w:noProof/>
          <w:sz w:val="28"/>
          <w:szCs w:val="28"/>
        </w:rPr>
        <w:lastRenderedPageBreak/>
        <w:drawing>
          <wp:inline distT="0" distB="0" distL="0" distR="0" wp14:anchorId="54B87AD5" wp14:editId="14FA6AD0">
            <wp:extent cx="4749800" cy="6204426"/>
            <wp:effectExtent l="0" t="0" r="0"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754175" cy="6210140"/>
                    </a:xfrm>
                    <a:prstGeom prst="rect">
                      <a:avLst/>
                    </a:prstGeom>
                  </pic:spPr>
                </pic:pic>
              </a:graphicData>
            </a:graphic>
          </wp:inline>
        </w:drawing>
      </w:r>
    </w:p>
    <w:sectPr w:rsidR="0084623B" w:rsidRPr="0018439A" w:rsidSect="00A16BA8">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583BF" w14:textId="77777777" w:rsidR="00F47E58" w:rsidRDefault="00F47E58" w:rsidP="009F7B40">
      <w:r>
        <w:separator/>
      </w:r>
    </w:p>
  </w:endnote>
  <w:endnote w:type="continuationSeparator" w:id="0">
    <w:p w14:paraId="74067B17" w14:textId="77777777" w:rsidR="00F47E58" w:rsidRDefault="00F47E58" w:rsidP="009F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ocs-Roboto">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632417"/>
      <w:docPartObj>
        <w:docPartGallery w:val="Page Numbers (Bottom of Page)"/>
        <w:docPartUnique/>
      </w:docPartObj>
    </w:sdtPr>
    <w:sdtEndPr/>
    <w:sdtContent>
      <w:p w14:paraId="5C4B6508" w14:textId="7683C950" w:rsidR="00F36A55" w:rsidRDefault="00F36A55">
        <w:pPr>
          <w:pStyle w:val="aff"/>
          <w:jc w:val="center"/>
        </w:pPr>
        <w:r>
          <w:fldChar w:fldCharType="begin"/>
        </w:r>
        <w:r>
          <w:instrText>PAGE   \* MERGEFORMAT</w:instrText>
        </w:r>
        <w:r>
          <w:fldChar w:fldCharType="separate"/>
        </w:r>
        <w:r>
          <w:rPr>
            <w:noProof/>
          </w:rPr>
          <w:t>14</w:t>
        </w:r>
        <w:r>
          <w:fldChar w:fldCharType="end"/>
        </w:r>
      </w:p>
    </w:sdtContent>
  </w:sdt>
  <w:p w14:paraId="7CA5AFE6" w14:textId="77777777" w:rsidR="00F36A55" w:rsidRDefault="00F36A55">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7A0A8" w14:textId="77777777" w:rsidR="00F47E58" w:rsidRDefault="00F47E58" w:rsidP="009F7B40">
      <w:r>
        <w:separator/>
      </w:r>
    </w:p>
  </w:footnote>
  <w:footnote w:type="continuationSeparator" w:id="0">
    <w:p w14:paraId="10B281E5" w14:textId="77777777" w:rsidR="00F47E58" w:rsidRDefault="00F47E58" w:rsidP="009F7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23F"/>
    <w:multiLevelType w:val="hybridMultilevel"/>
    <w:tmpl w:val="EE5A88CA"/>
    <w:lvl w:ilvl="0" w:tplc="58E478F6">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F08CD"/>
    <w:multiLevelType w:val="hybridMultilevel"/>
    <w:tmpl w:val="AD8A0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750E25"/>
    <w:multiLevelType w:val="hybridMultilevel"/>
    <w:tmpl w:val="6A92E0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97AD2"/>
    <w:multiLevelType w:val="hybridMultilevel"/>
    <w:tmpl w:val="1A801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ED4ABC"/>
    <w:multiLevelType w:val="hybridMultilevel"/>
    <w:tmpl w:val="A150F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1D4B4A"/>
    <w:multiLevelType w:val="hybridMultilevel"/>
    <w:tmpl w:val="14CE9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BD42E0"/>
    <w:multiLevelType w:val="hybridMultilevel"/>
    <w:tmpl w:val="756A0714"/>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7" w15:restartNumberingAfterBreak="0">
    <w:nsid w:val="155B0876"/>
    <w:multiLevelType w:val="hybridMultilevel"/>
    <w:tmpl w:val="EF4A7FCC"/>
    <w:lvl w:ilvl="0" w:tplc="0419000F">
      <w:start w:val="1"/>
      <w:numFmt w:val="decimal"/>
      <w:lvlText w:val="%1."/>
      <w:lvlJc w:val="left"/>
      <w:pPr>
        <w:ind w:left="1778"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8" w15:restartNumberingAfterBreak="0">
    <w:nsid w:val="166D0448"/>
    <w:multiLevelType w:val="hybridMultilevel"/>
    <w:tmpl w:val="F9248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E41874"/>
    <w:multiLevelType w:val="hybridMultilevel"/>
    <w:tmpl w:val="99F28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DA4CA0"/>
    <w:multiLevelType w:val="hybridMultilevel"/>
    <w:tmpl w:val="D3727C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BE4D00"/>
    <w:multiLevelType w:val="multilevel"/>
    <w:tmpl w:val="69F0B70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F4F3EC5"/>
    <w:multiLevelType w:val="multilevel"/>
    <w:tmpl w:val="8C2018C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1340744"/>
    <w:multiLevelType w:val="hybridMultilevel"/>
    <w:tmpl w:val="C92419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324503D"/>
    <w:multiLevelType w:val="hybridMultilevel"/>
    <w:tmpl w:val="DF820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E2722F"/>
    <w:multiLevelType w:val="hybridMultilevel"/>
    <w:tmpl w:val="BEDC8A3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F260A0F"/>
    <w:multiLevelType w:val="multilevel"/>
    <w:tmpl w:val="1468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A0855"/>
    <w:multiLevelType w:val="hybridMultilevel"/>
    <w:tmpl w:val="0DCCAA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0707B4"/>
    <w:multiLevelType w:val="hybridMultilevel"/>
    <w:tmpl w:val="5EF6822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318164E4"/>
    <w:multiLevelType w:val="hybridMultilevel"/>
    <w:tmpl w:val="96468EF6"/>
    <w:lvl w:ilvl="0" w:tplc="0419000F">
      <w:start w:val="1"/>
      <w:numFmt w:val="decimal"/>
      <w:lvlText w:val="%1."/>
      <w:lvlJc w:val="left"/>
      <w:pPr>
        <w:ind w:left="1778"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15:restartNumberingAfterBreak="0">
    <w:nsid w:val="33364C1A"/>
    <w:multiLevelType w:val="hybridMultilevel"/>
    <w:tmpl w:val="57F25FA6"/>
    <w:lvl w:ilvl="0" w:tplc="BAF01972">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E7CB5A"/>
    <w:multiLevelType w:val="singleLevel"/>
    <w:tmpl w:val="37E7CB5A"/>
    <w:lvl w:ilvl="0">
      <w:start w:val="2"/>
      <w:numFmt w:val="decimal"/>
      <w:suff w:val="space"/>
      <w:lvlText w:val="%1."/>
      <w:lvlJc w:val="left"/>
      <w:rPr>
        <w:rFonts w:ascii="Times New Roman" w:hAnsi="Times New Roman" w:cs="Times New Roman" w:hint="default"/>
        <w:lang w:val="kk-KZ"/>
      </w:rPr>
    </w:lvl>
  </w:abstractNum>
  <w:abstractNum w:abstractNumId="22" w15:restartNumberingAfterBreak="0">
    <w:nsid w:val="3DA11579"/>
    <w:multiLevelType w:val="hybridMultilevel"/>
    <w:tmpl w:val="EF4A7FCC"/>
    <w:lvl w:ilvl="0" w:tplc="0419000F">
      <w:start w:val="1"/>
      <w:numFmt w:val="decimal"/>
      <w:lvlText w:val="%1."/>
      <w:lvlJc w:val="left"/>
      <w:pPr>
        <w:ind w:left="1778"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3" w15:restartNumberingAfterBreak="0">
    <w:nsid w:val="45F47699"/>
    <w:multiLevelType w:val="hybridMultilevel"/>
    <w:tmpl w:val="23887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0B58A8"/>
    <w:multiLevelType w:val="hybridMultilevel"/>
    <w:tmpl w:val="59EAC176"/>
    <w:lvl w:ilvl="0" w:tplc="0419000F">
      <w:start w:val="1"/>
      <w:numFmt w:val="decimal"/>
      <w:lvlText w:val="%1."/>
      <w:lvlJc w:val="left"/>
      <w:pPr>
        <w:ind w:left="1778"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5" w15:restartNumberingAfterBreak="0">
    <w:nsid w:val="47E433DE"/>
    <w:multiLevelType w:val="multilevel"/>
    <w:tmpl w:val="BE507244"/>
    <w:lvl w:ilvl="0">
      <w:start w:val="1"/>
      <w:numFmt w:val="decimal"/>
      <w:lvlText w:val="%1."/>
      <w:lvlJc w:val="left"/>
      <w:pPr>
        <w:tabs>
          <w:tab w:val="num" w:pos="786"/>
        </w:tabs>
        <w:ind w:left="786" w:hanging="360"/>
      </w:pPr>
      <w:rPr>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9016BA9"/>
    <w:multiLevelType w:val="hybridMultilevel"/>
    <w:tmpl w:val="57F25FA6"/>
    <w:lvl w:ilvl="0" w:tplc="BAF01972">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CA3D8B"/>
    <w:multiLevelType w:val="multilevel"/>
    <w:tmpl w:val="56707A3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CB74974"/>
    <w:multiLevelType w:val="hybridMultilevel"/>
    <w:tmpl w:val="68087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FE5E7C"/>
    <w:multiLevelType w:val="multilevel"/>
    <w:tmpl w:val="170461C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372F5F"/>
    <w:multiLevelType w:val="hybridMultilevel"/>
    <w:tmpl w:val="57F25FA6"/>
    <w:lvl w:ilvl="0" w:tplc="BAF01972">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051E70"/>
    <w:multiLevelType w:val="hybridMultilevel"/>
    <w:tmpl w:val="141A8D8E"/>
    <w:lvl w:ilvl="0" w:tplc="9C2CC7D6">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39365E7"/>
    <w:multiLevelType w:val="multilevel"/>
    <w:tmpl w:val="46664C3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54115E8A"/>
    <w:multiLevelType w:val="multilevel"/>
    <w:tmpl w:val="5C0A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D20E33"/>
    <w:multiLevelType w:val="hybridMultilevel"/>
    <w:tmpl w:val="B55AC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23118A"/>
    <w:multiLevelType w:val="multilevel"/>
    <w:tmpl w:val="34B091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58CA1227"/>
    <w:multiLevelType w:val="hybridMultilevel"/>
    <w:tmpl w:val="49860B62"/>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7" w15:restartNumberingAfterBreak="0">
    <w:nsid w:val="5A506DA0"/>
    <w:multiLevelType w:val="hybridMultilevel"/>
    <w:tmpl w:val="BEDC8A34"/>
    <w:lvl w:ilvl="0" w:tplc="0419000F">
      <w:start w:val="1"/>
      <w:numFmt w:val="decimal"/>
      <w:lvlText w:val="%1."/>
      <w:lvlJc w:val="left"/>
      <w:pPr>
        <w:ind w:left="3763"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38" w15:restartNumberingAfterBreak="0">
    <w:nsid w:val="5CF267C1"/>
    <w:multiLevelType w:val="hybridMultilevel"/>
    <w:tmpl w:val="4B1CE7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4D16E21"/>
    <w:multiLevelType w:val="hybridMultilevel"/>
    <w:tmpl w:val="57F25FA6"/>
    <w:lvl w:ilvl="0" w:tplc="BAF01972">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E628FA"/>
    <w:multiLevelType w:val="hybridMultilevel"/>
    <w:tmpl w:val="8ED2B1E6"/>
    <w:lvl w:ilvl="0" w:tplc="0419000B">
      <w:start w:val="1"/>
      <w:numFmt w:val="bullet"/>
      <w:lvlText w:val=""/>
      <w:lvlJc w:val="left"/>
      <w:pPr>
        <w:ind w:left="720" w:hanging="360"/>
      </w:pPr>
      <w:rPr>
        <w:rFonts w:ascii="Wingdings" w:hAnsi="Wingdings" w:hint="default"/>
      </w:rPr>
    </w:lvl>
    <w:lvl w:ilvl="1" w:tplc="04190011">
      <w:start w:val="1"/>
      <w:numFmt w:val="decimal"/>
      <w:lvlText w:val="%2)"/>
      <w:lvlJc w:val="left"/>
      <w:pPr>
        <w:ind w:left="1440" w:hanging="360"/>
      </w:pPr>
      <w:rPr>
        <w:rFonts w:hint="default"/>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5B5829"/>
    <w:multiLevelType w:val="multilevel"/>
    <w:tmpl w:val="E278DB86"/>
    <w:lvl w:ilvl="0">
      <w:start w:val="1"/>
      <w:numFmt w:val="russianLow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C85B6F"/>
    <w:multiLevelType w:val="hybridMultilevel"/>
    <w:tmpl w:val="E9286288"/>
    <w:lvl w:ilvl="0" w:tplc="0419000F">
      <w:start w:val="1"/>
      <w:numFmt w:val="decimal"/>
      <w:lvlText w:val="%1."/>
      <w:lvlJc w:val="left"/>
      <w:pPr>
        <w:ind w:left="1778"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3" w15:restartNumberingAfterBreak="0">
    <w:nsid w:val="73CB7BB5"/>
    <w:multiLevelType w:val="hybridMultilevel"/>
    <w:tmpl w:val="FAC88EB6"/>
    <w:lvl w:ilvl="0" w:tplc="5172D3A4">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76264FE4"/>
    <w:multiLevelType w:val="multilevel"/>
    <w:tmpl w:val="F5F42F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7E21AF"/>
    <w:multiLevelType w:val="multilevel"/>
    <w:tmpl w:val="F5F42F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3E69CC"/>
    <w:multiLevelType w:val="hybridMultilevel"/>
    <w:tmpl w:val="D458BDE2"/>
    <w:lvl w:ilvl="0" w:tplc="06C04522">
      <w:start w:val="1"/>
      <w:numFmt w:val="decimal"/>
      <w:lvlText w:val="%1"/>
      <w:lvlJc w:val="left"/>
      <w:pPr>
        <w:ind w:left="2062" w:hanging="360"/>
      </w:pPr>
      <w:rPr>
        <w:rFonts w:ascii="Times New Roman" w:eastAsiaTheme="minorHAnsi" w:hAnsi="Times New Roman" w:cs="Times New Roman"/>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8B5C6A"/>
    <w:multiLevelType w:val="multilevel"/>
    <w:tmpl w:val="16C2956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7"/>
  </w:num>
  <w:num w:numId="2">
    <w:abstractNumId w:val="47"/>
  </w:num>
  <w:num w:numId="3">
    <w:abstractNumId w:val="35"/>
  </w:num>
  <w:num w:numId="4">
    <w:abstractNumId w:val="11"/>
  </w:num>
  <w:num w:numId="5">
    <w:abstractNumId w:val="32"/>
  </w:num>
  <w:num w:numId="6">
    <w:abstractNumId w:val="21"/>
  </w:num>
  <w:num w:numId="7">
    <w:abstractNumId w:val="37"/>
  </w:num>
  <w:num w:numId="8">
    <w:abstractNumId w:val="9"/>
  </w:num>
  <w:num w:numId="9">
    <w:abstractNumId w:val="46"/>
  </w:num>
  <w:num w:numId="10">
    <w:abstractNumId w:val="12"/>
  </w:num>
  <w:num w:numId="11">
    <w:abstractNumId w:val="45"/>
  </w:num>
  <w:num w:numId="12">
    <w:abstractNumId w:val="40"/>
  </w:num>
  <w:num w:numId="13">
    <w:abstractNumId w:val="33"/>
  </w:num>
  <w:num w:numId="14">
    <w:abstractNumId w:val="29"/>
  </w:num>
  <w:num w:numId="15">
    <w:abstractNumId w:val="41"/>
  </w:num>
  <w:num w:numId="16">
    <w:abstractNumId w:val="44"/>
  </w:num>
  <w:num w:numId="17">
    <w:abstractNumId w:val="34"/>
  </w:num>
  <w:num w:numId="18">
    <w:abstractNumId w:val="8"/>
  </w:num>
  <w:num w:numId="19">
    <w:abstractNumId w:val="25"/>
  </w:num>
  <w:num w:numId="20">
    <w:abstractNumId w:val="4"/>
  </w:num>
  <w:num w:numId="21">
    <w:abstractNumId w:val="28"/>
  </w:num>
  <w:num w:numId="22">
    <w:abstractNumId w:val="16"/>
  </w:num>
  <w:num w:numId="23">
    <w:abstractNumId w:val="2"/>
  </w:num>
  <w:num w:numId="24">
    <w:abstractNumId w:val="36"/>
  </w:num>
  <w:num w:numId="25">
    <w:abstractNumId w:val="6"/>
  </w:num>
  <w:num w:numId="26">
    <w:abstractNumId w:val="19"/>
  </w:num>
  <w:num w:numId="27">
    <w:abstractNumId w:val="42"/>
  </w:num>
  <w:num w:numId="28">
    <w:abstractNumId w:val="24"/>
  </w:num>
  <w:num w:numId="29">
    <w:abstractNumId w:val="22"/>
  </w:num>
  <w:num w:numId="30">
    <w:abstractNumId w:val="7"/>
  </w:num>
  <w:num w:numId="31">
    <w:abstractNumId w:val="17"/>
  </w:num>
  <w:num w:numId="32">
    <w:abstractNumId w:val="23"/>
  </w:num>
  <w:num w:numId="33">
    <w:abstractNumId w:val="5"/>
  </w:num>
  <w:num w:numId="34">
    <w:abstractNumId w:val="3"/>
  </w:num>
  <w:num w:numId="35">
    <w:abstractNumId w:val="1"/>
  </w:num>
  <w:num w:numId="36">
    <w:abstractNumId w:val="0"/>
  </w:num>
  <w:num w:numId="37">
    <w:abstractNumId w:val="15"/>
  </w:num>
  <w:num w:numId="38">
    <w:abstractNumId w:val="13"/>
  </w:num>
  <w:num w:numId="39">
    <w:abstractNumId w:val="20"/>
  </w:num>
  <w:num w:numId="40">
    <w:abstractNumId w:val="39"/>
  </w:num>
  <w:num w:numId="41">
    <w:abstractNumId w:val="30"/>
  </w:num>
  <w:num w:numId="42">
    <w:abstractNumId w:val="26"/>
  </w:num>
  <w:num w:numId="43">
    <w:abstractNumId w:val="38"/>
  </w:num>
  <w:num w:numId="44">
    <w:abstractNumId w:val="10"/>
  </w:num>
  <w:num w:numId="45">
    <w:abstractNumId w:val="31"/>
  </w:num>
  <w:num w:numId="46">
    <w:abstractNumId w:val="43"/>
  </w:num>
  <w:num w:numId="47">
    <w:abstractNumId w:val="18"/>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5929"/>
    <w:rsid w:val="0001503E"/>
    <w:rsid w:val="000159AE"/>
    <w:rsid w:val="00023F58"/>
    <w:rsid w:val="0002571A"/>
    <w:rsid w:val="00037E30"/>
    <w:rsid w:val="00045452"/>
    <w:rsid w:val="000511FE"/>
    <w:rsid w:val="00055B1E"/>
    <w:rsid w:val="000560E1"/>
    <w:rsid w:val="00066204"/>
    <w:rsid w:val="00074BA3"/>
    <w:rsid w:val="00074E59"/>
    <w:rsid w:val="000754AC"/>
    <w:rsid w:val="00081744"/>
    <w:rsid w:val="00095BF1"/>
    <w:rsid w:val="000974C7"/>
    <w:rsid w:val="00097AE2"/>
    <w:rsid w:val="000B18EF"/>
    <w:rsid w:val="000C009C"/>
    <w:rsid w:val="000C2CFF"/>
    <w:rsid w:val="000C45CB"/>
    <w:rsid w:val="000C572C"/>
    <w:rsid w:val="000E0744"/>
    <w:rsid w:val="000E77B6"/>
    <w:rsid w:val="00110586"/>
    <w:rsid w:val="001178DF"/>
    <w:rsid w:val="001213EA"/>
    <w:rsid w:val="001229D7"/>
    <w:rsid w:val="00124213"/>
    <w:rsid w:val="00130666"/>
    <w:rsid w:val="00131BB8"/>
    <w:rsid w:val="001441C6"/>
    <w:rsid w:val="00150960"/>
    <w:rsid w:val="00153811"/>
    <w:rsid w:val="001613CB"/>
    <w:rsid w:val="001618C3"/>
    <w:rsid w:val="001721D3"/>
    <w:rsid w:val="001744CC"/>
    <w:rsid w:val="00176494"/>
    <w:rsid w:val="00181B0D"/>
    <w:rsid w:val="0019383C"/>
    <w:rsid w:val="00194162"/>
    <w:rsid w:val="0019716B"/>
    <w:rsid w:val="001A4561"/>
    <w:rsid w:val="001D6E1F"/>
    <w:rsid w:val="001E4018"/>
    <w:rsid w:val="001E451F"/>
    <w:rsid w:val="001E5B7C"/>
    <w:rsid w:val="001F3B35"/>
    <w:rsid w:val="001F5298"/>
    <w:rsid w:val="001F674B"/>
    <w:rsid w:val="002024C2"/>
    <w:rsid w:val="0020749E"/>
    <w:rsid w:val="002106C7"/>
    <w:rsid w:val="00226BF9"/>
    <w:rsid w:val="002410C6"/>
    <w:rsid w:val="002419B0"/>
    <w:rsid w:val="002510DF"/>
    <w:rsid w:val="002520EA"/>
    <w:rsid w:val="0025351D"/>
    <w:rsid w:val="002613D6"/>
    <w:rsid w:val="00287F98"/>
    <w:rsid w:val="00291914"/>
    <w:rsid w:val="00293F7B"/>
    <w:rsid w:val="00294C98"/>
    <w:rsid w:val="002A1F41"/>
    <w:rsid w:val="002A2020"/>
    <w:rsid w:val="002C1F4E"/>
    <w:rsid w:val="002D6B31"/>
    <w:rsid w:val="002E14F5"/>
    <w:rsid w:val="002F1043"/>
    <w:rsid w:val="002F11DA"/>
    <w:rsid w:val="002F549A"/>
    <w:rsid w:val="00302B57"/>
    <w:rsid w:val="00307054"/>
    <w:rsid w:val="00333344"/>
    <w:rsid w:val="00355A1F"/>
    <w:rsid w:val="00370BD1"/>
    <w:rsid w:val="00371DBE"/>
    <w:rsid w:val="0037383F"/>
    <w:rsid w:val="00375440"/>
    <w:rsid w:val="00382F7B"/>
    <w:rsid w:val="00385B49"/>
    <w:rsid w:val="003868EC"/>
    <w:rsid w:val="003A0D4F"/>
    <w:rsid w:val="003A5398"/>
    <w:rsid w:val="003B60C3"/>
    <w:rsid w:val="003C25DD"/>
    <w:rsid w:val="003C307A"/>
    <w:rsid w:val="003C3A0A"/>
    <w:rsid w:val="003D381E"/>
    <w:rsid w:val="003E14CE"/>
    <w:rsid w:val="003F45D3"/>
    <w:rsid w:val="00413972"/>
    <w:rsid w:val="00416636"/>
    <w:rsid w:val="00455987"/>
    <w:rsid w:val="004874C7"/>
    <w:rsid w:val="00493F0D"/>
    <w:rsid w:val="004974C5"/>
    <w:rsid w:val="004A03B4"/>
    <w:rsid w:val="004A228B"/>
    <w:rsid w:val="004A4B0C"/>
    <w:rsid w:val="004B0C90"/>
    <w:rsid w:val="004B2EA3"/>
    <w:rsid w:val="004B4842"/>
    <w:rsid w:val="004D654D"/>
    <w:rsid w:val="004D657D"/>
    <w:rsid w:val="00503371"/>
    <w:rsid w:val="00516211"/>
    <w:rsid w:val="005250F6"/>
    <w:rsid w:val="00526176"/>
    <w:rsid w:val="00535976"/>
    <w:rsid w:val="00542BCE"/>
    <w:rsid w:val="00554541"/>
    <w:rsid w:val="005654FE"/>
    <w:rsid w:val="005828ED"/>
    <w:rsid w:val="0058574B"/>
    <w:rsid w:val="005927EE"/>
    <w:rsid w:val="005D1B86"/>
    <w:rsid w:val="005E0D85"/>
    <w:rsid w:val="005E6F86"/>
    <w:rsid w:val="005E70EB"/>
    <w:rsid w:val="005F0814"/>
    <w:rsid w:val="005F28C4"/>
    <w:rsid w:val="005F5453"/>
    <w:rsid w:val="0060099E"/>
    <w:rsid w:val="00611D96"/>
    <w:rsid w:val="006125F0"/>
    <w:rsid w:val="00614B29"/>
    <w:rsid w:val="00617ABC"/>
    <w:rsid w:val="00632455"/>
    <w:rsid w:val="00640CE3"/>
    <w:rsid w:val="00643F4D"/>
    <w:rsid w:val="00646AF6"/>
    <w:rsid w:val="00646C82"/>
    <w:rsid w:val="006555A1"/>
    <w:rsid w:val="00660BD2"/>
    <w:rsid w:val="00663E8E"/>
    <w:rsid w:val="0066500B"/>
    <w:rsid w:val="006709B8"/>
    <w:rsid w:val="0067167D"/>
    <w:rsid w:val="00675E08"/>
    <w:rsid w:val="006928B0"/>
    <w:rsid w:val="006945AE"/>
    <w:rsid w:val="006A0B6A"/>
    <w:rsid w:val="006A20B9"/>
    <w:rsid w:val="006A2D46"/>
    <w:rsid w:val="006A5DBB"/>
    <w:rsid w:val="006A776A"/>
    <w:rsid w:val="006C1BE8"/>
    <w:rsid w:val="006D35FA"/>
    <w:rsid w:val="006D40DF"/>
    <w:rsid w:val="006E172A"/>
    <w:rsid w:val="006E38BC"/>
    <w:rsid w:val="006F0610"/>
    <w:rsid w:val="006F0BB9"/>
    <w:rsid w:val="007136F6"/>
    <w:rsid w:val="00723210"/>
    <w:rsid w:val="007331B9"/>
    <w:rsid w:val="007377CE"/>
    <w:rsid w:val="007507BD"/>
    <w:rsid w:val="007539CD"/>
    <w:rsid w:val="00757BAE"/>
    <w:rsid w:val="00764481"/>
    <w:rsid w:val="007707C6"/>
    <w:rsid w:val="00772C94"/>
    <w:rsid w:val="00777C17"/>
    <w:rsid w:val="007B2739"/>
    <w:rsid w:val="007B34BC"/>
    <w:rsid w:val="007C5015"/>
    <w:rsid w:val="007D11CC"/>
    <w:rsid w:val="007D4BB3"/>
    <w:rsid w:val="007D5708"/>
    <w:rsid w:val="007E67A5"/>
    <w:rsid w:val="007F078B"/>
    <w:rsid w:val="0080481F"/>
    <w:rsid w:val="0080505C"/>
    <w:rsid w:val="0081131D"/>
    <w:rsid w:val="008162E6"/>
    <w:rsid w:val="00821393"/>
    <w:rsid w:val="008328FF"/>
    <w:rsid w:val="00833097"/>
    <w:rsid w:val="008439BA"/>
    <w:rsid w:val="0084623B"/>
    <w:rsid w:val="0085585C"/>
    <w:rsid w:val="00872D82"/>
    <w:rsid w:val="00881E9E"/>
    <w:rsid w:val="0088218C"/>
    <w:rsid w:val="00885512"/>
    <w:rsid w:val="008C6A4B"/>
    <w:rsid w:val="008D28BD"/>
    <w:rsid w:val="008D2B6B"/>
    <w:rsid w:val="008E27E2"/>
    <w:rsid w:val="008F3425"/>
    <w:rsid w:val="008F4C92"/>
    <w:rsid w:val="008F5DC1"/>
    <w:rsid w:val="00911BB3"/>
    <w:rsid w:val="009326D2"/>
    <w:rsid w:val="009452E9"/>
    <w:rsid w:val="00953887"/>
    <w:rsid w:val="009601E9"/>
    <w:rsid w:val="00966647"/>
    <w:rsid w:val="009841CF"/>
    <w:rsid w:val="00986AD0"/>
    <w:rsid w:val="00986D99"/>
    <w:rsid w:val="009910C7"/>
    <w:rsid w:val="009A5929"/>
    <w:rsid w:val="009B0B23"/>
    <w:rsid w:val="009B378D"/>
    <w:rsid w:val="009D1CD9"/>
    <w:rsid w:val="009D2B0E"/>
    <w:rsid w:val="009D4957"/>
    <w:rsid w:val="009D685E"/>
    <w:rsid w:val="009D6878"/>
    <w:rsid w:val="009E02E6"/>
    <w:rsid w:val="009F0649"/>
    <w:rsid w:val="009F38C4"/>
    <w:rsid w:val="009F73E7"/>
    <w:rsid w:val="009F7B40"/>
    <w:rsid w:val="00A0527E"/>
    <w:rsid w:val="00A131D7"/>
    <w:rsid w:val="00A13E35"/>
    <w:rsid w:val="00A16BA8"/>
    <w:rsid w:val="00A20F51"/>
    <w:rsid w:val="00A322AA"/>
    <w:rsid w:val="00A32B77"/>
    <w:rsid w:val="00A3419F"/>
    <w:rsid w:val="00A345E1"/>
    <w:rsid w:val="00A40F51"/>
    <w:rsid w:val="00A42EEA"/>
    <w:rsid w:val="00A447B8"/>
    <w:rsid w:val="00A44A0B"/>
    <w:rsid w:val="00A44EC9"/>
    <w:rsid w:val="00A5204C"/>
    <w:rsid w:val="00A7177A"/>
    <w:rsid w:val="00A71FCB"/>
    <w:rsid w:val="00A73B41"/>
    <w:rsid w:val="00A87106"/>
    <w:rsid w:val="00AA2D90"/>
    <w:rsid w:val="00AC2E6C"/>
    <w:rsid w:val="00AD6297"/>
    <w:rsid w:val="00AE29FB"/>
    <w:rsid w:val="00AF462A"/>
    <w:rsid w:val="00B03311"/>
    <w:rsid w:val="00B1624A"/>
    <w:rsid w:val="00B348B8"/>
    <w:rsid w:val="00B40198"/>
    <w:rsid w:val="00B46DA8"/>
    <w:rsid w:val="00B50E51"/>
    <w:rsid w:val="00B71755"/>
    <w:rsid w:val="00B71BE9"/>
    <w:rsid w:val="00B745DC"/>
    <w:rsid w:val="00B813DF"/>
    <w:rsid w:val="00B83428"/>
    <w:rsid w:val="00B9615F"/>
    <w:rsid w:val="00BB3E8D"/>
    <w:rsid w:val="00BB4086"/>
    <w:rsid w:val="00BC0B2C"/>
    <w:rsid w:val="00BD2263"/>
    <w:rsid w:val="00BE6F6B"/>
    <w:rsid w:val="00BF66E4"/>
    <w:rsid w:val="00C00502"/>
    <w:rsid w:val="00C13277"/>
    <w:rsid w:val="00C17C50"/>
    <w:rsid w:val="00C2617D"/>
    <w:rsid w:val="00C31C27"/>
    <w:rsid w:val="00C34AC1"/>
    <w:rsid w:val="00C34F7C"/>
    <w:rsid w:val="00C53173"/>
    <w:rsid w:val="00C64CE5"/>
    <w:rsid w:val="00C67643"/>
    <w:rsid w:val="00C70D92"/>
    <w:rsid w:val="00C70E45"/>
    <w:rsid w:val="00C7713F"/>
    <w:rsid w:val="00C77AFA"/>
    <w:rsid w:val="00C9350D"/>
    <w:rsid w:val="00C93E2C"/>
    <w:rsid w:val="00C93E3C"/>
    <w:rsid w:val="00C9454A"/>
    <w:rsid w:val="00CB5167"/>
    <w:rsid w:val="00CC271A"/>
    <w:rsid w:val="00CD2F2A"/>
    <w:rsid w:val="00CD3350"/>
    <w:rsid w:val="00CD4A13"/>
    <w:rsid w:val="00CD65CC"/>
    <w:rsid w:val="00CE0827"/>
    <w:rsid w:val="00CE14F4"/>
    <w:rsid w:val="00CE1A7C"/>
    <w:rsid w:val="00CE1C87"/>
    <w:rsid w:val="00CF20D8"/>
    <w:rsid w:val="00CF2EEB"/>
    <w:rsid w:val="00CF7EFA"/>
    <w:rsid w:val="00D010B2"/>
    <w:rsid w:val="00D07398"/>
    <w:rsid w:val="00D16B77"/>
    <w:rsid w:val="00D20DDF"/>
    <w:rsid w:val="00D32E8D"/>
    <w:rsid w:val="00D34E97"/>
    <w:rsid w:val="00D35B2D"/>
    <w:rsid w:val="00D571B2"/>
    <w:rsid w:val="00D62CBD"/>
    <w:rsid w:val="00D6346E"/>
    <w:rsid w:val="00D74FA7"/>
    <w:rsid w:val="00D76B8D"/>
    <w:rsid w:val="00D813DE"/>
    <w:rsid w:val="00D86DF3"/>
    <w:rsid w:val="00D939EF"/>
    <w:rsid w:val="00DA1C04"/>
    <w:rsid w:val="00DB210F"/>
    <w:rsid w:val="00DC387A"/>
    <w:rsid w:val="00DC4427"/>
    <w:rsid w:val="00DC5C83"/>
    <w:rsid w:val="00DD0D27"/>
    <w:rsid w:val="00DD72BF"/>
    <w:rsid w:val="00DE41F5"/>
    <w:rsid w:val="00DE6A08"/>
    <w:rsid w:val="00DF190B"/>
    <w:rsid w:val="00E21DC0"/>
    <w:rsid w:val="00E36970"/>
    <w:rsid w:val="00E432B0"/>
    <w:rsid w:val="00E56112"/>
    <w:rsid w:val="00E732B4"/>
    <w:rsid w:val="00E96B34"/>
    <w:rsid w:val="00EB4157"/>
    <w:rsid w:val="00ED1181"/>
    <w:rsid w:val="00EF1E9E"/>
    <w:rsid w:val="00EF5D55"/>
    <w:rsid w:val="00EF7928"/>
    <w:rsid w:val="00F0318E"/>
    <w:rsid w:val="00F037B3"/>
    <w:rsid w:val="00F06716"/>
    <w:rsid w:val="00F2358B"/>
    <w:rsid w:val="00F359A5"/>
    <w:rsid w:val="00F36A55"/>
    <w:rsid w:val="00F47E58"/>
    <w:rsid w:val="00F61B48"/>
    <w:rsid w:val="00F70B26"/>
    <w:rsid w:val="00F74A32"/>
    <w:rsid w:val="00F80E66"/>
    <w:rsid w:val="00F83F58"/>
    <w:rsid w:val="00F95331"/>
    <w:rsid w:val="00FA47D9"/>
    <w:rsid w:val="00FA6A31"/>
    <w:rsid w:val="00FB1C66"/>
    <w:rsid w:val="00FB2761"/>
    <w:rsid w:val="00FC376B"/>
    <w:rsid w:val="00FD29C2"/>
    <w:rsid w:val="00FD5B96"/>
    <w:rsid w:val="00FF5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93D0"/>
  <w15:docId w15:val="{9FE11690-7504-40EF-8E95-388C4B5B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929"/>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9A5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9"/>
    <w:unhideWhenUsed/>
    <w:qFormat/>
    <w:rsid w:val="009A5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A59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59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59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592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592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592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592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A59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9"/>
    <w:qFormat/>
    <w:rsid w:val="009A59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A59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592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592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59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5929"/>
    <w:rPr>
      <w:rFonts w:eastAsiaTheme="majorEastAsia" w:cstheme="majorBidi"/>
      <w:color w:val="595959" w:themeColor="text1" w:themeTint="A6"/>
    </w:rPr>
  </w:style>
  <w:style w:type="character" w:customStyle="1" w:styleId="80">
    <w:name w:val="Заголовок 8 Знак"/>
    <w:basedOn w:val="a0"/>
    <w:link w:val="8"/>
    <w:uiPriority w:val="9"/>
    <w:semiHidden/>
    <w:rsid w:val="009A59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5929"/>
    <w:rPr>
      <w:rFonts w:eastAsiaTheme="majorEastAsia" w:cstheme="majorBidi"/>
      <w:color w:val="272727" w:themeColor="text1" w:themeTint="D8"/>
    </w:rPr>
  </w:style>
  <w:style w:type="paragraph" w:styleId="a3">
    <w:name w:val="Title"/>
    <w:basedOn w:val="a"/>
    <w:next w:val="a"/>
    <w:link w:val="a4"/>
    <w:uiPriority w:val="10"/>
    <w:qFormat/>
    <w:rsid w:val="009A592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59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59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59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5929"/>
    <w:pPr>
      <w:spacing w:before="160"/>
      <w:jc w:val="center"/>
    </w:pPr>
    <w:rPr>
      <w:i/>
      <w:iCs/>
      <w:color w:val="404040" w:themeColor="text1" w:themeTint="BF"/>
    </w:rPr>
  </w:style>
  <w:style w:type="character" w:customStyle="1" w:styleId="22">
    <w:name w:val="Цитата 2 Знак"/>
    <w:basedOn w:val="a0"/>
    <w:link w:val="21"/>
    <w:uiPriority w:val="29"/>
    <w:rsid w:val="009A5929"/>
    <w:rPr>
      <w:i/>
      <w:iCs/>
      <w:color w:val="404040" w:themeColor="text1" w:themeTint="BF"/>
    </w:rPr>
  </w:style>
  <w:style w:type="paragraph" w:styleId="a7">
    <w:name w:val="List Paragraph"/>
    <w:aliases w:val="Akapit z lista BS,Bullet1,Bullets,Citation List,Ha,List Paragraph (numbered (a)),List Paragraph1,List_Paragraph,Liste 1,Main numbered paragraph,Multilevel para_II,NUMBERED PARAGRAPH,Numbered List Paragraph,NumberedParas,References,??(??)"/>
    <w:basedOn w:val="a"/>
    <w:link w:val="a8"/>
    <w:uiPriority w:val="34"/>
    <w:qFormat/>
    <w:rsid w:val="009A5929"/>
    <w:pPr>
      <w:ind w:left="720"/>
      <w:contextualSpacing/>
    </w:pPr>
  </w:style>
  <w:style w:type="character" w:styleId="a9">
    <w:name w:val="Intense Emphasis"/>
    <w:basedOn w:val="a0"/>
    <w:uiPriority w:val="21"/>
    <w:qFormat/>
    <w:rsid w:val="009A5929"/>
    <w:rPr>
      <w:i/>
      <w:iCs/>
      <w:color w:val="0F4761" w:themeColor="accent1" w:themeShade="BF"/>
    </w:rPr>
  </w:style>
  <w:style w:type="paragraph" w:styleId="aa">
    <w:name w:val="Intense Quote"/>
    <w:basedOn w:val="a"/>
    <w:next w:val="a"/>
    <w:link w:val="ab"/>
    <w:uiPriority w:val="30"/>
    <w:qFormat/>
    <w:rsid w:val="009A5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5929"/>
    <w:rPr>
      <w:i/>
      <w:iCs/>
      <w:color w:val="0F4761" w:themeColor="accent1" w:themeShade="BF"/>
    </w:rPr>
  </w:style>
  <w:style w:type="character" w:styleId="ac">
    <w:name w:val="Intense Reference"/>
    <w:basedOn w:val="a0"/>
    <w:uiPriority w:val="32"/>
    <w:qFormat/>
    <w:rsid w:val="009A5929"/>
    <w:rPr>
      <w:b/>
      <w:bCs/>
      <w:smallCaps/>
      <w:color w:val="0F4761" w:themeColor="accent1" w:themeShade="BF"/>
      <w:spacing w:val="5"/>
    </w:rPr>
  </w:style>
  <w:style w:type="paragraph" w:styleId="ad">
    <w:name w:val="Normal Indent"/>
    <w:basedOn w:val="a"/>
    <w:uiPriority w:val="99"/>
    <w:qFormat/>
    <w:rsid w:val="009A5929"/>
    <w:pPr>
      <w:ind w:firstLine="340"/>
    </w:pPr>
  </w:style>
  <w:style w:type="character" w:styleId="ae">
    <w:name w:val="footnote reference"/>
    <w:uiPriority w:val="99"/>
    <w:qFormat/>
    <w:rsid w:val="009A5929"/>
    <w:rPr>
      <w:vertAlign w:val="superscript"/>
    </w:rPr>
  </w:style>
  <w:style w:type="character" w:styleId="af">
    <w:name w:val="annotation reference"/>
    <w:qFormat/>
    <w:rsid w:val="009A5929"/>
    <w:rPr>
      <w:sz w:val="16"/>
      <w:szCs w:val="16"/>
    </w:rPr>
  </w:style>
  <w:style w:type="character" w:styleId="af0">
    <w:name w:val="Strong"/>
    <w:uiPriority w:val="22"/>
    <w:qFormat/>
    <w:rsid w:val="009A5929"/>
    <w:rPr>
      <w:b/>
      <w:bCs/>
    </w:rPr>
  </w:style>
  <w:style w:type="paragraph" w:styleId="HTML">
    <w:name w:val="HTML Preformatted"/>
    <w:basedOn w:val="a"/>
    <w:link w:val="HTML0"/>
    <w:uiPriority w:val="99"/>
    <w:unhideWhenUsed/>
    <w:qFormat/>
    <w:rsid w:val="009A5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qFormat/>
    <w:rsid w:val="009A5929"/>
    <w:rPr>
      <w:rFonts w:ascii="Courier New" w:eastAsia="Times New Roman" w:hAnsi="Courier New" w:cs="Courier New"/>
      <w:kern w:val="0"/>
      <w:sz w:val="20"/>
      <w:szCs w:val="20"/>
      <w:lang w:eastAsia="ru-RU"/>
      <w14:ligatures w14:val="none"/>
    </w:rPr>
  </w:style>
  <w:style w:type="character" w:customStyle="1" w:styleId="a8">
    <w:name w:val="Абзац списка Знак"/>
    <w:aliases w:val="Akapit z lista BS Знак,Bullet1 Знак,Bullets Знак,Citation List Знак,Ha Знак,List Paragraph (numbered (a)) Знак,List Paragraph1 Знак,List_Paragraph Знак,Liste 1 Знак,Main numbered paragraph Знак,Multilevel para_II Знак,References Знак"/>
    <w:link w:val="a7"/>
    <w:uiPriority w:val="34"/>
    <w:qFormat/>
    <w:rsid w:val="009A5929"/>
  </w:style>
  <w:style w:type="paragraph" w:customStyle="1" w:styleId="11">
    <w:name w:val="1"/>
    <w:basedOn w:val="a"/>
    <w:uiPriority w:val="99"/>
    <w:qFormat/>
    <w:rsid w:val="009A5929"/>
    <w:pPr>
      <w:suppressAutoHyphens/>
      <w:overflowPunct w:val="0"/>
      <w:spacing w:after="160" w:line="240" w:lineRule="exact"/>
      <w:jc w:val="right"/>
    </w:pPr>
    <w:rPr>
      <w:rFonts w:ascii="Calibri" w:hAnsi="Calibri"/>
      <w:sz w:val="20"/>
      <w:szCs w:val="20"/>
      <w:lang w:val="en-US"/>
    </w:rPr>
  </w:style>
  <w:style w:type="character" w:customStyle="1" w:styleId="markedcontent">
    <w:name w:val="markedcontent"/>
    <w:basedOn w:val="a0"/>
    <w:qFormat/>
    <w:rsid w:val="009A5929"/>
  </w:style>
  <w:style w:type="character" w:customStyle="1" w:styleId="y2iqfc">
    <w:name w:val="y2iqfc"/>
    <w:basedOn w:val="a0"/>
    <w:qFormat/>
    <w:rsid w:val="009A5929"/>
  </w:style>
  <w:style w:type="character" w:customStyle="1" w:styleId="hgkelc">
    <w:name w:val="hgkelc"/>
    <w:basedOn w:val="a0"/>
    <w:qFormat/>
    <w:rsid w:val="009A5929"/>
  </w:style>
  <w:style w:type="character" w:styleId="af1">
    <w:name w:val="Hyperlink"/>
    <w:basedOn w:val="a0"/>
    <w:uiPriority w:val="99"/>
    <w:qFormat/>
    <w:rsid w:val="009A5929"/>
    <w:rPr>
      <w:color w:val="0066CC"/>
      <w:u w:val="single"/>
    </w:rPr>
  </w:style>
  <w:style w:type="table" w:styleId="af2">
    <w:name w:val="Table Grid"/>
    <w:basedOn w:val="a1"/>
    <w:uiPriority w:val="59"/>
    <w:qFormat/>
    <w:rsid w:val="009A592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9A5929"/>
    <w:pPr>
      <w:spacing w:before="100" w:beforeAutospacing="1" w:after="100" w:afterAutospacing="1"/>
    </w:pPr>
    <w:rPr>
      <w:lang w:val="pt-PT" w:eastAsia="pt-PT"/>
    </w:rPr>
  </w:style>
  <w:style w:type="paragraph" w:customStyle="1" w:styleId="af4">
    <w:name w:val="Текст в таблице"/>
    <w:basedOn w:val="a"/>
    <w:uiPriority w:val="99"/>
    <w:rsid w:val="009A5929"/>
    <w:rPr>
      <w:sz w:val="20"/>
      <w:szCs w:val="20"/>
    </w:rPr>
  </w:style>
  <w:style w:type="paragraph" w:styleId="af5">
    <w:name w:val="footnote text"/>
    <w:basedOn w:val="a"/>
    <w:link w:val="af6"/>
    <w:uiPriority w:val="99"/>
    <w:semiHidden/>
    <w:unhideWhenUsed/>
    <w:rsid w:val="009A5929"/>
    <w:rPr>
      <w:rFonts w:ascii="Arial" w:eastAsia="Calibri" w:hAnsi="Arial" w:cs="Arial"/>
      <w:sz w:val="20"/>
      <w:szCs w:val="20"/>
    </w:rPr>
  </w:style>
  <w:style w:type="character" w:customStyle="1" w:styleId="af6">
    <w:name w:val="Текст сноски Знак"/>
    <w:basedOn w:val="a0"/>
    <w:link w:val="af5"/>
    <w:uiPriority w:val="99"/>
    <w:semiHidden/>
    <w:rsid w:val="009A5929"/>
    <w:rPr>
      <w:rFonts w:ascii="Arial" w:eastAsia="Calibri" w:hAnsi="Arial" w:cs="Arial"/>
      <w:kern w:val="0"/>
      <w:sz w:val="20"/>
      <w:szCs w:val="20"/>
      <w:lang w:eastAsia="ru-RU"/>
      <w14:ligatures w14:val="none"/>
    </w:rPr>
  </w:style>
  <w:style w:type="table" w:customStyle="1" w:styleId="12">
    <w:name w:val="Сетка таблицы1"/>
    <w:basedOn w:val="a1"/>
    <w:next w:val="af2"/>
    <w:uiPriority w:val="39"/>
    <w:rsid w:val="009A592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f2"/>
    <w:uiPriority w:val="59"/>
    <w:rsid w:val="009A5929"/>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a0"/>
    <w:rsid w:val="009A5929"/>
  </w:style>
  <w:style w:type="character" w:customStyle="1" w:styleId="oypena">
    <w:name w:val="oypena"/>
    <w:basedOn w:val="a0"/>
    <w:rsid w:val="009A5929"/>
  </w:style>
  <w:style w:type="table" w:customStyle="1" w:styleId="TableNormal">
    <w:name w:val="Table Normal"/>
    <w:uiPriority w:val="2"/>
    <w:semiHidden/>
    <w:unhideWhenUsed/>
    <w:qFormat/>
    <w:rsid w:val="009A592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5929"/>
    <w:pPr>
      <w:widowControl w:val="0"/>
      <w:autoSpaceDE w:val="0"/>
      <w:autoSpaceDN w:val="0"/>
      <w:jc w:val="center"/>
    </w:pPr>
  </w:style>
  <w:style w:type="paragraph" w:styleId="af7">
    <w:name w:val="Balloon Text"/>
    <w:basedOn w:val="a"/>
    <w:link w:val="af8"/>
    <w:uiPriority w:val="99"/>
    <w:semiHidden/>
    <w:unhideWhenUsed/>
    <w:rsid w:val="009A5929"/>
    <w:rPr>
      <w:rFonts w:ascii="Segoe UI" w:hAnsi="Segoe UI" w:cs="Segoe UI"/>
      <w:sz w:val="18"/>
      <w:szCs w:val="18"/>
    </w:rPr>
  </w:style>
  <w:style w:type="character" w:customStyle="1" w:styleId="af8">
    <w:name w:val="Текст выноски Знак"/>
    <w:basedOn w:val="a0"/>
    <w:link w:val="af7"/>
    <w:uiPriority w:val="99"/>
    <w:semiHidden/>
    <w:rsid w:val="009A5929"/>
    <w:rPr>
      <w:rFonts w:ascii="Segoe UI" w:eastAsia="Times New Roman" w:hAnsi="Segoe UI" w:cs="Segoe UI"/>
      <w:kern w:val="0"/>
      <w:sz w:val="18"/>
      <w:szCs w:val="18"/>
      <w:lang w:eastAsia="ru-RU"/>
      <w14:ligatures w14:val="none"/>
    </w:rPr>
  </w:style>
  <w:style w:type="character" w:customStyle="1" w:styleId="13">
    <w:name w:val="Неразрешенное упоминание1"/>
    <w:basedOn w:val="a0"/>
    <w:uiPriority w:val="99"/>
    <w:semiHidden/>
    <w:unhideWhenUsed/>
    <w:rsid w:val="009A5929"/>
    <w:rPr>
      <w:color w:val="605E5C"/>
      <w:shd w:val="clear" w:color="auto" w:fill="E1DFDD"/>
    </w:rPr>
  </w:style>
  <w:style w:type="paragraph" w:styleId="af9">
    <w:name w:val="annotation text"/>
    <w:basedOn w:val="a"/>
    <w:link w:val="afa"/>
    <w:uiPriority w:val="99"/>
    <w:semiHidden/>
    <w:unhideWhenUsed/>
    <w:rsid w:val="009A5929"/>
    <w:rPr>
      <w:sz w:val="20"/>
      <w:szCs w:val="20"/>
    </w:rPr>
  </w:style>
  <w:style w:type="character" w:customStyle="1" w:styleId="afa">
    <w:name w:val="Текст примечания Знак"/>
    <w:basedOn w:val="a0"/>
    <w:link w:val="af9"/>
    <w:uiPriority w:val="99"/>
    <w:semiHidden/>
    <w:rsid w:val="009A5929"/>
    <w:rPr>
      <w:rFonts w:ascii="Times New Roman" w:eastAsia="Times New Roman" w:hAnsi="Times New Roman" w:cs="Times New Roman"/>
      <w:kern w:val="0"/>
      <w:sz w:val="20"/>
      <w:szCs w:val="20"/>
      <w:lang w:eastAsia="ru-RU"/>
      <w14:ligatures w14:val="none"/>
    </w:rPr>
  </w:style>
  <w:style w:type="paragraph" w:styleId="afb">
    <w:name w:val="annotation subject"/>
    <w:basedOn w:val="af9"/>
    <w:next w:val="af9"/>
    <w:link w:val="afc"/>
    <w:uiPriority w:val="99"/>
    <w:semiHidden/>
    <w:unhideWhenUsed/>
    <w:rsid w:val="009A5929"/>
    <w:rPr>
      <w:b/>
      <w:bCs/>
    </w:rPr>
  </w:style>
  <w:style w:type="character" w:customStyle="1" w:styleId="afc">
    <w:name w:val="Тема примечания Знак"/>
    <w:basedOn w:val="afa"/>
    <w:link w:val="afb"/>
    <w:uiPriority w:val="99"/>
    <w:semiHidden/>
    <w:rsid w:val="009A5929"/>
    <w:rPr>
      <w:rFonts w:ascii="Times New Roman" w:eastAsia="Times New Roman" w:hAnsi="Times New Roman" w:cs="Times New Roman"/>
      <w:b/>
      <w:bCs/>
      <w:kern w:val="0"/>
      <w:sz w:val="20"/>
      <w:szCs w:val="20"/>
      <w:lang w:eastAsia="ru-RU"/>
      <w14:ligatures w14:val="none"/>
    </w:rPr>
  </w:style>
  <w:style w:type="paragraph" w:styleId="afd">
    <w:name w:val="header"/>
    <w:basedOn w:val="a"/>
    <w:link w:val="afe"/>
    <w:uiPriority w:val="99"/>
    <w:unhideWhenUsed/>
    <w:rsid w:val="009A5929"/>
    <w:pPr>
      <w:tabs>
        <w:tab w:val="center" w:pos="4677"/>
        <w:tab w:val="right" w:pos="9355"/>
      </w:tabs>
    </w:pPr>
  </w:style>
  <w:style w:type="character" w:customStyle="1" w:styleId="afe">
    <w:name w:val="Верхний колонтитул Знак"/>
    <w:basedOn w:val="a0"/>
    <w:link w:val="afd"/>
    <w:uiPriority w:val="99"/>
    <w:rsid w:val="009A5929"/>
    <w:rPr>
      <w:rFonts w:ascii="Times New Roman" w:eastAsia="Times New Roman" w:hAnsi="Times New Roman" w:cs="Times New Roman"/>
      <w:kern w:val="0"/>
      <w:lang w:eastAsia="ru-RU"/>
      <w14:ligatures w14:val="none"/>
    </w:rPr>
  </w:style>
  <w:style w:type="paragraph" w:styleId="aff">
    <w:name w:val="footer"/>
    <w:basedOn w:val="a"/>
    <w:link w:val="aff0"/>
    <w:uiPriority w:val="99"/>
    <w:unhideWhenUsed/>
    <w:rsid w:val="009A5929"/>
    <w:pPr>
      <w:tabs>
        <w:tab w:val="center" w:pos="4677"/>
        <w:tab w:val="right" w:pos="9355"/>
      </w:tabs>
    </w:pPr>
  </w:style>
  <w:style w:type="character" w:customStyle="1" w:styleId="aff0">
    <w:name w:val="Нижний колонтитул Знак"/>
    <w:basedOn w:val="a0"/>
    <w:link w:val="aff"/>
    <w:uiPriority w:val="99"/>
    <w:rsid w:val="009A5929"/>
    <w:rPr>
      <w:rFonts w:ascii="Times New Roman" w:eastAsia="Times New Roman" w:hAnsi="Times New Roman" w:cs="Times New Roman"/>
      <w:kern w:val="0"/>
      <w:lang w:eastAsia="ru-RU"/>
      <w14:ligatures w14:val="none"/>
    </w:rPr>
  </w:style>
  <w:style w:type="paragraph" w:styleId="aff1">
    <w:name w:val="Body Text"/>
    <w:basedOn w:val="a"/>
    <w:link w:val="aff2"/>
    <w:uiPriority w:val="1"/>
    <w:qFormat/>
    <w:rsid w:val="009A5929"/>
    <w:pPr>
      <w:widowControl w:val="0"/>
      <w:autoSpaceDE w:val="0"/>
      <w:autoSpaceDN w:val="0"/>
      <w:ind w:left="262" w:firstLine="566"/>
      <w:jc w:val="both"/>
    </w:pPr>
    <w:rPr>
      <w:sz w:val="28"/>
      <w:szCs w:val="28"/>
    </w:rPr>
  </w:style>
  <w:style w:type="character" w:customStyle="1" w:styleId="aff2">
    <w:name w:val="Основной текст Знак"/>
    <w:basedOn w:val="a0"/>
    <w:link w:val="aff1"/>
    <w:uiPriority w:val="1"/>
    <w:rsid w:val="009A5929"/>
    <w:rPr>
      <w:rFonts w:ascii="Times New Roman" w:eastAsia="Times New Roman" w:hAnsi="Times New Roman" w:cs="Times New Roman"/>
      <w:kern w:val="0"/>
      <w:sz w:val="28"/>
      <w:szCs w:val="28"/>
      <w:lang w:eastAsia="ru-RU"/>
      <w14:ligatures w14:val="none"/>
    </w:rPr>
  </w:style>
  <w:style w:type="character" w:styleId="aff3">
    <w:name w:val="FollowedHyperlink"/>
    <w:basedOn w:val="a0"/>
    <w:uiPriority w:val="99"/>
    <w:semiHidden/>
    <w:unhideWhenUsed/>
    <w:rsid w:val="009A5929"/>
    <w:rPr>
      <w:color w:val="96607D" w:themeColor="followedHyperlink"/>
      <w:u w:val="single"/>
    </w:rPr>
  </w:style>
  <w:style w:type="character" w:styleId="aff4">
    <w:name w:val="Emphasis"/>
    <w:basedOn w:val="a0"/>
    <w:uiPriority w:val="20"/>
    <w:qFormat/>
    <w:rsid w:val="009A5929"/>
    <w:rPr>
      <w:i/>
      <w:iCs/>
    </w:rPr>
  </w:style>
  <w:style w:type="table" w:styleId="1-4">
    <w:name w:val="Medium Shading 1 Accent 4"/>
    <w:basedOn w:val="a1"/>
    <w:uiPriority w:val="63"/>
    <w:rsid w:val="00B9615F"/>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
    <w:name w:val="Light Shading Accent 1"/>
    <w:basedOn w:val="a1"/>
    <w:uiPriority w:val="60"/>
    <w:rsid w:val="00B9615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1"/>
    <w:uiPriority w:val="60"/>
    <w:rsid w:val="0080505C"/>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1"/>
    <w:uiPriority w:val="60"/>
    <w:rsid w:val="0080505C"/>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1"/>
    <w:uiPriority w:val="60"/>
    <w:rsid w:val="0080505C"/>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10">
    <w:name w:val="Light Grid Accent 1"/>
    <w:basedOn w:val="a1"/>
    <w:uiPriority w:val="62"/>
    <w:rsid w:val="0080505C"/>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11">
    <w:name w:val="Light List Accent 1"/>
    <w:basedOn w:val="a1"/>
    <w:uiPriority w:val="61"/>
    <w:rsid w:val="00764481"/>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40">
    <w:name w:val="Light List Accent 4"/>
    <w:basedOn w:val="a1"/>
    <w:uiPriority w:val="61"/>
    <w:rsid w:val="00764481"/>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character" w:customStyle="1" w:styleId="23">
    <w:name w:val="Неразрешенное упоминание2"/>
    <w:basedOn w:val="a0"/>
    <w:uiPriority w:val="99"/>
    <w:semiHidden/>
    <w:unhideWhenUsed/>
    <w:rsid w:val="00671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0624">
      <w:bodyDiv w:val="1"/>
      <w:marLeft w:val="0"/>
      <w:marRight w:val="0"/>
      <w:marTop w:val="0"/>
      <w:marBottom w:val="0"/>
      <w:divBdr>
        <w:top w:val="none" w:sz="0" w:space="0" w:color="auto"/>
        <w:left w:val="none" w:sz="0" w:space="0" w:color="auto"/>
        <w:bottom w:val="none" w:sz="0" w:space="0" w:color="auto"/>
        <w:right w:val="none" w:sz="0" w:space="0" w:color="auto"/>
      </w:divBdr>
    </w:div>
    <w:div w:id="1485580600">
      <w:bodyDiv w:val="1"/>
      <w:marLeft w:val="0"/>
      <w:marRight w:val="0"/>
      <w:marTop w:val="0"/>
      <w:marBottom w:val="0"/>
      <w:divBdr>
        <w:top w:val="none" w:sz="0" w:space="0" w:color="auto"/>
        <w:left w:val="none" w:sz="0" w:space="0" w:color="auto"/>
        <w:bottom w:val="none" w:sz="0" w:space="0" w:color="auto"/>
        <w:right w:val="none" w:sz="0" w:space="0" w:color="auto"/>
      </w:divBdr>
    </w:div>
    <w:div w:id="21165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sdgs.un.org/goals" TargetMode="External"/><Relationship Id="rId39" Type="http://schemas.openxmlformats.org/officeDocument/2006/relationships/hyperlink" Target="https://doi.org/10.51176/1997-9967-2024-3-73-85" TargetMode="External"/><Relationship Id="rId21" Type="http://schemas.openxmlformats.org/officeDocument/2006/relationships/image" Target="media/image13.png"/><Relationship Id="rId34" Type="http://schemas.openxmlformats.org/officeDocument/2006/relationships/hyperlink" Target="https://doi.org/10.1080/21568316.2018.1501733" TargetMode="External"/><Relationship Id="rId42" Type="http://schemas.openxmlformats.org/officeDocument/2006/relationships/image" Target="media/image19.pn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111/imre.12192" TargetMode="Externa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hyperlink" Target="https://doi.org/10.108%200/215683" TargetMode="External"/><Relationship Id="rId37" Type="http://schemas.openxmlformats.org/officeDocument/2006/relationships/hyperlink" Target="https://cbd.minjust.gov.kg/203262/edition/1205628/ru" TargetMode="External"/><Relationship Id="rId40" Type="http://schemas.openxmlformats.org/officeDocument/2006/relationships/hyperlink" Target="https://www.gov.kz/memleket%20/entities%20/ecogeo?%20lang=kk" TargetMode="External"/><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doi.org/10.32523/2789-4320-2022-4-258-271" TargetMode="External"/><Relationship Id="rId30" Type="http://schemas.openxmlformats.org/officeDocument/2006/relationships/hyperlink" Target="https://doi.org/" TargetMode="External"/><Relationship Id="rId35" Type="http://schemas.openxmlformats.org/officeDocument/2006/relationships/hyperlink" Target="https://journals.itb.ac.id/index.php/ajht/article/view/3030" TargetMode="External"/><Relationship Id="rId43" Type="http://schemas.openxmlformats.org/officeDocument/2006/relationships/image" Target="media/image20.png"/><Relationship Id="rId48" Type="http://schemas.openxmlformats.org/officeDocument/2006/relationships/image" Target="media/image25.jpeg"/><Relationship Id="rId56"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7.png"/><Relationship Id="rId33" Type="http://schemas.openxmlformats.org/officeDocument/2006/relationships/hyperlink" Target="https://doi.org/10.1080/10963758.2018.1485499" TargetMode="External"/><Relationship Id="rId38" Type="http://schemas.openxmlformats.org/officeDocument/2006/relationships/hyperlink" Target="https://doi.org/10.26577/JGEM.2023.v68.i1.09" TargetMode="External"/><Relationship Id="rId46" Type="http://schemas.openxmlformats.org/officeDocument/2006/relationships/image" Target="media/image23.jpeg"/><Relationship Id="rId20" Type="http://schemas.openxmlformats.org/officeDocument/2006/relationships/footer" Target="footer1.xml"/><Relationship Id="rId41" Type="http://schemas.openxmlformats.org/officeDocument/2006/relationships/image" Target="media/image18.pn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doi.org/10.1080/10225706.2021.1894462" TargetMode="External"/><Relationship Id="rId36" Type="http://schemas.openxmlformats.org/officeDocument/2006/relationships/hyperlink" Target="https://adilet.zan.kz/kaz/docs/Z060000175" TargetMode="External"/><Relationship Id="rId49" Type="http://schemas.openxmlformats.org/officeDocument/2006/relationships/image" Target="media/image26.jpe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https://doi.org/10.21660/2023.109.m2310" TargetMode="External"/><Relationship Id="rId44" Type="http://schemas.openxmlformats.org/officeDocument/2006/relationships/image" Target="media/image21.jpeg"/><Relationship Id="rId52"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BD66D-402B-4528-BCEB-C9AB0F0B2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13318</TotalTime>
  <Pages>143</Pages>
  <Words>42156</Words>
  <Characters>240295</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Асипова Жанна</dc:creator>
  <cp:keywords/>
  <dc:description/>
  <cp:lastModifiedBy>Bauyrzhan Pazylkhaiyr</cp:lastModifiedBy>
  <cp:revision>244</cp:revision>
  <cp:lastPrinted>2026-02-23T07:27:00Z</cp:lastPrinted>
  <dcterms:created xsi:type="dcterms:W3CDTF">2025-11-11T09:05:00Z</dcterms:created>
  <dcterms:modified xsi:type="dcterms:W3CDTF">2026-03-03T04:55:00Z</dcterms:modified>
</cp:coreProperties>
</file>